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D6D1F" w14:textId="77777777" w:rsidR="003A57DB" w:rsidRDefault="003A57DB" w:rsidP="0015434D">
      <w:pPr>
        <w:spacing w:after="0"/>
        <w:ind w:left="961"/>
        <w:jc w:val="center"/>
        <w:rPr>
          <w:b/>
          <w:szCs w:val="24"/>
        </w:rPr>
      </w:pPr>
      <w:bookmarkStart w:id="0" w:name="_Toc511315051"/>
      <w:bookmarkStart w:id="1" w:name="_Toc516986639"/>
      <w:bookmarkStart w:id="2" w:name="_Toc524467017"/>
    </w:p>
    <w:p w14:paraId="34A6236C" w14:textId="77777777" w:rsidR="003A57DB" w:rsidRDefault="003A57DB" w:rsidP="0015434D">
      <w:pPr>
        <w:spacing w:after="0"/>
        <w:ind w:left="961"/>
        <w:jc w:val="center"/>
        <w:rPr>
          <w:b/>
          <w:szCs w:val="24"/>
        </w:rPr>
      </w:pPr>
    </w:p>
    <w:p w14:paraId="5E65B425" w14:textId="77777777" w:rsidR="003A57DB" w:rsidRDefault="003A57DB" w:rsidP="0015434D">
      <w:pPr>
        <w:spacing w:after="0"/>
        <w:ind w:left="961"/>
        <w:jc w:val="center"/>
        <w:rPr>
          <w:b/>
          <w:szCs w:val="24"/>
        </w:rPr>
      </w:pPr>
    </w:p>
    <w:p w14:paraId="1BCAD698" w14:textId="64A9BA87" w:rsidR="0015434D" w:rsidRPr="00AF3EA6" w:rsidRDefault="0015434D" w:rsidP="0015434D">
      <w:pPr>
        <w:spacing w:after="0"/>
        <w:ind w:left="961"/>
        <w:jc w:val="center"/>
        <w:rPr>
          <w:b/>
          <w:szCs w:val="24"/>
        </w:rPr>
      </w:pPr>
      <w:r w:rsidRPr="00AF3EA6">
        <w:rPr>
          <w:noProof/>
          <w:szCs w:val="24"/>
        </w:rPr>
        <w:drawing>
          <wp:inline distT="0" distB="0" distL="0" distR="0" wp14:anchorId="1893F0C9" wp14:editId="7E8914A0">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AF3EA6">
        <w:rPr>
          <w:b/>
          <w:szCs w:val="24"/>
        </w:rPr>
        <w:t xml:space="preserve"> </w:t>
      </w:r>
    </w:p>
    <w:p w14:paraId="4F973685" w14:textId="77777777" w:rsidR="0015434D" w:rsidRPr="00AF3EA6" w:rsidRDefault="0015434D" w:rsidP="0015434D">
      <w:pPr>
        <w:spacing w:after="0"/>
        <w:ind w:left="961"/>
        <w:jc w:val="center"/>
        <w:rPr>
          <w:szCs w:val="24"/>
        </w:rPr>
      </w:pPr>
    </w:p>
    <w:p w14:paraId="77137A15" w14:textId="77777777" w:rsidR="0015434D" w:rsidRPr="00AF3EA6" w:rsidRDefault="0015434D" w:rsidP="0015434D">
      <w:pPr>
        <w:spacing w:after="0" w:line="276" w:lineRule="auto"/>
        <w:ind w:firstLine="720"/>
        <w:jc w:val="center"/>
        <w:rPr>
          <w:szCs w:val="24"/>
        </w:rPr>
      </w:pPr>
      <w:r w:rsidRPr="00AF3EA6">
        <w:rPr>
          <w:b/>
          <w:szCs w:val="24"/>
        </w:rPr>
        <w:t>REPUBLIC OF KENYA</w:t>
      </w:r>
    </w:p>
    <w:p w14:paraId="413F7BCD" w14:textId="77777777" w:rsidR="0015434D" w:rsidRPr="00AF3EA6" w:rsidRDefault="0015434D" w:rsidP="0015434D">
      <w:pPr>
        <w:spacing w:after="17"/>
        <w:ind w:left="962"/>
        <w:jc w:val="center"/>
        <w:rPr>
          <w:szCs w:val="24"/>
        </w:rPr>
      </w:pPr>
    </w:p>
    <w:p w14:paraId="3B7D5132" w14:textId="77777777" w:rsidR="0015434D" w:rsidRPr="00AF3EA6" w:rsidRDefault="0015434D" w:rsidP="0015434D">
      <w:pPr>
        <w:spacing w:after="19"/>
        <w:ind w:left="10" w:right="-597"/>
        <w:jc w:val="center"/>
        <w:rPr>
          <w:b/>
          <w:szCs w:val="24"/>
        </w:rPr>
      </w:pPr>
    </w:p>
    <w:p w14:paraId="51A0D051" w14:textId="77777777" w:rsidR="0015434D" w:rsidRPr="00AF3EA6" w:rsidRDefault="0015434D" w:rsidP="0015434D">
      <w:pPr>
        <w:spacing w:after="19"/>
        <w:ind w:left="10" w:right="-597"/>
        <w:jc w:val="center"/>
        <w:rPr>
          <w:b/>
          <w:szCs w:val="24"/>
        </w:rPr>
      </w:pPr>
    </w:p>
    <w:p w14:paraId="21649582" w14:textId="120859C1" w:rsidR="0015434D" w:rsidRPr="00AF3EA6" w:rsidRDefault="0015434D" w:rsidP="0015434D">
      <w:pPr>
        <w:spacing w:after="19"/>
        <w:ind w:left="10" w:right="-597"/>
        <w:jc w:val="center"/>
        <w:rPr>
          <w:b/>
          <w:szCs w:val="24"/>
        </w:rPr>
      </w:pPr>
      <w:r w:rsidRPr="00AF3EA6">
        <w:rPr>
          <w:b/>
          <w:szCs w:val="24"/>
        </w:rPr>
        <w:t>COMPETENCY BASED</w:t>
      </w:r>
      <w:r w:rsidR="00850774" w:rsidRPr="00AF3EA6">
        <w:rPr>
          <w:b/>
          <w:szCs w:val="24"/>
        </w:rPr>
        <w:t xml:space="preserve"> MODULAR</w:t>
      </w:r>
      <w:r w:rsidRPr="00AF3EA6">
        <w:rPr>
          <w:b/>
          <w:szCs w:val="24"/>
        </w:rPr>
        <w:t xml:space="preserve"> CURRICULUM</w:t>
      </w:r>
    </w:p>
    <w:p w14:paraId="2AC86D27" w14:textId="77777777" w:rsidR="0015434D" w:rsidRPr="00AF3EA6" w:rsidRDefault="0015434D" w:rsidP="0015434D">
      <w:pPr>
        <w:spacing w:after="19"/>
        <w:ind w:left="10" w:right="-15"/>
        <w:jc w:val="center"/>
        <w:rPr>
          <w:szCs w:val="24"/>
        </w:rPr>
      </w:pPr>
    </w:p>
    <w:p w14:paraId="633E3293" w14:textId="77777777" w:rsidR="00850774" w:rsidRPr="00AF3EA6" w:rsidRDefault="00850774" w:rsidP="0015434D">
      <w:pPr>
        <w:spacing w:after="14"/>
        <w:ind w:left="913" w:right="6"/>
        <w:jc w:val="center"/>
        <w:rPr>
          <w:b/>
          <w:szCs w:val="24"/>
        </w:rPr>
      </w:pPr>
    </w:p>
    <w:p w14:paraId="499F12EB" w14:textId="77777777" w:rsidR="00850774" w:rsidRPr="00AF3EA6" w:rsidRDefault="00850774" w:rsidP="0015434D">
      <w:pPr>
        <w:spacing w:after="14"/>
        <w:ind w:left="913" w:right="6"/>
        <w:jc w:val="center"/>
        <w:rPr>
          <w:b/>
          <w:szCs w:val="24"/>
        </w:rPr>
      </w:pPr>
    </w:p>
    <w:p w14:paraId="66102B3C" w14:textId="64271009" w:rsidR="0015434D" w:rsidRPr="00AF3EA6" w:rsidRDefault="0015434D" w:rsidP="0015434D">
      <w:pPr>
        <w:spacing w:after="14"/>
        <w:ind w:left="913" w:right="6"/>
        <w:jc w:val="center"/>
        <w:rPr>
          <w:b/>
          <w:szCs w:val="24"/>
        </w:rPr>
      </w:pPr>
      <w:r w:rsidRPr="00AF3EA6">
        <w:rPr>
          <w:b/>
          <w:szCs w:val="24"/>
        </w:rPr>
        <w:t>FOR</w:t>
      </w:r>
    </w:p>
    <w:p w14:paraId="1557943C" w14:textId="77777777" w:rsidR="0015434D" w:rsidRPr="00AF3EA6" w:rsidRDefault="0015434D" w:rsidP="0015434D">
      <w:pPr>
        <w:spacing w:after="14"/>
        <w:ind w:left="913" w:right="6"/>
        <w:jc w:val="center"/>
        <w:rPr>
          <w:szCs w:val="24"/>
        </w:rPr>
      </w:pPr>
    </w:p>
    <w:p w14:paraId="4AE6F0CA" w14:textId="77777777" w:rsidR="00850774" w:rsidRPr="00AF3EA6" w:rsidRDefault="00850774" w:rsidP="0015434D">
      <w:pPr>
        <w:spacing w:after="14"/>
        <w:ind w:left="913" w:right="6"/>
        <w:jc w:val="center"/>
        <w:rPr>
          <w:b/>
          <w:szCs w:val="24"/>
        </w:rPr>
      </w:pPr>
    </w:p>
    <w:p w14:paraId="5BDE89CD" w14:textId="6E4C2749" w:rsidR="0015434D" w:rsidRPr="00AF3EA6" w:rsidRDefault="0015434D" w:rsidP="0015434D">
      <w:pPr>
        <w:spacing w:after="14"/>
        <w:ind w:left="913" w:right="6"/>
        <w:jc w:val="center"/>
        <w:rPr>
          <w:b/>
          <w:szCs w:val="24"/>
        </w:rPr>
      </w:pPr>
      <w:r w:rsidRPr="00AF3EA6">
        <w:rPr>
          <w:b/>
          <w:szCs w:val="24"/>
        </w:rPr>
        <w:t>ARCHITECTUR</w:t>
      </w:r>
      <w:r w:rsidR="006D4F52" w:rsidRPr="00AF3EA6">
        <w:rPr>
          <w:b/>
          <w:szCs w:val="24"/>
        </w:rPr>
        <w:t>E</w:t>
      </w:r>
    </w:p>
    <w:p w14:paraId="03596CAC" w14:textId="77777777" w:rsidR="0015434D" w:rsidRPr="00AF3EA6" w:rsidRDefault="0015434D" w:rsidP="0015434D">
      <w:pPr>
        <w:spacing w:after="19"/>
        <w:rPr>
          <w:szCs w:val="24"/>
        </w:rPr>
      </w:pPr>
    </w:p>
    <w:p w14:paraId="3D779F6A" w14:textId="77777777" w:rsidR="00850774" w:rsidRPr="00AF3EA6" w:rsidRDefault="00850774" w:rsidP="0015434D">
      <w:pPr>
        <w:spacing w:after="14"/>
        <w:ind w:left="913"/>
        <w:jc w:val="center"/>
        <w:rPr>
          <w:b/>
          <w:szCs w:val="24"/>
        </w:rPr>
      </w:pPr>
    </w:p>
    <w:p w14:paraId="6E877691" w14:textId="77777777" w:rsidR="00850774" w:rsidRPr="00AF3EA6" w:rsidRDefault="00850774" w:rsidP="0015434D">
      <w:pPr>
        <w:spacing w:after="14"/>
        <w:ind w:left="913"/>
        <w:jc w:val="center"/>
        <w:rPr>
          <w:b/>
          <w:szCs w:val="24"/>
        </w:rPr>
      </w:pPr>
    </w:p>
    <w:p w14:paraId="18AAA4E1" w14:textId="4429308D" w:rsidR="0015434D" w:rsidRPr="00AF3EA6" w:rsidRDefault="003443D2" w:rsidP="0015434D">
      <w:pPr>
        <w:spacing w:after="14"/>
        <w:ind w:left="913"/>
        <w:jc w:val="center"/>
        <w:rPr>
          <w:b/>
          <w:szCs w:val="24"/>
        </w:rPr>
      </w:pPr>
      <w:r w:rsidRPr="00AF3EA6">
        <w:rPr>
          <w:b/>
          <w:szCs w:val="24"/>
        </w:rPr>
        <w:t xml:space="preserve">KNQF </w:t>
      </w:r>
      <w:r w:rsidR="0015434D" w:rsidRPr="00AF3EA6">
        <w:rPr>
          <w:b/>
          <w:szCs w:val="24"/>
        </w:rPr>
        <w:t>LEVEL</w:t>
      </w:r>
      <w:r w:rsidRPr="00AF3EA6">
        <w:rPr>
          <w:b/>
          <w:szCs w:val="24"/>
        </w:rPr>
        <w:t>:</w:t>
      </w:r>
      <w:r w:rsidR="0015434D" w:rsidRPr="00AF3EA6">
        <w:rPr>
          <w:b/>
          <w:szCs w:val="24"/>
        </w:rPr>
        <w:t xml:space="preserve"> 6</w:t>
      </w:r>
    </w:p>
    <w:p w14:paraId="65840D86" w14:textId="77777777" w:rsidR="0015434D" w:rsidRPr="00AF3EA6" w:rsidRDefault="0015434D" w:rsidP="0015434D">
      <w:pPr>
        <w:spacing w:after="14"/>
        <w:ind w:left="913"/>
        <w:jc w:val="center"/>
        <w:rPr>
          <w:szCs w:val="24"/>
        </w:rPr>
      </w:pPr>
    </w:p>
    <w:p w14:paraId="72F8C073" w14:textId="77777777" w:rsidR="00850774" w:rsidRPr="00AF3EA6" w:rsidRDefault="00850774" w:rsidP="0015434D">
      <w:pPr>
        <w:spacing w:after="16"/>
        <w:ind w:left="962"/>
        <w:jc w:val="center"/>
        <w:rPr>
          <w:b/>
          <w:szCs w:val="24"/>
        </w:rPr>
      </w:pPr>
    </w:p>
    <w:p w14:paraId="1907EBA9" w14:textId="77777777" w:rsidR="00850774" w:rsidRPr="00AF3EA6" w:rsidRDefault="00850774" w:rsidP="0015434D">
      <w:pPr>
        <w:spacing w:after="16"/>
        <w:ind w:left="962"/>
        <w:jc w:val="center"/>
        <w:rPr>
          <w:b/>
          <w:szCs w:val="24"/>
        </w:rPr>
      </w:pPr>
    </w:p>
    <w:p w14:paraId="1607B9F4" w14:textId="57EBD752" w:rsidR="0015434D" w:rsidRPr="00AF3EA6" w:rsidRDefault="0015434D" w:rsidP="0015434D">
      <w:pPr>
        <w:spacing w:after="16"/>
        <w:ind w:left="962"/>
        <w:jc w:val="center"/>
        <w:rPr>
          <w:b/>
          <w:szCs w:val="24"/>
        </w:rPr>
      </w:pPr>
      <w:r w:rsidRPr="00AF3EA6">
        <w:rPr>
          <w:b/>
          <w:szCs w:val="24"/>
        </w:rPr>
        <w:t xml:space="preserve">ISCED PROGRAMME CODE: </w:t>
      </w:r>
      <w:r w:rsidR="0024580D" w:rsidRPr="00AF3EA6">
        <w:rPr>
          <w:b/>
          <w:szCs w:val="24"/>
        </w:rPr>
        <w:t>0732 55</w:t>
      </w:r>
      <w:r w:rsidR="003443D2" w:rsidRPr="00AF3EA6">
        <w:rPr>
          <w:b/>
          <w:szCs w:val="24"/>
        </w:rPr>
        <w:t>4 A</w:t>
      </w:r>
    </w:p>
    <w:p w14:paraId="41758B2D" w14:textId="77777777" w:rsidR="0015434D" w:rsidRPr="00AF3EA6" w:rsidRDefault="0015434D" w:rsidP="0015434D">
      <w:pPr>
        <w:spacing w:after="16"/>
        <w:ind w:left="962"/>
        <w:jc w:val="center"/>
        <w:rPr>
          <w:b/>
          <w:szCs w:val="24"/>
        </w:rPr>
      </w:pPr>
    </w:p>
    <w:p w14:paraId="55690667" w14:textId="77777777" w:rsidR="0015434D" w:rsidRPr="00AF3EA6" w:rsidRDefault="0015434D" w:rsidP="0015434D">
      <w:pPr>
        <w:spacing w:after="16"/>
        <w:ind w:left="962"/>
        <w:jc w:val="center"/>
        <w:rPr>
          <w:szCs w:val="24"/>
        </w:rPr>
      </w:pPr>
    </w:p>
    <w:p w14:paraId="39277B14" w14:textId="77777777" w:rsidR="0015434D" w:rsidRPr="00AF3EA6" w:rsidRDefault="0015434D" w:rsidP="0015434D">
      <w:pPr>
        <w:spacing w:after="9"/>
        <w:ind w:left="962"/>
        <w:jc w:val="center"/>
        <w:rPr>
          <w:szCs w:val="24"/>
        </w:rPr>
      </w:pPr>
      <w:r w:rsidRPr="00AF3EA6">
        <w:rPr>
          <w:b/>
          <w:szCs w:val="24"/>
        </w:rPr>
        <w:t xml:space="preserve"> </w:t>
      </w:r>
    </w:p>
    <w:p w14:paraId="3AA98A0E" w14:textId="77777777" w:rsidR="0015434D" w:rsidRPr="00AF3EA6" w:rsidRDefault="0015434D" w:rsidP="0015434D">
      <w:pPr>
        <w:spacing w:after="0"/>
        <w:ind w:left="1895"/>
        <w:jc w:val="center"/>
        <w:rPr>
          <w:szCs w:val="24"/>
        </w:rPr>
      </w:pPr>
    </w:p>
    <w:p w14:paraId="1522021F" w14:textId="77777777" w:rsidR="0015434D" w:rsidRPr="00AF3EA6" w:rsidRDefault="0015434D" w:rsidP="0015434D">
      <w:pPr>
        <w:spacing w:after="16"/>
        <w:ind w:left="962"/>
        <w:jc w:val="center"/>
        <w:rPr>
          <w:szCs w:val="24"/>
        </w:rPr>
      </w:pPr>
      <w:r w:rsidRPr="00AF3EA6">
        <w:rPr>
          <w:szCs w:val="24"/>
        </w:rPr>
        <w:t xml:space="preserve"> </w:t>
      </w:r>
    </w:p>
    <w:p w14:paraId="54B81A3B" w14:textId="77777777" w:rsidR="0015434D" w:rsidRPr="00AF3EA6" w:rsidRDefault="0015434D" w:rsidP="0015434D">
      <w:pPr>
        <w:spacing w:after="20"/>
        <w:jc w:val="center"/>
        <w:rPr>
          <w:szCs w:val="24"/>
        </w:rPr>
      </w:pPr>
    </w:p>
    <w:p w14:paraId="35D32166" w14:textId="77777777" w:rsidR="0015434D" w:rsidRPr="00AF3EA6" w:rsidRDefault="0015434D" w:rsidP="0015434D">
      <w:pPr>
        <w:spacing w:after="20"/>
        <w:jc w:val="center"/>
        <w:rPr>
          <w:szCs w:val="24"/>
        </w:rPr>
      </w:pPr>
    </w:p>
    <w:p w14:paraId="7FB52955" w14:textId="77777777" w:rsidR="0015434D" w:rsidRPr="00AF3EA6" w:rsidRDefault="0015434D" w:rsidP="0015434D">
      <w:pPr>
        <w:rPr>
          <w:szCs w:val="24"/>
        </w:rPr>
      </w:pPr>
    </w:p>
    <w:p w14:paraId="63FF9591" w14:textId="77777777" w:rsidR="0015434D" w:rsidRPr="00AF3EA6" w:rsidRDefault="0015434D" w:rsidP="0015434D">
      <w:pPr>
        <w:rPr>
          <w:color w:val="00B050"/>
          <w:szCs w:val="24"/>
        </w:rPr>
      </w:pPr>
      <w:r w:rsidRPr="00AF3EA6">
        <w:rPr>
          <w:color w:val="00B050"/>
          <w:szCs w:val="24"/>
        </w:rPr>
        <w:br w:type="page"/>
      </w:r>
    </w:p>
    <w:p w14:paraId="711F0CE9" w14:textId="77777777" w:rsidR="00850774" w:rsidRPr="00AF3EA6" w:rsidRDefault="00850774" w:rsidP="00850774">
      <w:pPr>
        <w:spacing w:line="360" w:lineRule="auto"/>
        <w:rPr>
          <w:color w:val="FF0000"/>
          <w:szCs w:val="24"/>
          <w:lang w:val="en-ZW"/>
        </w:rPr>
      </w:pPr>
      <w:r w:rsidRPr="00AF3EA6">
        <w:rPr>
          <w:color w:val="FF0000"/>
          <w:szCs w:val="24"/>
          <w:lang w:val="en-ZW"/>
        </w:rPr>
        <w:lastRenderedPageBreak/>
        <w:t>© 2025</w:t>
      </w:r>
    </w:p>
    <w:p w14:paraId="3BAA10C5" w14:textId="77777777" w:rsidR="0015434D" w:rsidRPr="00AF3EA6" w:rsidRDefault="0015434D" w:rsidP="0015434D">
      <w:pPr>
        <w:spacing w:after="21"/>
        <w:rPr>
          <w:szCs w:val="24"/>
        </w:rPr>
      </w:pPr>
    </w:p>
    <w:p w14:paraId="06521EB3" w14:textId="77777777" w:rsidR="0015434D" w:rsidRPr="00AF3EA6" w:rsidRDefault="0015434D" w:rsidP="0015434D">
      <w:pPr>
        <w:spacing w:after="19"/>
        <w:ind w:left="59"/>
        <w:jc w:val="center"/>
        <w:rPr>
          <w:szCs w:val="24"/>
        </w:rPr>
      </w:pPr>
    </w:p>
    <w:p w14:paraId="1770774C" w14:textId="77777777" w:rsidR="0015434D" w:rsidRPr="00AF3EA6" w:rsidRDefault="0015434D" w:rsidP="0015434D">
      <w:pPr>
        <w:spacing w:after="16"/>
        <w:ind w:left="59"/>
        <w:jc w:val="center"/>
        <w:rPr>
          <w:szCs w:val="24"/>
        </w:rPr>
      </w:pPr>
      <w:r w:rsidRPr="00AF3EA6">
        <w:rPr>
          <w:szCs w:val="24"/>
        </w:rPr>
        <w:t xml:space="preserve"> </w:t>
      </w:r>
    </w:p>
    <w:p w14:paraId="509D4FE9" w14:textId="77777777" w:rsidR="0015434D" w:rsidRPr="00AF3EA6" w:rsidRDefault="0015434D" w:rsidP="0015434D">
      <w:pPr>
        <w:spacing w:after="16"/>
        <w:ind w:left="59"/>
        <w:jc w:val="center"/>
        <w:rPr>
          <w:szCs w:val="24"/>
        </w:rPr>
      </w:pPr>
      <w:r w:rsidRPr="00AF3EA6">
        <w:rPr>
          <w:szCs w:val="24"/>
        </w:rPr>
        <w:t xml:space="preserve"> </w:t>
      </w:r>
    </w:p>
    <w:p w14:paraId="3E0F8B6A" w14:textId="77777777" w:rsidR="0015434D" w:rsidRPr="00AF3EA6" w:rsidRDefault="0015434D" w:rsidP="0015434D">
      <w:pPr>
        <w:spacing w:after="16"/>
        <w:ind w:left="59"/>
        <w:jc w:val="center"/>
        <w:rPr>
          <w:szCs w:val="24"/>
        </w:rPr>
      </w:pPr>
      <w:r w:rsidRPr="00AF3EA6">
        <w:rPr>
          <w:szCs w:val="24"/>
        </w:rPr>
        <w:t xml:space="preserve"> </w:t>
      </w:r>
    </w:p>
    <w:p w14:paraId="75643F51" w14:textId="77777777" w:rsidR="0015434D" w:rsidRPr="00AF3EA6" w:rsidRDefault="0015434D" w:rsidP="0015434D">
      <w:pPr>
        <w:spacing w:after="19"/>
        <w:ind w:left="59"/>
        <w:jc w:val="center"/>
        <w:rPr>
          <w:szCs w:val="24"/>
        </w:rPr>
      </w:pPr>
      <w:r w:rsidRPr="00AF3EA6">
        <w:rPr>
          <w:szCs w:val="24"/>
        </w:rPr>
        <w:t xml:space="preserve"> </w:t>
      </w:r>
    </w:p>
    <w:p w14:paraId="21DDF027" w14:textId="77777777" w:rsidR="0015434D" w:rsidRPr="00AF3EA6" w:rsidRDefault="0015434D" w:rsidP="0015434D">
      <w:pPr>
        <w:spacing w:after="16"/>
        <w:ind w:left="59"/>
        <w:jc w:val="center"/>
        <w:rPr>
          <w:szCs w:val="24"/>
        </w:rPr>
      </w:pPr>
      <w:r w:rsidRPr="00AF3EA6">
        <w:rPr>
          <w:szCs w:val="24"/>
        </w:rPr>
        <w:t xml:space="preserve"> </w:t>
      </w:r>
    </w:p>
    <w:p w14:paraId="5A52C708" w14:textId="77777777" w:rsidR="0015434D" w:rsidRPr="00AF3EA6" w:rsidRDefault="0015434D" w:rsidP="0015434D">
      <w:pPr>
        <w:spacing w:after="216"/>
        <w:rPr>
          <w:szCs w:val="24"/>
        </w:rPr>
      </w:pPr>
      <w:r w:rsidRPr="00AF3EA6">
        <w:rPr>
          <w:szCs w:val="24"/>
        </w:rPr>
        <w:t xml:space="preserve"> </w:t>
      </w:r>
    </w:p>
    <w:p w14:paraId="34AA66F5" w14:textId="77777777" w:rsidR="0015434D" w:rsidRPr="00AF3EA6" w:rsidRDefault="0015434D" w:rsidP="0015434D">
      <w:pPr>
        <w:spacing w:after="0"/>
        <w:rPr>
          <w:szCs w:val="24"/>
        </w:rPr>
        <w:sectPr w:rsidR="0015434D" w:rsidRPr="00AF3EA6" w:rsidSect="0015434D">
          <w:footerReference w:type="default" r:id="rId9"/>
          <w:pgSz w:w="11906" w:h="16838" w:code="9"/>
          <w:pgMar w:top="1440" w:right="1120" w:bottom="1440" w:left="1124" w:header="720" w:footer="720" w:gutter="0"/>
          <w:pgNumType w:fmt="lowerRoman"/>
          <w:cols w:space="720"/>
        </w:sectPr>
      </w:pPr>
    </w:p>
    <w:p w14:paraId="73D3B1CB" w14:textId="77777777" w:rsidR="006D4F52" w:rsidRPr="00AF3EA6" w:rsidRDefault="006D4F52" w:rsidP="006D4F52">
      <w:pPr>
        <w:keepNext/>
        <w:keepLines/>
        <w:widowControl w:val="0"/>
        <w:spacing w:after="80" w:line="360" w:lineRule="auto"/>
        <w:jc w:val="center"/>
        <w:outlineLvl w:val="0"/>
        <w:rPr>
          <w:rFonts w:eastAsia="DengXian Light"/>
          <w:b/>
          <w:bCs/>
          <w:color w:val="000000"/>
          <w:kern w:val="2"/>
          <w:szCs w:val="24"/>
        </w:rPr>
      </w:pPr>
      <w:bookmarkStart w:id="3" w:name="_Toc197078434"/>
      <w:r w:rsidRPr="00AF3EA6">
        <w:rPr>
          <w:rFonts w:eastAsia="DengXian Light"/>
          <w:b/>
          <w:bCs/>
          <w:color w:val="000000"/>
          <w:kern w:val="2"/>
          <w:szCs w:val="24"/>
        </w:rPr>
        <w:lastRenderedPageBreak/>
        <w:t>FOREWORD</w:t>
      </w:r>
      <w:bookmarkEnd w:id="3"/>
    </w:p>
    <w:p w14:paraId="35D312FE" w14:textId="5E24C959" w:rsidR="006D4F52" w:rsidRPr="00AF3EA6" w:rsidRDefault="006D4F52" w:rsidP="006D4F52">
      <w:pPr>
        <w:spacing w:before="100" w:beforeAutospacing="1" w:after="0" w:line="360" w:lineRule="auto"/>
        <w:jc w:val="both"/>
        <w:rPr>
          <w:rFonts w:eastAsia="Calibri"/>
          <w:szCs w:val="24"/>
        </w:rPr>
      </w:pPr>
      <w:r w:rsidRPr="00AF3EA6">
        <w:rPr>
          <w:rFonts w:eastAsia="Calibri"/>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0C589BDD" w14:textId="6314529A" w:rsidR="006D4F52" w:rsidRPr="00AF3EA6" w:rsidRDefault="006D4F52" w:rsidP="006D4F52">
      <w:pPr>
        <w:spacing w:before="100" w:beforeAutospacing="1" w:after="0" w:line="360" w:lineRule="auto"/>
        <w:jc w:val="both"/>
        <w:rPr>
          <w:rFonts w:eastAsia="Calibri"/>
          <w:szCs w:val="24"/>
        </w:rPr>
      </w:pPr>
      <w:r w:rsidRPr="00AF3EA6">
        <w:rPr>
          <w:rFonts w:eastAsia="Calibri"/>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AF3EA6">
        <w:rPr>
          <w:rFonts w:eastAsia="Calibri"/>
          <w:color w:val="000000"/>
          <w:szCs w:val="24"/>
        </w:rPr>
        <w:t>Policy Framework for Reforming Education and Training in Kenya (</w:t>
      </w:r>
      <w:r w:rsidRPr="00AF3EA6">
        <w:rPr>
          <w:rFonts w:eastAsia="Calibri"/>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w:t>
      </w:r>
      <w:proofErr w:type="spellStart"/>
      <w:r w:rsidRPr="00AF3EA6">
        <w:rPr>
          <w:rFonts w:eastAsia="Calibri"/>
          <w:szCs w:val="24"/>
        </w:rPr>
        <w:t>programmes</w:t>
      </w:r>
      <w:proofErr w:type="spellEnd"/>
      <w:r w:rsidRPr="00AF3EA6">
        <w:rPr>
          <w:rFonts w:eastAsia="Calibri"/>
          <w:szCs w:val="24"/>
        </w:rPr>
        <w:t xml:space="preserve">. </w:t>
      </w:r>
    </w:p>
    <w:p w14:paraId="08517077" w14:textId="45EFEB2D" w:rsidR="006D4F52" w:rsidRPr="00AF3EA6" w:rsidRDefault="006D4F52" w:rsidP="006D4F52">
      <w:pPr>
        <w:spacing w:before="100" w:beforeAutospacing="1" w:after="0" w:line="360" w:lineRule="auto"/>
        <w:jc w:val="both"/>
        <w:rPr>
          <w:rFonts w:eastAsia="Calibri"/>
          <w:szCs w:val="24"/>
        </w:rPr>
      </w:pPr>
      <w:r w:rsidRPr="00AF3EA6">
        <w:rPr>
          <w:rFonts w:eastAsia="Calibri"/>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7543602" w14:textId="54AF6BA8" w:rsidR="006D4F52" w:rsidRPr="00AF3EA6" w:rsidRDefault="006D4F52" w:rsidP="006D4F52">
      <w:pPr>
        <w:spacing w:before="100" w:beforeAutospacing="1" w:after="0" w:line="360" w:lineRule="auto"/>
        <w:jc w:val="both"/>
        <w:rPr>
          <w:rFonts w:eastAsia="Calibri"/>
          <w:szCs w:val="24"/>
        </w:rPr>
      </w:pPr>
      <w:r w:rsidRPr="00AF3EA6">
        <w:rPr>
          <w:rFonts w:eastAsia="Calibri"/>
          <w:szCs w:val="24"/>
        </w:rPr>
        <w:t xml:space="preserve">It is my conviction that this curriculum will play a great role in developing competent human resources for the construction Sector’s growth and development. </w:t>
      </w:r>
    </w:p>
    <w:p w14:paraId="34A8CE15" w14:textId="77777777" w:rsidR="006D4F52" w:rsidRPr="00AF3EA6" w:rsidRDefault="006D4F52" w:rsidP="006D4F52">
      <w:pPr>
        <w:spacing w:before="100" w:beforeAutospacing="1" w:after="0" w:line="360" w:lineRule="auto"/>
        <w:jc w:val="both"/>
        <w:rPr>
          <w:rFonts w:eastAsia="Calibri"/>
          <w:szCs w:val="24"/>
        </w:rPr>
      </w:pPr>
      <w:r w:rsidRPr="00AF3EA6">
        <w:rPr>
          <w:rFonts w:eastAsia="Calibri"/>
          <w:szCs w:val="24"/>
        </w:rPr>
        <w:t xml:space="preserve"> </w:t>
      </w:r>
    </w:p>
    <w:p w14:paraId="4AF6CFEC" w14:textId="77777777" w:rsidR="006D4F52" w:rsidRPr="00AF3EA6" w:rsidRDefault="006D4F52" w:rsidP="006D4F52">
      <w:pPr>
        <w:spacing w:before="100" w:beforeAutospacing="1" w:line="256" w:lineRule="auto"/>
        <w:rPr>
          <w:rFonts w:eastAsia="Calibri"/>
          <w:szCs w:val="24"/>
        </w:rPr>
      </w:pPr>
      <w:r w:rsidRPr="00AF3EA6">
        <w:rPr>
          <w:rFonts w:eastAsia="Calibri"/>
          <w:szCs w:val="24"/>
        </w:rPr>
        <w:t xml:space="preserve"> </w:t>
      </w:r>
    </w:p>
    <w:p w14:paraId="799377D5" w14:textId="77777777" w:rsidR="006D4F52" w:rsidRPr="00AF3EA6" w:rsidRDefault="006D4F52" w:rsidP="006D4F52">
      <w:pPr>
        <w:spacing w:before="100" w:beforeAutospacing="1" w:line="256" w:lineRule="auto"/>
        <w:rPr>
          <w:rFonts w:eastAsia="Calibri"/>
          <w:b/>
          <w:bCs/>
          <w:szCs w:val="24"/>
        </w:rPr>
      </w:pPr>
      <w:r w:rsidRPr="00AF3EA6">
        <w:rPr>
          <w:rFonts w:eastAsia="Calibri"/>
          <w:b/>
          <w:bCs/>
          <w:szCs w:val="24"/>
        </w:rPr>
        <w:t>PRINCIPAL SECRETARY</w:t>
      </w:r>
    </w:p>
    <w:p w14:paraId="2969242F" w14:textId="77777777" w:rsidR="006D4F52" w:rsidRPr="00AF3EA6" w:rsidRDefault="006D4F52" w:rsidP="006D4F52">
      <w:pPr>
        <w:spacing w:before="100" w:beforeAutospacing="1" w:line="256" w:lineRule="auto"/>
        <w:rPr>
          <w:rFonts w:eastAsia="Calibri"/>
          <w:b/>
          <w:bCs/>
          <w:szCs w:val="24"/>
        </w:rPr>
      </w:pPr>
      <w:r w:rsidRPr="00AF3EA6">
        <w:rPr>
          <w:rFonts w:eastAsia="Calibri"/>
          <w:b/>
          <w:bCs/>
          <w:szCs w:val="24"/>
        </w:rPr>
        <w:t xml:space="preserve">STATE DEPARTMENT FOR TVET </w:t>
      </w:r>
    </w:p>
    <w:p w14:paraId="23663E8C" w14:textId="77777777" w:rsidR="006D4F52" w:rsidRPr="00AF3EA6" w:rsidRDefault="006D4F52" w:rsidP="006D4F52">
      <w:pPr>
        <w:spacing w:before="100" w:beforeAutospacing="1" w:line="256" w:lineRule="auto"/>
        <w:jc w:val="center"/>
        <w:rPr>
          <w:rFonts w:eastAsia="Calibri"/>
          <w:b/>
          <w:bCs/>
          <w:szCs w:val="24"/>
        </w:rPr>
      </w:pPr>
      <w:bookmarkStart w:id="4" w:name="_Toc178770227"/>
      <w:r w:rsidRPr="00AF3EA6">
        <w:rPr>
          <w:rFonts w:eastAsia="Calibri"/>
          <w:b/>
          <w:bCs/>
          <w:szCs w:val="24"/>
        </w:rPr>
        <w:lastRenderedPageBreak/>
        <w:t>PREFACE</w:t>
      </w:r>
    </w:p>
    <w:p w14:paraId="011F42EF" w14:textId="4CB23DA6" w:rsidR="006D4F52" w:rsidRPr="00AF3EA6" w:rsidRDefault="006D4F52" w:rsidP="006D4F52">
      <w:pPr>
        <w:spacing w:before="100" w:beforeAutospacing="1" w:after="0" w:line="360" w:lineRule="auto"/>
        <w:jc w:val="both"/>
        <w:rPr>
          <w:rFonts w:eastAsia="Calibri"/>
          <w:szCs w:val="24"/>
        </w:rPr>
      </w:pPr>
      <w:r w:rsidRPr="00AF3EA6">
        <w:rPr>
          <w:rFonts w:eastAsia="Calibri"/>
          <w:szCs w:val="24"/>
        </w:rPr>
        <w:t xml:space="preserve">Kenya Vision 2030 aims to transform Kenya into a newly industrializing middle-income country, providing high-quality life to all its citizens by the year 2030.  Kenya intends to </w:t>
      </w:r>
      <w:r w:rsidR="003443D2" w:rsidRPr="00AF3EA6">
        <w:rPr>
          <w:rFonts w:eastAsia="Calibri"/>
          <w:szCs w:val="24"/>
        </w:rPr>
        <w:t>create globally</w:t>
      </w:r>
      <w:r w:rsidRPr="00AF3EA6">
        <w:rPr>
          <w:rFonts w:eastAsia="Calibri"/>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w:t>
      </w:r>
      <w:proofErr w:type="spellStart"/>
      <w:r w:rsidRPr="00AF3EA6">
        <w:rPr>
          <w:rFonts w:eastAsia="Calibri"/>
          <w:szCs w:val="24"/>
        </w:rPr>
        <w:t>behaviour</w:t>
      </w:r>
      <w:proofErr w:type="spellEnd"/>
      <w:r w:rsidRPr="00AF3EA6">
        <w:rPr>
          <w:rFonts w:eastAsia="Calibri"/>
          <w:szCs w:val="24"/>
        </w:rPr>
        <w:t xml:space="preserve"> necessary for catapulting the nation to a globally competitive country, hence the paradigm shift to embrace Competency-Based Education and Training (CBET). </w:t>
      </w:r>
    </w:p>
    <w:p w14:paraId="6102B3C0" w14:textId="05865086" w:rsidR="006D4F52" w:rsidRPr="00AF3EA6" w:rsidRDefault="003443D2" w:rsidP="006D4F52">
      <w:pPr>
        <w:spacing w:before="100" w:beforeAutospacing="1" w:after="0" w:line="360" w:lineRule="auto"/>
        <w:jc w:val="both"/>
        <w:rPr>
          <w:rFonts w:eastAsia="Calibri"/>
          <w:szCs w:val="24"/>
        </w:rPr>
      </w:pPr>
      <w:r w:rsidRPr="00AF3EA6">
        <w:rPr>
          <w:rFonts w:eastAsia="Calibri"/>
          <w:szCs w:val="24"/>
        </w:rPr>
        <w:t xml:space="preserve">TVET Act, </w:t>
      </w:r>
      <w:r w:rsidR="006D4F52" w:rsidRPr="00AF3EA6">
        <w:rPr>
          <w:rFonts w:eastAsia="Calibri"/>
          <w:szCs w:val="24"/>
        </w:rPr>
        <w:t xml:space="preserve">CAP 210A and Sessional Paper No. 1 of 2019 on Reforming Education and Training in Kenya for Sustainable Development emphasized the need to </w:t>
      </w:r>
      <w:r w:rsidR="006D4F52" w:rsidRPr="00AF3EA6">
        <w:rPr>
          <w:rFonts w:eastAsia="Calibri"/>
          <w:bCs/>
          <w:szCs w:val="24"/>
        </w:rPr>
        <w:t xml:space="preserve">reform </w:t>
      </w:r>
      <w:r w:rsidR="006D4F52" w:rsidRPr="00AF3EA6">
        <w:rPr>
          <w:rFonts w:eastAsia="Calibri"/>
          <w:szCs w:val="24"/>
        </w:rPr>
        <w:t xml:space="preserve">curriculum development, assessment, and certification. This called for a shift to CBET to address the mismatch between skills acquired through training and skills needed by industry, as well as increase the global competitiveness of the Kenyan </w:t>
      </w:r>
      <w:proofErr w:type="spellStart"/>
      <w:r w:rsidR="006D4F52" w:rsidRPr="00AF3EA6">
        <w:rPr>
          <w:rFonts w:eastAsia="Calibri"/>
          <w:szCs w:val="24"/>
        </w:rPr>
        <w:t>labour</w:t>
      </w:r>
      <w:proofErr w:type="spellEnd"/>
      <w:r w:rsidR="006D4F52" w:rsidRPr="00AF3EA6">
        <w:rPr>
          <w:rFonts w:eastAsia="Calibri"/>
          <w:szCs w:val="24"/>
        </w:rPr>
        <w:t xml:space="preserve"> force.</w:t>
      </w:r>
    </w:p>
    <w:p w14:paraId="5F033AE7" w14:textId="00196C65" w:rsidR="006D4F52" w:rsidRPr="00AF3EA6" w:rsidRDefault="006D4F52" w:rsidP="006D4F52">
      <w:pPr>
        <w:spacing w:before="100" w:beforeAutospacing="1" w:after="0" w:line="360" w:lineRule="auto"/>
        <w:ind w:left="10"/>
        <w:jc w:val="both"/>
        <w:rPr>
          <w:rFonts w:eastAsia="Calibri"/>
          <w:color w:val="000000"/>
          <w:szCs w:val="24"/>
        </w:rPr>
      </w:pPr>
      <w:r w:rsidRPr="00AF3EA6">
        <w:rPr>
          <w:rFonts w:eastAsia="Calibri"/>
          <w:color w:val="000000"/>
          <w:szCs w:val="24"/>
        </w:rPr>
        <w:t xml:space="preserve">This curriculum has been developed in adherence to the Kenya National Qualifications Framework and CBETA standards and guidelines. </w:t>
      </w:r>
      <w:r w:rsidRPr="00AF3EA6">
        <w:rPr>
          <w:rFonts w:eastAsia="Calibri"/>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19F78D0E" w14:textId="77777777" w:rsidR="006D4F52" w:rsidRPr="00AF3EA6" w:rsidRDefault="006D4F52" w:rsidP="006D4F52">
      <w:pPr>
        <w:spacing w:before="100" w:beforeAutospacing="1" w:line="256" w:lineRule="auto"/>
        <w:rPr>
          <w:rFonts w:eastAsia="Calibri"/>
          <w:szCs w:val="24"/>
        </w:rPr>
      </w:pPr>
      <w:r w:rsidRPr="00AF3EA6">
        <w:rPr>
          <w:rFonts w:eastAsia="Calibri"/>
          <w:color w:val="000000"/>
          <w:szCs w:val="24"/>
        </w:rPr>
        <w:t xml:space="preserve">I am grateful to all expert trainers and everyone who played a role in translating the Occupational Standards into this competency-based modular curriculum.  </w:t>
      </w:r>
    </w:p>
    <w:p w14:paraId="513CA553" w14:textId="77777777" w:rsidR="006D4F52" w:rsidRPr="00AF3EA6" w:rsidRDefault="006D4F52" w:rsidP="0024580D">
      <w:pPr>
        <w:pStyle w:val="Heading1"/>
      </w:pPr>
    </w:p>
    <w:p w14:paraId="6182BCB1" w14:textId="77777777" w:rsidR="006D4F52" w:rsidRPr="00AF3EA6" w:rsidRDefault="006D4F52">
      <w:pPr>
        <w:rPr>
          <w:rFonts w:eastAsia="Calibri"/>
          <w:b/>
          <w:bCs/>
          <w:szCs w:val="24"/>
          <w:lang w:val="en-ZA"/>
        </w:rPr>
      </w:pPr>
      <w:r w:rsidRPr="00AF3EA6">
        <w:rPr>
          <w:szCs w:val="24"/>
        </w:rPr>
        <w:br w:type="page"/>
      </w:r>
    </w:p>
    <w:p w14:paraId="03175960" w14:textId="77777777" w:rsidR="006D4F52" w:rsidRPr="00AF3EA6" w:rsidRDefault="006D4F52" w:rsidP="006D4F52">
      <w:pPr>
        <w:keepNext/>
        <w:keepLines/>
        <w:widowControl w:val="0"/>
        <w:spacing w:after="80" w:line="360" w:lineRule="auto"/>
        <w:jc w:val="center"/>
        <w:outlineLvl w:val="0"/>
        <w:rPr>
          <w:rFonts w:eastAsia="DengXian Light"/>
          <w:b/>
          <w:bCs/>
          <w:color w:val="000000"/>
          <w:kern w:val="2"/>
          <w:szCs w:val="24"/>
        </w:rPr>
      </w:pPr>
      <w:bookmarkStart w:id="5" w:name="_Toc197078435"/>
      <w:bookmarkEnd w:id="4"/>
      <w:r w:rsidRPr="00AF3EA6">
        <w:rPr>
          <w:rFonts w:eastAsia="DengXian Light"/>
          <w:b/>
          <w:bCs/>
          <w:color w:val="000000"/>
          <w:kern w:val="2"/>
          <w:szCs w:val="24"/>
        </w:rPr>
        <w:lastRenderedPageBreak/>
        <w:t>ACKNOWLEDGMENT</w:t>
      </w:r>
      <w:bookmarkEnd w:id="5"/>
    </w:p>
    <w:p w14:paraId="424AD634" w14:textId="63B37F39" w:rsidR="006D4F52" w:rsidRPr="00AF3EA6" w:rsidRDefault="006D4F52" w:rsidP="003443D2">
      <w:pPr>
        <w:spacing w:before="100" w:beforeAutospacing="1" w:after="0" w:line="360" w:lineRule="auto"/>
        <w:rPr>
          <w:rFonts w:eastAsia="Calibri"/>
          <w:szCs w:val="24"/>
        </w:rPr>
      </w:pPr>
      <w:r w:rsidRPr="00AF3EA6">
        <w:rPr>
          <w:rFonts w:eastAsia="Calibri"/>
          <w:szCs w:val="24"/>
        </w:rPr>
        <w:t xml:space="preserve"> 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6C0C89F" w14:textId="784C4ACC" w:rsidR="006D4F52" w:rsidRPr="00AF3EA6" w:rsidRDefault="006D4F52" w:rsidP="006D4F52">
      <w:pPr>
        <w:spacing w:before="100" w:beforeAutospacing="1" w:after="0" w:line="360" w:lineRule="auto"/>
        <w:jc w:val="both"/>
        <w:rPr>
          <w:rFonts w:eastAsia="Calibri"/>
          <w:szCs w:val="24"/>
        </w:rPr>
      </w:pPr>
      <w:r w:rsidRPr="00AF3EA6">
        <w:rPr>
          <w:rFonts w:eastAsia="Calibri"/>
          <w:szCs w:val="24"/>
        </w:rPr>
        <w:t xml:space="preserve">I recognize with appreciation the role of the construction </w:t>
      </w:r>
      <w:r w:rsidR="003443D2" w:rsidRPr="00AF3EA6">
        <w:rPr>
          <w:rFonts w:eastAsia="Calibri"/>
          <w:szCs w:val="24"/>
        </w:rPr>
        <w:t>national construction sector</w:t>
      </w:r>
      <w:r w:rsidRPr="00AF3EA6">
        <w:rPr>
          <w:rFonts w:eastAsia="Calibri"/>
          <w:szCs w:val="24"/>
        </w:rPr>
        <w:t xml:space="preserve"> Skills Committee (NSSC) in ensuring that competencies required by the industry are addressed in the curriculum. I also thank all stakeholders in the construction sector for their valuable input and everyone who participated in developing this curriculum.</w:t>
      </w:r>
    </w:p>
    <w:p w14:paraId="5CDD8029" w14:textId="15F993A5" w:rsidR="006D4F52" w:rsidRPr="00AF3EA6" w:rsidRDefault="006D4F52" w:rsidP="006D4F52">
      <w:pPr>
        <w:spacing w:before="100" w:beforeAutospacing="1" w:after="0" w:line="360" w:lineRule="auto"/>
        <w:jc w:val="both"/>
        <w:rPr>
          <w:rFonts w:eastAsia="Calibri"/>
          <w:szCs w:val="24"/>
        </w:rPr>
      </w:pPr>
      <w:r w:rsidRPr="00AF3EA6">
        <w:rPr>
          <w:rFonts w:eastAsia="Calibri"/>
          <w:szCs w:val="24"/>
        </w:rPr>
        <w:t xml:space="preserve">I am convinced that this curriculum will go a long way in ensuring that individuals aspiring to work in the construction Sector acquire competencies to perform their work more efficiently and effectively. </w:t>
      </w:r>
    </w:p>
    <w:p w14:paraId="4C827903" w14:textId="0B84DCCD" w:rsidR="0015434D" w:rsidRPr="00AF3EA6" w:rsidRDefault="0015434D" w:rsidP="0015434D">
      <w:pPr>
        <w:tabs>
          <w:tab w:val="center" w:pos="2161"/>
        </w:tabs>
        <w:spacing w:line="266" w:lineRule="auto"/>
        <w:ind w:left="-5"/>
        <w:rPr>
          <w:szCs w:val="24"/>
        </w:rPr>
      </w:pPr>
      <w:r w:rsidRPr="00AF3EA6">
        <w:rPr>
          <w:rFonts w:eastAsia="Calibri"/>
          <w:szCs w:val="24"/>
        </w:rPr>
        <w:tab/>
      </w:r>
      <w:r w:rsidRPr="00AF3EA6">
        <w:rPr>
          <w:rFonts w:eastAsia="Calibri"/>
          <w:b/>
          <w:szCs w:val="24"/>
        </w:rPr>
        <w:t xml:space="preserve"> </w:t>
      </w:r>
      <w:r w:rsidRPr="00AF3EA6">
        <w:rPr>
          <w:rFonts w:eastAsia="Calibri"/>
          <w:szCs w:val="24"/>
        </w:rPr>
        <w:t xml:space="preserve"> </w:t>
      </w:r>
    </w:p>
    <w:p w14:paraId="4469594E" w14:textId="77777777" w:rsidR="0015434D" w:rsidRPr="00AF3EA6" w:rsidRDefault="0015434D" w:rsidP="0015434D">
      <w:pPr>
        <w:rPr>
          <w:b/>
          <w:szCs w:val="24"/>
        </w:rPr>
      </w:pPr>
      <w:r w:rsidRPr="00AF3EA6">
        <w:rPr>
          <w:szCs w:val="24"/>
        </w:rPr>
        <w:br w:type="page"/>
      </w:r>
    </w:p>
    <w:sdt>
      <w:sdtPr>
        <w:rPr>
          <w:rFonts w:eastAsiaTheme="minorHAnsi"/>
          <w:b w:val="0"/>
          <w:bCs w:val="0"/>
          <w:color w:val="auto"/>
          <w:szCs w:val="20"/>
          <w:lang w:val="en-GB"/>
        </w:rPr>
        <w:id w:val="267209915"/>
        <w:docPartObj>
          <w:docPartGallery w:val="Table of Contents"/>
          <w:docPartUnique/>
        </w:docPartObj>
      </w:sdtPr>
      <w:sdtEndPr>
        <w:rPr>
          <w:noProof/>
          <w:color w:val="000000" w:themeColor="text1"/>
          <w:lang w:val="en-US"/>
        </w:rPr>
      </w:sdtEndPr>
      <w:sdtContent>
        <w:p w14:paraId="2C4006FC" w14:textId="72C19826" w:rsidR="00E078F7" w:rsidRPr="00AF3EA6" w:rsidRDefault="00E078F7">
          <w:pPr>
            <w:pStyle w:val="TOCHeading"/>
          </w:pPr>
          <w:r w:rsidRPr="00AF3EA6">
            <w:t>Table of Contents</w:t>
          </w:r>
        </w:p>
        <w:p w14:paraId="6857E9C2" w14:textId="402006F9" w:rsidR="00DF0BD2" w:rsidRPr="00AF3EA6" w:rsidRDefault="00E078F7">
          <w:pPr>
            <w:pStyle w:val="TOC1"/>
            <w:rPr>
              <w:rFonts w:eastAsiaTheme="minorEastAsia"/>
              <w:b w:val="0"/>
              <w:bCs w:val="0"/>
              <w:kern w:val="2"/>
              <w:szCs w:val="24"/>
              <w14:ligatures w14:val="standardContextual"/>
            </w:rPr>
          </w:pPr>
          <w:r w:rsidRPr="00AF3EA6">
            <w:rPr>
              <w:szCs w:val="24"/>
            </w:rPr>
            <w:fldChar w:fldCharType="begin"/>
          </w:r>
          <w:r w:rsidRPr="00AF3EA6">
            <w:rPr>
              <w:szCs w:val="24"/>
            </w:rPr>
            <w:instrText xml:space="preserve"> TOC \o "1-3" \h \z \u </w:instrText>
          </w:r>
          <w:r w:rsidRPr="00AF3EA6">
            <w:rPr>
              <w:szCs w:val="24"/>
            </w:rPr>
            <w:fldChar w:fldCharType="separate"/>
          </w:r>
          <w:hyperlink w:anchor="_Toc197078434" w:history="1">
            <w:r w:rsidR="00DF0BD2" w:rsidRPr="00AF3EA6">
              <w:rPr>
                <w:rStyle w:val="Hyperlink"/>
                <w:rFonts w:eastAsia="DengXian Light"/>
                <w:szCs w:val="24"/>
              </w:rPr>
              <w:t>FOREWORD</w:t>
            </w:r>
            <w:r w:rsidR="00DF0BD2" w:rsidRPr="00AF3EA6">
              <w:rPr>
                <w:webHidden/>
                <w:szCs w:val="24"/>
              </w:rPr>
              <w:tab/>
            </w:r>
            <w:r w:rsidR="00DF0BD2" w:rsidRPr="00AF3EA6">
              <w:rPr>
                <w:webHidden/>
                <w:szCs w:val="24"/>
              </w:rPr>
              <w:fldChar w:fldCharType="begin"/>
            </w:r>
            <w:r w:rsidR="00DF0BD2" w:rsidRPr="00AF3EA6">
              <w:rPr>
                <w:webHidden/>
                <w:szCs w:val="24"/>
              </w:rPr>
              <w:instrText xml:space="preserve"> PAGEREF _Toc197078434 \h </w:instrText>
            </w:r>
            <w:r w:rsidR="00DF0BD2" w:rsidRPr="00AF3EA6">
              <w:rPr>
                <w:webHidden/>
                <w:szCs w:val="24"/>
              </w:rPr>
            </w:r>
            <w:r w:rsidR="00DF0BD2" w:rsidRPr="00AF3EA6">
              <w:rPr>
                <w:webHidden/>
                <w:szCs w:val="24"/>
              </w:rPr>
              <w:fldChar w:fldCharType="separate"/>
            </w:r>
            <w:r w:rsidR="003443D2" w:rsidRPr="00AF3EA6">
              <w:rPr>
                <w:webHidden/>
                <w:szCs w:val="24"/>
              </w:rPr>
              <w:t>1</w:t>
            </w:r>
            <w:r w:rsidR="00DF0BD2" w:rsidRPr="00AF3EA6">
              <w:rPr>
                <w:webHidden/>
                <w:szCs w:val="24"/>
              </w:rPr>
              <w:fldChar w:fldCharType="end"/>
            </w:r>
          </w:hyperlink>
        </w:p>
        <w:p w14:paraId="0FAFA447" w14:textId="5836A3A0" w:rsidR="00DF0BD2" w:rsidRPr="00AF3EA6" w:rsidRDefault="00DF0BD2">
          <w:pPr>
            <w:pStyle w:val="TOC1"/>
            <w:rPr>
              <w:rFonts w:eastAsiaTheme="minorEastAsia"/>
              <w:b w:val="0"/>
              <w:bCs w:val="0"/>
              <w:kern w:val="2"/>
              <w:szCs w:val="24"/>
              <w14:ligatures w14:val="standardContextual"/>
            </w:rPr>
          </w:pPr>
          <w:hyperlink w:anchor="_Toc197078435" w:history="1">
            <w:r w:rsidRPr="00AF3EA6">
              <w:rPr>
                <w:rStyle w:val="Hyperlink"/>
                <w:rFonts w:eastAsia="DengXian Light"/>
                <w:szCs w:val="24"/>
              </w:rPr>
              <w:t>ACKNOWLEDGMENT</w:t>
            </w:r>
            <w:r w:rsidRPr="00AF3EA6">
              <w:rPr>
                <w:webHidden/>
                <w:szCs w:val="24"/>
              </w:rPr>
              <w:tab/>
            </w:r>
            <w:r w:rsidRPr="00AF3EA6">
              <w:rPr>
                <w:webHidden/>
                <w:szCs w:val="24"/>
              </w:rPr>
              <w:fldChar w:fldCharType="begin"/>
            </w:r>
            <w:r w:rsidRPr="00AF3EA6">
              <w:rPr>
                <w:webHidden/>
                <w:szCs w:val="24"/>
              </w:rPr>
              <w:instrText xml:space="preserve"> PAGEREF _Toc197078435 \h </w:instrText>
            </w:r>
            <w:r w:rsidRPr="00AF3EA6">
              <w:rPr>
                <w:webHidden/>
                <w:szCs w:val="24"/>
              </w:rPr>
            </w:r>
            <w:r w:rsidRPr="00AF3EA6">
              <w:rPr>
                <w:webHidden/>
                <w:szCs w:val="24"/>
              </w:rPr>
              <w:fldChar w:fldCharType="separate"/>
            </w:r>
            <w:r w:rsidR="003443D2" w:rsidRPr="00AF3EA6">
              <w:rPr>
                <w:webHidden/>
                <w:szCs w:val="24"/>
              </w:rPr>
              <w:t>3</w:t>
            </w:r>
            <w:r w:rsidRPr="00AF3EA6">
              <w:rPr>
                <w:webHidden/>
                <w:szCs w:val="24"/>
              </w:rPr>
              <w:fldChar w:fldCharType="end"/>
            </w:r>
          </w:hyperlink>
        </w:p>
        <w:p w14:paraId="603DE160" w14:textId="70346B53" w:rsidR="00DF0BD2" w:rsidRPr="00AF3EA6" w:rsidRDefault="00DF0BD2">
          <w:pPr>
            <w:pStyle w:val="TOC1"/>
            <w:rPr>
              <w:rFonts w:eastAsiaTheme="minorEastAsia"/>
              <w:b w:val="0"/>
              <w:bCs w:val="0"/>
              <w:kern w:val="2"/>
              <w:szCs w:val="24"/>
              <w14:ligatures w14:val="standardContextual"/>
            </w:rPr>
          </w:pPr>
          <w:hyperlink w:anchor="_Toc197078436" w:history="1">
            <w:r w:rsidRPr="00AF3EA6">
              <w:rPr>
                <w:rStyle w:val="Hyperlink"/>
                <w:szCs w:val="24"/>
              </w:rPr>
              <w:t>ABBREVIATIONS AND ACRONYMS</w:t>
            </w:r>
            <w:r w:rsidRPr="00AF3EA6">
              <w:rPr>
                <w:webHidden/>
                <w:szCs w:val="24"/>
              </w:rPr>
              <w:tab/>
            </w:r>
            <w:r w:rsidRPr="00AF3EA6">
              <w:rPr>
                <w:webHidden/>
                <w:szCs w:val="24"/>
              </w:rPr>
              <w:fldChar w:fldCharType="begin"/>
            </w:r>
            <w:r w:rsidRPr="00AF3EA6">
              <w:rPr>
                <w:webHidden/>
                <w:szCs w:val="24"/>
              </w:rPr>
              <w:instrText xml:space="preserve"> PAGEREF _Toc197078436 \h </w:instrText>
            </w:r>
            <w:r w:rsidRPr="00AF3EA6">
              <w:rPr>
                <w:webHidden/>
                <w:szCs w:val="24"/>
              </w:rPr>
            </w:r>
            <w:r w:rsidRPr="00AF3EA6">
              <w:rPr>
                <w:webHidden/>
                <w:szCs w:val="24"/>
              </w:rPr>
              <w:fldChar w:fldCharType="separate"/>
            </w:r>
            <w:r w:rsidR="003443D2" w:rsidRPr="00AF3EA6">
              <w:rPr>
                <w:webHidden/>
                <w:szCs w:val="24"/>
              </w:rPr>
              <w:t>6</w:t>
            </w:r>
            <w:r w:rsidRPr="00AF3EA6">
              <w:rPr>
                <w:webHidden/>
                <w:szCs w:val="24"/>
              </w:rPr>
              <w:fldChar w:fldCharType="end"/>
            </w:r>
          </w:hyperlink>
        </w:p>
        <w:p w14:paraId="40FC18CF" w14:textId="29C48B15" w:rsidR="00DF0BD2" w:rsidRPr="00AF3EA6" w:rsidRDefault="00DF0BD2">
          <w:pPr>
            <w:pStyle w:val="TOC1"/>
            <w:rPr>
              <w:rFonts w:eastAsiaTheme="minorEastAsia"/>
              <w:b w:val="0"/>
              <w:bCs w:val="0"/>
              <w:kern w:val="2"/>
              <w:szCs w:val="24"/>
              <w14:ligatures w14:val="standardContextual"/>
            </w:rPr>
          </w:pPr>
          <w:hyperlink w:anchor="_Toc197078437" w:history="1">
            <w:r w:rsidRPr="00AF3EA6">
              <w:rPr>
                <w:rStyle w:val="Hyperlink"/>
                <w:szCs w:val="24"/>
              </w:rPr>
              <w:t>KEY TO UNIT CODE</w:t>
            </w:r>
            <w:r w:rsidRPr="00AF3EA6">
              <w:rPr>
                <w:webHidden/>
                <w:szCs w:val="24"/>
              </w:rPr>
              <w:tab/>
            </w:r>
            <w:r w:rsidRPr="00AF3EA6">
              <w:rPr>
                <w:webHidden/>
                <w:szCs w:val="24"/>
              </w:rPr>
              <w:fldChar w:fldCharType="begin"/>
            </w:r>
            <w:r w:rsidRPr="00AF3EA6">
              <w:rPr>
                <w:webHidden/>
                <w:szCs w:val="24"/>
              </w:rPr>
              <w:instrText xml:space="preserve"> PAGEREF _Toc197078437 \h </w:instrText>
            </w:r>
            <w:r w:rsidRPr="00AF3EA6">
              <w:rPr>
                <w:webHidden/>
                <w:szCs w:val="24"/>
              </w:rPr>
            </w:r>
            <w:r w:rsidRPr="00AF3EA6">
              <w:rPr>
                <w:webHidden/>
                <w:szCs w:val="24"/>
              </w:rPr>
              <w:fldChar w:fldCharType="separate"/>
            </w:r>
            <w:r w:rsidR="003443D2" w:rsidRPr="00AF3EA6">
              <w:rPr>
                <w:webHidden/>
                <w:szCs w:val="24"/>
              </w:rPr>
              <w:t>1</w:t>
            </w:r>
            <w:r w:rsidRPr="00AF3EA6">
              <w:rPr>
                <w:webHidden/>
                <w:szCs w:val="24"/>
              </w:rPr>
              <w:fldChar w:fldCharType="end"/>
            </w:r>
          </w:hyperlink>
        </w:p>
        <w:p w14:paraId="22509D7C" w14:textId="52C81896" w:rsidR="00DF0BD2" w:rsidRPr="00AF3EA6" w:rsidRDefault="00DF0BD2">
          <w:pPr>
            <w:pStyle w:val="TOC1"/>
            <w:rPr>
              <w:rFonts w:eastAsiaTheme="minorEastAsia"/>
              <w:b w:val="0"/>
              <w:bCs w:val="0"/>
              <w:kern w:val="2"/>
              <w:szCs w:val="24"/>
              <w14:ligatures w14:val="standardContextual"/>
            </w:rPr>
          </w:pPr>
          <w:hyperlink w:anchor="_Toc197078438" w:history="1">
            <w:r w:rsidRPr="00AF3EA6">
              <w:rPr>
                <w:rStyle w:val="Hyperlink"/>
                <w:szCs w:val="24"/>
              </w:rPr>
              <w:t>COURSE OVERVIEW</w:t>
            </w:r>
            <w:r w:rsidRPr="00AF3EA6">
              <w:rPr>
                <w:webHidden/>
                <w:szCs w:val="24"/>
              </w:rPr>
              <w:tab/>
            </w:r>
            <w:r w:rsidRPr="00AF3EA6">
              <w:rPr>
                <w:webHidden/>
                <w:szCs w:val="24"/>
              </w:rPr>
              <w:fldChar w:fldCharType="begin"/>
            </w:r>
            <w:r w:rsidRPr="00AF3EA6">
              <w:rPr>
                <w:webHidden/>
                <w:szCs w:val="24"/>
              </w:rPr>
              <w:instrText xml:space="preserve"> PAGEREF _Toc197078438 \h </w:instrText>
            </w:r>
            <w:r w:rsidRPr="00AF3EA6">
              <w:rPr>
                <w:webHidden/>
                <w:szCs w:val="24"/>
              </w:rPr>
            </w:r>
            <w:r w:rsidRPr="00AF3EA6">
              <w:rPr>
                <w:webHidden/>
                <w:szCs w:val="24"/>
              </w:rPr>
              <w:fldChar w:fldCharType="separate"/>
            </w:r>
            <w:r w:rsidR="003443D2" w:rsidRPr="00AF3EA6">
              <w:rPr>
                <w:webHidden/>
                <w:szCs w:val="24"/>
              </w:rPr>
              <w:t>2</w:t>
            </w:r>
            <w:r w:rsidRPr="00AF3EA6">
              <w:rPr>
                <w:webHidden/>
                <w:szCs w:val="24"/>
              </w:rPr>
              <w:fldChar w:fldCharType="end"/>
            </w:r>
          </w:hyperlink>
        </w:p>
        <w:p w14:paraId="09B66130" w14:textId="6A40DE17" w:rsidR="00DF0BD2" w:rsidRPr="00AF3EA6" w:rsidRDefault="00DF0BD2">
          <w:pPr>
            <w:pStyle w:val="TOC1"/>
            <w:rPr>
              <w:rFonts w:eastAsiaTheme="minorEastAsia"/>
              <w:b w:val="0"/>
              <w:bCs w:val="0"/>
              <w:kern w:val="2"/>
              <w:szCs w:val="24"/>
              <w14:ligatures w14:val="standardContextual"/>
            </w:rPr>
          </w:pPr>
          <w:hyperlink w:anchor="_Toc197078439" w:history="1">
            <w:r w:rsidRPr="00AF3EA6">
              <w:rPr>
                <w:rStyle w:val="Hyperlink"/>
                <w:szCs w:val="24"/>
              </w:rPr>
              <w:t>MODULE 1</w:t>
            </w:r>
            <w:r w:rsidRPr="00AF3EA6">
              <w:rPr>
                <w:webHidden/>
                <w:szCs w:val="24"/>
              </w:rPr>
              <w:tab/>
            </w:r>
            <w:r w:rsidRPr="00AF3EA6">
              <w:rPr>
                <w:webHidden/>
                <w:szCs w:val="24"/>
              </w:rPr>
              <w:fldChar w:fldCharType="begin"/>
            </w:r>
            <w:r w:rsidRPr="00AF3EA6">
              <w:rPr>
                <w:webHidden/>
                <w:szCs w:val="24"/>
              </w:rPr>
              <w:instrText xml:space="preserve"> PAGEREF _Toc197078439 \h </w:instrText>
            </w:r>
            <w:r w:rsidRPr="00AF3EA6">
              <w:rPr>
                <w:webHidden/>
                <w:szCs w:val="24"/>
              </w:rPr>
            </w:r>
            <w:r w:rsidRPr="00AF3EA6">
              <w:rPr>
                <w:webHidden/>
                <w:szCs w:val="24"/>
              </w:rPr>
              <w:fldChar w:fldCharType="separate"/>
            </w:r>
            <w:r w:rsidR="003443D2" w:rsidRPr="00AF3EA6">
              <w:rPr>
                <w:webHidden/>
                <w:szCs w:val="24"/>
              </w:rPr>
              <w:t>6</w:t>
            </w:r>
            <w:r w:rsidRPr="00AF3EA6">
              <w:rPr>
                <w:webHidden/>
                <w:szCs w:val="24"/>
              </w:rPr>
              <w:fldChar w:fldCharType="end"/>
            </w:r>
          </w:hyperlink>
        </w:p>
        <w:p w14:paraId="34BB1853" w14:textId="74D2104E" w:rsidR="00DF0BD2" w:rsidRPr="00AF3EA6" w:rsidRDefault="00DF0BD2">
          <w:pPr>
            <w:pStyle w:val="TOC2"/>
            <w:rPr>
              <w:rFonts w:eastAsiaTheme="minorEastAsia"/>
              <w:b w:val="0"/>
              <w:caps w:val="0"/>
              <w:color w:val="auto"/>
              <w:kern w:val="2"/>
              <w14:ligatures w14:val="standardContextual"/>
            </w:rPr>
          </w:pPr>
          <w:hyperlink w:anchor="_Toc197078440" w:history="1">
            <w:r w:rsidRPr="00AF3EA6">
              <w:rPr>
                <w:rStyle w:val="Hyperlink"/>
              </w:rPr>
              <w:t>PRODUCE PHYSICAL ARCHITECTURAL MODEL</w:t>
            </w:r>
            <w:r w:rsidRPr="00AF3EA6">
              <w:rPr>
                <w:webHidden/>
              </w:rPr>
              <w:tab/>
            </w:r>
            <w:r w:rsidRPr="00AF3EA6">
              <w:rPr>
                <w:webHidden/>
              </w:rPr>
              <w:fldChar w:fldCharType="begin"/>
            </w:r>
            <w:r w:rsidRPr="00AF3EA6">
              <w:rPr>
                <w:webHidden/>
              </w:rPr>
              <w:instrText xml:space="preserve"> PAGEREF _Toc197078440 \h </w:instrText>
            </w:r>
            <w:r w:rsidRPr="00AF3EA6">
              <w:rPr>
                <w:webHidden/>
              </w:rPr>
            </w:r>
            <w:r w:rsidRPr="00AF3EA6">
              <w:rPr>
                <w:webHidden/>
              </w:rPr>
              <w:fldChar w:fldCharType="separate"/>
            </w:r>
            <w:r w:rsidR="003443D2" w:rsidRPr="00AF3EA6">
              <w:rPr>
                <w:webHidden/>
              </w:rPr>
              <w:t>7</w:t>
            </w:r>
            <w:r w:rsidRPr="00AF3EA6">
              <w:rPr>
                <w:webHidden/>
              </w:rPr>
              <w:fldChar w:fldCharType="end"/>
            </w:r>
          </w:hyperlink>
        </w:p>
        <w:p w14:paraId="08A0F03D" w14:textId="721C4FB4" w:rsidR="00DF0BD2" w:rsidRPr="00AF3EA6" w:rsidRDefault="00DF0BD2">
          <w:pPr>
            <w:pStyle w:val="TOC2"/>
            <w:rPr>
              <w:rFonts w:eastAsiaTheme="minorEastAsia"/>
              <w:b w:val="0"/>
              <w:caps w:val="0"/>
              <w:color w:val="auto"/>
              <w:kern w:val="2"/>
              <w14:ligatures w14:val="standardContextual"/>
            </w:rPr>
          </w:pPr>
          <w:hyperlink w:anchor="_Toc197078441" w:history="1">
            <w:r w:rsidRPr="00AF3EA6">
              <w:rPr>
                <w:rStyle w:val="Hyperlink"/>
              </w:rPr>
              <w:t>ART AND ARCHITECTURAL LANGUAGE PRINCIPLES</w:t>
            </w:r>
            <w:r w:rsidRPr="00AF3EA6">
              <w:rPr>
                <w:webHidden/>
              </w:rPr>
              <w:tab/>
            </w:r>
            <w:r w:rsidRPr="00AF3EA6">
              <w:rPr>
                <w:webHidden/>
              </w:rPr>
              <w:fldChar w:fldCharType="begin"/>
            </w:r>
            <w:r w:rsidRPr="00AF3EA6">
              <w:rPr>
                <w:webHidden/>
              </w:rPr>
              <w:instrText xml:space="preserve"> PAGEREF _Toc197078441 \h </w:instrText>
            </w:r>
            <w:r w:rsidRPr="00AF3EA6">
              <w:rPr>
                <w:webHidden/>
              </w:rPr>
            </w:r>
            <w:r w:rsidRPr="00AF3EA6">
              <w:rPr>
                <w:webHidden/>
              </w:rPr>
              <w:fldChar w:fldCharType="separate"/>
            </w:r>
            <w:r w:rsidR="003443D2" w:rsidRPr="00AF3EA6">
              <w:rPr>
                <w:webHidden/>
              </w:rPr>
              <w:t>12</w:t>
            </w:r>
            <w:r w:rsidRPr="00AF3EA6">
              <w:rPr>
                <w:webHidden/>
              </w:rPr>
              <w:fldChar w:fldCharType="end"/>
            </w:r>
          </w:hyperlink>
        </w:p>
        <w:p w14:paraId="212CFD99" w14:textId="543C69F6" w:rsidR="00DF0BD2" w:rsidRPr="00AF3EA6" w:rsidRDefault="00DF0BD2">
          <w:pPr>
            <w:pStyle w:val="TOC2"/>
            <w:rPr>
              <w:rFonts w:eastAsiaTheme="minorEastAsia"/>
              <w:b w:val="0"/>
              <w:caps w:val="0"/>
              <w:color w:val="auto"/>
              <w:kern w:val="2"/>
              <w14:ligatures w14:val="standardContextual"/>
            </w:rPr>
          </w:pPr>
          <w:hyperlink w:anchor="_Toc197078442" w:history="1">
            <w:r w:rsidRPr="00AF3EA6">
              <w:rPr>
                <w:rStyle w:val="Hyperlink"/>
              </w:rPr>
              <w:t>TECHNICAL DRAWING TECHNIQUES</w:t>
            </w:r>
            <w:r w:rsidRPr="00AF3EA6">
              <w:rPr>
                <w:webHidden/>
              </w:rPr>
              <w:tab/>
            </w:r>
            <w:r w:rsidRPr="00AF3EA6">
              <w:rPr>
                <w:webHidden/>
              </w:rPr>
              <w:fldChar w:fldCharType="begin"/>
            </w:r>
            <w:r w:rsidRPr="00AF3EA6">
              <w:rPr>
                <w:webHidden/>
              </w:rPr>
              <w:instrText xml:space="preserve"> PAGEREF _Toc197078442 \h </w:instrText>
            </w:r>
            <w:r w:rsidRPr="00AF3EA6">
              <w:rPr>
                <w:webHidden/>
              </w:rPr>
            </w:r>
            <w:r w:rsidRPr="00AF3EA6">
              <w:rPr>
                <w:webHidden/>
              </w:rPr>
              <w:fldChar w:fldCharType="separate"/>
            </w:r>
            <w:r w:rsidR="003443D2" w:rsidRPr="00AF3EA6">
              <w:rPr>
                <w:webHidden/>
              </w:rPr>
              <w:t>18</w:t>
            </w:r>
            <w:r w:rsidRPr="00AF3EA6">
              <w:rPr>
                <w:webHidden/>
              </w:rPr>
              <w:fldChar w:fldCharType="end"/>
            </w:r>
          </w:hyperlink>
        </w:p>
        <w:p w14:paraId="56099B37" w14:textId="4A843741" w:rsidR="00DF0BD2" w:rsidRPr="00AF3EA6" w:rsidRDefault="00DF0BD2">
          <w:pPr>
            <w:pStyle w:val="TOC2"/>
            <w:rPr>
              <w:rFonts w:eastAsiaTheme="minorEastAsia"/>
              <w:b w:val="0"/>
              <w:caps w:val="0"/>
              <w:color w:val="auto"/>
              <w:kern w:val="2"/>
              <w14:ligatures w14:val="standardContextual"/>
            </w:rPr>
          </w:pPr>
          <w:hyperlink w:anchor="_Toc197078443" w:history="1">
            <w:r w:rsidRPr="00AF3EA6">
              <w:rPr>
                <w:rStyle w:val="Hyperlink"/>
              </w:rPr>
              <w:t>COMMUNICATION SKILLS</w:t>
            </w:r>
            <w:r w:rsidRPr="00AF3EA6">
              <w:rPr>
                <w:webHidden/>
              </w:rPr>
              <w:tab/>
            </w:r>
            <w:r w:rsidRPr="00AF3EA6">
              <w:rPr>
                <w:webHidden/>
              </w:rPr>
              <w:fldChar w:fldCharType="begin"/>
            </w:r>
            <w:r w:rsidRPr="00AF3EA6">
              <w:rPr>
                <w:webHidden/>
              </w:rPr>
              <w:instrText xml:space="preserve"> PAGEREF _Toc197078443 \h </w:instrText>
            </w:r>
            <w:r w:rsidRPr="00AF3EA6">
              <w:rPr>
                <w:webHidden/>
              </w:rPr>
            </w:r>
            <w:r w:rsidRPr="00AF3EA6">
              <w:rPr>
                <w:webHidden/>
              </w:rPr>
              <w:fldChar w:fldCharType="separate"/>
            </w:r>
            <w:r w:rsidR="003443D2" w:rsidRPr="00AF3EA6">
              <w:rPr>
                <w:webHidden/>
              </w:rPr>
              <w:t>23</w:t>
            </w:r>
            <w:r w:rsidRPr="00AF3EA6">
              <w:rPr>
                <w:webHidden/>
              </w:rPr>
              <w:fldChar w:fldCharType="end"/>
            </w:r>
          </w:hyperlink>
        </w:p>
        <w:p w14:paraId="49947581" w14:textId="3D04881B" w:rsidR="00DF0BD2" w:rsidRPr="00AF3EA6" w:rsidRDefault="00DF0BD2">
          <w:pPr>
            <w:pStyle w:val="TOC1"/>
            <w:rPr>
              <w:rFonts w:eastAsiaTheme="minorEastAsia"/>
              <w:b w:val="0"/>
              <w:bCs w:val="0"/>
              <w:kern w:val="2"/>
              <w:szCs w:val="24"/>
              <w14:ligatures w14:val="standardContextual"/>
            </w:rPr>
          </w:pPr>
          <w:hyperlink w:anchor="_Toc197078444" w:history="1">
            <w:r w:rsidRPr="00AF3EA6">
              <w:rPr>
                <w:rStyle w:val="Hyperlink"/>
                <w:szCs w:val="24"/>
              </w:rPr>
              <w:t>MODULE 2</w:t>
            </w:r>
            <w:r w:rsidRPr="00AF3EA6">
              <w:rPr>
                <w:webHidden/>
                <w:szCs w:val="24"/>
              </w:rPr>
              <w:tab/>
            </w:r>
            <w:r w:rsidRPr="00AF3EA6">
              <w:rPr>
                <w:webHidden/>
                <w:szCs w:val="24"/>
              </w:rPr>
              <w:fldChar w:fldCharType="begin"/>
            </w:r>
            <w:r w:rsidRPr="00AF3EA6">
              <w:rPr>
                <w:webHidden/>
                <w:szCs w:val="24"/>
              </w:rPr>
              <w:instrText xml:space="preserve"> PAGEREF _Toc197078444 \h </w:instrText>
            </w:r>
            <w:r w:rsidRPr="00AF3EA6">
              <w:rPr>
                <w:webHidden/>
                <w:szCs w:val="24"/>
              </w:rPr>
            </w:r>
            <w:r w:rsidRPr="00AF3EA6">
              <w:rPr>
                <w:webHidden/>
                <w:szCs w:val="24"/>
              </w:rPr>
              <w:fldChar w:fldCharType="separate"/>
            </w:r>
            <w:r w:rsidR="003443D2" w:rsidRPr="00AF3EA6">
              <w:rPr>
                <w:webHidden/>
                <w:szCs w:val="24"/>
              </w:rPr>
              <w:t>30</w:t>
            </w:r>
            <w:r w:rsidRPr="00AF3EA6">
              <w:rPr>
                <w:webHidden/>
                <w:szCs w:val="24"/>
              </w:rPr>
              <w:fldChar w:fldCharType="end"/>
            </w:r>
          </w:hyperlink>
        </w:p>
        <w:p w14:paraId="5F6CBE9D" w14:textId="02D54392" w:rsidR="00DF0BD2" w:rsidRPr="00AF3EA6" w:rsidRDefault="00DF0BD2">
          <w:pPr>
            <w:pStyle w:val="TOC2"/>
            <w:rPr>
              <w:rFonts w:eastAsiaTheme="minorEastAsia"/>
              <w:b w:val="0"/>
              <w:caps w:val="0"/>
              <w:color w:val="auto"/>
              <w:kern w:val="2"/>
              <w14:ligatures w14:val="standardContextual"/>
            </w:rPr>
          </w:pPr>
          <w:hyperlink w:anchor="_Toc197078445" w:history="1">
            <w:r w:rsidRPr="00AF3EA6">
              <w:rPr>
                <w:rStyle w:val="Hyperlink"/>
              </w:rPr>
              <w:t>PRODUCE DIGITAL ARCHITECTURAL MODEL</w:t>
            </w:r>
            <w:r w:rsidRPr="00AF3EA6">
              <w:rPr>
                <w:webHidden/>
              </w:rPr>
              <w:tab/>
            </w:r>
            <w:r w:rsidRPr="00AF3EA6">
              <w:rPr>
                <w:webHidden/>
              </w:rPr>
              <w:fldChar w:fldCharType="begin"/>
            </w:r>
            <w:r w:rsidRPr="00AF3EA6">
              <w:rPr>
                <w:webHidden/>
              </w:rPr>
              <w:instrText xml:space="preserve"> PAGEREF _Toc197078445 \h </w:instrText>
            </w:r>
            <w:r w:rsidRPr="00AF3EA6">
              <w:rPr>
                <w:webHidden/>
              </w:rPr>
            </w:r>
            <w:r w:rsidRPr="00AF3EA6">
              <w:rPr>
                <w:webHidden/>
              </w:rPr>
              <w:fldChar w:fldCharType="separate"/>
            </w:r>
            <w:r w:rsidR="003443D2" w:rsidRPr="00AF3EA6">
              <w:rPr>
                <w:webHidden/>
              </w:rPr>
              <w:t>31</w:t>
            </w:r>
            <w:r w:rsidRPr="00AF3EA6">
              <w:rPr>
                <w:webHidden/>
              </w:rPr>
              <w:fldChar w:fldCharType="end"/>
            </w:r>
          </w:hyperlink>
        </w:p>
        <w:p w14:paraId="69D96453" w14:textId="0ACD56C5" w:rsidR="00DF0BD2" w:rsidRPr="00AF3EA6" w:rsidRDefault="00DF0BD2">
          <w:pPr>
            <w:pStyle w:val="TOC2"/>
            <w:rPr>
              <w:rFonts w:eastAsiaTheme="minorEastAsia"/>
              <w:b w:val="0"/>
              <w:caps w:val="0"/>
              <w:color w:val="auto"/>
              <w:kern w:val="2"/>
              <w14:ligatures w14:val="standardContextual"/>
            </w:rPr>
          </w:pPr>
          <w:hyperlink w:anchor="_Toc197078446" w:history="1">
            <w:r w:rsidRPr="00AF3EA6">
              <w:rPr>
                <w:rStyle w:val="Hyperlink"/>
              </w:rPr>
              <w:t>COMPUTER-AIDED DESIGN DRAWING TECHNIQUES</w:t>
            </w:r>
            <w:r w:rsidRPr="00AF3EA6">
              <w:rPr>
                <w:webHidden/>
              </w:rPr>
              <w:tab/>
            </w:r>
            <w:r w:rsidRPr="00AF3EA6">
              <w:rPr>
                <w:webHidden/>
              </w:rPr>
              <w:fldChar w:fldCharType="begin"/>
            </w:r>
            <w:r w:rsidRPr="00AF3EA6">
              <w:rPr>
                <w:webHidden/>
              </w:rPr>
              <w:instrText xml:space="preserve"> PAGEREF _Toc197078446 \h </w:instrText>
            </w:r>
            <w:r w:rsidRPr="00AF3EA6">
              <w:rPr>
                <w:webHidden/>
              </w:rPr>
            </w:r>
            <w:r w:rsidRPr="00AF3EA6">
              <w:rPr>
                <w:webHidden/>
              </w:rPr>
              <w:fldChar w:fldCharType="separate"/>
            </w:r>
            <w:r w:rsidR="003443D2" w:rsidRPr="00AF3EA6">
              <w:rPr>
                <w:webHidden/>
              </w:rPr>
              <w:t>36</w:t>
            </w:r>
            <w:r w:rsidRPr="00AF3EA6">
              <w:rPr>
                <w:webHidden/>
              </w:rPr>
              <w:fldChar w:fldCharType="end"/>
            </w:r>
          </w:hyperlink>
        </w:p>
        <w:p w14:paraId="53EAB571" w14:textId="2508E734" w:rsidR="00DF0BD2" w:rsidRPr="00AF3EA6" w:rsidRDefault="00DF0BD2">
          <w:pPr>
            <w:pStyle w:val="TOC2"/>
            <w:rPr>
              <w:rFonts w:eastAsiaTheme="minorEastAsia"/>
              <w:b w:val="0"/>
              <w:caps w:val="0"/>
              <w:color w:val="auto"/>
              <w:kern w:val="2"/>
              <w14:ligatures w14:val="standardContextual"/>
            </w:rPr>
          </w:pPr>
          <w:hyperlink w:anchor="_Toc197078447" w:history="1">
            <w:r w:rsidRPr="00AF3EA6">
              <w:rPr>
                <w:rStyle w:val="Hyperlink"/>
              </w:rPr>
              <w:t>MATHEMATIS FOR ARCHITECTS  I</w:t>
            </w:r>
            <w:r w:rsidRPr="00AF3EA6">
              <w:rPr>
                <w:webHidden/>
              </w:rPr>
              <w:tab/>
            </w:r>
            <w:r w:rsidRPr="00AF3EA6">
              <w:rPr>
                <w:webHidden/>
              </w:rPr>
              <w:fldChar w:fldCharType="begin"/>
            </w:r>
            <w:r w:rsidRPr="00AF3EA6">
              <w:rPr>
                <w:webHidden/>
              </w:rPr>
              <w:instrText xml:space="preserve"> PAGEREF _Toc197078447 \h </w:instrText>
            </w:r>
            <w:r w:rsidRPr="00AF3EA6">
              <w:rPr>
                <w:webHidden/>
              </w:rPr>
            </w:r>
            <w:r w:rsidRPr="00AF3EA6">
              <w:rPr>
                <w:webHidden/>
              </w:rPr>
              <w:fldChar w:fldCharType="separate"/>
            </w:r>
            <w:r w:rsidR="003443D2" w:rsidRPr="00AF3EA6">
              <w:rPr>
                <w:webHidden/>
              </w:rPr>
              <w:t>40</w:t>
            </w:r>
            <w:r w:rsidRPr="00AF3EA6">
              <w:rPr>
                <w:webHidden/>
              </w:rPr>
              <w:fldChar w:fldCharType="end"/>
            </w:r>
          </w:hyperlink>
        </w:p>
        <w:p w14:paraId="6E3FA277" w14:textId="22B22980" w:rsidR="00DF0BD2" w:rsidRPr="00AF3EA6" w:rsidRDefault="00DF0BD2">
          <w:pPr>
            <w:pStyle w:val="TOC2"/>
            <w:rPr>
              <w:rFonts w:eastAsiaTheme="minorEastAsia"/>
              <w:b w:val="0"/>
              <w:caps w:val="0"/>
              <w:color w:val="auto"/>
              <w:kern w:val="2"/>
              <w14:ligatures w14:val="standardContextual"/>
            </w:rPr>
          </w:pPr>
          <w:hyperlink w:anchor="_Toc197078448" w:history="1">
            <w:r w:rsidRPr="00AF3EA6">
              <w:rPr>
                <w:rStyle w:val="Hyperlink"/>
                <w:rFonts w:eastAsia="SimSun"/>
              </w:rPr>
              <w:t>DIGITAL LITERACY</w:t>
            </w:r>
            <w:r w:rsidRPr="00AF3EA6">
              <w:rPr>
                <w:webHidden/>
              </w:rPr>
              <w:tab/>
            </w:r>
            <w:r w:rsidRPr="00AF3EA6">
              <w:rPr>
                <w:webHidden/>
              </w:rPr>
              <w:fldChar w:fldCharType="begin"/>
            </w:r>
            <w:r w:rsidRPr="00AF3EA6">
              <w:rPr>
                <w:webHidden/>
              </w:rPr>
              <w:instrText xml:space="preserve"> PAGEREF _Toc197078448 \h </w:instrText>
            </w:r>
            <w:r w:rsidRPr="00AF3EA6">
              <w:rPr>
                <w:webHidden/>
              </w:rPr>
            </w:r>
            <w:r w:rsidRPr="00AF3EA6">
              <w:rPr>
                <w:webHidden/>
              </w:rPr>
              <w:fldChar w:fldCharType="separate"/>
            </w:r>
            <w:r w:rsidR="003443D2" w:rsidRPr="00AF3EA6">
              <w:rPr>
                <w:webHidden/>
              </w:rPr>
              <w:t>45</w:t>
            </w:r>
            <w:r w:rsidRPr="00AF3EA6">
              <w:rPr>
                <w:webHidden/>
              </w:rPr>
              <w:fldChar w:fldCharType="end"/>
            </w:r>
          </w:hyperlink>
        </w:p>
        <w:p w14:paraId="1A489715" w14:textId="6F29E733" w:rsidR="00DF0BD2" w:rsidRPr="00AF3EA6" w:rsidRDefault="00DF0BD2">
          <w:pPr>
            <w:pStyle w:val="TOC1"/>
            <w:rPr>
              <w:rFonts w:eastAsiaTheme="minorEastAsia"/>
              <w:b w:val="0"/>
              <w:bCs w:val="0"/>
              <w:kern w:val="2"/>
              <w:szCs w:val="24"/>
              <w14:ligatures w14:val="standardContextual"/>
            </w:rPr>
          </w:pPr>
          <w:hyperlink w:anchor="_Toc197078449" w:history="1">
            <w:r w:rsidRPr="00AF3EA6">
              <w:rPr>
                <w:rStyle w:val="Hyperlink"/>
                <w:szCs w:val="24"/>
              </w:rPr>
              <w:t>MODULE 3</w:t>
            </w:r>
            <w:r w:rsidRPr="00AF3EA6">
              <w:rPr>
                <w:webHidden/>
                <w:szCs w:val="24"/>
              </w:rPr>
              <w:tab/>
            </w:r>
            <w:r w:rsidRPr="00AF3EA6">
              <w:rPr>
                <w:webHidden/>
                <w:szCs w:val="24"/>
              </w:rPr>
              <w:fldChar w:fldCharType="begin"/>
            </w:r>
            <w:r w:rsidRPr="00AF3EA6">
              <w:rPr>
                <w:webHidden/>
                <w:szCs w:val="24"/>
              </w:rPr>
              <w:instrText xml:space="preserve"> PAGEREF _Toc197078449 \h </w:instrText>
            </w:r>
            <w:r w:rsidRPr="00AF3EA6">
              <w:rPr>
                <w:webHidden/>
                <w:szCs w:val="24"/>
              </w:rPr>
            </w:r>
            <w:r w:rsidRPr="00AF3EA6">
              <w:rPr>
                <w:webHidden/>
                <w:szCs w:val="24"/>
              </w:rPr>
              <w:fldChar w:fldCharType="separate"/>
            </w:r>
            <w:r w:rsidR="003443D2" w:rsidRPr="00AF3EA6">
              <w:rPr>
                <w:webHidden/>
                <w:szCs w:val="24"/>
              </w:rPr>
              <w:t>59</w:t>
            </w:r>
            <w:r w:rsidRPr="00AF3EA6">
              <w:rPr>
                <w:webHidden/>
                <w:szCs w:val="24"/>
              </w:rPr>
              <w:fldChar w:fldCharType="end"/>
            </w:r>
          </w:hyperlink>
        </w:p>
        <w:p w14:paraId="6DD8D12D" w14:textId="4F1C8563" w:rsidR="00DF0BD2" w:rsidRPr="00AF3EA6" w:rsidRDefault="00DF0BD2">
          <w:pPr>
            <w:pStyle w:val="TOC2"/>
            <w:rPr>
              <w:rFonts w:eastAsiaTheme="minorEastAsia"/>
              <w:b w:val="0"/>
              <w:caps w:val="0"/>
              <w:color w:val="auto"/>
              <w:kern w:val="2"/>
              <w14:ligatures w14:val="standardContextual"/>
            </w:rPr>
          </w:pPr>
          <w:hyperlink w:anchor="_Toc197078450" w:history="1">
            <w:r w:rsidRPr="00AF3EA6">
              <w:rPr>
                <w:rStyle w:val="Hyperlink"/>
              </w:rPr>
              <w:t>MATHEMATICS FOR ARCHITECTS  II</w:t>
            </w:r>
            <w:r w:rsidRPr="00AF3EA6">
              <w:rPr>
                <w:webHidden/>
              </w:rPr>
              <w:tab/>
            </w:r>
            <w:r w:rsidRPr="00AF3EA6">
              <w:rPr>
                <w:webHidden/>
              </w:rPr>
              <w:fldChar w:fldCharType="begin"/>
            </w:r>
            <w:r w:rsidRPr="00AF3EA6">
              <w:rPr>
                <w:webHidden/>
              </w:rPr>
              <w:instrText xml:space="preserve"> PAGEREF _Toc197078450 \h </w:instrText>
            </w:r>
            <w:r w:rsidRPr="00AF3EA6">
              <w:rPr>
                <w:webHidden/>
              </w:rPr>
            </w:r>
            <w:r w:rsidRPr="00AF3EA6">
              <w:rPr>
                <w:webHidden/>
              </w:rPr>
              <w:fldChar w:fldCharType="separate"/>
            </w:r>
            <w:r w:rsidR="003443D2" w:rsidRPr="00AF3EA6">
              <w:rPr>
                <w:webHidden/>
              </w:rPr>
              <w:t>60</w:t>
            </w:r>
            <w:r w:rsidRPr="00AF3EA6">
              <w:rPr>
                <w:webHidden/>
              </w:rPr>
              <w:fldChar w:fldCharType="end"/>
            </w:r>
          </w:hyperlink>
        </w:p>
        <w:p w14:paraId="31DD8F4E" w14:textId="16876C96" w:rsidR="00DF0BD2" w:rsidRPr="00AF3EA6" w:rsidRDefault="00DF0BD2">
          <w:pPr>
            <w:pStyle w:val="TOC2"/>
            <w:rPr>
              <w:rFonts w:eastAsiaTheme="minorEastAsia"/>
              <w:b w:val="0"/>
              <w:caps w:val="0"/>
              <w:color w:val="auto"/>
              <w:kern w:val="2"/>
              <w14:ligatures w14:val="standardContextual"/>
            </w:rPr>
          </w:pPr>
          <w:hyperlink w:anchor="_Toc197078451" w:history="1">
            <w:r w:rsidRPr="00AF3EA6">
              <w:rPr>
                <w:rStyle w:val="Hyperlink"/>
              </w:rPr>
              <w:t>ARCHITECTURAL LANDSCAPING</w:t>
            </w:r>
            <w:r w:rsidRPr="00AF3EA6">
              <w:rPr>
                <w:webHidden/>
              </w:rPr>
              <w:tab/>
            </w:r>
            <w:r w:rsidRPr="00AF3EA6">
              <w:rPr>
                <w:webHidden/>
              </w:rPr>
              <w:fldChar w:fldCharType="begin"/>
            </w:r>
            <w:r w:rsidRPr="00AF3EA6">
              <w:rPr>
                <w:webHidden/>
              </w:rPr>
              <w:instrText xml:space="preserve"> PAGEREF _Toc197078451 \h </w:instrText>
            </w:r>
            <w:r w:rsidRPr="00AF3EA6">
              <w:rPr>
                <w:webHidden/>
              </w:rPr>
            </w:r>
            <w:r w:rsidRPr="00AF3EA6">
              <w:rPr>
                <w:webHidden/>
              </w:rPr>
              <w:fldChar w:fldCharType="separate"/>
            </w:r>
            <w:r w:rsidR="003443D2" w:rsidRPr="00AF3EA6">
              <w:rPr>
                <w:webHidden/>
              </w:rPr>
              <w:t>69</w:t>
            </w:r>
            <w:r w:rsidRPr="00AF3EA6">
              <w:rPr>
                <w:webHidden/>
              </w:rPr>
              <w:fldChar w:fldCharType="end"/>
            </w:r>
          </w:hyperlink>
        </w:p>
        <w:p w14:paraId="1BCF62CE" w14:textId="6B67C70C" w:rsidR="00DF0BD2" w:rsidRPr="00AF3EA6" w:rsidRDefault="00DF0BD2">
          <w:pPr>
            <w:pStyle w:val="TOC2"/>
            <w:rPr>
              <w:rFonts w:eastAsiaTheme="minorEastAsia"/>
              <w:b w:val="0"/>
              <w:caps w:val="0"/>
              <w:color w:val="auto"/>
              <w:kern w:val="2"/>
              <w14:ligatures w14:val="standardContextual"/>
            </w:rPr>
          </w:pPr>
          <w:hyperlink w:anchor="_Toc197078452" w:history="1">
            <w:r w:rsidRPr="00AF3EA6">
              <w:rPr>
                <w:rStyle w:val="Hyperlink"/>
              </w:rPr>
              <w:t>HISTORY OF ARCHITECTURE</w:t>
            </w:r>
            <w:r w:rsidRPr="00AF3EA6">
              <w:rPr>
                <w:webHidden/>
              </w:rPr>
              <w:tab/>
            </w:r>
            <w:r w:rsidRPr="00AF3EA6">
              <w:rPr>
                <w:webHidden/>
              </w:rPr>
              <w:fldChar w:fldCharType="begin"/>
            </w:r>
            <w:r w:rsidRPr="00AF3EA6">
              <w:rPr>
                <w:webHidden/>
              </w:rPr>
              <w:instrText xml:space="preserve"> PAGEREF _Toc197078452 \h </w:instrText>
            </w:r>
            <w:r w:rsidRPr="00AF3EA6">
              <w:rPr>
                <w:webHidden/>
              </w:rPr>
            </w:r>
            <w:r w:rsidRPr="00AF3EA6">
              <w:rPr>
                <w:webHidden/>
              </w:rPr>
              <w:fldChar w:fldCharType="separate"/>
            </w:r>
            <w:r w:rsidR="003443D2" w:rsidRPr="00AF3EA6">
              <w:rPr>
                <w:webHidden/>
              </w:rPr>
              <w:t>75</w:t>
            </w:r>
            <w:r w:rsidRPr="00AF3EA6">
              <w:rPr>
                <w:webHidden/>
              </w:rPr>
              <w:fldChar w:fldCharType="end"/>
            </w:r>
          </w:hyperlink>
        </w:p>
        <w:p w14:paraId="7E0E268A" w14:textId="69146D9E" w:rsidR="00DF0BD2" w:rsidRPr="00AF3EA6" w:rsidRDefault="00DF0BD2">
          <w:pPr>
            <w:pStyle w:val="TOC2"/>
            <w:rPr>
              <w:rFonts w:eastAsiaTheme="minorEastAsia"/>
              <w:b w:val="0"/>
              <w:caps w:val="0"/>
              <w:color w:val="auto"/>
              <w:kern w:val="2"/>
              <w14:ligatures w14:val="standardContextual"/>
            </w:rPr>
          </w:pPr>
          <w:hyperlink w:anchor="_Toc197078453" w:history="1">
            <w:r w:rsidRPr="00AF3EA6">
              <w:rPr>
                <w:rStyle w:val="Hyperlink"/>
              </w:rPr>
              <w:t>ENGINEERING SURVEY PRINCIPLES</w:t>
            </w:r>
            <w:r w:rsidRPr="00AF3EA6">
              <w:rPr>
                <w:webHidden/>
              </w:rPr>
              <w:tab/>
            </w:r>
            <w:r w:rsidRPr="00AF3EA6">
              <w:rPr>
                <w:webHidden/>
              </w:rPr>
              <w:fldChar w:fldCharType="begin"/>
            </w:r>
            <w:r w:rsidRPr="00AF3EA6">
              <w:rPr>
                <w:webHidden/>
              </w:rPr>
              <w:instrText xml:space="preserve"> PAGEREF _Toc197078453 \h </w:instrText>
            </w:r>
            <w:r w:rsidRPr="00AF3EA6">
              <w:rPr>
                <w:webHidden/>
              </w:rPr>
            </w:r>
            <w:r w:rsidRPr="00AF3EA6">
              <w:rPr>
                <w:webHidden/>
              </w:rPr>
              <w:fldChar w:fldCharType="separate"/>
            </w:r>
            <w:r w:rsidR="003443D2" w:rsidRPr="00AF3EA6">
              <w:rPr>
                <w:webHidden/>
              </w:rPr>
              <w:t>82</w:t>
            </w:r>
            <w:r w:rsidRPr="00AF3EA6">
              <w:rPr>
                <w:webHidden/>
              </w:rPr>
              <w:fldChar w:fldCharType="end"/>
            </w:r>
          </w:hyperlink>
        </w:p>
        <w:p w14:paraId="7FE974B0" w14:textId="3BFF9AAC" w:rsidR="00DF0BD2" w:rsidRPr="00AF3EA6" w:rsidRDefault="00DF0BD2">
          <w:pPr>
            <w:pStyle w:val="TOC1"/>
            <w:rPr>
              <w:rFonts w:eastAsiaTheme="minorEastAsia"/>
              <w:b w:val="0"/>
              <w:bCs w:val="0"/>
              <w:kern w:val="2"/>
              <w:szCs w:val="24"/>
              <w14:ligatures w14:val="standardContextual"/>
            </w:rPr>
          </w:pPr>
          <w:hyperlink w:anchor="_Toc197078454" w:history="1">
            <w:r w:rsidRPr="00AF3EA6">
              <w:rPr>
                <w:rStyle w:val="Hyperlink"/>
                <w:szCs w:val="24"/>
              </w:rPr>
              <w:t>MODULE 4</w:t>
            </w:r>
            <w:r w:rsidRPr="00AF3EA6">
              <w:rPr>
                <w:webHidden/>
                <w:szCs w:val="24"/>
              </w:rPr>
              <w:tab/>
            </w:r>
            <w:r w:rsidRPr="00AF3EA6">
              <w:rPr>
                <w:webHidden/>
                <w:szCs w:val="24"/>
              </w:rPr>
              <w:fldChar w:fldCharType="begin"/>
            </w:r>
            <w:r w:rsidRPr="00AF3EA6">
              <w:rPr>
                <w:webHidden/>
                <w:szCs w:val="24"/>
              </w:rPr>
              <w:instrText xml:space="preserve"> PAGEREF _Toc197078454 \h </w:instrText>
            </w:r>
            <w:r w:rsidRPr="00AF3EA6">
              <w:rPr>
                <w:webHidden/>
                <w:szCs w:val="24"/>
              </w:rPr>
            </w:r>
            <w:r w:rsidRPr="00AF3EA6">
              <w:rPr>
                <w:webHidden/>
                <w:szCs w:val="24"/>
              </w:rPr>
              <w:fldChar w:fldCharType="separate"/>
            </w:r>
            <w:r w:rsidR="003443D2" w:rsidRPr="00AF3EA6">
              <w:rPr>
                <w:webHidden/>
                <w:szCs w:val="24"/>
              </w:rPr>
              <w:t>87</w:t>
            </w:r>
            <w:r w:rsidRPr="00AF3EA6">
              <w:rPr>
                <w:webHidden/>
                <w:szCs w:val="24"/>
              </w:rPr>
              <w:fldChar w:fldCharType="end"/>
            </w:r>
          </w:hyperlink>
        </w:p>
        <w:p w14:paraId="3A2E8E2E" w14:textId="74C23C2D" w:rsidR="00DF0BD2" w:rsidRPr="00AF3EA6" w:rsidRDefault="00DF0BD2">
          <w:pPr>
            <w:pStyle w:val="TOC2"/>
            <w:rPr>
              <w:rFonts w:eastAsiaTheme="minorEastAsia"/>
              <w:b w:val="0"/>
              <w:caps w:val="0"/>
              <w:color w:val="auto"/>
              <w:kern w:val="2"/>
              <w14:ligatures w14:val="standardContextual"/>
            </w:rPr>
          </w:pPr>
          <w:hyperlink w:anchor="_Toc197078455" w:history="1">
            <w:r w:rsidRPr="00AF3EA6">
              <w:rPr>
                <w:rStyle w:val="Hyperlink"/>
              </w:rPr>
              <w:t>DESIGN ARCHITECTURAL INTERIORS</w:t>
            </w:r>
            <w:r w:rsidRPr="00AF3EA6">
              <w:rPr>
                <w:webHidden/>
              </w:rPr>
              <w:tab/>
            </w:r>
            <w:r w:rsidRPr="00AF3EA6">
              <w:rPr>
                <w:webHidden/>
              </w:rPr>
              <w:fldChar w:fldCharType="begin"/>
            </w:r>
            <w:r w:rsidRPr="00AF3EA6">
              <w:rPr>
                <w:webHidden/>
              </w:rPr>
              <w:instrText xml:space="preserve"> PAGEREF _Toc197078455 \h </w:instrText>
            </w:r>
            <w:r w:rsidRPr="00AF3EA6">
              <w:rPr>
                <w:webHidden/>
              </w:rPr>
            </w:r>
            <w:r w:rsidRPr="00AF3EA6">
              <w:rPr>
                <w:webHidden/>
              </w:rPr>
              <w:fldChar w:fldCharType="separate"/>
            </w:r>
            <w:r w:rsidR="003443D2" w:rsidRPr="00AF3EA6">
              <w:rPr>
                <w:webHidden/>
              </w:rPr>
              <w:t>88</w:t>
            </w:r>
            <w:r w:rsidRPr="00AF3EA6">
              <w:rPr>
                <w:webHidden/>
              </w:rPr>
              <w:fldChar w:fldCharType="end"/>
            </w:r>
          </w:hyperlink>
        </w:p>
        <w:p w14:paraId="2711597F" w14:textId="7DD9A95D" w:rsidR="00DF0BD2" w:rsidRPr="00AF3EA6" w:rsidRDefault="00DF0BD2">
          <w:pPr>
            <w:pStyle w:val="TOC2"/>
            <w:rPr>
              <w:rFonts w:eastAsiaTheme="minorEastAsia"/>
              <w:b w:val="0"/>
              <w:caps w:val="0"/>
              <w:color w:val="auto"/>
              <w:kern w:val="2"/>
              <w14:ligatures w14:val="standardContextual"/>
            </w:rPr>
          </w:pPr>
          <w:hyperlink w:anchor="_Toc197078456" w:history="1">
            <w:r w:rsidRPr="00AF3EA6">
              <w:rPr>
                <w:rStyle w:val="Hyperlink"/>
              </w:rPr>
              <w:t>STRUCTURAL ANALYSIS PRINCIPLES</w:t>
            </w:r>
            <w:r w:rsidRPr="00AF3EA6">
              <w:rPr>
                <w:webHidden/>
              </w:rPr>
              <w:tab/>
            </w:r>
            <w:r w:rsidRPr="00AF3EA6">
              <w:rPr>
                <w:webHidden/>
              </w:rPr>
              <w:fldChar w:fldCharType="begin"/>
            </w:r>
            <w:r w:rsidRPr="00AF3EA6">
              <w:rPr>
                <w:webHidden/>
              </w:rPr>
              <w:instrText xml:space="preserve"> PAGEREF _Toc197078456 \h </w:instrText>
            </w:r>
            <w:r w:rsidRPr="00AF3EA6">
              <w:rPr>
                <w:webHidden/>
              </w:rPr>
            </w:r>
            <w:r w:rsidRPr="00AF3EA6">
              <w:rPr>
                <w:webHidden/>
              </w:rPr>
              <w:fldChar w:fldCharType="separate"/>
            </w:r>
            <w:r w:rsidR="003443D2" w:rsidRPr="00AF3EA6">
              <w:rPr>
                <w:webHidden/>
              </w:rPr>
              <w:t>93</w:t>
            </w:r>
            <w:r w:rsidRPr="00AF3EA6">
              <w:rPr>
                <w:webHidden/>
              </w:rPr>
              <w:fldChar w:fldCharType="end"/>
            </w:r>
          </w:hyperlink>
        </w:p>
        <w:p w14:paraId="5FA32E5B" w14:textId="29F26E97" w:rsidR="00DF0BD2" w:rsidRPr="00AF3EA6" w:rsidRDefault="00DF0BD2">
          <w:pPr>
            <w:pStyle w:val="TOC2"/>
            <w:rPr>
              <w:rFonts w:eastAsiaTheme="minorEastAsia"/>
              <w:b w:val="0"/>
              <w:caps w:val="0"/>
              <w:color w:val="auto"/>
              <w:kern w:val="2"/>
              <w14:ligatures w14:val="standardContextual"/>
            </w:rPr>
          </w:pPr>
          <w:hyperlink w:anchor="_Toc197078457" w:history="1">
            <w:r w:rsidRPr="00AF3EA6">
              <w:rPr>
                <w:rStyle w:val="Hyperlink"/>
              </w:rPr>
              <w:t>CONSTRUCTION MATERIALS PRINCIPLES</w:t>
            </w:r>
            <w:r w:rsidRPr="00AF3EA6">
              <w:rPr>
                <w:webHidden/>
              </w:rPr>
              <w:tab/>
            </w:r>
            <w:r w:rsidRPr="00AF3EA6">
              <w:rPr>
                <w:webHidden/>
              </w:rPr>
              <w:fldChar w:fldCharType="begin"/>
            </w:r>
            <w:r w:rsidRPr="00AF3EA6">
              <w:rPr>
                <w:webHidden/>
              </w:rPr>
              <w:instrText xml:space="preserve"> PAGEREF _Toc197078457 \h </w:instrText>
            </w:r>
            <w:r w:rsidRPr="00AF3EA6">
              <w:rPr>
                <w:webHidden/>
              </w:rPr>
            </w:r>
            <w:r w:rsidRPr="00AF3EA6">
              <w:rPr>
                <w:webHidden/>
              </w:rPr>
              <w:fldChar w:fldCharType="separate"/>
            </w:r>
            <w:r w:rsidR="003443D2" w:rsidRPr="00AF3EA6">
              <w:rPr>
                <w:webHidden/>
              </w:rPr>
              <w:t>97</w:t>
            </w:r>
            <w:r w:rsidRPr="00AF3EA6">
              <w:rPr>
                <w:webHidden/>
              </w:rPr>
              <w:fldChar w:fldCharType="end"/>
            </w:r>
          </w:hyperlink>
        </w:p>
        <w:p w14:paraId="1236555E" w14:textId="0CA35752" w:rsidR="00DF0BD2" w:rsidRPr="00AF3EA6" w:rsidRDefault="00DF0BD2">
          <w:pPr>
            <w:pStyle w:val="TOC1"/>
            <w:rPr>
              <w:rFonts w:eastAsiaTheme="minorEastAsia"/>
              <w:b w:val="0"/>
              <w:bCs w:val="0"/>
              <w:kern w:val="2"/>
              <w:szCs w:val="24"/>
              <w14:ligatures w14:val="standardContextual"/>
            </w:rPr>
          </w:pPr>
          <w:hyperlink w:anchor="_Toc197078458" w:history="1">
            <w:r w:rsidRPr="00AF3EA6">
              <w:rPr>
                <w:rStyle w:val="Hyperlink"/>
                <w:szCs w:val="24"/>
              </w:rPr>
              <w:t>MODULE  5</w:t>
            </w:r>
            <w:r w:rsidRPr="00AF3EA6">
              <w:rPr>
                <w:webHidden/>
                <w:szCs w:val="24"/>
              </w:rPr>
              <w:tab/>
            </w:r>
            <w:r w:rsidRPr="00AF3EA6">
              <w:rPr>
                <w:webHidden/>
                <w:szCs w:val="24"/>
              </w:rPr>
              <w:fldChar w:fldCharType="begin"/>
            </w:r>
            <w:r w:rsidRPr="00AF3EA6">
              <w:rPr>
                <w:webHidden/>
                <w:szCs w:val="24"/>
              </w:rPr>
              <w:instrText xml:space="preserve"> PAGEREF _Toc197078458 \h </w:instrText>
            </w:r>
            <w:r w:rsidRPr="00AF3EA6">
              <w:rPr>
                <w:webHidden/>
                <w:szCs w:val="24"/>
              </w:rPr>
            </w:r>
            <w:r w:rsidRPr="00AF3EA6">
              <w:rPr>
                <w:webHidden/>
                <w:szCs w:val="24"/>
              </w:rPr>
              <w:fldChar w:fldCharType="separate"/>
            </w:r>
            <w:r w:rsidR="003443D2" w:rsidRPr="00AF3EA6">
              <w:rPr>
                <w:webHidden/>
                <w:szCs w:val="24"/>
              </w:rPr>
              <w:t>106</w:t>
            </w:r>
            <w:r w:rsidRPr="00AF3EA6">
              <w:rPr>
                <w:webHidden/>
                <w:szCs w:val="24"/>
              </w:rPr>
              <w:fldChar w:fldCharType="end"/>
            </w:r>
          </w:hyperlink>
        </w:p>
        <w:p w14:paraId="4975B7BD" w14:textId="6C297806" w:rsidR="00DF0BD2" w:rsidRPr="00AF3EA6" w:rsidRDefault="00DF0BD2">
          <w:pPr>
            <w:pStyle w:val="TOC2"/>
            <w:rPr>
              <w:rFonts w:eastAsiaTheme="minorEastAsia"/>
              <w:b w:val="0"/>
              <w:caps w:val="0"/>
              <w:color w:val="auto"/>
              <w:kern w:val="2"/>
              <w14:ligatures w14:val="standardContextual"/>
            </w:rPr>
          </w:pPr>
          <w:hyperlink w:anchor="_Toc197078459" w:history="1">
            <w:r w:rsidRPr="00AF3EA6">
              <w:rPr>
                <w:rStyle w:val="Hyperlink"/>
              </w:rPr>
              <w:t>CONSTRUCTION PROJECT MANAGEMENT</w:t>
            </w:r>
            <w:r w:rsidRPr="00AF3EA6">
              <w:rPr>
                <w:webHidden/>
              </w:rPr>
              <w:tab/>
            </w:r>
            <w:r w:rsidRPr="00AF3EA6">
              <w:rPr>
                <w:webHidden/>
              </w:rPr>
              <w:fldChar w:fldCharType="begin"/>
            </w:r>
            <w:r w:rsidRPr="00AF3EA6">
              <w:rPr>
                <w:webHidden/>
              </w:rPr>
              <w:instrText xml:space="preserve"> PAGEREF _Toc197078459 \h </w:instrText>
            </w:r>
            <w:r w:rsidRPr="00AF3EA6">
              <w:rPr>
                <w:webHidden/>
              </w:rPr>
            </w:r>
            <w:r w:rsidRPr="00AF3EA6">
              <w:rPr>
                <w:webHidden/>
              </w:rPr>
              <w:fldChar w:fldCharType="separate"/>
            </w:r>
            <w:r w:rsidR="003443D2" w:rsidRPr="00AF3EA6">
              <w:rPr>
                <w:webHidden/>
              </w:rPr>
              <w:t>107</w:t>
            </w:r>
            <w:r w:rsidRPr="00AF3EA6">
              <w:rPr>
                <w:webHidden/>
              </w:rPr>
              <w:fldChar w:fldCharType="end"/>
            </w:r>
          </w:hyperlink>
        </w:p>
        <w:p w14:paraId="4416972A" w14:textId="1017C5A1" w:rsidR="00DF0BD2" w:rsidRPr="00AF3EA6" w:rsidRDefault="00DF0BD2">
          <w:pPr>
            <w:pStyle w:val="TOC1"/>
            <w:rPr>
              <w:rFonts w:eastAsiaTheme="minorEastAsia"/>
              <w:b w:val="0"/>
              <w:bCs w:val="0"/>
              <w:kern w:val="2"/>
              <w:szCs w:val="24"/>
              <w14:ligatures w14:val="standardContextual"/>
            </w:rPr>
          </w:pPr>
          <w:hyperlink w:anchor="_Toc197078460" w:history="1">
            <w:r w:rsidRPr="00AF3EA6">
              <w:rPr>
                <w:rStyle w:val="Hyperlink"/>
                <w:szCs w:val="24"/>
              </w:rPr>
              <w:t>BUILDING CONSTRUCTION TECHNOLOGY PRINCIPLES</w:t>
            </w:r>
            <w:r w:rsidRPr="00AF3EA6">
              <w:rPr>
                <w:webHidden/>
                <w:szCs w:val="24"/>
              </w:rPr>
              <w:tab/>
            </w:r>
            <w:r w:rsidRPr="00AF3EA6">
              <w:rPr>
                <w:webHidden/>
                <w:szCs w:val="24"/>
              </w:rPr>
              <w:fldChar w:fldCharType="begin"/>
            </w:r>
            <w:r w:rsidRPr="00AF3EA6">
              <w:rPr>
                <w:webHidden/>
                <w:szCs w:val="24"/>
              </w:rPr>
              <w:instrText xml:space="preserve"> PAGEREF _Toc197078460 \h </w:instrText>
            </w:r>
            <w:r w:rsidRPr="00AF3EA6">
              <w:rPr>
                <w:webHidden/>
                <w:szCs w:val="24"/>
              </w:rPr>
            </w:r>
            <w:r w:rsidRPr="00AF3EA6">
              <w:rPr>
                <w:webHidden/>
                <w:szCs w:val="24"/>
              </w:rPr>
              <w:fldChar w:fldCharType="separate"/>
            </w:r>
            <w:r w:rsidR="003443D2" w:rsidRPr="00AF3EA6">
              <w:rPr>
                <w:webHidden/>
                <w:szCs w:val="24"/>
              </w:rPr>
              <w:t>113</w:t>
            </w:r>
            <w:r w:rsidRPr="00AF3EA6">
              <w:rPr>
                <w:webHidden/>
                <w:szCs w:val="24"/>
              </w:rPr>
              <w:fldChar w:fldCharType="end"/>
            </w:r>
          </w:hyperlink>
        </w:p>
        <w:p w14:paraId="31B2075E" w14:textId="29EB4AB1" w:rsidR="00DF0BD2" w:rsidRPr="00AF3EA6" w:rsidRDefault="00DF0BD2">
          <w:pPr>
            <w:pStyle w:val="TOC1"/>
            <w:rPr>
              <w:rFonts w:eastAsiaTheme="minorEastAsia"/>
              <w:b w:val="0"/>
              <w:bCs w:val="0"/>
              <w:kern w:val="2"/>
              <w:szCs w:val="24"/>
              <w14:ligatures w14:val="standardContextual"/>
            </w:rPr>
          </w:pPr>
          <w:hyperlink w:anchor="_Toc197078461" w:history="1">
            <w:r w:rsidRPr="00AF3EA6">
              <w:rPr>
                <w:rStyle w:val="Hyperlink"/>
                <w:szCs w:val="24"/>
              </w:rPr>
              <w:t>MODULE  6</w:t>
            </w:r>
            <w:r w:rsidRPr="00AF3EA6">
              <w:rPr>
                <w:webHidden/>
                <w:szCs w:val="24"/>
              </w:rPr>
              <w:tab/>
            </w:r>
            <w:r w:rsidRPr="00AF3EA6">
              <w:rPr>
                <w:webHidden/>
                <w:szCs w:val="24"/>
              </w:rPr>
              <w:fldChar w:fldCharType="begin"/>
            </w:r>
            <w:r w:rsidRPr="00AF3EA6">
              <w:rPr>
                <w:webHidden/>
                <w:szCs w:val="24"/>
              </w:rPr>
              <w:instrText xml:space="preserve"> PAGEREF _Toc197078461 \h </w:instrText>
            </w:r>
            <w:r w:rsidRPr="00AF3EA6">
              <w:rPr>
                <w:webHidden/>
                <w:szCs w:val="24"/>
              </w:rPr>
            </w:r>
            <w:r w:rsidRPr="00AF3EA6">
              <w:rPr>
                <w:webHidden/>
                <w:szCs w:val="24"/>
              </w:rPr>
              <w:fldChar w:fldCharType="separate"/>
            </w:r>
            <w:r w:rsidR="003443D2" w:rsidRPr="00AF3EA6">
              <w:rPr>
                <w:webHidden/>
                <w:szCs w:val="24"/>
              </w:rPr>
              <w:t>121</w:t>
            </w:r>
            <w:r w:rsidRPr="00AF3EA6">
              <w:rPr>
                <w:webHidden/>
                <w:szCs w:val="24"/>
              </w:rPr>
              <w:fldChar w:fldCharType="end"/>
            </w:r>
          </w:hyperlink>
        </w:p>
        <w:p w14:paraId="15D16436" w14:textId="3FC8E71D" w:rsidR="00DF0BD2" w:rsidRPr="00AF3EA6" w:rsidRDefault="00DF0BD2">
          <w:pPr>
            <w:pStyle w:val="TOC2"/>
            <w:rPr>
              <w:rFonts w:eastAsiaTheme="minorEastAsia"/>
              <w:b w:val="0"/>
              <w:caps w:val="0"/>
              <w:color w:val="auto"/>
              <w:kern w:val="2"/>
              <w14:ligatures w14:val="standardContextual"/>
            </w:rPr>
          </w:pPr>
          <w:hyperlink w:anchor="_Toc197078462" w:history="1">
            <w:r w:rsidRPr="00AF3EA6">
              <w:rPr>
                <w:rStyle w:val="Hyperlink"/>
              </w:rPr>
              <w:t>ENTREPRENEURIAL SKILLS</w:t>
            </w:r>
            <w:r w:rsidRPr="00AF3EA6">
              <w:rPr>
                <w:webHidden/>
              </w:rPr>
              <w:tab/>
            </w:r>
            <w:r w:rsidRPr="00AF3EA6">
              <w:rPr>
                <w:webHidden/>
              </w:rPr>
              <w:fldChar w:fldCharType="begin"/>
            </w:r>
            <w:r w:rsidRPr="00AF3EA6">
              <w:rPr>
                <w:webHidden/>
              </w:rPr>
              <w:instrText xml:space="preserve"> PAGEREF _Toc197078462 \h </w:instrText>
            </w:r>
            <w:r w:rsidRPr="00AF3EA6">
              <w:rPr>
                <w:webHidden/>
              </w:rPr>
            </w:r>
            <w:r w:rsidRPr="00AF3EA6">
              <w:rPr>
                <w:webHidden/>
              </w:rPr>
              <w:fldChar w:fldCharType="separate"/>
            </w:r>
            <w:r w:rsidR="003443D2" w:rsidRPr="00AF3EA6">
              <w:rPr>
                <w:webHidden/>
              </w:rPr>
              <w:t>122</w:t>
            </w:r>
            <w:r w:rsidRPr="00AF3EA6">
              <w:rPr>
                <w:webHidden/>
              </w:rPr>
              <w:fldChar w:fldCharType="end"/>
            </w:r>
          </w:hyperlink>
        </w:p>
        <w:p w14:paraId="1CFE34E6" w14:textId="18EF667D" w:rsidR="00DF0BD2" w:rsidRPr="00AF3EA6" w:rsidRDefault="00DF0BD2">
          <w:pPr>
            <w:pStyle w:val="TOC1"/>
            <w:rPr>
              <w:rFonts w:eastAsiaTheme="minorEastAsia"/>
              <w:b w:val="0"/>
              <w:bCs w:val="0"/>
              <w:kern w:val="2"/>
              <w:szCs w:val="24"/>
              <w14:ligatures w14:val="standardContextual"/>
            </w:rPr>
          </w:pPr>
          <w:hyperlink w:anchor="_Toc197078463" w:history="1">
            <w:r w:rsidRPr="00AF3EA6">
              <w:rPr>
                <w:rStyle w:val="Hyperlink"/>
                <w:szCs w:val="24"/>
              </w:rPr>
              <w:t>BUILDING WORKS MEASUREMENT PRINCIPLES</w:t>
            </w:r>
            <w:r w:rsidRPr="00AF3EA6">
              <w:rPr>
                <w:webHidden/>
                <w:szCs w:val="24"/>
              </w:rPr>
              <w:tab/>
            </w:r>
            <w:r w:rsidRPr="00AF3EA6">
              <w:rPr>
                <w:webHidden/>
                <w:szCs w:val="24"/>
              </w:rPr>
              <w:fldChar w:fldCharType="begin"/>
            </w:r>
            <w:r w:rsidRPr="00AF3EA6">
              <w:rPr>
                <w:webHidden/>
                <w:szCs w:val="24"/>
              </w:rPr>
              <w:instrText xml:space="preserve"> PAGEREF _Toc197078463 \h </w:instrText>
            </w:r>
            <w:r w:rsidRPr="00AF3EA6">
              <w:rPr>
                <w:webHidden/>
                <w:szCs w:val="24"/>
              </w:rPr>
            </w:r>
            <w:r w:rsidRPr="00AF3EA6">
              <w:rPr>
                <w:webHidden/>
                <w:szCs w:val="24"/>
              </w:rPr>
              <w:fldChar w:fldCharType="separate"/>
            </w:r>
            <w:r w:rsidR="003443D2" w:rsidRPr="00AF3EA6">
              <w:rPr>
                <w:webHidden/>
                <w:szCs w:val="24"/>
              </w:rPr>
              <w:t>128</w:t>
            </w:r>
            <w:r w:rsidRPr="00AF3EA6">
              <w:rPr>
                <w:webHidden/>
                <w:szCs w:val="24"/>
              </w:rPr>
              <w:fldChar w:fldCharType="end"/>
            </w:r>
          </w:hyperlink>
        </w:p>
        <w:p w14:paraId="5F4027C1" w14:textId="5DA8D371" w:rsidR="00DF0BD2" w:rsidRPr="00AF3EA6" w:rsidRDefault="00DF0BD2">
          <w:pPr>
            <w:pStyle w:val="TOC2"/>
            <w:rPr>
              <w:rFonts w:eastAsiaTheme="minorEastAsia"/>
              <w:b w:val="0"/>
              <w:caps w:val="0"/>
              <w:color w:val="auto"/>
              <w:kern w:val="2"/>
              <w14:ligatures w14:val="standardContextual"/>
            </w:rPr>
          </w:pPr>
          <w:hyperlink w:anchor="_Toc197078464" w:history="1">
            <w:r w:rsidRPr="00AF3EA6">
              <w:rPr>
                <w:rStyle w:val="Hyperlink"/>
              </w:rPr>
              <w:t>DESIGN ARCHITECTURAL PROJECT</w:t>
            </w:r>
            <w:r w:rsidRPr="00AF3EA6">
              <w:rPr>
                <w:webHidden/>
              </w:rPr>
              <w:tab/>
            </w:r>
            <w:r w:rsidRPr="00AF3EA6">
              <w:rPr>
                <w:webHidden/>
              </w:rPr>
              <w:fldChar w:fldCharType="begin"/>
            </w:r>
            <w:r w:rsidRPr="00AF3EA6">
              <w:rPr>
                <w:webHidden/>
              </w:rPr>
              <w:instrText xml:space="preserve"> PAGEREF _Toc197078464 \h </w:instrText>
            </w:r>
            <w:r w:rsidRPr="00AF3EA6">
              <w:rPr>
                <w:webHidden/>
              </w:rPr>
            </w:r>
            <w:r w:rsidRPr="00AF3EA6">
              <w:rPr>
                <w:webHidden/>
              </w:rPr>
              <w:fldChar w:fldCharType="separate"/>
            </w:r>
            <w:r w:rsidR="003443D2" w:rsidRPr="00AF3EA6">
              <w:rPr>
                <w:webHidden/>
              </w:rPr>
              <w:t>134</w:t>
            </w:r>
            <w:r w:rsidRPr="00AF3EA6">
              <w:rPr>
                <w:webHidden/>
              </w:rPr>
              <w:fldChar w:fldCharType="end"/>
            </w:r>
          </w:hyperlink>
        </w:p>
        <w:p w14:paraId="2F58C29F" w14:textId="3B420CE7" w:rsidR="00E078F7" w:rsidRPr="00AF3EA6" w:rsidRDefault="00E078F7">
          <w:pPr>
            <w:rPr>
              <w:szCs w:val="24"/>
            </w:rPr>
          </w:pPr>
          <w:r w:rsidRPr="00AF3EA6">
            <w:rPr>
              <w:b/>
              <w:bCs/>
              <w:noProof/>
              <w:szCs w:val="24"/>
            </w:rPr>
            <w:fldChar w:fldCharType="end"/>
          </w:r>
        </w:p>
      </w:sdtContent>
    </w:sdt>
    <w:p w14:paraId="3DB32F35" w14:textId="798E0A11" w:rsidR="00833C40" w:rsidRPr="00AF3EA6" w:rsidRDefault="0030398B" w:rsidP="0070419C">
      <w:pPr>
        <w:rPr>
          <w:b/>
          <w:szCs w:val="24"/>
        </w:rPr>
      </w:pPr>
      <w:r w:rsidRPr="00AF3EA6">
        <w:rPr>
          <w:b/>
          <w:szCs w:val="24"/>
        </w:rPr>
        <w:br w:type="page"/>
      </w:r>
    </w:p>
    <w:p w14:paraId="4BF23BBF" w14:textId="50EFC913" w:rsidR="003E34EF" w:rsidRPr="00AF3EA6" w:rsidRDefault="0015434D" w:rsidP="0024580D">
      <w:pPr>
        <w:pStyle w:val="Heading1"/>
      </w:pPr>
      <w:bookmarkStart w:id="6" w:name="_Toc178770229"/>
      <w:bookmarkStart w:id="7" w:name="_Toc197078436"/>
      <w:bookmarkEnd w:id="0"/>
      <w:bookmarkEnd w:id="1"/>
      <w:bookmarkEnd w:id="2"/>
      <w:r w:rsidRPr="00AF3EA6">
        <w:lastRenderedPageBreak/>
        <w:t>ABBREVIATIONS AND ACRONYMS</w:t>
      </w:r>
      <w:bookmarkEnd w:id="6"/>
      <w:bookmarkEnd w:id="7"/>
    </w:p>
    <w:p w14:paraId="51656980" w14:textId="77777777" w:rsidR="0015434D" w:rsidRPr="00AF3EA6" w:rsidRDefault="0015434D" w:rsidP="003E34EF">
      <w:pPr>
        <w:spacing w:after="0" w:line="276" w:lineRule="auto"/>
        <w:rPr>
          <w:rFonts w:eastAsia="Times New Roman"/>
          <w:szCs w:val="24"/>
          <w:lang w:val="en-ZW"/>
        </w:rPr>
      </w:pPr>
    </w:p>
    <w:p w14:paraId="1092EB9D" w14:textId="1A01C814" w:rsidR="00DA704F" w:rsidRPr="00AF3EA6" w:rsidRDefault="00DA704F" w:rsidP="003E34EF">
      <w:pPr>
        <w:spacing w:after="0" w:line="276" w:lineRule="auto"/>
        <w:rPr>
          <w:rFonts w:eastAsia="Times New Roman"/>
          <w:szCs w:val="24"/>
          <w:lang w:val="en-ZW"/>
        </w:rPr>
      </w:pPr>
      <w:r w:rsidRPr="00AF3EA6">
        <w:rPr>
          <w:rFonts w:eastAsia="Times New Roman"/>
          <w:szCs w:val="24"/>
          <w:lang w:val="en-ZW"/>
        </w:rPr>
        <w:t>CBETA</w:t>
      </w:r>
      <w:r w:rsidRPr="00AF3EA6">
        <w:rPr>
          <w:rFonts w:eastAsia="Times New Roman"/>
          <w:szCs w:val="24"/>
          <w:lang w:val="en-ZW"/>
        </w:rPr>
        <w:tab/>
        <w:t>-</w:t>
      </w:r>
      <w:r w:rsidRPr="00AF3EA6">
        <w:rPr>
          <w:rFonts w:eastAsia="Times New Roman"/>
          <w:szCs w:val="24"/>
          <w:lang w:val="en-ZW"/>
        </w:rPr>
        <w:tab/>
      </w:r>
      <w:r w:rsidR="00EE0605" w:rsidRPr="00AF3EA6">
        <w:rPr>
          <w:rFonts w:eastAsia="Times New Roman"/>
          <w:szCs w:val="24"/>
          <w:lang w:val="en-ZW"/>
        </w:rPr>
        <w:t>Competency-Based</w:t>
      </w:r>
      <w:r w:rsidRPr="00AF3EA6">
        <w:rPr>
          <w:rFonts w:eastAsia="Times New Roman"/>
          <w:szCs w:val="24"/>
          <w:lang w:val="en-ZW"/>
        </w:rPr>
        <w:t xml:space="preserve"> Education, Training</w:t>
      </w:r>
      <w:r w:rsidR="00EE0605" w:rsidRPr="00AF3EA6">
        <w:rPr>
          <w:rFonts w:eastAsia="Times New Roman"/>
          <w:szCs w:val="24"/>
          <w:lang w:val="en-ZW"/>
        </w:rPr>
        <w:t>,</w:t>
      </w:r>
      <w:r w:rsidRPr="00AF3EA6">
        <w:rPr>
          <w:rFonts w:eastAsia="Times New Roman"/>
          <w:szCs w:val="24"/>
          <w:lang w:val="en-ZW"/>
        </w:rPr>
        <w:t xml:space="preserve"> and Assessment</w:t>
      </w:r>
    </w:p>
    <w:p w14:paraId="09EA2603" w14:textId="66A94B5C" w:rsidR="00DA704F" w:rsidRPr="00AF3EA6" w:rsidRDefault="00DA704F" w:rsidP="003E34EF">
      <w:pPr>
        <w:spacing w:after="0" w:line="276" w:lineRule="auto"/>
        <w:rPr>
          <w:rFonts w:eastAsia="Times New Roman"/>
          <w:szCs w:val="24"/>
          <w:lang w:val="en-ZW"/>
        </w:rPr>
      </w:pPr>
      <w:r w:rsidRPr="00AF3EA6">
        <w:rPr>
          <w:rFonts w:eastAsia="Times New Roman"/>
          <w:szCs w:val="24"/>
          <w:lang w:val="en-ZW"/>
        </w:rPr>
        <w:t>CPU</w:t>
      </w:r>
      <w:r w:rsidRPr="00AF3EA6">
        <w:rPr>
          <w:rFonts w:eastAsia="Times New Roman"/>
          <w:szCs w:val="24"/>
          <w:lang w:val="en-ZW"/>
        </w:rPr>
        <w:tab/>
      </w:r>
      <w:r w:rsidRPr="00AF3EA6">
        <w:rPr>
          <w:rFonts w:eastAsia="Times New Roman"/>
          <w:szCs w:val="24"/>
          <w:lang w:val="en-ZW"/>
        </w:rPr>
        <w:tab/>
        <w:t>-</w:t>
      </w:r>
      <w:r w:rsidRPr="00AF3EA6">
        <w:rPr>
          <w:rFonts w:eastAsia="Times New Roman"/>
          <w:szCs w:val="24"/>
          <w:lang w:val="en-ZW"/>
        </w:rPr>
        <w:tab/>
        <w:t>Central Processing Unit</w:t>
      </w:r>
    </w:p>
    <w:p w14:paraId="40E6377E" w14:textId="515CAFF1" w:rsidR="00EE0605" w:rsidRPr="00AF3EA6" w:rsidRDefault="00EE0605" w:rsidP="003E34EF">
      <w:pPr>
        <w:spacing w:after="0" w:line="276" w:lineRule="auto"/>
        <w:rPr>
          <w:rFonts w:eastAsia="Times New Roman"/>
          <w:szCs w:val="24"/>
          <w:lang w:val="en-ZW"/>
        </w:rPr>
      </w:pPr>
      <w:r w:rsidRPr="00AF3EA6">
        <w:rPr>
          <w:rFonts w:eastAsia="Times New Roman"/>
          <w:szCs w:val="24"/>
          <w:lang w:val="en-ZW"/>
        </w:rPr>
        <w:t>CAD</w:t>
      </w:r>
      <w:r w:rsidRPr="00AF3EA6">
        <w:rPr>
          <w:rFonts w:eastAsia="Times New Roman"/>
          <w:szCs w:val="24"/>
          <w:lang w:val="en-ZW"/>
        </w:rPr>
        <w:tab/>
      </w:r>
      <w:r w:rsidRPr="00AF3EA6">
        <w:rPr>
          <w:rFonts w:eastAsia="Times New Roman"/>
          <w:szCs w:val="24"/>
          <w:lang w:val="en-ZW"/>
        </w:rPr>
        <w:tab/>
        <w:t>-</w:t>
      </w:r>
      <w:r w:rsidRPr="00AF3EA6">
        <w:rPr>
          <w:rFonts w:eastAsia="Times New Roman"/>
          <w:szCs w:val="24"/>
          <w:lang w:val="en-ZW"/>
        </w:rPr>
        <w:tab/>
        <w:t>Computer Aided Design</w:t>
      </w:r>
    </w:p>
    <w:p w14:paraId="6C7904C0" w14:textId="1E39E1E5" w:rsidR="00DA704F" w:rsidRPr="00AF3EA6" w:rsidRDefault="00DA704F" w:rsidP="00DA704F">
      <w:pPr>
        <w:spacing w:after="0" w:line="240" w:lineRule="auto"/>
        <w:rPr>
          <w:rFonts w:eastAsia="Times New Roman"/>
          <w:szCs w:val="24"/>
          <w:lang w:val="en-ZW"/>
        </w:rPr>
      </w:pPr>
      <w:r w:rsidRPr="00AF3EA6">
        <w:rPr>
          <w:rFonts w:eastAsia="Times New Roman"/>
          <w:szCs w:val="24"/>
          <w:lang w:val="en-ZW"/>
        </w:rPr>
        <w:t>GNSS</w:t>
      </w:r>
      <w:r w:rsidRPr="00AF3EA6">
        <w:rPr>
          <w:rFonts w:eastAsia="Times New Roman"/>
          <w:szCs w:val="24"/>
          <w:lang w:val="en-ZW"/>
        </w:rPr>
        <w:tab/>
      </w:r>
      <w:r w:rsidRPr="00AF3EA6">
        <w:rPr>
          <w:rFonts w:eastAsia="Times New Roman"/>
          <w:szCs w:val="24"/>
          <w:lang w:val="en-ZW"/>
        </w:rPr>
        <w:tab/>
        <w:t>-</w:t>
      </w:r>
      <w:r w:rsidRPr="00AF3EA6">
        <w:rPr>
          <w:rFonts w:eastAsia="Times New Roman"/>
          <w:szCs w:val="24"/>
          <w:lang w:val="en-ZW"/>
        </w:rPr>
        <w:tab/>
        <w:t>Global Navigation Satellite System</w:t>
      </w:r>
    </w:p>
    <w:p w14:paraId="4E5C69D5" w14:textId="4702A550" w:rsidR="003E34EF" w:rsidRPr="00AF3EA6" w:rsidRDefault="003E34EF" w:rsidP="003E34EF">
      <w:pPr>
        <w:spacing w:after="0" w:line="276" w:lineRule="auto"/>
        <w:rPr>
          <w:rFonts w:eastAsia="Times New Roman"/>
          <w:szCs w:val="24"/>
          <w:lang w:val="en-ZW"/>
        </w:rPr>
      </w:pPr>
      <w:r w:rsidRPr="00AF3EA6">
        <w:rPr>
          <w:rFonts w:eastAsia="Times New Roman"/>
          <w:szCs w:val="24"/>
          <w:lang w:val="en-ZW"/>
        </w:rPr>
        <w:t xml:space="preserve">ICT </w:t>
      </w:r>
      <w:r w:rsidRPr="00AF3EA6">
        <w:rPr>
          <w:rFonts w:eastAsia="Times New Roman"/>
          <w:szCs w:val="24"/>
          <w:lang w:val="en-ZW"/>
        </w:rPr>
        <w:tab/>
      </w:r>
      <w:r w:rsidR="000233B8" w:rsidRPr="00AF3EA6">
        <w:rPr>
          <w:rFonts w:eastAsia="Times New Roman"/>
          <w:szCs w:val="24"/>
          <w:lang w:val="en-ZW"/>
        </w:rPr>
        <w:tab/>
        <w:t>-</w:t>
      </w:r>
      <w:r w:rsidR="000233B8" w:rsidRPr="00AF3EA6">
        <w:rPr>
          <w:rFonts w:eastAsia="Times New Roman"/>
          <w:szCs w:val="24"/>
          <w:lang w:val="en-ZW"/>
        </w:rPr>
        <w:tab/>
      </w:r>
      <w:r w:rsidRPr="00AF3EA6">
        <w:rPr>
          <w:rFonts w:eastAsia="Times New Roman"/>
          <w:szCs w:val="24"/>
          <w:lang w:val="en-ZW"/>
        </w:rPr>
        <w:t>Information Communication Technology</w:t>
      </w:r>
    </w:p>
    <w:p w14:paraId="59A6414C" w14:textId="5C7AE7DA" w:rsidR="00DA704F" w:rsidRPr="00AF3EA6" w:rsidRDefault="00DA704F" w:rsidP="00DA704F">
      <w:pPr>
        <w:spacing w:after="0" w:line="240" w:lineRule="auto"/>
        <w:rPr>
          <w:rFonts w:eastAsia="Times New Roman"/>
          <w:szCs w:val="24"/>
          <w:lang w:val="en-ZW"/>
        </w:rPr>
      </w:pPr>
      <w:r w:rsidRPr="00AF3EA6">
        <w:rPr>
          <w:rFonts w:eastAsia="Times New Roman"/>
          <w:szCs w:val="24"/>
          <w:lang w:val="en-ZW"/>
        </w:rPr>
        <w:t xml:space="preserve">IP </w:t>
      </w:r>
      <w:r w:rsidRPr="00AF3EA6">
        <w:rPr>
          <w:rFonts w:eastAsia="Times New Roman"/>
          <w:szCs w:val="24"/>
          <w:lang w:val="en-ZW"/>
        </w:rPr>
        <w:tab/>
      </w:r>
      <w:r w:rsidRPr="00AF3EA6">
        <w:rPr>
          <w:rFonts w:eastAsia="Times New Roman"/>
          <w:szCs w:val="24"/>
          <w:lang w:val="en-ZW"/>
        </w:rPr>
        <w:tab/>
        <w:t>-</w:t>
      </w:r>
      <w:r w:rsidRPr="00AF3EA6">
        <w:rPr>
          <w:rFonts w:eastAsia="Times New Roman"/>
          <w:szCs w:val="24"/>
          <w:lang w:val="en-ZW"/>
        </w:rPr>
        <w:tab/>
        <w:t>Iron Pin</w:t>
      </w:r>
    </w:p>
    <w:p w14:paraId="5A23DB32" w14:textId="7638F368" w:rsidR="00DA704F" w:rsidRPr="00AF3EA6" w:rsidRDefault="00DA704F" w:rsidP="00DA704F">
      <w:pPr>
        <w:spacing w:after="0" w:line="240" w:lineRule="auto"/>
        <w:rPr>
          <w:rFonts w:eastAsia="Times New Roman"/>
          <w:szCs w:val="24"/>
          <w:lang w:val="en-ZW"/>
        </w:rPr>
      </w:pPr>
      <w:r w:rsidRPr="00AF3EA6">
        <w:rPr>
          <w:rFonts w:eastAsia="Times New Roman"/>
          <w:szCs w:val="24"/>
          <w:lang w:val="en-ZW"/>
        </w:rPr>
        <w:t xml:space="preserve">IPC </w:t>
      </w:r>
      <w:r w:rsidRPr="00AF3EA6">
        <w:rPr>
          <w:rFonts w:eastAsia="Times New Roman"/>
          <w:szCs w:val="24"/>
          <w:lang w:val="en-ZW"/>
        </w:rPr>
        <w:tab/>
      </w:r>
      <w:r w:rsidRPr="00AF3EA6">
        <w:rPr>
          <w:rFonts w:eastAsia="Times New Roman"/>
          <w:szCs w:val="24"/>
          <w:lang w:val="en-ZW"/>
        </w:rPr>
        <w:tab/>
        <w:t>-</w:t>
      </w:r>
      <w:r w:rsidRPr="00AF3EA6">
        <w:rPr>
          <w:rFonts w:eastAsia="Times New Roman"/>
          <w:szCs w:val="24"/>
          <w:lang w:val="en-ZW"/>
        </w:rPr>
        <w:tab/>
        <w:t>Iron Pin in Concrete</w:t>
      </w:r>
    </w:p>
    <w:p w14:paraId="2C9CFE28" w14:textId="73E23BCA" w:rsidR="00DA704F" w:rsidRPr="00AF3EA6" w:rsidRDefault="00DA704F" w:rsidP="00DA704F">
      <w:pPr>
        <w:spacing w:after="0" w:line="240" w:lineRule="auto"/>
        <w:rPr>
          <w:rFonts w:eastAsia="Times New Roman"/>
          <w:szCs w:val="24"/>
          <w:lang w:val="en-ZW"/>
        </w:rPr>
      </w:pPr>
      <w:r w:rsidRPr="00AF3EA6">
        <w:rPr>
          <w:rFonts w:eastAsia="Times New Roman"/>
          <w:szCs w:val="24"/>
          <w:lang w:val="en-ZW"/>
        </w:rPr>
        <w:t>IPCU</w:t>
      </w:r>
      <w:r w:rsidRPr="00AF3EA6">
        <w:rPr>
          <w:rFonts w:eastAsia="Times New Roman"/>
          <w:szCs w:val="24"/>
          <w:lang w:val="en-ZW"/>
        </w:rPr>
        <w:tab/>
      </w:r>
      <w:r w:rsidRPr="00AF3EA6">
        <w:rPr>
          <w:rFonts w:eastAsia="Times New Roman"/>
          <w:szCs w:val="24"/>
          <w:lang w:val="en-ZW"/>
        </w:rPr>
        <w:tab/>
        <w:t>-</w:t>
      </w:r>
      <w:r w:rsidRPr="00AF3EA6">
        <w:rPr>
          <w:rFonts w:eastAsia="Times New Roman"/>
          <w:szCs w:val="24"/>
          <w:lang w:val="en-ZW"/>
        </w:rPr>
        <w:tab/>
        <w:t>Iron Pin in Concrete Underground</w:t>
      </w:r>
    </w:p>
    <w:p w14:paraId="0C740310" w14:textId="75C379F6" w:rsidR="00DA704F" w:rsidRPr="00AF3EA6" w:rsidRDefault="00DA704F" w:rsidP="00DA704F">
      <w:pPr>
        <w:spacing w:after="0" w:line="240" w:lineRule="auto"/>
        <w:rPr>
          <w:rFonts w:eastAsia="Times New Roman"/>
          <w:szCs w:val="24"/>
          <w:lang w:val="en-ZW"/>
        </w:rPr>
      </w:pPr>
      <w:r w:rsidRPr="00AF3EA6">
        <w:rPr>
          <w:rFonts w:eastAsia="Times New Roman"/>
          <w:szCs w:val="24"/>
          <w:lang w:val="en-ZW"/>
        </w:rPr>
        <w:t>ISCED</w:t>
      </w:r>
      <w:r w:rsidRPr="00AF3EA6">
        <w:rPr>
          <w:rFonts w:eastAsia="Times New Roman"/>
          <w:szCs w:val="24"/>
          <w:lang w:val="en-ZW"/>
        </w:rPr>
        <w:tab/>
      </w:r>
      <w:r w:rsidRPr="00AF3EA6">
        <w:rPr>
          <w:rFonts w:eastAsia="Times New Roman"/>
          <w:szCs w:val="24"/>
          <w:lang w:val="en-ZW"/>
        </w:rPr>
        <w:tab/>
        <w:t>-</w:t>
      </w:r>
      <w:r w:rsidRPr="00AF3EA6">
        <w:rPr>
          <w:rFonts w:eastAsia="Times New Roman"/>
          <w:szCs w:val="24"/>
          <w:lang w:val="en-ZW"/>
        </w:rPr>
        <w:tab/>
        <w:t>International Standard Classification of Education</w:t>
      </w:r>
    </w:p>
    <w:p w14:paraId="4A54F442" w14:textId="4B8CC14F" w:rsidR="003E34EF" w:rsidRPr="00AF3EA6" w:rsidRDefault="003E34EF" w:rsidP="003E34EF">
      <w:pPr>
        <w:spacing w:after="0" w:line="276" w:lineRule="auto"/>
        <w:rPr>
          <w:rFonts w:eastAsia="Times New Roman"/>
          <w:szCs w:val="24"/>
          <w:lang w:val="en-ZW"/>
        </w:rPr>
      </w:pPr>
      <w:r w:rsidRPr="00AF3EA6">
        <w:rPr>
          <w:rFonts w:eastAsia="Times New Roman"/>
          <w:szCs w:val="24"/>
          <w:lang w:val="en-ZW"/>
        </w:rPr>
        <w:t>KCPE</w:t>
      </w:r>
      <w:r w:rsidRPr="00AF3EA6">
        <w:rPr>
          <w:rFonts w:eastAsia="Times New Roman"/>
          <w:szCs w:val="24"/>
          <w:lang w:val="en-ZW"/>
        </w:rPr>
        <w:tab/>
      </w:r>
      <w:r w:rsidR="000233B8" w:rsidRPr="00AF3EA6">
        <w:rPr>
          <w:rFonts w:eastAsia="Times New Roman"/>
          <w:szCs w:val="24"/>
          <w:lang w:val="en-ZW"/>
        </w:rPr>
        <w:tab/>
        <w:t>-</w:t>
      </w:r>
      <w:r w:rsidR="000233B8" w:rsidRPr="00AF3EA6">
        <w:rPr>
          <w:rFonts w:eastAsia="Times New Roman"/>
          <w:szCs w:val="24"/>
          <w:lang w:val="en-ZW"/>
        </w:rPr>
        <w:tab/>
      </w:r>
      <w:r w:rsidRPr="00AF3EA6">
        <w:rPr>
          <w:rFonts w:eastAsia="Times New Roman"/>
          <w:szCs w:val="24"/>
          <w:lang w:val="en-ZW"/>
        </w:rPr>
        <w:t>Kenya Certificate of Primary Education</w:t>
      </w:r>
    </w:p>
    <w:p w14:paraId="382B66B0" w14:textId="215F864D" w:rsidR="003E34EF" w:rsidRPr="00AF3EA6" w:rsidRDefault="003E34EF" w:rsidP="003E34EF">
      <w:pPr>
        <w:spacing w:after="0" w:line="276" w:lineRule="auto"/>
        <w:rPr>
          <w:rFonts w:eastAsia="Times New Roman"/>
          <w:szCs w:val="24"/>
          <w:lang w:val="en-ZW"/>
        </w:rPr>
      </w:pPr>
      <w:r w:rsidRPr="00AF3EA6">
        <w:rPr>
          <w:rFonts w:eastAsia="Times New Roman"/>
          <w:szCs w:val="24"/>
          <w:lang w:val="en-ZW"/>
        </w:rPr>
        <w:t xml:space="preserve">KCSE </w:t>
      </w:r>
      <w:r w:rsidRPr="00AF3EA6">
        <w:rPr>
          <w:rFonts w:eastAsia="Times New Roman"/>
          <w:szCs w:val="24"/>
          <w:lang w:val="en-ZW"/>
        </w:rPr>
        <w:tab/>
      </w:r>
      <w:r w:rsidR="000233B8" w:rsidRPr="00AF3EA6">
        <w:rPr>
          <w:rFonts w:eastAsia="Times New Roman"/>
          <w:szCs w:val="24"/>
          <w:lang w:val="en-ZW"/>
        </w:rPr>
        <w:tab/>
        <w:t>-</w:t>
      </w:r>
      <w:r w:rsidR="000233B8" w:rsidRPr="00AF3EA6">
        <w:rPr>
          <w:rFonts w:eastAsia="Times New Roman"/>
          <w:szCs w:val="24"/>
          <w:lang w:val="en-ZW"/>
        </w:rPr>
        <w:tab/>
      </w:r>
      <w:r w:rsidRPr="00AF3EA6">
        <w:rPr>
          <w:rFonts w:eastAsia="Times New Roman"/>
          <w:szCs w:val="24"/>
          <w:lang w:val="en-ZW"/>
        </w:rPr>
        <w:t xml:space="preserve">Kenya Certificate of </w:t>
      </w:r>
      <w:r w:rsidR="00EE0605" w:rsidRPr="00AF3EA6">
        <w:rPr>
          <w:rFonts w:eastAsia="Times New Roman"/>
          <w:szCs w:val="24"/>
          <w:lang w:val="en-ZW"/>
        </w:rPr>
        <w:t>Secondary</w:t>
      </w:r>
      <w:r w:rsidRPr="00AF3EA6">
        <w:rPr>
          <w:rFonts w:eastAsia="Times New Roman"/>
          <w:szCs w:val="24"/>
          <w:lang w:val="en-ZW"/>
        </w:rPr>
        <w:t xml:space="preserve"> Education</w:t>
      </w:r>
    </w:p>
    <w:p w14:paraId="740F3830" w14:textId="5717A5DE" w:rsidR="003E34EF" w:rsidRPr="00AF3EA6" w:rsidRDefault="003E34EF" w:rsidP="003E34EF">
      <w:pPr>
        <w:spacing w:after="0" w:line="276" w:lineRule="auto"/>
        <w:rPr>
          <w:rFonts w:eastAsia="Times New Roman"/>
          <w:szCs w:val="24"/>
          <w:lang w:val="en-ZW"/>
        </w:rPr>
      </w:pPr>
      <w:r w:rsidRPr="00AF3EA6">
        <w:rPr>
          <w:rFonts w:eastAsia="Times New Roman"/>
          <w:szCs w:val="24"/>
          <w:lang w:val="en-ZW"/>
        </w:rPr>
        <w:t>KNQA</w:t>
      </w:r>
      <w:r w:rsidRPr="00AF3EA6">
        <w:rPr>
          <w:rFonts w:eastAsia="Times New Roman"/>
          <w:szCs w:val="24"/>
          <w:lang w:val="en-ZW"/>
        </w:rPr>
        <w:tab/>
      </w:r>
      <w:r w:rsidR="000233B8" w:rsidRPr="00AF3EA6">
        <w:rPr>
          <w:rFonts w:eastAsia="Times New Roman"/>
          <w:szCs w:val="24"/>
          <w:lang w:val="en-ZW"/>
        </w:rPr>
        <w:tab/>
        <w:t>-</w:t>
      </w:r>
      <w:r w:rsidR="000233B8" w:rsidRPr="00AF3EA6">
        <w:rPr>
          <w:rFonts w:eastAsia="Times New Roman"/>
          <w:szCs w:val="24"/>
          <w:lang w:val="en-ZW"/>
        </w:rPr>
        <w:tab/>
      </w:r>
      <w:r w:rsidRPr="00AF3EA6">
        <w:rPr>
          <w:rFonts w:eastAsia="Times New Roman"/>
          <w:szCs w:val="24"/>
          <w:lang w:val="en-ZW"/>
        </w:rPr>
        <w:t>Kenya National Qualifications Authority</w:t>
      </w:r>
    </w:p>
    <w:p w14:paraId="06EB89DE" w14:textId="41430958" w:rsidR="003E34EF" w:rsidRPr="00AF3EA6" w:rsidRDefault="003E34EF" w:rsidP="003E34EF">
      <w:pPr>
        <w:spacing w:after="0" w:line="276" w:lineRule="auto"/>
        <w:rPr>
          <w:rFonts w:eastAsia="Times New Roman"/>
          <w:szCs w:val="24"/>
          <w:lang w:val="en-ZW"/>
        </w:rPr>
      </w:pPr>
      <w:r w:rsidRPr="00AF3EA6">
        <w:rPr>
          <w:rFonts w:eastAsia="Times New Roman"/>
          <w:szCs w:val="24"/>
          <w:lang w:val="en-ZW"/>
        </w:rPr>
        <w:t>OSHA</w:t>
      </w:r>
      <w:r w:rsidRPr="00AF3EA6">
        <w:rPr>
          <w:rFonts w:eastAsia="Times New Roman"/>
          <w:szCs w:val="24"/>
          <w:lang w:val="en-ZW"/>
        </w:rPr>
        <w:tab/>
      </w:r>
      <w:r w:rsidR="000233B8" w:rsidRPr="00AF3EA6">
        <w:rPr>
          <w:rFonts w:eastAsia="Times New Roman"/>
          <w:szCs w:val="24"/>
          <w:lang w:val="en-ZW"/>
        </w:rPr>
        <w:tab/>
        <w:t>-</w:t>
      </w:r>
      <w:r w:rsidR="000233B8" w:rsidRPr="00AF3EA6">
        <w:rPr>
          <w:rFonts w:eastAsia="Times New Roman"/>
          <w:szCs w:val="24"/>
          <w:lang w:val="en-ZW"/>
        </w:rPr>
        <w:tab/>
      </w:r>
      <w:r w:rsidRPr="00AF3EA6">
        <w:rPr>
          <w:rFonts w:eastAsia="Times New Roman"/>
          <w:szCs w:val="24"/>
          <w:lang w:val="en-ZW"/>
        </w:rPr>
        <w:t>Occupation Safety and Health Act</w:t>
      </w:r>
    </w:p>
    <w:p w14:paraId="1514CA04" w14:textId="43CA4AB0" w:rsidR="003E34EF" w:rsidRPr="00AF3EA6" w:rsidRDefault="003E34EF" w:rsidP="003E34EF">
      <w:pPr>
        <w:spacing w:after="0" w:line="276" w:lineRule="auto"/>
        <w:rPr>
          <w:rFonts w:eastAsia="Times New Roman"/>
          <w:szCs w:val="24"/>
          <w:lang w:val="en-ZW"/>
        </w:rPr>
      </w:pPr>
      <w:r w:rsidRPr="00AF3EA6">
        <w:rPr>
          <w:rFonts w:eastAsia="Times New Roman"/>
          <w:szCs w:val="24"/>
          <w:lang w:val="en-ZW"/>
        </w:rPr>
        <w:t>OSHS</w:t>
      </w:r>
      <w:r w:rsidRPr="00AF3EA6">
        <w:rPr>
          <w:rFonts w:eastAsia="Times New Roman"/>
          <w:szCs w:val="24"/>
          <w:lang w:val="en-ZW"/>
        </w:rPr>
        <w:tab/>
      </w:r>
      <w:r w:rsidR="000233B8" w:rsidRPr="00AF3EA6">
        <w:rPr>
          <w:rFonts w:eastAsia="Times New Roman"/>
          <w:szCs w:val="24"/>
          <w:lang w:val="en-ZW"/>
        </w:rPr>
        <w:tab/>
        <w:t>-</w:t>
      </w:r>
      <w:r w:rsidR="000233B8" w:rsidRPr="00AF3EA6">
        <w:rPr>
          <w:rFonts w:eastAsia="Times New Roman"/>
          <w:szCs w:val="24"/>
          <w:lang w:val="en-ZW"/>
        </w:rPr>
        <w:tab/>
      </w:r>
      <w:r w:rsidRPr="00AF3EA6">
        <w:rPr>
          <w:rFonts w:eastAsia="Times New Roman"/>
          <w:szCs w:val="24"/>
          <w:lang w:val="en-ZW"/>
        </w:rPr>
        <w:t>Occupation Safety and Health Standards</w:t>
      </w:r>
    </w:p>
    <w:p w14:paraId="04ECD032" w14:textId="122B806B" w:rsidR="003E34EF" w:rsidRPr="00AF3EA6" w:rsidRDefault="003E34EF" w:rsidP="003E34EF">
      <w:pPr>
        <w:spacing w:after="0" w:line="276" w:lineRule="auto"/>
        <w:rPr>
          <w:rFonts w:eastAsia="Times New Roman"/>
          <w:szCs w:val="24"/>
          <w:lang w:val="en-ZW"/>
        </w:rPr>
      </w:pPr>
      <w:r w:rsidRPr="00AF3EA6">
        <w:rPr>
          <w:rFonts w:eastAsia="Times New Roman"/>
          <w:szCs w:val="24"/>
          <w:lang w:val="en-ZW"/>
        </w:rPr>
        <w:t xml:space="preserve">PPE    </w:t>
      </w:r>
      <w:r w:rsidRPr="00AF3EA6">
        <w:rPr>
          <w:rFonts w:eastAsia="Times New Roman"/>
          <w:szCs w:val="24"/>
          <w:lang w:val="en-ZW"/>
        </w:rPr>
        <w:tab/>
      </w:r>
      <w:r w:rsidR="000233B8" w:rsidRPr="00AF3EA6">
        <w:rPr>
          <w:rFonts w:eastAsia="Times New Roman"/>
          <w:szCs w:val="24"/>
          <w:lang w:val="en-ZW"/>
        </w:rPr>
        <w:tab/>
        <w:t>-</w:t>
      </w:r>
      <w:r w:rsidR="000233B8" w:rsidRPr="00AF3EA6">
        <w:rPr>
          <w:rFonts w:eastAsia="Times New Roman"/>
          <w:szCs w:val="24"/>
          <w:lang w:val="en-ZW"/>
        </w:rPr>
        <w:tab/>
      </w:r>
      <w:r w:rsidRPr="00AF3EA6">
        <w:rPr>
          <w:rFonts w:eastAsia="Times New Roman"/>
          <w:szCs w:val="24"/>
          <w:lang w:val="en-ZW"/>
        </w:rPr>
        <w:t>Personal Protective Equipment</w:t>
      </w:r>
    </w:p>
    <w:p w14:paraId="6CE77F89" w14:textId="29EA427E" w:rsidR="003E34EF" w:rsidRPr="00AF3EA6" w:rsidRDefault="003E34EF" w:rsidP="003E34EF">
      <w:pPr>
        <w:spacing w:after="0" w:line="276" w:lineRule="auto"/>
        <w:rPr>
          <w:rFonts w:eastAsia="Times New Roman"/>
          <w:szCs w:val="24"/>
          <w:lang w:val="en-ZW"/>
        </w:rPr>
      </w:pPr>
      <w:r w:rsidRPr="00AF3EA6">
        <w:rPr>
          <w:rFonts w:eastAsia="Times New Roman"/>
          <w:szCs w:val="24"/>
          <w:lang w:val="en-ZW"/>
        </w:rPr>
        <w:t>TVET</w:t>
      </w:r>
      <w:r w:rsidRPr="00AF3EA6">
        <w:rPr>
          <w:rFonts w:eastAsia="Times New Roman"/>
          <w:szCs w:val="24"/>
          <w:lang w:val="en-ZW"/>
        </w:rPr>
        <w:tab/>
      </w:r>
      <w:r w:rsidR="000233B8" w:rsidRPr="00AF3EA6">
        <w:rPr>
          <w:rFonts w:eastAsia="Times New Roman"/>
          <w:szCs w:val="24"/>
          <w:lang w:val="en-ZW"/>
        </w:rPr>
        <w:tab/>
        <w:t>-</w:t>
      </w:r>
      <w:r w:rsidR="000233B8" w:rsidRPr="00AF3EA6">
        <w:rPr>
          <w:rFonts w:eastAsia="Times New Roman"/>
          <w:szCs w:val="24"/>
          <w:lang w:val="en-ZW"/>
        </w:rPr>
        <w:tab/>
      </w:r>
      <w:r w:rsidRPr="00AF3EA6">
        <w:rPr>
          <w:rFonts w:eastAsia="Times New Roman"/>
          <w:szCs w:val="24"/>
          <w:lang w:val="en-ZW"/>
        </w:rPr>
        <w:t>Technical and Vocational Education and Training</w:t>
      </w:r>
    </w:p>
    <w:p w14:paraId="658CC4EF" w14:textId="191CFC39" w:rsidR="00D87106" w:rsidRPr="00AF3EA6" w:rsidRDefault="00A94448" w:rsidP="00D87106">
      <w:pPr>
        <w:spacing w:after="0" w:line="360" w:lineRule="auto"/>
        <w:ind w:left="2160" w:hanging="2160"/>
        <w:rPr>
          <w:szCs w:val="24"/>
        </w:rPr>
      </w:pPr>
      <w:r w:rsidRPr="00AF3EA6">
        <w:rPr>
          <w:szCs w:val="24"/>
        </w:rPr>
        <w:t>TVETA</w:t>
      </w:r>
      <w:r w:rsidR="000233B8" w:rsidRPr="00AF3EA6">
        <w:rPr>
          <w:rFonts w:eastAsia="Times New Roman"/>
          <w:szCs w:val="24"/>
          <w:lang w:val="en-ZW"/>
        </w:rPr>
        <w:t xml:space="preserve">           -</w:t>
      </w:r>
      <w:r w:rsidR="000233B8" w:rsidRPr="00AF3EA6">
        <w:rPr>
          <w:rFonts w:eastAsia="Times New Roman"/>
          <w:szCs w:val="24"/>
          <w:lang w:val="en-ZW"/>
        </w:rPr>
        <w:tab/>
      </w:r>
      <w:r w:rsidRPr="00AF3EA6">
        <w:rPr>
          <w:szCs w:val="24"/>
        </w:rPr>
        <w:t>Technical and Vocational Education and Training Authority.</w:t>
      </w:r>
    </w:p>
    <w:p w14:paraId="2E35FAA6" w14:textId="77777777" w:rsidR="003E34EF" w:rsidRPr="00AF3EA6" w:rsidRDefault="003E34EF" w:rsidP="003E34EF">
      <w:pPr>
        <w:spacing w:after="0" w:line="276" w:lineRule="auto"/>
        <w:rPr>
          <w:rFonts w:eastAsia="Calibri"/>
          <w:b/>
          <w:szCs w:val="24"/>
          <w:lang w:val="en-ZA" w:eastAsia="fr-FR"/>
        </w:rPr>
      </w:pPr>
    </w:p>
    <w:p w14:paraId="67DD78F6" w14:textId="77777777" w:rsidR="003E34EF" w:rsidRPr="00AF3EA6" w:rsidRDefault="003E34EF" w:rsidP="003E34EF">
      <w:pPr>
        <w:spacing w:after="0" w:line="276" w:lineRule="auto"/>
        <w:jc w:val="center"/>
        <w:rPr>
          <w:rFonts w:eastAsia="Calibri"/>
          <w:b/>
          <w:szCs w:val="24"/>
          <w:lang w:val="en-ZA" w:eastAsia="fr-FR"/>
        </w:rPr>
      </w:pPr>
    </w:p>
    <w:p w14:paraId="36765A39" w14:textId="77777777" w:rsidR="003E34EF" w:rsidRPr="00AF3EA6" w:rsidRDefault="003E34EF" w:rsidP="003E34EF">
      <w:pPr>
        <w:spacing w:after="0" w:line="276" w:lineRule="auto"/>
        <w:jc w:val="center"/>
        <w:rPr>
          <w:rFonts w:eastAsia="Calibri"/>
          <w:b/>
          <w:szCs w:val="24"/>
          <w:lang w:val="en-ZA" w:eastAsia="fr-FR"/>
        </w:rPr>
      </w:pPr>
    </w:p>
    <w:p w14:paraId="757002E9" w14:textId="77777777" w:rsidR="003E34EF" w:rsidRPr="00AF3EA6" w:rsidRDefault="003E34EF" w:rsidP="003E34EF">
      <w:pPr>
        <w:spacing w:after="0" w:line="276" w:lineRule="auto"/>
        <w:rPr>
          <w:rFonts w:eastAsia="Calibri"/>
          <w:b/>
          <w:szCs w:val="24"/>
          <w:lang w:val="en-ZA" w:eastAsia="fr-FR"/>
        </w:rPr>
      </w:pPr>
      <w:bookmarkStart w:id="8" w:name="_Toc511393131"/>
      <w:bookmarkStart w:id="9" w:name="_Toc516986640"/>
    </w:p>
    <w:p w14:paraId="652CAC6A" w14:textId="77777777" w:rsidR="003E34EF" w:rsidRPr="00AF3EA6" w:rsidRDefault="003E34EF" w:rsidP="003E34EF">
      <w:pPr>
        <w:spacing w:after="0" w:line="276" w:lineRule="auto"/>
        <w:rPr>
          <w:rFonts w:eastAsia="Calibri"/>
          <w:b/>
          <w:szCs w:val="24"/>
          <w:lang w:val="en-ZA" w:eastAsia="fr-FR"/>
        </w:rPr>
      </w:pPr>
    </w:p>
    <w:p w14:paraId="7DDF3D70" w14:textId="77777777" w:rsidR="003E34EF" w:rsidRPr="00AF3EA6" w:rsidRDefault="003E34EF" w:rsidP="003E34EF">
      <w:pPr>
        <w:spacing w:after="0" w:line="276" w:lineRule="auto"/>
        <w:rPr>
          <w:rFonts w:eastAsia="Calibri"/>
          <w:b/>
          <w:szCs w:val="24"/>
          <w:lang w:val="en-ZA" w:eastAsia="fr-FR"/>
        </w:rPr>
      </w:pPr>
    </w:p>
    <w:p w14:paraId="7844F735" w14:textId="77777777" w:rsidR="003E34EF" w:rsidRPr="00AF3EA6" w:rsidRDefault="003E34EF" w:rsidP="003E34EF">
      <w:pPr>
        <w:spacing w:after="0" w:line="276" w:lineRule="auto"/>
        <w:rPr>
          <w:rFonts w:eastAsia="Calibri"/>
          <w:b/>
          <w:szCs w:val="24"/>
          <w:lang w:val="en-ZA" w:eastAsia="fr-FR"/>
        </w:rPr>
      </w:pPr>
    </w:p>
    <w:p w14:paraId="08CCA079" w14:textId="77777777" w:rsidR="003E34EF" w:rsidRPr="00AF3EA6" w:rsidRDefault="003E34EF" w:rsidP="003E34EF">
      <w:pPr>
        <w:spacing w:after="0" w:line="276" w:lineRule="auto"/>
        <w:rPr>
          <w:rFonts w:eastAsia="Calibri"/>
          <w:b/>
          <w:szCs w:val="24"/>
          <w:lang w:val="en-ZA" w:eastAsia="fr-FR"/>
        </w:rPr>
      </w:pPr>
    </w:p>
    <w:p w14:paraId="14D404B1" w14:textId="569535DB" w:rsidR="00EB6FF8" w:rsidRPr="00AF3EA6" w:rsidRDefault="00EB6FF8" w:rsidP="00EB6FF8">
      <w:pPr>
        <w:rPr>
          <w:rFonts w:eastAsia="Calibri"/>
          <w:b/>
          <w:szCs w:val="24"/>
          <w:lang w:val="en-ZA" w:eastAsia="fr-FR"/>
        </w:rPr>
        <w:sectPr w:rsidR="00EB6FF8" w:rsidRPr="00AF3EA6" w:rsidSect="003E34EF">
          <w:footerReference w:type="first" r:id="rId10"/>
          <w:pgSz w:w="12240" w:h="15840"/>
          <w:pgMar w:top="1440" w:right="1800" w:bottom="1440" w:left="1800" w:header="720" w:footer="720" w:gutter="0"/>
          <w:pgNumType w:start="1"/>
          <w:cols w:space="720"/>
          <w:docGrid w:linePitch="360"/>
        </w:sectPr>
      </w:pPr>
    </w:p>
    <w:p w14:paraId="44A2DB80" w14:textId="77777777" w:rsidR="003E34EF" w:rsidRPr="00AF3EA6" w:rsidRDefault="003E34EF" w:rsidP="003E34EF">
      <w:pPr>
        <w:spacing w:after="0" w:line="276" w:lineRule="auto"/>
        <w:rPr>
          <w:rFonts w:eastAsia="Calibri"/>
          <w:b/>
          <w:szCs w:val="24"/>
          <w:lang w:val="en-ZA" w:eastAsia="fr-FR"/>
        </w:rPr>
      </w:pPr>
    </w:p>
    <w:p w14:paraId="67EB4B55" w14:textId="299DE00B" w:rsidR="003E34EF" w:rsidRPr="00AF3EA6" w:rsidRDefault="003E34EF" w:rsidP="0024580D">
      <w:pPr>
        <w:pStyle w:val="Heading1"/>
        <w:rPr>
          <w:lang w:eastAsia="fr-FR"/>
        </w:rPr>
      </w:pPr>
      <w:bookmarkStart w:id="10" w:name="_Toc524467018"/>
      <w:bookmarkStart w:id="11" w:name="_Toc194586002"/>
      <w:bookmarkStart w:id="12" w:name="_Toc197078437"/>
      <w:r w:rsidRPr="00AF3EA6">
        <w:t>KEY TO UNIT CODE</w:t>
      </w:r>
      <w:bookmarkEnd w:id="8"/>
      <w:bookmarkEnd w:id="9"/>
      <w:bookmarkEnd w:id="10"/>
      <w:bookmarkEnd w:id="11"/>
      <w:bookmarkEnd w:id="12"/>
    </w:p>
    <w:p w14:paraId="48B5E261" w14:textId="77777777" w:rsidR="003E34EF" w:rsidRPr="00AF3EA6" w:rsidRDefault="003E34EF" w:rsidP="003E34EF">
      <w:pPr>
        <w:spacing w:after="0" w:line="276" w:lineRule="auto"/>
        <w:contextualSpacing/>
        <w:jc w:val="both"/>
        <w:rPr>
          <w:rFonts w:eastAsia="Times New Roman"/>
          <w:szCs w:val="24"/>
          <w:lang w:eastAsia="x-none"/>
        </w:rPr>
      </w:pPr>
    </w:p>
    <w:p w14:paraId="261F8916" w14:textId="77777777" w:rsidR="00A94448" w:rsidRPr="00AF3EA6" w:rsidRDefault="003E34EF" w:rsidP="00A94448">
      <w:pPr>
        <w:tabs>
          <w:tab w:val="left" w:pos="567"/>
        </w:tabs>
        <w:spacing w:after="0"/>
        <w:rPr>
          <w:rFonts w:eastAsia="Cambria"/>
          <w:b/>
          <w:bCs/>
          <w:szCs w:val="24"/>
        </w:rPr>
      </w:pPr>
      <w:r w:rsidRPr="00AF3EA6">
        <w:rPr>
          <w:rFonts w:eastAsia="Times New Roman"/>
          <w:b/>
          <w:szCs w:val="24"/>
          <w:lang w:eastAsia="x-none"/>
        </w:rPr>
        <w:tab/>
      </w:r>
      <w:r w:rsidRPr="00AF3EA6">
        <w:rPr>
          <w:rFonts w:eastAsia="Times New Roman"/>
          <w:b/>
          <w:szCs w:val="24"/>
          <w:lang w:eastAsia="x-none"/>
        </w:rPr>
        <w:tab/>
      </w:r>
      <w:r w:rsidRPr="00AF3EA6">
        <w:rPr>
          <w:rFonts w:eastAsia="Times New Roman"/>
          <w:b/>
          <w:szCs w:val="24"/>
          <w:lang w:eastAsia="x-none"/>
        </w:rPr>
        <w:tab/>
      </w:r>
      <w:r w:rsidRPr="00AF3EA6">
        <w:rPr>
          <w:rFonts w:eastAsia="Times New Roman"/>
          <w:b/>
          <w:szCs w:val="24"/>
          <w:lang w:eastAsia="x-none"/>
        </w:rPr>
        <w:tab/>
      </w:r>
    </w:p>
    <w:p w14:paraId="22DAE85C" w14:textId="5802AA79" w:rsidR="00A94448" w:rsidRPr="00AF3EA6" w:rsidRDefault="00A94448" w:rsidP="00EA087F">
      <w:pPr>
        <w:rPr>
          <w:rFonts w:eastAsia="Cambria"/>
          <w:szCs w:val="24"/>
        </w:rPr>
      </w:pPr>
      <w:r w:rsidRPr="00AF3EA6">
        <w:rPr>
          <w:noProof/>
          <w:szCs w:val="24"/>
        </w:rPr>
        <mc:AlternateContent>
          <mc:Choice Requires="wpg">
            <w:drawing>
              <wp:anchor distT="0" distB="0" distL="114300" distR="114300" simplePos="0" relativeHeight="251659264" behindDoc="0" locked="0" layoutInCell="1" allowOverlap="1" wp14:anchorId="28A2E312" wp14:editId="0BEDF67E">
                <wp:simplePos x="0" y="0"/>
                <wp:positionH relativeFrom="margin">
                  <wp:posOffset>57150</wp:posOffset>
                </wp:positionH>
                <wp:positionV relativeFrom="paragraph">
                  <wp:posOffset>226060</wp:posOffset>
                </wp:positionV>
                <wp:extent cx="6010910" cy="4047490"/>
                <wp:effectExtent l="0" t="0" r="889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910" cy="4047490"/>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AAAEC" w14:textId="77777777" w:rsidR="004E1853" w:rsidRPr="00682A26" w:rsidRDefault="004E1853" w:rsidP="00A94448">
                              <w:pPr>
                                <w:rPr>
                                  <w:b/>
                                </w:rPr>
                              </w:pPr>
                              <w:r w:rsidRPr="00682A26">
                                <w:rPr>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BD742" w14:textId="77777777" w:rsidR="004E1853" w:rsidRPr="00682A26" w:rsidRDefault="004E1853" w:rsidP="00A94448">
                              <w:pPr>
                                <w:rPr>
                                  <w:b/>
                                </w:rPr>
                              </w:pPr>
                              <w:r w:rsidRPr="00682A26">
                                <w:rPr>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9DC94D" w14:textId="77777777" w:rsidR="004E1853" w:rsidRPr="00682A26" w:rsidRDefault="004E1853" w:rsidP="00A94448">
                              <w:pPr>
                                <w:rPr>
                                  <w:b/>
                                </w:rPr>
                              </w:pPr>
                              <w:r w:rsidRPr="00682A26">
                                <w:rPr>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40965F" w14:textId="77777777" w:rsidR="004E1853" w:rsidRPr="00682A26" w:rsidRDefault="004E1853" w:rsidP="00A94448">
                              <w:pPr>
                                <w:rPr>
                                  <w:b/>
                                </w:rPr>
                              </w:pPr>
                              <w:r w:rsidRPr="00682A26">
                                <w:rPr>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576AE" w14:textId="77777777" w:rsidR="004E1853" w:rsidRPr="00682A26" w:rsidRDefault="004E1853" w:rsidP="00A94448">
                              <w:pPr>
                                <w:rPr>
                                  <w:b/>
                                </w:rPr>
                              </w:pPr>
                              <w:r w:rsidRPr="00682A26">
                                <w:rPr>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36C595" w14:textId="77777777" w:rsidR="004E1853" w:rsidRPr="00682A26" w:rsidRDefault="004E1853" w:rsidP="00A94448">
                              <w:pPr>
                                <w:rPr>
                                  <w:b/>
                                </w:rPr>
                              </w:pPr>
                              <w:r w:rsidRPr="00682A26">
                                <w:rPr>
                                  <w:b/>
                                </w:rPr>
                                <w:t xml:space="preserve">ISCED level, </w:t>
                              </w:r>
                              <w:proofErr w:type="spellStart"/>
                              <w:r w:rsidRPr="00682A26">
                                <w:rPr>
                                  <w:b/>
                                </w:rPr>
                                <w:t>Programme</w:t>
                              </w:r>
                              <w:proofErr w:type="spellEnd"/>
                              <w:r w:rsidRPr="00682A26">
                                <w:rPr>
                                  <w:b/>
                                </w:rPr>
                                <w:t xml:space="preserv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3346ACD6" w14:textId="77777777" w:rsidR="004E1853" w:rsidRPr="00D1721C" w:rsidRDefault="004E1853" w:rsidP="00A94448">
                              <w:r w:rsidRPr="00D1721C">
                                <w:t>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39616110" w14:textId="77777777" w:rsidR="004E1853" w:rsidRPr="00D1721C" w:rsidRDefault="004E1853" w:rsidP="00A94448">
                              <w:r w:rsidRPr="00D1721C">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67D57C0D" w14:textId="77777777" w:rsidR="004E1853" w:rsidRPr="00D1721C" w:rsidRDefault="004E1853" w:rsidP="00A94448">
                              <w:r w:rsidRPr="00D1721C">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0404E561" w14:textId="77777777" w:rsidR="004E1853" w:rsidRPr="00D1721C" w:rsidRDefault="004E1853" w:rsidP="00A94448">
                              <w:r w:rsidRPr="00D1721C">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4AE067DF" w14:textId="77777777" w:rsidR="004E1853" w:rsidRPr="00A94448" w:rsidRDefault="004E1853" w:rsidP="00A94448">
                              <w:r w:rsidRPr="00A94448">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1DFDA13E" w14:textId="77777777" w:rsidR="004E1853" w:rsidRPr="00A94448" w:rsidRDefault="004E1853" w:rsidP="00A94448">
                              <w:r w:rsidRPr="00A94448">
                                <w:t>x</w:t>
                              </w:r>
                            </w:p>
                          </w:txbxContent>
                        </wps:txbx>
                        <wps:bodyPr rot="0" vert="horz" wrap="square" lIns="91440" tIns="45720" rIns="91440" bIns="45720" anchor="t" anchorCtr="0" upright="1">
                          <a:noAutofit/>
                        </wps:bodyPr>
                      </wps:wsp>
                      <wpg:grpSp>
                        <wpg:cNvPr id="25" name="Group 73"/>
                        <wpg:cNvGrpSpPr>
                          <a:grpSpLocks/>
                        </wpg:cNvGrpSpPr>
                        <wpg:grpSpPr bwMode="auto">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74"/>
                        <wpg:cNvGrpSpPr>
                          <a:grpSpLocks/>
                        </wpg:cNvGrpSpPr>
                        <wpg:grpSpPr bwMode="auto">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77"/>
                        <wpg:cNvGrpSpPr>
                          <a:grpSpLocks/>
                        </wpg:cNvGrpSpPr>
                        <wpg:grpSpPr bwMode="auto">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 name="Group 85"/>
                        <wpg:cNvGrpSpPr>
                          <a:grpSpLocks/>
                        </wpg:cNvGrpSpPr>
                        <wpg:grpSpPr bwMode="auto">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86"/>
                        <wpg:cNvGrpSpPr>
                          <a:grpSpLocks/>
                        </wpg:cNvGrpSpPr>
                        <wpg:grpSpPr bwMode="auto">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Group 89"/>
                        <wpg:cNvGrpSpPr>
                          <a:grpSpLocks/>
                        </wpg:cNvGrpSpPr>
                        <wpg:grpSpPr bwMode="auto">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8A2E312" id="Group 3" o:spid="_x0000_s1026" style="position:absolute;margin-left:4.5pt;margin-top:17.8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269AAAEC" w14:textId="77777777" w:rsidR="004E1853" w:rsidRPr="00682A26" w:rsidRDefault="004E1853" w:rsidP="00A94448">
                        <w:pPr>
                          <w:rPr>
                            <w:b/>
                          </w:rPr>
                        </w:pPr>
                        <w:r w:rsidRPr="00682A26">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169BD742" w14:textId="77777777" w:rsidR="004E1853" w:rsidRPr="00682A26" w:rsidRDefault="004E1853" w:rsidP="00A94448">
                        <w:pPr>
                          <w:rPr>
                            <w:b/>
                          </w:rPr>
                        </w:pPr>
                        <w:r w:rsidRPr="00682A26">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739DC94D" w14:textId="77777777" w:rsidR="004E1853" w:rsidRPr="00682A26" w:rsidRDefault="004E1853" w:rsidP="00A94448">
                        <w:pPr>
                          <w:rPr>
                            <w:b/>
                          </w:rPr>
                        </w:pPr>
                        <w:r w:rsidRPr="00682A26">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0740965F" w14:textId="77777777" w:rsidR="004E1853" w:rsidRPr="00682A26" w:rsidRDefault="004E1853" w:rsidP="00A94448">
                        <w:pPr>
                          <w:rPr>
                            <w:b/>
                          </w:rPr>
                        </w:pPr>
                        <w:r w:rsidRPr="00682A26">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53D576AE" w14:textId="77777777" w:rsidR="004E1853" w:rsidRPr="00682A26" w:rsidRDefault="004E1853" w:rsidP="00A94448">
                        <w:pPr>
                          <w:rPr>
                            <w:b/>
                          </w:rPr>
                        </w:pPr>
                        <w:r w:rsidRPr="00682A26">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3F36C595" w14:textId="77777777" w:rsidR="004E1853" w:rsidRPr="00682A26" w:rsidRDefault="004E1853" w:rsidP="00A94448">
                        <w:pPr>
                          <w:rPr>
                            <w:b/>
                          </w:rPr>
                        </w:pPr>
                        <w:r w:rsidRPr="00682A26">
                          <w:rPr>
                            <w:b/>
                          </w:rPr>
                          <w:t xml:space="preserve">ISCED level, </w:t>
                        </w:r>
                        <w:proofErr w:type="spellStart"/>
                        <w:r w:rsidRPr="00682A26">
                          <w:rPr>
                            <w:b/>
                          </w:rPr>
                          <w:t>Programme</w:t>
                        </w:r>
                        <w:proofErr w:type="spellEnd"/>
                        <w:r w:rsidRPr="00682A26">
                          <w:rPr>
                            <w:b/>
                          </w:rPr>
                          <w:t xml:space="preserv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3346ACD6" w14:textId="77777777" w:rsidR="004E1853" w:rsidRPr="00D1721C" w:rsidRDefault="004E1853" w:rsidP="00A94448">
                        <w:r w:rsidRPr="00D1721C">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39616110" w14:textId="77777777" w:rsidR="004E1853" w:rsidRPr="00D1721C" w:rsidRDefault="004E1853" w:rsidP="00A94448">
                        <w:r w:rsidRPr="00D1721C">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67D57C0D" w14:textId="77777777" w:rsidR="004E1853" w:rsidRPr="00D1721C" w:rsidRDefault="004E1853" w:rsidP="00A94448">
                        <w:r w:rsidRPr="00D1721C">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0404E561" w14:textId="77777777" w:rsidR="004E1853" w:rsidRPr="00D1721C" w:rsidRDefault="004E1853" w:rsidP="00A94448">
                        <w:r w:rsidRPr="00D1721C">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14:paraId="4AE067DF" w14:textId="77777777" w:rsidR="004E1853" w:rsidRPr="00A94448" w:rsidRDefault="004E1853" w:rsidP="00A94448">
                        <w:r w:rsidRPr="00A94448">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1DFDA13E" w14:textId="77777777" w:rsidR="004E1853" w:rsidRPr="00A94448" w:rsidRDefault="004E1853" w:rsidP="00A94448">
                        <w:r w:rsidRPr="00A94448">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group>
                <w10:wrap anchorx="margin"/>
              </v:group>
            </w:pict>
          </mc:Fallback>
        </mc:AlternateContent>
      </w:r>
    </w:p>
    <w:p w14:paraId="23311D53" w14:textId="7A26E9B9" w:rsidR="003E34EF" w:rsidRPr="00AF3EA6" w:rsidRDefault="00A94448" w:rsidP="00A94448">
      <w:pPr>
        <w:spacing w:after="200" w:line="240" w:lineRule="auto"/>
        <w:rPr>
          <w:rFonts w:eastAsia="Calibri"/>
          <w:b/>
          <w:bCs/>
          <w:szCs w:val="24"/>
          <w:lang w:val="en-ZA"/>
        </w:rPr>
      </w:pPr>
      <w:r w:rsidRPr="00AF3EA6">
        <w:rPr>
          <w:rFonts w:eastAsia="Times New Roman"/>
          <w:szCs w:val="24"/>
        </w:rPr>
        <w:br w:type="page"/>
      </w:r>
    </w:p>
    <w:p w14:paraId="133EB691" w14:textId="77777777" w:rsidR="00E37433" w:rsidRPr="00AF3EA6" w:rsidRDefault="00E37433" w:rsidP="0024580D">
      <w:pPr>
        <w:pStyle w:val="Heading1"/>
      </w:pPr>
      <w:bookmarkStart w:id="13" w:name="_Toc194586003"/>
      <w:bookmarkStart w:id="14" w:name="_Toc197078438"/>
      <w:r w:rsidRPr="00AF3EA6">
        <w:lastRenderedPageBreak/>
        <w:t>COURSE OVERVIEW</w:t>
      </w:r>
      <w:bookmarkStart w:id="15" w:name="_Toc500160705"/>
      <w:bookmarkEnd w:id="13"/>
      <w:bookmarkEnd w:id="14"/>
    </w:p>
    <w:p w14:paraId="7ECB240B" w14:textId="77777777" w:rsidR="003443D2" w:rsidRPr="00AF3EA6" w:rsidRDefault="003443D2" w:rsidP="003443D2">
      <w:pPr>
        <w:rPr>
          <w:szCs w:val="24"/>
          <w:lang w:val="en-ZA"/>
        </w:rPr>
      </w:pPr>
    </w:p>
    <w:p w14:paraId="694CF2BD" w14:textId="77777777" w:rsidR="002F5300" w:rsidRPr="002F5300" w:rsidRDefault="002F5300" w:rsidP="002F5300">
      <w:pPr>
        <w:spacing w:after="0" w:line="360" w:lineRule="auto"/>
        <w:jc w:val="both"/>
        <w:rPr>
          <w:rFonts w:eastAsia="Calibri"/>
          <w:noProof/>
          <w:color w:val="auto"/>
          <w:szCs w:val="24"/>
          <w:lang w:val="en-GB"/>
        </w:rPr>
      </w:pPr>
      <w:bookmarkStart w:id="16" w:name="_Hlk64990125"/>
      <w:r w:rsidRPr="002F5300">
        <w:rPr>
          <w:rFonts w:eastAsia="Calibri"/>
          <w:noProof/>
          <w:color w:val="auto"/>
          <w:szCs w:val="24"/>
          <w:lang w:val="en-GB"/>
        </w:rPr>
        <w:t xml:space="preserve">The Architectural Technician Level 6 consists of competencies that a trainee must achieve to enable them to work in the Construction Sector. It entails performing designing architectural model, </w:t>
      </w:r>
      <w:r w:rsidRPr="002F5300">
        <w:rPr>
          <w:rFonts w:eastAsia="Calibri"/>
          <w:bCs/>
          <w:noProof/>
          <w:color w:val="000000"/>
          <w:szCs w:val="24"/>
          <w:lang w:val="en-GB"/>
        </w:rPr>
        <w:t xml:space="preserve">producing digital architectural model, producing  physical architectural model, </w:t>
      </w:r>
      <w:r w:rsidRPr="002F5300">
        <w:rPr>
          <w:rFonts w:eastAsia="Calibri"/>
          <w:color w:val="auto"/>
          <w:szCs w:val="24"/>
          <w:lang w:val="en-GB"/>
        </w:rPr>
        <w:t xml:space="preserve">applying computer-aided design and drawing techniques, </w:t>
      </w:r>
      <w:r w:rsidRPr="002F5300">
        <w:rPr>
          <w:rFonts w:eastAsia="Calibri"/>
          <w:bCs/>
          <w:noProof/>
          <w:color w:val="000000"/>
          <w:szCs w:val="24"/>
          <w:lang w:val="en-GB"/>
        </w:rPr>
        <w:t>carrying out architectural landscaping, designing architectural</w:t>
      </w:r>
      <w:r w:rsidRPr="002F5300">
        <w:rPr>
          <w:rFonts w:eastAsia="Calibri"/>
          <w:bCs/>
          <w:caps/>
          <w:noProof/>
          <w:color w:val="000000"/>
          <w:szCs w:val="24"/>
          <w:lang w:val="en-GB"/>
        </w:rPr>
        <w:t xml:space="preserve"> </w:t>
      </w:r>
      <w:r w:rsidRPr="002F5300">
        <w:rPr>
          <w:rFonts w:eastAsia="Calibri"/>
          <w:bCs/>
          <w:noProof/>
          <w:color w:val="000000"/>
          <w:szCs w:val="24"/>
          <w:lang w:val="en-GB"/>
        </w:rPr>
        <w:t>interiors and managing construction project</w:t>
      </w:r>
    </w:p>
    <w:bookmarkEnd w:id="16"/>
    <w:p w14:paraId="47A5AD45" w14:textId="77777777" w:rsidR="00E37433" w:rsidRPr="00AF3EA6" w:rsidRDefault="00E37433" w:rsidP="00E37433">
      <w:pPr>
        <w:spacing w:after="0"/>
        <w:jc w:val="center"/>
        <w:rPr>
          <w:b/>
          <w:szCs w:val="24"/>
        </w:rPr>
      </w:pPr>
      <w:r w:rsidRPr="00AF3EA6">
        <w:rPr>
          <w:b/>
          <w:szCs w:val="24"/>
        </w:rPr>
        <w:t>SUMMARY OF UNITS OF COMPETENCY</w:t>
      </w:r>
    </w:p>
    <w:tbl>
      <w:tblPr>
        <w:tblW w:w="5319" w:type="pct"/>
        <w:tblInd w:w="85" w:type="dxa"/>
        <w:tblLayout w:type="fixed"/>
        <w:tblCellMar>
          <w:top w:w="7" w:type="dxa"/>
          <w:left w:w="29" w:type="dxa"/>
          <w:right w:w="0" w:type="dxa"/>
        </w:tblCellMar>
        <w:tblLook w:val="04A0" w:firstRow="1" w:lastRow="0" w:firstColumn="1" w:lastColumn="0" w:noHBand="0" w:noVBand="1"/>
      </w:tblPr>
      <w:tblGrid>
        <w:gridCol w:w="1899"/>
        <w:gridCol w:w="4221"/>
        <w:gridCol w:w="1620"/>
        <w:gridCol w:w="1441"/>
      </w:tblGrid>
      <w:tr w:rsidR="00E70867" w:rsidRPr="00AF3EA6" w14:paraId="061CF6E4" w14:textId="77777777" w:rsidTr="0030398B">
        <w:trPr>
          <w:trHeight w:val="289"/>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39F4F9B9" w14:textId="10028DAB" w:rsidR="00E37433" w:rsidRPr="00AF3EA6" w:rsidRDefault="00E37433" w:rsidP="00374DDD">
            <w:pPr>
              <w:spacing w:after="0" w:line="240" w:lineRule="auto"/>
              <w:jc w:val="center"/>
              <w:rPr>
                <w:rFonts w:eastAsia="Times New Roman"/>
                <w:b/>
                <w:szCs w:val="24"/>
              </w:rPr>
            </w:pPr>
            <w:r w:rsidRPr="00AF3EA6">
              <w:rPr>
                <w:rFonts w:eastAsia="Times New Roman"/>
                <w:b/>
                <w:szCs w:val="24"/>
              </w:rPr>
              <w:br w:type="page"/>
            </w:r>
            <w:r w:rsidR="00374DDD" w:rsidRPr="00AF3EA6">
              <w:rPr>
                <w:rFonts w:eastAsia="Times New Roman"/>
                <w:b/>
                <w:szCs w:val="24"/>
              </w:rPr>
              <w:t>MODULE 1</w:t>
            </w:r>
          </w:p>
        </w:tc>
      </w:tr>
      <w:tr w:rsidR="00E70867" w:rsidRPr="00AF3EA6" w14:paraId="18D35E8B" w14:textId="77777777" w:rsidTr="003343E0">
        <w:trPr>
          <w:trHeight w:val="361"/>
        </w:trPr>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203843A6" w14:textId="77777777" w:rsidR="00E37433" w:rsidRPr="00AF3EA6" w:rsidRDefault="00E37433" w:rsidP="00273ED5">
            <w:pPr>
              <w:spacing w:after="0"/>
              <w:rPr>
                <w:rFonts w:eastAsia="Times New Roman"/>
                <w:szCs w:val="24"/>
              </w:rPr>
            </w:pPr>
            <w:r w:rsidRPr="00AF3EA6">
              <w:rPr>
                <w:rFonts w:eastAsia="Times New Roman"/>
                <w:b/>
                <w:szCs w:val="24"/>
              </w:rPr>
              <w:t xml:space="preserve">UNIT CODE </w:t>
            </w:r>
          </w:p>
        </w:tc>
        <w:tc>
          <w:tcPr>
            <w:tcW w:w="2299" w:type="pct"/>
            <w:tcBorders>
              <w:top w:val="single" w:sz="4" w:space="0" w:color="000000"/>
              <w:left w:val="single" w:sz="4" w:space="0" w:color="000000"/>
              <w:bottom w:val="single" w:sz="4" w:space="0" w:color="000000"/>
              <w:right w:val="single" w:sz="4" w:space="0" w:color="000000"/>
            </w:tcBorders>
            <w:shd w:val="clear" w:color="auto" w:fill="auto"/>
          </w:tcPr>
          <w:p w14:paraId="29880156" w14:textId="77777777" w:rsidR="00E37433" w:rsidRPr="00AF3EA6" w:rsidRDefault="00E37433" w:rsidP="00273ED5">
            <w:pPr>
              <w:spacing w:after="0"/>
              <w:rPr>
                <w:rFonts w:eastAsia="Times New Roman"/>
                <w:szCs w:val="24"/>
              </w:rPr>
            </w:pPr>
            <w:r w:rsidRPr="00AF3EA6">
              <w:rPr>
                <w:rFonts w:eastAsia="Times New Roman"/>
                <w:b/>
                <w:szCs w:val="24"/>
              </w:rPr>
              <w:t xml:space="preserve">UNIT TITLE </w:t>
            </w:r>
          </w:p>
        </w:tc>
        <w:tc>
          <w:tcPr>
            <w:tcW w:w="882" w:type="pct"/>
            <w:tcBorders>
              <w:top w:val="single" w:sz="4" w:space="0" w:color="000000"/>
              <w:left w:val="single" w:sz="4" w:space="0" w:color="000000"/>
              <w:bottom w:val="single" w:sz="4" w:space="0" w:color="000000"/>
              <w:right w:val="single" w:sz="4" w:space="0" w:color="000000"/>
            </w:tcBorders>
            <w:shd w:val="clear" w:color="auto" w:fill="auto"/>
          </w:tcPr>
          <w:p w14:paraId="61A80566" w14:textId="77777777" w:rsidR="00E37433" w:rsidRPr="00AF3EA6" w:rsidRDefault="00E37433" w:rsidP="00273ED5">
            <w:pPr>
              <w:spacing w:after="0" w:line="240" w:lineRule="auto"/>
              <w:rPr>
                <w:rFonts w:eastAsia="Times New Roman"/>
                <w:b/>
                <w:szCs w:val="24"/>
              </w:rPr>
            </w:pPr>
            <w:r w:rsidRPr="00AF3EA6">
              <w:rPr>
                <w:rFonts w:eastAsia="Times New Roman"/>
                <w:b/>
                <w:szCs w:val="24"/>
              </w:rPr>
              <w:t>UNIT DURATION (HOURS)</w:t>
            </w:r>
          </w:p>
        </w:tc>
        <w:tc>
          <w:tcPr>
            <w:tcW w:w="785" w:type="pct"/>
            <w:tcBorders>
              <w:top w:val="single" w:sz="4" w:space="0" w:color="000000"/>
              <w:left w:val="single" w:sz="4" w:space="0" w:color="000000"/>
              <w:bottom w:val="single" w:sz="4" w:space="0" w:color="000000"/>
              <w:right w:val="single" w:sz="4" w:space="0" w:color="000000"/>
            </w:tcBorders>
            <w:shd w:val="clear" w:color="auto" w:fill="auto"/>
          </w:tcPr>
          <w:p w14:paraId="05E40D00" w14:textId="77777777" w:rsidR="00E37433" w:rsidRPr="00AF3EA6" w:rsidRDefault="00E37433" w:rsidP="00273ED5">
            <w:pPr>
              <w:spacing w:after="0" w:line="240" w:lineRule="auto"/>
              <w:rPr>
                <w:rFonts w:eastAsia="Times New Roman"/>
                <w:b/>
                <w:szCs w:val="24"/>
              </w:rPr>
            </w:pPr>
            <w:r w:rsidRPr="00AF3EA6">
              <w:rPr>
                <w:rFonts w:eastAsia="Times New Roman"/>
                <w:b/>
                <w:szCs w:val="24"/>
              </w:rPr>
              <w:t>CREDIT FACTOR</w:t>
            </w:r>
          </w:p>
        </w:tc>
      </w:tr>
      <w:tr w:rsidR="00374DDD" w:rsidRPr="00AF3EA6" w14:paraId="25A6C73F" w14:textId="77777777" w:rsidTr="003343E0">
        <w:trPr>
          <w:trHeight w:val="316"/>
        </w:trPr>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7FDEAE0B" w14:textId="79CB6482" w:rsidR="00374DDD" w:rsidRPr="00AF3EA6" w:rsidRDefault="00374DDD" w:rsidP="00052256">
            <w:pPr>
              <w:rPr>
                <w:szCs w:val="24"/>
              </w:rPr>
            </w:pPr>
            <w:r w:rsidRPr="00AF3EA6">
              <w:rPr>
                <w:szCs w:val="24"/>
              </w:rPr>
              <w:t>0</w:t>
            </w:r>
            <w:r w:rsidR="006E3644" w:rsidRPr="00AF3EA6">
              <w:rPr>
                <w:szCs w:val="24"/>
              </w:rPr>
              <w:t>73</w:t>
            </w:r>
            <w:r w:rsidRPr="00AF3EA6">
              <w:rPr>
                <w:szCs w:val="24"/>
              </w:rPr>
              <w:t xml:space="preserve">1 </w:t>
            </w:r>
            <w:r w:rsidR="006E3644" w:rsidRPr="00AF3EA6">
              <w:rPr>
                <w:szCs w:val="24"/>
              </w:rPr>
              <w:t>551</w:t>
            </w:r>
            <w:r w:rsidR="003443D2" w:rsidRPr="00AF3EA6">
              <w:rPr>
                <w:szCs w:val="24"/>
              </w:rPr>
              <w:t xml:space="preserve"> </w:t>
            </w:r>
            <w:r w:rsidRPr="00AF3EA6">
              <w:rPr>
                <w:szCs w:val="24"/>
              </w:rPr>
              <w:t>01</w:t>
            </w:r>
            <w:r w:rsidR="00052256" w:rsidRPr="00AF3EA6">
              <w:rPr>
                <w:szCs w:val="24"/>
              </w:rPr>
              <w:t>A</w:t>
            </w:r>
          </w:p>
        </w:tc>
        <w:tc>
          <w:tcPr>
            <w:tcW w:w="2299" w:type="pct"/>
            <w:tcBorders>
              <w:top w:val="single" w:sz="4" w:space="0" w:color="000000"/>
              <w:left w:val="single" w:sz="4" w:space="0" w:color="000000"/>
              <w:bottom w:val="single" w:sz="4" w:space="0" w:color="000000"/>
              <w:right w:val="single" w:sz="4" w:space="0" w:color="000000"/>
            </w:tcBorders>
            <w:shd w:val="clear" w:color="auto" w:fill="auto"/>
          </w:tcPr>
          <w:p w14:paraId="1CC7DB01" w14:textId="0A0205D0" w:rsidR="00374DDD" w:rsidRPr="00AF3EA6" w:rsidRDefault="00374DDD" w:rsidP="00374DDD">
            <w:pPr>
              <w:spacing w:after="0"/>
              <w:rPr>
                <w:rFonts w:eastAsia="Times New Roman"/>
                <w:szCs w:val="24"/>
              </w:rPr>
            </w:pPr>
            <w:r w:rsidRPr="00AF3EA6">
              <w:rPr>
                <w:bCs/>
                <w:noProof/>
                <w:szCs w:val="24"/>
              </w:rPr>
              <w:t>PHYSICAL ARCHITECTURAL MODEL PRODUCTION</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296458" w14:textId="1081EB44" w:rsidR="00374DDD" w:rsidRPr="00AF3EA6" w:rsidRDefault="00374DDD" w:rsidP="00052256">
            <w:pPr>
              <w:spacing w:after="0" w:line="240" w:lineRule="auto"/>
              <w:jc w:val="center"/>
              <w:rPr>
                <w:rFonts w:eastAsia="Times New Roman"/>
                <w:szCs w:val="24"/>
              </w:rPr>
            </w:pPr>
            <w:r w:rsidRPr="00AF3EA6">
              <w:rPr>
                <w:rFonts w:eastAsia="Times New Roman"/>
                <w:szCs w:val="24"/>
              </w:rPr>
              <w:t>120</w:t>
            </w:r>
          </w:p>
        </w:tc>
        <w:tc>
          <w:tcPr>
            <w:tcW w:w="7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FB5989" w14:textId="69129AA9" w:rsidR="00374DDD" w:rsidRPr="00AF3EA6" w:rsidRDefault="00374DDD" w:rsidP="00052256">
            <w:pPr>
              <w:spacing w:after="0" w:line="240" w:lineRule="auto"/>
              <w:jc w:val="center"/>
              <w:rPr>
                <w:rFonts w:eastAsia="Times New Roman"/>
                <w:szCs w:val="24"/>
              </w:rPr>
            </w:pPr>
            <w:r w:rsidRPr="00AF3EA6">
              <w:rPr>
                <w:rFonts w:eastAsia="Times New Roman"/>
                <w:szCs w:val="24"/>
              </w:rPr>
              <w:t>12</w:t>
            </w:r>
          </w:p>
        </w:tc>
      </w:tr>
      <w:tr w:rsidR="00374DDD" w:rsidRPr="00AF3EA6" w14:paraId="47372AC0" w14:textId="77777777" w:rsidTr="003343E0">
        <w:trPr>
          <w:trHeight w:val="334"/>
        </w:trPr>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50CE1364" w14:textId="7B55EFB0" w:rsidR="00374DDD" w:rsidRPr="00AF3EA6" w:rsidRDefault="006E3644" w:rsidP="00052256">
            <w:pPr>
              <w:rPr>
                <w:szCs w:val="24"/>
              </w:rPr>
            </w:pPr>
            <w:r w:rsidRPr="00AF3EA6">
              <w:rPr>
                <w:bCs/>
                <w:szCs w:val="24"/>
                <w:lang w:val="fr-FR"/>
              </w:rPr>
              <w:t xml:space="preserve">0731 551 </w:t>
            </w:r>
            <w:r w:rsidR="00374DDD" w:rsidRPr="00AF3EA6">
              <w:rPr>
                <w:bCs/>
                <w:szCs w:val="24"/>
                <w:lang w:val="fr-FR"/>
              </w:rPr>
              <w:t>02</w:t>
            </w:r>
            <w:r w:rsidR="00052256" w:rsidRPr="00AF3EA6">
              <w:rPr>
                <w:bCs/>
                <w:szCs w:val="24"/>
                <w:lang w:val="fr-FR"/>
              </w:rPr>
              <w:t>A</w:t>
            </w:r>
          </w:p>
        </w:tc>
        <w:tc>
          <w:tcPr>
            <w:tcW w:w="2299" w:type="pct"/>
            <w:tcBorders>
              <w:top w:val="single" w:sz="4" w:space="0" w:color="000000"/>
              <w:left w:val="single" w:sz="4" w:space="0" w:color="000000"/>
              <w:bottom w:val="single" w:sz="4" w:space="0" w:color="000000"/>
              <w:right w:val="single" w:sz="4" w:space="0" w:color="000000"/>
            </w:tcBorders>
            <w:shd w:val="clear" w:color="auto" w:fill="auto"/>
          </w:tcPr>
          <w:p w14:paraId="0CCACAF5" w14:textId="3738B004" w:rsidR="00374DDD" w:rsidRPr="00AF3EA6" w:rsidRDefault="00374DDD" w:rsidP="00374DDD">
            <w:pPr>
              <w:spacing w:after="0"/>
              <w:rPr>
                <w:szCs w:val="24"/>
              </w:rPr>
            </w:pPr>
            <w:r w:rsidRPr="00AF3EA6">
              <w:rPr>
                <w:szCs w:val="24"/>
                <w:lang w:val="en-ZA"/>
              </w:rPr>
              <w:t xml:space="preserve">ART AND ARCHITECTURAL LANGUAGE </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D8D47F" w14:textId="7145DF86" w:rsidR="00374DDD" w:rsidRPr="00AF3EA6" w:rsidRDefault="00374DDD" w:rsidP="00374DDD">
            <w:pPr>
              <w:spacing w:after="0" w:line="240" w:lineRule="auto"/>
              <w:jc w:val="center"/>
              <w:rPr>
                <w:rFonts w:eastAsia="Times New Roman"/>
                <w:szCs w:val="24"/>
              </w:rPr>
            </w:pPr>
            <w:r w:rsidRPr="00AF3EA6">
              <w:rPr>
                <w:szCs w:val="24"/>
              </w:rPr>
              <w:t>180</w:t>
            </w:r>
          </w:p>
        </w:tc>
        <w:tc>
          <w:tcPr>
            <w:tcW w:w="785" w:type="pct"/>
            <w:tcBorders>
              <w:top w:val="single" w:sz="4" w:space="0" w:color="000000"/>
              <w:left w:val="single" w:sz="4" w:space="0" w:color="000000"/>
              <w:bottom w:val="single" w:sz="4" w:space="0" w:color="000000"/>
              <w:right w:val="single" w:sz="4" w:space="0" w:color="000000"/>
            </w:tcBorders>
            <w:shd w:val="clear" w:color="auto" w:fill="auto"/>
          </w:tcPr>
          <w:p w14:paraId="4B5CEE84" w14:textId="0B14D2B6" w:rsidR="00374DDD" w:rsidRPr="00AF3EA6" w:rsidRDefault="00374DDD" w:rsidP="00374DDD">
            <w:pPr>
              <w:spacing w:after="0" w:line="240" w:lineRule="auto"/>
              <w:jc w:val="center"/>
              <w:rPr>
                <w:rFonts w:eastAsia="Times New Roman"/>
                <w:szCs w:val="24"/>
              </w:rPr>
            </w:pPr>
            <w:r w:rsidRPr="00AF3EA6">
              <w:rPr>
                <w:rFonts w:eastAsia="Times New Roman"/>
                <w:szCs w:val="24"/>
              </w:rPr>
              <w:t>18</w:t>
            </w:r>
          </w:p>
        </w:tc>
      </w:tr>
      <w:tr w:rsidR="00374DDD" w:rsidRPr="00AF3EA6" w14:paraId="505AE2AD" w14:textId="77777777" w:rsidTr="003343E0">
        <w:trPr>
          <w:trHeight w:val="334"/>
        </w:trPr>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3EFD5C44" w14:textId="2D21C72D" w:rsidR="00374DDD" w:rsidRPr="00AF3EA6" w:rsidRDefault="00052256" w:rsidP="00374DDD">
            <w:pPr>
              <w:rPr>
                <w:bCs/>
                <w:szCs w:val="24"/>
                <w:lang w:val="fr-FR"/>
              </w:rPr>
            </w:pPr>
            <w:bookmarkStart w:id="17" w:name="_Hlk197082091"/>
            <w:r w:rsidRPr="00AF3EA6">
              <w:rPr>
                <w:szCs w:val="24"/>
              </w:rPr>
              <w:t>0</w:t>
            </w:r>
            <w:r w:rsidR="006E3644" w:rsidRPr="00AF3EA6">
              <w:rPr>
                <w:szCs w:val="24"/>
              </w:rPr>
              <w:t>73</w:t>
            </w:r>
            <w:r w:rsidRPr="00AF3EA6">
              <w:rPr>
                <w:szCs w:val="24"/>
              </w:rPr>
              <w:t>1 5</w:t>
            </w:r>
            <w:r w:rsidR="006E3644" w:rsidRPr="00AF3EA6">
              <w:rPr>
                <w:szCs w:val="24"/>
              </w:rPr>
              <w:t>5</w:t>
            </w:r>
            <w:r w:rsidRPr="00AF3EA6">
              <w:rPr>
                <w:szCs w:val="24"/>
              </w:rPr>
              <w:t>1 03A</w:t>
            </w:r>
            <w:bookmarkEnd w:id="17"/>
          </w:p>
        </w:tc>
        <w:tc>
          <w:tcPr>
            <w:tcW w:w="2299" w:type="pct"/>
            <w:tcBorders>
              <w:top w:val="single" w:sz="4" w:space="0" w:color="000000"/>
              <w:left w:val="single" w:sz="4" w:space="0" w:color="000000"/>
              <w:bottom w:val="single" w:sz="4" w:space="0" w:color="000000"/>
              <w:right w:val="single" w:sz="4" w:space="0" w:color="000000"/>
            </w:tcBorders>
            <w:shd w:val="clear" w:color="auto" w:fill="auto"/>
          </w:tcPr>
          <w:p w14:paraId="18C97007" w14:textId="144E80FB" w:rsidR="00374DDD" w:rsidRPr="00AF3EA6" w:rsidRDefault="00374DDD" w:rsidP="00374DDD">
            <w:pPr>
              <w:spacing w:after="0"/>
              <w:rPr>
                <w:szCs w:val="24"/>
                <w:lang w:val="en-ZA"/>
              </w:rPr>
            </w:pPr>
            <w:r w:rsidRPr="00AF3EA6">
              <w:rPr>
                <w:szCs w:val="24"/>
              </w:rPr>
              <w:t xml:space="preserve">TECHNICAL DRAWING TECHNIQUES </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DB6F6C" w14:textId="008EB144" w:rsidR="00374DDD" w:rsidRPr="00AF3EA6" w:rsidRDefault="00374DDD" w:rsidP="00374DDD">
            <w:pPr>
              <w:spacing w:after="0" w:line="240" w:lineRule="auto"/>
              <w:jc w:val="center"/>
              <w:rPr>
                <w:szCs w:val="24"/>
              </w:rPr>
            </w:pPr>
            <w:r w:rsidRPr="00AF3EA6">
              <w:rPr>
                <w:szCs w:val="24"/>
              </w:rPr>
              <w:t>1</w:t>
            </w:r>
            <w:r w:rsidR="00B64C52" w:rsidRPr="00AF3EA6">
              <w:rPr>
                <w:szCs w:val="24"/>
              </w:rPr>
              <w:t>40</w:t>
            </w:r>
          </w:p>
        </w:tc>
        <w:tc>
          <w:tcPr>
            <w:tcW w:w="785" w:type="pct"/>
            <w:tcBorders>
              <w:top w:val="single" w:sz="4" w:space="0" w:color="000000"/>
              <w:left w:val="single" w:sz="4" w:space="0" w:color="000000"/>
              <w:bottom w:val="single" w:sz="4" w:space="0" w:color="000000"/>
              <w:right w:val="single" w:sz="4" w:space="0" w:color="000000"/>
            </w:tcBorders>
            <w:shd w:val="clear" w:color="auto" w:fill="auto"/>
          </w:tcPr>
          <w:p w14:paraId="374E4286" w14:textId="2FC48574" w:rsidR="00374DDD" w:rsidRPr="00AF3EA6" w:rsidRDefault="00374DDD" w:rsidP="00374DDD">
            <w:pPr>
              <w:spacing w:after="0" w:line="240" w:lineRule="auto"/>
              <w:jc w:val="center"/>
              <w:rPr>
                <w:rFonts w:eastAsia="Times New Roman"/>
                <w:szCs w:val="24"/>
              </w:rPr>
            </w:pPr>
            <w:r w:rsidRPr="00AF3EA6">
              <w:rPr>
                <w:rFonts w:eastAsia="Times New Roman"/>
                <w:szCs w:val="24"/>
              </w:rPr>
              <w:t>1</w:t>
            </w:r>
            <w:r w:rsidR="00B64C52" w:rsidRPr="00AF3EA6">
              <w:rPr>
                <w:rFonts w:eastAsia="Times New Roman"/>
                <w:szCs w:val="24"/>
              </w:rPr>
              <w:t>4</w:t>
            </w:r>
          </w:p>
        </w:tc>
      </w:tr>
      <w:tr w:rsidR="00984324" w:rsidRPr="00AF3EA6" w14:paraId="6899DC76" w14:textId="77777777" w:rsidTr="003343E0">
        <w:trPr>
          <w:trHeight w:val="334"/>
        </w:trPr>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615BCCF3" w14:textId="2488D6F3" w:rsidR="00984324" w:rsidRPr="00AF3EA6" w:rsidRDefault="00984324" w:rsidP="00374DDD">
            <w:pPr>
              <w:rPr>
                <w:szCs w:val="24"/>
              </w:rPr>
            </w:pPr>
            <w:bookmarkStart w:id="18" w:name="_Hlk197081458"/>
            <w:r w:rsidRPr="00AF3EA6">
              <w:rPr>
                <w:rFonts w:eastAsia="Times New Roman"/>
                <w:bCs/>
                <w:szCs w:val="24"/>
              </w:rPr>
              <w:t>0</w:t>
            </w:r>
            <w:r w:rsidR="008C52DD">
              <w:rPr>
                <w:rFonts w:eastAsia="Times New Roman"/>
                <w:bCs/>
                <w:szCs w:val="24"/>
              </w:rPr>
              <w:t>0</w:t>
            </w:r>
            <w:r w:rsidR="006E3644" w:rsidRPr="00AF3EA6">
              <w:rPr>
                <w:rFonts w:eastAsia="Times New Roman"/>
                <w:bCs/>
                <w:szCs w:val="24"/>
              </w:rPr>
              <w:t>3</w:t>
            </w:r>
            <w:r w:rsidRPr="00AF3EA6">
              <w:rPr>
                <w:rFonts w:eastAsia="Times New Roman"/>
                <w:bCs/>
                <w:szCs w:val="24"/>
              </w:rPr>
              <w:t>1 5</w:t>
            </w:r>
            <w:r w:rsidR="008C52DD">
              <w:rPr>
                <w:rFonts w:eastAsia="Times New Roman"/>
                <w:bCs/>
                <w:szCs w:val="24"/>
              </w:rPr>
              <w:t>4</w:t>
            </w:r>
            <w:r w:rsidRPr="00AF3EA6">
              <w:rPr>
                <w:rFonts w:eastAsia="Times New Roman"/>
                <w:bCs/>
                <w:szCs w:val="24"/>
              </w:rPr>
              <w:t>1 04A</w:t>
            </w:r>
            <w:bookmarkEnd w:id="18"/>
          </w:p>
        </w:tc>
        <w:tc>
          <w:tcPr>
            <w:tcW w:w="2299" w:type="pct"/>
            <w:tcBorders>
              <w:top w:val="single" w:sz="4" w:space="0" w:color="000000"/>
              <w:left w:val="single" w:sz="4" w:space="0" w:color="000000"/>
              <w:bottom w:val="single" w:sz="4" w:space="0" w:color="000000"/>
              <w:right w:val="single" w:sz="4" w:space="0" w:color="000000"/>
            </w:tcBorders>
            <w:shd w:val="clear" w:color="auto" w:fill="auto"/>
          </w:tcPr>
          <w:p w14:paraId="19D277DF" w14:textId="7EE8202D" w:rsidR="00984324" w:rsidRPr="00AF3EA6" w:rsidRDefault="00B64C52" w:rsidP="00374DDD">
            <w:pPr>
              <w:spacing w:after="0"/>
              <w:rPr>
                <w:szCs w:val="24"/>
              </w:rPr>
            </w:pPr>
            <w:r w:rsidRPr="00AF3EA6">
              <w:rPr>
                <w:szCs w:val="24"/>
              </w:rPr>
              <w:t>COMMUNICATION SKILLS</w:t>
            </w:r>
          </w:p>
        </w:tc>
        <w:tc>
          <w:tcPr>
            <w:tcW w:w="88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4D6793" w14:textId="6381D7E9" w:rsidR="00984324" w:rsidRPr="00AF3EA6" w:rsidRDefault="00B64C52" w:rsidP="00374DDD">
            <w:pPr>
              <w:spacing w:after="0" w:line="240" w:lineRule="auto"/>
              <w:jc w:val="center"/>
              <w:rPr>
                <w:szCs w:val="24"/>
              </w:rPr>
            </w:pPr>
            <w:r w:rsidRPr="00AF3EA6">
              <w:rPr>
                <w:szCs w:val="24"/>
              </w:rPr>
              <w:t>40</w:t>
            </w:r>
          </w:p>
        </w:tc>
        <w:tc>
          <w:tcPr>
            <w:tcW w:w="785" w:type="pct"/>
            <w:tcBorders>
              <w:top w:val="single" w:sz="4" w:space="0" w:color="000000"/>
              <w:left w:val="single" w:sz="4" w:space="0" w:color="000000"/>
              <w:bottom w:val="single" w:sz="4" w:space="0" w:color="000000"/>
              <w:right w:val="single" w:sz="4" w:space="0" w:color="000000"/>
            </w:tcBorders>
            <w:shd w:val="clear" w:color="auto" w:fill="auto"/>
          </w:tcPr>
          <w:p w14:paraId="468B49C5" w14:textId="0744F4EB" w:rsidR="00984324" w:rsidRPr="00AF3EA6" w:rsidRDefault="00B64C52" w:rsidP="00374DDD">
            <w:pPr>
              <w:spacing w:after="0" w:line="240" w:lineRule="auto"/>
              <w:jc w:val="center"/>
              <w:rPr>
                <w:rFonts w:eastAsia="Times New Roman"/>
                <w:szCs w:val="24"/>
              </w:rPr>
            </w:pPr>
            <w:r w:rsidRPr="00AF3EA6">
              <w:rPr>
                <w:rFonts w:eastAsia="Times New Roman"/>
                <w:szCs w:val="24"/>
              </w:rPr>
              <w:t>4</w:t>
            </w:r>
          </w:p>
        </w:tc>
      </w:tr>
      <w:tr w:rsidR="00374DDD" w:rsidRPr="00AF3EA6" w14:paraId="62B640C8" w14:textId="77777777" w:rsidTr="003343E0">
        <w:trPr>
          <w:trHeight w:val="379"/>
        </w:trPr>
        <w:tc>
          <w:tcPr>
            <w:tcW w:w="3333" w:type="pct"/>
            <w:gridSpan w:val="2"/>
            <w:tcBorders>
              <w:top w:val="single" w:sz="4" w:space="0" w:color="000000"/>
              <w:left w:val="single" w:sz="4" w:space="0" w:color="000000"/>
              <w:bottom w:val="single" w:sz="4" w:space="0" w:color="000000"/>
              <w:right w:val="single" w:sz="4" w:space="0" w:color="000000"/>
            </w:tcBorders>
            <w:shd w:val="clear" w:color="auto" w:fill="auto"/>
          </w:tcPr>
          <w:p w14:paraId="2A6FD7B3" w14:textId="66FC8129" w:rsidR="00374DDD" w:rsidRPr="00AF3EA6" w:rsidRDefault="00374DDD" w:rsidP="00374DDD">
            <w:pPr>
              <w:spacing w:after="0" w:line="240" w:lineRule="auto"/>
              <w:jc w:val="center"/>
              <w:rPr>
                <w:rFonts w:eastAsia="Times New Roman"/>
                <w:b/>
                <w:bCs/>
                <w:szCs w:val="24"/>
              </w:rPr>
            </w:pPr>
            <w:r w:rsidRPr="00AF3EA6">
              <w:rPr>
                <w:rFonts w:eastAsia="Times New Roman"/>
                <w:b/>
                <w:bCs/>
                <w:szCs w:val="24"/>
              </w:rPr>
              <w:t>SUBTOTAL</w:t>
            </w:r>
          </w:p>
        </w:tc>
        <w:tc>
          <w:tcPr>
            <w:tcW w:w="882" w:type="pct"/>
            <w:tcBorders>
              <w:top w:val="single" w:sz="4" w:space="0" w:color="000000"/>
              <w:left w:val="single" w:sz="4" w:space="0" w:color="000000"/>
              <w:bottom w:val="single" w:sz="4" w:space="0" w:color="000000"/>
              <w:right w:val="single" w:sz="4" w:space="0" w:color="000000"/>
            </w:tcBorders>
            <w:shd w:val="clear" w:color="auto" w:fill="auto"/>
          </w:tcPr>
          <w:p w14:paraId="1FB2C09A" w14:textId="017838BB" w:rsidR="00374DDD" w:rsidRPr="00AF3EA6" w:rsidRDefault="00374DDD" w:rsidP="00374DDD">
            <w:pPr>
              <w:spacing w:after="0" w:line="240" w:lineRule="auto"/>
              <w:jc w:val="center"/>
              <w:rPr>
                <w:rFonts w:eastAsia="Times New Roman"/>
                <w:b/>
                <w:bCs/>
                <w:szCs w:val="24"/>
              </w:rPr>
            </w:pPr>
            <w:r w:rsidRPr="00AF3EA6">
              <w:rPr>
                <w:rFonts w:eastAsia="Times New Roman"/>
                <w:b/>
                <w:szCs w:val="24"/>
              </w:rPr>
              <w:t>480</w:t>
            </w:r>
          </w:p>
        </w:tc>
        <w:tc>
          <w:tcPr>
            <w:tcW w:w="785" w:type="pct"/>
            <w:tcBorders>
              <w:top w:val="single" w:sz="4" w:space="0" w:color="000000"/>
              <w:left w:val="single" w:sz="4" w:space="0" w:color="000000"/>
              <w:bottom w:val="single" w:sz="4" w:space="0" w:color="000000"/>
              <w:right w:val="single" w:sz="4" w:space="0" w:color="000000"/>
            </w:tcBorders>
            <w:shd w:val="clear" w:color="auto" w:fill="auto"/>
          </w:tcPr>
          <w:p w14:paraId="27938DDE" w14:textId="64F03537" w:rsidR="00374DDD" w:rsidRPr="00AF3EA6" w:rsidRDefault="00374DDD" w:rsidP="00374DDD">
            <w:pPr>
              <w:spacing w:after="0" w:line="240" w:lineRule="auto"/>
              <w:jc w:val="center"/>
              <w:rPr>
                <w:rFonts w:eastAsia="Times New Roman"/>
                <w:b/>
                <w:bCs/>
                <w:szCs w:val="24"/>
              </w:rPr>
            </w:pPr>
            <w:r w:rsidRPr="00AF3EA6">
              <w:rPr>
                <w:rFonts w:eastAsia="Times New Roman"/>
                <w:b/>
                <w:bCs/>
                <w:szCs w:val="24"/>
              </w:rPr>
              <w:t>48</w:t>
            </w:r>
          </w:p>
        </w:tc>
      </w:tr>
      <w:tr w:rsidR="00374DDD" w:rsidRPr="00AF3EA6" w14:paraId="27823226" w14:textId="77777777" w:rsidTr="0030398B">
        <w:trPr>
          <w:trHeight w:val="343"/>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04E02F46" w14:textId="27AA17F8" w:rsidR="00374DDD" w:rsidRPr="00AF3EA6" w:rsidRDefault="00374DDD" w:rsidP="00374DDD">
            <w:pPr>
              <w:spacing w:after="0" w:line="240" w:lineRule="auto"/>
              <w:jc w:val="center"/>
              <w:rPr>
                <w:rFonts w:eastAsia="Times New Roman"/>
                <w:b/>
                <w:szCs w:val="24"/>
              </w:rPr>
            </w:pPr>
            <w:r w:rsidRPr="00AF3EA6">
              <w:rPr>
                <w:rFonts w:eastAsia="Times New Roman"/>
                <w:b/>
                <w:szCs w:val="24"/>
              </w:rPr>
              <w:t>MODULE 2</w:t>
            </w:r>
          </w:p>
        </w:tc>
      </w:tr>
      <w:tr w:rsidR="00374DDD" w:rsidRPr="00AF3EA6" w14:paraId="23D741F6" w14:textId="77777777" w:rsidTr="003343E0">
        <w:trPr>
          <w:trHeight w:val="343"/>
        </w:trPr>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48CAAB9A" w14:textId="77777777" w:rsidR="00374DDD" w:rsidRPr="00AF3EA6" w:rsidRDefault="00374DDD" w:rsidP="00374DDD">
            <w:pPr>
              <w:spacing w:after="0"/>
              <w:rPr>
                <w:rFonts w:eastAsia="Times New Roman"/>
                <w:szCs w:val="24"/>
              </w:rPr>
            </w:pPr>
            <w:r w:rsidRPr="00AF3EA6">
              <w:rPr>
                <w:rFonts w:eastAsia="Times New Roman"/>
                <w:b/>
                <w:szCs w:val="24"/>
              </w:rPr>
              <w:t xml:space="preserve">UNIT CODE </w:t>
            </w:r>
          </w:p>
        </w:tc>
        <w:tc>
          <w:tcPr>
            <w:tcW w:w="2299" w:type="pct"/>
            <w:tcBorders>
              <w:top w:val="single" w:sz="4" w:space="0" w:color="000000"/>
              <w:left w:val="single" w:sz="4" w:space="0" w:color="000000"/>
              <w:bottom w:val="single" w:sz="4" w:space="0" w:color="000000"/>
              <w:right w:val="single" w:sz="4" w:space="0" w:color="000000"/>
            </w:tcBorders>
            <w:shd w:val="clear" w:color="auto" w:fill="auto"/>
          </w:tcPr>
          <w:p w14:paraId="22261DF2" w14:textId="77777777" w:rsidR="00374DDD" w:rsidRPr="00AF3EA6" w:rsidRDefault="00374DDD" w:rsidP="00374DDD">
            <w:pPr>
              <w:spacing w:after="0"/>
              <w:rPr>
                <w:rFonts w:eastAsia="Times New Roman"/>
                <w:szCs w:val="24"/>
              </w:rPr>
            </w:pPr>
            <w:r w:rsidRPr="00AF3EA6">
              <w:rPr>
                <w:rFonts w:eastAsia="Times New Roman"/>
                <w:b/>
                <w:szCs w:val="24"/>
              </w:rPr>
              <w:t xml:space="preserve">UNITS TITLE </w:t>
            </w:r>
          </w:p>
        </w:tc>
        <w:tc>
          <w:tcPr>
            <w:tcW w:w="882" w:type="pct"/>
            <w:tcBorders>
              <w:top w:val="single" w:sz="4" w:space="0" w:color="000000"/>
              <w:left w:val="single" w:sz="4" w:space="0" w:color="000000"/>
              <w:bottom w:val="single" w:sz="4" w:space="0" w:color="000000"/>
              <w:right w:val="single" w:sz="4" w:space="0" w:color="000000"/>
            </w:tcBorders>
            <w:shd w:val="clear" w:color="auto" w:fill="auto"/>
          </w:tcPr>
          <w:p w14:paraId="2B578F14" w14:textId="77777777" w:rsidR="00374DDD" w:rsidRPr="00AF3EA6" w:rsidRDefault="00374DDD" w:rsidP="00374DDD">
            <w:pPr>
              <w:spacing w:after="0" w:line="240" w:lineRule="auto"/>
              <w:rPr>
                <w:rFonts w:eastAsia="Times New Roman"/>
                <w:b/>
                <w:szCs w:val="24"/>
              </w:rPr>
            </w:pPr>
            <w:r w:rsidRPr="00AF3EA6">
              <w:rPr>
                <w:rFonts w:eastAsia="Times New Roman"/>
                <w:b/>
                <w:szCs w:val="24"/>
              </w:rPr>
              <w:t>UNIT DURATION (HOURS)</w:t>
            </w:r>
          </w:p>
        </w:tc>
        <w:tc>
          <w:tcPr>
            <w:tcW w:w="785" w:type="pct"/>
            <w:tcBorders>
              <w:top w:val="single" w:sz="4" w:space="0" w:color="000000"/>
              <w:left w:val="single" w:sz="4" w:space="0" w:color="000000"/>
              <w:bottom w:val="single" w:sz="4" w:space="0" w:color="000000"/>
              <w:right w:val="single" w:sz="4" w:space="0" w:color="000000"/>
            </w:tcBorders>
            <w:shd w:val="clear" w:color="auto" w:fill="auto"/>
          </w:tcPr>
          <w:p w14:paraId="5918B4A7" w14:textId="77777777" w:rsidR="00374DDD" w:rsidRPr="00AF3EA6" w:rsidRDefault="00374DDD" w:rsidP="00374DDD">
            <w:pPr>
              <w:spacing w:after="0" w:line="240" w:lineRule="auto"/>
              <w:rPr>
                <w:rFonts w:eastAsia="Times New Roman"/>
                <w:b/>
                <w:szCs w:val="24"/>
              </w:rPr>
            </w:pPr>
            <w:r w:rsidRPr="00AF3EA6">
              <w:rPr>
                <w:rFonts w:eastAsia="Times New Roman"/>
                <w:b/>
                <w:szCs w:val="24"/>
              </w:rPr>
              <w:t>CREDIT FACTOR</w:t>
            </w:r>
          </w:p>
        </w:tc>
      </w:tr>
      <w:tr w:rsidR="00374DDD" w:rsidRPr="00AF3EA6" w14:paraId="16BCF68A" w14:textId="77777777" w:rsidTr="003343E0">
        <w:trPr>
          <w:trHeight w:val="343"/>
        </w:trPr>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140A454C" w14:textId="2F8EF881" w:rsidR="00374DDD" w:rsidRPr="00AF3EA6" w:rsidRDefault="00374DDD" w:rsidP="00052256">
            <w:pPr>
              <w:rPr>
                <w:szCs w:val="24"/>
              </w:rPr>
            </w:pPr>
            <w:bookmarkStart w:id="19" w:name="_Hlk197082349"/>
            <w:r w:rsidRPr="00AF3EA6">
              <w:rPr>
                <w:szCs w:val="24"/>
              </w:rPr>
              <w:t>0</w:t>
            </w:r>
            <w:r w:rsidR="006E3644" w:rsidRPr="00AF3EA6">
              <w:rPr>
                <w:szCs w:val="24"/>
              </w:rPr>
              <w:t>73</w:t>
            </w:r>
            <w:r w:rsidRPr="00AF3EA6">
              <w:rPr>
                <w:szCs w:val="24"/>
              </w:rPr>
              <w:t>1 5</w:t>
            </w:r>
            <w:r w:rsidR="006E3644" w:rsidRPr="00AF3EA6">
              <w:rPr>
                <w:szCs w:val="24"/>
              </w:rPr>
              <w:t>5</w:t>
            </w:r>
            <w:r w:rsidRPr="00AF3EA6">
              <w:rPr>
                <w:szCs w:val="24"/>
              </w:rPr>
              <w:t>1 0</w:t>
            </w:r>
            <w:r w:rsidR="00984324" w:rsidRPr="00AF3EA6">
              <w:rPr>
                <w:szCs w:val="24"/>
              </w:rPr>
              <w:t>5</w:t>
            </w:r>
            <w:r w:rsidRPr="00AF3EA6">
              <w:rPr>
                <w:szCs w:val="24"/>
              </w:rPr>
              <w:t>A</w:t>
            </w:r>
            <w:bookmarkEnd w:id="19"/>
          </w:p>
        </w:tc>
        <w:tc>
          <w:tcPr>
            <w:tcW w:w="2299" w:type="pct"/>
            <w:tcBorders>
              <w:top w:val="single" w:sz="4" w:space="0" w:color="000000"/>
              <w:left w:val="single" w:sz="4" w:space="0" w:color="000000"/>
              <w:bottom w:val="single" w:sz="4" w:space="0" w:color="000000"/>
              <w:right w:val="single" w:sz="4" w:space="0" w:color="000000"/>
            </w:tcBorders>
            <w:shd w:val="clear" w:color="auto" w:fill="auto"/>
          </w:tcPr>
          <w:p w14:paraId="691140A9" w14:textId="5762483C" w:rsidR="00374DDD" w:rsidRPr="00AF3EA6" w:rsidRDefault="00374DDD" w:rsidP="00052256">
            <w:pPr>
              <w:spacing w:after="0"/>
              <w:rPr>
                <w:rFonts w:eastAsia="Times New Roman"/>
                <w:szCs w:val="24"/>
              </w:rPr>
            </w:pPr>
            <w:r w:rsidRPr="00AF3EA6">
              <w:rPr>
                <w:bCs/>
                <w:noProof/>
                <w:szCs w:val="24"/>
              </w:rPr>
              <w:t xml:space="preserve">DIGITAL ARCHITECTURAL MODEL </w:t>
            </w:r>
          </w:p>
        </w:tc>
        <w:tc>
          <w:tcPr>
            <w:tcW w:w="882" w:type="pct"/>
            <w:tcBorders>
              <w:top w:val="single" w:sz="4" w:space="0" w:color="000000"/>
              <w:left w:val="single" w:sz="4" w:space="0" w:color="000000"/>
              <w:bottom w:val="single" w:sz="4" w:space="0" w:color="000000"/>
              <w:right w:val="single" w:sz="4" w:space="0" w:color="000000"/>
            </w:tcBorders>
            <w:shd w:val="clear" w:color="auto" w:fill="auto"/>
          </w:tcPr>
          <w:p w14:paraId="55EA7B3E" w14:textId="356A537E" w:rsidR="00374DDD" w:rsidRPr="00AF3EA6" w:rsidRDefault="00374DDD" w:rsidP="00374DDD">
            <w:pPr>
              <w:spacing w:after="0" w:line="240" w:lineRule="auto"/>
              <w:jc w:val="center"/>
              <w:rPr>
                <w:rFonts w:eastAsia="Times New Roman"/>
                <w:szCs w:val="24"/>
              </w:rPr>
            </w:pPr>
            <w:r w:rsidRPr="00AF3EA6">
              <w:rPr>
                <w:rFonts w:eastAsia="Times New Roman"/>
                <w:szCs w:val="24"/>
              </w:rPr>
              <w:t>120</w:t>
            </w:r>
          </w:p>
        </w:tc>
        <w:tc>
          <w:tcPr>
            <w:tcW w:w="785" w:type="pct"/>
            <w:tcBorders>
              <w:top w:val="single" w:sz="4" w:space="0" w:color="000000"/>
              <w:left w:val="single" w:sz="4" w:space="0" w:color="000000"/>
              <w:bottom w:val="single" w:sz="4" w:space="0" w:color="000000"/>
              <w:right w:val="single" w:sz="4" w:space="0" w:color="000000"/>
            </w:tcBorders>
            <w:shd w:val="clear" w:color="auto" w:fill="auto"/>
          </w:tcPr>
          <w:p w14:paraId="1F86F049" w14:textId="77777777" w:rsidR="00374DDD" w:rsidRPr="00AF3EA6" w:rsidRDefault="00374DDD" w:rsidP="00374DDD">
            <w:pPr>
              <w:spacing w:after="0" w:line="240" w:lineRule="auto"/>
              <w:jc w:val="center"/>
              <w:rPr>
                <w:rFonts w:eastAsia="Times New Roman"/>
                <w:szCs w:val="24"/>
              </w:rPr>
            </w:pPr>
            <w:r w:rsidRPr="00AF3EA6">
              <w:rPr>
                <w:rFonts w:eastAsia="Times New Roman"/>
                <w:szCs w:val="24"/>
              </w:rPr>
              <w:t>18</w:t>
            </w:r>
          </w:p>
        </w:tc>
      </w:tr>
      <w:tr w:rsidR="00374DDD" w:rsidRPr="00AF3EA6" w14:paraId="4C53F7F3" w14:textId="77777777" w:rsidTr="003343E0">
        <w:trPr>
          <w:trHeight w:val="235"/>
        </w:trPr>
        <w:tc>
          <w:tcPr>
            <w:tcW w:w="1034" w:type="pct"/>
            <w:tcBorders>
              <w:top w:val="single" w:sz="4" w:space="0" w:color="000000"/>
              <w:left w:val="single" w:sz="4" w:space="0" w:color="000000"/>
              <w:bottom w:val="single" w:sz="4" w:space="0" w:color="000000"/>
              <w:right w:val="single" w:sz="4" w:space="0" w:color="auto"/>
            </w:tcBorders>
            <w:shd w:val="clear" w:color="auto" w:fill="auto"/>
          </w:tcPr>
          <w:p w14:paraId="6A4AD3B0" w14:textId="249B8BE4" w:rsidR="00374DDD" w:rsidRPr="00AF3EA6" w:rsidRDefault="00374DDD" w:rsidP="00052256">
            <w:pPr>
              <w:rPr>
                <w:szCs w:val="24"/>
              </w:rPr>
            </w:pPr>
            <w:bookmarkStart w:id="20" w:name="_Hlk197082143"/>
            <w:r w:rsidRPr="00AF3EA6">
              <w:rPr>
                <w:bCs/>
                <w:szCs w:val="24"/>
              </w:rPr>
              <w:t>0731 551 0</w:t>
            </w:r>
            <w:r w:rsidR="00984324" w:rsidRPr="00AF3EA6">
              <w:rPr>
                <w:bCs/>
                <w:szCs w:val="24"/>
              </w:rPr>
              <w:t>6</w:t>
            </w:r>
            <w:r w:rsidRPr="00AF3EA6">
              <w:rPr>
                <w:bCs/>
                <w:szCs w:val="24"/>
              </w:rPr>
              <w:t>A</w:t>
            </w:r>
            <w:bookmarkEnd w:id="20"/>
          </w:p>
        </w:tc>
        <w:tc>
          <w:tcPr>
            <w:tcW w:w="2299" w:type="pct"/>
            <w:tcBorders>
              <w:top w:val="single" w:sz="4" w:space="0" w:color="000000"/>
              <w:left w:val="single" w:sz="4" w:space="0" w:color="auto"/>
              <w:bottom w:val="single" w:sz="4" w:space="0" w:color="000000"/>
              <w:right w:val="single" w:sz="4" w:space="0" w:color="auto"/>
            </w:tcBorders>
            <w:shd w:val="clear" w:color="auto" w:fill="auto"/>
          </w:tcPr>
          <w:p w14:paraId="53A7F2AF" w14:textId="60A32F5C" w:rsidR="00374DDD" w:rsidRPr="00AF3EA6" w:rsidRDefault="00374DDD" w:rsidP="00052256">
            <w:pPr>
              <w:pStyle w:val="TOC2"/>
              <w:jc w:val="left"/>
              <w:rPr>
                <w:b w:val="0"/>
              </w:rPr>
            </w:pPr>
            <w:r w:rsidRPr="00AF3EA6">
              <w:rPr>
                <w:b w:val="0"/>
              </w:rPr>
              <w:t>COMPUTER-AIDED DESIGN DRAWING TECHNIQUES</w:t>
            </w: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6D16050E" w14:textId="50BCF35D" w:rsidR="00374DDD" w:rsidRPr="00AF3EA6" w:rsidRDefault="00374DDD" w:rsidP="00374DDD">
            <w:pPr>
              <w:pStyle w:val="TOC2"/>
              <w:rPr>
                <w:b w:val="0"/>
              </w:rPr>
            </w:pPr>
            <w:r w:rsidRPr="00AF3EA6">
              <w:rPr>
                <w:b w:val="0"/>
              </w:rPr>
              <w:t>130</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00CCCFFE" w14:textId="77777777" w:rsidR="00374DDD" w:rsidRPr="00AF3EA6" w:rsidRDefault="00374DDD" w:rsidP="00374DDD">
            <w:pPr>
              <w:pStyle w:val="TOC2"/>
              <w:rPr>
                <w:b w:val="0"/>
              </w:rPr>
            </w:pPr>
            <w:r w:rsidRPr="00AF3EA6">
              <w:rPr>
                <w:b w:val="0"/>
              </w:rPr>
              <w:t>18</w:t>
            </w:r>
          </w:p>
        </w:tc>
      </w:tr>
      <w:tr w:rsidR="00374DDD" w:rsidRPr="00AF3EA6" w14:paraId="25CF6228" w14:textId="77777777" w:rsidTr="003343E0">
        <w:trPr>
          <w:trHeight w:val="343"/>
        </w:trPr>
        <w:tc>
          <w:tcPr>
            <w:tcW w:w="1034" w:type="pct"/>
            <w:tcBorders>
              <w:top w:val="single" w:sz="4" w:space="0" w:color="000000"/>
              <w:left w:val="single" w:sz="4" w:space="0" w:color="000000"/>
              <w:bottom w:val="single" w:sz="4" w:space="0" w:color="000000"/>
              <w:right w:val="single" w:sz="4" w:space="0" w:color="auto"/>
            </w:tcBorders>
            <w:shd w:val="clear" w:color="auto" w:fill="auto"/>
          </w:tcPr>
          <w:p w14:paraId="4C5BF35A" w14:textId="3A001D6E" w:rsidR="00374DDD" w:rsidRPr="00AF3EA6" w:rsidRDefault="00374DDD" w:rsidP="00052256">
            <w:pPr>
              <w:rPr>
                <w:szCs w:val="24"/>
              </w:rPr>
            </w:pPr>
            <w:bookmarkStart w:id="21" w:name="_Hlk197081504"/>
            <w:r w:rsidRPr="00AF3EA6">
              <w:rPr>
                <w:bCs/>
                <w:szCs w:val="24"/>
              </w:rPr>
              <w:t>07</w:t>
            </w:r>
            <w:r w:rsidR="006E3644" w:rsidRPr="00AF3EA6">
              <w:rPr>
                <w:bCs/>
                <w:szCs w:val="24"/>
              </w:rPr>
              <w:t>31</w:t>
            </w:r>
            <w:r w:rsidRPr="00AF3EA6">
              <w:rPr>
                <w:bCs/>
                <w:szCs w:val="24"/>
              </w:rPr>
              <w:t xml:space="preserve"> 551 0</w:t>
            </w:r>
            <w:r w:rsidR="00984324" w:rsidRPr="00AF3EA6">
              <w:rPr>
                <w:bCs/>
                <w:szCs w:val="24"/>
              </w:rPr>
              <w:t>7</w:t>
            </w:r>
            <w:r w:rsidRPr="00AF3EA6">
              <w:rPr>
                <w:bCs/>
                <w:szCs w:val="24"/>
              </w:rPr>
              <w:t>A</w:t>
            </w:r>
          </w:p>
        </w:tc>
        <w:tc>
          <w:tcPr>
            <w:tcW w:w="2299" w:type="pct"/>
            <w:tcBorders>
              <w:top w:val="single" w:sz="4" w:space="0" w:color="000000"/>
              <w:left w:val="single" w:sz="4" w:space="0" w:color="auto"/>
              <w:bottom w:val="single" w:sz="4" w:space="0" w:color="000000"/>
              <w:right w:val="single" w:sz="4" w:space="0" w:color="auto"/>
            </w:tcBorders>
            <w:shd w:val="clear" w:color="auto" w:fill="auto"/>
          </w:tcPr>
          <w:p w14:paraId="7E93B356" w14:textId="62FDFE3D" w:rsidR="00374DDD" w:rsidRPr="00AF3EA6" w:rsidRDefault="00374DDD" w:rsidP="00052256">
            <w:pPr>
              <w:pStyle w:val="TOC2"/>
              <w:jc w:val="left"/>
              <w:rPr>
                <w:b w:val="0"/>
                <w:bCs/>
              </w:rPr>
            </w:pPr>
            <w:r w:rsidRPr="00AF3EA6">
              <w:rPr>
                <w:b w:val="0"/>
                <w:lang w:val="en-ZA"/>
              </w:rPr>
              <w:t>MATHEMATIC</w:t>
            </w:r>
            <w:r w:rsidR="002D1736">
              <w:rPr>
                <w:b w:val="0"/>
                <w:lang w:val="en-ZA"/>
              </w:rPr>
              <w:t>S FOR</w:t>
            </w:r>
            <w:r w:rsidRPr="00AF3EA6">
              <w:rPr>
                <w:b w:val="0"/>
                <w:lang w:val="en-ZA"/>
              </w:rPr>
              <w:t xml:space="preserve"> </w:t>
            </w:r>
            <w:r w:rsidR="002D1736">
              <w:rPr>
                <w:b w:val="0"/>
                <w:lang w:val="en-ZA"/>
              </w:rPr>
              <w:t>ARCHITECTS</w:t>
            </w:r>
            <w:r w:rsidR="003E7184" w:rsidRPr="00AF3EA6">
              <w:rPr>
                <w:b w:val="0"/>
                <w:lang w:val="en-ZA"/>
              </w:rPr>
              <w:t xml:space="preserve"> i</w:t>
            </w: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0353DCD0" w14:textId="5883B5EC" w:rsidR="00374DDD" w:rsidRPr="00AF3EA6" w:rsidRDefault="00374DDD" w:rsidP="00374DDD">
            <w:pPr>
              <w:pStyle w:val="TOC2"/>
              <w:rPr>
                <w:b w:val="0"/>
              </w:rPr>
            </w:pPr>
            <w:r w:rsidRPr="00AF3EA6">
              <w:rPr>
                <w:b w:val="0"/>
              </w:rPr>
              <w:t>1</w:t>
            </w:r>
            <w:r w:rsidR="003E7184" w:rsidRPr="00AF3EA6">
              <w:rPr>
                <w:b w:val="0"/>
              </w:rPr>
              <w:t>2</w:t>
            </w:r>
            <w:r w:rsidRPr="00AF3EA6">
              <w:rPr>
                <w:b w:val="0"/>
              </w:rPr>
              <w:t>0</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434AC0B3" w14:textId="77777777" w:rsidR="00374DDD" w:rsidRPr="00AF3EA6" w:rsidRDefault="00374DDD" w:rsidP="00374DDD">
            <w:pPr>
              <w:pStyle w:val="TOC2"/>
              <w:rPr>
                <w:b w:val="0"/>
              </w:rPr>
            </w:pPr>
            <w:r w:rsidRPr="00AF3EA6">
              <w:rPr>
                <w:b w:val="0"/>
              </w:rPr>
              <w:t>12</w:t>
            </w:r>
          </w:p>
        </w:tc>
      </w:tr>
      <w:tr w:rsidR="00374DDD" w:rsidRPr="00AF3EA6" w14:paraId="10FDAD31" w14:textId="77777777" w:rsidTr="003343E0">
        <w:trPr>
          <w:trHeight w:val="343"/>
        </w:trPr>
        <w:tc>
          <w:tcPr>
            <w:tcW w:w="1034" w:type="pct"/>
            <w:tcBorders>
              <w:top w:val="single" w:sz="4" w:space="0" w:color="000000"/>
              <w:left w:val="single" w:sz="4" w:space="0" w:color="000000"/>
              <w:bottom w:val="single" w:sz="4" w:space="0" w:color="000000"/>
              <w:right w:val="single" w:sz="4" w:space="0" w:color="auto"/>
            </w:tcBorders>
            <w:shd w:val="clear" w:color="auto" w:fill="auto"/>
          </w:tcPr>
          <w:p w14:paraId="1FF55BD2" w14:textId="36755D6B" w:rsidR="00374DDD" w:rsidRPr="00AF3EA6" w:rsidRDefault="00374DDD" w:rsidP="00052256">
            <w:pPr>
              <w:rPr>
                <w:szCs w:val="24"/>
              </w:rPr>
            </w:pPr>
            <w:bookmarkStart w:id="22" w:name="_Hlk197081394"/>
            <w:bookmarkEnd w:id="21"/>
            <w:r w:rsidRPr="00AF3EA6">
              <w:rPr>
                <w:rFonts w:eastAsia="Times New Roman"/>
                <w:szCs w:val="24"/>
              </w:rPr>
              <w:t>0</w:t>
            </w:r>
            <w:r w:rsidR="008C52DD">
              <w:rPr>
                <w:rFonts w:eastAsia="Times New Roman"/>
                <w:szCs w:val="24"/>
              </w:rPr>
              <w:t>61</w:t>
            </w:r>
            <w:r w:rsidR="006E3644" w:rsidRPr="00AF3EA6">
              <w:rPr>
                <w:rFonts w:eastAsia="Times New Roman"/>
                <w:szCs w:val="24"/>
              </w:rPr>
              <w:t>1</w:t>
            </w:r>
            <w:r w:rsidRPr="00AF3EA6">
              <w:rPr>
                <w:rFonts w:eastAsia="Times New Roman"/>
                <w:szCs w:val="24"/>
              </w:rPr>
              <w:t xml:space="preserve"> 5</w:t>
            </w:r>
            <w:r w:rsidR="006E3644" w:rsidRPr="00AF3EA6">
              <w:rPr>
                <w:rFonts w:eastAsia="Times New Roman"/>
                <w:szCs w:val="24"/>
              </w:rPr>
              <w:t>5</w:t>
            </w:r>
            <w:r w:rsidRPr="00AF3EA6">
              <w:rPr>
                <w:rFonts w:eastAsia="Times New Roman"/>
                <w:szCs w:val="24"/>
              </w:rPr>
              <w:t>1</w:t>
            </w:r>
            <w:r w:rsidR="003443D2" w:rsidRPr="00AF3EA6">
              <w:rPr>
                <w:rFonts w:eastAsia="Times New Roman"/>
                <w:szCs w:val="24"/>
              </w:rPr>
              <w:t xml:space="preserve"> </w:t>
            </w:r>
            <w:r w:rsidR="00052256" w:rsidRPr="00AF3EA6">
              <w:rPr>
                <w:rFonts w:eastAsia="Times New Roman"/>
                <w:szCs w:val="24"/>
              </w:rPr>
              <w:t>0</w:t>
            </w:r>
            <w:r w:rsidR="00984324" w:rsidRPr="00AF3EA6">
              <w:rPr>
                <w:rFonts w:eastAsia="Times New Roman"/>
                <w:szCs w:val="24"/>
              </w:rPr>
              <w:t>8</w:t>
            </w:r>
            <w:bookmarkEnd w:id="22"/>
            <w:r w:rsidR="003E7184" w:rsidRPr="00AF3EA6">
              <w:rPr>
                <w:rFonts w:eastAsia="Times New Roman"/>
                <w:szCs w:val="24"/>
              </w:rPr>
              <w:t>A</w:t>
            </w:r>
          </w:p>
        </w:tc>
        <w:tc>
          <w:tcPr>
            <w:tcW w:w="2299" w:type="pct"/>
            <w:tcBorders>
              <w:top w:val="single" w:sz="4" w:space="0" w:color="000000"/>
              <w:left w:val="single" w:sz="4" w:space="0" w:color="auto"/>
              <w:bottom w:val="single" w:sz="4" w:space="0" w:color="000000"/>
              <w:right w:val="single" w:sz="4" w:space="0" w:color="auto"/>
            </w:tcBorders>
            <w:shd w:val="clear" w:color="auto" w:fill="auto"/>
          </w:tcPr>
          <w:p w14:paraId="22D03F1D" w14:textId="08761A33" w:rsidR="00374DDD" w:rsidRPr="00AF3EA6" w:rsidRDefault="00374DDD" w:rsidP="00052256">
            <w:pPr>
              <w:rPr>
                <w:bCs/>
                <w:szCs w:val="24"/>
              </w:rPr>
            </w:pPr>
            <w:r w:rsidRPr="00AF3EA6">
              <w:rPr>
                <w:szCs w:val="24"/>
              </w:rPr>
              <w:t>DIGITAL LITERACY</w:t>
            </w: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2A11FB60" w14:textId="33B50B4B" w:rsidR="00374DDD" w:rsidRPr="00AF3EA6" w:rsidRDefault="00374DDD" w:rsidP="00374DDD">
            <w:pPr>
              <w:pStyle w:val="TOC2"/>
              <w:rPr>
                <w:b w:val="0"/>
              </w:rPr>
            </w:pPr>
            <w:r w:rsidRPr="00AF3EA6">
              <w:rPr>
                <w:b w:val="0"/>
              </w:rPr>
              <w:t>50</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0EE5626D" w14:textId="77777777" w:rsidR="00374DDD" w:rsidRPr="00AF3EA6" w:rsidRDefault="00374DDD" w:rsidP="00374DDD">
            <w:pPr>
              <w:pStyle w:val="TOC2"/>
              <w:rPr>
                <w:b w:val="0"/>
              </w:rPr>
            </w:pPr>
            <w:r w:rsidRPr="00AF3EA6">
              <w:rPr>
                <w:b w:val="0"/>
              </w:rPr>
              <w:t>18</w:t>
            </w:r>
          </w:p>
        </w:tc>
      </w:tr>
      <w:tr w:rsidR="00374DDD" w:rsidRPr="00AF3EA6" w14:paraId="51EBC3C4" w14:textId="77777777" w:rsidTr="003343E0">
        <w:trPr>
          <w:trHeight w:val="343"/>
        </w:trPr>
        <w:tc>
          <w:tcPr>
            <w:tcW w:w="3333" w:type="pct"/>
            <w:gridSpan w:val="2"/>
            <w:tcBorders>
              <w:top w:val="single" w:sz="4" w:space="0" w:color="000000"/>
              <w:left w:val="single" w:sz="4" w:space="0" w:color="000000"/>
              <w:bottom w:val="single" w:sz="4" w:space="0" w:color="000000"/>
              <w:right w:val="single" w:sz="4" w:space="0" w:color="auto"/>
            </w:tcBorders>
            <w:shd w:val="clear" w:color="auto" w:fill="auto"/>
          </w:tcPr>
          <w:p w14:paraId="208A3147" w14:textId="6B47D03F" w:rsidR="00374DDD" w:rsidRPr="00AF3EA6" w:rsidRDefault="00374DDD" w:rsidP="00052256">
            <w:pPr>
              <w:jc w:val="center"/>
              <w:rPr>
                <w:b/>
                <w:szCs w:val="24"/>
              </w:rPr>
            </w:pPr>
            <w:r w:rsidRPr="00AF3EA6">
              <w:rPr>
                <w:rFonts w:eastAsia="Times New Roman"/>
                <w:b/>
                <w:bCs/>
                <w:szCs w:val="24"/>
              </w:rPr>
              <w:t>SUBTOTAL</w:t>
            </w: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70912324" w14:textId="2FBA74C3" w:rsidR="00374DDD" w:rsidRPr="00AF3EA6" w:rsidRDefault="00374DDD" w:rsidP="00052256">
            <w:pPr>
              <w:pStyle w:val="TOC2"/>
            </w:pPr>
            <w:r w:rsidRPr="00AF3EA6">
              <w:t>4</w:t>
            </w:r>
            <w:r w:rsidR="001F64B6">
              <w:t>2</w:t>
            </w:r>
            <w:r w:rsidRPr="00AF3EA6">
              <w:t>0</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0AFE1EAF" w14:textId="6292407F" w:rsidR="00374DDD" w:rsidRPr="00AF3EA6" w:rsidRDefault="00374DDD" w:rsidP="00052256">
            <w:pPr>
              <w:pStyle w:val="TOC2"/>
            </w:pPr>
            <w:r w:rsidRPr="00AF3EA6">
              <w:rPr>
                <w:bCs/>
              </w:rPr>
              <w:t>4</w:t>
            </w:r>
            <w:r w:rsidR="001F64B6">
              <w:rPr>
                <w:bCs/>
              </w:rPr>
              <w:t>2</w:t>
            </w:r>
          </w:p>
        </w:tc>
      </w:tr>
      <w:tr w:rsidR="00374DDD" w:rsidRPr="00AF3EA6" w14:paraId="2BBFFDDB" w14:textId="77777777" w:rsidTr="0030398B">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7EB974BA" w14:textId="5D7182C7" w:rsidR="00374DDD" w:rsidRPr="00AF3EA6" w:rsidRDefault="00374DDD" w:rsidP="00374DDD">
            <w:pPr>
              <w:pStyle w:val="TOC2"/>
            </w:pPr>
            <w:r w:rsidRPr="00AF3EA6">
              <w:t>MODULE 3</w:t>
            </w:r>
          </w:p>
        </w:tc>
      </w:tr>
      <w:tr w:rsidR="002D1736" w:rsidRPr="00AF3EA6" w14:paraId="44229F44" w14:textId="77777777" w:rsidTr="00A70DD2">
        <w:trPr>
          <w:trHeight w:val="343"/>
        </w:trPr>
        <w:tc>
          <w:tcPr>
            <w:tcW w:w="1034" w:type="pct"/>
            <w:tcBorders>
              <w:top w:val="single" w:sz="4" w:space="0" w:color="000000"/>
              <w:left w:val="single" w:sz="4" w:space="0" w:color="000000"/>
              <w:bottom w:val="single" w:sz="4" w:space="0" w:color="000000"/>
              <w:right w:val="single" w:sz="4" w:space="0" w:color="auto"/>
            </w:tcBorders>
            <w:shd w:val="clear" w:color="auto" w:fill="auto"/>
          </w:tcPr>
          <w:p w14:paraId="5731FBFB" w14:textId="78093664" w:rsidR="002D1736" w:rsidRPr="00AF3EA6" w:rsidRDefault="002D1736" w:rsidP="00A70DD2">
            <w:pPr>
              <w:rPr>
                <w:bCs/>
                <w:szCs w:val="24"/>
              </w:rPr>
            </w:pPr>
            <w:r w:rsidRPr="00AF3EA6">
              <w:rPr>
                <w:bCs/>
                <w:szCs w:val="24"/>
              </w:rPr>
              <w:t xml:space="preserve">0731 551 </w:t>
            </w:r>
            <w:r>
              <w:rPr>
                <w:bCs/>
                <w:szCs w:val="24"/>
              </w:rPr>
              <w:t>09</w:t>
            </w:r>
            <w:r w:rsidRPr="00AF3EA6">
              <w:rPr>
                <w:bCs/>
                <w:szCs w:val="24"/>
              </w:rPr>
              <w:t>A</w:t>
            </w:r>
          </w:p>
        </w:tc>
        <w:tc>
          <w:tcPr>
            <w:tcW w:w="2299" w:type="pct"/>
            <w:tcBorders>
              <w:top w:val="single" w:sz="4" w:space="0" w:color="000000"/>
              <w:left w:val="single" w:sz="4" w:space="0" w:color="auto"/>
              <w:bottom w:val="single" w:sz="4" w:space="0" w:color="000000"/>
              <w:right w:val="single" w:sz="4" w:space="0" w:color="auto"/>
            </w:tcBorders>
            <w:shd w:val="clear" w:color="auto" w:fill="auto"/>
          </w:tcPr>
          <w:p w14:paraId="339CBFB9" w14:textId="0343FB47" w:rsidR="002D1736" w:rsidRPr="00AF3EA6" w:rsidRDefault="001F64B6" w:rsidP="00A70DD2">
            <w:pPr>
              <w:pStyle w:val="TOC2"/>
              <w:jc w:val="left"/>
              <w:rPr>
                <w:b w:val="0"/>
                <w:lang w:val="en-ZA"/>
              </w:rPr>
            </w:pPr>
            <w:r w:rsidRPr="00AF3EA6">
              <w:rPr>
                <w:b w:val="0"/>
                <w:lang w:val="en-ZA"/>
              </w:rPr>
              <w:t>MATHEMATIC</w:t>
            </w:r>
            <w:r>
              <w:rPr>
                <w:b w:val="0"/>
                <w:lang w:val="en-ZA"/>
              </w:rPr>
              <w:t>S FOR</w:t>
            </w:r>
            <w:r w:rsidRPr="00AF3EA6">
              <w:rPr>
                <w:b w:val="0"/>
                <w:lang w:val="en-ZA"/>
              </w:rPr>
              <w:t xml:space="preserve"> </w:t>
            </w:r>
            <w:r>
              <w:rPr>
                <w:b w:val="0"/>
                <w:lang w:val="en-ZA"/>
              </w:rPr>
              <w:t>ARCHITECTS</w:t>
            </w:r>
            <w:r w:rsidRPr="00AF3EA6">
              <w:rPr>
                <w:b w:val="0"/>
                <w:lang w:val="en-ZA"/>
              </w:rPr>
              <w:t xml:space="preserve"> </w:t>
            </w:r>
            <w:r w:rsidR="002D1736" w:rsidRPr="00AF3EA6">
              <w:rPr>
                <w:b w:val="0"/>
                <w:lang w:val="en-ZA"/>
              </w:rPr>
              <w:t>II</w:t>
            </w: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1F73F97F" w14:textId="2F69671A" w:rsidR="002D1736" w:rsidRPr="00AF3EA6" w:rsidRDefault="002C3D22" w:rsidP="00A70DD2">
            <w:pPr>
              <w:pStyle w:val="TOC2"/>
              <w:rPr>
                <w:b w:val="0"/>
              </w:rPr>
            </w:pPr>
            <w:r>
              <w:rPr>
                <w:b w:val="0"/>
              </w:rPr>
              <w:t>94</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3F373615" w14:textId="3E05BBAC" w:rsidR="002D1736" w:rsidRPr="00AF3EA6" w:rsidRDefault="002C3D22" w:rsidP="00A70DD2">
            <w:pPr>
              <w:pStyle w:val="TOC2"/>
              <w:rPr>
                <w:b w:val="0"/>
              </w:rPr>
            </w:pPr>
            <w:r>
              <w:rPr>
                <w:b w:val="0"/>
              </w:rPr>
              <w:t>9.4</w:t>
            </w:r>
          </w:p>
        </w:tc>
      </w:tr>
      <w:tr w:rsidR="00374DDD" w:rsidRPr="00AF3EA6" w14:paraId="33C529F7" w14:textId="77777777" w:rsidTr="003343E0">
        <w:trPr>
          <w:trHeight w:val="343"/>
        </w:trPr>
        <w:tc>
          <w:tcPr>
            <w:tcW w:w="1034" w:type="pct"/>
            <w:tcBorders>
              <w:top w:val="single" w:sz="4" w:space="0" w:color="000000"/>
              <w:left w:val="single" w:sz="4" w:space="0" w:color="000000"/>
              <w:bottom w:val="single" w:sz="4" w:space="0" w:color="000000"/>
              <w:right w:val="single" w:sz="4" w:space="0" w:color="auto"/>
            </w:tcBorders>
            <w:shd w:val="clear" w:color="auto" w:fill="auto"/>
          </w:tcPr>
          <w:p w14:paraId="6EE9F01D" w14:textId="42C744FD" w:rsidR="00374DDD" w:rsidRPr="00AF3EA6" w:rsidRDefault="00374DDD" w:rsidP="00052256">
            <w:pPr>
              <w:rPr>
                <w:szCs w:val="24"/>
              </w:rPr>
            </w:pPr>
            <w:bookmarkStart w:id="23" w:name="_Hlk197082557"/>
            <w:r w:rsidRPr="00AF3EA6">
              <w:rPr>
                <w:bCs/>
                <w:szCs w:val="24"/>
              </w:rPr>
              <w:t>073</w:t>
            </w:r>
            <w:r w:rsidR="006E3644" w:rsidRPr="00AF3EA6">
              <w:rPr>
                <w:bCs/>
                <w:szCs w:val="24"/>
              </w:rPr>
              <w:t>1</w:t>
            </w:r>
            <w:r w:rsidRPr="00AF3EA6">
              <w:rPr>
                <w:bCs/>
                <w:szCs w:val="24"/>
              </w:rPr>
              <w:t xml:space="preserve"> 551 </w:t>
            </w:r>
            <w:r w:rsidR="002D1736">
              <w:rPr>
                <w:bCs/>
                <w:szCs w:val="24"/>
              </w:rPr>
              <w:t>10</w:t>
            </w:r>
            <w:r w:rsidRPr="00AF3EA6">
              <w:rPr>
                <w:bCs/>
                <w:szCs w:val="24"/>
              </w:rPr>
              <w:t>A</w:t>
            </w:r>
            <w:bookmarkEnd w:id="23"/>
          </w:p>
        </w:tc>
        <w:tc>
          <w:tcPr>
            <w:tcW w:w="2299" w:type="pct"/>
            <w:tcBorders>
              <w:top w:val="single" w:sz="4" w:space="0" w:color="000000"/>
              <w:left w:val="single" w:sz="4" w:space="0" w:color="auto"/>
              <w:bottom w:val="single" w:sz="4" w:space="0" w:color="000000"/>
              <w:right w:val="single" w:sz="4" w:space="0" w:color="auto"/>
            </w:tcBorders>
            <w:shd w:val="clear" w:color="auto" w:fill="auto"/>
          </w:tcPr>
          <w:p w14:paraId="1FAD7509" w14:textId="6F2E37BB" w:rsidR="00374DDD" w:rsidRPr="00AF3EA6" w:rsidRDefault="00374DDD" w:rsidP="00374DDD">
            <w:pPr>
              <w:pStyle w:val="TOC2"/>
              <w:jc w:val="left"/>
              <w:rPr>
                <w:b w:val="0"/>
              </w:rPr>
            </w:pPr>
            <w:r w:rsidRPr="00AF3EA6">
              <w:rPr>
                <w:b w:val="0"/>
              </w:rPr>
              <w:t>ARCHITECTURAL LANDSCAPING</w:t>
            </w: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5C6F8E58" w14:textId="7FED0E0C" w:rsidR="00374DDD" w:rsidRPr="00AF3EA6" w:rsidRDefault="00374DDD" w:rsidP="00374DDD">
            <w:pPr>
              <w:pStyle w:val="TOC2"/>
              <w:rPr>
                <w:b w:val="0"/>
              </w:rPr>
            </w:pPr>
            <w:r w:rsidRPr="00AF3EA6">
              <w:rPr>
                <w:b w:val="0"/>
              </w:rPr>
              <w:t>120</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3EB4A906" w14:textId="3F0C6A71" w:rsidR="00374DDD" w:rsidRPr="00AF3EA6" w:rsidRDefault="00374DDD" w:rsidP="00374DDD">
            <w:pPr>
              <w:pStyle w:val="TOC2"/>
              <w:rPr>
                <w:b w:val="0"/>
              </w:rPr>
            </w:pPr>
            <w:r w:rsidRPr="00AF3EA6">
              <w:rPr>
                <w:b w:val="0"/>
              </w:rPr>
              <w:t>12</w:t>
            </w:r>
          </w:p>
        </w:tc>
      </w:tr>
      <w:tr w:rsidR="00374DDD" w:rsidRPr="00AF3EA6" w14:paraId="2AD22689" w14:textId="77777777" w:rsidTr="003343E0">
        <w:trPr>
          <w:trHeight w:val="343"/>
        </w:trPr>
        <w:tc>
          <w:tcPr>
            <w:tcW w:w="1034" w:type="pct"/>
            <w:tcBorders>
              <w:top w:val="single" w:sz="4" w:space="0" w:color="000000"/>
              <w:left w:val="single" w:sz="4" w:space="0" w:color="000000"/>
              <w:bottom w:val="single" w:sz="4" w:space="0" w:color="000000"/>
              <w:right w:val="single" w:sz="4" w:space="0" w:color="auto"/>
            </w:tcBorders>
            <w:shd w:val="clear" w:color="auto" w:fill="auto"/>
          </w:tcPr>
          <w:p w14:paraId="2DE7B9F4" w14:textId="4C9C7947" w:rsidR="00374DDD" w:rsidRPr="00AF3EA6" w:rsidRDefault="00374DDD" w:rsidP="00052256">
            <w:pPr>
              <w:rPr>
                <w:szCs w:val="24"/>
              </w:rPr>
            </w:pPr>
            <w:bookmarkStart w:id="24" w:name="_Hlk197081978"/>
            <w:r w:rsidRPr="00AF3EA6">
              <w:rPr>
                <w:bCs/>
                <w:szCs w:val="24"/>
              </w:rPr>
              <w:lastRenderedPageBreak/>
              <w:t xml:space="preserve">0731 551 </w:t>
            </w:r>
            <w:r w:rsidR="00984324" w:rsidRPr="00AF3EA6">
              <w:rPr>
                <w:bCs/>
                <w:szCs w:val="24"/>
              </w:rPr>
              <w:t>1</w:t>
            </w:r>
            <w:r w:rsidR="002D1736">
              <w:rPr>
                <w:bCs/>
                <w:szCs w:val="24"/>
              </w:rPr>
              <w:t>1</w:t>
            </w:r>
            <w:r w:rsidRPr="00AF3EA6">
              <w:rPr>
                <w:bCs/>
                <w:szCs w:val="24"/>
              </w:rPr>
              <w:t>A</w:t>
            </w:r>
            <w:bookmarkEnd w:id="24"/>
          </w:p>
        </w:tc>
        <w:tc>
          <w:tcPr>
            <w:tcW w:w="2299" w:type="pct"/>
            <w:tcBorders>
              <w:top w:val="single" w:sz="4" w:space="0" w:color="000000"/>
              <w:left w:val="single" w:sz="4" w:space="0" w:color="auto"/>
              <w:bottom w:val="single" w:sz="4" w:space="0" w:color="000000"/>
              <w:right w:val="single" w:sz="4" w:space="0" w:color="auto"/>
            </w:tcBorders>
            <w:shd w:val="clear" w:color="auto" w:fill="auto"/>
          </w:tcPr>
          <w:p w14:paraId="2DD59B96" w14:textId="2BD77F10" w:rsidR="00374DDD" w:rsidRPr="00AF3EA6" w:rsidRDefault="00374DDD" w:rsidP="00374DDD">
            <w:pPr>
              <w:pStyle w:val="TOC2"/>
              <w:jc w:val="left"/>
              <w:rPr>
                <w:b w:val="0"/>
                <w:bCs/>
              </w:rPr>
            </w:pPr>
            <w:r w:rsidRPr="00AF3EA6">
              <w:rPr>
                <w:b w:val="0"/>
                <w:lang w:val="en-ZA"/>
              </w:rPr>
              <w:t xml:space="preserve">HISTORY OF ARCHITECTURE </w:t>
            </w: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76BE8A14" w14:textId="4A393B28" w:rsidR="00374DDD" w:rsidRPr="00AF3EA6" w:rsidRDefault="003E7184" w:rsidP="00374DDD">
            <w:pPr>
              <w:pStyle w:val="TOC2"/>
              <w:rPr>
                <w:b w:val="0"/>
              </w:rPr>
            </w:pPr>
            <w:r w:rsidRPr="00AF3EA6">
              <w:rPr>
                <w:b w:val="0"/>
              </w:rPr>
              <w:t>9</w:t>
            </w:r>
            <w:r w:rsidR="00374DDD" w:rsidRPr="00AF3EA6">
              <w:rPr>
                <w:b w:val="0"/>
              </w:rPr>
              <w:t>0</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06C41123" w14:textId="7F73EE49" w:rsidR="00374DDD" w:rsidRPr="00AF3EA6" w:rsidRDefault="003E7184" w:rsidP="00374DDD">
            <w:pPr>
              <w:pStyle w:val="TOC2"/>
              <w:rPr>
                <w:b w:val="0"/>
              </w:rPr>
            </w:pPr>
            <w:r w:rsidRPr="00AF3EA6">
              <w:rPr>
                <w:b w:val="0"/>
              </w:rPr>
              <w:t>9</w:t>
            </w:r>
          </w:p>
        </w:tc>
      </w:tr>
      <w:tr w:rsidR="00374DDD" w:rsidRPr="00AF3EA6" w14:paraId="2C3E6E33" w14:textId="77777777" w:rsidTr="003343E0">
        <w:trPr>
          <w:trHeight w:val="343"/>
        </w:trPr>
        <w:tc>
          <w:tcPr>
            <w:tcW w:w="1034" w:type="pct"/>
            <w:tcBorders>
              <w:top w:val="single" w:sz="4" w:space="0" w:color="000000"/>
              <w:left w:val="single" w:sz="4" w:space="0" w:color="000000"/>
              <w:bottom w:val="single" w:sz="4" w:space="0" w:color="000000"/>
              <w:right w:val="single" w:sz="4" w:space="0" w:color="auto"/>
            </w:tcBorders>
            <w:shd w:val="clear" w:color="auto" w:fill="auto"/>
          </w:tcPr>
          <w:p w14:paraId="5B1D1FCC" w14:textId="55040FD4" w:rsidR="00374DDD" w:rsidRPr="00AF3EA6" w:rsidRDefault="00374DDD" w:rsidP="00052256">
            <w:pPr>
              <w:rPr>
                <w:szCs w:val="24"/>
              </w:rPr>
            </w:pPr>
            <w:bookmarkStart w:id="25" w:name="_Hlk197081807"/>
            <w:r w:rsidRPr="00AF3EA6">
              <w:rPr>
                <w:bCs/>
                <w:szCs w:val="24"/>
              </w:rPr>
              <w:t xml:space="preserve">0731 551 </w:t>
            </w:r>
            <w:r w:rsidR="00052256" w:rsidRPr="00AF3EA6">
              <w:rPr>
                <w:bCs/>
                <w:szCs w:val="24"/>
              </w:rPr>
              <w:t>1</w:t>
            </w:r>
            <w:r w:rsidR="0054094E" w:rsidRPr="00AF3EA6">
              <w:rPr>
                <w:bCs/>
                <w:szCs w:val="24"/>
              </w:rPr>
              <w:t>2</w:t>
            </w:r>
            <w:r w:rsidRPr="00AF3EA6">
              <w:rPr>
                <w:bCs/>
                <w:szCs w:val="24"/>
              </w:rPr>
              <w:t>A</w:t>
            </w:r>
            <w:bookmarkEnd w:id="25"/>
          </w:p>
        </w:tc>
        <w:tc>
          <w:tcPr>
            <w:tcW w:w="2299" w:type="pct"/>
            <w:tcBorders>
              <w:top w:val="single" w:sz="4" w:space="0" w:color="000000"/>
              <w:left w:val="single" w:sz="4" w:space="0" w:color="auto"/>
              <w:bottom w:val="single" w:sz="4" w:space="0" w:color="000000"/>
              <w:right w:val="single" w:sz="4" w:space="0" w:color="auto"/>
            </w:tcBorders>
            <w:shd w:val="clear" w:color="auto" w:fill="auto"/>
          </w:tcPr>
          <w:p w14:paraId="0759C0A3" w14:textId="4A17522C" w:rsidR="00374DDD" w:rsidRPr="00AF3EA6" w:rsidRDefault="00374DDD" w:rsidP="00374DDD">
            <w:pPr>
              <w:pStyle w:val="TOC2"/>
              <w:jc w:val="left"/>
              <w:rPr>
                <w:b w:val="0"/>
                <w:bCs/>
              </w:rPr>
            </w:pPr>
            <w:r w:rsidRPr="00AF3EA6">
              <w:rPr>
                <w:b w:val="0"/>
                <w:lang w:val="en-ZA"/>
              </w:rPr>
              <w:t>ENGINEERING SURVEY PRINCIPLES</w:t>
            </w: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193FD36E" w14:textId="48F19D43" w:rsidR="00374DDD" w:rsidRPr="00AF3EA6" w:rsidRDefault="00374DDD" w:rsidP="00374DDD">
            <w:pPr>
              <w:pStyle w:val="TOC2"/>
              <w:rPr>
                <w:b w:val="0"/>
              </w:rPr>
            </w:pPr>
            <w:r w:rsidRPr="00AF3EA6">
              <w:rPr>
                <w:b w:val="0"/>
              </w:rPr>
              <w:t>1</w:t>
            </w:r>
            <w:r w:rsidR="002C3D22">
              <w:rPr>
                <w:b w:val="0"/>
              </w:rPr>
              <w:t>5</w:t>
            </w:r>
            <w:r w:rsidRPr="00AF3EA6">
              <w:rPr>
                <w:b w:val="0"/>
              </w:rPr>
              <w:t>0</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409EEEDD" w14:textId="22BFC50A" w:rsidR="00374DDD" w:rsidRPr="00AF3EA6" w:rsidRDefault="00374DDD" w:rsidP="00374DDD">
            <w:pPr>
              <w:pStyle w:val="TOC2"/>
              <w:rPr>
                <w:b w:val="0"/>
              </w:rPr>
            </w:pPr>
            <w:r w:rsidRPr="00AF3EA6">
              <w:rPr>
                <w:b w:val="0"/>
              </w:rPr>
              <w:t>1</w:t>
            </w:r>
            <w:r w:rsidR="002C3D22">
              <w:rPr>
                <w:b w:val="0"/>
              </w:rPr>
              <w:t>5</w:t>
            </w:r>
          </w:p>
        </w:tc>
      </w:tr>
      <w:tr w:rsidR="00374DDD" w:rsidRPr="00AF3EA6" w14:paraId="339A8E8A" w14:textId="77777777" w:rsidTr="003343E0">
        <w:trPr>
          <w:trHeight w:val="343"/>
        </w:trPr>
        <w:tc>
          <w:tcPr>
            <w:tcW w:w="3333" w:type="pct"/>
            <w:gridSpan w:val="2"/>
            <w:tcBorders>
              <w:top w:val="single" w:sz="4" w:space="0" w:color="000000"/>
              <w:left w:val="single" w:sz="4" w:space="0" w:color="000000"/>
              <w:bottom w:val="single" w:sz="4" w:space="0" w:color="000000"/>
              <w:right w:val="single" w:sz="4" w:space="0" w:color="auto"/>
            </w:tcBorders>
            <w:shd w:val="clear" w:color="auto" w:fill="auto"/>
          </w:tcPr>
          <w:p w14:paraId="4C5E5BDD" w14:textId="77777777" w:rsidR="00374DDD" w:rsidRPr="00AF3EA6" w:rsidRDefault="00374DDD" w:rsidP="00374DDD">
            <w:pPr>
              <w:pStyle w:val="TOC2"/>
              <w:jc w:val="left"/>
              <w:rPr>
                <w:bCs/>
              </w:rPr>
            </w:pPr>
            <w:r w:rsidRPr="00AF3EA6">
              <w:rPr>
                <w:bCs/>
              </w:rPr>
              <w:t>SUBTOTAL</w:t>
            </w:r>
          </w:p>
          <w:p w14:paraId="452622B7" w14:textId="572A0938" w:rsidR="00052256" w:rsidRPr="00AF3EA6" w:rsidRDefault="00052256" w:rsidP="00052256">
            <w:pPr>
              <w:rPr>
                <w:szCs w:val="24"/>
              </w:rPr>
            </w:pP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630E9E12" w14:textId="6F78C5EA" w:rsidR="00374DDD" w:rsidRPr="00AF3EA6" w:rsidRDefault="00E45458" w:rsidP="00374DDD">
            <w:pPr>
              <w:pStyle w:val="TOC2"/>
            </w:pPr>
            <w:r>
              <w:rPr>
                <w:b w:val="0"/>
              </w:rPr>
              <w:t>454</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42D2FF57" w14:textId="7C9BB69C" w:rsidR="00374DDD" w:rsidRPr="00AF3EA6" w:rsidRDefault="00E45458" w:rsidP="00374DDD">
            <w:pPr>
              <w:pStyle w:val="TOC2"/>
            </w:pPr>
            <w:r>
              <w:rPr>
                <w:b w:val="0"/>
              </w:rPr>
              <w:t>45.4</w:t>
            </w:r>
          </w:p>
        </w:tc>
      </w:tr>
      <w:tr w:rsidR="00374DDD" w:rsidRPr="00AF3EA6" w14:paraId="3DDCBE7E" w14:textId="77777777" w:rsidTr="0030398B">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55C33BDF" w14:textId="7D30687F" w:rsidR="00374DDD" w:rsidRPr="00AF3EA6" w:rsidRDefault="00374DDD" w:rsidP="00374DDD">
            <w:pPr>
              <w:pStyle w:val="TOC2"/>
            </w:pPr>
            <w:r w:rsidRPr="00AF3EA6">
              <w:t>MODULE 4</w:t>
            </w:r>
          </w:p>
        </w:tc>
      </w:tr>
      <w:tr w:rsidR="00374DDD" w:rsidRPr="00AF3EA6" w14:paraId="4ABA7F51" w14:textId="77777777" w:rsidTr="003343E0">
        <w:trPr>
          <w:trHeight w:val="343"/>
        </w:trPr>
        <w:tc>
          <w:tcPr>
            <w:tcW w:w="1034" w:type="pct"/>
            <w:tcBorders>
              <w:top w:val="single" w:sz="4" w:space="0" w:color="000000"/>
              <w:left w:val="single" w:sz="4" w:space="0" w:color="000000"/>
              <w:bottom w:val="single" w:sz="4" w:space="0" w:color="000000"/>
              <w:right w:val="single" w:sz="4" w:space="0" w:color="auto"/>
            </w:tcBorders>
            <w:shd w:val="clear" w:color="auto" w:fill="auto"/>
          </w:tcPr>
          <w:p w14:paraId="7216732A" w14:textId="096D57FE" w:rsidR="00374DDD" w:rsidRPr="00AF3EA6" w:rsidRDefault="00374DDD" w:rsidP="00052256">
            <w:pPr>
              <w:rPr>
                <w:szCs w:val="24"/>
              </w:rPr>
            </w:pPr>
            <w:bookmarkStart w:id="26" w:name="_Hlk197082622"/>
            <w:r w:rsidRPr="00AF3EA6">
              <w:rPr>
                <w:bCs/>
                <w:szCs w:val="24"/>
              </w:rPr>
              <w:t>073</w:t>
            </w:r>
            <w:r w:rsidR="006E3644" w:rsidRPr="00AF3EA6">
              <w:rPr>
                <w:bCs/>
                <w:szCs w:val="24"/>
              </w:rPr>
              <w:t>1</w:t>
            </w:r>
            <w:r w:rsidRPr="00AF3EA6">
              <w:rPr>
                <w:bCs/>
                <w:szCs w:val="24"/>
              </w:rPr>
              <w:t xml:space="preserve"> 551 1</w:t>
            </w:r>
            <w:r w:rsidR="0054094E" w:rsidRPr="00AF3EA6">
              <w:rPr>
                <w:bCs/>
                <w:szCs w:val="24"/>
              </w:rPr>
              <w:t>3</w:t>
            </w:r>
            <w:r w:rsidRPr="00AF3EA6">
              <w:rPr>
                <w:bCs/>
                <w:szCs w:val="24"/>
              </w:rPr>
              <w:t>A</w:t>
            </w:r>
            <w:bookmarkEnd w:id="26"/>
          </w:p>
        </w:tc>
        <w:tc>
          <w:tcPr>
            <w:tcW w:w="2299" w:type="pct"/>
            <w:tcBorders>
              <w:top w:val="single" w:sz="4" w:space="0" w:color="000000"/>
              <w:left w:val="single" w:sz="4" w:space="0" w:color="auto"/>
              <w:bottom w:val="single" w:sz="4" w:space="0" w:color="000000"/>
              <w:right w:val="single" w:sz="4" w:space="0" w:color="auto"/>
            </w:tcBorders>
            <w:shd w:val="clear" w:color="auto" w:fill="auto"/>
          </w:tcPr>
          <w:p w14:paraId="624D0DE3" w14:textId="632F329C" w:rsidR="00374DDD" w:rsidRPr="00AF3EA6" w:rsidRDefault="00374DDD" w:rsidP="00374DDD">
            <w:pPr>
              <w:rPr>
                <w:bCs/>
                <w:szCs w:val="24"/>
              </w:rPr>
            </w:pPr>
            <w:r w:rsidRPr="00AF3EA6">
              <w:rPr>
                <w:bCs/>
                <w:noProof/>
                <w:szCs w:val="24"/>
              </w:rPr>
              <w:t>ARCHITECTURAL INTERIORS DESIGN</w:t>
            </w: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411AB294" w14:textId="5EE07B9F" w:rsidR="00374DDD" w:rsidRPr="00AF3EA6" w:rsidRDefault="00374DDD" w:rsidP="00374DDD">
            <w:pPr>
              <w:pStyle w:val="TOC2"/>
              <w:rPr>
                <w:b w:val="0"/>
              </w:rPr>
            </w:pPr>
            <w:r w:rsidRPr="00AF3EA6">
              <w:rPr>
                <w:b w:val="0"/>
              </w:rPr>
              <w:t>180</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3841ADEF" w14:textId="3388E445" w:rsidR="00374DDD" w:rsidRPr="00AF3EA6" w:rsidRDefault="00374DDD" w:rsidP="00374DDD">
            <w:pPr>
              <w:pStyle w:val="TOC2"/>
              <w:rPr>
                <w:b w:val="0"/>
              </w:rPr>
            </w:pPr>
            <w:r w:rsidRPr="00AF3EA6">
              <w:rPr>
                <w:b w:val="0"/>
              </w:rPr>
              <w:t>18</w:t>
            </w:r>
          </w:p>
        </w:tc>
      </w:tr>
      <w:tr w:rsidR="00374DDD" w:rsidRPr="00AF3EA6" w14:paraId="335FF2B5" w14:textId="77777777" w:rsidTr="003343E0">
        <w:trPr>
          <w:trHeight w:val="343"/>
        </w:trPr>
        <w:tc>
          <w:tcPr>
            <w:tcW w:w="1034" w:type="pct"/>
            <w:tcBorders>
              <w:top w:val="single" w:sz="4" w:space="0" w:color="000000"/>
              <w:left w:val="single" w:sz="4" w:space="0" w:color="000000"/>
              <w:bottom w:val="single" w:sz="4" w:space="0" w:color="000000"/>
              <w:right w:val="single" w:sz="4" w:space="0" w:color="auto"/>
            </w:tcBorders>
            <w:shd w:val="clear" w:color="auto" w:fill="auto"/>
          </w:tcPr>
          <w:p w14:paraId="6FB329EE" w14:textId="111EE0B7" w:rsidR="00374DDD" w:rsidRPr="00AF3EA6" w:rsidRDefault="00374DDD" w:rsidP="00052256">
            <w:pPr>
              <w:rPr>
                <w:szCs w:val="24"/>
              </w:rPr>
            </w:pPr>
            <w:r w:rsidRPr="00AF3EA6">
              <w:rPr>
                <w:rFonts w:eastAsia="Times New Roman"/>
                <w:szCs w:val="24"/>
              </w:rPr>
              <w:t>0731 5</w:t>
            </w:r>
            <w:r w:rsidR="006E3644" w:rsidRPr="00AF3EA6">
              <w:rPr>
                <w:rFonts w:eastAsia="Times New Roman"/>
                <w:szCs w:val="24"/>
              </w:rPr>
              <w:t>5</w:t>
            </w:r>
            <w:r w:rsidRPr="00AF3EA6">
              <w:rPr>
                <w:rFonts w:eastAsia="Times New Roman"/>
                <w:szCs w:val="24"/>
              </w:rPr>
              <w:t>1</w:t>
            </w:r>
            <w:r w:rsidR="003443D2" w:rsidRPr="00AF3EA6">
              <w:rPr>
                <w:rFonts w:eastAsia="Times New Roman"/>
                <w:szCs w:val="24"/>
              </w:rPr>
              <w:t xml:space="preserve"> </w:t>
            </w:r>
            <w:r w:rsidR="00052256" w:rsidRPr="00AF3EA6">
              <w:rPr>
                <w:rFonts w:eastAsia="Times New Roman"/>
                <w:szCs w:val="24"/>
              </w:rPr>
              <w:t>1</w:t>
            </w:r>
            <w:r w:rsidR="0054094E" w:rsidRPr="00AF3EA6">
              <w:rPr>
                <w:rFonts w:eastAsia="Times New Roman"/>
                <w:szCs w:val="24"/>
              </w:rPr>
              <w:t>4</w:t>
            </w:r>
            <w:r w:rsidRPr="00AF3EA6">
              <w:rPr>
                <w:rFonts w:eastAsia="Times New Roman"/>
                <w:szCs w:val="24"/>
              </w:rPr>
              <w:t>A</w:t>
            </w:r>
          </w:p>
        </w:tc>
        <w:tc>
          <w:tcPr>
            <w:tcW w:w="2299" w:type="pct"/>
            <w:tcBorders>
              <w:top w:val="single" w:sz="4" w:space="0" w:color="000000"/>
              <w:left w:val="single" w:sz="4" w:space="0" w:color="auto"/>
              <w:bottom w:val="single" w:sz="4" w:space="0" w:color="000000"/>
              <w:right w:val="single" w:sz="4" w:space="0" w:color="auto"/>
            </w:tcBorders>
            <w:shd w:val="clear" w:color="auto" w:fill="auto"/>
          </w:tcPr>
          <w:p w14:paraId="475C71B1" w14:textId="1BC01FFE" w:rsidR="00374DDD" w:rsidRPr="00AF3EA6" w:rsidRDefault="00374DDD" w:rsidP="00374DDD">
            <w:pPr>
              <w:rPr>
                <w:b/>
                <w:szCs w:val="24"/>
              </w:rPr>
            </w:pPr>
            <w:r w:rsidRPr="00AF3EA6">
              <w:rPr>
                <w:szCs w:val="24"/>
                <w:lang w:val="en-ZA"/>
              </w:rPr>
              <w:t>STRUCTURAL ANALYSIS PRINCIPLES</w:t>
            </w: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4082723C" w14:textId="4AF0DB43" w:rsidR="00374DDD" w:rsidRPr="00AF3EA6" w:rsidRDefault="00374DDD" w:rsidP="00374DDD">
            <w:pPr>
              <w:pStyle w:val="TOC2"/>
              <w:rPr>
                <w:b w:val="0"/>
              </w:rPr>
            </w:pPr>
            <w:r w:rsidRPr="00AF3EA6">
              <w:rPr>
                <w:b w:val="0"/>
              </w:rPr>
              <w:t>180</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676546F4" w14:textId="77777777" w:rsidR="00374DDD" w:rsidRPr="00AF3EA6" w:rsidRDefault="00374DDD" w:rsidP="00374DDD">
            <w:pPr>
              <w:pStyle w:val="TOC2"/>
              <w:rPr>
                <w:b w:val="0"/>
              </w:rPr>
            </w:pPr>
            <w:r w:rsidRPr="00AF3EA6">
              <w:rPr>
                <w:b w:val="0"/>
              </w:rPr>
              <w:t>18</w:t>
            </w:r>
          </w:p>
        </w:tc>
      </w:tr>
      <w:tr w:rsidR="00374DDD" w:rsidRPr="00AF3EA6" w14:paraId="2DEDA46E" w14:textId="77777777" w:rsidTr="003343E0">
        <w:trPr>
          <w:trHeight w:val="343"/>
        </w:trPr>
        <w:tc>
          <w:tcPr>
            <w:tcW w:w="1034" w:type="pct"/>
            <w:tcBorders>
              <w:top w:val="single" w:sz="4" w:space="0" w:color="000000"/>
              <w:left w:val="single" w:sz="4" w:space="0" w:color="000000"/>
              <w:bottom w:val="single" w:sz="4" w:space="0" w:color="000000"/>
              <w:right w:val="single" w:sz="4" w:space="0" w:color="auto"/>
            </w:tcBorders>
            <w:shd w:val="clear" w:color="auto" w:fill="auto"/>
          </w:tcPr>
          <w:p w14:paraId="02EECB18" w14:textId="4ACBA25D" w:rsidR="00374DDD" w:rsidRPr="00AF3EA6" w:rsidRDefault="00374DDD" w:rsidP="00052256">
            <w:pPr>
              <w:rPr>
                <w:szCs w:val="24"/>
              </w:rPr>
            </w:pPr>
            <w:bookmarkStart w:id="27" w:name="_Hlk197081826"/>
            <w:r w:rsidRPr="00AF3EA6">
              <w:rPr>
                <w:rFonts w:eastAsia="Times New Roman"/>
                <w:szCs w:val="24"/>
              </w:rPr>
              <w:t>073</w:t>
            </w:r>
            <w:r w:rsidR="006E3644" w:rsidRPr="00AF3EA6">
              <w:rPr>
                <w:rFonts w:eastAsia="Times New Roman"/>
                <w:szCs w:val="24"/>
              </w:rPr>
              <w:t>1</w:t>
            </w:r>
            <w:r w:rsidRPr="00AF3EA6">
              <w:rPr>
                <w:rFonts w:eastAsia="Times New Roman"/>
                <w:szCs w:val="24"/>
              </w:rPr>
              <w:t xml:space="preserve"> 551</w:t>
            </w:r>
            <w:r w:rsidR="003443D2" w:rsidRPr="00AF3EA6">
              <w:rPr>
                <w:rFonts w:eastAsia="Times New Roman"/>
                <w:szCs w:val="24"/>
              </w:rPr>
              <w:t xml:space="preserve"> </w:t>
            </w:r>
            <w:r w:rsidRPr="00AF3EA6">
              <w:rPr>
                <w:rFonts w:eastAsia="Times New Roman"/>
                <w:szCs w:val="24"/>
              </w:rPr>
              <w:t>1</w:t>
            </w:r>
            <w:r w:rsidR="0054094E" w:rsidRPr="00AF3EA6">
              <w:rPr>
                <w:rFonts w:eastAsia="Times New Roman"/>
                <w:szCs w:val="24"/>
              </w:rPr>
              <w:t>5</w:t>
            </w:r>
            <w:r w:rsidRPr="00AF3EA6">
              <w:rPr>
                <w:rFonts w:eastAsia="Times New Roman"/>
                <w:szCs w:val="24"/>
              </w:rPr>
              <w:t>A</w:t>
            </w:r>
            <w:bookmarkEnd w:id="27"/>
          </w:p>
        </w:tc>
        <w:tc>
          <w:tcPr>
            <w:tcW w:w="2299" w:type="pct"/>
            <w:tcBorders>
              <w:top w:val="single" w:sz="4" w:space="0" w:color="000000"/>
              <w:left w:val="single" w:sz="4" w:space="0" w:color="auto"/>
              <w:bottom w:val="single" w:sz="4" w:space="0" w:color="000000"/>
              <w:right w:val="single" w:sz="4" w:space="0" w:color="auto"/>
            </w:tcBorders>
            <w:shd w:val="clear" w:color="auto" w:fill="auto"/>
          </w:tcPr>
          <w:p w14:paraId="1DF21A2F" w14:textId="552F1A87" w:rsidR="00374DDD" w:rsidRPr="00AF3EA6" w:rsidRDefault="00374DDD" w:rsidP="00374DDD">
            <w:pPr>
              <w:rPr>
                <w:szCs w:val="24"/>
              </w:rPr>
            </w:pPr>
            <w:r w:rsidRPr="00AF3EA6">
              <w:rPr>
                <w:szCs w:val="24"/>
                <w:lang w:val="en-ZA"/>
              </w:rPr>
              <w:t>CONSTRUCTION MATERIALS PRINCIPLES</w:t>
            </w: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6BE334F9" w14:textId="7185ADA9" w:rsidR="00374DDD" w:rsidRPr="00AF3EA6" w:rsidRDefault="00374DDD" w:rsidP="00374DDD">
            <w:pPr>
              <w:pStyle w:val="TOC2"/>
              <w:rPr>
                <w:b w:val="0"/>
              </w:rPr>
            </w:pPr>
            <w:r w:rsidRPr="00AF3EA6">
              <w:rPr>
                <w:b w:val="0"/>
              </w:rPr>
              <w:t>120</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06741245" w14:textId="463807D6" w:rsidR="00374DDD" w:rsidRPr="00AF3EA6" w:rsidRDefault="00374DDD" w:rsidP="00374DDD">
            <w:pPr>
              <w:pStyle w:val="TOC2"/>
              <w:rPr>
                <w:b w:val="0"/>
              </w:rPr>
            </w:pPr>
            <w:r w:rsidRPr="00AF3EA6">
              <w:rPr>
                <w:b w:val="0"/>
              </w:rPr>
              <w:t>12</w:t>
            </w:r>
          </w:p>
        </w:tc>
      </w:tr>
      <w:tr w:rsidR="00374DDD" w:rsidRPr="00AF3EA6" w14:paraId="1220DB69" w14:textId="77777777" w:rsidTr="003343E0">
        <w:trPr>
          <w:trHeight w:val="343"/>
        </w:trPr>
        <w:tc>
          <w:tcPr>
            <w:tcW w:w="3333" w:type="pct"/>
            <w:gridSpan w:val="2"/>
            <w:tcBorders>
              <w:top w:val="single" w:sz="4" w:space="0" w:color="000000"/>
              <w:left w:val="single" w:sz="4" w:space="0" w:color="000000"/>
              <w:bottom w:val="single" w:sz="4" w:space="0" w:color="000000"/>
              <w:right w:val="single" w:sz="4" w:space="0" w:color="auto"/>
            </w:tcBorders>
            <w:shd w:val="clear" w:color="auto" w:fill="auto"/>
            <w:vAlign w:val="center"/>
          </w:tcPr>
          <w:p w14:paraId="10C9CEC1" w14:textId="77777777" w:rsidR="00374DDD" w:rsidRPr="00AF3EA6" w:rsidRDefault="00374DDD" w:rsidP="00374DDD">
            <w:pPr>
              <w:pStyle w:val="TOC2"/>
            </w:pPr>
            <w:r w:rsidRPr="00AF3EA6">
              <w:t>Sub Total</w:t>
            </w: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290D7DD5" w14:textId="15876F52" w:rsidR="00374DDD" w:rsidRPr="00AF3EA6" w:rsidRDefault="00374DDD" w:rsidP="00374DDD">
            <w:pPr>
              <w:pStyle w:val="TOC2"/>
            </w:pPr>
            <w:r w:rsidRPr="00AF3EA6">
              <w:t>480</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05A1254E" w14:textId="64DD7841" w:rsidR="00374DDD" w:rsidRPr="00AF3EA6" w:rsidRDefault="00374DDD" w:rsidP="00374DDD">
            <w:pPr>
              <w:pStyle w:val="TOC2"/>
            </w:pPr>
            <w:r w:rsidRPr="00AF3EA6">
              <w:t>48</w:t>
            </w:r>
          </w:p>
        </w:tc>
      </w:tr>
      <w:tr w:rsidR="00374DDD" w:rsidRPr="00AF3EA6" w14:paraId="0E1D9A91" w14:textId="77777777" w:rsidTr="0030398B">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118DF5DB" w14:textId="1ADC3C76" w:rsidR="00374DDD" w:rsidRPr="00AF3EA6" w:rsidRDefault="00482806" w:rsidP="00482806">
            <w:pPr>
              <w:pStyle w:val="TOC2"/>
            </w:pPr>
            <w:r w:rsidRPr="00AF3EA6">
              <w:t>MODULE 5</w:t>
            </w:r>
          </w:p>
        </w:tc>
      </w:tr>
      <w:tr w:rsidR="00374DDD" w:rsidRPr="00AF3EA6" w14:paraId="7DB70370" w14:textId="77777777" w:rsidTr="003343E0">
        <w:trPr>
          <w:trHeight w:val="352"/>
        </w:trPr>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20BF7582" w14:textId="77777777" w:rsidR="00374DDD" w:rsidRPr="00AF3EA6" w:rsidRDefault="00374DDD" w:rsidP="00374DDD">
            <w:pPr>
              <w:spacing w:after="0"/>
              <w:rPr>
                <w:rFonts w:eastAsia="Times New Roman"/>
                <w:szCs w:val="24"/>
              </w:rPr>
            </w:pPr>
            <w:r w:rsidRPr="00AF3EA6">
              <w:rPr>
                <w:rFonts w:eastAsia="Times New Roman"/>
                <w:b/>
                <w:szCs w:val="24"/>
              </w:rPr>
              <w:t xml:space="preserve">UNIT CODE </w:t>
            </w:r>
          </w:p>
        </w:tc>
        <w:tc>
          <w:tcPr>
            <w:tcW w:w="2299" w:type="pct"/>
            <w:tcBorders>
              <w:top w:val="single" w:sz="4" w:space="0" w:color="000000"/>
              <w:left w:val="single" w:sz="4" w:space="0" w:color="000000"/>
              <w:bottom w:val="single" w:sz="4" w:space="0" w:color="000000"/>
              <w:right w:val="single" w:sz="4" w:space="0" w:color="000000"/>
            </w:tcBorders>
            <w:shd w:val="clear" w:color="auto" w:fill="auto"/>
          </w:tcPr>
          <w:p w14:paraId="6C0BC4FB" w14:textId="77777777" w:rsidR="00374DDD" w:rsidRPr="00AF3EA6" w:rsidRDefault="00374DDD" w:rsidP="00374DDD">
            <w:pPr>
              <w:spacing w:after="0"/>
              <w:rPr>
                <w:rFonts w:eastAsia="Times New Roman"/>
                <w:szCs w:val="24"/>
              </w:rPr>
            </w:pPr>
            <w:r w:rsidRPr="00AF3EA6">
              <w:rPr>
                <w:rFonts w:eastAsia="Times New Roman"/>
                <w:b/>
                <w:szCs w:val="24"/>
              </w:rPr>
              <w:t xml:space="preserve">UNITS TITLE </w:t>
            </w:r>
          </w:p>
        </w:tc>
        <w:tc>
          <w:tcPr>
            <w:tcW w:w="882" w:type="pct"/>
            <w:tcBorders>
              <w:top w:val="single" w:sz="4" w:space="0" w:color="000000"/>
              <w:left w:val="single" w:sz="4" w:space="0" w:color="000000"/>
              <w:bottom w:val="single" w:sz="4" w:space="0" w:color="000000"/>
              <w:right w:val="single" w:sz="4" w:space="0" w:color="000000"/>
            </w:tcBorders>
            <w:shd w:val="clear" w:color="auto" w:fill="auto"/>
          </w:tcPr>
          <w:p w14:paraId="1A90B956" w14:textId="77777777" w:rsidR="00374DDD" w:rsidRPr="00AF3EA6" w:rsidRDefault="00374DDD" w:rsidP="00374DDD">
            <w:pPr>
              <w:spacing w:after="0" w:line="240" w:lineRule="auto"/>
              <w:rPr>
                <w:rFonts w:eastAsia="Times New Roman"/>
                <w:b/>
                <w:szCs w:val="24"/>
              </w:rPr>
            </w:pPr>
            <w:r w:rsidRPr="00AF3EA6">
              <w:rPr>
                <w:rFonts w:eastAsia="Times New Roman"/>
                <w:b/>
                <w:szCs w:val="24"/>
              </w:rPr>
              <w:t>UNIT DURATION (HOURS)</w:t>
            </w:r>
          </w:p>
        </w:tc>
        <w:tc>
          <w:tcPr>
            <w:tcW w:w="785" w:type="pct"/>
            <w:tcBorders>
              <w:top w:val="single" w:sz="4" w:space="0" w:color="000000"/>
              <w:left w:val="single" w:sz="4" w:space="0" w:color="000000"/>
              <w:bottom w:val="single" w:sz="4" w:space="0" w:color="000000"/>
              <w:right w:val="single" w:sz="4" w:space="0" w:color="000000"/>
            </w:tcBorders>
            <w:shd w:val="clear" w:color="auto" w:fill="auto"/>
          </w:tcPr>
          <w:p w14:paraId="3D22DE4D" w14:textId="77777777" w:rsidR="00374DDD" w:rsidRPr="00AF3EA6" w:rsidRDefault="00374DDD" w:rsidP="00374DDD">
            <w:pPr>
              <w:spacing w:after="0" w:line="240" w:lineRule="auto"/>
              <w:rPr>
                <w:rFonts w:eastAsia="Times New Roman"/>
                <w:b/>
                <w:szCs w:val="24"/>
              </w:rPr>
            </w:pPr>
            <w:r w:rsidRPr="00AF3EA6">
              <w:rPr>
                <w:rFonts w:eastAsia="Times New Roman"/>
                <w:b/>
                <w:szCs w:val="24"/>
              </w:rPr>
              <w:t>CREDIT FACTOR</w:t>
            </w:r>
          </w:p>
        </w:tc>
      </w:tr>
      <w:tr w:rsidR="00482806" w:rsidRPr="00AF3EA6" w14:paraId="0E062D7D" w14:textId="77777777" w:rsidTr="003343E0">
        <w:trPr>
          <w:trHeight w:val="352"/>
        </w:trPr>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710BED39" w14:textId="5DA7B1FC" w:rsidR="00482806" w:rsidRPr="00AF3EA6" w:rsidRDefault="00482806" w:rsidP="00052256">
            <w:pPr>
              <w:rPr>
                <w:szCs w:val="24"/>
              </w:rPr>
            </w:pPr>
            <w:r w:rsidRPr="00AF3EA6">
              <w:rPr>
                <w:bCs/>
                <w:szCs w:val="24"/>
              </w:rPr>
              <w:t>0731 551 1</w:t>
            </w:r>
            <w:r w:rsidR="0054094E" w:rsidRPr="00AF3EA6">
              <w:rPr>
                <w:bCs/>
                <w:szCs w:val="24"/>
              </w:rPr>
              <w:t>6</w:t>
            </w:r>
            <w:r w:rsidRPr="00AF3EA6">
              <w:rPr>
                <w:bCs/>
                <w:szCs w:val="24"/>
              </w:rPr>
              <w:t>A</w:t>
            </w:r>
          </w:p>
        </w:tc>
        <w:tc>
          <w:tcPr>
            <w:tcW w:w="2299" w:type="pct"/>
            <w:tcBorders>
              <w:top w:val="single" w:sz="4" w:space="0" w:color="auto"/>
              <w:left w:val="single" w:sz="4" w:space="0" w:color="auto"/>
              <w:bottom w:val="single" w:sz="4" w:space="0" w:color="auto"/>
              <w:right w:val="single" w:sz="4" w:space="0" w:color="auto"/>
            </w:tcBorders>
            <w:shd w:val="clear" w:color="auto" w:fill="FFFFFF"/>
          </w:tcPr>
          <w:p w14:paraId="7198A88D" w14:textId="08B04676" w:rsidR="00482806" w:rsidRPr="00AF3EA6" w:rsidRDefault="00482806" w:rsidP="00482806">
            <w:pPr>
              <w:spacing w:after="0" w:line="240" w:lineRule="auto"/>
              <w:rPr>
                <w:rFonts w:eastAsia="Times New Roman"/>
                <w:szCs w:val="24"/>
              </w:rPr>
            </w:pPr>
            <w:r w:rsidRPr="00AF3EA6">
              <w:rPr>
                <w:bCs/>
                <w:noProof/>
                <w:szCs w:val="24"/>
              </w:rPr>
              <w:t>CONSTRUCTION PROJECT MANAGEMENT</w:t>
            </w:r>
          </w:p>
        </w:tc>
        <w:tc>
          <w:tcPr>
            <w:tcW w:w="882" w:type="pct"/>
            <w:tcBorders>
              <w:top w:val="single" w:sz="4" w:space="0" w:color="auto"/>
              <w:left w:val="single" w:sz="4" w:space="0" w:color="auto"/>
              <w:bottom w:val="single" w:sz="4" w:space="0" w:color="auto"/>
              <w:right w:val="single" w:sz="4" w:space="0" w:color="auto"/>
            </w:tcBorders>
            <w:shd w:val="clear" w:color="auto" w:fill="FFFFFF"/>
          </w:tcPr>
          <w:p w14:paraId="08872B60" w14:textId="29F7F84B" w:rsidR="00482806" w:rsidRPr="00AF3EA6" w:rsidRDefault="00482806" w:rsidP="00482806">
            <w:pPr>
              <w:spacing w:after="0" w:line="240" w:lineRule="auto"/>
              <w:jc w:val="center"/>
              <w:rPr>
                <w:rFonts w:eastAsia="Times New Roman"/>
                <w:szCs w:val="24"/>
              </w:rPr>
            </w:pPr>
            <w:r w:rsidRPr="00AF3EA6">
              <w:rPr>
                <w:rFonts w:eastAsia="Times New Roman"/>
                <w:szCs w:val="24"/>
              </w:rPr>
              <w:t>150</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497C8FB" w14:textId="062467F0" w:rsidR="00482806" w:rsidRPr="00AF3EA6" w:rsidRDefault="00482806" w:rsidP="00482806">
            <w:pPr>
              <w:spacing w:after="0" w:line="240" w:lineRule="auto"/>
              <w:jc w:val="center"/>
              <w:rPr>
                <w:rFonts w:eastAsia="Times New Roman"/>
                <w:szCs w:val="24"/>
              </w:rPr>
            </w:pPr>
            <w:r w:rsidRPr="00AF3EA6">
              <w:rPr>
                <w:rFonts w:eastAsia="Times New Roman"/>
                <w:szCs w:val="24"/>
              </w:rPr>
              <w:t>15</w:t>
            </w:r>
          </w:p>
        </w:tc>
      </w:tr>
      <w:tr w:rsidR="00052256" w:rsidRPr="00AF3EA6" w14:paraId="08FB8682" w14:textId="77777777" w:rsidTr="003343E0">
        <w:trPr>
          <w:trHeight w:val="316"/>
        </w:trPr>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1E0BC1E5" w14:textId="6546338C" w:rsidR="00052256" w:rsidRPr="00AF3EA6" w:rsidRDefault="00052256" w:rsidP="00052256">
            <w:pPr>
              <w:spacing w:after="0"/>
              <w:rPr>
                <w:bCs/>
                <w:caps/>
                <w:noProof/>
                <w:szCs w:val="24"/>
                <w:u w:val="single"/>
              </w:rPr>
            </w:pPr>
            <w:bookmarkStart w:id="28" w:name="_Hlk197082043"/>
            <w:r w:rsidRPr="00AF3EA6">
              <w:rPr>
                <w:bCs/>
                <w:szCs w:val="24"/>
              </w:rPr>
              <w:t>0731 551 1</w:t>
            </w:r>
            <w:r w:rsidR="0054094E" w:rsidRPr="00AF3EA6">
              <w:rPr>
                <w:bCs/>
                <w:szCs w:val="24"/>
              </w:rPr>
              <w:t>7</w:t>
            </w:r>
            <w:r w:rsidRPr="00AF3EA6">
              <w:rPr>
                <w:bCs/>
                <w:szCs w:val="24"/>
              </w:rPr>
              <w:t>A</w:t>
            </w:r>
            <w:bookmarkEnd w:id="28"/>
          </w:p>
        </w:tc>
        <w:tc>
          <w:tcPr>
            <w:tcW w:w="2299" w:type="pct"/>
            <w:tcBorders>
              <w:top w:val="single" w:sz="4" w:space="0" w:color="auto"/>
              <w:left w:val="single" w:sz="4" w:space="0" w:color="auto"/>
              <w:bottom w:val="single" w:sz="4" w:space="0" w:color="auto"/>
              <w:right w:val="single" w:sz="4" w:space="0" w:color="auto"/>
            </w:tcBorders>
            <w:shd w:val="clear" w:color="auto" w:fill="FFFFFF"/>
          </w:tcPr>
          <w:p w14:paraId="441A2B7C" w14:textId="46DDDA4D" w:rsidR="00052256" w:rsidRPr="00AF3EA6" w:rsidRDefault="00052256" w:rsidP="00052256">
            <w:pPr>
              <w:spacing w:after="0" w:line="240" w:lineRule="auto"/>
              <w:rPr>
                <w:rFonts w:eastAsia="Times New Roman"/>
                <w:szCs w:val="24"/>
              </w:rPr>
            </w:pPr>
            <w:r w:rsidRPr="00AF3EA6">
              <w:rPr>
                <w:bCs/>
                <w:szCs w:val="24"/>
              </w:rPr>
              <w:t xml:space="preserve">BUILDING CONSTRUCTION TECHNOLOGY PRINCIPLES </w:t>
            </w:r>
          </w:p>
        </w:tc>
        <w:tc>
          <w:tcPr>
            <w:tcW w:w="882" w:type="pct"/>
            <w:tcBorders>
              <w:top w:val="single" w:sz="4" w:space="0" w:color="auto"/>
              <w:left w:val="single" w:sz="4" w:space="0" w:color="auto"/>
              <w:bottom w:val="single" w:sz="4" w:space="0" w:color="auto"/>
              <w:right w:val="single" w:sz="4" w:space="0" w:color="auto"/>
            </w:tcBorders>
            <w:shd w:val="clear" w:color="auto" w:fill="FFFFFF"/>
          </w:tcPr>
          <w:p w14:paraId="3B02FDDA" w14:textId="480C8A46" w:rsidR="00052256" w:rsidRPr="00AF3EA6" w:rsidRDefault="00052256" w:rsidP="00052256">
            <w:pPr>
              <w:spacing w:after="0" w:line="240" w:lineRule="auto"/>
              <w:jc w:val="center"/>
              <w:rPr>
                <w:rFonts w:eastAsia="Times New Roman"/>
                <w:szCs w:val="24"/>
              </w:rPr>
            </w:pPr>
            <w:r w:rsidRPr="00AF3EA6">
              <w:rPr>
                <w:szCs w:val="24"/>
              </w:rPr>
              <w:t>210</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7CD16ACF" w14:textId="24217227" w:rsidR="00052256" w:rsidRPr="00AF3EA6" w:rsidRDefault="00052256" w:rsidP="00052256">
            <w:pPr>
              <w:spacing w:after="0" w:line="240" w:lineRule="auto"/>
              <w:jc w:val="center"/>
              <w:rPr>
                <w:rFonts w:eastAsia="Times New Roman"/>
                <w:szCs w:val="24"/>
              </w:rPr>
            </w:pPr>
            <w:r w:rsidRPr="00AF3EA6">
              <w:rPr>
                <w:rFonts w:eastAsia="Times New Roman"/>
                <w:szCs w:val="24"/>
              </w:rPr>
              <w:t>21</w:t>
            </w:r>
          </w:p>
        </w:tc>
      </w:tr>
      <w:tr w:rsidR="00052256" w:rsidRPr="00AF3EA6" w14:paraId="5F058E9E" w14:textId="77777777" w:rsidTr="003343E0">
        <w:trPr>
          <w:trHeight w:val="343"/>
        </w:trPr>
        <w:tc>
          <w:tcPr>
            <w:tcW w:w="3333" w:type="pct"/>
            <w:gridSpan w:val="2"/>
            <w:tcBorders>
              <w:top w:val="single" w:sz="4" w:space="0" w:color="000000"/>
              <w:left w:val="single" w:sz="4" w:space="0" w:color="000000"/>
              <w:bottom w:val="single" w:sz="4" w:space="0" w:color="000000"/>
              <w:right w:val="single" w:sz="4" w:space="0" w:color="auto"/>
            </w:tcBorders>
            <w:shd w:val="clear" w:color="auto" w:fill="auto"/>
            <w:vAlign w:val="center"/>
          </w:tcPr>
          <w:p w14:paraId="416C6C48" w14:textId="77777777" w:rsidR="00052256" w:rsidRPr="00AF3EA6" w:rsidRDefault="00052256" w:rsidP="00052256">
            <w:pPr>
              <w:pStyle w:val="TOC2"/>
            </w:pPr>
            <w:r w:rsidRPr="00AF3EA6">
              <w:t>Sub Total</w:t>
            </w:r>
          </w:p>
        </w:tc>
        <w:tc>
          <w:tcPr>
            <w:tcW w:w="882" w:type="pct"/>
            <w:tcBorders>
              <w:top w:val="single" w:sz="4" w:space="0" w:color="000000"/>
              <w:left w:val="single" w:sz="4" w:space="0" w:color="auto"/>
              <w:bottom w:val="single" w:sz="4" w:space="0" w:color="000000"/>
              <w:right w:val="single" w:sz="4" w:space="0" w:color="auto"/>
            </w:tcBorders>
            <w:shd w:val="clear" w:color="auto" w:fill="auto"/>
          </w:tcPr>
          <w:p w14:paraId="7782EB62" w14:textId="38D94EBD" w:rsidR="00052256" w:rsidRPr="00AF3EA6" w:rsidRDefault="009F1C03" w:rsidP="00052256">
            <w:pPr>
              <w:pStyle w:val="TOC2"/>
            </w:pPr>
            <w:r w:rsidRPr="00AF3EA6">
              <w:t>36</w:t>
            </w:r>
            <w:r w:rsidR="00052256" w:rsidRPr="00AF3EA6">
              <w:t>0</w:t>
            </w:r>
          </w:p>
        </w:tc>
        <w:tc>
          <w:tcPr>
            <w:tcW w:w="785" w:type="pct"/>
            <w:tcBorders>
              <w:top w:val="single" w:sz="4" w:space="0" w:color="000000"/>
              <w:left w:val="single" w:sz="4" w:space="0" w:color="auto"/>
              <w:bottom w:val="single" w:sz="4" w:space="0" w:color="000000"/>
              <w:right w:val="single" w:sz="4" w:space="0" w:color="auto"/>
            </w:tcBorders>
            <w:shd w:val="clear" w:color="auto" w:fill="auto"/>
          </w:tcPr>
          <w:p w14:paraId="748CF7A6" w14:textId="78EEF15E" w:rsidR="00052256" w:rsidRPr="00AF3EA6" w:rsidRDefault="00E24F66" w:rsidP="00052256">
            <w:pPr>
              <w:pStyle w:val="TOC2"/>
            </w:pPr>
            <w:r>
              <w:t>36</w:t>
            </w:r>
          </w:p>
        </w:tc>
      </w:tr>
      <w:tr w:rsidR="00052256" w:rsidRPr="00AF3EA6" w14:paraId="18236EED" w14:textId="77777777" w:rsidTr="0030398B">
        <w:trPr>
          <w:trHeight w:val="316"/>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7217DA6D" w14:textId="5F9F5897" w:rsidR="00052256" w:rsidRPr="00AF3EA6" w:rsidRDefault="00052256" w:rsidP="00052256">
            <w:pPr>
              <w:spacing w:after="0" w:line="240" w:lineRule="auto"/>
              <w:jc w:val="center"/>
              <w:rPr>
                <w:rFonts w:eastAsia="Times New Roman"/>
                <w:b/>
                <w:szCs w:val="24"/>
              </w:rPr>
            </w:pPr>
            <w:r w:rsidRPr="00AF3EA6">
              <w:rPr>
                <w:b/>
                <w:szCs w:val="24"/>
              </w:rPr>
              <w:t xml:space="preserve">MODULE </w:t>
            </w:r>
            <w:r w:rsidR="00EA4B55" w:rsidRPr="00AF3EA6">
              <w:rPr>
                <w:b/>
                <w:szCs w:val="24"/>
              </w:rPr>
              <w:t>6</w:t>
            </w:r>
          </w:p>
        </w:tc>
      </w:tr>
      <w:tr w:rsidR="00003D82" w:rsidRPr="00AF3EA6" w14:paraId="34DC8E59" w14:textId="77777777" w:rsidTr="00A70DD2">
        <w:trPr>
          <w:trHeight w:val="316"/>
        </w:trPr>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35C77302" w14:textId="712EB1CF" w:rsidR="00003D82" w:rsidRPr="00AF3EA6" w:rsidRDefault="00003D82" w:rsidP="00A70DD2">
            <w:pPr>
              <w:spacing w:after="0"/>
              <w:rPr>
                <w:szCs w:val="24"/>
              </w:rPr>
            </w:pPr>
            <w:bookmarkStart w:id="29" w:name="_Hlk197081434"/>
            <w:r w:rsidRPr="00AF3EA6">
              <w:rPr>
                <w:rFonts w:eastAsia="Times New Roman"/>
                <w:szCs w:val="24"/>
              </w:rPr>
              <w:t>0</w:t>
            </w:r>
            <w:r w:rsidR="008C52DD">
              <w:rPr>
                <w:rFonts w:eastAsia="Times New Roman"/>
                <w:szCs w:val="24"/>
              </w:rPr>
              <w:t>413</w:t>
            </w:r>
            <w:r w:rsidRPr="00AF3EA6">
              <w:rPr>
                <w:rFonts w:eastAsia="Times New Roman"/>
                <w:szCs w:val="24"/>
              </w:rPr>
              <w:t xml:space="preserve"> 5</w:t>
            </w:r>
            <w:r w:rsidR="008C52DD">
              <w:rPr>
                <w:rFonts w:eastAsia="Times New Roman"/>
                <w:szCs w:val="24"/>
              </w:rPr>
              <w:t>4</w:t>
            </w:r>
            <w:r w:rsidRPr="00AF3EA6">
              <w:rPr>
                <w:rFonts w:eastAsia="Times New Roman"/>
                <w:szCs w:val="24"/>
              </w:rPr>
              <w:t xml:space="preserve">1 </w:t>
            </w:r>
            <w:r>
              <w:rPr>
                <w:rFonts w:eastAsia="Times New Roman"/>
                <w:szCs w:val="24"/>
              </w:rPr>
              <w:t>18</w:t>
            </w:r>
            <w:r w:rsidRPr="00AF3EA6">
              <w:rPr>
                <w:rFonts w:eastAsia="Times New Roman"/>
                <w:szCs w:val="24"/>
              </w:rPr>
              <w:t>A</w:t>
            </w:r>
            <w:bookmarkEnd w:id="29"/>
          </w:p>
        </w:tc>
        <w:tc>
          <w:tcPr>
            <w:tcW w:w="2299" w:type="pct"/>
            <w:tcBorders>
              <w:top w:val="single" w:sz="4" w:space="0" w:color="auto"/>
              <w:left w:val="single" w:sz="4" w:space="0" w:color="auto"/>
              <w:bottom w:val="single" w:sz="4" w:space="0" w:color="auto"/>
              <w:right w:val="single" w:sz="4" w:space="0" w:color="auto"/>
            </w:tcBorders>
            <w:shd w:val="clear" w:color="auto" w:fill="FFFFFF"/>
          </w:tcPr>
          <w:p w14:paraId="3F93F608" w14:textId="77777777" w:rsidR="00003D82" w:rsidRPr="00AF3EA6" w:rsidRDefault="00003D82" w:rsidP="00A70DD2">
            <w:pPr>
              <w:spacing w:after="0" w:line="240" w:lineRule="auto"/>
              <w:rPr>
                <w:szCs w:val="24"/>
              </w:rPr>
            </w:pPr>
            <w:r w:rsidRPr="00AF3EA6">
              <w:rPr>
                <w:szCs w:val="24"/>
              </w:rPr>
              <w:t>ENTREPRENEURIAL SKILLS</w:t>
            </w:r>
          </w:p>
        </w:tc>
        <w:tc>
          <w:tcPr>
            <w:tcW w:w="882" w:type="pct"/>
            <w:tcBorders>
              <w:top w:val="single" w:sz="4" w:space="0" w:color="auto"/>
              <w:left w:val="single" w:sz="4" w:space="0" w:color="auto"/>
              <w:bottom w:val="single" w:sz="4" w:space="0" w:color="auto"/>
              <w:right w:val="single" w:sz="4" w:space="0" w:color="auto"/>
            </w:tcBorders>
            <w:shd w:val="clear" w:color="auto" w:fill="FFFFFF"/>
          </w:tcPr>
          <w:p w14:paraId="2A5276BC" w14:textId="77777777" w:rsidR="00003D82" w:rsidRPr="00AF3EA6" w:rsidRDefault="00003D82" w:rsidP="00A70DD2">
            <w:pPr>
              <w:spacing w:after="0" w:line="240" w:lineRule="auto"/>
              <w:jc w:val="center"/>
              <w:rPr>
                <w:rFonts w:eastAsia="Times New Roman"/>
                <w:szCs w:val="24"/>
              </w:rPr>
            </w:pPr>
            <w:r w:rsidRPr="00AF3EA6">
              <w:rPr>
                <w:rFonts w:eastAsia="Times New Roman"/>
                <w:szCs w:val="24"/>
              </w:rPr>
              <w:t>40</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38A1DE5E" w14:textId="77777777" w:rsidR="00003D82" w:rsidRPr="00AF3EA6" w:rsidRDefault="00003D82" w:rsidP="00A70DD2">
            <w:pPr>
              <w:spacing w:after="0" w:line="240" w:lineRule="auto"/>
              <w:jc w:val="center"/>
              <w:rPr>
                <w:rFonts w:eastAsia="Times New Roman"/>
                <w:szCs w:val="24"/>
              </w:rPr>
            </w:pPr>
            <w:r w:rsidRPr="00AF3EA6">
              <w:rPr>
                <w:rFonts w:eastAsia="Times New Roman"/>
                <w:szCs w:val="24"/>
              </w:rPr>
              <w:t>5</w:t>
            </w:r>
          </w:p>
        </w:tc>
      </w:tr>
      <w:tr w:rsidR="00805322" w:rsidRPr="00AF3EA6" w14:paraId="38B852FA" w14:textId="77777777" w:rsidTr="00A70DD2">
        <w:trPr>
          <w:trHeight w:val="316"/>
        </w:trPr>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7D05E03C" w14:textId="7C5444C9" w:rsidR="00805322" w:rsidRPr="00AF3EA6" w:rsidRDefault="00805322" w:rsidP="00A70DD2">
            <w:pPr>
              <w:spacing w:after="0"/>
              <w:rPr>
                <w:bCs/>
                <w:szCs w:val="24"/>
              </w:rPr>
            </w:pPr>
            <w:r w:rsidRPr="00AF3EA6">
              <w:rPr>
                <w:bCs/>
                <w:szCs w:val="24"/>
              </w:rPr>
              <w:t xml:space="preserve">0731 551 </w:t>
            </w:r>
            <w:r>
              <w:rPr>
                <w:bCs/>
                <w:szCs w:val="24"/>
              </w:rPr>
              <w:t>19</w:t>
            </w:r>
            <w:r w:rsidRPr="00AF3EA6">
              <w:rPr>
                <w:bCs/>
                <w:szCs w:val="24"/>
              </w:rPr>
              <w:t>A</w:t>
            </w:r>
          </w:p>
        </w:tc>
        <w:tc>
          <w:tcPr>
            <w:tcW w:w="2299" w:type="pct"/>
            <w:tcBorders>
              <w:top w:val="single" w:sz="4" w:space="0" w:color="auto"/>
              <w:left w:val="single" w:sz="4" w:space="0" w:color="auto"/>
              <w:bottom w:val="single" w:sz="4" w:space="0" w:color="auto"/>
              <w:right w:val="single" w:sz="4" w:space="0" w:color="auto"/>
            </w:tcBorders>
            <w:shd w:val="clear" w:color="auto" w:fill="FFFFFF"/>
          </w:tcPr>
          <w:p w14:paraId="65785ADA" w14:textId="77777777" w:rsidR="00805322" w:rsidRPr="00AF3EA6" w:rsidRDefault="00805322" w:rsidP="00A70DD2">
            <w:pPr>
              <w:spacing w:after="0" w:line="240" w:lineRule="auto"/>
              <w:rPr>
                <w:szCs w:val="24"/>
              </w:rPr>
            </w:pPr>
            <w:r w:rsidRPr="00AF3EA6">
              <w:rPr>
                <w:bCs/>
                <w:szCs w:val="24"/>
              </w:rPr>
              <w:t>BUILDING WORKS MEASUREMENTS PRINCIPLES</w:t>
            </w:r>
          </w:p>
        </w:tc>
        <w:tc>
          <w:tcPr>
            <w:tcW w:w="882" w:type="pct"/>
            <w:tcBorders>
              <w:top w:val="single" w:sz="4" w:space="0" w:color="auto"/>
              <w:left w:val="single" w:sz="4" w:space="0" w:color="auto"/>
              <w:bottom w:val="single" w:sz="4" w:space="0" w:color="auto"/>
              <w:right w:val="single" w:sz="4" w:space="0" w:color="auto"/>
            </w:tcBorders>
            <w:shd w:val="clear" w:color="auto" w:fill="FFFFFF"/>
          </w:tcPr>
          <w:p w14:paraId="55423D2D" w14:textId="77777777" w:rsidR="00805322" w:rsidRPr="00AF3EA6" w:rsidRDefault="00805322" w:rsidP="00A70DD2">
            <w:pPr>
              <w:spacing w:after="0" w:line="240" w:lineRule="auto"/>
              <w:jc w:val="center"/>
              <w:rPr>
                <w:rFonts w:eastAsia="Times New Roman"/>
                <w:szCs w:val="24"/>
              </w:rPr>
            </w:pPr>
            <w:r w:rsidRPr="00AF3EA6">
              <w:rPr>
                <w:szCs w:val="24"/>
              </w:rPr>
              <w:t>180</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6931DB56" w14:textId="77777777" w:rsidR="00805322" w:rsidRPr="00AF3EA6" w:rsidRDefault="00805322" w:rsidP="00A70DD2">
            <w:pPr>
              <w:spacing w:after="0" w:line="240" w:lineRule="auto"/>
              <w:jc w:val="center"/>
              <w:rPr>
                <w:rFonts w:eastAsia="Times New Roman"/>
                <w:szCs w:val="24"/>
              </w:rPr>
            </w:pPr>
            <w:r w:rsidRPr="00AF3EA6">
              <w:rPr>
                <w:rFonts w:eastAsia="Times New Roman"/>
                <w:szCs w:val="24"/>
              </w:rPr>
              <w:t>18</w:t>
            </w:r>
          </w:p>
        </w:tc>
      </w:tr>
      <w:tr w:rsidR="00052256" w:rsidRPr="00AF3EA6" w14:paraId="1C04F9A4" w14:textId="77777777" w:rsidTr="003343E0">
        <w:trPr>
          <w:trHeight w:val="316"/>
        </w:trPr>
        <w:tc>
          <w:tcPr>
            <w:tcW w:w="1034" w:type="pct"/>
            <w:tcBorders>
              <w:top w:val="single" w:sz="4" w:space="0" w:color="000000"/>
              <w:left w:val="single" w:sz="4" w:space="0" w:color="000000"/>
              <w:bottom w:val="single" w:sz="4" w:space="0" w:color="000000"/>
              <w:right w:val="single" w:sz="4" w:space="0" w:color="000000"/>
            </w:tcBorders>
            <w:shd w:val="clear" w:color="auto" w:fill="auto"/>
          </w:tcPr>
          <w:p w14:paraId="489D9C3F" w14:textId="3660BEF7" w:rsidR="00052256" w:rsidRPr="00AF3EA6" w:rsidRDefault="00052256" w:rsidP="00052256">
            <w:pPr>
              <w:spacing w:after="0"/>
              <w:rPr>
                <w:bCs/>
                <w:caps/>
                <w:noProof/>
                <w:szCs w:val="24"/>
                <w:u w:val="single"/>
              </w:rPr>
            </w:pPr>
            <w:bookmarkStart w:id="30" w:name="_Hlk197082226"/>
            <w:r w:rsidRPr="00AF3EA6">
              <w:rPr>
                <w:bCs/>
                <w:szCs w:val="24"/>
              </w:rPr>
              <w:t xml:space="preserve">0731 551 </w:t>
            </w:r>
            <w:r w:rsidR="00805322">
              <w:rPr>
                <w:bCs/>
                <w:szCs w:val="24"/>
              </w:rPr>
              <w:t>20</w:t>
            </w:r>
            <w:r w:rsidRPr="00AF3EA6">
              <w:rPr>
                <w:bCs/>
                <w:szCs w:val="24"/>
              </w:rPr>
              <w:t>A</w:t>
            </w:r>
            <w:bookmarkEnd w:id="30"/>
          </w:p>
        </w:tc>
        <w:tc>
          <w:tcPr>
            <w:tcW w:w="2299" w:type="pct"/>
            <w:tcBorders>
              <w:top w:val="single" w:sz="4" w:space="0" w:color="auto"/>
              <w:left w:val="single" w:sz="4" w:space="0" w:color="auto"/>
              <w:bottom w:val="single" w:sz="4" w:space="0" w:color="auto"/>
              <w:right w:val="single" w:sz="4" w:space="0" w:color="auto"/>
            </w:tcBorders>
            <w:shd w:val="clear" w:color="auto" w:fill="FFFFFF"/>
          </w:tcPr>
          <w:p w14:paraId="61800722" w14:textId="6569AE81" w:rsidR="00052256" w:rsidRPr="00AF3EA6" w:rsidRDefault="00052256" w:rsidP="00052256">
            <w:pPr>
              <w:spacing w:after="0" w:line="240" w:lineRule="auto"/>
              <w:rPr>
                <w:szCs w:val="24"/>
              </w:rPr>
            </w:pPr>
            <w:r w:rsidRPr="00AF3EA6">
              <w:rPr>
                <w:bCs/>
                <w:noProof/>
                <w:szCs w:val="24"/>
              </w:rPr>
              <w:t xml:space="preserve">ARCHITECTURAL PROJECT DESIGN  </w:t>
            </w:r>
          </w:p>
        </w:tc>
        <w:tc>
          <w:tcPr>
            <w:tcW w:w="882" w:type="pct"/>
            <w:tcBorders>
              <w:top w:val="single" w:sz="4" w:space="0" w:color="auto"/>
              <w:left w:val="single" w:sz="4" w:space="0" w:color="auto"/>
              <w:bottom w:val="single" w:sz="4" w:space="0" w:color="auto"/>
              <w:right w:val="single" w:sz="4" w:space="0" w:color="auto"/>
            </w:tcBorders>
            <w:shd w:val="clear" w:color="auto" w:fill="FFFFFF"/>
          </w:tcPr>
          <w:p w14:paraId="079E92EC" w14:textId="03D8F256" w:rsidR="00052256" w:rsidRPr="00AF3EA6" w:rsidRDefault="00052256" w:rsidP="00052256">
            <w:pPr>
              <w:spacing w:after="0" w:line="240" w:lineRule="auto"/>
              <w:jc w:val="center"/>
              <w:rPr>
                <w:rFonts w:eastAsia="Times New Roman"/>
                <w:szCs w:val="24"/>
              </w:rPr>
            </w:pPr>
            <w:r w:rsidRPr="00AF3EA6">
              <w:rPr>
                <w:rFonts w:eastAsia="Times New Roman"/>
                <w:szCs w:val="24"/>
              </w:rPr>
              <w:t>250</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69772CF7" w14:textId="7FD0F5B4" w:rsidR="00052256" w:rsidRPr="00AF3EA6" w:rsidRDefault="00052256" w:rsidP="00052256">
            <w:pPr>
              <w:spacing w:after="0" w:line="240" w:lineRule="auto"/>
              <w:jc w:val="center"/>
              <w:rPr>
                <w:rFonts w:eastAsia="Times New Roman"/>
                <w:szCs w:val="24"/>
              </w:rPr>
            </w:pPr>
            <w:r w:rsidRPr="00AF3EA6">
              <w:rPr>
                <w:rFonts w:eastAsia="Times New Roman"/>
                <w:szCs w:val="24"/>
              </w:rPr>
              <w:t>25</w:t>
            </w:r>
          </w:p>
        </w:tc>
      </w:tr>
      <w:tr w:rsidR="00052256" w:rsidRPr="00AF3EA6" w14:paraId="4EB00D75" w14:textId="77777777" w:rsidTr="003343E0">
        <w:trPr>
          <w:trHeight w:val="316"/>
        </w:trPr>
        <w:tc>
          <w:tcPr>
            <w:tcW w:w="3333" w:type="pct"/>
            <w:gridSpan w:val="2"/>
            <w:tcBorders>
              <w:top w:val="single" w:sz="4" w:space="0" w:color="000000"/>
              <w:left w:val="single" w:sz="4" w:space="0" w:color="000000"/>
              <w:bottom w:val="single" w:sz="4" w:space="0" w:color="000000"/>
              <w:right w:val="single" w:sz="4" w:space="0" w:color="auto"/>
            </w:tcBorders>
            <w:shd w:val="clear" w:color="auto" w:fill="auto"/>
          </w:tcPr>
          <w:p w14:paraId="38C33884" w14:textId="210C3F7F" w:rsidR="00052256" w:rsidRPr="00AF3EA6" w:rsidRDefault="00052256" w:rsidP="00052256">
            <w:pPr>
              <w:spacing w:after="0" w:line="240" w:lineRule="auto"/>
              <w:ind w:left="720"/>
              <w:jc w:val="center"/>
              <w:rPr>
                <w:rFonts w:eastAsia="Times New Roman"/>
                <w:b/>
                <w:bCs/>
                <w:szCs w:val="24"/>
              </w:rPr>
            </w:pPr>
            <w:r w:rsidRPr="00AF3EA6">
              <w:rPr>
                <w:b/>
                <w:szCs w:val="24"/>
              </w:rPr>
              <w:t>SUB TOTAL</w:t>
            </w:r>
          </w:p>
        </w:tc>
        <w:tc>
          <w:tcPr>
            <w:tcW w:w="882" w:type="pct"/>
            <w:tcBorders>
              <w:top w:val="single" w:sz="4" w:space="0" w:color="auto"/>
              <w:left w:val="single" w:sz="4" w:space="0" w:color="auto"/>
              <w:bottom w:val="single" w:sz="4" w:space="0" w:color="auto"/>
              <w:right w:val="single" w:sz="4" w:space="0" w:color="auto"/>
            </w:tcBorders>
            <w:shd w:val="clear" w:color="auto" w:fill="FFFFFF"/>
          </w:tcPr>
          <w:p w14:paraId="345BEF61" w14:textId="07B1FCB1" w:rsidR="00052256" w:rsidRPr="00AF3EA6" w:rsidRDefault="00052256" w:rsidP="00052256">
            <w:pPr>
              <w:spacing w:after="0" w:line="240" w:lineRule="auto"/>
              <w:jc w:val="center"/>
              <w:rPr>
                <w:rFonts w:eastAsia="Times New Roman"/>
                <w:b/>
                <w:bCs/>
                <w:szCs w:val="24"/>
              </w:rPr>
            </w:pPr>
            <w:r w:rsidRPr="00AF3EA6">
              <w:rPr>
                <w:b/>
                <w:szCs w:val="24"/>
              </w:rPr>
              <w:t>4</w:t>
            </w:r>
            <w:r w:rsidR="009F1C03" w:rsidRPr="00AF3EA6">
              <w:rPr>
                <w:b/>
                <w:szCs w:val="24"/>
              </w:rPr>
              <w:t>7</w:t>
            </w:r>
            <w:r w:rsidRPr="00AF3EA6">
              <w:rPr>
                <w:b/>
                <w:szCs w:val="24"/>
              </w:rPr>
              <w:t>0</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45FB2465" w14:textId="43B631EB" w:rsidR="00052256" w:rsidRPr="00AF3EA6" w:rsidRDefault="00052256" w:rsidP="00052256">
            <w:pPr>
              <w:spacing w:after="0" w:line="240" w:lineRule="auto"/>
              <w:jc w:val="center"/>
              <w:rPr>
                <w:rFonts w:eastAsia="Times New Roman"/>
                <w:b/>
                <w:bCs/>
                <w:szCs w:val="24"/>
              </w:rPr>
            </w:pPr>
            <w:r w:rsidRPr="00AF3EA6">
              <w:rPr>
                <w:b/>
                <w:szCs w:val="24"/>
              </w:rPr>
              <w:t>4</w:t>
            </w:r>
            <w:r w:rsidR="009F1C03" w:rsidRPr="00AF3EA6">
              <w:rPr>
                <w:b/>
                <w:szCs w:val="24"/>
              </w:rPr>
              <w:t>7</w:t>
            </w:r>
          </w:p>
        </w:tc>
      </w:tr>
      <w:tr w:rsidR="00052256" w:rsidRPr="00AF3EA6" w14:paraId="39F607AD" w14:textId="77777777" w:rsidTr="003343E0">
        <w:trPr>
          <w:trHeight w:val="316"/>
        </w:trPr>
        <w:tc>
          <w:tcPr>
            <w:tcW w:w="3333" w:type="pct"/>
            <w:gridSpan w:val="2"/>
            <w:tcBorders>
              <w:top w:val="single" w:sz="4" w:space="0" w:color="000000"/>
              <w:left w:val="single" w:sz="4" w:space="0" w:color="000000"/>
              <w:bottom w:val="single" w:sz="4" w:space="0" w:color="000000"/>
              <w:right w:val="single" w:sz="4" w:space="0" w:color="auto"/>
            </w:tcBorders>
            <w:shd w:val="clear" w:color="auto" w:fill="auto"/>
          </w:tcPr>
          <w:p w14:paraId="53012861" w14:textId="77777777" w:rsidR="00052256" w:rsidRPr="00AF3EA6" w:rsidRDefault="00052256" w:rsidP="00052256">
            <w:pPr>
              <w:spacing w:after="0" w:line="240" w:lineRule="auto"/>
              <w:jc w:val="center"/>
              <w:rPr>
                <w:rFonts w:eastAsia="Times New Roman"/>
                <w:bCs/>
                <w:szCs w:val="24"/>
              </w:rPr>
            </w:pPr>
            <w:r w:rsidRPr="00AF3EA6">
              <w:rPr>
                <w:rFonts w:eastAsia="Times New Roman"/>
                <w:bCs/>
                <w:szCs w:val="24"/>
              </w:rPr>
              <w:t>Industrial Attachment</w:t>
            </w:r>
          </w:p>
        </w:tc>
        <w:tc>
          <w:tcPr>
            <w:tcW w:w="882" w:type="pct"/>
            <w:tcBorders>
              <w:top w:val="single" w:sz="4" w:space="0" w:color="auto"/>
              <w:left w:val="single" w:sz="4" w:space="0" w:color="auto"/>
              <w:bottom w:val="single" w:sz="4" w:space="0" w:color="auto"/>
              <w:right w:val="single" w:sz="4" w:space="0" w:color="auto"/>
            </w:tcBorders>
            <w:shd w:val="clear" w:color="auto" w:fill="FFFFFF"/>
          </w:tcPr>
          <w:p w14:paraId="6E76FA23" w14:textId="77777777" w:rsidR="00052256" w:rsidRPr="00AF3EA6" w:rsidRDefault="00052256" w:rsidP="00052256">
            <w:pPr>
              <w:spacing w:after="0" w:line="240" w:lineRule="auto"/>
              <w:jc w:val="center"/>
              <w:rPr>
                <w:rFonts w:eastAsia="Times New Roman"/>
                <w:bCs/>
                <w:szCs w:val="24"/>
              </w:rPr>
            </w:pPr>
            <w:r w:rsidRPr="00AF3EA6">
              <w:rPr>
                <w:rFonts w:eastAsia="Times New Roman"/>
                <w:bCs/>
                <w:szCs w:val="24"/>
              </w:rPr>
              <w:t>480</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6566F5F1" w14:textId="10644464" w:rsidR="00052256" w:rsidRPr="00AF3EA6" w:rsidRDefault="00052256" w:rsidP="00052256">
            <w:pPr>
              <w:spacing w:after="0" w:line="240" w:lineRule="auto"/>
              <w:jc w:val="center"/>
              <w:rPr>
                <w:rFonts w:eastAsia="Times New Roman"/>
                <w:b/>
                <w:bCs/>
                <w:szCs w:val="24"/>
              </w:rPr>
            </w:pPr>
            <w:r w:rsidRPr="00AF3EA6">
              <w:rPr>
                <w:rFonts w:eastAsia="Times New Roman"/>
                <w:b/>
                <w:bCs/>
                <w:szCs w:val="24"/>
              </w:rPr>
              <w:t>48</w:t>
            </w:r>
          </w:p>
        </w:tc>
      </w:tr>
      <w:tr w:rsidR="00052256" w:rsidRPr="00AF3EA6" w14:paraId="4FBFF39D" w14:textId="77777777" w:rsidTr="003343E0">
        <w:trPr>
          <w:trHeight w:val="316"/>
        </w:trPr>
        <w:tc>
          <w:tcPr>
            <w:tcW w:w="3333" w:type="pct"/>
            <w:gridSpan w:val="2"/>
            <w:tcBorders>
              <w:top w:val="single" w:sz="4" w:space="0" w:color="000000"/>
              <w:left w:val="single" w:sz="4" w:space="0" w:color="000000"/>
              <w:bottom w:val="single" w:sz="4" w:space="0" w:color="000000"/>
              <w:right w:val="single" w:sz="4" w:space="0" w:color="auto"/>
            </w:tcBorders>
            <w:shd w:val="clear" w:color="auto" w:fill="auto"/>
          </w:tcPr>
          <w:p w14:paraId="2E914B9E" w14:textId="77777777" w:rsidR="00052256" w:rsidRPr="00AF3EA6" w:rsidRDefault="00052256" w:rsidP="00052256">
            <w:pPr>
              <w:spacing w:after="0" w:line="240" w:lineRule="auto"/>
              <w:jc w:val="center"/>
              <w:rPr>
                <w:rFonts w:eastAsia="Times New Roman"/>
                <w:b/>
                <w:bCs/>
                <w:szCs w:val="24"/>
              </w:rPr>
            </w:pPr>
            <w:r w:rsidRPr="00AF3EA6">
              <w:rPr>
                <w:rFonts w:eastAsia="Times New Roman"/>
                <w:b/>
                <w:bCs/>
                <w:szCs w:val="24"/>
              </w:rPr>
              <w:t>GRAND TOTAL</w:t>
            </w:r>
          </w:p>
        </w:tc>
        <w:tc>
          <w:tcPr>
            <w:tcW w:w="882" w:type="pct"/>
            <w:tcBorders>
              <w:top w:val="single" w:sz="4" w:space="0" w:color="auto"/>
              <w:left w:val="single" w:sz="4" w:space="0" w:color="auto"/>
              <w:bottom w:val="single" w:sz="4" w:space="0" w:color="auto"/>
              <w:right w:val="single" w:sz="4" w:space="0" w:color="auto"/>
            </w:tcBorders>
            <w:shd w:val="clear" w:color="auto" w:fill="FFFFFF"/>
          </w:tcPr>
          <w:p w14:paraId="170EC916" w14:textId="619CAE83" w:rsidR="00052256" w:rsidRPr="00AF3EA6" w:rsidRDefault="00052256" w:rsidP="00052256">
            <w:pPr>
              <w:spacing w:after="0" w:line="240" w:lineRule="auto"/>
              <w:jc w:val="center"/>
              <w:rPr>
                <w:rFonts w:eastAsia="Times New Roman"/>
                <w:b/>
                <w:bCs/>
                <w:szCs w:val="24"/>
              </w:rPr>
            </w:pPr>
            <w:r w:rsidRPr="00AF3EA6">
              <w:rPr>
                <w:rFonts w:eastAsia="Times New Roman"/>
                <w:b/>
                <w:bCs/>
                <w:szCs w:val="24"/>
              </w:rPr>
              <w:t>3</w:t>
            </w:r>
            <w:r w:rsidR="00E45458">
              <w:rPr>
                <w:rFonts w:eastAsia="Times New Roman"/>
                <w:b/>
                <w:bCs/>
                <w:szCs w:val="24"/>
              </w:rPr>
              <w:t>144</w:t>
            </w:r>
          </w:p>
        </w:tc>
        <w:tc>
          <w:tcPr>
            <w:tcW w:w="785" w:type="pct"/>
            <w:tcBorders>
              <w:top w:val="single" w:sz="4" w:space="0" w:color="auto"/>
              <w:left w:val="single" w:sz="4" w:space="0" w:color="auto"/>
              <w:bottom w:val="single" w:sz="4" w:space="0" w:color="auto"/>
              <w:right w:val="single" w:sz="4" w:space="0" w:color="auto"/>
            </w:tcBorders>
            <w:shd w:val="clear" w:color="auto" w:fill="FFFFFF"/>
          </w:tcPr>
          <w:p w14:paraId="2D451EEB" w14:textId="38937082" w:rsidR="00052256" w:rsidRPr="00AF3EA6" w:rsidRDefault="009F1C03" w:rsidP="00052256">
            <w:pPr>
              <w:spacing w:after="0" w:line="240" w:lineRule="auto"/>
              <w:jc w:val="center"/>
              <w:rPr>
                <w:rFonts w:eastAsia="Times New Roman"/>
                <w:b/>
                <w:bCs/>
                <w:szCs w:val="24"/>
              </w:rPr>
            </w:pPr>
            <w:r w:rsidRPr="00AF3EA6">
              <w:rPr>
                <w:rFonts w:eastAsia="Times New Roman"/>
                <w:b/>
                <w:bCs/>
                <w:szCs w:val="24"/>
              </w:rPr>
              <w:t>3</w:t>
            </w:r>
            <w:r w:rsidR="00E45458">
              <w:rPr>
                <w:rFonts w:eastAsia="Times New Roman"/>
                <w:b/>
                <w:bCs/>
                <w:szCs w:val="24"/>
              </w:rPr>
              <w:t>14.2</w:t>
            </w:r>
          </w:p>
        </w:tc>
      </w:tr>
    </w:tbl>
    <w:p w14:paraId="11F1AA80" w14:textId="77777777" w:rsidR="00E37433" w:rsidRPr="00AF3EA6" w:rsidRDefault="00E37433" w:rsidP="00E37433">
      <w:pPr>
        <w:rPr>
          <w:szCs w:val="24"/>
        </w:rPr>
      </w:pPr>
    </w:p>
    <w:p w14:paraId="03F7CC83" w14:textId="4A4AB49A" w:rsidR="00583B8A" w:rsidRPr="00AF3EA6" w:rsidRDefault="00583B8A" w:rsidP="00583B8A">
      <w:pPr>
        <w:shd w:val="clear" w:color="auto" w:fill="FFFFFF"/>
        <w:spacing w:after="0" w:line="276" w:lineRule="auto"/>
        <w:jc w:val="both"/>
        <w:rPr>
          <w:rFonts w:eastAsia="Times New Roman"/>
          <w:szCs w:val="24"/>
          <w:lang w:val="en-ZW"/>
        </w:rPr>
      </w:pPr>
      <w:r w:rsidRPr="00AF3EA6">
        <w:rPr>
          <w:rFonts w:eastAsia="Times New Roman"/>
          <w:szCs w:val="24"/>
          <w:lang w:val="en-ZW"/>
        </w:rPr>
        <w:t xml:space="preserve">The total duration of the course is </w:t>
      </w:r>
      <w:r w:rsidR="00A53F1E" w:rsidRPr="00AF3EA6">
        <w:rPr>
          <w:rFonts w:eastAsia="Times New Roman"/>
          <w:b/>
          <w:bCs/>
          <w:szCs w:val="24"/>
        </w:rPr>
        <w:t>3360</w:t>
      </w:r>
      <w:r w:rsidRPr="00AF3EA6">
        <w:rPr>
          <w:rFonts w:eastAsia="Times New Roman"/>
          <w:szCs w:val="24"/>
          <w:lang w:val="en-ZW"/>
        </w:rPr>
        <w:t xml:space="preserve"> hours.</w:t>
      </w:r>
    </w:p>
    <w:p w14:paraId="262EA65D" w14:textId="77777777" w:rsidR="008C7AC6" w:rsidRPr="00AF3EA6" w:rsidRDefault="008C7AC6" w:rsidP="00583B8A">
      <w:pPr>
        <w:shd w:val="clear" w:color="auto" w:fill="FFFFFF"/>
        <w:spacing w:after="0" w:line="276" w:lineRule="auto"/>
        <w:jc w:val="both"/>
        <w:rPr>
          <w:rFonts w:eastAsia="Times New Roman"/>
          <w:szCs w:val="24"/>
          <w:lang w:val="en-ZW"/>
        </w:rPr>
      </w:pPr>
    </w:p>
    <w:p w14:paraId="52035A00" w14:textId="77777777" w:rsidR="00AD0CAA" w:rsidRPr="00AF3EA6" w:rsidRDefault="00AD0CAA" w:rsidP="00583B8A">
      <w:pPr>
        <w:shd w:val="clear" w:color="auto" w:fill="FFFFFF"/>
        <w:spacing w:after="0" w:line="276" w:lineRule="auto"/>
        <w:jc w:val="both"/>
        <w:rPr>
          <w:rFonts w:eastAsia="Times New Roman"/>
          <w:szCs w:val="24"/>
        </w:rPr>
      </w:pPr>
    </w:p>
    <w:p w14:paraId="546D6CCB" w14:textId="77777777" w:rsidR="00583B8A" w:rsidRPr="00AF3EA6" w:rsidRDefault="00583B8A" w:rsidP="00583B8A">
      <w:pPr>
        <w:shd w:val="clear" w:color="auto" w:fill="FFFFFF"/>
        <w:spacing w:after="0" w:line="276" w:lineRule="auto"/>
        <w:jc w:val="both"/>
        <w:rPr>
          <w:rFonts w:eastAsia="Times New Roman"/>
          <w:b/>
          <w:bCs/>
          <w:szCs w:val="24"/>
        </w:rPr>
      </w:pPr>
      <w:r w:rsidRPr="00AF3EA6">
        <w:rPr>
          <w:rFonts w:eastAsia="Times New Roman"/>
          <w:b/>
          <w:bCs/>
          <w:szCs w:val="24"/>
        </w:rPr>
        <w:t>Entry Requirements</w:t>
      </w:r>
    </w:p>
    <w:p w14:paraId="5EED1D10" w14:textId="77777777" w:rsidR="00AD0CAA" w:rsidRPr="00AF3EA6" w:rsidRDefault="00AD0CAA" w:rsidP="00583B8A">
      <w:pPr>
        <w:shd w:val="clear" w:color="auto" w:fill="FFFFFF"/>
        <w:spacing w:after="0" w:line="276" w:lineRule="auto"/>
        <w:jc w:val="both"/>
        <w:rPr>
          <w:rFonts w:eastAsia="Times New Roman"/>
          <w:szCs w:val="24"/>
        </w:rPr>
      </w:pPr>
    </w:p>
    <w:p w14:paraId="04F39239" w14:textId="77777777" w:rsidR="00583B8A" w:rsidRPr="00AF3EA6" w:rsidRDefault="00583B8A" w:rsidP="00583B8A">
      <w:pPr>
        <w:shd w:val="clear" w:color="auto" w:fill="FFFFFF"/>
        <w:spacing w:after="0" w:line="276" w:lineRule="auto"/>
        <w:jc w:val="both"/>
        <w:rPr>
          <w:rFonts w:eastAsia="Times New Roman"/>
          <w:szCs w:val="24"/>
        </w:rPr>
      </w:pPr>
      <w:r w:rsidRPr="00AF3EA6">
        <w:rPr>
          <w:rFonts w:eastAsia="Times New Roman"/>
          <w:szCs w:val="24"/>
        </w:rPr>
        <w:t>An individual entering this course should have any of the following minimum requirements:</w:t>
      </w:r>
    </w:p>
    <w:p w14:paraId="3DAADD60" w14:textId="52ADCE4B" w:rsidR="00583B8A" w:rsidRPr="00AF3EA6" w:rsidRDefault="00583B8A" w:rsidP="00583B8A">
      <w:pPr>
        <w:shd w:val="clear" w:color="auto" w:fill="FFFFFF"/>
        <w:spacing w:after="0" w:line="276" w:lineRule="auto"/>
        <w:ind w:left="360" w:hanging="360"/>
        <w:jc w:val="both"/>
        <w:rPr>
          <w:rFonts w:eastAsia="Times New Roman"/>
          <w:szCs w:val="24"/>
        </w:rPr>
      </w:pPr>
      <w:r w:rsidRPr="00AF3EA6">
        <w:rPr>
          <w:rFonts w:eastAsia="Times New Roman"/>
          <w:szCs w:val="24"/>
        </w:rPr>
        <w:t xml:space="preserve">a)      Kenya Certificate of Secondary Education (KCSE) mean grade </w:t>
      </w:r>
      <w:r w:rsidR="001251FA" w:rsidRPr="00AF3EA6">
        <w:rPr>
          <w:rFonts w:eastAsia="Times New Roman"/>
          <w:szCs w:val="24"/>
        </w:rPr>
        <w:t>C – (MINUS)</w:t>
      </w:r>
      <w:r w:rsidRPr="00AF3EA6">
        <w:rPr>
          <w:rFonts w:eastAsia="Times New Roman"/>
          <w:szCs w:val="24"/>
        </w:rPr>
        <w:t xml:space="preserve">, </w:t>
      </w:r>
    </w:p>
    <w:p w14:paraId="5EFB808B" w14:textId="3D8DFFFD" w:rsidR="00583B8A" w:rsidRPr="00AF3EA6" w:rsidRDefault="00EF236F" w:rsidP="00583B8A">
      <w:pPr>
        <w:shd w:val="clear" w:color="auto" w:fill="FFFFFF"/>
        <w:spacing w:after="0" w:line="276" w:lineRule="auto"/>
        <w:ind w:left="360" w:hanging="360"/>
        <w:jc w:val="both"/>
        <w:rPr>
          <w:rFonts w:eastAsia="Times New Roman"/>
          <w:szCs w:val="24"/>
        </w:rPr>
      </w:pPr>
      <w:r w:rsidRPr="00AF3EA6">
        <w:rPr>
          <w:rFonts w:eastAsia="Times New Roman"/>
          <w:szCs w:val="24"/>
        </w:rPr>
        <w:t>b)    </w:t>
      </w:r>
      <w:r w:rsidR="00583B8A" w:rsidRPr="00AF3EA6">
        <w:rPr>
          <w:rFonts w:eastAsia="Times New Roman"/>
          <w:szCs w:val="24"/>
        </w:rPr>
        <w:t xml:space="preserve">Any other </w:t>
      </w:r>
      <w:r w:rsidR="009F1C03" w:rsidRPr="00AF3EA6">
        <w:rPr>
          <w:rFonts w:eastAsia="Times New Roman"/>
          <w:szCs w:val="24"/>
        </w:rPr>
        <w:t xml:space="preserve">equivalent </w:t>
      </w:r>
      <w:r w:rsidR="00583B8A" w:rsidRPr="00AF3EA6">
        <w:rPr>
          <w:rFonts w:eastAsia="Times New Roman"/>
          <w:szCs w:val="24"/>
        </w:rPr>
        <w:t>qualification</w:t>
      </w:r>
      <w:r w:rsidR="00AD0CAA" w:rsidRPr="00AF3EA6">
        <w:rPr>
          <w:rFonts w:eastAsia="Times New Roman"/>
          <w:szCs w:val="24"/>
        </w:rPr>
        <w:t xml:space="preserve"> </w:t>
      </w:r>
      <w:r w:rsidR="00336EE0" w:rsidRPr="00AF3EA6">
        <w:rPr>
          <w:rFonts w:eastAsia="Times New Roman"/>
          <w:szCs w:val="24"/>
        </w:rPr>
        <w:t xml:space="preserve">as </w:t>
      </w:r>
      <w:r w:rsidR="00583B8A" w:rsidRPr="00AF3EA6">
        <w:rPr>
          <w:rFonts w:eastAsia="Times New Roman"/>
          <w:szCs w:val="24"/>
        </w:rPr>
        <w:t>determined by the Technical and Vocational and Training Authority (TVETA).</w:t>
      </w:r>
    </w:p>
    <w:p w14:paraId="717F3813" w14:textId="77777777" w:rsidR="00583B8A" w:rsidRPr="00AF3EA6" w:rsidRDefault="00583B8A" w:rsidP="00583B8A">
      <w:pPr>
        <w:shd w:val="clear" w:color="auto" w:fill="FFFFFF"/>
        <w:spacing w:after="0" w:line="276" w:lineRule="auto"/>
        <w:rPr>
          <w:rFonts w:eastAsia="Times New Roman"/>
          <w:szCs w:val="24"/>
        </w:rPr>
      </w:pPr>
      <w:r w:rsidRPr="00AF3EA6">
        <w:rPr>
          <w:rFonts w:eastAsia="Times New Roman"/>
          <w:b/>
          <w:bCs/>
          <w:szCs w:val="24"/>
        </w:rPr>
        <w:t> </w:t>
      </w:r>
    </w:p>
    <w:p w14:paraId="38971A1A" w14:textId="1215F801" w:rsidR="00583B8A" w:rsidRPr="00AF3EA6" w:rsidRDefault="00336EE0" w:rsidP="00583B8A">
      <w:pPr>
        <w:shd w:val="clear" w:color="auto" w:fill="FFFFFF"/>
        <w:spacing w:after="0" w:line="276" w:lineRule="auto"/>
        <w:jc w:val="both"/>
        <w:rPr>
          <w:rFonts w:eastAsia="Times New Roman"/>
          <w:b/>
          <w:bCs/>
          <w:szCs w:val="24"/>
        </w:rPr>
      </w:pPr>
      <w:r w:rsidRPr="00AF3EA6">
        <w:rPr>
          <w:rFonts w:eastAsia="Times New Roman"/>
          <w:b/>
          <w:bCs/>
          <w:szCs w:val="24"/>
        </w:rPr>
        <w:t>Industry Training</w:t>
      </w:r>
    </w:p>
    <w:p w14:paraId="063AF466" w14:textId="77777777" w:rsidR="00AD0CAA" w:rsidRPr="00AF3EA6" w:rsidRDefault="00AD0CAA" w:rsidP="00583B8A">
      <w:pPr>
        <w:shd w:val="clear" w:color="auto" w:fill="FFFFFF"/>
        <w:spacing w:after="0" w:line="276" w:lineRule="auto"/>
        <w:jc w:val="both"/>
        <w:rPr>
          <w:rFonts w:eastAsia="Times New Roman"/>
          <w:szCs w:val="24"/>
        </w:rPr>
      </w:pPr>
    </w:p>
    <w:p w14:paraId="17D13230" w14:textId="07DA8F40" w:rsidR="00583B8A" w:rsidRPr="00AF3EA6" w:rsidRDefault="00583B8A" w:rsidP="00583B8A">
      <w:pPr>
        <w:shd w:val="clear" w:color="auto" w:fill="FFFFFF"/>
        <w:spacing w:after="0" w:line="276" w:lineRule="auto"/>
        <w:jc w:val="both"/>
        <w:rPr>
          <w:rFonts w:eastAsia="Times New Roman"/>
          <w:szCs w:val="24"/>
        </w:rPr>
      </w:pPr>
      <w:r w:rsidRPr="00AF3EA6">
        <w:rPr>
          <w:rFonts w:eastAsia="Times New Roman"/>
          <w:szCs w:val="24"/>
        </w:rPr>
        <w:t xml:space="preserve">An individual enrolled in this course will be required to undergo a field attachment for a minimum period of </w:t>
      </w:r>
      <w:r w:rsidR="0085683A" w:rsidRPr="00AF3EA6">
        <w:rPr>
          <w:rFonts w:eastAsia="Times New Roman"/>
          <w:szCs w:val="24"/>
        </w:rPr>
        <w:t>480</w:t>
      </w:r>
      <w:r w:rsidRPr="00AF3EA6">
        <w:rPr>
          <w:rFonts w:eastAsia="Times New Roman"/>
          <w:szCs w:val="24"/>
        </w:rPr>
        <w:t xml:space="preserve"> hours in a </w:t>
      </w:r>
      <w:r w:rsidR="0085683A" w:rsidRPr="00AF3EA6">
        <w:rPr>
          <w:rFonts w:eastAsia="Times New Roman"/>
          <w:szCs w:val="24"/>
        </w:rPr>
        <w:t>construction</w:t>
      </w:r>
      <w:r w:rsidRPr="00AF3EA6">
        <w:rPr>
          <w:rFonts w:eastAsia="Times New Roman"/>
          <w:szCs w:val="24"/>
        </w:rPr>
        <w:t xml:space="preserve"> sector.</w:t>
      </w:r>
    </w:p>
    <w:p w14:paraId="4F7F0DA4" w14:textId="77777777" w:rsidR="00583B8A" w:rsidRPr="00AF3EA6" w:rsidRDefault="00583B8A" w:rsidP="00583B8A">
      <w:pPr>
        <w:shd w:val="clear" w:color="auto" w:fill="FFFFFF"/>
        <w:spacing w:after="0" w:line="276" w:lineRule="auto"/>
        <w:jc w:val="both"/>
        <w:rPr>
          <w:rFonts w:eastAsia="Times New Roman"/>
          <w:szCs w:val="24"/>
        </w:rPr>
      </w:pPr>
      <w:r w:rsidRPr="00AF3EA6">
        <w:rPr>
          <w:rFonts w:eastAsia="Times New Roman"/>
          <w:szCs w:val="24"/>
        </w:rPr>
        <w:t> </w:t>
      </w:r>
    </w:p>
    <w:p w14:paraId="583B1AE1" w14:textId="77777777" w:rsidR="00583B8A" w:rsidRPr="00AF3EA6" w:rsidRDefault="00583B8A" w:rsidP="00583B8A">
      <w:pPr>
        <w:shd w:val="clear" w:color="auto" w:fill="FFFFFF"/>
        <w:spacing w:after="0" w:line="276" w:lineRule="auto"/>
        <w:jc w:val="both"/>
        <w:rPr>
          <w:rFonts w:eastAsia="Times New Roman"/>
          <w:b/>
          <w:bCs/>
          <w:szCs w:val="24"/>
        </w:rPr>
      </w:pPr>
      <w:r w:rsidRPr="00AF3EA6">
        <w:rPr>
          <w:rFonts w:eastAsia="Times New Roman"/>
          <w:b/>
          <w:bCs/>
          <w:szCs w:val="24"/>
        </w:rPr>
        <w:t>Trainer qualification</w:t>
      </w:r>
    </w:p>
    <w:p w14:paraId="544E6740" w14:textId="77777777" w:rsidR="00AD0CAA" w:rsidRPr="00AF3EA6" w:rsidRDefault="00AD0CAA" w:rsidP="00583B8A">
      <w:pPr>
        <w:shd w:val="clear" w:color="auto" w:fill="FFFFFF"/>
        <w:spacing w:after="0" w:line="276" w:lineRule="auto"/>
        <w:jc w:val="both"/>
        <w:rPr>
          <w:rFonts w:eastAsia="Times New Roman"/>
          <w:b/>
          <w:bCs/>
          <w:szCs w:val="24"/>
        </w:rPr>
      </w:pPr>
    </w:p>
    <w:p w14:paraId="6E82FC75" w14:textId="08F4F589" w:rsidR="00583B8A" w:rsidRPr="00AF3EA6" w:rsidRDefault="000316EF" w:rsidP="00583B8A">
      <w:pPr>
        <w:shd w:val="clear" w:color="auto" w:fill="FFFFFF"/>
        <w:spacing w:after="0" w:line="276" w:lineRule="auto"/>
        <w:jc w:val="both"/>
        <w:rPr>
          <w:rFonts w:eastAsia="Times New Roman"/>
          <w:szCs w:val="24"/>
        </w:rPr>
      </w:pPr>
      <w:r w:rsidRPr="00AF3EA6">
        <w:rPr>
          <w:rFonts w:eastAsia="Times New Roman"/>
          <w:szCs w:val="24"/>
        </w:rPr>
        <w:t>Qualification of a trainer</w:t>
      </w:r>
      <w:r w:rsidR="00BE5AA7" w:rsidRPr="00AF3EA6">
        <w:rPr>
          <w:rFonts w:eastAsia="Times New Roman"/>
          <w:szCs w:val="24"/>
        </w:rPr>
        <w:t xml:space="preserve"> for this</w:t>
      </w:r>
      <w:r w:rsidR="00583B8A" w:rsidRPr="00AF3EA6">
        <w:rPr>
          <w:rFonts w:eastAsia="Times New Roman"/>
          <w:szCs w:val="24"/>
        </w:rPr>
        <w:t xml:space="preserve"> course </w:t>
      </w:r>
      <w:r w:rsidRPr="00AF3EA6">
        <w:rPr>
          <w:rFonts w:eastAsia="Times New Roman"/>
          <w:szCs w:val="24"/>
        </w:rPr>
        <w:t>include</w:t>
      </w:r>
      <w:r w:rsidR="00583B8A" w:rsidRPr="00AF3EA6">
        <w:rPr>
          <w:rFonts w:eastAsia="Times New Roman"/>
          <w:szCs w:val="24"/>
        </w:rPr>
        <w:t>:</w:t>
      </w:r>
    </w:p>
    <w:p w14:paraId="321C02B9" w14:textId="3EF32FE5" w:rsidR="00583B8A" w:rsidRPr="00AF3EA6" w:rsidRDefault="00583B8A">
      <w:pPr>
        <w:numPr>
          <w:ilvl w:val="0"/>
          <w:numId w:val="4"/>
        </w:numPr>
        <w:shd w:val="clear" w:color="auto" w:fill="FFFFFF"/>
        <w:spacing w:after="0" w:line="276" w:lineRule="auto"/>
        <w:jc w:val="both"/>
        <w:rPr>
          <w:rFonts w:eastAsia="Times New Roman"/>
          <w:szCs w:val="24"/>
        </w:rPr>
      </w:pPr>
      <w:r w:rsidRPr="00AF3EA6">
        <w:rPr>
          <w:rFonts w:eastAsia="Times New Roman"/>
          <w:szCs w:val="24"/>
        </w:rPr>
        <w:t xml:space="preserve">have a minimum of a bachelor </w:t>
      </w:r>
      <w:r w:rsidR="00336EE0" w:rsidRPr="00AF3EA6">
        <w:rPr>
          <w:rFonts w:eastAsia="Times New Roman"/>
          <w:szCs w:val="24"/>
        </w:rPr>
        <w:t>degree in</w:t>
      </w:r>
      <w:r w:rsidR="00EA4B55" w:rsidRPr="00AF3EA6">
        <w:rPr>
          <w:rFonts w:eastAsia="Times New Roman"/>
          <w:szCs w:val="24"/>
        </w:rPr>
        <w:t xml:space="preserve"> Architecture </w:t>
      </w:r>
      <w:r w:rsidRPr="00AF3EA6">
        <w:rPr>
          <w:rFonts w:eastAsia="Times New Roman"/>
          <w:szCs w:val="24"/>
        </w:rPr>
        <w:t>or its equivalent in the area of specialization.</w:t>
      </w:r>
    </w:p>
    <w:p w14:paraId="77A15489" w14:textId="77777777" w:rsidR="00583B8A" w:rsidRPr="00AF3EA6" w:rsidRDefault="00583B8A">
      <w:pPr>
        <w:numPr>
          <w:ilvl w:val="0"/>
          <w:numId w:val="4"/>
        </w:numPr>
        <w:shd w:val="clear" w:color="auto" w:fill="FFFFFF"/>
        <w:spacing w:after="0" w:line="276" w:lineRule="auto"/>
        <w:jc w:val="both"/>
        <w:rPr>
          <w:rFonts w:eastAsia="Times New Roman"/>
          <w:szCs w:val="24"/>
        </w:rPr>
      </w:pPr>
      <w:r w:rsidRPr="00AF3EA6">
        <w:rPr>
          <w:rFonts w:eastAsia="Times New Roman"/>
          <w:szCs w:val="24"/>
        </w:rPr>
        <w:t>be registered by TVETA.</w:t>
      </w:r>
    </w:p>
    <w:p w14:paraId="68701DF6" w14:textId="77777777" w:rsidR="00EA4B55" w:rsidRPr="00AF3EA6" w:rsidRDefault="00EA4B55" w:rsidP="00EA4B55">
      <w:pPr>
        <w:shd w:val="clear" w:color="auto" w:fill="FFFFFF"/>
        <w:spacing w:after="0" w:line="276" w:lineRule="auto"/>
        <w:jc w:val="both"/>
        <w:rPr>
          <w:rFonts w:eastAsia="Times New Roman"/>
          <w:szCs w:val="24"/>
        </w:rPr>
      </w:pPr>
    </w:p>
    <w:p w14:paraId="1B8C9F7B" w14:textId="77777777" w:rsidR="00EA4B55" w:rsidRPr="00AF3EA6" w:rsidRDefault="00EA4B55" w:rsidP="00EA4B55">
      <w:pPr>
        <w:spacing w:before="100" w:beforeAutospacing="1" w:line="276" w:lineRule="auto"/>
        <w:rPr>
          <w:rFonts w:eastAsia="Calibri"/>
          <w:szCs w:val="24"/>
        </w:rPr>
      </w:pPr>
      <w:r w:rsidRPr="00AF3EA6">
        <w:rPr>
          <w:rFonts w:eastAsia="Calibri"/>
          <w:b/>
          <w:bCs/>
          <w:szCs w:val="24"/>
        </w:rPr>
        <w:t>Industry Training</w:t>
      </w:r>
    </w:p>
    <w:p w14:paraId="7CCEFD0F" w14:textId="7437C1C2" w:rsidR="00EA4B55" w:rsidRPr="00AF3EA6" w:rsidRDefault="00EA4B55" w:rsidP="00EA4B55">
      <w:pPr>
        <w:spacing w:before="100" w:beforeAutospacing="1" w:line="256" w:lineRule="auto"/>
        <w:rPr>
          <w:rFonts w:eastAsia="Calibri"/>
          <w:szCs w:val="24"/>
        </w:rPr>
      </w:pPr>
      <w:r w:rsidRPr="00AF3EA6">
        <w:rPr>
          <w:rFonts w:eastAsia="Calibri"/>
          <w:szCs w:val="24"/>
        </w:rPr>
        <w:t>An individual enrolled in this course will be required to undergo Industry training for a minimum period of 480 hours in construction</w:t>
      </w:r>
      <w:r w:rsidRPr="00AF3EA6">
        <w:rPr>
          <w:rFonts w:eastAsia="Calibri"/>
          <w:color w:val="FF0000"/>
          <w:szCs w:val="24"/>
        </w:rPr>
        <w:t xml:space="preserve"> </w:t>
      </w:r>
      <w:r w:rsidRPr="00AF3EA6">
        <w:rPr>
          <w:rFonts w:eastAsia="Calibri"/>
          <w:szCs w:val="24"/>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03350A1A" w14:textId="77777777" w:rsidR="00583B8A" w:rsidRPr="00AF3EA6" w:rsidRDefault="00583B8A" w:rsidP="00583B8A">
      <w:pPr>
        <w:shd w:val="clear" w:color="auto" w:fill="FFFFFF"/>
        <w:spacing w:after="0" w:line="276" w:lineRule="auto"/>
        <w:jc w:val="both"/>
        <w:rPr>
          <w:rFonts w:eastAsia="Times New Roman"/>
          <w:szCs w:val="24"/>
        </w:rPr>
      </w:pPr>
      <w:r w:rsidRPr="00AF3EA6">
        <w:rPr>
          <w:rFonts w:eastAsia="Times New Roman"/>
          <w:b/>
          <w:bCs/>
          <w:szCs w:val="24"/>
        </w:rPr>
        <w:t> </w:t>
      </w:r>
    </w:p>
    <w:p w14:paraId="576EDC5A" w14:textId="77777777" w:rsidR="00EA4B55" w:rsidRPr="00AF3EA6" w:rsidRDefault="00EA4B55" w:rsidP="00EA4B55">
      <w:pPr>
        <w:spacing w:before="100" w:beforeAutospacing="1" w:line="276" w:lineRule="auto"/>
        <w:rPr>
          <w:rFonts w:eastAsia="Calibri"/>
          <w:b/>
          <w:szCs w:val="24"/>
        </w:rPr>
      </w:pPr>
      <w:r w:rsidRPr="00AF3EA6">
        <w:rPr>
          <w:rFonts w:eastAsia="Calibri"/>
          <w:b/>
          <w:szCs w:val="24"/>
        </w:rPr>
        <w:t>Assessment</w:t>
      </w:r>
    </w:p>
    <w:p w14:paraId="0C56A568" w14:textId="77777777" w:rsidR="00EA4B55" w:rsidRPr="00AF3EA6" w:rsidRDefault="00EA4B55" w:rsidP="00EA4B55">
      <w:pPr>
        <w:spacing w:before="100" w:beforeAutospacing="1" w:line="256" w:lineRule="auto"/>
        <w:ind w:left="10" w:right="12"/>
        <w:rPr>
          <w:rFonts w:eastAsia="Calibri"/>
          <w:szCs w:val="24"/>
        </w:rPr>
      </w:pPr>
      <w:r w:rsidRPr="00AF3EA6">
        <w:rPr>
          <w:rFonts w:eastAsia="Calibri"/>
          <w:szCs w:val="24"/>
        </w:rPr>
        <w:t xml:space="preserve">The course shall be assessed formatively and </w:t>
      </w:r>
      <w:proofErr w:type="spellStart"/>
      <w:r w:rsidRPr="00AF3EA6">
        <w:rPr>
          <w:rFonts w:eastAsia="Calibri"/>
          <w:szCs w:val="24"/>
        </w:rPr>
        <w:t>summatively</w:t>
      </w:r>
      <w:proofErr w:type="spellEnd"/>
      <w:r w:rsidRPr="00AF3EA6">
        <w:rPr>
          <w:rFonts w:eastAsia="Calibri"/>
          <w:szCs w:val="24"/>
        </w:rPr>
        <w:t xml:space="preserve">: </w:t>
      </w:r>
    </w:p>
    <w:p w14:paraId="73144139" w14:textId="77777777" w:rsidR="00EA4B55" w:rsidRPr="00AF3EA6" w:rsidRDefault="00EA4B55">
      <w:pPr>
        <w:numPr>
          <w:ilvl w:val="0"/>
          <w:numId w:val="216"/>
        </w:numPr>
        <w:spacing w:before="100" w:beforeAutospacing="1" w:after="20" w:line="256" w:lineRule="auto"/>
        <w:ind w:right="170"/>
        <w:contextualSpacing/>
        <w:rPr>
          <w:rFonts w:eastAsia="Aptos"/>
          <w:kern w:val="2"/>
          <w:szCs w:val="24"/>
        </w:rPr>
      </w:pPr>
      <w:r w:rsidRPr="00AF3EA6">
        <w:rPr>
          <w:rFonts w:eastAsia="Aptos"/>
          <w:kern w:val="2"/>
          <w:szCs w:val="24"/>
        </w:rPr>
        <w:t xml:space="preserve">During formative assessment all performance criteria shall be assessed based on performance criteria weighting. </w:t>
      </w:r>
    </w:p>
    <w:p w14:paraId="6B171B9E" w14:textId="77777777" w:rsidR="00EA4B55" w:rsidRPr="00AF3EA6" w:rsidRDefault="00EA4B55">
      <w:pPr>
        <w:numPr>
          <w:ilvl w:val="0"/>
          <w:numId w:val="216"/>
        </w:numPr>
        <w:spacing w:before="100" w:beforeAutospacing="1" w:after="20" w:line="256" w:lineRule="auto"/>
        <w:ind w:right="170"/>
        <w:contextualSpacing/>
        <w:rPr>
          <w:rFonts w:eastAsia="Aptos"/>
          <w:kern w:val="2"/>
          <w:szCs w:val="24"/>
        </w:rPr>
      </w:pPr>
      <w:r w:rsidRPr="00AF3EA6">
        <w:rPr>
          <w:rFonts w:eastAsia="Aptos"/>
          <w:kern w:val="2"/>
          <w:szCs w:val="24"/>
        </w:rPr>
        <w:t>Number of formative assessments shall minimally be equal to the number of elements in a unit of competency.</w:t>
      </w:r>
    </w:p>
    <w:p w14:paraId="708B7C99" w14:textId="77777777" w:rsidR="00EA4B55" w:rsidRPr="00AF3EA6" w:rsidRDefault="00EA4B55">
      <w:pPr>
        <w:numPr>
          <w:ilvl w:val="0"/>
          <w:numId w:val="216"/>
        </w:numPr>
        <w:spacing w:before="100" w:beforeAutospacing="1" w:after="20" w:line="256" w:lineRule="auto"/>
        <w:ind w:right="170"/>
        <w:contextualSpacing/>
        <w:rPr>
          <w:rFonts w:eastAsia="Aptos"/>
          <w:color w:val="000000"/>
          <w:kern w:val="2"/>
          <w:szCs w:val="24"/>
        </w:rPr>
      </w:pPr>
      <w:r w:rsidRPr="00AF3EA6">
        <w:rPr>
          <w:rFonts w:eastAsia="Aptos"/>
          <w:kern w:val="2"/>
          <w:szCs w:val="24"/>
        </w:rPr>
        <w:t xml:space="preserve">During summative assessment basic and common units </w:t>
      </w:r>
      <w:r w:rsidRPr="00AF3EA6">
        <w:rPr>
          <w:rFonts w:eastAsia="Aptos"/>
          <w:color w:val="000000"/>
          <w:kern w:val="2"/>
          <w:szCs w:val="24"/>
        </w:rPr>
        <w:t xml:space="preserve">may be integrated in the core units or assessed as discrete units. </w:t>
      </w:r>
    </w:p>
    <w:p w14:paraId="3237F1B1" w14:textId="5DAD7176" w:rsidR="00EA4B55" w:rsidRPr="00AF3EA6" w:rsidRDefault="00EA4B55">
      <w:pPr>
        <w:numPr>
          <w:ilvl w:val="0"/>
          <w:numId w:val="216"/>
        </w:numPr>
        <w:spacing w:before="100" w:beforeAutospacing="1" w:after="20" w:line="256" w:lineRule="auto"/>
        <w:ind w:right="170"/>
        <w:contextualSpacing/>
        <w:rPr>
          <w:rFonts w:eastAsia="Aptos"/>
          <w:kern w:val="2"/>
          <w:szCs w:val="24"/>
        </w:rPr>
      </w:pPr>
      <w:r w:rsidRPr="00AF3EA6">
        <w:rPr>
          <w:rFonts w:eastAsia="Aptos"/>
          <w:kern w:val="2"/>
          <w:szCs w:val="24"/>
        </w:rPr>
        <w:t xml:space="preserve">Theoretical and practical weight shall </w:t>
      </w:r>
      <w:r w:rsidR="00336EE0" w:rsidRPr="00AF3EA6">
        <w:rPr>
          <w:rFonts w:eastAsia="Aptos"/>
          <w:kern w:val="2"/>
          <w:szCs w:val="24"/>
        </w:rPr>
        <w:t xml:space="preserve">be </w:t>
      </w:r>
      <w:r w:rsidR="00336EE0" w:rsidRPr="00AF3EA6">
        <w:rPr>
          <w:rFonts w:eastAsia="Aptos"/>
          <w:color w:val="000000"/>
          <w:kern w:val="2"/>
          <w:szCs w:val="24"/>
        </w:rPr>
        <w:t>40:60</w:t>
      </w:r>
      <w:r w:rsidRPr="00AF3EA6">
        <w:rPr>
          <w:rFonts w:eastAsia="Aptos"/>
          <w:color w:val="000000"/>
          <w:kern w:val="2"/>
          <w:szCs w:val="24"/>
        </w:rPr>
        <w:t xml:space="preserve"> level 6 </w:t>
      </w:r>
      <w:r w:rsidRPr="00AF3EA6">
        <w:rPr>
          <w:rFonts w:eastAsia="Aptos"/>
          <w:kern w:val="2"/>
          <w:szCs w:val="24"/>
        </w:rPr>
        <w:t xml:space="preserve">for each unit of learning. </w:t>
      </w:r>
    </w:p>
    <w:p w14:paraId="273FF3BC" w14:textId="77777777" w:rsidR="00EA4B55" w:rsidRPr="00AF3EA6" w:rsidRDefault="00EA4B55">
      <w:pPr>
        <w:numPr>
          <w:ilvl w:val="0"/>
          <w:numId w:val="216"/>
        </w:numPr>
        <w:spacing w:before="100" w:beforeAutospacing="1" w:after="20" w:line="256" w:lineRule="auto"/>
        <w:ind w:right="170"/>
        <w:contextualSpacing/>
        <w:rPr>
          <w:rFonts w:eastAsia="Aptos"/>
          <w:kern w:val="2"/>
          <w:szCs w:val="24"/>
        </w:rPr>
      </w:pPr>
      <w:r w:rsidRPr="00AF3EA6">
        <w:rPr>
          <w:rFonts w:eastAsia="Aptos"/>
          <w:kern w:val="2"/>
          <w:szCs w:val="24"/>
        </w:rPr>
        <w:lastRenderedPageBreak/>
        <w:t>Formative and summative assessments shall be weighted at 60% and 40% respectively in the overall unit of learning score</w:t>
      </w:r>
    </w:p>
    <w:p w14:paraId="5B76445E" w14:textId="77777777" w:rsidR="00EA4B55" w:rsidRPr="00AF3EA6" w:rsidRDefault="00EA4B55" w:rsidP="00EA4B55">
      <w:pPr>
        <w:widowControl w:val="0"/>
        <w:spacing w:before="100" w:beforeAutospacing="1" w:after="0" w:line="273" w:lineRule="auto"/>
        <w:ind w:left="898"/>
        <w:rPr>
          <w:rFonts w:eastAsia="Calibri"/>
          <w:szCs w:val="24"/>
        </w:rPr>
      </w:pPr>
      <w:r w:rsidRPr="00AF3EA6">
        <w:rPr>
          <w:rFonts w:eastAsia="Calibri"/>
          <w:szCs w:val="24"/>
        </w:rPr>
        <w:t>For a candidate to be declared competent in a unit of competency, the candidate must meet the following conditions:</w:t>
      </w:r>
    </w:p>
    <w:p w14:paraId="6329B884" w14:textId="77777777" w:rsidR="00EA4B55" w:rsidRPr="00AF3EA6" w:rsidRDefault="00EA4B55">
      <w:pPr>
        <w:widowControl w:val="0"/>
        <w:numPr>
          <w:ilvl w:val="0"/>
          <w:numId w:val="217"/>
        </w:numPr>
        <w:spacing w:before="80" w:beforeAutospacing="1" w:after="0" w:line="273" w:lineRule="auto"/>
        <w:contextualSpacing/>
        <w:jc w:val="both"/>
        <w:rPr>
          <w:rFonts w:eastAsia="Calibri"/>
          <w:szCs w:val="24"/>
        </w:rPr>
      </w:pPr>
      <w:r w:rsidRPr="00AF3EA6">
        <w:rPr>
          <w:rFonts w:eastAsia="Calibri"/>
          <w:szCs w:val="24"/>
        </w:rPr>
        <w:t>Obtained at least 40% in theory assessment in formative and summative assessments.</w:t>
      </w:r>
    </w:p>
    <w:p w14:paraId="52988F25" w14:textId="77777777" w:rsidR="00EA4B55" w:rsidRPr="00AF3EA6" w:rsidRDefault="00EA4B55">
      <w:pPr>
        <w:widowControl w:val="0"/>
        <w:numPr>
          <w:ilvl w:val="0"/>
          <w:numId w:val="217"/>
        </w:numPr>
        <w:spacing w:before="80" w:beforeAutospacing="1" w:after="0" w:line="273" w:lineRule="auto"/>
        <w:contextualSpacing/>
        <w:jc w:val="both"/>
        <w:rPr>
          <w:rFonts w:eastAsia="Calibri"/>
          <w:szCs w:val="24"/>
        </w:rPr>
      </w:pPr>
      <w:r w:rsidRPr="00AF3EA6">
        <w:rPr>
          <w:rFonts w:eastAsia="Calibri"/>
          <w:szCs w:val="24"/>
        </w:rPr>
        <w:t>Obtained at least 60% in practical assessment in formative and summative assessment where applicable.</w:t>
      </w:r>
    </w:p>
    <w:p w14:paraId="41B86D8F" w14:textId="77777777" w:rsidR="00EA4B55" w:rsidRPr="00AF3EA6" w:rsidRDefault="00EA4B55">
      <w:pPr>
        <w:widowControl w:val="0"/>
        <w:numPr>
          <w:ilvl w:val="0"/>
          <w:numId w:val="217"/>
        </w:numPr>
        <w:spacing w:before="80" w:beforeAutospacing="1" w:after="0" w:line="273" w:lineRule="auto"/>
        <w:contextualSpacing/>
        <w:jc w:val="both"/>
        <w:rPr>
          <w:rFonts w:eastAsia="Calibri"/>
          <w:szCs w:val="24"/>
        </w:rPr>
      </w:pPr>
      <w:r w:rsidRPr="00AF3EA6">
        <w:rPr>
          <w:rFonts w:eastAsia="Calibri"/>
          <w:szCs w:val="24"/>
        </w:rPr>
        <w:t>Obtained at least 50% in the weighted results between formative assessment and summative assessment where the former constitutes 60% and the latter 40% of the overall score.</w:t>
      </w:r>
    </w:p>
    <w:p w14:paraId="5B4FEF19" w14:textId="77777777" w:rsidR="00EA4B55" w:rsidRPr="00AF3EA6" w:rsidRDefault="00EA4B55" w:rsidP="00EA4B55">
      <w:pPr>
        <w:spacing w:before="100" w:beforeAutospacing="1" w:after="20" w:line="256" w:lineRule="auto"/>
        <w:ind w:left="720" w:right="170"/>
        <w:contextualSpacing/>
        <w:rPr>
          <w:rFonts w:eastAsia="Aptos"/>
          <w:kern w:val="2"/>
          <w:szCs w:val="24"/>
        </w:rPr>
      </w:pPr>
      <w:r w:rsidRPr="00AF3EA6">
        <w:rPr>
          <w:rFonts w:eastAsia="Aptos"/>
          <w:kern w:val="2"/>
          <w:szCs w:val="24"/>
        </w:rPr>
        <w:t xml:space="preserve"> </w:t>
      </w:r>
    </w:p>
    <w:p w14:paraId="24947E5B" w14:textId="77777777" w:rsidR="00EA4B55" w:rsidRPr="00AF3EA6" w:rsidRDefault="00EA4B55">
      <w:pPr>
        <w:numPr>
          <w:ilvl w:val="0"/>
          <w:numId w:val="216"/>
        </w:numPr>
        <w:spacing w:before="100" w:beforeAutospacing="1" w:after="20" w:line="256" w:lineRule="auto"/>
        <w:ind w:right="170"/>
        <w:contextualSpacing/>
        <w:rPr>
          <w:rFonts w:eastAsia="Aptos"/>
          <w:kern w:val="2"/>
          <w:szCs w:val="24"/>
        </w:rPr>
      </w:pPr>
      <w:r w:rsidRPr="00AF3EA6">
        <w:rPr>
          <w:rFonts w:eastAsia="Aptos"/>
          <w:kern w:val="2"/>
          <w:szCs w:val="24"/>
        </w:rPr>
        <w:t>Assessment performance rating for each unit of competency shall be as follows:</w:t>
      </w:r>
    </w:p>
    <w:p w14:paraId="6FC02E97" w14:textId="77777777" w:rsidR="00EA4B55" w:rsidRPr="00AF3EA6" w:rsidRDefault="00EA4B55" w:rsidP="00EA4B55">
      <w:pPr>
        <w:widowControl w:val="0"/>
        <w:spacing w:before="100" w:beforeAutospacing="1" w:after="0" w:line="273" w:lineRule="auto"/>
        <w:ind w:left="774"/>
        <w:rPr>
          <w:rFonts w:eastAsia="Calibri"/>
          <w:color w:val="FF0000"/>
          <w:szCs w:val="24"/>
        </w:rPr>
      </w:pPr>
      <w:r w:rsidRPr="00AF3EA6">
        <w:rPr>
          <w:rFonts w:eastAsia="Calibri"/>
          <w:color w:val="FF0000"/>
          <w:szCs w:val="24"/>
        </w:rPr>
        <w:t xml:space="preserve"> </w:t>
      </w:r>
    </w:p>
    <w:tbl>
      <w:tblPr>
        <w:tblStyle w:val="TableGrid100"/>
        <w:tblW w:w="0" w:type="auto"/>
        <w:tblInd w:w="2235" w:type="dxa"/>
        <w:tblLook w:val="04A0" w:firstRow="1" w:lastRow="0" w:firstColumn="1" w:lastColumn="0" w:noHBand="0" w:noVBand="1"/>
      </w:tblPr>
      <w:tblGrid>
        <w:gridCol w:w="1903"/>
        <w:gridCol w:w="4492"/>
      </w:tblGrid>
      <w:tr w:rsidR="00EA4B55" w:rsidRPr="00AF3EA6" w14:paraId="26FE3304" w14:textId="77777777" w:rsidTr="00EA4B55">
        <w:tc>
          <w:tcPr>
            <w:tcW w:w="1984" w:type="dxa"/>
            <w:tcBorders>
              <w:top w:val="single" w:sz="4" w:space="0" w:color="auto"/>
              <w:left w:val="single" w:sz="4" w:space="0" w:color="auto"/>
              <w:bottom w:val="single" w:sz="4" w:space="0" w:color="auto"/>
              <w:right w:val="single" w:sz="4" w:space="0" w:color="auto"/>
            </w:tcBorders>
            <w:shd w:val="clear" w:color="auto" w:fill="F6C6AC"/>
            <w:hideMark/>
          </w:tcPr>
          <w:p w14:paraId="3AC84646" w14:textId="77777777" w:rsidR="00EA4B55" w:rsidRPr="00AF3EA6" w:rsidRDefault="00EA4B55" w:rsidP="00EA4B55">
            <w:pPr>
              <w:widowControl w:val="0"/>
              <w:spacing w:before="100" w:beforeAutospacing="1" w:line="273" w:lineRule="auto"/>
              <w:rPr>
                <w:rFonts w:eastAsia="Calibri"/>
                <w:b/>
                <w:bCs/>
                <w:color w:val="000000"/>
                <w:sz w:val="24"/>
                <w:szCs w:val="24"/>
              </w:rPr>
            </w:pPr>
            <w:r w:rsidRPr="00AF3EA6">
              <w:rPr>
                <w:rFonts w:eastAsia="Calibri"/>
                <w:b/>
                <w:bCs/>
                <w:color w:val="000000"/>
                <w:sz w:val="24"/>
                <w:szCs w:val="24"/>
              </w:rPr>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F6C6AC"/>
            <w:hideMark/>
          </w:tcPr>
          <w:p w14:paraId="303CC92B" w14:textId="77777777" w:rsidR="00EA4B55" w:rsidRPr="00AF3EA6" w:rsidRDefault="00EA4B55" w:rsidP="00EA4B55">
            <w:pPr>
              <w:widowControl w:val="0"/>
              <w:spacing w:before="100" w:beforeAutospacing="1" w:line="273" w:lineRule="auto"/>
              <w:rPr>
                <w:rFonts w:eastAsia="Calibri"/>
                <w:b/>
                <w:bCs/>
                <w:color w:val="000000"/>
                <w:sz w:val="24"/>
                <w:szCs w:val="24"/>
              </w:rPr>
            </w:pPr>
            <w:r w:rsidRPr="00AF3EA6">
              <w:rPr>
                <w:rFonts w:eastAsia="Calibri"/>
                <w:b/>
                <w:bCs/>
                <w:color w:val="000000"/>
                <w:sz w:val="24"/>
                <w:szCs w:val="24"/>
              </w:rPr>
              <w:t>COMPETENCE RATING</w:t>
            </w:r>
          </w:p>
        </w:tc>
      </w:tr>
      <w:tr w:rsidR="00EA4B55" w:rsidRPr="00AF3EA6" w14:paraId="111BDE39" w14:textId="77777777" w:rsidTr="00EA4B55">
        <w:tc>
          <w:tcPr>
            <w:tcW w:w="1984" w:type="dxa"/>
            <w:tcBorders>
              <w:top w:val="single" w:sz="4" w:space="0" w:color="auto"/>
              <w:left w:val="single" w:sz="4" w:space="0" w:color="auto"/>
              <w:bottom w:val="single" w:sz="4" w:space="0" w:color="auto"/>
              <w:right w:val="single" w:sz="4" w:space="0" w:color="auto"/>
            </w:tcBorders>
            <w:vAlign w:val="center"/>
            <w:hideMark/>
          </w:tcPr>
          <w:p w14:paraId="00F7E35E" w14:textId="77777777" w:rsidR="00EA4B55" w:rsidRPr="00AF3EA6" w:rsidRDefault="00EA4B55" w:rsidP="00EA4B55">
            <w:pPr>
              <w:widowControl w:val="0"/>
              <w:spacing w:before="100" w:beforeAutospacing="1" w:line="273" w:lineRule="auto"/>
              <w:rPr>
                <w:rFonts w:eastAsia="Calibri"/>
                <w:color w:val="000000"/>
                <w:sz w:val="24"/>
                <w:szCs w:val="24"/>
              </w:rPr>
            </w:pPr>
            <w:r w:rsidRPr="00AF3EA6">
              <w:rPr>
                <w:rFonts w:eastAsia="Calibri"/>
                <w:sz w:val="24"/>
                <w:szCs w:val="24"/>
              </w:rPr>
              <w:t>80 -100</w:t>
            </w:r>
          </w:p>
        </w:tc>
        <w:tc>
          <w:tcPr>
            <w:tcW w:w="4678" w:type="dxa"/>
            <w:tcBorders>
              <w:top w:val="single" w:sz="4" w:space="0" w:color="auto"/>
              <w:left w:val="single" w:sz="4" w:space="0" w:color="auto"/>
              <w:bottom w:val="single" w:sz="4" w:space="0" w:color="auto"/>
              <w:right w:val="single" w:sz="4" w:space="0" w:color="auto"/>
            </w:tcBorders>
            <w:vAlign w:val="center"/>
            <w:hideMark/>
          </w:tcPr>
          <w:p w14:paraId="40DA487E" w14:textId="77777777" w:rsidR="00EA4B55" w:rsidRPr="00AF3EA6" w:rsidRDefault="00EA4B55" w:rsidP="00EA4B55">
            <w:pPr>
              <w:widowControl w:val="0"/>
              <w:spacing w:before="100" w:beforeAutospacing="1" w:line="273" w:lineRule="auto"/>
              <w:rPr>
                <w:rFonts w:eastAsia="Calibri"/>
                <w:color w:val="000000"/>
                <w:sz w:val="24"/>
                <w:szCs w:val="24"/>
              </w:rPr>
            </w:pPr>
            <w:r w:rsidRPr="00AF3EA6">
              <w:rPr>
                <w:rFonts w:eastAsia="Calibri"/>
                <w:sz w:val="24"/>
                <w:szCs w:val="24"/>
              </w:rPr>
              <w:t>Attained Mastery</w:t>
            </w:r>
          </w:p>
        </w:tc>
      </w:tr>
      <w:tr w:rsidR="00EA4B55" w:rsidRPr="00AF3EA6" w14:paraId="6691107D" w14:textId="77777777" w:rsidTr="00EA4B55">
        <w:tc>
          <w:tcPr>
            <w:tcW w:w="1984" w:type="dxa"/>
            <w:tcBorders>
              <w:top w:val="single" w:sz="4" w:space="0" w:color="auto"/>
              <w:left w:val="single" w:sz="4" w:space="0" w:color="auto"/>
              <w:bottom w:val="single" w:sz="4" w:space="0" w:color="auto"/>
              <w:right w:val="single" w:sz="4" w:space="0" w:color="auto"/>
            </w:tcBorders>
            <w:vAlign w:val="center"/>
            <w:hideMark/>
          </w:tcPr>
          <w:p w14:paraId="7528E47B" w14:textId="77777777" w:rsidR="00EA4B55" w:rsidRPr="00AF3EA6" w:rsidRDefault="00EA4B55" w:rsidP="00EA4B55">
            <w:pPr>
              <w:widowControl w:val="0"/>
              <w:spacing w:before="100" w:beforeAutospacing="1" w:line="273" w:lineRule="auto"/>
              <w:rPr>
                <w:rFonts w:eastAsia="Calibri"/>
                <w:color w:val="000000"/>
                <w:sz w:val="24"/>
                <w:szCs w:val="24"/>
              </w:rPr>
            </w:pPr>
            <w:r w:rsidRPr="00AF3EA6">
              <w:rPr>
                <w:rFonts w:eastAsia="Calibri"/>
                <w:sz w:val="24"/>
                <w:szCs w:val="24"/>
              </w:rPr>
              <w:t>65 - 79</w:t>
            </w:r>
          </w:p>
        </w:tc>
        <w:tc>
          <w:tcPr>
            <w:tcW w:w="4678" w:type="dxa"/>
            <w:tcBorders>
              <w:top w:val="single" w:sz="4" w:space="0" w:color="auto"/>
              <w:left w:val="single" w:sz="4" w:space="0" w:color="auto"/>
              <w:bottom w:val="single" w:sz="4" w:space="0" w:color="auto"/>
              <w:right w:val="single" w:sz="4" w:space="0" w:color="auto"/>
            </w:tcBorders>
            <w:vAlign w:val="center"/>
            <w:hideMark/>
          </w:tcPr>
          <w:p w14:paraId="3CD2303B" w14:textId="77777777" w:rsidR="00EA4B55" w:rsidRPr="00AF3EA6" w:rsidRDefault="00EA4B55" w:rsidP="00EA4B55">
            <w:pPr>
              <w:widowControl w:val="0"/>
              <w:spacing w:before="100" w:beforeAutospacing="1" w:line="273" w:lineRule="auto"/>
              <w:rPr>
                <w:rFonts w:eastAsia="Calibri"/>
                <w:color w:val="000000"/>
                <w:sz w:val="24"/>
                <w:szCs w:val="24"/>
              </w:rPr>
            </w:pPr>
            <w:r w:rsidRPr="00AF3EA6">
              <w:rPr>
                <w:rFonts w:eastAsia="Calibri"/>
                <w:sz w:val="24"/>
                <w:szCs w:val="24"/>
              </w:rPr>
              <w:t>Proficient</w:t>
            </w:r>
          </w:p>
        </w:tc>
      </w:tr>
      <w:tr w:rsidR="00EA4B55" w:rsidRPr="00AF3EA6" w14:paraId="0AED648D" w14:textId="77777777" w:rsidTr="00EA4B55">
        <w:tc>
          <w:tcPr>
            <w:tcW w:w="1984" w:type="dxa"/>
            <w:tcBorders>
              <w:top w:val="single" w:sz="4" w:space="0" w:color="auto"/>
              <w:left w:val="single" w:sz="4" w:space="0" w:color="auto"/>
              <w:bottom w:val="single" w:sz="4" w:space="0" w:color="auto"/>
              <w:right w:val="single" w:sz="4" w:space="0" w:color="auto"/>
            </w:tcBorders>
            <w:vAlign w:val="center"/>
            <w:hideMark/>
          </w:tcPr>
          <w:p w14:paraId="66326912" w14:textId="77777777" w:rsidR="00EA4B55" w:rsidRPr="00AF3EA6" w:rsidRDefault="00EA4B55" w:rsidP="00EA4B55">
            <w:pPr>
              <w:widowControl w:val="0"/>
              <w:spacing w:before="100" w:beforeAutospacing="1" w:line="273" w:lineRule="auto"/>
              <w:rPr>
                <w:rFonts w:eastAsia="Calibri"/>
                <w:color w:val="000000"/>
                <w:sz w:val="24"/>
                <w:szCs w:val="24"/>
              </w:rPr>
            </w:pPr>
            <w:r w:rsidRPr="00AF3EA6">
              <w:rPr>
                <w:rFonts w:eastAsia="Calibri"/>
                <w:sz w:val="24"/>
                <w:szCs w:val="24"/>
              </w:rPr>
              <w:t>50 - 64</w:t>
            </w:r>
          </w:p>
        </w:tc>
        <w:tc>
          <w:tcPr>
            <w:tcW w:w="4678" w:type="dxa"/>
            <w:tcBorders>
              <w:top w:val="single" w:sz="4" w:space="0" w:color="auto"/>
              <w:left w:val="single" w:sz="4" w:space="0" w:color="auto"/>
              <w:bottom w:val="single" w:sz="4" w:space="0" w:color="auto"/>
              <w:right w:val="single" w:sz="4" w:space="0" w:color="auto"/>
            </w:tcBorders>
            <w:vAlign w:val="center"/>
            <w:hideMark/>
          </w:tcPr>
          <w:p w14:paraId="36F5B354" w14:textId="77777777" w:rsidR="00EA4B55" w:rsidRPr="00AF3EA6" w:rsidRDefault="00EA4B55" w:rsidP="00EA4B55">
            <w:pPr>
              <w:widowControl w:val="0"/>
              <w:spacing w:before="100" w:beforeAutospacing="1" w:line="273" w:lineRule="auto"/>
              <w:rPr>
                <w:rFonts w:eastAsia="Calibri"/>
                <w:color w:val="000000"/>
                <w:sz w:val="24"/>
                <w:szCs w:val="24"/>
              </w:rPr>
            </w:pPr>
            <w:r w:rsidRPr="00AF3EA6">
              <w:rPr>
                <w:rFonts w:eastAsia="Calibri"/>
                <w:sz w:val="24"/>
                <w:szCs w:val="24"/>
              </w:rPr>
              <w:t>Competent</w:t>
            </w:r>
          </w:p>
        </w:tc>
      </w:tr>
      <w:tr w:rsidR="00EA4B55" w:rsidRPr="00AF3EA6" w14:paraId="7A3E057B" w14:textId="77777777" w:rsidTr="00EA4B55">
        <w:tc>
          <w:tcPr>
            <w:tcW w:w="1984" w:type="dxa"/>
            <w:tcBorders>
              <w:top w:val="single" w:sz="4" w:space="0" w:color="auto"/>
              <w:left w:val="single" w:sz="4" w:space="0" w:color="auto"/>
              <w:bottom w:val="single" w:sz="4" w:space="0" w:color="auto"/>
              <w:right w:val="single" w:sz="4" w:space="0" w:color="auto"/>
            </w:tcBorders>
            <w:vAlign w:val="center"/>
            <w:hideMark/>
          </w:tcPr>
          <w:p w14:paraId="50373031" w14:textId="77777777" w:rsidR="00EA4B55" w:rsidRPr="00AF3EA6" w:rsidRDefault="00EA4B55" w:rsidP="00EA4B55">
            <w:pPr>
              <w:widowControl w:val="0"/>
              <w:spacing w:before="100" w:beforeAutospacing="1" w:line="273" w:lineRule="auto"/>
              <w:rPr>
                <w:rFonts w:eastAsia="Calibri"/>
                <w:color w:val="000000"/>
                <w:sz w:val="24"/>
                <w:szCs w:val="24"/>
              </w:rPr>
            </w:pPr>
            <w:r w:rsidRPr="00AF3EA6">
              <w:rPr>
                <w:rFonts w:eastAsia="Calibri"/>
                <w:sz w:val="24"/>
                <w:szCs w:val="24"/>
              </w:rPr>
              <w:t>49 and below</w:t>
            </w:r>
          </w:p>
        </w:tc>
        <w:tc>
          <w:tcPr>
            <w:tcW w:w="4678" w:type="dxa"/>
            <w:tcBorders>
              <w:top w:val="single" w:sz="4" w:space="0" w:color="auto"/>
              <w:left w:val="single" w:sz="4" w:space="0" w:color="auto"/>
              <w:bottom w:val="single" w:sz="4" w:space="0" w:color="auto"/>
              <w:right w:val="single" w:sz="4" w:space="0" w:color="auto"/>
            </w:tcBorders>
            <w:vAlign w:val="center"/>
            <w:hideMark/>
          </w:tcPr>
          <w:p w14:paraId="70409FC4" w14:textId="77777777" w:rsidR="00EA4B55" w:rsidRPr="00AF3EA6" w:rsidRDefault="00EA4B55" w:rsidP="00EA4B55">
            <w:pPr>
              <w:widowControl w:val="0"/>
              <w:spacing w:before="100" w:beforeAutospacing="1" w:line="273" w:lineRule="auto"/>
              <w:rPr>
                <w:rFonts w:eastAsia="Calibri"/>
                <w:color w:val="000000"/>
                <w:sz w:val="24"/>
                <w:szCs w:val="24"/>
              </w:rPr>
            </w:pPr>
            <w:r w:rsidRPr="00AF3EA6">
              <w:rPr>
                <w:rFonts w:eastAsia="Calibri"/>
                <w:sz w:val="24"/>
                <w:szCs w:val="24"/>
              </w:rPr>
              <w:t>Not Yet Competent</w:t>
            </w:r>
          </w:p>
        </w:tc>
      </w:tr>
      <w:tr w:rsidR="00EA4B55" w:rsidRPr="00AF3EA6" w14:paraId="7535831F" w14:textId="77777777" w:rsidTr="00EA4B55">
        <w:tc>
          <w:tcPr>
            <w:tcW w:w="1984" w:type="dxa"/>
            <w:tcBorders>
              <w:top w:val="single" w:sz="4" w:space="0" w:color="auto"/>
              <w:left w:val="single" w:sz="4" w:space="0" w:color="auto"/>
              <w:bottom w:val="single" w:sz="4" w:space="0" w:color="auto"/>
              <w:right w:val="single" w:sz="4" w:space="0" w:color="auto"/>
            </w:tcBorders>
            <w:hideMark/>
          </w:tcPr>
          <w:p w14:paraId="38653373" w14:textId="77777777" w:rsidR="00EA4B55" w:rsidRPr="00AF3EA6" w:rsidRDefault="00EA4B55" w:rsidP="00EA4B55">
            <w:pPr>
              <w:widowControl w:val="0"/>
              <w:spacing w:before="100" w:beforeAutospacing="1" w:line="273" w:lineRule="auto"/>
              <w:rPr>
                <w:rFonts w:eastAsia="Calibri"/>
                <w:color w:val="000000"/>
                <w:sz w:val="24"/>
                <w:szCs w:val="24"/>
              </w:rPr>
            </w:pPr>
            <w:r w:rsidRPr="00AF3EA6">
              <w:rPr>
                <w:rFonts w:eastAsia="Calibri"/>
                <w:color w:val="000000"/>
                <w:sz w:val="24"/>
                <w:szCs w:val="24"/>
              </w:rPr>
              <w:t>Y</w:t>
            </w:r>
          </w:p>
        </w:tc>
        <w:tc>
          <w:tcPr>
            <w:tcW w:w="4678" w:type="dxa"/>
            <w:tcBorders>
              <w:top w:val="single" w:sz="4" w:space="0" w:color="auto"/>
              <w:left w:val="single" w:sz="4" w:space="0" w:color="auto"/>
              <w:bottom w:val="single" w:sz="4" w:space="0" w:color="auto"/>
              <w:right w:val="single" w:sz="4" w:space="0" w:color="auto"/>
            </w:tcBorders>
            <w:hideMark/>
          </w:tcPr>
          <w:p w14:paraId="1D738EAF" w14:textId="77777777" w:rsidR="00EA4B55" w:rsidRPr="00AF3EA6" w:rsidRDefault="00EA4B55" w:rsidP="00EA4B55">
            <w:pPr>
              <w:widowControl w:val="0"/>
              <w:spacing w:before="100" w:beforeAutospacing="1" w:line="273" w:lineRule="auto"/>
              <w:rPr>
                <w:rFonts w:eastAsia="Calibri"/>
                <w:color w:val="000000"/>
                <w:sz w:val="24"/>
                <w:szCs w:val="24"/>
              </w:rPr>
            </w:pPr>
            <w:r w:rsidRPr="00AF3EA6">
              <w:rPr>
                <w:rFonts w:eastAsia="Calibri"/>
                <w:sz w:val="24"/>
                <w:szCs w:val="24"/>
              </w:rPr>
              <w:t>Assessment Malpractice/irregularities</w:t>
            </w:r>
          </w:p>
        </w:tc>
      </w:tr>
    </w:tbl>
    <w:p w14:paraId="20F43B44" w14:textId="77777777" w:rsidR="00EA4B55" w:rsidRPr="00AF3EA6" w:rsidRDefault="00EA4B55" w:rsidP="00EA4B55">
      <w:pPr>
        <w:widowControl w:val="0"/>
        <w:spacing w:before="100" w:beforeAutospacing="1" w:after="0" w:line="273" w:lineRule="auto"/>
        <w:ind w:left="1134"/>
        <w:rPr>
          <w:rFonts w:eastAsia="Calibri"/>
          <w:color w:val="000000"/>
          <w:szCs w:val="24"/>
        </w:rPr>
      </w:pPr>
      <w:r w:rsidRPr="00AF3EA6">
        <w:rPr>
          <w:rFonts w:eastAsia="Calibri"/>
          <w:color w:val="000000"/>
          <w:szCs w:val="24"/>
        </w:rPr>
        <w:t xml:space="preserve"> </w:t>
      </w:r>
    </w:p>
    <w:p w14:paraId="5492750C" w14:textId="77777777" w:rsidR="00EA4B55" w:rsidRPr="00AF3EA6" w:rsidRDefault="00EA4B55">
      <w:pPr>
        <w:numPr>
          <w:ilvl w:val="0"/>
          <w:numId w:val="216"/>
        </w:numPr>
        <w:spacing w:before="100" w:beforeAutospacing="1" w:after="20" w:line="256" w:lineRule="auto"/>
        <w:ind w:right="170"/>
        <w:contextualSpacing/>
        <w:rPr>
          <w:rFonts w:eastAsia="Aptos"/>
          <w:kern w:val="2"/>
          <w:szCs w:val="24"/>
        </w:rPr>
      </w:pPr>
      <w:r w:rsidRPr="00AF3EA6">
        <w:rPr>
          <w:rFonts w:eastAsia="Aptos"/>
          <w:kern w:val="2"/>
          <w:szCs w:val="24"/>
        </w:rPr>
        <w:t>Assessment for Recognition of Prior Learning (RPL) may lead to award of part and/or full qualification.</w:t>
      </w:r>
    </w:p>
    <w:p w14:paraId="6281190F" w14:textId="77777777" w:rsidR="00583B8A" w:rsidRPr="00AF3EA6" w:rsidRDefault="00583B8A" w:rsidP="00583B8A">
      <w:pPr>
        <w:shd w:val="clear" w:color="auto" w:fill="FFFFFF"/>
        <w:spacing w:after="0" w:line="276" w:lineRule="auto"/>
        <w:jc w:val="both"/>
        <w:rPr>
          <w:rFonts w:eastAsia="Times New Roman"/>
          <w:szCs w:val="24"/>
        </w:rPr>
      </w:pPr>
      <w:r w:rsidRPr="00AF3EA6">
        <w:rPr>
          <w:rFonts w:eastAsia="Times New Roman"/>
          <w:b/>
          <w:bCs/>
          <w:szCs w:val="24"/>
        </w:rPr>
        <w:t> </w:t>
      </w:r>
    </w:p>
    <w:p w14:paraId="0DAB4EA9" w14:textId="77777777" w:rsidR="00583B8A" w:rsidRPr="00AF3EA6" w:rsidRDefault="00583B8A" w:rsidP="00583B8A">
      <w:pPr>
        <w:shd w:val="clear" w:color="auto" w:fill="FFFFFF"/>
        <w:spacing w:after="0" w:line="276" w:lineRule="auto"/>
        <w:jc w:val="both"/>
        <w:rPr>
          <w:rFonts w:eastAsia="Times New Roman"/>
          <w:b/>
          <w:bCs/>
          <w:szCs w:val="24"/>
        </w:rPr>
      </w:pPr>
      <w:r w:rsidRPr="00AF3EA6">
        <w:rPr>
          <w:rFonts w:eastAsia="Times New Roman"/>
          <w:b/>
          <w:bCs/>
          <w:szCs w:val="24"/>
        </w:rPr>
        <w:t>Certification</w:t>
      </w:r>
    </w:p>
    <w:p w14:paraId="664662CA" w14:textId="77777777" w:rsidR="00AD0CAA" w:rsidRPr="00AF3EA6" w:rsidRDefault="00AD0CAA" w:rsidP="00583B8A">
      <w:pPr>
        <w:shd w:val="clear" w:color="auto" w:fill="FFFFFF"/>
        <w:spacing w:after="0" w:line="276" w:lineRule="auto"/>
        <w:jc w:val="both"/>
        <w:rPr>
          <w:rFonts w:eastAsia="Times New Roman"/>
          <w:szCs w:val="24"/>
        </w:rPr>
      </w:pPr>
    </w:p>
    <w:p w14:paraId="45331DC4" w14:textId="76B61628" w:rsidR="00EA4B55" w:rsidRPr="00AF3EA6" w:rsidRDefault="00EA4B55" w:rsidP="00EA4B55">
      <w:pPr>
        <w:shd w:val="clear" w:color="auto" w:fill="FFFFFF"/>
        <w:spacing w:after="0" w:line="276" w:lineRule="auto"/>
        <w:jc w:val="both"/>
        <w:rPr>
          <w:rFonts w:eastAsia="Times New Roman"/>
          <w:szCs w:val="24"/>
        </w:rPr>
      </w:pPr>
      <w:r w:rsidRPr="00AF3EA6">
        <w:rPr>
          <w:rFonts w:eastAsia="Times New Roman"/>
          <w:szCs w:val="24"/>
        </w:rPr>
        <w:t>A candidate will be issued with a Certificate of Competency upon demonstration of competence in a core Unit of Competency. To be issued with Kenya</w:t>
      </w:r>
      <w:r w:rsidRPr="00AF3EA6">
        <w:rPr>
          <w:rFonts w:eastAsia="Times New Roman"/>
          <w:b/>
          <w:bCs/>
          <w:szCs w:val="24"/>
        </w:rPr>
        <w:t xml:space="preserve"> National </w:t>
      </w:r>
      <w:r w:rsidR="00336EE0" w:rsidRPr="00AF3EA6">
        <w:rPr>
          <w:rFonts w:eastAsia="Times New Roman"/>
          <w:b/>
          <w:bCs/>
          <w:szCs w:val="24"/>
        </w:rPr>
        <w:t xml:space="preserve">TVET </w:t>
      </w:r>
      <w:r w:rsidRPr="00AF3EA6">
        <w:rPr>
          <w:rFonts w:eastAsia="Times New Roman"/>
          <w:b/>
          <w:bCs/>
          <w:szCs w:val="24"/>
        </w:rPr>
        <w:t>Certificate</w:t>
      </w:r>
      <w:r w:rsidRPr="00AF3EA6">
        <w:rPr>
          <w:rFonts w:eastAsia="Times New Roman"/>
          <w:szCs w:val="24"/>
        </w:rPr>
        <w:t xml:space="preserve"> in </w:t>
      </w:r>
      <w:r w:rsidR="00750E93" w:rsidRPr="00AF3EA6">
        <w:rPr>
          <w:rFonts w:eastAsia="Times New Roman"/>
          <w:szCs w:val="24"/>
        </w:rPr>
        <w:t>Architecture Level</w:t>
      </w:r>
      <w:r w:rsidRPr="00AF3EA6">
        <w:rPr>
          <w:rFonts w:eastAsia="Times New Roman"/>
          <w:szCs w:val="24"/>
        </w:rPr>
        <w:t xml:space="preserve"> 6 the candidate must demonstrate competence in all the Units of Competency as given in the qualification pack. A Statement of Attainment certificate may be issued upon demonstration of competence in a certifiable element within a unit.</w:t>
      </w:r>
    </w:p>
    <w:p w14:paraId="5509B454" w14:textId="77777777" w:rsidR="00EA4B55" w:rsidRPr="00AF3EA6" w:rsidRDefault="00EA4B55" w:rsidP="00EA4B55">
      <w:pPr>
        <w:shd w:val="clear" w:color="auto" w:fill="FFFFFF"/>
        <w:spacing w:after="0" w:line="276" w:lineRule="auto"/>
        <w:jc w:val="both"/>
        <w:rPr>
          <w:rFonts w:eastAsia="Times New Roman"/>
          <w:szCs w:val="24"/>
        </w:rPr>
      </w:pPr>
      <w:r w:rsidRPr="00AF3EA6">
        <w:rPr>
          <w:rFonts w:eastAsia="Times New Roman"/>
          <w:szCs w:val="24"/>
        </w:rPr>
        <w:t>The certificates will be issued by the Qualification Awarding Institution</w:t>
      </w:r>
    </w:p>
    <w:p w14:paraId="047137BF" w14:textId="77777777" w:rsidR="00583B8A" w:rsidRPr="00AF3EA6" w:rsidRDefault="00583B8A" w:rsidP="00583B8A">
      <w:pPr>
        <w:shd w:val="clear" w:color="auto" w:fill="FFFFFF"/>
        <w:spacing w:after="0" w:line="276" w:lineRule="auto"/>
        <w:jc w:val="both"/>
        <w:rPr>
          <w:rFonts w:eastAsia="Times New Roman"/>
          <w:szCs w:val="24"/>
        </w:rPr>
      </w:pPr>
      <w:r w:rsidRPr="00AF3EA6">
        <w:rPr>
          <w:rFonts w:eastAsia="Times New Roman"/>
          <w:szCs w:val="24"/>
        </w:rPr>
        <w:t> </w:t>
      </w:r>
    </w:p>
    <w:p w14:paraId="5AADCA2E" w14:textId="77777777" w:rsidR="003E34EF" w:rsidRPr="00AF3EA6" w:rsidRDefault="003E34EF" w:rsidP="003E34EF">
      <w:pPr>
        <w:spacing w:after="0" w:line="240" w:lineRule="auto"/>
        <w:rPr>
          <w:b/>
          <w:szCs w:val="24"/>
        </w:rPr>
      </w:pPr>
    </w:p>
    <w:p w14:paraId="19001167" w14:textId="77777777" w:rsidR="003E34EF" w:rsidRPr="00AF3EA6" w:rsidRDefault="003E34EF" w:rsidP="00EA087F">
      <w:pPr>
        <w:rPr>
          <w:szCs w:val="24"/>
        </w:rPr>
      </w:pPr>
    </w:p>
    <w:p w14:paraId="32A85644" w14:textId="77777777" w:rsidR="003E34EF" w:rsidRPr="00AF3EA6" w:rsidRDefault="003E34EF" w:rsidP="003E34EF">
      <w:pPr>
        <w:rPr>
          <w:szCs w:val="24"/>
          <w:lang w:val="en-ZA"/>
        </w:rPr>
      </w:pPr>
    </w:p>
    <w:p w14:paraId="54F9F32E" w14:textId="77777777" w:rsidR="0030398B" w:rsidRPr="00AF3EA6" w:rsidRDefault="0030398B" w:rsidP="006C1194">
      <w:pPr>
        <w:pStyle w:val="Heading2"/>
      </w:pPr>
      <w:bookmarkStart w:id="31" w:name="_Toc497549707"/>
      <w:bookmarkStart w:id="32" w:name="_Toc501225512"/>
      <w:bookmarkStart w:id="33" w:name="_Toc526156391"/>
      <w:bookmarkEnd w:id="15"/>
    </w:p>
    <w:p w14:paraId="6F030E8E" w14:textId="77777777" w:rsidR="0030398B" w:rsidRPr="00AF3EA6" w:rsidRDefault="0030398B" w:rsidP="006C1194">
      <w:pPr>
        <w:pStyle w:val="Heading2"/>
      </w:pPr>
    </w:p>
    <w:p w14:paraId="65A930F5" w14:textId="77777777" w:rsidR="0030398B" w:rsidRPr="00AF3EA6" w:rsidRDefault="0030398B" w:rsidP="006C1194">
      <w:pPr>
        <w:pStyle w:val="Heading2"/>
      </w:pPr>
    </w:p>
    <w:p w14:paraId="782CEB3B" w14:textId="77777777" w:rsidR="00892210" w:rsidRPr="00AF3EA6" w:rsidRDefault="00892210" w:rsidP="0024580D">
      <w:pPr>
        <w:pStyle w:val="Heading1"/>
      </w:pPr>
    </w:p>
    <w:p w14:paraId="05B9F6DC" w14:textId="77777777" w:rsidR="00892210" w:rsidRPr="00AF3EA6" w:rsidRDefault="00892210" w:rsidP="0024580D">
      <w:pPr>
        <w:pStyle w:val="Heading1"/>
      </w:pPr>
    </w:p>
    <w:p w14:paraId="12FDBF07" w14:textId="77777777" w:rsidR="00892210" w:rsidRPr="00AF3EA6" w:rsidRDefault="00892210" w:rsidP="0024580D">
      <w:pPr>
        <w:pStyle w:val="Heading1"/>
      </w:pPr>
    </w:p>
    <w:p w14:paraId="39B34986" w14:textId="77777777" w:rsidR="00892210" w:rsidRPr="00AF3EA6" w:rsidRDefault="00892210" w:rsidP="0024580D">
      <w:pPr>
        <w:pStyle w:val="Heading1"/>
      </w:pPr>
    </w:p>
    <w:p w14:paraId="7A345113" w14:textId="77777777" w:rsidR="00892210" w:rsidRPr="00AF3EA6" w:rsidRDefault="00892210" w:rsidP="0024580D">
      <w:pPr>
        <w:pStyle w:val="Heading1"/>
      </w:pPr>
    </w:p>
    <w:p w14:paraId="4845F575" w14:textId="77777777" w:rsidR="00892210" w:rsidRPr="00AF3EA6" w:rsidRDefault="00892210" w:rsidP="0024580D">
      <w:pPr>
        <w:pStyle w:val="Heading1"/>
      </w:pPr>
    </w:p>
    <w:p w14:paraId="27589A53" w14:textId="77777777" w:rsidR="00892210" w:rsidRPr="00AF3EA6" w:rsidRDefault="00892210" w:rsidP="0024580D">
      <w:pPr>
        <w:pStyle w:val="Heading1"/>
      </w:pPr>
    </w:p>
    <w:p w14:paraId="69F892B6" w14:textId="3EE6625F" w:rsidR="006C1194" w:rsidRPr="00AF3EA6" w:rsidRDefault="006C1194" w:rsidP="0024580D">
      <w:pPr>
        <w:pStyle w:val="Heading1"/>
      </w:pPr>
      <w:bookmarkStart w:id="34" w:name="_Toc197078439"/>
      <w:r w:rsidRPr="00AF3EA6">
        <w:t>MODULE 1</w:t>
      </w:r>
      <w:bookmarkEnd w:id="34"/>
    </w:p>
    <w:p w14:paraId="531EEBC0" w14:textId="77777777" w:rsidR="006C1194" w:rsidRPr="00AF3EA6" w:rsidRDefault="006C1194">
      <w:pPr>
        <w:rPr>
          <w:rFonts w:eastAsia="Calibri"/>
          <w:b/>
          <w:bCs/>
          <w:szCs w:val="24"/>
          <w:lang w:eastAsia="en-GB"/>
        </w:rPr>
      </w:pPr>
      <w:bookmarkStart w:id="35" w:name="_Toc194586077"/>
      <w:bookmarkStart w:id="36" w:name="_Toc178054128"/>
      <w:bookmarkStart w:id="37" w:name="_Toc194586005"/>
      <w:bookmarkStart w:id="38" w:name="_Hlk29548312"/>
      <w:bookmarkStart w:id="39" w:name="_Toc516475221"/>
      <w:bookmarkStart w:id="40" w:name="_Toc523259992"/>
      <w:bookmarkStart w:id="41" w:name="_Toc500160704"/>
      <w:bookmarkEnd w:id="31"/>
      <w:bookmarkEnd w:id="32"/>
      <w:bookmarkEnd w:id="33"/>
      <w:r w:rsidRPr="00AF3EA6">
        <w:rPr>
          <w:szCs w:val="24"/>
        </w:rPr>
        <w:br w:type="page"/>
      </w:r>
    </w:p>
    <w:p w14:paraId="1D0C745E" w14:textId="1D86B01C" w:rsidR="003D6535" w:rsidRPr="00AF3EA6" w:rsidRDefault="003D6535" w:rsidP="0030398B">
      <w:pPr>
        <w:pStyle w:val="Heading2"/>
      </w:pPr>
      <w:bookmarkStart w:id="42" w:name="_Toc197078440"/>
      <w:r w:rsidRPr="00AF3EA6">
        <w:lastRenderedPageBreak/>
        <w:t>PRODUCE PHYSICAL ARCHITECTURAL MODEL</w:t>
      </w:r>
      <w:bookmarkEnd w:id="35"/>
      <w:bookmarkEnd w:id="42"/>
    </w:p>
    <w:p w14:paraId="01D8ECCE" w14:textId="77777777" w:rsidR="003D6535" w:rsidRPr="00AF3EA6" w:rsidRDefault="003D6535" w:rsidP="003D6535">
      <w:pPr>
        <w:rPr>
          <w:b/>
          <w:bCs/>
          <w:szCs w:val="24"/>
        </w:rPr>
      </w:pPr>
    </w:p>
    <w:p w14:paraId="7A014637" w14:textId="30AB3608" w:rsidR="003D6535" w:rsidRPr="00AF3EA6" w:rsidRDefault="003D6535" w:rsidP="003D6535">
      <w:pPr>
        <w:rPr>
          <w:rFonts w:eastAsia="Calibri"/>
          <w:b/>
          <w:szCs w:val="24"/>
        </w:rPr>
      </w:pPr>
      <w:r w:rsidRPr="00AF3EA6">
        <w:rPr>
          <w:b/>
          <w:szCs w:val="24"/>
        </w:rPr>
        <w:t xml:space="preserve">UNIT CODE: </w:t>
      </w:r>
      <w:r w:rsidR="00B64C52" w:rsidRPr="00AB016F">
        <w:rPr>
          <w:b/>
          <w:bCs/>
          <w:szCs w:val="24"/>
        </w:rPr>
        <w:t>0731 551 01A</w:t>
      </w:r>
    </w:p>
    <w:p w14:paraId="1DEFB2B5" w14:textId="77777777" w:rsidR="003D6535" w:rsidRPr="00AF3EA6" w:rsidRDefault="003D6535" w:rsidP="003D6535">
      <w:pPr>
        <w:tabs>
          <w:tab w:val="left" w:pos="0"/>
        </w:tabs>
        <w:spacing w:after="0" w:line="360" w:lineRule="auto"/>
        <w:jc w:val="both"/>
        <w:rPr>
          <w:b/>
          <w:szCs w:val="24"/>
        </w:rPr>
      </w:pPr>
      <w:r w:rsidRPr="00AF3EA6">
        <w:rPr>
          <w:b/>
          <w:szCs w:val="24"/>
        </w:rPr>
        <w:t>Relationship to Occupational Standards</w:t>
      </w:r>
    </w:p>
    <w:p w14:paraId="518872D7" w14:textId="77777777" w:rsidR="00336EE0" w:rsidRPr="00AF3EA6" w:rsidRDefault="00336EE0" w:rsidP="003D6535">
      <w:pPr>
        <w:tabs>
          <w:tab w:val="left" w:pos="0"/>
        </w:tabs>
        <w:spacing w:after="0" w:line="360" w:lineRule="auto"/>
        <w:jc w:val="both"/>
        <w:rPr>
          <w:b/>
          <w:szCs w:val="24"/>
        </w:rPr>
      </w:pPr>
    </w:p>
    <w:p w14:paraId="0FA78493" w14:textId="3C6388EB" w:rsidR="003D6535" w:rsidRPr="00AF3EA6" w:rsidRDefault="003D6535" w:rsidP="003D6535">
      <w:pPr>
        <w:tabs>
          <w:tab w:val="left" w:pos="0"/>
        </w:tabs>
        <w:spacing w:after="0" w:line="360" w:lineRule="auto"/>
        <w:jc w:val="both"/>
        <w:rPr>
          <w:b/>
          <w:szCs w:val="24"/>
        </w:rPr>
      </w:pPr>
      <w:r w:rsidRPr="00AF3EA6">
        <w:rPr>
          <w:bCs/>
          <w:szCs w:val="24"/>
        </w:rPr>
        <w:t>This unit addresses the unit of competenc</w:t>
      </w:r>
      <w:r w:rsidRPr="00AF3EA6">
        <w:rPr>
          <w:b/>
          <w:szCs w:val="24"/>
        </w:rPr>
        <w:t>y: Produce Physical Architectural Model</w:t>
      </w:r>
    </w:p>
    <w:p w14:paraId="2895C56F" w14:textId="77777777" w:rsidR="003D6535" w:rsidRPr="00AF3EA6" w:rsidRDefault="003D6535" w:rsidP="003D6535">
      <w:pPr>
        <w:tabs>
          <w:tab w:val="left" w:pos="0"/>
        </w:tabs>
        <w:spacing w:after="0" w:line="360" w:lineRule="auto"/>
        <w:jc w:val="both"/>
        <w:rPr>
          <w:b/>
          <w:szCs w:val="24"/>
        </w:rPr>
      </w:pPr>
      <w:r w:rsidRPr="00AF3EA6">
        <w:rPr>
          <w:b/>
          <w:szCs w:val="24"/>
        </w:rPr>
        <w:t>Duration of Unit:  120 hours</w:t>
      </w:r>
    </w:p>
    <w:p w14:paraId="659C688B" w14:textId="77777777" w:rsidR="00336EE0" w:rsidRPr="00AF3EA6" w:rsidRDefault="00336EE0" w:rsidP="003D6535">
      <w:pPr>
        <w:spacing w:after="200" w:line="276" w:lineRule="auto"/>
        <w:jc w:val="both"/>
        <w:rPr>
          <w:b/>
          <w:szCs w:val="24"/>
        </w:rPr>
      </w:pPr>
    </w:p>
    <w:p w14:paraId="14C3F87C" w14:textId="781C0298" w:rsidR="003D6535" w:rsidRPr="00AF3EA6" w:rsidRDefault="003D6535" w:rsidP="003D6535">
      <w:pPr>
        <w:spacing w:after="200" w:line="276" w:lineRule="auto"/>
        <w:jc w:val="both"/>
        <w:rPr>
          <w:b/>
          <w:szCs w:val="24"/>
        </w:rPr>
      </w:pPr>
      <w:r w:rsidRPr="00AF3EA6">
        <w:rPr>
          <w:b/>
          <w:szCs w:val="24"/>
        </w:rPr>
        <w:t>Unit Description</w:t>
      </w:r>
    </w:p>
    <w:p w14:paraId="3D2079A0" w14:textId="49951A5B" w:rsidR="003D6535" w:rsidRPr="00AF3EA6" w:rsidRDefault="003D6535" w:rsidP="003D6535">
      <w:pPr>
        <w:spacing w:before="240" w:after="0" w:line="240" w:lineRule="auto"/>
        <w:jc w:val="both"/>
        <w:rPr>
          <w:rFonts w:eastAsia="Times New Roman"/>
          <w:szCs w:val="24"/>
        </w:rPr>
      </w:pPr>
      <w:r w:rsidRPr="00AF3EA6">
        <w:rPr>
          <w:rFonts w:eastAsia="Times New Roman"/>
          <w:szCs w:val="24"/>
        </w:rPr>
        <w:t>This unit covers the competencies required by an Architectural technician to produce a physical architectural model. It includes</w:t>
      </w:r>
      <w:r w:rsidR="00D35C11" w:rsidRPr="00AF3EA6">
        <w:rPr>
          <w:rFonts w:eastAsia="Times New Roman"/>
          <w:szCs w:val="24"/>
        </w:rPr>
        <w:t xml:space="preserve">, </w:t>
      </w:r>
      <w:proofErr w:type="gramStart"/>
      <w:r w:rsidRPr="00AF3EA6">
        <w:rPr>
          <w:rFonts w:eastAsia="Times New Roman"/>
          <w:szCs w:val="24"/>
        </w:rPr>
        <w:t>Producing</w:t>
      </w:r>
      <w:proofErr w:type="gramEnd"/>
      <w:r w:rsidRPr="00AF3EA6">
        <w:rPr>
          <w:rFonts w:eastAsia="Times New Roman"/>
          <w:szCs w:val="24"/>
        </w:rPr>
        <w:t xml:space="preserve"> conceptual model, Producing Presentation model</w:t>
      </w:r>
      <w:r w:rsidR="00D35C11" w:rsidRPr="00AF3EA6">
        <w:rPr>
          <w:rFonts w:eastAsia="Times New Roman"/>
          <w:szCs w:val="24"/>
        </w:rPr>
        <w:t xml:space="preserve"> </w:t>
      </w:r>
      <w:r w:rsidRPr="00AF3EA6">
        <w:rPr>
          <w:rFonts w:eastAsia="Times New Roman"/>
          <w:szCs w:val="24"/>
        </w:rPr>
        <w:t>and Producing site model.</w:t>
      </w:r>
    </w:p>
    <w:p w14:paraId="6B90DBFB" w14:textId="77777777" w:rsidR="00BE5AA7" w:rsidRPr="00AF3EA6" w:rsidRDefault="00BE5AA7" w:rsidP="0024580D">
      <w:pPr>
        <w:rPr>
          <w:b/>
          <w:bCs/>
          <w:szCs w:val="24"/>
        </w:rPr>
      </w:pPr>
      <w:bookmarkStart w:id="43" w:name="_Toc194586078"/>
    </w:p>
    <w:p w14:paraId="21E6BB08" w14:textId="3344A594" w:rsidR="003D6535" w:rsidRPr="00AF3EA6" w:rsidRDefault="003D6535" w:rsidP="0024580D">
      <w:pPr>
        <w:rPr>
          <w:b/>
          <w:bCs/>
          <w:szCs w:val="24"/>
        </w:rPr>
      </w:pPr>
      <w:r w:rsidRPr="00AF3EA6">
        <w:rPr>
          <w:b/>
          <w:bCs/>
          <w:szCs w:val="24"/>
        </w:rPr>
        <w:t>Summary of Learning Outcomes</w:t>
      </w:r>
      <w:bookmarkEnd w:id="43"/>
    </w:p>
    <w:tbl>
      <w:tblPr>
        <w:tblStyle w:val="TableGrid"/>
        <w:tblW w:w="0" w:type="auto"/>
        <w:tblInd w:w="360" w:type="dxa"/>
        <w:tblLook w:val="04A0" w:firstRow="1" w:lastRow="0" w:firstColumn="1" w:lastColumn="0" w:noHBand="0" w:noVBand="1"/>
      </w:tblPr>
      <w:tblGrid>
        <w:gridCol w:w="985"/>
        <w:gridCol w:w="4947"/>
        <w:gridCol w:w="2338"/>
      </w:tblGrid>
      <w:tr w:rsidR="00850774" w:rsidRPr="00AF3EA6" w14:paraId="3D55D1A4" w14:textId="77777777" w:rsidTr="00850774">
        <w:tc>
          <w:tcPr>
            <w:tcW w:w="985" w:type="dxa"/>
          </w:tcPr>
          <w:p w14:paraId="23FE81EB" w14:textId="66090043" w:rsidR="00850774" w:rsidRPr="00AF3EA6" w:rsidRDefault="00850774" w:rsidP="00462804">
            <w:pPr>
              <w:spacing w:after="200" w:line="276" w:lineRule="auto"/>
              <w:jc w:val="both"/>
              <w:rPr>
                <w:rFonts w:ascii="Times New Roman" w:hAnsi="Times New Roman"/>
                <w:sz w:val="24"/>
                <w:szCs w:val="24"/>
              </w:rPr>
            </w:pPr>
            <w:r w:rsidRPr="00AF3EA6">
              <w:rPr>
                <w:rFonts w:ascii="Times New Roman" w:hAnsi="Times New Roman"/>
                <w:sz w:val="24"/>
                <w:szCs w:val="24"/>
              </w:rPr>
              <w:t xml:space="preserve">S.NO </w:t>
            </w:r>
          </w:p>
        </w:tc>
        <w:tc>
          <w:tcPr>
            <w:tcW w:w="4947" w:type="dxa"/>
          </w:tcPr>
          <w:p w14:paraId="75CAE30B" w14:textId="3F7B701B" w:rsidR="00850774" w:rsidRPr="00AF3EA6" w:rsidRDefault="00850774" w:rsidP="00462804">
            <w:pPr>
              <w:spacing w:after="200" w:line="276" w:lineRule="auto"/>
              <w:jc w:val="both"/>
              <w:rPr>
                <w:rFonts w:ascii="Times New Roman" w:hAnsi="Times New Roman"/>
                <w:sz w:val="24"/>
                <w:szCs w:val="24"/>
              </w:rPr>
            </w:pPr>
            <w:r w:rsidRPr="00AF3EA6">
              <w:rPr>
                <w:rFonts w:ascii="Times New Roman" w:hAnsi="Times New Roman"/>
                <w:sz w:val="24"/>
                <w:szCs w:val="24"/>
              </w:rPr>
              <w:t xml:space="preserve">LEARNING OUTCOMES </w:t>
            </w:r>
          </w:p>
        </w:tc>
        <w:tc>
          <w:tcPr>
            <w:tcW w:w="2338" w:type="dxa"/>
          </w:tcPr>
          <w:p w14:paraId="03751290" w14:textId="0DB7B8A4" w:rsidR="00850774" w:rsidRPr="00AF3EA6" w:rsidRDefault="00850774" w:rsidP="00462804">
            <w:pPr>
              <w:spacing w:after="200" w:line="276" w:lineRule="auto"/>
              <w:jc w:val="both"/>
              <w:rPr>
                <w:rFonts w:ascii="Times New Roman" w:hAnsi="Times New Roman"/>
                <w:sz w:val="24"/>
                <w:szCs w:val="24"/>
              </w:rPr>
            </w:pPr>
            <w:r w:rsidRPr="00AF3EA6">
              <w:rPr>
                <w:rFonts w:ascii="Times New Roman" w:hAnsi="Times New Roman"/>
                <w:sz w:val="24"/>
                <w:szCs w:val="24"/>
              </w:rPr>
              <w:t>DURATION(HRS)</w:t>
            </w:r>
          </w:p>
        </w:tc>
      </w:tr>
      <w:tr w:rsidR="00850774" w:rsidRPr="00AF3EA6" w14:paraId="2C5B1A35" w14:textId="594E82D3" w:rsidTr="00850774">
        <w:tc>
          <w:tcPr>
            <w:tcW w:w="985" w:type="dxa"/>
          </w:tcPr>
          <w:p w14:paraId="3C6F268B" w14:textId="77777777" w:rsidR="00850774" w:rsidRPr="00AF3EA6" w:rsidRDefault="00850774">
            <w:pPr>
              <w:pStyle w:val="ListParagraph"/>
              <w:numPr>
                <w:ilvl w:val="0"/>
                <w:numId w:val="200"/>
              </w:numPr>
              <w:spacing w:after="200" w:line="276" w:lineRule="auto"/>
              <w:jc w:val="both"/>
              <w:rPr>
                <w:rFonts w:ascii="Times New Roman" w:eastAsia="Calibri" w:hAnsi="Times New Roman"/>
                <w:sz w:val="24"/>
                <w:szCs w:val="24"/>
              </w:rPr>
            </w:pPr>
          </w:p>
        </w:tc>
        <w:tc>
          <w:tcPr>
            <w:tcW w:w="4947" w:type="dxa"/>
          </w:tcPr>
          <w:p w14:paraId="558D64A6" w14:textId="4C5D9021" w:rsidR="00850774" w:rsidRPr="00AF3EA6" w:rsidRDefault="00850774" w:rsidP="00462804">
            <w:pPr>
              <w:spacing w:after="200" w:line="276" w:lineRule="auto"/>
              <w:jc w:val="both"/>
              <w:rPr>
                <w:rFonts w:ascii="Times New Roman" w:hAnsi="Times New Roman"/>
                <w:sz w:val="24"/>
                <w:szCs w:val="24"/>
              </w:rPr>
            </w:pPr>
            <w:r w:rsidRPr="00AF3EA6">
              <w:rPr>
                <w:rFonts w:ascii="Times New Roman" w:hAnsi="Times New Roman"/>
                <w:sz w:val="24"/>
                <w:szCs w:val="24"/>
              </w:rPr>
              <w:t>Produce a conceptual model</w:t>
            </w:r>
          </w:p>
        </w:tc>
        <w:tc>
          <w:tcPr>
            <w:tcW w:w="2338" w:type="dxa"/>
          </w:tcPr>
          <w:p w14:paraId="33FDAC20" w14:textId="6928815D" w:rsidR="00850774" w:rsidRPr="00AF3EA6" w:rsidRDefault="00850774" w:rsidP="00850774">
            <w:pPr>
              <w:spacing w:after="200" w:line="276" w:lineRule="auto"/>
              <w:jc w:val="center"/>
              <w:rPr>
                <w:rFonts w:ascii="Times New Roman" w:hAnsi="Times New Roman"/>
                <w:sz w:val="24"/>
                <w:szCs w:val="24"/>
              </w:rPr>
            </w:pPr>
            <w:r w:rsidRPr="00AF3EA6">
              <w:rPr>
                <w:rFonts w:ascii="Times New Roman" w:hAnsi="Times New Roman"/>
                <w:sz w:val="24"/>
                <w:szCs w:val="24"/>
              </w:rPr>
              <w:t>40</w:t>
            </w:r>
          </w:p>
        </w:tc>
      </w:tr>
      <w:tr w:rsidR="00850774" w:rsidRPr="00AF3EA6" w14:paraId="03A79153" w14:textId="25C10871" w:rsidTr="00850774">
        <w:tc>
          <w:tcPr>
            <w:tcW w:w="985" w:type="dxa"/>
          </w:tcPr>
          <w:p w14:paraId="511E10B1" w14:textId="77777777" w:rsidR="00850774" w:rsidRPr="00AF3EA6" w:rsidRDefault="00850774">
            <w:pPr>
              <w:pStyle w:val="ListParagraph"/>
              <w:numPr>
                <w:ilvl w:val="0"/>
                <w:numId w:val="200"/>
              </w:numPr>
              <w:spacing w:after="200" w:line="276" w:lineRule="auto"/>
              <w:jc w:val="both"/>
              <w:rPr>
                <w:rFonts w:ascii="Times New Roman" w:eastAsia="Calibri" w:hAnsi="Times New Roman"/>
                <w:sz w:val="24"/>
                <w:szCs w:val="24"/>
              </w:rPr>
            </w:pPr>
          </w:p>
        </w:tc>
        <w:tc>
          <w:tcPr>
            <w:tcW w:w="4947" w:type="dxa"/>
          </w:tcPr>
          <w:p w14:paraId="3E093E4B" w14:textId="0F267332" w:rsidR="00850774" w:rsidRPr="00AF3EA6" w:rsidRDefault="00850774" w:rsidP="00462804">
            <w:pPr>
              <w:spacing w:after="200" w:line="276" w:lineRule="auto"/>
              <w:jc w:val="both"/>
              <w:rPr>
                <w:rFonts w:ascii="Times New Roman" w:hAnsi="Times New Roman"/>
                <w:sz w:val="24"/>
                <w:szCs w:val="24"/>
              </w:rPr>
            </w:pPr>
            <w:r w:rsidRPr="00AF3EA6">
              <w:rPr>
                <w:rFonts w:ascii="Times New Roman" w:hAnsi="Times New Roman"/>
                <w:sz w:val="24"/>
                <w:szCs w:val="24"/>
              </w:rPr>
              <w:t>Produce Presentation model</w:t>
            </w:r>
          </w:p>
        </w:tc>
        <w:tc>
          <w:tcPr>
            <w:tcW w:w="2338" w:type="dxa"/>
          </w:tcPr>
          <w:p w14:paraId="796D8F18" w14:textId="2A37FAD1" w:rsidR="00850774" w:rsidRPr="00AF3EA6" w:rsidRDefault="00850774" w:rsidP="00850774">
            <w:pPr>
              <w:spacing w:after="200" w:line="276" w:lineRule="auto"/>
              <w:jc w:val="center"/>
              <w:rPr>
                <w:rFonts w:ascii="Times New Roman" w:hAnsi="Times New Roman"/>
                <w:sz w:val="24"/>
                <w:szCs w:val="24"/>
              </w:rPr>
            </w:pPr>
            <w:r w:rsidRPr="00AF3EA6">
              <w:rPr>
                <w:rFonts w:ascii="Times New Roman" w:hAnsi="Times New Roman"/>
                <w:sz w:val="24"/>
                <w:szCs w:val="24"/>
              </w:rPr>
              <w:t>40</w:t>
            </w:r>
          </w:p>
        </w:tc>
      </w:tr>
      <w:tr w:rsidR="00850774" w:rsidRPr="00AF3EA6" w14:paraId="73A3304F" w14:textId="7B1786D3" w:rsidTr="00850774">
        <w:tc>
          <w:tcPr>
            <w:tcW w:w="985" w:type="dxa"/>
          </w:tcPr>
          <w:p w14:paraId="2394A08B" w14:textId="77777777" w:rsidR="00850774" w:rsidRPr="00AF3EA6" w:rsidRDefault="00850774">
            <w:pPr>
              <w:pStyle w:val="ListParagraph"/>
              <w:numPr>
                <w:ilvl w:val="0"/>
                <w:numId w:val="200"/>
              </w:numPr>
              <w:spacing w:after="200" w:line="276" w:lineRule="auto"/>
              <w:jc w:val="both"/>
              <w:rPr>
                <w:rFonts w:ascii="Times New Roman" w:eastAsia="Calibri" w:hAnsi="Times New Roman"/>
                <w:sz w:val="24"/>
                <w:szCs w:val="24"/>
              </w:rPr>
            </w:pPr>
          </w:p>
        </w:tc>
        <w:tc>
          <w:tcPr>
            <w:tcW w:w="4947" w:type="dxa"/>
          </w:tcPr>
          <w:p w14:paraId="4E7EDAF8" w14:textId="097333BD" w:rsidR="00850774" w:rsidRPr="00AF3EA6" w:rsidRDefault="00850774" w:rsidP="00462804">
            <w:pPr>
              <w:spacing w:after="200" w:line="276" w:lineRule="auto"/>
              <w:jc w:val="both"/>
              <w:rPr>
                <w:rFonts w:ascii="Times New Roman" w:hAnsi="Times New Roman"/>
                <w:sz w:val="24"/>
                <w:szCs w:val="24"/>
              </w:rPr>
            </w:pPr>
            <w:r w:rsidRPr="00AF3EA6">
              <w:rPr>
                <w:rFonts w:ascii="Times New Roman" w:hAnsi="Times New Roman"/>
                <w:sz w:val="24"/>
                <w:szCs w:val="24"/>
              </w:rPr>
              <w:t>Produce site model</w:t>
            </w:r>
          </w:p>
        </w:tc>
        <w:tc>
          <w:tcPr>
            <w:tcW w:w="2338" w:type="dxa"/>
          </w:tcPr>
          <w:p w14:paraId="509C3746" w14:textId="063D0F7A" w:rsidR="00850774" w:rsidRPr="00AF3EA6" w:rsidRDefault="00850774" w:rsidP="00850774">
            <w:pPr>
              <w:spacing w:after="200" w:line="276" w:lineRule="auto"/>
              <w:jc w:val="center"/>
              <w:rPr>
                <w:rFonts w:ascii="Times New Roman" w:hAnsi="Times New Roman"/>
                <w:sz w:val="24"/>
                <w:szCs w:val="24"/>
              </w:rPr>
            </w:pPr>
            <w:r w:rsidRPr="00AF3EA6">
              <w:rPr>
                <w:rFonts w:ascii="Times New Roman" w:hAnsi="Times New Roman"/>
                <w:sz w:val="24"/>
                <w:szCs w:val="24"/>
              </w:rPr>
              <w:t>40</w:t>
            </w:r>
          </w:p>
        </w:tc>
      </w:tr>
      <w:tr w:rsidR="00850774" w:rsidRPr="00AF3EA6" w14:paraId="54554FE3" w14:textId="77777777" w:rsidTr="00462961">
        <w:tc>
          <w:tcPr>
            <w:tcW w:w="5932" w:type="dxa"/>
            <w:gridSpan w:val="2"/>
          </w:tcPr>
          <w:p w14:paraId="16FEB1EF" w14:textId="1F22918E" w:rsidR="00850774" w:rsidRPr="00AF3EA6" w:rsidRDefault="00850774" w:rsidP="00462804">
            <w:pPr>
              <w:spacing w:after="200" w:line="276" w:lineRule="auto"/>
              <w:jc w:val="both"/>
              <w:rPr>
                <w:rFonts w:ascii="Times New Roman" w:hAnsi="Times New Roman"/>
                <w:b/>
                <w:bCs/>
                <w:sz w:val="24"/>
                <w:szCs w:val="24"/>
              </w:rPr>
            </w:pPr>
            <w:r w:rsidRPr="00AF3EA6">
              <w:rPr>
                <w:rFonts w:ascii="Times New Roman" w:hAnsi="Times New Roman"/>
                <w:b/>
                <w:bCs/>
                <w:sz w:val="24"/>
                <w:szCs w:val="24"/>
              </w:rPr>
              <w:t>TOTAL</w:t>
            </w:r>
          </w:p>
        </w:tc>
        <w:tc>
          <w:tcPr>
            <w:tcW w:w="2338" w:type="dxa"/>
          </w:tcPr>
          <w:p w14:paraId="43FCCD1B" w14:textId="316C8D99" w:rsidR="00850774" w:rsidRPr="00AF3EA6" w:rsidRDefault="00850774" w:rsidP="00850774">
            <w:pPr>
              <w:spacing w:after="200" w:line="276" w:lineRule="auto"/>
              <w:jc w:val="center"/>
              <w:rPr>
                <w:rFonts w:ascii="Times New Roman" w:hAnsi="Times New Roman"/>
                <w:b/>
                <w:bCs/>
                <w:sz w:val="24"/>
                <w:szCs w:val="24"/>
              </w:rPr>
            </w:pPr>
            <w:r w:rsidRPr="00AF3EA6">
              <w:rPr>
                <w:rFonts w:ascii="Times New Roman" w:hAnsi="Times New Roman"/>
                <w:b/>
                <w:bCs/>
                <w:sz w:val="24"/>
                <w:szCs w:val="24"/>
              </w:rPr>
              <w:t>120</w:t>
            </w:r>
          </w:p>
        </w:tc>
      </w:tr>
    </w:tbl>
    <w:p w14:paraId="47C52B57" w14:textId="77777777" w:rsidR="00BE5AA7" w:rsidRPr="00AF3EA6" w:rsidRDefault="00BE5AA7" w:rsidP="003D6535">
      <w:pPr>
        <w:pStyle w:val="Heading4"/>
        <w:rPr>
          <w:rFonts w:cs="Times New Roman"/>
        </w:rPr>
      </w:pPr>
      <w:bookmarkStart w:id="44" w:name="_Toc194586079"/>
    </w:p>
    <w:p w14:paraId="1A1D46DF" w14:textId="2F541562" w:rsidR="003D6535" w:rsidRPr="00AB016F" w:rsidRDefault="003D6535" w:rsidP="00AB016F">
      <w:pPr>
        <w:rPr>
          <w:b/>
          <w:bCs/>
        </w:rPr>
      </w:pPr>
      <w:r w:rsidRPr="00AB016F">
        <w:rPr>
          <w:b/>
          <w:bCs/>
        </w:rPr>
        <w:t>Learning Outcomes, Content, and Suggested Assessment Methods</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1"/>
        <w:gridCol w:w="3718"/>
        <w:gridCol w:w="2451"/>
      </w:tblGrid>
      <w:tr w:rsidR="003D6535" w:rsidRPr="00AF3EA6" w14:paraId="1A6427FB" w14:textId="77777777" w:rsidTr="004E1853">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703488D0" w14:textId="77777777" w:rsidR="003D6535" w:rsidRPr="00AF3EA6" w:rsidRDefault="003D6535" w:rsidP="004E1853">
            <w:pPr>
              <w:spacing w:line="276" w:lineRule="auto"/>
              <w:jc w:val="both"/>
              <w:rPr>
                <w:b/>
                <w:szCs w:val="24"/>
              </w:rPr>
            </w:pPr>
            <w:r w:rsidRPr="00AF3EA6">
              <w:rPr>
                <w:b/>
                <w:szCs w:val="24"/>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2A718F6C" w14:textId="77777777" w:rsidR="003D6535" w:rsidRPr="00AF3EA6" w:rsidRDefault="003D6535" w:rsidP="004E1853">
            <w:pPr>
              <w:spacing w:line="276" w:lineRule="auto"/>
              <w:jc w:val="both"/>
              <w:rPr>
                <w:b/>
                <w:szCs w:val="24"/>
              </w:rPr>
            </w:pPr>
            <w:r w:rsidRPr="00AF3EA6">
              <w:rPr>
                <w:b/>
                <w:szCs w:val="24"/>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6197DF73" w14:textId="77777777" w:rsidR="003D6535" w:rsidRPr="00AF3EA6" w:rsidRDefault="003D6535" w:rsidP="004E1853">
            <w:pPr>
              <w:spacing w:line="276" w:lineRule="auto"/>
              <w:jc w:val="both"/>
              <w:rPr>
                <w:b/>
                <w:szCs w:val="24"/>
              </w:rPr>
            </w:pPr>
            <w:r w:rsidRPr="00AF3EA6">
              <w:rPr>
                <w:b/>
                <w:szCs w:val="24"/>
              </w:rPr>
              <w:t>Suggested Assessment Methods</w:t>
            </w:r>
          </w:p>
        </w:tc>
      </w:tr>
      <w:tr w:rsidR="003D6535" w:rsidRPr="00AF3EA6" w14:paraId="67DD3684" w14:textId="77777777" w:rsidTr="004E1853">
        <w:trPr>
          <w:trHeight w:val="440"/>
        </w:trPr>
        <w:tc>
          <w:tcPr>
            <w:tcW w:w="1426" w:type="pct"/>
            <w:tcBorders>
              <w:top w:val="single" w:sz="4" w:space="0" w:color="auto"/>
              <w:left w:val="single" w:sz="4" w:space="0" w:color="auto"/>
              <w:bottom w:val="single" w:sz="4" w:space="0" w:color="auto"/>
              <w:right w:val="single" w:sz="4" w:space="0" w:color="auto"/>
            </w:tcBorders>
          </w:tcPr>
          <w:p w14:paraId="0F5E7C90" w14:textId="14D58132" w:rsidR="003D6535" w:rsidRPr="00AF3EA6" w:rsidRDefault="003D6535">
            <w:pPr>
              <w:pStyle w:val="ListParagraph"/>
              <w:numPr>
                <w:ilvl w:val="0"/>
                <w:numId w:val="273"/>
              </w:numPr>
              <w:spacing w:after="0" w:line="276" w:lineRule="auto"/>
              <w:rPr>
                <w:rFonts w:ascii="Times New Roman" w:hAnsi="Times New Roman"/>
                <w:sz w:val="24"/>
                <w:szCs w:val="24"/>
              </w:rPr>
            </w:pPr>
            <w:r w:rsidRPr="00AF3EA6">
              <w:rPr>
                <w:rFonts w:ascii="Times New Roman" w:hAnsi="Times New Roman"/>
                <w:sz w:val="24"/>
                <w:szCs w:val="24"/>
              </w:rPr>
              <w:t>Produce a conceptual model</w:t>
            </w:r>
          </w:p>
        </w:tc>
        <w:tc>
          <w:tcPr>
            <w:tcW w:w="2154" w:type="pct"/>
            <w:tcBorders>
              <w:top w:val="single" w:sz="4" w:space="0" w:color="auto"/>
              <w:left w:val="single" w:sz="4" w:space="0" w:color="auto"/>
              <w:bottom w:val="single" w:sz="4" w:space="0" w:color="auto"/>
              <w:right w:val="single" w:sz="4" w:space="0" w:color="auto"/>
            </w:tcBorders>
          </w:tcPr>
          <w:p w14:paraId="36DD5284" w14:textId="0F2CD176" w:rsidR="003D6535" w:rsidRPr="00AF3EA6" w:rsidRDefault="003D6535">
            <w:pPr>
              <w:pStyle w:val="ListParagraph"/>
              <w:numPr>
                <w:ilvl w:val="1"/>
                <w:numId w:val="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Conceptual modelling tools, equipment and materials </w:t>
            </w:r>
          </w:p>
          <w:p w14:paraId="63B36040" w14:textId="77777777" w:rsidR="003D6535" w:rsidRPr="00AF3EA6" w:rsidRDefault="003D6535">
            <w:pPr>
              <w:pStyle w:val="ListParagraph"/>
              <w:numPr>
                <w:ilvl w:val="2"/>
                <w:numId w:val="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Razor</w:t>
            </w:r>
          </w:p>
          <w:p w14:paraId="73807055" w14:textId="77777777" w:rsidR="003D6535" w:rsidRPr="00AF3EA6" w:rsidRDefault="003D6535">
            <w:pPr>
              <w:pStyle w:val="ListParagraph"/>
              <w:numPr>
                <w:ilvl w:val="2"/>
                <w:numId w:val="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Scalpel</w:t>
            </w:r>
          </w:p>
          <w:p w14:paraId="21625B1A" w14:textId="77777777" w:rsidR="003D6535" w:rsidRPr="00AF3EA6" w:rsidRDefault="003D6535">
            <w:pPr>
              <w:pStyle w:val="ListParagraph"/>
              <w:numPr>
                <w:ilvl w:val="2"/>
                <w:numId w:val="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Scissors</w:t>
            </w:r>
          </w:p>
          <w:p w14:paraId="554DAF6A" w14:textId="77777777" w:rsidR="003D6535" w:rsidRPr="00AF3EA6" w:rsidRDefault="003D6535">
            <w:pPr>
              <w:pStyle w:val="ListParagraph"/>
              <w:numPr>
                <w:ilvl w:val="2"/>
                <w:numId w:val="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Scale Rule</w:t>
            </w:r>
          </w:p>
          <w:p w14:paraId="204F4D7A" w14:textId="77777777" w:rsidR="003D6535" w:rsidRPr="00AF3EA6" w:rsidRDefault="003D6535">
            <w:pPr>
              <w:pStyle w:val="ListParagraph"/>
              <w:numPr>
                <w:ilvl w:val="2"/>
                <w:numId w:val="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Manilla paper</w:t>
            </w:r>
          </w:p>
          <w:p w14:paraId="1D5BFE3D" w14:textId="77777777" w:rsidR="003D6535" w:rsidRPr="00AF3EA6" w:rsidRDefault="003D6535">
            <w:pPr>
              <w:pStyle w:val="ListParagraph"/>
              <w:numPr>
                <w:ilvl w:val="2"/>
                <w:numId w:val="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Adhesive </w:t>
            </w:r>
          </w:p>
          <w:p w14:paraId="6D35377C" w14:textId="77777777" w:rsidR="003D6535" w:rsidRPr="00AF3EA6" w:rsidRDefault="003D6535">
            <w:pPr>
              <w:pStyle w:val="ListParagraph"/>
              <w:numPr>
                <w:ilvl w:val="2"/>
                <w:numId w:val="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NT cutter</w:t>
            </w:r>
          </w:p>
          <w:p w14:paraId="2D9E7B45" w14:textId="77777777" w:rsidR="003D6535" w:rsidRPr="00AF3EA6" w:rsidRDefault="003D6535">
            <w:pPr>
              <w:pStyle w:val="ListParagraph"/>
              <w:numPr>
                <w:ilvl w:val="2"/>
                <w:numId w:val="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lastRenderedPageBreak/>
              <w:t xml:space="preserve">Steel rule  </w:t>
            </w:r>
          </w:p>
          <w:p w14:paraId="33EBDD36" w14:textId="77777777" w:rsidR="003D6535" w:rsidRPr="00AF3EA6" w:rsidRDefault="003D6535">
            <w:pPr>
              <w:pStyle w:val="ListParagraph"/>
              <w:numPr>
                <w:ilvl w:val="1"/>
                <w:numId w:val="80"/>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Conceptual modelling materials cutting.</w:t>
            </w:r>
          </w:p>
          <w:p w14:paraId="7A921D9B" w14:textId="77777777" w:rsidR="003D6535" w:rsidRPr="00AF3EA6" w:rsidRDefault="003D6535">
            <w:pPr>
              <w:pStyle w:val="ListParagraph"/>
              <w:numPr>
                <w:ilvl w:val="2"/>
                <w:numId w:val="80"/>
              </w:numPr>
              <w:spacing w:before="60" w:after="60" w:line="240" w:lineRule="auto"/>
              <w:rPr>
                <w:rFonts w:ascii="Times New Roman" w:hAnsi="Times New Roman"/>
                <w:sz w:val="24"/>
                <w:szCs w:val="24"/>
              </w:rPr>
            </w:pPr>
            <w:r w:rsidRPr="00AF3EA6">
              <w:rPr>
                <w:rFonts w:ascii="Times New Roman" w:hAnsi="Times New Roman"/>
                <w:sz w:val="24"/>
                <w:szCs w:val="24"/>
              </w:rPr>
              <w:t>Walling</w:t>
            </w:r>
          </w:p>
          <w:p w14:paraId="5286BDF7" w14:textId="77777777" w:rsidR="003D6535" w:rsidRPr="00AF3EA6" w:rsidRDefault="003D6535">
            <w:pPr>
              <w:pStyle w:val="ListParagraph"/>
              <w:numPr>
                <w:ilvl w:val="2"/>
                <w:numId w:val="80"/>
              </w:numPr>
              <w:spacing w:before="60" w:after="60" w:line="240" w:lineRule="auto"/>
              <w:rPr>
                <w:rFonts w:ascii="Times New Roman" w:hAnsi="Times New Roman"/>
                <w:sz w:val="24"/>
                <w:szCs w:val="24"/>
              </w:rPr>
            </w:pPr>
            <w:r w:rsidRPr="00AF3EA6">
              <w:rPr>
                <w:rFonts w:ascii="Times New Roman" w:hAnsi="Times New Roman"/>
                <w:sz w:val="24"/>
                <w:szCs w:val="24"/>
              </w:rPr>
              <w:t>Columns</w:t>
            </w:r>
          </w:p>
          <w:p w14:paraId="163293E9" w14:textId="77777777" w:rsidR="003D6535" w:rsidRPr="00AF3EA6" w:rsidRDefault="003D6535">
            <w:pPr>
              <w:pStyle w:val="ListParagraph"/>
              <w:numPr>
                <w:ilvl w:val="2"/>
                <w:numId w:val="80"/>
              </w:numPr>
              <w:spacing w:before="60" w:after="60" w:line="240" w:lineRule="auto"/>
              <w:rPr>
                <w:rFonts w:ascii="Times New Roman" w:hAnsi="Times New Roman"/>
                <w:sz w:val="24"/>
                <w:szCs w:val="24"/>
              </w:rPr>
            </w:pPr>
            <w:r w:rsidRPr="00AF3EA6">
              <w:rPr>
                <w:rFonts w:ascii="Times New Roman" w:hAnsi="Times New Roman"/>
                <w:sz w:val="24"/>
                <w:szCs w:val="24"/>
              </w:rPr>
              <w:t>Staircase</w:t>
            </w:r>
          </w:p>
          <w:p w14:paraId="2D6109B1" w14:textId="77777777" w:rsidR="003D6535" w:rsidRPr="00AF3EA6" w:rsidRDefault="003D6535">
            <w:pPr>
              <w:pStyle w:val="ListParagraph"/>
              <w:numPr>
                <w:ilvl w:val="2"/>
                <w:numId w:val="80"/>
              </w:numPr>
              <w:spacing w:before="60" w:after="60" w:line="240" w:lineRule="auto"/>
              <w:rPr>
                <w:rFonts w:ascii="Times New Roman" w:hAnsi="Times New Roman"/>
                <w:sz w:val="24"/>
                <w:szCs w:val="24"/>
              </w:rPr>
            </w:pPr>
            <w:r w:rsidRPr="00AF3EA6">
              <w:rPr>
                <w:rFonts w:ascii="Times New Roman" w:hAnsi="Times New Roman"/>
                <w:sz w:val="24"/>
                <w:szCs w:val="24"/>
              </w:rPr>
              <w:t>Roofing</w:t>
            </w:r>
          </w:p>
          <w:p w14:paraId="7EBDA00B" w14:textId="77777777" w:rsidR="003D6535" w:rsidRPr="00AF3EA6" w:rsidRDefault="003D6535">
            <w:pPr>
              <w:pStyle w:val="ListParagraph"/>
              <w:numPr>
                <w:ilvl w:val="2"/>
                <w:numId w:val="80"/>
              </w:numPr>
              <w:spacing w:before="60" w:after="60" w:line="240" w:lineRule="auto"/>
              <w:rPr>
                <w:rFonts w:ascii="Times New Roman" w:hAnsi="Times New Roman"/>
                <w:sz w:val="24"/>
                <w:szCs w:val="24"/>
              </w:rPr>
            </w:pPr>
            <w:r w:rsidRPr="00AF3EA6">
              <w:rPr>
                <w:rFonts w:ascii="Times New Roman" w:hAnsi="Times New Roman"/>
                <w:sz w:val="24"/>
                <w:szCs w:val="24"/>
              </w:rPr>
              <w:t>Grills</w:t>
            </w:r>
          </w:p>
          <w:p w14:paraId="4BB1B08B" w14:textId="77777777" w:rsidR="003D6535" w:rsidRPr="00AF3EA6" w:rsidRDefault="003D6535">
            <w:pPr>
              <w:pStyle w:val="ListParagraph"/>
              <w:numPr>
                <w:ilvl w:val="2"/>
                <w:numId w:val="80"/>
              </w:numPr>
              <w:spacing w:before="60" w:after="60" w:line="240" w:lineRule="auto"/>
              <w:rPr>
                <w:rFonts w:ascii="Times New Roman" w:hAnsi="Times New Roman"/>
                <w:sz w:val="24"/>
                <w:szCs w:val="24"/>
              </w:rPr>
            </w:pPr>
            <w:r w:rsidRPr="00AF3EA6">
              <w:rPr>
                <w:rFonts w:ascii="Times New Roman" w:hAnsi="Times New Roman"/>
                <w:sz w:val="24"/>
                <w:szCs w:val="24"/>
              </w:rPr>
              <w:t>claddings</w:t>
            </w:r>
          </w:p>
          <w:p w14:paraId="7ACEA9B9" w14:textId="77777777" w:rsidR="003D6535" w:rsidRPr="00AF3EA6" w:rsidRDefault="003D6535">
            <w:pPr>
              <w:pStyle w:val="ListParagraph"/>
              <w:numPr>
                <w:ilvl w:val="1"/>
                <w:numId w:val="80"/>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Conceptual model assembly.</w:t>
            </w:r>
          </w:p>
          <w:p w14:paraId="65520741" w14:textId="77777777" w:rsidR="003D6535" w:rsidRPr="00AF3EA6" w:rsidRDefault="003D6535">
            <w:pPr>
              <w:pStyle w:val="ListParagraph"/>
              <w:numPr>
                <w:ilvl w:val="2"/>
                <w:numId w:val="80"/>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Model assembly parameters</w:t>
            </w:r>
          </w:p>
          <w:p w14:paraId="16ED3BEE" w14:textId="77777777" w:rsidR="003D6535" w:rsidRPr="00AF3EA6" w:rsidRDefault="003D6535">
            <w:pPr>
              <w:pStyle w:val="ListParagraph"/>
              <w:numPr>
                <w:ilvl w:val="3"/>
                <w:numId w:val="80"/>
              </w:numPr>
              <w:spacing w:before="60" w:after="60" w:line="240" w:lineRule="auto"/>
              <w:rPr>
                <w:rFonts w:ascii="Times New Roman" w:hAnsi="Times New Roman"/>
                <w:sz w:val="24"/>
                <w:szCs w:val="24"/>
              </w:rPr>
            </w:pPr>
            <w:r w:rsidRPr="00AF3EA6">
              <w:rPr>
                <w:rFonts w:ascii="Times New Roman" w:hAnsi="Times New Roman"/>
                <w:sz w:val="24"/>
                <w:szCs w:val="24"/>
              </w:rPr>
              <w:t>Accuracy</w:t>
            </w:r>
          </w:p>
          <w:p w14:paraId="2620E1D8" w14:textId="77777777" w:rsidR="003D6535" w:rsidRPr="00AF3EA6" w:rsidRDefault="003D6535">
            <w:pPr>
              <w:pStyle w:val="ListParagraph"/>
              <w:numPr>
                <w:ilvl w:val="3"/>
                <w:numId w:val="80"/>
              </w:numPr>
              <w:spacing w:before="60" w:after="60" w:line="240" w:lineRule="auto"/>
              <w:rPr>
                <w:rFonts w:ascii="Times New Roman" w:hAnsi="Times New Roman"/>
                <w:sz w:val="24"/>
                <w:szCs w:val="24"/>
              </w:rPr>
            </w:pPr>
            <w:r w:rsidRPr="00AF3EA6">
              <w:rPr>
                <w:rFonts w:ascii="Times New Roman" w:hAnsi="Times New Roman"/>
                <w:sz w:val="24"/>
                <w:szCs w:val="24"/>
              </w:rPr>
              <w:t>Scale</w:t>
            </w:r>
          </w:p>
          <w:p w14:paraId="5684E0C7" w14:textId="77777777" w:rsidR="003D6535" w:rsidRPr="00AF3EA6" w:rsidRDefault="003D6535">
            <w:pPr>
              <w:pStyle w:val="ListParagraph"/>
              <w:numPr>
                <w:ilvl w:val="3"/>
                <w:numId w:val="80"/>
              </w:numPr>
              <w:spacing w:before="60" w:after="60" w:line="240" w:lineRule="auto"/>
              <w:rPr>
                <w:rFonts w:ascii="Times New Roman" w:hAnsi="Times New Roman"/>
                <w:sz w:val="24"/>
                <w:szCs w:val="24"/>
              </w:rPr>
            </w:pPr>
            <w:r w:rsidRPr="00AF3EA6">
              <w:rPr>
                <w:rFonts w:ascii="Times New Roman" w:hAnsi="Times New Roman"/>
                <w:sz w:val="24"/>
                <w:szCs w:val="24"/>
              </w:rPr>
              <w:t>Neatness</w:t>
            </w:r>
          </w:p>
        </w:tc>
        <w:tc>
          <w:tcPr>
            <w:tcW w:w="1420" w:type="pct"/>
            <w:tcBorders>
              <w:top w:val="single" w:sz="4" w:space="0" w:color="auto"/>
              <w:left w:val="single" w:sz="4" w:space="0" w:color="auto"/>
              <w:bottom w:val="single" w:sz="4" w:space="0" w:color="auto"/>
              <w:right w:val="single" w:sz="4" w:space="0" w:color="auto"/>
            </w:tcBorders>
            <w:hideMark/>
          </w:tcPr>
          <w:p w14:paraId="42B00CCE" w14:textId="77777777" w:rsidR="003D6535" w:rsidRPr="00AF3EA6" w:rsidRDefault="003D6535">
            <w:pPr>
              <w:numPr>
                <w:ilvl w:val="0"/>
                <w:numId w:val="150"/>
              </w:numPr>
              <w:spacing w:after="0" w:line="240" w:lineRule="auto"/>
              <w:contextualSpacing/>
              <w:rPr>
                <w:rFonts w:eastAsia="Times New Roman"/>
                <w:szCs w:val="24"/>
              </w:rPr>
            </w:pPr>
            <w:r w:rsidRPr="00AF3EA6">
              <w:rPr>
                <w:rFonts w:eastAsia="Times New Roman"/>
                <w:szCs w:val="24"/>
              </w:rPr>
              <w:lastRenderedPageBreak/>
              <w:t>Practical Assessment</w:t>
            </w:r>
          </w:p>
          <w:p w14:paraId="76E824DB" w14:textId="77777777" w:rsidR="003D6535" w:rsidRPr="00AF3EA6" w:rsidRDefault="003D6535">
            <w:pPr>
              <w:numPr>
                <w:ilvl w:val="0"/>
                <w:numId w:val="150"/>
              </w:numPr>
              <w:spacing w:after="0" w:line="240" w:lineRule="auto"/>
              <w:contextualSpacing/>
              <w:rPr>
                <w:rFonts w:eastAsia="Times New Roman"/>
                <w:szCs w:val="24"/>
              </w:rPr>
            </w:pPr>
            <w:r w:rsidRPr="00AF3EA6">
              <w:rPr>
                <w:rFonts w:eastAsia="Times New Roman"/>
                <w:szCs w:val="24"/>
              </w:rPr>
              <w:t>Project</w:t>
            </w:r>
          </w:p>
          <w:p w14:paraId="42DAE696" w14:textId="77777777" w:rsidR="003D6535" w:rsidRPr="00AF3EA6" w:rsidRDefault="003D6535">
            <w:pPr>
              <w:numPr>
                <w:ilvl w:val="0"/>
                <w:numId w:val="150"/>
              </w:numPr>
              <w:spacing w:after="0" w:line="240" w:lineRule="auto"/>
              <w:contextualSpacing/>
              <w:rPr>
                <w:rFonts w:eastAsia="Times New Roman"/>
                <w:szCs w:val="24"/>
              </w:rPr>
            </w:pPr>
            <w:r w:rsidRPr="00AF3EA6">
              <w:rPr>
                <w:rFonts w:eastAsia="Times New Roman"/>
                <w:szCs w:val="24"/>
              </w:rPr>
              <w:t>Third-Party Report</w:t>
            </w:r>
          </w:p>
          <w:p w14:paraId="62CCDA3D" w14:textId="77777777" w:rsidR="003D6535" w:rsidRPr="00AF3EA6" w:rsidRDefault="003D6535">
            <w:pPr>
              <w:numPr>
                <w:ilvl w:val="0"/>
                <w:numId w:val="150"/>
              </w:numPr>
              <w:spacing w:after="0" w:line="276" w:lineRule="auto"/>
              <w:rPr>
                <w:szCs w:val="24"/>
              </w:rPr>
            </w:pPr>
            <w:r w:rsidRPr="00AF3EA6">
              <w:rPr>
                <w:rFonts w:eastAsia="Times New Roman"/>
                <w:szCs w:val="24"/>
              </w:rPr>
              <w:t>Written tests</w:t>
            </w:r>
          </w:p>
        </w:tc>
      </w:tr>
      <w:tr w:rsidR="003D6535" w:rsidRPr="00AF3EA6" w14:paraId="2131033D"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2C81566C" w14:textId="395EB3C8" w:rsidR="003D6535" w:rsidRPr="00AF3EA6" w:rsidRDefault="003D6535" w:rsidP="004E1853">
            <w:pPr>
              <w:spacing w:after="0" w:line="276" w:lineRule="auto"/>
              <w:rPr>
                <w:szCs w:val="24"/>
              </w:rPr>
            </w:pPr>
            <w:r w:rsidRPr="00AF3EA6">
              <w:rPr>
                <w:szCs w:val="24"/>
              </w:rPr>
              <w:t>Produce</w:t>
            </w:r>
          </w:p>
          <w:p w14:paraId="78DD395C" w14:textId="77777777" w:rsidR="003D6535" w:rsidRPr="00AF3EA6" w:rsidRDefault="003D6535" w:rsidP="004E1853">
            <w:pPr>
              <w:spacing w:after="0" w:line="276" w:lineRule="auto"/>
              <w:rPr>
                <w:szCs w:val="24"/>
              </w:rPr>
            </w:pPr>
            <w:r w:rsidRPr="00AF3EA6">
              <w:rPr>
                <w:szCs w:val="24"/>
              </w:rPr>
              <w:t>Presentation model</w:t>
            </w:r>
          </w:p>
        </w:tc>
        <w:tc>
          <w:tcPr>
            <w:tcW w:w="2154" w:type="pct"/>
            <w:tcBorders>
              <w:top w:val="single" w:sz="4" w:space="0" w:color="auto"/>
              <w:left w:val="single" w:sz="4" w:space="0" w:color="auto"/>
              <w:bottom w:val="single" w:sz="4" w:space="0" w:color="auto"/>
              <w:right w:val="single" w:sz="4" w:space="0" w:color="auto"/>
            </w:tcBorders>
          </w:tcPr>
          <w:p w14:paraId="59EE6D3D" w14:textId="456C4DFF" w:rsidR="003D6535" w:rsidRPr="00AF3EA6" w:rsidRDefault="003D6535">
            <w:pPr>
              <w:pStyle w:val="ListParagraph"/>
              <w:numPr>
                <w:ilvl w:val="1"/>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Presentation modelling tools, equipment and materials.</w:t>
            </w:r>
          </w:p>
          <w:p w14:paraId="2AE1AFE1"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razors Capel</w:t>
            </w:r>
          </w:p>
          <w:p w14:paraId="2F2501BD"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Scissors</w:t>
            </w:r>
          </w:p>
          <w:p w14:paraId="39C06F93"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Scale Rule</w:t>
            </w:r>
          </w:p>
          <w:p w14:paraId="268531EC"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Manilla paper</w:t>
            </w:r>
          </w:p>
          <w:p w14:paraId="5ED8E434"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Adhesive </w:t>
            </w:r>
          </w:p>
          <w:p w14:paraId="41B784F1"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NT cutter</w:t>
            </w:r>
          </w:p>
          <w:p w14:paraId="3873FA87"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Steel rule  </w:t>
            </w:r>
          </w:p>
          <w:p w14:paraId="545ED2E0" w14:textId="77777777" w:rsidR="003D6535" w:rsidRPr="00AF3EA6" w:rsidRDefault="003D6535">
            <w:pPr>
              <w:pStyle w:val="ListParagraph"/>
              <w:numPr>
                <w:ilvl w:val="1"/>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Presentation modelling materials cutting. </w:t>
            </w:r>
          </w:p>
          <w:p w14:paraId="54CCC04D"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Walling</w:t>
            </w:r>
          </w:p>
          <w:p w14:paraId="4DFA3D83"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Columns</w:t>
            </w:r>
          </w:p>
          <w:p w14:paraId="1416A7E1"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Staircase</w:t>
            </w:r>
          </w:p>
          <w:p w14:paraId="44331BAF"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Roofing</w:t>
            </w:r>
          </w:p>
          <w:p w14:paraId="77B9E435"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Grills</w:t>
            </w:r>
          </w:p>
          <w:p w14:paraId="3174CB14"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claddings</w:t>
            </w:r>
          </w:p>
          <w:p w14:paraId="689F81A0" w14:textId="77777777" w:rsidR="003D6535" w:rsidRPr="00AF3EA6" w:rsidRDefault="003D6535">
            <w:pPr>
              <w:pStyle w:val="ListParagraph"/>
              <w:numPr>
                <w:ilvl w:val="1"/>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Presentation model generation. </w:t>
            </w:r>
          </w:p>
          <w:p w14:paraId="4A3CBC47" w14:textId="77777777" w:rsidR="003D6535" w:rsidRPr="00AF3EA6" w:rsidRDefault="003D6535">
            <w:pPr>
              <w:pStyle w:val="ListParagraph"/>
              <w:numPr>
                <w:ilvl w:val="2"/>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Model assembly parameters</w:t>
            </w:r>
          </w:p>
          <w:p w14:paraId="170FD1E0" w14:textId="77777777" w:rsidR="003D6535" w:rsidRPr="00AF3EA6" w:rsidRDefault="003D6535">
            <w:pPr>
              <w:pStyle w:val="ListParagraph"/>
              <w:numPr>
                <w:ilvl w:val="3"/>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Accuracy</w:t>
            </w:r>
          </w:p>
          <w:p w14:paraId="54F34F4C" w14:textId="77777777" w:rsidR="003D6535" w:rsidRPr="00AF3EA6" w:rsidRDefault="003D6535">
            <w:pPr>
              <w:pStyle w:val="ListParagraph"/>
              <w:numPr>
                <w:ilvl w:val="3"/>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Scale</w:t>
            </w:r>
          </w:p>
          <w:p w14:paraId="1535F70C" w14:textId="77777777" w:rsidR="003D6535" w:rsidRPr="00AF3EA6" w:rsidRDefault="003D6535">
            <w:pPr>
              <w:pStyle w:val="ListParagraph"/>
              <w:numPr>
                <w:ilvl w:val="3"/>
                <w:numId w:val="8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Neatness</w:t>
            </w:r>
          </w:p>
        </w:tc>
        <w:tc>
          <w:tcPr>
            <w:tcW w:w="1420" w:type="pct"/>
            <w:tcBorders>
              <w:top w:val="single" w:sz="4" w:space="0" w:color="auto"/>
              <w:left w:val="single" w:sz="4" w:space="0" w:color="auto"/>
              <w:bottom w:val="single" w:sz="4" w:space="0" w:color="auto"/>
              <w:right w:val="single" w:sz="4" w:space="0" w:color="auto"/>
            </w:tcBorders>
          </w:tcPr>
          <w:p w14:paraId="52533211" w14:textId="77777777" w:rsidR="003D6535" w:rsidRPr="00AF3EA6" w:rsidRDefault="003D6535">
            <w:pPr>
              <w:pStyle w:val="ListParagraph"/>
              <w:numPr>
                <w:ilvl w:val="0"/>
                <w:numId w:val="151"/>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5CB4A48B" w14:textId="77777777" w:rsidR="003D6535" w:rsidRPr="00AF3EA6" w:rsidRDefault="003D6535">
            <w:pPr>
              <w:pStyle w:val="ListParagraph"/>
              <w:numPr>
                <w:ilvl w:val="0"/>
                <w:numId w:val="151"/>
              </w:numPr>
              <w:spacing w:after="0" w:line="240" w:lineRule="auto"/>
              <w:rPr>
                <w:rFonts w:ascii="Times New Roman" w:hAnsi="Times New Roman"/>
                <w:sz w:val="24"/>
                <w:szCs w:val="24"/>
              </w:rPr>
            </w:pPr>
            <w:r w:rsidRPr="00AF3EA6">
              <w:rPr>
                <w:rFonts w:ascii="Times New Roman" w:hAnsi="Times New Roman"/>
                <w:sz w:val="24"/>
                <w:szCs w:val="24"/>
              </w:rPr>
              <w:t>Project</w:t>
            </w:r>
          </w:p>
          <w:p w14:paraId="191957B1" w14:textId="77777777" w:rsidR="003D6535" w:rsidRPr="00AF3EA6" w:rsidRDefault="003D6535">
            <w:pPr>
              <w:pStyle w:val="ListParagraph"/>
              <w:numPr>
                <w:ilvl w:val="0"/>
                <w:numId w:val="151"/>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7C45EA0E" w14:textId="77777777" w:rsidR="003D6535" w:rsidRPr="00AF3EA6" w:rsidRDefault="003D6535">
            <w:pPr>
              <w:pStyle w:val="ListParagraph"/>
              <w:numPr>
                <w:ilvl w:val="0"/>
                <w:numId w:val="151"/>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3D6535" w:rsidRPr="00AF3EA6" w14:paraId="338895F8"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70560137" w14:textId="565EBA30" w:rsidR="003D6535" w:rsidRPr="00AF3EA6" w:rsidRDefault="003D6535" w:rsidP="004E1853">
            <w:pPr>
              <w:spacing w:after="0" w:line="276" w:lineRule="auto"/>
              <w:rPr>
                <w:szCs w:val="24"/>
              </w:rPr>
            </w:pPr>
            <w:r w:rsidRPr="00AF3EA6">
              <w:rPr>
                <w:szCs w:val="24"/>
              </w:rPr>
              <w:t xml:space="preserve"> Produce site model</w:t>
            </w:r>
          </w:p>
        </w:tc>
        <w:tc>
          <w:tcPr>
            <w:tcW w:w="2154" w:type="pct"/>
            <w:tcBorders>
              <w:top w:val="single" w:sz="4" w:space="0" w:color="auto"/>
              <w:left w:val="single" w:sz="4" w:space="0" w:color="auto"/>
              <w:bottom w:val="single" w:sz="4" w:space="0" w:color="auto"/>
              <w:right w:val="single" w:sz="4" w:space="0" w:color="auto"/>
            </w:tcBorders>
          </w:tcPr>
          <w:p w14:paraId="2E7994D1" w14:textId="66F8F6F7" w:rsidR="003D6535" w:rsidRPr="00AF3EA6" w:rsidRDefault="003D6535">
            <w:pPr>
              <w:pStyle w:val="ListParagraph"/>
              <w:numPr>
                <w:ilvl w:val="1"/>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Site modeling tools, equipment and materials </w:t>
            </w:r>
          </w:p>
          <w:p w14:paraId="094ED6E4"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razors Capel</w:t>
            </w:r>
          </w:p>
          <w:p w14:paraId="3096AED0"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lastRenderedPageBreak/>
              <w:t>Scissors</w:t>
            </w:r>
          </w:p>
          <w:p w14:paraId="1FBD2E11"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Scale Rule</w:t>
            </w:r>
          </w:p>
          <w:p w14:paraId="379D071C"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Manilla paper</w:t>
            </w:r>
          </w:p>
          <w:p w14:paraId="1E269B36"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Adhesive </w:t>
            </w:r>
          </w:p>
          <w:p w14:paraId="4A1D1885"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NT cutter</w:t>
            </w:r>
          </w:p>
          <w:p w14:paraId="59427F1B"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Steel rule  </w:t>
            </w:r>
          </w:p>
          <w:p w14:paraId="67131203" w14:textId="77777777" w:rsidR="003D6535" w:rsidRPr="00AF3EA6" w:rsidRDefault="003D6535">
            <w:pPr>
              <w:pStyle w:val="ListParagraph"/>
              <w:numPr>
                <w:ilvl w:val="1"/>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Contextual site map acquiring. </w:t>
            </w:r>
          </w:p>
          <w:p w14:paraId="61A6E9CF" w14:textId="77777777" w:rsidR="003D6535" w:rsidRPr="00AF3EA6" w:rsidRDefault="003D6535">
            <w:pPr>
              <w:pStyle w:val="ListParagraph"/>
              <w:numPr>
                <w:ilvl w:val="1"/>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Site modeling materials cutting.</w:t>
            </w:r>
          </w:p>
          <w:p w14:paraId="5B64998B"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Street lighting</w:t>
            </w:r>
          </w:p>
          <w:p w14:paraId="3D634030"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Retaining walls</w:t>
            </w:r>
          </w:p>
          <w:p w14:paraId="23A25159"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Fences</w:t>
            </w:r>
          </w:p>
          <w:p w14:paraId="251789FE"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Hedges</w:t>
            </w:r>
          </w:p>
          <w:p w14:paraId="131593C4"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proofErr w:type="spellStart"/>
            <w:r w:rsidRPr="00AF3EA6">
              <w:rPr>
                <w:rFonts w:ascii="Times New Roman" w:hAnsi="Times New Roman"/>
                <w:sz w:val="24"/>
                <w:szCs w:val="24"/>
              </w:rPr>
              <w:t>Kerbs</w:t>
            </w:r>
            <w:proofErr w:type="spellEnd"/>
          </w:p>
          <w:p w14:paraId="3DD28C69"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Pavements</w:t>
            </w:r>
          </w:p>
          <w:p w14:paraId="5161798D"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Parking areas</w:t>
            </w:r>
          </w:p>
          <w:p w14:paraId="2380F529"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Boundary walls</w:t>
            </w:r>
          </w:p>
          <w:p w14:paraId="2549DEB1" w14:textId="77777777" w:rsidR="003D6535" w:rsidRPr="00AF3EA6" w:rsidRDefault="003D6535">
            <w:pPr>
              <w:pStyle w:val="ListParagraph"/>
              <w:numPr>
                <w:ilvl w:val="1"/>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Site model generation. </w:t>
            </w:r>
          </w:p>
          <w:p w14:paraId="1DF0FA01" w14:textId="77777777" w:rsidR="003D6535" w:rsidRPr="00AF3EA6" w:rsidRDefault="003D6535">
            <w:pPr>
              <w:pStyle w:val="ListParagraph"/>
              <w:numPr>
                <w:ilvl w:val="2"/>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Model assembly parameters</w:t>
            </w:r>
          </w:p>
          <w:p w14:paraId="40B3B9B3" w14:textId="77777777" w:rsidR="003D6535" w:rsidRPr="00AF3EA6" w:rsidRDefault="003D6535">
            <w:pPr>
              <w:pStyle w:val="ListParagraph"/>
              <w:numPr>
                <w:ilvl w:val="3"/>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Accuracy</w:t>
            </w:r>
          </w:p>
          <w:p w14:paraId="49E7F0DA" w14:textId="77777777" w:rsidR="003D6535" w:rsidRPr="00AF3EA6" w:rsidRDefault="003D6535">
            <w:pPr>
              <w:pStyle w:val="ListParagraph"/>
              <w:numPr>
                <w:ilvl w:val="3"/>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Scale</w:t>
            </w:r>
          </w:p>
          <w:p w14:paraId="620FB974" w14:textId="77777777" w:rsidR="003D6535" w:rsidRPr="00AF3EA6" w:rsidRDefault="003D6535">
            <w:pPr>
              <w:pStyle w:val="ListParagraph"/>
              <w:numPr>
                <w:ilvl w:val="3"/>
                <w:numId w:val="8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Neatness</w:t>
            </w:r>
          </w:p>
        </w:tc>
        <w:tc>
          <w:tcPr>
            <w:tcW w:w="1420" w:type="pct"/>
            <w:tcBorders>
              <w:top w:val="single" w:sz="4" w:space="0" w:color="auto"/>
              <w:left w:val="single" w:sz="4" w:space="0" w:color="auto"/>
              <w:bottom w:val="single" w:sz="4" w:space="0" w:color="auto"/>
              <w:right w:val="single" w:sz="4" w:space="0" w:color="auto"/>
            </w:tcBorders>
          </w:tcPr>
          <w:p w14:paraId="104A8450" w14:textId="77777777" w:rsidR="003D6535" w:rsidRPr="00AF3EA6" w:rsidRDefault="003D6535">
            <w:pPr>
              <w:pStyle w:val="ListParagraph"/>
              <w:numPr>
                <w:ilvl w:val="0"/>
                <w:numId w:val="152"/>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15C2BD7E" w14:textId="77777777" w:rsidR="003D6535" w:rsidRPr="00AF3EA6" w:rsidRDefault="003D6535">
            <w:pPr>
              <w:pStyle w:val="ListParagraph"/>
              <w:numPr>
                <w:ilvl w:val="0"/>
                <w:numId w:val="152"/>
              </w:numPr>
              <w:spacing w:after="0" w:line="240" w:lineRule="auto"/>
              <w:rPr>
                <w:rFonts w:ascii="Times New Roman" w:hAnsi="Times New Roman"/>
                <w:sz w:val="24"/>
                <w:szCs w:val="24"/>
              </w:rPr>
            </w:pPr>
            <w:r w:rsidRPr="00AF3EA6">
              <w:rPr>
                <w:rFonts w:ascii="Times New Roman" w:hAnsi="Times New Roman"/>
                <w:sz w:val="24"/>
                <w:szCs w:val="24"/>
              </w:rPr>
              <w:t>Project</w:t>
            </w:r>
          </w:p>
          <w:p w14:paraId="6AEC48BD" w14:textId="77777777" w:rsidR="003D6535" w:rsidRPr="00AF3EA6" w:rsidRDefault="003D6535">
            <w:pPr>
              <w:pStyle w:val="ListParagraph"/>
              <w:numPr>
                <w:ilvl w:val="0"/>
                <w:numId w:val="152"/>
              </w:numPr>
              <w:spacing w:after="0" w:line="240" w:lineRule="auto"/>
              <w:rPr>
                <w:rFonts w:ascii="Times New Roman" w:hAnsi="Times New Roman"/>
                <w:sz w:val="24"/>
                <w:szCs w:val="24"/>
              </w:rPr>
            </w:pPr>
            <w:r w:rsidRPr="00AF3EA6">
              <w:rPr>
                <w:rFonts w:ascii="Times New Roman" w:hAnsi="Times New Roman"/>
                <w:sz w:val="24"/>
                <w:szCs w:val="24"/>
              </w:rPr>
              <w:lastRenderedPageBreak/>
              <w:t>Third Party Report</w:t>
            </w:r>
          </w:p>
          <w:p w14:paraId="05AF5CD2" w14:textId="77777777" w:rsidR="003D6535" w:rsidRPr="00AF3EA6" w:rsidRDefault="003D6535">
            <w:pPr>
              <w:pStyle w:val="ListParagraph"/>
              <w:numPr>
                <w:ilvl w:val="0"/>
                <w:numId w:val="152"/>
              </w:numPr>
              <w:spacing w:after="0" w:line="276" w:lineRule="auto"/>
              <w:jc w:val="both"/>
              <w:rPr>
                <w:rFonts w:ascii="Times New Roman" w:hAnsi="Times New Roman"/>
                <w:sz w:val="24"/>
                <w:szCs w:val="24"/>
              </w:rPr>
            </w:pPr>
            <w:r w:rsidRPr="00AF3EA6">
              <w:rPr>
                <w:rFonts w:ascii="Times New Roman" w:hAnsi="Times New Roman"/>
                <w:sz w:val="24"/>
                <w:szCs w:val="24"/>
              </w:rPr>
              <w:t>Written tests</w:t>
            </w:r>
          </w:p>
        </w:tc>
      </w:tr>
    </w:tbl>
    <w:p w14:paraId="19EE0EFB" w14:textId="77777777" w:rsidR="003D6535" w:rsidRPr="00AB016F" w:rsidRDefault="003D6535" w:rsidP="00AB016F">
      <w:pPr>
        <w:rPr>
          <w:b/>
          <w:bCs/>
        </w:rPr>
      </w:pPr>
      <w:bookmarkStart w:id="45" w:name="_Toc194586080"/>
      <w:r w:rsidRPr="00AB016F">
        <w:rPr>
          <w:b/>
          <w:bCs/>
        </w:rPr>
        <w:lastRenderedPageBreak/>
        <w:t>Suggested Methods of Instruction</w:t>
      </w:r>
      <w:bookmarkEnd w:id="45"/>
    </w:p>
    <w:p w14:paraId="5CC17C63"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rPr>
        <w:t>Practicals</w:t>
      </w:r>
    </w:p>
    <w:p w14:paraId="05CDCD91"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4353E0DC"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03E61FB5"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2E5B16AE"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7781E654" w14:textId="77777777" w:rsidR="003D6535" w:rsidRPr="00AF3EA6" w:rsidRDefault="003D6535" w:rsidP="003D6535">
      <w:pPr>
        <w:spacing w:line="276" w:lineRule="auto"/>
        <w:jc w:val="both"/>
        <w:rPr>
          <w:b/>
          <w:szCs w:val="24"/>
        </w:rPr>
      </w:pPr>
    </w:p>
    <w:p w14:paraId="4D6E0B8B" w14:textId="77777777" w:rsidR="003D6535" w:rsidRPr="00AB016F" w:rsidRDefault="003D6535" w:rsidP="00AB016F">
      <w:pPr>
        <w:rPr>
          <w:b/>
          <w:bCs/>
        </w:rPr>
      </w:pPr>
      <w:bookmarkStart w:id="46" w:name="_Toc194586081"/>
      <w:r w:rsidRPr="00AB016F">
        <w:rPr>
          <w:b/>
          <w:bCs/>
        </w:rPr>
        <w:t>Recommended Resources for 25 Trainees</w:t>
      </w:r>
      <w:bookmarkEnd w:id="46"/>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3D6535" w:rsidRPr="00AF3EA6" w14:paraId="7BCFC27D" w14:textId="77777777" w:rsidTr="004E1853">
        <w:tc>
          <w:tcPr>
            <w:tcW w:w="895" w:type="dxa"/>
            <w:shd w:val="clear" w:color="auto" w:fill="auto"/>
          </w:tcPr>
          <w:p w14:paraId="11BDA40C" w14:textId="77777777" w:rsidR="003D6535" w:rsidRPr="00AF3EA6" w:rsidRDefault="003D6535" w:rsidP="004E1853">
            <w:pPr>
              <w:spacing w:after="0" w:line="240" w:lineRule="atLeast"/>
              <w:jc w:val="center"/>
              <w:rPr>
                <w:rFonts w:eastAsia="@MS Mincho"/>
                <w:b/>
                <w:szCs w:val="24"/>
              </w:rPr>
            </w:pPr>
            <w:r w:rsidRPr="00AF3EA6">
              <w:rPr>
                <w:rFonts w:eastAsia="@MS Mincho"/>
                <w:b/>
                <w:szCs w:val="24"/>
              </w:rPr>
              <w:t>S/No.</w:t>
            </w:r>
          </w:p>
        </w:tc>
        <w:tc>
          <w:tcPr>
            <w:tcW w:w="3240" w:type="dxa"/>
            <w:shd w:val="clear" w:color="auto" w:fill="auto"/>
          </w:tcPr>
          <w:p w14:paraId="334B1DF4" w14:textId="77777777" w:rsidR="003D6535" w:rsidRPr="00AF3EA6" w:rsidRDefault="003D6535" w:rsidP="004E1853">
            <w:pPr>
              <w:spacing w:after="0" w:line="240" w:lineRule="atLeast"/>
              <w:jc w:val="center"/>
              <w:rPr>
                <w:rFonts w:eastAsia="@MS Mincho"/>
                <w:b/>
                <w:szCs w:val="24"/>
              </w:rPr>
            </w:pPr>
            <w:r w:rsidRPr="00AF3EA6">
              <w:rPr>
                <w:rFonts w:eastAsia="@MS Mincho"/>
                <w:b/>
                <w:szCs w:val="24"/>
              </w:rPr>
              <w:t>Category/Item</w:t>
            </w:r>
          </w:p>
        </w:tc>
        <w:tc>
          <w:tcPr>
            <w:tcW w:w="2070" w:type="dxa"/>
            <w:shd w:val="clear" w:color="auto" w:fill="auto"/>
          </w:tcPr>
          <w:p w14:paraId="63C8D8F4" w14:textId="77777777" w:rsidR="003D6535" w:rsidRPr="00AF3EA6" w:rsidRDefault="003D6535" w:rsidP="004E1853">
            <w:pPr>
              <w:spacing w:after="0" w:line="240" w:lineRule="atLeast"/>
              <w:jc w:val="center"/>
              <w:rPr>
                <w:rFonts w:eastAsia="@MS Mincho"/>
                <w:b/>
                <w:szCs w:val="24"/>
              </w:rPr>
            </w:pPr>
            <w:r w:rsidRPr="00AF3EA6">
              <w:rPr>
                <w:rFonts w:eastAsia="@MS Mincho"/>
                <w:b/>
                <w:szCs w:val="24"/>
              </w:rPr>
              <w:t>Description/ Specifications</w:t>
            </w:r>
          </w:p>
        </w:tc>
        <w:tc>
          <w:tcPr>
            <w:tcW w:w="1452" w:type="dxa"/>
            <w:shd w:val="clear" w:color="auto" w:fill="auto"/>
          </w:tcPr>
          <w:p w14:paraId="2B37F523" w14:textId="77777777" w:rsidR="003D6535" w:rsidRPr="00AF3EA6" w:rsidRDefault="003D6535" w:rsidP="004E1853">
            <w:pPr>
              <w:spacing w:after="0" w:line="240" w:lineRule="atLeast"/>
              <w:jc w:val="center"/>
              <w:rPr>
                <w:rFonts w:eastAsia="@MS Mincho"/>
                <w:b/>
                <w:szCs w:val="24"/>
              </w:rPr>
            </w:pPr>
            <w:r w:rsidRPr="00AF3EA6">
              <w:rPr>
                <w:rFonts w:eastAsia="@MS Mincho"/>
                <w:b/>
                <w:szCs w:val="24"/>
              </w:rPr>
              <w:t>Quantity</w:t>
            </w:r>
          </w:p>
        </w:tc>
        <w:tc>
          <w:tcPr>
            <w:tcW w:w="1693" w:type="dxa"/>
            <w:shd w:val="clear" w:color="auto" w:fill="auto"/>
          </w:tcPr>
          <w:p w14:paraId="1CC41A28" w14:textId="77777777" w:rsidR="003D6535" w:rsidRPr="00AF3EA6" w:rsidRDefault="003D6535" w:rsidP="004E1853">
            <w:pPr>
              <w:spacing w:after="0" w:line="240" w:lineRule="atLeast"/>
              <w:jc w:val="center"/>
              <w:rPr>
                <w:rFonts w:eastAsia="@MS Mincho"/>
                <w:b/>
                <w:szCs w:val="24"/>
              </w:rPr>
            </w:pPr>
            <w:r w:rsidRPr="00AF3EA6">
              <w:rPr>
                <w:rFonts w:eastAsia="@MS Mincho"/>
                <w:b/>
                <w:szCs w:val="24"/>
              </w:rPr>
              <w:t>Recommended Ratio</w:t>
            </w:r>
          </w:p>
          <w:p w14:paraId="2A2C2D3A" w14:textId="77777777" w:rsidR="003D6535" w:rsidRPr="00AF3EA6" w:rsidRDefault="003D6535" w:rsidP="004E1853">
            <w:pPr>
              <w:spacing w:after="0" w:line="240" w:lineRule="atLeast"/>
              <w:jc w:val="center"/>
              <w:rPr>
                <w:rFonts w:eastAsia="@MS Mincho"/>
                <w:bCs/>
                <w:szCs w:val="24"/>
              </w:rPr>
            </w:pPr>
            <w:r w:rsidRPr="00AF3EA6">
              <w:rPr>
                <w:rFonts w:eastAsia="@MS Mincho"/>
                <w:bCs/>
                <w:szCs w:val="24"/>
              </w:rPr>
              <w:t>(Item: Trainee)</w:t>
            </w:r>
          </w:p>
        </w:tc>
      </w:tr>
      <w:tr w:rsidR="003D6535" w:rsidRPr="00AF3EA6" w14:paraId="3161FCCB" w14:textId="77777777" w:rsidTr="004E1853">
        <w:tc>
          <w:tcPr>
            <w:tcW w:w="895" w:type="dxa"/>
            <w:shd w:val="clear" w:color="auto" w:fill="auto"/>
          </w:tcPr>
          <w:p w14:paraId="6C652CFE" w14:textId="77777777" w:rsidR="003D6535" w:rsidRPr="00AF3EA6" w:rsidRDefault="003D6535" w:rsidP="004E1853">
            <w:pPr>
              <w:spacing w:after="200" w:line="240" w:lineRule="atLeast"/>
              <w:rPr>
                <w:rFonts w:eastAsia="@MS Mincho"/>
                <w:b/>
                <w:szCs w:val="24"/>
              </w:rPr>
            </w:pPr>
            <w:r w:rsidRPr="00AF3EA6">
              <w:rPr>
                <w:rFonts w:eastAsia="@MS Mincho"/>
                <w:b/>
                <w:szCs w:val="24"/>
              </w:rPr>
              <w:t>A</w:t>
            </w:r>
          </w:p>
        </w:tc>
        <w:tc>
          <w:tcPr>
            <w:tcW w:w="8455" w:type="dxa"/>
            <w:gridSpan w:val="4"/>
            <w:shd w:val="clear" w:color="auto" w:fill="auto"/>
          </w:tcPr>
          <w:p w14:paraId="007C0895" w14:textId="77777777" w:rsidR="003D6535" w:rsidRPr="00AF3EA6" w:rsidRDefault="003D6535" w:rsidP="004E1853">
            <w:pPr>
              <w:spacing w:after="200" w:line="240" w:lineRule="atLeast"/>
              <w:jc w:val="center"/>
              <w:rPr>
                <w:rFonts w:eastAsia="@MS Mincho"/>
                <w:b/>
                <w:szCs w:val="24"/>
              </w:rPr>
            </w:pPr>
            <w:r w:rsidRPr="00AF3EA6">
              <w:rPr>
                <w:rFonts w:eastAsia="@MS Mincho"/>
                <w:b/>
                <w:szCs w:val="24"/>
              </w:rPr>
              <w:t>Learning Materials</w:t>
            </w:r>
          </w:p>
        </w:tc>
      </w:tr>
      <w:tr w:rsidR="003D6535" w:rsidRPr="00AF3EA6" w14:paraId="284F0CA5" w14:textId="77777777" w:rsidTr="004E1853">
        <w:tc>
          <w:tcPr>
            <w:tcW w:w="895" w:type="dxa"/>
            <w:shd w:val="clear" w:color="auto" w:fill="auto"/>
          </w:tcPr>
          <w:p w14:paraId="172BC839" w14:textId="77777777" w:rsidR="003D6535" w:rsidRPr="00AF3EA6" w:rsidRDefault="003D6535">
            <w:pPr>
              <w:numPr>
                <w:ilvl w:val="0"/>
                <w:numId w:val="16"/>
              </w:numPr>
              <w:spacing w:after="120" w:line="240" w:lineRule="atLeast"/>
              <w:rPr>
                <w:rFonts w:eastAsia="@MS Mincho"/>
                <w:bCs/>
                <w:szCs w:val="24"/>
              </w:rPr>
            </w:pPr>
          </w:p>
        </w:tc>
        <w:tc>
          <w:tcPr>
            <w:tcW w:w="3240" w:type="dxa"/>
            <w:shd w:val="clear" w:color="auto" w:fill="auto"/>
          </w:tcPr>
          <w:p w14:paraId="05ACF4D6"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Architectural modelling reference books </w:t>
            </w:r>
          </w:p>
        </w:tc>
        <w:tc>
          <w:tcPr>
            <w:tcW w:w="2070" w:type="dxa"/>
            <w:shd w:val="clear" w:color="auto" w:fill="auto"/>
          </w:tcPr>
          <w:p w14:paraId="57396176"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F5CD866" w14:textId="77777777" w:rsidR="003D6535" w:rsidRPr="00AF3EA6" w:rsidRDefault="003D6535" w:rsidP="004E1853">
            <w:pPr>
              <w:spacing w:after="200" w:line="240" w:lineRule="atLeast"/>
              <w:rPr>
                <w:rFonts w:eastAsia="@MS Mincho"/>
                <w:bCs/>
                <w:szCs w:val="24"/>
              </w:rPr>
            </w:pPr>
            <w:r w:rsidRPr="00AF3EA6">
              <w:rPr>
                <w:rFonts w:eastAsia="@MS Mincho"/>
                <w:bCs/>
                <w:szCs w:val="24"/>
              </w:rPr>
              <w:t>5 No.</w:t>
            </w:r>
          </w:p>
        </w:tc>
        <w:tc>
          <w:tcPr>
            <w:tcW w:w="1693" w:type="dxa"/>
            <w:shd w:val="clear" w:color="auto" w:fill="auto"/>
          </w:tcPr>
          <w:p w14:paraId="37E6B232" w14:textId="77777777" w:rsidR="003D6535" w:rsidRPr="00AF3EA6" w:rsidRDefault="003D6535" w:rsidP="004E1853">
            <w:pPr>
              <w:spacing w:after="200" w:line="240" w:lineRule="atLeast"/>
              <w:rPr>
                <w:rFonts w:eastAsia="@MS Mincho"/>
                <w:bCs/>
                <w:szCs w:val="24"/>
              </w:rPr>
            </w:pPr>
            <w:r w:rsidRPr="00AF3EA6">
              <w:rPr>
                <w:rFonts w:eastAsia="@MS Mincho"/>
                <w:bCs/>
                <w:szCs w:val="24"/>
              </w:rPr>
              <w:t>1:5</w:t>
            </w:r>
          </w:p>
        </w:tc>
      </w:tr>
      <w:tr w:rsidR="003D6535" w:rsidRPr="00AF3EA6" w14:paraId="5AC55A5E" w14:textId="77777777" w:rsidTr="004E1853">
        <w:tc>
          <w:tcPr>
            <w:tcW w:w="895" w:type="dxa"/>
            <w:shd w:val="clear" w:color="auto" w:fill="auto"/>
          </w:tcPr>
          <w:p w14:paraId="7BA4DFAB" w14:textId="77777777" w:rsidR="003D6535" w:rsidRPr="00AF3EA6" w:rsidRDefault="003D6535">
            <w:pPr>
              <w:numPr>
                <w:ilvl w:val="0"/>
                <w:numId w:val="16"/>
              </w:numPr>
              <w:spacing w:after="120" w:line="240" w:lineRule="atLeast"/>
              <w:rPr>
                <w:rFonts w:eastAsia="@MS Mincho"/>
                <w:bCs/>
                <w:szCs w:val="24"/>
              </w:rPr>
            </w:pPr>
          </w:p>
        </w:tc>
        <w:tc>
          <w:tcPr>
            <w:tcW w:w="3240" w:type="dxa"/>
            <w:shd w:val="clear" w:color="auto" w:fill="auto"/>
          </w:tcPr>
          <w:p w14:paraId="7F259921" w14:textId="77777777" w:rsidR="003D6535" w:rsidRPr="00AF3EA6" w:rsidRDefault="003D6535" w:rsidP="004E1853">
            <w:pPr>
              <w:spacing w:after="200" w:line="240" w:lineRule="atLeast"/>
              <w:rPr>
                <w:rFonts w:eastAsia="@MS Mincho"/>
                <w:bCs/>
                <w:szCs w:val="24"/>
              </w:rPr>
            </w:pPr>
            <w:r w:rsidRPr="00AF3EA6">
              <w:rPr>
                <w:rFonts w:eastAsia="@MS Mincho"/>
                <w:szCs w:val="24"/>
              </w:rPr>
              <w:t>NT cuter</w:t>
            </w:r>
          </w:p>
        </w:tc>
        <w:tc>
          <w:tcPr>
            <w:tcW w:w="2070" w:type="dxa"/>
            <w:shd w:val="clear" w:color="auto" w:fill="auto"/>
          </w:tcPr>
          <w:p w14:paraId="60708A7C"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trainer’s use</w:t>
            </w:r>
          </w:p>
        </w:tc>
        <w:tc>
          <w:tcPr>
            <w:tcW w:w="1452" w:type="dxa"/>
            <w:shd w:val="clear" w:color="auto" w:fill="auto"/>
          </w:tcPr>
          <w:p w14:paraId="587DAEDB"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68A9F267"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74547A51" w14:textId="77777777" w:rsidTr="004E1853">
        <w:tc>
          <w:tcPr>
            <w:tcW w:w="895" w:type="dxa"/>
            <w:shd w:val="clear" w:color="auto" w:fill="auto"/>
          </w:tcPr>
          <w:p w14:paraId="6028B923" w14:textId="77777777" w:rsidR="003D6535" w:rsidRPr="00AF3EA6" w:rsidRDefault="003D6535">
            <w:pPr>
              <w:numPr>
                <w:ilvl w:val="0"/>
                <w:numId w:val="16"/>
              </w:numPr>
              <w:spacing w:after="120" w:line="240" w:lineRule="atLeast"/>
              <w:rPr>
                <w:rFonts w:eastAsia="@MS Mincho"/>
                <w:bCs/>
                <w:szCs w:val="24"/>
              </w:rPr>
            </w:pPr>
          </w:p>
        </w:tc>
        <w:tc>
          <w:tcPr>
            <w:tcW w:w="3240" w:type="dxa"/>
            <w:shd w:val="clear" w:color="auto" w:fill="auto"/>
          </w:tcPr>
          <w:p w14:paraId="155370A0" w14:textId="77777777" w:rsidR="003D6535" w:rsidRPr="00AF3EA6" w:rsidRDefault="003D6535" w:rsidP="004E1853">
            <w:pPr>
              <w:spacing w:after="200" w:line="240" w:lineRule="atLeast"/>
              <w:rPr>
                <w:rFonts w:eastAsia="@MS Mincho"/>
                <w:bCs/>
                <w:szCs w:val="24"/>
              </w:rPr>
            </w:pPr>
            <w:r w:rsidRPr="00AF3EA6">
              <w:rPr>
                <w:rFonts w:eastAsia="@MS Mincho"/>
                <w:szCs w:val="24"/>
              </w:rPr>
              <w:t>Scaled Trees</w:t>
            </w:r>
          </w:p>
        </w:tc>
        <w:tc>
          <w:tcPr>
            <w:tcW w:w="2070" w:type="dxa"/>
            <w:shd w:val="clear" w:color="auto" w:fill="auto"/>
          </w:tcPr>
          <w:p w14:paraId="3D1455BC"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5029DC32" w14:textId="77777777" w:rsidR="003D6535" w:rsidRPr="00AF3EA6" w:rsidRDefault="003D6535" w:rsidP="004E1853">
            <w:pPr>
              <w:spacing w:after="200" w:line="240" w:lineRule="atLeast"/>
              <w:rPr>
                <w:rFonts w:eastAsia="@MS Mincho"/>
                <w:bCs/>
                <w:szCs w:val="24"/>
              </w:rPr>
            </w:pPr>
            <w:r w:rsidRPr="00AF3EA6">
              <w:rPr>
                <w:rFonts w:eastAsia="@MS Mincho"/>
                <w:bCs/>
                <w:szCs w:val="24"/>
              </w:rPr>
              <w:t>250 pcs</w:t>
            </w:r>
          </w:p>
        </w:tc>
        <w:tc>
          <w:tcPr>
            <w:tcW w:w="1693" w:type="dxa"/>
            <w:shd w:val="clear" w:color="auto" w:fill="auto"/>
          </w:tcPr>
          <w:p w14:paraId="70F14E44" w14:textId="77777777" w:rsidR="003D6535" w:rsidRPr="00AF3EA6" w:rsidRDefault="003D6535" w:rsidP="004E1853">
            <w:pPr>
              <w:spacing w:after="200" w:line="240" w:lineRule="atLeast"/>
              <w:rPr>
                <w:rFonts w:eastAsia="@MS Mincho"/>
                <w:bCs/>
                <w:szCs w:val="24"/>
              </w:rPr>
            </w:pPr>
            <w:r w:rsidRPr="00AF3EA6">
              <w:rPr>
                <w:rFonts w:eastAsia="@MS Mincho"/>
                <w:bCs/>
                <w:szCs w:val="24"/>
              </w:rPr>
              <w:t>10:1</w:t>
            </w:r>
          </w:p>
        </w:tc>
      </w:tr>
      <w:tr w:rsidR="003D6535" w:rsidRPr="00AF3EA6" w14:paraId="35A4951A" w14:textId="77777777" w:rsidTr="004E1853">
        <w:tc>
          <w:tcPr>
            <w:tcW w:w="895" w:type="dxa"/>
            <w:shd w:val="clear" w:color="auto" w:fill="auto"/>
          </w:tcPr>
          <w:p w14:paraId="67E559C1" w14:textId="77777777" w:rsidR="003D6535" w:rsidRPr="00AF3EA6" w:rsidRDefault="003D6535">
            <w:pPr>
              <w:numPr>
                <w:ilvl w:val="0"/>
                <w:numId w:val="16"/>
              </w:numPr>
              <w:spacing w:after="120" w:line="240" w:lineRule="atLeast"/>
              <w:rPr>
                <w:rFonts w:eastAsia="@MS Mincho"/>
                <w:bCs/>
                <w:szCs w:val="24"/>
              </w:rPr>
            </w:pPr>
          </w:p>
        </w:tc>
        <w:tc>
          <w:tcPr>
            <w:tcW w:w="3240" w:type="dxa"/>
            <w:shd w:val="clear" w:color="auto" w:fill="auto"/>
          </w:tcPr>
          <w:p w14:paraId="64B12358" w14:textId="77777777" w:rsidR="003D6535" w:rsidRPr="00AF3EA6" w:rsidRDefault="003D6535" w:rsidP="004E1853">
            <w:pPr>
              <w:spacing w:after="200" w:line="240" w:lineRule="atLeast"/>
              <w:rPr>
                <w:rFonts w:eastAsia="@MS Mincho"/>
                <w:bCs/>
                <w:szCs w:val="24"/>
              </w:rPr>
            </w:pPr>
            <w:r w:rsidRPr="00AF3EA6">
              <w:rPr>
                <w:rFonts w:eastAsia="@MS Mincho"/>
                <w:szCs w:val="24"/>
              </w:rPr>
              <w:t>Human scale figures</w:t>
            </w:r>
          </w:p>
        </w:tc>
        <w:tc>
          <w:tcPr>
            <w:tcW w:w="2070" w:type="dxa"/>
            <w:shd w:val="clear" w:color="auto" w:fill="auto"/>
          </w:tcPr>
          <w:p w14:paraId="7AA5C5D3"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4A32E35"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250 pcs </w:t>
            </w:r>
          </w:p>
        </w:tc>
        <w:tc>
          <w:tcPr>
            <w:tcW w:w="1693" w:type="dxa"/>
            <w:shd w:val="clear" w:color="auto" w:fill="auto"/>
          </w:tcPr>
          <w:p w14:paraId="43307927"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24439287" w14:textId="77777777" w:rsidTr="004E1853">
        <w:tc>
          <w:tcPr>
            <w:tcW w:w="895" w:type="dxa"/>
            <w:shd w:val="clear" w:color="auto" w:fill="auto"/>
          </w:tcPr>
          <w:p w14:paraId="05F8C850" w14:textId="77777777" w:rsidR="003D6535" w:rsidRPr="00AF3EA6" w:rsidRDefault="003D6535">
            <w:pPr>
              <w:numPr>
                <w:ilvl w:val="0"/>
                <w:numId w:val="16"/>
              </w:numPr>
              <w:spacing w:after="120" w:line="240" w:lineRule="atLeast"/>
              <w:rPr>
                <w:rFonts w:eastAsia="@MS Mincho"/>
                <w:bCs/>
                <w:szCs w:val="24"/>
              </w:rPr>
            </w:pPr>
          </w:p>
        </w:tc>
        <w:tc>
          <w:tcPr>
            <w:tcW w:w="3240" w:type="dxa"/>
            <w:shd w:val="clear" w:color="auto" w:fill="auto"/>
          </w:tcPr>
          <w:p w14:paraId="34294B94" w14:textId="77777777" w:rsidR="003D6535" w:rsidRPr="00AF3EA6" w:rsidRDefault="003D6535" w:rsidP="004E1853">
            <w:pPr>
              <w:spacing w:after="0" w:line="276" w:lineRule="auto"/>
              <w:contextualSpacing/>
              <w:jc w:val="both"/>
              <w:rPr>
                <w:rFonts w:eastAsia="Times New Roman"/>
                <w:szCs w:val="24"/>
              </w:rPr>
            </w:pPr>
            <w:r w:rsidRPr="00AF3EA6">
              <w:rPr>
                <w:rFonts w:eastAsia="@MS Mincho"/>
                <w:szCs w:val="24"/>
              </w:rPr>
              <w:t>Scaled vehicle models</w:t>
            </w:r>
          </w:p>
        </w:tc>
        <w:tc>
          <w:tcPr>
            <w:tcW w:w="2070" w:type="dxa"/>
            <w:shd w:val="clear" w:color="auto" w:fill="auto"/>
          </w:tcPr>
          <w:p w14:paraId="2F452E2E"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0C096425" w14:textId="77777777" w:rsidR="003D6535" w:rsidRPr="00AF3EA6" w:rsidRDefault="003D6535" w:rsidP="004E1853">
            <w:pPr>
              <w:spacing w:after="200" w:line="240" w:lineRule="atLeast"/>
              <w:rPr>
                <w:rFonts w:eastAsia="@MS Mincho"/>
                <w:bCs/>
                <w:szCs w:val="24"/>
              </w:rPr>
            </w:pPr>
            <w:r w:rsidRPr="00AF3EA6">
              <w:rPr>
                <w:rFonts w:eastAsia="@MS Mincho"/>
                <w:bCs/>
                <w:szCs w:val="24"/>
              </w:rPr>
              <w:t>250 pcs</w:t>
            </w:r>
          </w:p>
        </w:tc>
        <w:tc>
          <w:tcPr>
            <w:tcW w:w="1693" w:type="dxa"/>
            <w:shd w:val="clear" w:color="auto" w:fill="auto"/>
          </w:tcPr>
          <w:p w14:paraId="5F539337" w14:textId="77777777" w:rsidR="003D6535" w:rsidRPr="00AF3EA6" w:rsidRDefault="003D6535" w:rsidP="004E1853">
            <w:pPr>
              <w:spacing w:after="200" w:line="240" w:lineRule="atLeast"/>
              <w:rPr>
                <w:rFonts w:eastAsia="@MS Mincho"/>
                <w:bCs/>
                <w:szCs w:val="24"/>
              </w:rPr>
            </w:pPr>
            <w:r w:rsidRPr="00AF3EA6">
              <w:rPr>
                <w:rFonts w:eastAsia="@MS Mincho"/>
                <w:bCs/>
                <w:szCs w:val="24"/>
              </w:rPr>
              <w:t>10.1</w:t>
            </w:r>
          </w:p>
        </w:tc>
      </w:tr>
      <w:tr w:rsidR="003D6535" w:rsidRPr="00AF3EA6" w14:paraId="090F2B08" w14:textId="77777777" w:rsidTr="004E1853">
        <w:tc>
          <w:tcPr>
            <w:tcW w:w="895" w:type="dxa"/>
            <w:shd w:val="clear" w:color="auto" w:fill="auto"/>
          </w:tcPr>
          <w:p w14:paraId="4F590DF3" w14:textId="77777777" w:rsidR="003D6535" w:rsidRPr="00AF3EA6" w:rsidRDefault="003D6535" w:rsidP="004E1853">
            <w:pPr>
              <w:spacing w:after="200" w:line="240" w:lineRule="atLeast"/>
              <w:rPr>
                <w:rFonts w:eastAsia="@MS Mincho"/>
                <w:b/>
                <w:szCs w:val="24"/>
              </w:rPr>
            </w:pPr>
            <w:r w:rsidRPr="00AF3EA6">
              <w:rPr>
                <w:rFonts w:eastAsia="@MS Mincho"/>
                <w:b/>
                <w:szCs w:val="24"/>
              </w:rPr>
              <w:t>B</w:t>
            </w:r>
          </w:p>
        </w:tc>
        <w:tc>
          <w:tcPr>
            <w:tcW w:w="8455" w:type="dxa"/>
            <w:gridSpan w:val="4"/>
            <w:shd w:val="clear" w:color="auto" w:fill="auto"/>
          </w:tcPr>
          <w:p w14:paraId="2678F301" w14:textId="77777777" w:rsidR="003D6535" w:rsidRPr="00AF3EA6" w:rsidRDefault="003D6535" w:rsidP="004E1853">
            <w:pPr>
              <w:spacing w:after="200" w:line="240" w:lineRule="atLeast"/>
              <w:jc w:val="center"/>
              <w:rPr>
                <w:rFonts w:eastAsia="@MS Mincho"/>
                <w:b/>
                <w:szCs w:val="24"/>
              </w:rPr>
            </w:pPr>
            <w:r w:rsidRPr="00AF3EA6">
              <w:rPr>
                <w:rFonts w:eastAsia="@MS Mincho"/>
                <w:b/>
                <w:szCs w:val="24"/>
              </w:rPr>
              <w:t>Learning Facilities &amp; Infrastructure</w:t>
            </w:r>
          </w:p>
        </w:tc>
      </w:tr>
      <w:tr w:rsidR="003D6535" w:rsidRPr="00AF3EA6" w14:paraId="1FB50240" w14:textId="77777777" w:rsidTr="004E1853">
        <w:tc>
          <w:tcPr>
            <w:tcW w:w="895" w:type="dxa"/>
            <w:shd w:val="clear" w:color="auto" w:fill="auto"/>
          </w:tcPr>
          <w:p w14:paraId="25F29831" w14:textId="77777777" w:rsidR="003D6535" w:rsidRPr="00AF3EA6" w:rsidRDefault="003D6535">
            <w:pPr>
              <w:numPr>
                <w:ilvl w:val="0"/>
                <w:numId w:val="17"/>
              </w:numPr>
              <w:spacing w:after="120" w:line="240" w:lineRule="atLeast"/>
              <w:rPr>
                <w:rFonts w:eastAsia="@MS Mincho"/>
                <w:bCs/>
                <w:szCs w:val="24"/>
              </w:rPr>
            </w:pPr>
          </w:p>
        </w:tc>
        <w:tc>
          <w:tcPr>
            <w:tcW w:w="3240" w:type="dxa"/>
            <w:shd w:val="clear" w:color="auto" w:fill="auto"/>
          </w:tcPr>
          <w:p w14:paraId="66C551D0" w14:textId="77777777" w:rsidR="003D6535" w:rsidRPr="00AF3EA6" w:rsidRDefault="003D6535" w:rsidP="004E1853">
            <w:pPr>
              <w:spacing w:after="200" w:line="240" w:lineRule="atLeast"/>
              <w:rPr>
                <w:rFonts w:eastAsia="@MS Mincho"/>
                <w:bCs/>
                <w:szCs w:val="24"/>
              </w:rPr>
            </w:pPr>
            <w:r w:rsidRPr="00AF3EA6">
              <w:rPr>
                <w:rFonts w:eastAsia="Times New Roman"/>
                <w:szCs w:val="24"/>
              </w:rPr>
              <w:t>Whiteboards</w:t>
            </w:r>
          </w:p>
        </w:tc>
        <w:tc>
          <w:tcPr>
            <w:tcW w:w="2070" w:type="dxa"/>
            <w:shd w:val="clear" w:color="auto" w:fill="auto"/>
          </w:tcPr>
          <w:p w14:paraId="3AE07360" w14:textId="77777777" w:rsidR="003D6535" w:rsidRPr="00AF3EA6" w:rsidRDefault="003D6535" w:rsidP="004E1853">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4FB70968" w14:textId="77777777" w:rsidR="003D6535" w:rsidRPr="00AF3EA6" w:rsidRDefault="003D6535" w:rsidP="004E1853">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3BF0CB53" w14:textId="77777777" w:rsidR="003D6535" w:rsidRPr="00AF3EA6" w:rsidRDefault="003D6535" w:rsidP="004E1853">
            <w:pPr>
              <w:spacing w:after="200" w:line="240" w:lineRule="atLeast"/>
              <w:rPr>
                <w:rFonts w:eastAsia="@MS Mincho"/>
                <w:bCs/>
                <w:szCs w:val="24"/>
              </w:rPr>
            </w:pPr>
            <w:r w:rsidRPr="00AF3EA6">
              <w:rPr>
                <w:rFonts w:eastAsia="@MS Mincho"/>
                <w:bCs/>
                <w:szCs w:val="24"/>
              </w:rPr>
              <w:t>1:25</w:t>
            </w:r>
          </w:p>
        </w:tc>
      </w:tr>
      <w:tr w:rsidR="003D6535" w:rsidRPr="00AF3EA6" w14:paraId="2DC60B6E" w14:textId="77777777" w:rsidTr="004E1853">
        <w:tc>
          <w:tcPr>
            <w:tcW w:w="895" w:type="dxa"/>
            <w:shd w:val="clear" w:color="auto" w:fill="auto"/>
          </w:tcPr>
          <w:p w14:paraId="7E241595" w14:textId="77777777" w:rsidR="003D6535" w:rsidRPr="00AF3EA6" w:rsidRDefault="003D6535">
            <w:pPr>
              <w:numPr>
                <w:ilvl w:val="0"/>
                <w:numId w:val="17"/>
              </w:numPr>
              <w:spacing w:after="120" w:line="240" w:lineRule="atLeast"/>
              <w:rPr>
                <w:rFonts w:eastAsia="@MS Mincho"/>
                <w:bCs/>
                <w:szCs w:val="24"/>
              </w:rPr>
            </w:pPr>
          </w:p>
        </w:tc>
        <w:tc>
          <w:tcPr>
            <w:tcW w:w="3240" w:type="dxa"/>
            <w:shd w:val="clear" w:color="auto" w:fill="auto"/>
          </w:tcPr>
          <w:p w14:paraId="495CE825" w14:textId="77777777" w:rsidR="003D6535" w:rsidRPr="00AF3EA6" w:rsidRDefault="003D6535" w:rsidP="004E1853">
            <w:pPr>
              <w:spacing w:after="0" w:line="276" w:lineRule="auto"/>
              <w:jc w:val="both"/>
              <w:rPr>
                <w:rFonts w:eastAsia="@MS Mincho"/>
                <w:szCs w:val="24"/>
                <w:lang w:val="en-ZA"/>
              </w:rPr>
            </w:pPr>
            <w:r w:rsidRPr="00AF3EA6">
              <w:rPr>
                <w:rFonts w:eastAsia="@MS Mincho"/>
                <w:szCs w:val="24"/>
                <w:lang w:val="en-ZA"/>
              </w:rPr>
              <w:t xml:space="preserve">Chalkboard </w:t>
            </w:r>
          </w:p>
        </w:tc>
        <w:tc>
          <w:tcPr>
            <w:tcW w:w="2070" w:type="dxa"/>
            <w:shd w:val="clear" w:color="auto" w:fill="auto"/>
          </w:tcPr>
          <w:p w14:paraId="0C42A664" w14:textId="77777777" w:rsidR="003D6535" w:rsidRPr="00AF3EA6" w:rsidRDefault="003D6535" w:rsidP="004E1853">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73F600B9" w14:textId="77777777" w:rsidR="003D6535" w:rsidRPr="00AF3EA6" w:rsidRDefault="003D6535" w:rsidP="004E1853">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3F86B477" w14:textId="77777777" w:rsidR="003D6535" w:rsidRPr="00AF3EA6" w:rsidRDefault="003D6535" w:rsidP="004E1853">
            <w:pPr>
              <w:spacing w:after="200" w:line="240" w:lineRule="atLeast"/>
              <w:rPr>
                <w:rFonts w:eastAsia="@MS Mincho"/>
                <w:bCs/>
                <w:szCs w:val="24"/>
              </w:rPr>
            </w:pPr>
            <w:r w:rsidRPr="00AF3EA6">
              <w:rPr>
                <w:rFonts w:eastAsia="@MS Mincho"/>
                <w:bCs/>
                <w:szCs w:val="24"/>
              </w:rPr>
              <w:t>1:25</w:t>
            </w:r>
          </w:p>
        </w:tc>
      </w:tr>
      <w:tr w:rsidR="003D6535" w:rsidRPr="00AF3EA6" w14:paraId="49BEF540" w14:textId="77777777" w:rsidTr="004E1853">
        <w:trPr>
          <w:trHeight w:val="664"/>
        </w:trPr>
        <w:tc>
          <w:tcPr>
            <w:tcW w:w="895" w:type="dxa"/>
            <w:shd w:val="clear" w:color="auto" w:fill="auto"/>
          </w:tcPr>
          <w:p w14:paraId="21B13868" w14:textId="77777777" w:rsidR="003D6535" w:rsidRPr="00AF3EA6" w:rsidRDefault="003D6535">
            <w:pPr>
              <w:numPr>
                <w:ilvl w:val="0"/>
                <w:numId w:val="17"/>
              </w:numPr>
              <w:spacing w:after="120" w:line="240" w:lineRule="atLeast"/>
              <w:rPr>
                <w:rFonts w:eastAsia="@MS Mincho"/>
                <w:bCs/>
                <w:szCs w:val="24"/>
              </w:rPr>
            </w:pPr>
          </w:p>
        </w:tc>
        <w:tc>
          <w:tcPr>
            <w:tcW w:w="3240" w:type="dxa"/>
            <w:shd w:val="clear" w:color="auto" w:fill="auto"/>
          </w:tcPr>
          <w:p w14:paraId="26CD9F29" w14:textId="77777777" w:rsidR="003D6535" w:rsidRPr="00AF3EA6" w:rsidRDefault="003D6535" w:rsidP="004E1853">
            <w:pPr>
              <w:spacing w:after="0" w:line="276" w:lineRule="auto"/>
              <w:contextualSpacing/>
              <w:jc w:val="both"/>
              <w:rPr>
                <w:rFonts w:eastAsia="Times New Roman"/>
                <w:szCs w:val="24"/>
              </w:rPr>
            </w:pPr>
            <w:r w:rsidRPr="00AF3EA6">
              <w:rPr>
                <w:rFonts w:eastAsia="Times New Roman"/>
                <w:szCs w:val="24"/>
              </w:rPr>
              <w:t>Instruction room</w:t>
            </w:r>
          </w:p>
        </w:tc>
        <w:tc>
          <w:tcPr>
            <w:tcW w:w="2070" w:type="dxa"/>
            <w:shd w:val="clear" w:color="auto" w:fill="auto"/>
          </w:tcPr>
          <w:p w14:paraId="395FB645" w14:textId="77777777" w:rsidR="003D6535" w:rsidRPr="00AF3EA6" w:rsidRDefault="003D6535" w:rsidP="004E1853">
            <w:pPr>
              <w:spacing w:after="200" w:line="240" w:lineRule="atLeast"/>
              <w:rPr>
                <w:rFonts w:eastAsia="@MS Mincho"/>
                <w:bCs/>
                <w:szCs w:val="24"/>
              </w:rPr>
            </w:pPr>
            <w:r w:rsidRPr="00AF3EA6">
              <w:rPr>
                <w:rFonts w:eastAsia="@MS Mincho"/>
                <w:bCs/>
                <w:szCs w:val="24"/>
              </w:rPr>
              <w:t>9m by 8m</w:t>
            </w:r>
          </w:p>
        </w:tc>
        <w:tc>
          <w:tcPr>
            <w:tcW w:w="1452" w:type="dxa"/>
            <w:shd w:val="clear" w:color="auto" w:fill="auto"/>
          </w:tcPr>
          <w:p w14:paraId="27E04EC2" w14:textId="77777777" w:rsidR="003D6535" w:rsidRPr="00AF3EA6" w:rsidRDefault="003D6535" w:rsidP="004E1853">
            <w:pPr>
              <w:spacing w:after="200" w:line="240" w:lineRule="atLeast"/>
              <w:rPr>
                <w:rFonts w:eastAsia="@MS Mincho"/>
                <w:bCs/>
                <w:szCs w:val="24"/>
              </w:rPr>
            </w:pPr>
            <w:r w:rsidRPr="00AF3EA6">
              <w:rPr>
                <w:rFonts w:eastAsia="@MS Mincho"/>
                <w:bCs/>
                <w:szCs w:val="24"/>
              </w:rPr>
              <w:t>1 No</w:t>
            </w:r>
          </w:p>
        </w:tc>
        <w:tc>
          <w:tcPr>
            <w:tcW w:w="1693" w:type="dxa"/>
            <w:shd w:val="clear" w:color="auto" w:fill="auto"/>
          </w:tcPr>
          <w:p w14:paraId="633A2C36" w14:textId="77777777" w:rsidR="003D6535" w:rsidRPr="00AF3EA6" w:rsidRDefault="003D6535" w:rsidP="004E1853">
            <w:pPr>
              <w:spacing w:after="200" w:line="240" w:lineRule="atLeast"/>
              <w:rPr>
                <w:rFonts w:eastAsia="@MS Mincho"/>
                <w:bCs/>
                <w:szCs w:val="24"/>
              </w:rPr>
            </w:pPr>
            <w:r w:rsidRPr="00AF3EA6">
              <w:rPr>
                <w:rFonts w:eastAsia="@MS Mincho"/>
                <w:bCs/>
                <w:szCs w:val="24"/>
              </w:rPr>
              <w:t>1:25</w:t>
            </w:r>
          </w:p>
        </w:tc>
      </w:tr>
      <w:tr w:rsidR="003D6535" w:rsidRPr="00AF3EA6" w14:paraId="1AA1389C" w14:textId="77777777" w:rsidTr="004E1853">
        <w:trPr>
          <w:trHeight w:val="664"/>
        </w:trPr>
        <w:tc>
          <w:tcPr>
            <w:tcW w:w="895" w:type="dxa"/>
            <w:shd w:val="clear" w:color="auto" w:fill="auto"/>
          </w:tcPr>
          <w:p w14:paraId="3DD365BA" w14:textId="77777777" w:rsidR="003D6535" w:rsidRPr="00AF3EA6" w:rsidRDefault="003D6535">
            <w:pPr>
              <w:numPr>
                <w:ilvl w:val="0"/>
                <w:numId w:val="17"/>
              </w:numPr>
              <w:spacing w:after="120" w:line="240" w:lineRule="atLeast"/>
              <w:rPr>
                <w:rFonts w:eastAsia="@MS Mincho"/>
                <w:bCs/>
                <w:szCs w:val="24"/>
              </w:rPr>
            </w:pPr>
          </w:p>
        </w:tc>
        <w:tc>
          <w:tcPr>
            <w:tcW w:w="3240" w:type="dxa"/>
            <w:shd w:val="clear" w:color="auto" w:fill="auto"/>
          </w:tcPr>
          <w:p w14:paraId="71F2635D" w14:textId="77777777" w:rsidR="003D6535" w:rsidRPr="00AF3EA6" w:rsidRDefault="003D6535" w:rsidP="004E1853">
            <w:pPr>
              <w:spacing w:after="0" w:line="276" w:lineRule="auto"/>
              <w:contextualSpacing/>
              <w:jc w:val="both"/>
              <w:rPr>
                <w:rFonts w:eastAsia="Times New Roman"/>
                <w:szCs w:val="24"/>
              </w:rPr>
            </w:pPr>
            <w:r w:rsidRPr="00AF3EA6">
              <w:rPr>
                <w:rFonts w:eastAsia="Times New Roman"/>
                <w:szCs w:val="24"/>
              </w:rPr>
              <w:t>Studio room</w:t>
            </w:r>
          </w:p>
        </w:tc>
        <w:tc>
          <w:tcPr>
            <w:tcW w:w="2070" w:type="dxa"/>
            <w:shd w:val="clear" w:color="auto" w:fill="auto"/>
          </w:tcPr>
          <w:p w14:paraId="7ADADBF8" w14:textId="77777777" w:rsidR="003D6535" w:rsidRPr="00AF3EA6" w:rsidRDefault="003D6535" w:rsidP="004E1853">
            <w:pPr>
              <w:spacing w:after="200" w:line="240" w:lineRule="atLeast"/>
              <w:rPr>
                <w:rFonts w:eastAsia="@MS Mincho"/>
                <w:bCs/>
                <w:szCs w:val="24"/>
              </w:rPr>
            </w:pPr>
            <w:r w:rsidRPr="00AF3EA6">
              <w:rPr>
                <w:rFonts w:eastAsia="@MS Mincho"/>
                <w:bCs/>
                <w:szCs w:val="24"/>
              </w:rPr>
              <w:t>9m x 8m</w:t>
            </w:r>
          </w:p>
        </w:tc>
        <w:tc>
          <w:tcPr>
            <w:tcW w:w="1452" w:type="dxa"/>
            <w:shd w:val="clear" w:color="auto" w:fill="auto"/>
          </w:tcPr>
          <w:p w14:paraId="3935BC98" w14:textId="77777777" w:rsidR="003D6535" w:rsidRPr="00AF3EA6" w:rsidRDefault="003D6535" w:rsidP="004E1853">
            <w:pPr>
              <w:spacing w:after="200" w:line="240" w:lineRule="atLeast"/>
              <w:rPr>
                <w:rFonts w:eastAsia="@MS Mincho"/>
                <w:bCs/>
                <w:szCs w:val="24"/>
              </w:rPr>
            </w:pPr>
            <w:r w:rsidRPr="00AF3EA6">
              <w:rPr>
                <w:rFonts w:eastAsia="@MS Mincho"/>
                <w:bCs/>
                <w:szCs w:val="24"/>
              </w:rPr>
              <w:t>1 No</w:t>
            </w:r>
          </w:p>
        </w:tc>
        <w:tc>
          <w:tcPr>
            <w:tcW w:w="1693" w:type="dxa"/>
            <w:shd w:val="clear" w:color="auto" w:fill="auto"/>
          </w:tcPr>
          <w:p w14:paraId="5D90E4AA" w14:textId="77777777" w:rsidR="003D6535" w:rsidRPr="00AF3EA6" w:rsidRDefault="003D6535" w:rsidP="004E1853">
            <w:pPr>
              <w:spacing w:after="200" w:line="240" w:lineRule="atLeast"/>
              <w:rPr>
                <w:rFonts w:eastAsia="@MS Mincho"/>
                <w:bCs/>
                <w:szCs w:val="24"/>
              </w:rPr>
            </w:pPr>
            <w:r w:rsidRPr="00AF3EA6">
              <w:rPr>
                <w:rFonts w:eastAsia="@MS Mincho"/>
                <w:bCs/>
                <w:szCs w:val="24"/>
              </w:rPr>
              <w:t>1:25</w:t>
            </w:r>
          </w:p>
        </w:tc>
      </w:tr>
      <w:tr w:rsidR="003D6535" w:rsidRPr="00AF3EA6" w14:paraId="7E08A79D" w14:textId="77777777" w:rsidTr="004E1853">
        <w:tc>
          <w:tcPr>
            <w:tcW w:w="895" w:type="dxa"/>
            <w:shd w:val="clear" w:color="auto" w:fill="auto"/>
          </w:tcPr>
          <w:p w14:paraId="36056CE6" w14:textId="77777777" w:rsidR="003D6535" w:rsidRPr="00AF3EA6" w:rsidRDefault="003D6535" w:rsidP="004E1853">
            <w:pPr>
              <w:spacing w:after="200" w:line="240" w:lineRule="atLeast"/>
              <w:rPr>
                <w:rFonts w:eastAsia="@MS Mincho"/>
                <w:b/>
                <w:szCs w:val="24"/>
              </w:rPr>
            </w:pPr>
            <w:r w:rsidRPr="00AF3EA6">
              <w:rPr>
                <w:rFonts w:eastAsia="@MS Mincho"/>
                <w:b/>
                <w:szCs w:val="24"/>
              </w:rPr>
              <w:t>C</w:t>
            </w:r>
          </w:p>
        </w:tc>
        <w:tc>
          <w:tcPr>
            <w:tcW w:w="8455" w:type="dxa"/>
            <w:gridSpan w:val="4"/>
            <w:shd w:val="clear" w:color="auto" w:fill="auto"/>
          </w:tcPr>
          <w:p w14:paraId="092F7E30" w14:textId="77777777" w:rsidR="003D6535" w:rsidRPr="00AF3EA6" w:rsidRDefault="003D6535" w:rsidP="004E1853">
            <w:pPr>
              <w:spacing w:after="200" w:line="240" w:lineRule="atLeast"/>
              <w:jc w:val="center"/>
              <w:rPr>
                <w:rFonts w:eastAsia="@MS Mincho"/>
                <w:b/>
                <w:szCs w:val="24"/>
              </w:rPr>
            </w:pPr>
            <w:r w:rsidRPr="00AF3EA6">
              <w:rPr>
                <w:rFonts w:eastAsia="@MS Mincho"/>
                <w:b/>
                <w:szCs w:val="24"/>
              </w:rPr>
              <w:t>Consumable materials</w:t>
            </w:r>
          </w:p>
        </w:tc>
      </w:tr>
      <w:tr w:rsidR="003D6535" w:rsidRPr="00AF3EA6" w14:paraId="2ECC810A" w14:textId="77777777" w:rsidTr="004E1853">
        <w:trPr>
          <w:trHeight w:val="495"/>
        </w:trPr>
        <w:tc>
          <w:tcPr>
            <w:tcW w:w="895" w:type="dxa"/>
            <w:shd w:val="clear" w:color="auto" w:fill="auto"/>
          </w:tcPr>
          <w:p w14:paraId="2D132A5F" w14:textId="77777777" w:rsidR="003D6535" w:rsidRPr="00AF3EA6" w:rsidRDefault="003D6535">
            <w:pPr>
              <w:numPr>
                <w:ilvl w:val="0"/>
                <w:numId w:val="18"/>
              </w:numPr>
              <w:spacing w:after="120" w:line="240" w:lineRule="atLeast"/>
              <w:rPr>
                <w:rFonts w:eastAsia="@MS Mincho"/>
                <w:bCs/>
                <w:szCs w:val="24"/>
              </w:rPr>
            </w:pPr>
          </w:p>
        </w:tc>
        <w:tc>
          <w:tcPr>
            <w:tcW w:w="3240" w:type="dxa"/>
            <w:shd w:val="clear" w:color="auto" w:fill="auto"/>
          </w:tcPr>
          <w:p w14:paraId="534D4D8F" w14:textId="77777777" w:rsidR="003D6535" w:rsidRPr="00AF3EA6" w:rsidRDefault="003D6535" w:rsidP="004E1853">
            <w:pPr>
              <w:spacing w:after="200" w:line="240" w:lineRule="atLeast"/>
              <w:rPr>
                <w:rFonts w:eastAsia="@MS Mincho"/>
                <w:bCs/>
                <w:szCs w:val="24"/>
              </w:rPr>
            </w:pPr>
            <w:r w:rsidRPr="00AF3EA6">
              <w:rPr>
                <w:rFonts w:eastAsia="@MS Mincho"/>
                <w:szCs w:val="24"/>
              </w:rPr>
              <w:t>5 reams of A</w:t>
            </w:r>
            <w:r w:rsidRPr="00AF3EA6">
              <w:rPr>
                <w:rFonts w:eastAsia="@MS Mincho"/>
                <w:szCs w:val="24"/>
                <w:vertAlign w:val="subscript"/>
              </w:rPr>
              <w:t>2</w:t>
            </w:r>
            <w:r w:rsidRPr="00AF3EA6">
              <w:rPr>
                <w:rFonts w:eastAsia="@MS Mincho"/>
                <w:szCs w:val="24"/>
              </w:rPr>
              <w:t xml:space="preserve"> drawing paper</w:t>
            </w:r>
          </w:p>
        </w:tc>
        <w:tc>
          <w:tcPr>
            <w:tcW w:w="2070" w:type="dxa"/>
            <w:shd w:val="clear" w:color="auto" w:fill="auto"/>
          </w:tcPr>
          <w:p w14:paraId="57A558FD"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D53CD47" w14:textId="77777777" w:rsidR="003D6535" w:rsidRPr="00AF3EA6" w:rsidRDefault="003D6535" w:rsidP="004E1853">
            <w:pPr>
              <w:spacing w:after="200" w:line="240" w:lineRule="atLeast"/>
              <w:rPr>
                <w:rFonts w:eastAsia="@MS Mincho"/>
                <w:bCs/>
                <w:szCs w:val="24"/>
              </w:rPr>
            </w:pPr>
            <w:r w:rsidRPr="00AF3EA6">
              <w:rPr>
                <w:rFonts w:eastAsia="@MS Mincho"/>
                <w:bCs/>
                <w:szCs w:val="24"/>
              </w:rPr>
              <w:t>5 reams</w:t>
            </w:r>
          </w:p>
        </w:tc>
        <w:tc>
          <w:tcPr>
            <w:tcW w:w="1693" w:type="dxa"/>
            <w:shd w:val="clear" w:color="auto" w:fill="auto"/>
          </w:tcPr>
          <w:p w14:paraId="12F7282A"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34143525" w14:textId="77777777" w:rsidTr="004E1853">
        <w:tc>
          <w:tcPr>
            <w:tcW w:w="895" w:type="dxa"/>
            <w:shd w:val="clear" w:color="auto" w:fill="auto"/>
          </w:tcPr>
          <w:p w14:paraId="767F35CB" w14:textId="77777777" w:rsidR="003D6535" w:rsidRPr="00AF3EA6" w:rsidRDefault="003D6535">
            <w:pPr>
              <w:numPr>
                <w:ilvl w:val="0"/>
                <w:numId w:val="18"/>
              </w:numPr>
              <w:spacing w:after="120" w:line="240" w:lineRule="atLeast"/>
              <w:rPr>
                <w:rFonts w:eastAsia="@MS Mincho"/>
                <w:bCs/>
                <w:szCs w:val="24"/>
              </w:rPr>
            </w:pPr>
          </w:p>
        </w:tc>
        <w:tc>
          <w:tcPr>
            <w:tcW w:w="3240" w:type="dxa"/>
            <w:shd w:val="clear" w:color="auto" w:fill="auto"/>
          </w:tcPr>
          <w:p w14:paraId="093FB2CC" w14:textId="77777777" w:rsidR="003D6535" w:rsidRPr="00AF3EA6" w:rsidRDefault="003D6535" w:rsidP="004E1853">
            <w:pPr>
              <w:spacing w:after="200" w:line="240" w:lineRule="atLeast"/>
              <w:rPr>
                <w:rFonts w:eastAsia="Times New Roman"/>
                <w:szCs w:val="24"/>
              </w:rPr>
            </w:pPr>
            <w:r w:rsidRPr="00AF3EA6">
              <w:rPr>
                <w:rFonts w:eastAsia="@MS Mincho"/>
                <w:szCs w:val="24"/>
              </w:rPr>
              <w:t>25 packets of colored pencil</w:t>
            </w:r>
          </w:p>
        </w:tc>
        <w:tc>
          <w:tcPr>
            <w:tcW w:w="2070" w:type="dxa"/>
            <w:shd w:val="clear" w:color="auto" w:fill="auto"/>
          </w:tcPr>
          <w:p w14:paraId="6BBAEDEF"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D46E201" w14:textId="77777777" w:rsidR="003D6535" w:rsidRPr="00AF3EA6" w:rsidRDefault="003D6535" w:rsidP="004E1853">
            <w:pPr>
              <w:spacing w:after="200" w:line="240" w:lineRule="atLeast"/>
              <w:rPr>
                <w:rFonts w:eastAsia="@MS Mincho"/>
                <w:bCs/>
                <w:szCs w:val="24"/>
              </w:rPr>
            </w:pPr>
            <w:r w:rsidRPr="00AF3EA6">
              <w:rPr>
                <w:rFonts w:eastAsia="@MS Mincho"/>
                <w:bCs/>
                <w:szCs w:val="24"/>
              </w:rPr>
              <w:t>25 pkts</w:t>
            </w:r>
          </w:p>
        </w:tc>
        <w:tc>
          <w:tcPr>
            <w:tcW w:w="1693" w:type="dxa"/>
            <w:shd w:val="clear" w:color="auto" w:fill="auto"/>
          </w:tcPr>
          <w:p w14:paraId="23594E0E"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0EC98E9E" w14:textId="77777777" w:rsidTr="004E1853">
        <w:tc>
          <w:tcPr>
            <w:tcW w:w="895" w:type="dxa"/>
            <w:shd w:val="clear" w:color="auto" w:fill="auto"/>
          </w:tcPr>
          <w:p w14:paraId="06479FEA" w14:textId="77777777" w:rsidR="003D6535" w:rsidRPr="00AF3EA6" w:rsidRDefault="003D6535">
            <w:pPr>
              <w:numPr>
                <w:ilvl w:val="0"/>
                <w:numId w:val="18"/>
              </w:numPr>
              <w:spacing w:after="120" w:line="240" w:lineRule="atLeast"/>
              <w:rPr>
                <w:rFonts w:eastAsia="@MS Mincho"/>
                <w:bCs/>
                <w:szCs w:val="24"/>
              </w:rPr>
            </w:pPr>
          </w:p>
        </w:tc>
        <w:tc>
          <w:tcPr>
            <w:tcW w:w="3240" w:type="dxa"/>
            <w:shd w:val="clear" w:color="auto" w:fill="auto"/>
          </w:tcPr>
          <w:p w14:paraId="04CE94D3" w14:textId="77777777" w:rsidR="003D6535" w:rsidRPr="00AF3EA6" w:rsidRDefault="003D6535" w:rsidP="004E1853">
            <w:pPr>
              <w:spacing w:after="200" w:line="240" w:lineRule="atLeast"/>
              <w:rPr>
                <w:rFonts w:eastAsia="@MS Mincho"/>
                <w:bCs/>
                <w:szCs w:val="24"/>
              </w:rPr>
            </w:pPr>
            <w:r w:rsidRPr="00AF3EA6">
              <w:rPr>
                <w:rFonts w:eastAsia="@MS Mincho"/>
                <w:szCs w:val="24"/>
              </w:rPr>
              <w:t>25 packets of watercolors</w:t>
            </w:r>
          </w:p>
        </w:tc>
        <w:tc>
          <w:tcPr>
            <w:tcW w:w="2070" w:type="dxa"/>
            <w:shd w:val="clear" w:color="auto" w:fill="auto"/>
          </w:tcPr>
          <w:p w14:paraId="04301AB4"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47D19C5" w14:textId="77777777" w:rsidR="003D6535" w:rsidRPr="00AF3EA6" w:rsidRDefault="003D6535" w:rsidP="004E1853">
            <w:pPr>
              <w:spacing w:after="200" w:line="240" w:lineRule="atLeast"/>
              <w:rPr>
                <w:rFonts w:eastAsia="@MS Mincho"/>
                <w:bCs/>
                <w:szCs w:val="24"/>
              </w:rPr>
            </w:pPr>
            <w:r w:rsidRPr="00AF3EA6">
              <w:rPr>
                <w:rFonts w:eastAsia="@MS Mincho"/>
                <w:bCs/>
                <w:szCs w:val="24"/>
              </w:rPr>
              <w:t>25 pkts</w:t>
            </w:r>
          </w:p>
        </w:tc>
        <w:tc>
          <w:tcPr>
            <w:tcW w:w="1693" w:type="dxa"/>
            <w:shd w:val="clear" w:color="auto" w:fill="auto"/>
          </w:tcPr>
          <w:p w14:paraId="0E52851E"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374773CA" w14:textId="77777777" w:rsidTr="004E1853">
        <w:tc>
          <w:tcPr>
            <w:tcW w:w="895" w:type="dxa"/>
            <w:shd w:val="clear" w:color="auto" w:fill="auto"/>
          </w:tcPr>
          <w:p w14:paraId="6570F825" w14:textId="77777777" w:rsidR="003D6535" w:rsidRPr="00AF3EA6" w:rsidRDefault="003D6535">
            <w:pPr>
              <w:numPr>
                <w:ilvl w:val="0"/>
                <w:numId w:val="18"/>
              </w:numPr>
              <w:spacing w:after="120" w:line="240" w:lineRule="atLeast"/>
              <w:rPr>
                <w:rFonts w:eastAsia="@MS Mincho"/>
                <w:bCs/>
                <w:szCs w:val="24"/>
              </w:rPr>
            </w:pPr>
          </w:p>
        </w:tc>
        <w:tc>
          <w:tcPr>
            <w:tcW w:w="3240" w:type="dxa"/>
            <w:shd w:val="clear" w:color="auto" w:fill="auto"/>
          </w:tcPr>
          <w:p w14:paraId="39EC9ED9" w14:textId="77777777" w:rsidR="003D6535" w:rsidRPr="00AF3EA6" w:rsidRDefault="003D6535" w:rsidP="004E1853">
            <w:pPr>
              <w:spacing w:after="200" w:line="240" w:lineRule="atLeast"/>
              <w:rPr>
                <w:rFonts w:eastAsia="@MS Mincho"/>
                <w:bCs/>
                <w:szCs w:val="24"/>
              </w:rPr>
            </w:pPr>
            <w:r w:rsidRPr="00AF3EA6">
              <w:rPr>
                <w:rFonts w:eastAsia="@MS Mincho"/>
                <w:szCs w:val="24"/>
              </w:rPr>
              <w:t>25 packets of B pencil series</w:t>
            </w:r>
          </w:p>
        </w:tc>
        <w:tc>
          <w:tcPr>
            <w:tcW w:w="2070" w:type="dxa"/>
            <w:shd w:val="clear" w:color="auto" w:fill="auto"/>
          </w:tcPr>
          <w:p w14:paraId="4596CAE4"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4F2616C" w14:textId="77777777" w:rsidR="003D6535" w:rsidRPr="00AF3EA6" w:rsidRDefault="003D6535" w:rsidP="004E1853">
            <w:pPr>
              <w:spacing w:after="200" w:line="240" w:lineRule="atLeast"/>
              <w:rPr>
                <w:rFonts w:eastAsia="@MS Mincho"/>
                <w:bCs/>
                <w:szCs w:val="24"/>
              </w:rPr>
            </w:pPr>
            <w:r w:rsidRPr="00AF3EA6">
              <w:rPr>
                <w:rFonts w:eastAsia="@MS Mincho"/>
                <w:bCs/>
                <w:szCs w:val="24"/>
              </w:rPr>
              <w:t>25 pkts</w:t>
            </w:r>
          </w:p>
        </w:tc>
        <w:tc>
          <w:tcPr>
            <w:tcW w:w="1693" w:type="dxa"/>
            <w:shd w:val="clear" w:color="auto" w:fill="auto"/>
          </w:tcPr>
          <w:p w14:paraId="219048D9"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0E29C81F" w14:textId="77777777" w:rsidTr="004E1853">
        <w:tc>
          <w:tcPr>
            <w:tcW w:w="895" w:type="dxa"/>
            <w:shd w:val="clear" w:color="auto" w:fill="auto"/>
          </w:tcPr>
          <w:p w14:paraId="4B31E6BF" w14:textId="77777777" w:rsidR="003D6535" w:rsidRPr="00AF3EA6" w:rsidRDefault="003D6535">
            <w:pPr>
              <w:numPr>
                <w:ilvl w:val="0"/>
                <w:numId w:val="18"/>
              </w:numPr>
              <w:spacing w:after="120" w:line="240" w:lineRule="atLeast"/>
              <w:rPr>
                <w:rFonts w:eastAsia="@MS Mincho"/>
                <w:bCs/>
                <w:szCs w:val="24"/>
              </w:rPr>
            </w:pPr>
          </w:p>
        </w:tc>
        <w:tc>
          <w:tcPr>
            <w:tcW w:w="3240" w:type="dxa"/>
            <w:shd w:val="clear" w:color="auto" w:fill="auto"/>
          </w:tcPr>
          <w:p w14:paraId="546E0979" w14:textId="77777777" w:rsidR="003D6535" w:rsidRPr="00AF3EA6" w:rsidRDefault="003D6535" w:rsidP="004E1853">
            <w:pPr>
              <w:spacing w:after="200" w:line="240" w:lineRule="atLeast"/>
              <w:rPr>
                <w:rFonts w:eastAsia="@MS Mincho"/>
                <w:bCs/>
                <w:szCs w:val="24"/>
              </w:rPr>
            </w:pPr>
            <w:r w:rsidRPr="00AF3EA6">
              <w:rPr>
                <w:rFonts w:eastAsia="@MS Mincho"/>
                <w:szCs w:val="24"/>
              </w:rPr>
              <w:t>10 reams of watercolor papers</w:t>
            </w:r>
          </w:p>
        </w:tc>
        <w:tc>
          <w:tcPr>
            <w:tcW w:w="2070" w:type="dxa"/>
            <w:shd w:val="clear" w:color="auto" w:fill="auto"/>
          </w:tcPr>
          <w:p w14:paraId="1C6E49DD"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E147422" w14:textId="77777777" w:rsidR="003D6535" w:rsidRPr="00AF3EA6" w:rsidRDefault="003D6535" w:rsidP="004E1853">
            <w:pPr>
              <w:spacing w:after="200" w:line="240" w:lineRule="atLeast"/>
              <w:rPr>
                <w:rFonts w:eastAsia="@MS Mincho"/>
                <w:bCs/>
                <w:szCs w:val="24"/>
              </w:rPr>
            </w:pPr>
            <w:r w:rsidRPr="00AF3EA6">
              <w:rPr>
                <w:rFonts w:eastAsia="@MS Mincho"/>
                <w:bCs/>
                <w:szCs w:val="24"/>
              </w:rPr>
              <w:t>10 reams</w:t>
            </w:r>
          </w:p>
        </w:tc>
        <w:tc>
          <w:tcPr>
            <w:tcW w:w="1693" w:type="dxa"/>
            <w:shd w:val="clear" w:color="auto" w:fill="auto"/>
          </w:tcPr>
          <w:p w14:paraId="01B815D2" w14:textId="77777777" w:rsidR="003D6535" w:rsidRPr="00AF3EA6" w:rsidRDefault="003D6535" w:rsidP="004E1853">
            <w:pPr>
              <w:spacing w:after="200" w:line="240" w:lineRule="atLeast"/>
              <w:rPr>
                <w:rFonts w:eastAsia="@MS Mincho"/>
                <w:bCs/>
                <w:szCs w:val="24"/>
              </w:rPr>
            </w:pPr>
            <w:r w:rsidRPr="00AF3EA6">
              <w:rPr>
                <w:rFonts w:eastAsia="@MS Mincho"/>
                <w:bCs/>
                <w:szCs w:val="24"/>
              </w:rPr>
              <w:t>1:13</w:t>
            </w:r>
          </w:p>
        </w:tc>
      </w:tr>
      <w:tr w:rsidR="003D6535" w:rsidRPr="00AF3EA6" w14:paraId="40956450" w14:textId="77777777" w:rsidTr="004E1853">
        <w:tc>
          <w:tcPr>
            <w:tcW w:w="895" w:type="dxa"/>
            <w:shd w:val="clear" w:color="auto" w:fill="auto"/>
          </w:tcPr>
          <w:p w14:paraId="73EF14E5" w14:textId="77777777" w:rsidR="003D6535" w:rsidRPr="00AF3EA6" w:rsidRDefault="003D6535">
            <w:pPr>
              <w:numPr>
                <w:ilvl w:val="0"/>
                <w:numId w:val="18"/>
              </w:numPr>
              <w:spacing w:after="120" w:line="240" w:lineRule="atLeast"/>
              <w:rPr>
                <w:rFonts w:eastAsia="@MS Mincho"/>
                <w:bCs/>
                <w:szCs w:val="24"/>
              </w:rPr>
            </w:pPr>
          </w:p>
        </w:tc>
        <w:tc>
          <w:tcPr>
            <w:tcW w:w="3240" w:type="dxa"/>
            <w:shd w:val="clear" w:color="auto" w:fill="auto"/>
          </w:tcPr>
          <w:p w14:paraId="3601788C" w14:textId="77777777" w:rsidR="003D6535" w:rsidRPr="00AF3EA6" w:rsidRDefault="003D6535" w:rsidP="004E1853">
            <w:pPr>
              <w:spacing w:after="200" w:line="240" w:lineRule="atLeast"/>
              <w:rPr>
                <w:rFonts w:eastAsia="@MS Mincho"/>
                <w:bCs/>
                <w:szCs w:val="24"/>
              </w:rPr>
            </w:pPr>
            <w:r w:rsidRPr="00AF3EA6">
              <w:rPr>
                <w:rFonts w:eastAsia="@MS Mincho"/>
                <w:szCs w:val="24"/>
              </w:rPr>
              <w:t>2 reams of transparencies</w:t>
            </w:r>
          </w:p>
        </w:tc>
        <w:tc>
          <w:tcPr>
            <w:tcW w:w="2070" w:type="dxa"/>
            <w:shd w:val="clear" w:color="auto" w:fill="auto"/>
          </w:tcPr>
          <w:p w14:paraId="717A674D"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FD9EA02" w14:textId="77777777" w:rsidR="003D6535" w:rsidRPr="00AF3EA6" w:rsidRDefault="003D6535" w:rsidP="004E1853">
            <w:pPr>
              <w:spacing w:after="200" w:line="240" w:lineRule="atLeast"/>
              <w:rPr>
                <w:rFonts w:eastAsia="@MS Mincho"/>
                <w:bCs/>
                <w:szCs w:val="24"/>
              </w:rPr>
            </w:pPr>
            <w:r w:rsidRPr="00AF3EA6">
              <w:rPr>
                <w:rFonts w:eastAsia="@MS Mincho"/>
                <w:bCs/>
                <w:szCs w:val="24"/>
              </w:rPr>
              <w:t>2 reams</w:t>
            </w:r>
          </w:p>
        </w:tc>
        <w:tc>
          <w:tcPr>
            <w:tcW w:w="1693" w:type="dxa"/>
            <w:shd w:val="clear" w:color="auto" w:fill="auto"/>
          </w:tcPr>
          <w:p w14:paraId="65F34470" w14:textId="77777777" w:rsidR="003D6535" w:rsidRPr="00AF3EA6" w:rsidRDefault="003D6535" w:rsidP="004E1853">
            <w:pPr>
              <w:spacing w:after="200" w:line="240" w:lineRule="atLeast"/>
              <w:rPr>
                <w:rFonts w:eastAsia="@MS Mincho"/>
                <w:bCs/>
                <w:szCs w:val="24"/>
              </w:rPr>
            </w:pPr>
            <w:r w:rsidRPr="00AF3EA6">
              <w:rPr>
                <w:rFonts w:eastAsia="@MS Mincho"/>
                <w:bCs/>
                <w:szCs w:val="24"/>
              </w:rPr>
              <w:t>1:13</w:t>
            </w:r>
          </w:p>
        </w:tc>
      </w:tr>
      <w:tr w:rsidR="003D6535" w:rsidRPr="00AF3EA6" w14:paraId="4FC34800" w14:textId="77777777" w:rsidTr="004E1853">
        <w:tc>
          <w:tcPr>
            <w:tcW w:w="895" w:type="dxa"/>
            <w:shd w:val="clear" w:color="auto" w:fill="auto"/>
          </w:tcPr>
          <w:p w14:paraId="3E3632EB" w14:textId="77777777" w:rsidR="003D6535" w:rsidRPr="00AF3EA6" w:rsidRDefault="003D6535">
            <w:pPr>
              <w:numPr>
                <w:ilvl w:val="0"/>
                <w:numId w:val="18"/>
              </w:numPr>
              <w:spacing w:after="120" w:line="240" w:lineRule="atLeast"/>
              <w:rPr>
                <w:rFonts w:eastAsia="@MS Mincho"/>
                <w:bCs/>
                <w:szCs w:val="24"/>
              </w:rPr>
            </w:pPr>
          </w:p>
        </w:tc>
        <w:tc>
          <w:tcPr>
            <w:tcW w:w="3240" w:type="dxa"/>
            <w:shd w:val="clear" w:color="auto" w:fill="auto"/>
          </w:tcPr>
          <w:p w14:paraId="404C43C1" w14:textId="77777777" w:rsidR="003D6535" w:rsidRPr="00AF3EA6" w:rsidRDefault="003D6535" w:rsidP="004E1853">
            <w:pPr>
              <w:spacing w:after="200" w:line="240" w:lineRule="atLeast"/>
              <w:rPr>
                <w:rFonts w:eastAsia="@MS Mincho"/>
                <w:bCs/>
                <w:szCs w:val="24"/>
              </w:rPr>
            </w:pPr>
            <w:r w:rsidRPr="00AF3EA6">
              <w:rPr>
                <w:rFonts w:eastAsia="@MS Mincho"/>
                <w:szCs w:val="24"/>
              </w:rPr>
              <w:t>2 reams of embossed papers</w:t>
            </w:r>
          </w:p>
        </w:tc>
        <w:tc>
          <w:tcPr>
            <w:tcW w:w="2070" w:type="dxa"/>
            <w:shd w:val="clear" w:color="auto" w:fill="auto"/>
          </w:tcPr>
          <w:p w14:paraId="48D0098C"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00B0FCE" w14:textId="77777777" w:rsidR="003D6535" w:rsidRPr="00AF3EA6" w:rsidRDefault="003D6535" w:rsidP="004E1853">
            <w:pPr>
              <w:spacing w:after="200" w:line="240" w:lineRule="atLeast"/>
              <w:rPr>
                <w:rFonts w:eastAsia="@MS Mincho"/>
                <w:bCs/>
                <w:szCs w:val="24"/>
              </w:rPr>
            </w:pPr>
            <w:r w:rsidRPr="00AF3EA6">
              <w:rPr>
                <w:rFonts w:eastAsia="@MS Mincho"/>
                <w:bCs/>
                <w:szCs w:val="24"/>
              </w:rPr>
              <w:t>2 reams</w:t>
            </w:r>
          </w:p>
        </w:tc>
        <w:tc>
          <w:tcPr>
            <w:tcW w:w="1693" w:type="dxa"/>
            <w:shd w:val="clear" w:color="auto" w:fill="auto"/>
          </w:tcPr>
          <w:p w14:paraId="736A4AC4" w14:textId="77777777" w:rsidR="003D6535" w:rsidRPr="00AF3EA6" w:rsidRDefault="003D6535" w:rsidP="004E1853">
            <w:pPr>
              <w:spacing w:after="200" w:line="240" w:lineRule="atLeast"/>
              <w:rPr>
                <w:rFonts w:eastAsia="@MS Mincho"/>
                <w:bCs/>
                <w:szCs w:val="24"/>
              </w:rPr>
            </w:pPr>
            <w:r w:rsidRPr="00AF3EA6">
              <w:rPr>
                <w:rFonts w:eastAsia="@MS Mincho"/>
                <w:bCs/>
                <w:szCs w:val="24"/>
              </w:rPr>
              <w:t>1:13</w:t>
            </w:r>
          </w:p>
        </w:tc>
      </w:tr>
      <w:tr w:rsidR="003D6535" w:rsidRPr="00AF3EA6" w14:paraId="0D993BE7" w14:textId="77777777" w:rsidTr="004E1853">
        <w:tc>
          <w:tcPr>
            <w:tcW w:w="895" w:type="dxa"/>
            <w:shd w:val="clear" w:color="auto" w:fill="auto"/>
          </w:tcPr>
          <w:p w14:paraId="11ADF927" w14:textId="77777777" w:rsidR="003D6535" w:rsidRPr="00AF3EA6" w:rsidRDefault="003D6535">
            <w:pPr>
              <w:numPr>
                <w:ilvl w:val="0"/>
                <w:numId w:val="18"/>
              </w:numPr>
              <w:spacing w:after="120" w:line="240" w:lineRule="atLeast"/>
              <w:rPr>
                <w:rFonts w:eastAsia="@MS Mincho"/>
                <w:bCs/>
                <w:szCs w:val="24"/>
              </w:rPr>
            </w:pPr>
          </w:p>
        </w:tc>
        <w:tc>
          <w:tcPr>
            <w:tcW w:w="3240" w:type="dxa"/>
            <w:shd w:val="clear" w:color="auto" w:fill="auto"/>
          </w:tcPr>
          <w:p w14:paraId="5A3BF5C7" w14:textId="77777777" w:rsidR="003D6535" w:rsidRPr="00AF3EA6" w:rsidRDefault="003D6535" w:rsidP="004E1853">
            <w:pPr>
              <w:spacing w:after="200" w:line="240" w:lineRule="atLeast"/>
              <w:rPr>
                <w:rFonts w:eastAsia="@MS Mincho"/>
                <w:bCs/>
                <w:szCs w:val="24"/>
              </w:rPr>
            </w:pPr>
            <w:r w:rsidRPr="00AF3EA6">
              <w:rPr>
                <w:rFonts w:eastAsia="@MS Mincho"/>
                <w:szCs w:val="24"/>
              </w:rPr>
              <w:t>2 reams of mounting boards</w:t>
            </w:r>
          </w:p>
        </w:tc>
        <w:tc>
          <w:tcPr>
            <w:tcW w:w="2070" w:type="dxa"/>
            <w:shd w:val="clear" w:color="auto" w:fill="auto"/>
          </w:tcPr>
          <w:p w14:paraId="4950BE5E"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9A3E547" w14:textId="77777777" w:rsidR="003D6535" w:rsidRPr="00AF3EA6" w:rsidRDefault="003D6535" w:rsidP="004E1853">
            <w:pPr>
              <w:spacing w:after="200" w:line="240" w:lineRule="atLeast"/>
              <w:rPr>
                <w:rFonts w:eastAsia="@MS Mincho"/>
                <w:bCs/>
                <w:szCs w:val="24"/>
              </w:rPr>
            </w:pPr>
            <w:r w:rsidRPr="00AF3EA6">
              <w:rPr>
                <w:rFonts w:eastAsia="@MS Mincho"/>
                <w:bCs/>
                <w:szCs w:val="24"/>
              </w:rPr>
              <w:t>2 reams</w:t>
            </w:r>
          </w:p>
        </w:tc>
        <w:tc>
          <w:tcPr>
            <w:tcW w:w="1693" w:type="dxa"/>
            <w:shd w:val="clear" w:color="auto" w:fill="auto"/>
          </w:tcPr>
          <w:p w14:paraId="5F9FB96C" w14:textId="77777777" w:rsidR="003D6535" w:rsidRPr="00AF3EA6" w:rsidRDefault="003D6535" w:rsidP="004E1853">
            <w:pPr>
              <w:spacing w:after="200" w:line="240" w:lineRule="atLeast"/>
              <w:rPr>
                <w:rFonts w:eastAsia="@MS Mincho"/>
                <w:bCs/>
                <w:szCs w:val="24"/>
              </w:rPr>
            </w:pPr>
            <w:r w:rsidRPr="00AF3EA6">
              <w:rPr>
                <w:rFonts w:eastAsia="@MS Mincho"/>
                <w:bCs/>
                <w:szCs w:val="24"/>
              </w:rPr>
              <w:t>1:13</w:t>
            </w:r>
          </w:p>
        </w:tc>
      </w:tr>
      <w:tr w:rsidR="003D6535" w:rsidRPr="00AF3EA6" w14:paraId="74BECF15" w14:textId="77777777" w:rsidTr="004E1853">
        <w:tc>
          <w:tcPr>
            <w:tcW w:w="895" w:type="dxa"/>
            <w:shd w:val="clear" w:color="auto" w:fill="auto"/>
          </w:tcPr>
          <w:p w14:paraId="4A9BD453" w14:textId="77777777" w:rsidR="003D6535" w:rsidRPr="00AF3EA6" w:rsidRDefault="003D6535">
            <w:pPr>
              <w:numPr>
                <w:ilvl w:val="0"/>
                <w:numId w:val="18"/>
              </w:numPr>
              <w:spacing w:after="120" w:line="240" w:lineRule="atLeast"/>
              <w:rPr>
                <w:rFonts w:eastAsia="@MS Mincho"/>
                <w:bCs/>
                <w:szCs w:val="24"/>
              </w:rPr>
            </w:pPr>
          </w:p>
        </w:tc>
        <w:tc>
          <w:tcPr>
            <w:tcW w:w="3240" w:type="dxa"/>
            <w:shd w:val="clear" w:color="auto" w:fill="auto"/>
          </w:tcPr>
          <w:p w14:paraId="572D51F6" w14:textId="77777777" w:rsidR="003D6535" w:rsidRPr="00AF3EA6" w:rsidRDefault="003D6535" w:rsidP="004E1853">
            <w:pPr>
              <w:spacing w:after="200" w:line="240" w:lineRule="atLeast"/>
              <w:rPr>
                <w:rFonts w:eastAsia="@MS Mincho"/>
                <w:bCs/>
                <w:szCs w:val="24"/>
              </w:rPr>
            </w:pPr>
            <w:r w:rsidRPr="00AF3EA6">
              <w:rPr>
                <w:rFonts w:eastAsia="@MS Mincho"/>
                <w:szCs w:val="24"/>
              </w:rPr>
              <w:t>2 reams of forex boards</w:t>
            </w:r>
          </w:p>
        </w:tc>
        <w:tc>
          <w:tcPr>
            <w:tcW w:w="2070" w:type="dxa"/>
            <w:shd w:val="clear" w:color="auto" w:fill="auto"/>
          </w:tcPr>
          <w:p w14:paraId="00AE3418"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6113B82" w14:textId="77777777" w:rsidR="003D6535" w:rsidRPr="00AF3EA6" w:rsidRDefault="003D6535" w:rsidP="004E1853">
            <w:pPr>
              <w:spacing w:after="200" w:line="240" w:lineRule="atLeast"/>
              <w:rPr>
                <w:rFonts w:eastAsia="@MS Mincho"/>
                <w:bCs/>
                <w:szCs w:val="24"/>
              </w:rPr>
            </w:pPr>
            <w:r w:rsidRPr="00AF3EA6">
              <w:rPr>
                <w:rFonts w:eastAsia="@MS Mincho"/>
                <w:bCs/>
                <w:szCs w:val="24"/>
              </w:rPr>
              <w:t>2 reams</w:t>
            </w:r>
          </w:p>
        </w:tc>
        <w:tc>
          <w:tcPr>
            <w:tcW w:w="1693" w:type="dxa"/>
            <w:shd w:val="clear" w:color="auto" w:fill="auto"/>
          </w:tcPr>
          <w:p w14:paraId="4E24CC4F" w14:textId="77777777" w:rsidR="003D6535" w:rsidRPr="00AF3EA6" w:rsidRDefault="003D6535" w:rsidP="004E1853">
            <w:pPr>
              <w:spacing w:after="200" w:line="240" w:lineRule="atLeast"/>
              <w:rPr>
                <w:rFonts w:eastAsia="@MS Mincho"/>
                <w:bCs/>
                <w:szCs w:val="24"/>
              </w:rPr>
            </w:pPr>
            <w:r w:rsidRPr="00AF3EA6">
              <w:rPr>
                <w:rFonts w:eastAsia="@MS Mincho"/>
                <w:bCs/>
                <w:szCs w:val="24"/>
              </w:rPr>
              <w:t>1:13</w:t>
            </w:r>
          </w:p>
        </w:tc>
      </w:tr>
      <w:tr w:rsidR="003D6535" w:rsidRPr="00AF3EA6" w14:paraId="2D18A6FA" w14:textId="77777777" w:rsidTr="004E1853">
        <w:tc>
          <w:tcPr>
            <w:tcW w:w="895" w:type="dxa"/>
            <w:shd w:val="clear" w:color="auto" w:fill="auto"/>
          </w:tcPr>
          <w:p w14:paraId="571B5768" w14:textId="77777777" w:rsidR="003D6535" w:rsidRPr="00AF3EA6" w:rsidRDefault="003D6535">
            <w:pPr>
              <w:numPr>
                <w:ilvl w:val="0"/>
                <w:numId w:val="18"/>
              </w:numPr>
              <w:spacing w:after="120" w:line="240" w:lineRule="atLeast"/>
              <w:rPr>
                <w:rFonts w:eastAsia="@MS Mincho"/>
                <w:bCs/>
                <w:szCs w:val="24"/>
              </w:rPr>
            </w:pPr>
          </w:p>
        </w:tc>
        <w:tc>
          <w:tcPr>
            <w:tcW w:w="3240" w:type="dxa"/>
            <w:shd w:val="clear" w:color="auto" w:fill="auto"/>
          </w:tcPr>
          <w:p w14:paraId="4EF51782" w14:textId="77777777" w:rsidR="003D6535" w:rsidRPr="00AF3EA6" w:rsidRDefault="003D6535" w:rsidP="004E1853">
            <w:pPr>
              <w:spacing w:after="200" w:line="240" w:lineRule="atLeast"/>
              <w:rPr>
                <w:rFonts w:eastAsia="@MS Mincho"/>
                <w:bCs/>
                <w:szCs w:val="24"/>
              </w:rPr>
            </w:pPr>
            <w:r w:rsidRPr="00AF3EA6">
              <w:rPr>
                <w:rFonts w:eastAsia="@MS Mincho"/>
                <w:szCs w:val="24"/>
              </w:rPr>
              <w:t>Adhesives</w:t>
            </w:r>
          </w:p>
        </w:tc>
        <w:tc>
          <w:tcPr>
            <w:tcW w:w="2070" w:type="dxa"/>
            <w:shd w:val="clear" w:color="auto" w:fill="auto"/>
          </w:tcPr>
          <w:p w14:paraId="2B93B131"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5C016BE8" w14:textId="77777777" w:rsidR="003D6535" w:rsidRPr="00AF3EA6" w:rsidRDefault="003D6535"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3D958B95"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2621601C" w14:textId="77777777" w:rsidTr="004E1853">
        <w:tc>
          <w:tcPr>
            <w:tcW w:w="895" w:type="dxa"/>
            <w:shd w:val="clear" w:color="auto" w:fill="auto"/>
          </w:tcPr>
          <w:p w14:paraId="25CA821D" w14:textId="77777777" w:rsidR="003D6535" w:rsidRPr="00AF3EA6" w:rsidRDefault="003D6535">
            <w:pPr>
              <w:numPr>
                <w:ilvl w:val="0"/>
                <w:numId w:val="18"/>
              </w:numPr>
              <w:spacing w:after="120" w:line="240" w:lineRule="atLeast"/>
              <w:rPr>
                <w:rFonts w:eastAsia="@MS Mincho"/>
                <w:bCs/>
                <w:szCs w:val="24"/>
              </w:rPr>
            </w:pPr>
          </w:p>
        </w:tc>
        <w:tc>
          <w:tcPr>
            <w:tcW w:w="3240" w:type="dxa"/>
            <w:shd w:val="clear" w:color="auto" w:fill="auto"/>
          </w:tcPr>
          <w:p w14:paraId="64EE5C56" w14:textId="77777777" w:rsidR="003D6535" w:rsidRPr="00AF3EA6" w:rsidRDefault="003D6535" w:rsidP="004E1853">
            <w:pPr>
              <w:spacing w:after="200" w:line="240" w:lineRule="atLeast"/>
              <w:rPr>
                <w:rFonts w:eastAsia="@MS Mincho"/>
                <w:bCs/>
                <w:szCs w:val="24"/>
              </w:rPr>
            </w:pPr>
            <w:r w:rsidRPr="00AF3EA6">
              <w:rPr>
                <w:rFonts w:eastAsia="Times New Roman"/>
                <w:szCs w:val="24"/>
              </w:rPr>
              <w:t>Rolls Flip Charts</w:t>
            </w:r>
          </w:p>
        </w:tc>
        <w:tc>
          <w:tcPr>
            <w:tcW w:w="2070" w:type="dxa"/>
            <w:shd w:val="clear" w:color="auto" w:fill="auto"/>
          </w:tcPr>
          <w:p w14:paraId="27594C39" w14:textId="77777777" w:rsidR="003D6535" w:rsidRPr="00AF3EA6" w:rsidRDefault="003D6535"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27CDFFA6" w14:textId="77777777" w:rsidR="003D6535" w:rsidRPr="00AF3EA6" w:rsidRDefault="003D6535" w:rsidP="004E1853">
            <w:pPr>
              <w:spacing w:after="200" w:line="240" w:lineRule="atLeast"/>
              <w:rPr>
                <w:rFonts w:eastAsia="@MS Mincho"/>
                <w:bCs/>
                <w:szCs w:val="24"/>
              </w:rPr>
            </w:pPr>
            <w:r w:rsidRPr="00AF3EA6">
              <w:rPr>
                <w:rFonts w:eastAsia="@MS Mincho"/>
                <w:bCs/>
                <w:szCs w:val="24"/>
              </w:rPr>
              <w:t>5 pcs</w:t>
            </w:r>
          </w:p>
        </w:tc>
        <w:tc>
          <w:tcPr>
            <w:tcW w:w="1693" w:type="dxa"/>
            <w:shd w:val="clear" w:color="auto" w:fill="auto"/>
          </w:tcPr>
          <w:p w14:paraId="24D54E16" w14:textId="77777777" w:rsidR="003D6535" w:rsidRPr="00AF3EA6" w:rsidRDefault="003D6535" w:rsidP="004E1853">
            <w:pPr>
              <w:spacing w:after="200" w:line="240" w:lineRule="atLeast"/>
              <w:rPr>
                <w:rFonts w:eastAsia="@MS Mincho"/>
                <w:bCs/>
                <w:szCs w:val="24"/>
              </w:rPr>
            </w:pPr>
            <w:r w:rsidRPr="00AF3EA6">
              <w:rPr>
                <w:rFonts w:eastAsia="@MS Mincho"/>
                <w:bCs/>
                <w:szCs w:val="24"/>
              </w:rPr>
              <w:t>1:5</w:t>
            </w:r>
          </w:p>
        </w:tc>
      </w:tr>
      <w:tr w:rsidR="003D6535" w:rsidRPr="00AF3EA6" w14:paraId="476076E6" w14:textId="77777777" w:rsidTr="004E1853">
        <w:tc>
          <w:tcPr>
            <w:tcW w:w="895" w:type="dxa"/>
            <w:shd w:val="clear" w:color="auto" w:fill="auto"/>
          </w:tcPr>
          <w:p w14:paraId="6970DBE6" w14:textId="77777777" w:rsidR="003D6535" w:rsidRPr="00AF3EA6" w:rsidRDefault="003D6535">
            <w:pPr>
              <w:numPr>
                <w:ilvl w:val="0"/>
                <w:numId w:val="18"/>
              </w:numPr>
              <w:spacing w:after="120" w:line="240" w:lineRule="atLeast"/>
              <w:rPr>
                <w:rFonts w:eastAsia="@MS Mincho"/>
                <w:bCs/>
                <w:szCs w:val="24"/>
              </w:rPr>
            </w:pPr>
          </w:p>
        </w:tc>
        <w:tc>
          <w:tcPr>
            <w:tcW w:w="3240" w:type="dxa"/>
            <w:shd w:val="clear" w:color="auto" w:fill="auto"/>
          </w:tcPr>
          <w:p w14:paraId="29B0FC92" w14:textId="77777777" w:rsidR="003D6535" w:rsidRPr="00AF3EA6" w:rsidRDefault="003D6535" w:rsidP="004E1853">
            <w:pPr>
              <w:spacing w:after="200" w:line="240" w:lineRule="atLeast"/>
              <w:rPr>
                <w:rFonts w:eastAsia="@MS Mincho"/>
                <w:bCs/>
                <w:szCs w:val="24"/>
              </w:rPr>
            </w:pPr>
            <w:r w:rsidRPr="00AF3EA6">
              <w:rPr>
                <w:rFonts w:eastAsia="@MS Mincho"/>
                <w:bCs/>
                <w:szCs w:val="24"/>
              </w:rPr>
              <w:t>100 m grass mart roll</w:t>
            </w:r>
          </w:p>
        </w:tc>
        <w:tc>
          <w:tcPr>
            <w:tcW w:w="2070" w:type="dxa"/>
            <w:shd w:val="clear" w:color="auto" w:fill="auto"/>
          </w:tcPr>
          <w:p w14:paraId="05D623BE"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0325D411" w14:textId="77777777" w:rsidR="003D6535" w:rsidRPr="00AF3EA6" w:rsidRDefault="003D6535" w:rsidP="004E1853">
            <w:pPr>
              <w:spacing w:after="200" w:line="240" w:lineRule="atLeast"/>
              <w:rPr>
                <w:rFonts w:eastAsia="@MS Mincho"/>
                <w:bCs/>
                <w:szCs w:val="24"/>
              </w:rPr>
            </w:pPr>
            <w:r w:rsidRPr="00AF3EA6">
              <w:rPr>
                <w:rFonts w:eastAsia="@MS Mincho"/>
                <w:bCs/>
                <w:szCs w:val="24"/>
              </w:rPr>
              <w:t>100 m</w:t>
            </w:r>
          </w:p>
        </w:tc>
        <w:tc>
          <w:tcPr>
            <w:tcW w:w="1693" w:type="dxa"/>
            <w:shd w:val="clear" w:color="auto" w:fill="auto"/>
          </w:tcPr>
          <w:p w14:paraId="5D4551D0" w14:textId="77777777" w:rsidR="003D6535" w:rsidRPr="00AF3EA6" w:rsidRDefault="003D6535" w:rsidP="004E1853">
            <w:pPr>
              <w:spacing w:after="200" w:line="240" w:lineRule="atLeast"/>
              <w:rPr>
                <w:rFonts w:eastAsia="@MS Mincho"/>
                <w:bCs/>
                <w:szCs w:val="24"/>
              </w:rPr>
            </w:pPr>
            <w:r w:rsidRPr="00AF3EA6">
              <w:rPr>
                <w:rFonts w:eastAsia="@MS Mincho"/>
                <w:bCs/>
                <w:szCs w:val="24"/>
              </w:rPr>
              <w:t>4:1</w:t>
            </w:r>
          </w:p>
        </w:tc>
      </w:tr>
      <w:tr w:rsidR="003D6535" w:rsidRPr="00AF3EA6" w14:paraId="37A8B836" w14:textId="77777777" w:rsidTr="004E1853">
        <w:tc>
          <w:tcPr>
            <w:tcW w:w="895" w:type="dxa"/>
            <w:shd w:val="clear" w:color="auto" w:fill="auto"/>
          </w:tcPr>
          <w:p w14:paraId="5ABE3A55" w14:textId="77777777" w:rsidR="003D6535" w:rsidRPr="00AF3EA6" w:rsidRDefault="003D6535" w:rsidP="004E1853">
            <w:pPr>
              <w:spacing w:after="200" w:line="240" w:lineRule="atLeast"/>
              <w:rPr>
                <w:rFonts w:eastAsia="@MS Mincho"/>
                <w:b/>
                <w:szCs w:val="24"/>
              </w:rPr>
            </w:pPr>
            <w:r w:rsidRPr="00AF3EA6">
              <w:rPr>
                <w:rFonts w:eastAsia="@MS Mincho"/>
                <w:b/>
                <w:szCs w:val="24"/>
              </w:rPr>
              <w:t>D</w:t>
            </w:r>
          </w:p>
        </w:tc>
        <w:tc>
          <w:tcPr>
            <w:tcW w:w="8455" w:type="dxa"/>
            <w:gridSpan w:val="4"/>
            <w:shd w:val="clear" w:color="auto" w:fill="auto"/>
          </w:tcPr>
          <w:p w14:paraId="4ED0B47B" w14:textId="77777777" w:rsidR="003D6535" w:rsidRPr="00AF3EA6" w:rsidRDefault="003D6535" w:rsidP="004E1853">
            <w:pPr>
              <w:spacing w:after="200" w:line="240" w:lineRule="atLeast"/>
              <w:jc w:val="center"/>
              <w:rPr>
                <w:rFonts w:eastAsia="@MS Mincho"/>
                <w:b/>
                <w:szCs w:val="24"/>
              </w:rPr>
            </w:pPr>
            <w:r w:rsidRPr="00AF3EA6">
              <w:rPr>
                <w:rFonts w:eastAsia="@MS Mincho"/>
                <w:b/>
                <w:szCs w:val="24"/>
              </w:rPr>
              <w:t>Tools and Equipment</w:t>
            </w:r>
          </w:p>
        </w:tc>
      </w:tr>
      <w:tr w:rsidR="003D6535" w:rsidRPr="00AF3EA6" w14:paraId="11BBD96E" w14:textId="77777777" w:rsidTr="004E1853">
        <w:trPr>
          <w:trHeight w:val="600"/>
        </w:trPr>
        <w:tc>
          <w:tcPr>
            <w:tcW w:w="895" w:type="dxa"/>
            <w:shd w:val="clear" w:color="auto" w:fill="auto"/>
          </w:tcPr>
          <w:p w14:paraId="5EAFCE2D" w14:textId="77777777" w:rsidR="003D6535" w:rsidRPr="00AF3EA6" w:rsidRDefault="003D6535">
            <w:pPr>
              <w:numPr>
                <w:ilvl w:val="0"/>
                <w:numId w:val="19"/>
              </w:numPr>
              <w:spacing w:after="120" w:line="240" w:lineRule="atLeast"/>
              <w:rPr>
                <w:rFonts w:eastAsia="@MS Mincho"/>
                <w:bCs/>
                <w:szCs w:val="24"/>
              </w:rPr>
            </w:pPr>
          </w:p>
        </w:tc>
        <w:tc>
          <w:tcPr>
            <w:tcW w:w="3240" w:type="dxa"/>
            <w:shd w:val="clear" w:color="auto" w:fill="auto"/>
          </w:tcPr>
          <w:p w14:paraId="19857708" w14:textId="77777777" w:rsidR="003D6535" w:rsidRPr="00AF3EA6" w:rsidRDefault="003D6535" w:rsidP="004E1853">
            <w:pPr>
              <w:spacing w:after="200" w:line="240" w:lineRule="atLeast"/>
              <w:rPr>
                <w:rFonts w:eastAsia="@MS Mincho"/>
                <w:bCs/>
                <w:szCs w:val="24"/>
              </w:rPr>
            </w:pPr>
            <w:r w:rsidRPr="00AF3EA6">
              <w:rPr>
                <w:rFonts w:eastAsia="@MS Mincho"/>
                <w:szCs w:val="24"/>
              </w:rPr>
              <w:t>Tape measure</w:t>
            </w:r>
          </w:p>
        </w:tc>
        <w:tc>
          <w:tcPr>
            <w:tcW w:w="2070" w:type="dxa"/>
            <w:shd w:val="clear" w:color="auto" w:fill="auto"/>
          </w:tcPr>
          <w:p w14:paraId="303429DA"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5C364FA8" w14:textId="77777777" w:rsidR="003D6535" w:rsidRPr="00AF3EA6" w:rsidRDefault="003D6535"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2A9ADA77"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4D6C71D6" w14:textId="77777777" w:rsidTr="004E1853">
        <w:tc>
          <w:tcPr>
            <w:tcW w:w="895" w:type="dxa"/>
            <w:shd w:val="clear" w:color="auto" w:fill="auto"/>
          </w:tcPr>
          <w:p w14:paraId="6E910E66" w14:textId="77777777" w:rsidR="003D6535" w:rsidRPr="00AF3EA6" w:rsidRDefault="003D6535">
            <w:pPr>
              <w:numPr>
                <w:ilvl w:val="0"/>
                <w:numId w:val="19"/>
              </w:numPr>
              <w:spacing w:after="120" w:line="240" w:lineRule="atLeast"/>
              <w:rPr>
                <w:rFonts w:eastAsia="@MS Mincho"/>
                <w:bCs/>
                <w:szCs w:val="24"/>
              </w:rPr>
            </w:pPr>
          </w:p>
        </w:tc>
        <w:tc>
          <w:tcPr>
            <w:tcW w:w="3240" w:type="dxa"/>
            <w:shd w:val="clear" w:color="auto" w:fill="auto"/>
          </w:tcPr>
          <w:p w14:paraId="4DE25D29" w14:textId="77777777" w:rsidR="003D6535" w:rsidRPr="00AF3EA6" w:rsidRDefault="003D6535" w:rsidP="004E1853">
            <w:pPr>
              <w:spacing w:after="0" w:line="276" w:lineRule="auto"/>
              <w:contextualSpacing/>
              <w:jc w:val="both"/>
              <w:rPr>
                <w:rFonts w:eastAsia="Times New Roman"/>
                <w:szCs w:val="24"/>
              </w:rPr>
            </w:pPr>
            <w:r w:rsidRPr="00AF3EA6">
              <w:rPr>
                <w:rFonts w:eastAsia="@MS Mincho"/>
                <w:szCs w:val="24"/>
              </w:rPr>
              <w:t>scientific calculators</w:t>
            </w:r>
          </w:p>
        </w:tc>
        <w:tc>
          <w:tcPr>
            <w:tcW w:w="2070" w:type="dxa"/>
            <w:shd w:val="clear" w:color="auto" w:fill="auto"/>
          </w:tcPr>
          <w:p w14:paraId="001CBC59"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69725CA0" w14:textId="77777777" w:rsidR="003D6535" w:rsidRPr="00AF3EA6" w:rsidRDefault="003D6535"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63584C1A"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15E630DE" w14:textId="77777777" w:rsidTr="004E1853">
        <w:tc>
          <w:tcPr>
            <w:tcW w:w="895" w:type="dxa"/>
            <w:shd w:val="clear" w:color="auto" w:fill="auto"/>
          </w:tcPr>
          <w:p w14:paraId="54580A43" w14:textId="77777777" w:rsidR="003D6535" w:rsidRPr="00AF3EA6" w:rsidRDefault="003D6535">
            <w:pPr>
              <w:numPr>
                <w:ilvl w:val="0"/>
                <w:numId w:val="19"/>
              </w:numPr>
              <w:spacing w:after="120" w:line="240" w:lineRule="atLeast"/>
              <w:rPr>
                <w:rFonts w:eastAsia="@MS Mincho"/>
                <w:bCs/>
                <w:szCs w:val="24"/>
              </w:rPr>
            </w:pPr>
          </w:p>
        </w:tc>
        <w:tc>
          <w:tcPr>
            <w:tcW w:w="3240" w:type="dxa"/>
            <w:shd w:val="clear" w:color="auto" w:fill="auto"/>
          </w:tcPr>
          <w:p w14:paraId="508E9F47" w14:textId="77777777" w:rsidR="003D6535" w:rsidRPr="00AF3EA6" w:rsidRDefault="003D6535" w:rsidP="004E1853">
            <w:pPr>
              <w:spacing w:after="0" w:line="276" w:lineRule="auto"/>
              <w:contextualSpacing/>
              <w:jc w:val="both"/>
              <w:rPr>
                <w:rFonts w:eastAsia="Times New Roman"/>
                <w:szCs w:val="24"/>
              </w:rPr>
            </w:pPr>
            <w:r w:rsidRPr="00AF3EA6">
              <w:rPr>
                <w:rFonts w:eastAsia="@MS Mincho"/>
                <w:szCs w:val="24"/>
              </w:rPr>
              <w:t>Computer/ laptop</w:t>
            </w:r>
          </w:p>
        </w:tc>
        <w:tc>
          <w:tcPr>
            <w:tcW w:w="2070" w:type="dxa"/>
            <w:shd w:val="clear" w:color="auto" w:fill="auto"/>
          </w:tcPr>
          <w:p w14:paraId="0A815910"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1F426E5E" w14:textId="77777777" w:rsidR="003D6535" w:rsidRPr="00AF3EA6" w:rsidRDefault="003D6535"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5290BE6D"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09F776D7" w14:textId="77777777" w:rsidTr="004E1853">
        <w:tc>
          <w:tcPr>
            <w:tcW w:w="895" w:type="dxa"/>
            <w:shd w:val="clear" w:color="auto" w:fill="auto"/>
          </w:tcPr>
          <w:p w14:paraId="3AED8340" w14:textId="77777777" w:rsidR="003D6535" w:rsidRPr="00AF3EA6" w:rsidRDefault="003D6535">
            <w:pPr>
              <w:numPr>
                <w:ilvl w:val="0"/>
                <w:numId w:val="19"/>
              </w:numPr>
              <w:spacing w:after="120" w:line="240" w:lineRule="atLeast"/>
              <w:rPr>
                <w:rFonts w:eastAsia="@MS Mincho"/>
                <w:bCs/>
                <w:szCs w:val="24"/>
              </w:rPr>
            </w:pPr>
          </w:p>
        </w:tc>
        <w:tc>
          <w:tcPr>
            <w:tcW w:w="3240" w:type="dxa"/>
            <w:shd w:val="clear" w:color="auto" w:fill="auto"/>
          </w:tcPr>
          <w:p w14:paraId="44D0F67B" w14:textId="77777777" w:rsidR="003D6535" w:rsidRPr="00AF3EA6" w:rsidRDefault="003D6535" w:rsidP="004E1853">
            <w:pPr>
              <w:spacing w:after="0" w:line="276" w:lineRule="auto"/>
              <w:contextualSpacing/>
              <w:jc w:val="both"/>
              <w:rPr>
                <w:rFonts w:eastAsia="Times New Roman"/>
                <w:szCs w:val="24"/>
              </w:rPr>
            </w:pPr>
            <w:r w:rsidRPr="00AF3EA6">
              <w:rPr>
                <w:rFonts w:eastAsia="@MS Mincho"/>
                <w:szCs w:val="24"/>
              </w:rPr>
              <w:t>Printer</w:t>
            </w:r>
          </w:p>
        </w:tc>
        <w:tc>
          <w:tcPr>
            <w:tcW w:w="2070" w:type="dxa"/>
            <w:shd w:val="clear" w:color="auto" w:fill="auto"/>
          </w:tcPr>
          <w:p w14:paraId="1F8CAA6C"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272ADA0"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1 </w:t>
            </w:r>
            <w:proofErr w:type="gramStart"/>
            <w:r w:rsidRPr="00AF3EA6">
              <w:rPr>
                <w:rFonts w:eastAsia="@MS Mincho"/>
                <w:bCs/>
                <w:szCs w:val="24"/>
              </w:rPr>
              <w:t>pcs</w:t>
            </w:r>
            <w:proofErr w:type="gramEnd"/>
          </w:p>
        </w:tc>
        <w:tc>
          <w:tcPr>
            <w:tcW w:w="1693" w:type="dxa"/>
            <w:shd w:val="clear" w:color="auto" w:fill="auto"/>
          </w:tcPr>
          <w:p w14:paraId="347BBC66" w14:textId="77777777" w:rsidR="003D6535" w:rsidRPr="00AF3EA6" w:rsidRDefault="003D6535" w:rsidP="004E1853">
            <w:pPr>
              <w:spacing w:after="200" w:line="240" w:lineRule="atLeast"/>
              <w:rPr>
                <w:rFonts w:eastAsia="@MS Mincho"/>
                <w:bCs/>
                <w:szCs w:val="24"/>
              </w:rPr>
            </w:pPr>
            <w:r w:rsidRPr="00AF3EA6">
              <w:rPr>
                <w:rFonts w:eastAsia="@MS Mincho"/>
                <w:bCs/>
                <w:szCs w:val="24"/>
              </w:rPr>
              <w:t>1:25</w:t>
            </w:r>
          </w:p>
        </w:tc>
      </w:tr>
      <w:tr w:rsidR="003D6535" w:rsidRPr="00AF3EA6" w14:paraId="41F3CD2F" w14:textId="77777777" w:rsidTr="004E1853">
        <w:tc>
          <w:tcPr>
            <w:tcW w:w="895" w:type="dxa"/>
            <w:shd w:val="clear" w:color="auto" w:fill="auto"/>
          </w:tcPr>
          <w:p w14:paraId="7596CB27" w14:textId="77777777" w:rsidR="003D6535" w:rsidRPr="00AF3EA6" w:rsidRDefault="003D6535">
            <w:pPr>
              <w:numPr>
                <w:ilvl w:val="0"/>
                <w:numId w:val="19"/>
              </w:numPr>
              <w:spacing w:after="120" w:line="240" w:lineRule="atLeast"/>
              <w:rPr>
                <w:rFonts w:eastAsia="@MS Mincho"/>
                <w:bCs/>
                <w:szCs w:val="24"/>
              </w:rPr>
            </w:pPr>
          </w:p>
        </w:tc>
        <w:tc>
          <w:tcPr>
            <w:tcW w:w="3240" w:type="dxa"/>
            <w:shd w:val="clear" w:color="auto" w:fill="auto"/>
          </w:tcPr>
          <w:p w14:paraId="34FC8816" w14:textId="77777777" w:rsidR="003D6535" w:rsidRPr="00AF3EA6" w:rsidRDefault="003D6535" w:rsidP="004E1853">
            <w:pPr>
              <w:spacing w:after="0" w:line="276" w:lineRule="auto"/>
              <w:contextualSpacing/>
              <w:jc w:val="both"/>
              <w:rPr>
                <w:rFonts w:eastAsia="Times New Roman"/>
                <w:szCs w:val="24"/>
              </w:rPr>
            </w:pPr>
            <w:r w:rsidRPr="00AF3EA6">
              <w:rPr>
                <w:rFonts w:eastAsia="@MS Mincho"/>
                <w:szCs w:val="24"/>
              </w:rPr>
              <w:t>Tape measure</w:t>
            </w:r>
          </w:p>
        </w:tc>
        <w:tc>
          <w:tcPr>
            <w:tcW w:w="2070" w:type="dxa"/>
            <w:shd w:val="clear" w:color="auto" w:fill="auto"/>
          </w:tcPr>
          <w:p w14:paraId="56FD83A4"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56B007A3" w14:textId="77777777" w:rsidR="003D6535" w:rsidRPr="00AF3EA6" w:rsidRDefault="003D6535"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3A21E8FC"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0C456D07" w14:textId="77777777" w:rsidTr="004E1853">
        <w:tc>
          <w:tcPr>
            <w:tcW w:w="895" w:type="dxa"/>
            <w:shd w:val="clear" w:color="auto" w:fill="auto"/>
          </w:tcPr>
          <w:p w14:paraId="41136269" w14:textId="77777777" w:rsidR="003D6535" w:rsidRPr="00AF3EA6" w:rsidRDefault="003D6535">
            <w:pPr>
              <w:numPr>
                <w:ilvl w:val="0"/>
                <w:numId w:val="19"/>
              </w:numPr>
              <w:spacing w:after="120" w:line="240" w:lineRule="atLeast"/>
              <w:rPr>
                <w:rFonts w:eastAsia="@MS Mincho"/>
                <w:bCs/>
                <w:szCs w:val="24"/>
              </w:rPr>
            </w:pPr>
          </w:p>
        </w:tc>
        <w:tc>
          <w:tcPr>
            <w:tcW w:w="3240" w:type="dxa"/>
            <w:shd w:val="clear" w:color="auto" w:fill="auto"/>
          </w:tcPr>
          <w:p w14:paraId="1FB323EC" w14:textId="77777777" w:rsidR="003D6535" w:rsidRPr="00AF3EA6" w:rsidRDefault="003D6535" w:rsidP="004E1853">
            <w:pPr>
              <w:spacing w:after="0" w:line="276" w:lineRule="auto"/>
              <w:contextualSpacing/>
              <w:jc w:val="both"/>
              <w:rPr>
                <w:rFonts w:eastAsia="Times New Roman"/>
                <w:szCs w:val="24"/>
              </w:rPr>
            </w:pPr>
            <w:r w:rsidRPr="00AF3EA6">
              <w:rPr>
                <w:rFonts w:eastAsia="@MS Mincho"/>
                <w:szCs w:val="24"/>
              </w:rPr>
              <w:t>Camera</w:t>
            </w:r>
          </w:p>
        </w:tc>
        <w:tc>
          <w:tcPr>
            <w:tcW w:w="2070" w:type="dxa"/>
            <w:shd w:val="clear" w:color="auto" w:fill="auto"/>
          </w:tcPr>
          <w:p w14:paraId="3675DD0B"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62ADAD56" w14:textId="77777777" w:rsidR="003D6535" w:rsidRPr="00AF3EA6" w:rsidRDefault="003D6535" w:rsidP="004E1853">
            <w:pPr>
              <w:spacing w:after="200" w:line="240" w:lineRule="atLeast"/>
              <w:rPr>
                <w:rFonts w:eastAsia="@MS Mincho"/>
                <w:bCs/>
                <w:szCs w:val="24"/>
              </w:rPr>
            </w:pPr>
            <w:r w:rsidRPr="00AF3EA6">
              <w:rPr>
                <w:rFonts w:eastAsia="@MS Mincho"/>
                <w:bCs/>
                <w:szCs w:val="24"/>
              </w:rPr>
              <w:t>2 pcs</w:t>
            </w:r>
          </w:p>
        </w:tc>
        <w:tc>
          <w:tcPr>
            <w:tcW w:w="1693" w:type="dxa"/>
            <w:shd w:val="clear" w:color="auto" w:fill="auto"/>
          </w:tcPr>
          <w:p w14:paraId="3BDF9AE1" w14:textId="77777777" w:rsidR="003D6535" w:rsidRPr="00AF3EA6" w:rsidRDefault="003D6535" w:rsidP="004E1853">
            <w:pPr>
              <w:spacing w:after="200" w:line="240" w:lineRule="atLeast"/>
              <w:rPr>
                <w:rFonts w:eastAsia="@MS Mincho"/>
                <w:bCs/>
                <w:szCs w:val="24"/>
              </w:rPr>
            </w:pPr>
            <w:r w:rsidRPr="00AF3EA6">
              <w:rPr>
                <w:rFonts w:eastAsia="@MS Mincho"/>
                <w:bCs/>
                <w:szCs w:val="24"/>
              </w:rPr>
              <w:t>1:13</w:t>
            </w:r>
          </w:p>
        </w:tc>
      </w:tr>
      <w:tr w:rsidR="003D6535" w:rsidRPr="00AF3EA6" w14:paraId="6E033348" w14:textId="77777777" w:rsidTr="004E1853">
        <w:tc>
          <w:tcPr>
            <w:tcW w:w="895" w:type="dxa"/>
            <w:shd w:val="clear" w:color="auto" w:fill="auto"/>
          </w:tcPr>
          <w:p w14:paraId="5E745D5D" w14:textId="77777777" w:rsidR="003D6535" w:rsidRPr="00AF3EA6" w:rsidRDefault="003D6535">
            <w:pPr>
              <w:numPr>
                <w:ilvl w:val="0"/>
                <w:numId w:val="19"/>
              </w:numPr>
              <w:spacing w:after="120" w:line="240" w:lineRule="atLeast"/>
              <w:rPr>
                <w:rFonts w:eastAsia="@MS Mincho"/>
                <w:bCs/>
                <w:szCs w:val="24"/>
              </w:rPr>
            </w:pPr>
          </w:p>
        </w:tc>
        <w:tc>
          <w:tcPr>
            <w:tcW w:w="3240" w:type="dxa"/>
            <w:shd w:val="clear" w:color="auto" w:fill="auto"/>
          </w:tcPr>
          <w:p w14:paraId="312E9EFD" w14:textId="77777777" w:rsidR="003D6535" w:rsidRPr="00AF3EA6" w:rsidRDefault="003D6535" w:rsidP="004E1853">
            <w:pPr>
              <w:spacing w:after="0" w:line="276" w:lineRule="auto"/>
              <w:contextualSpacing/>
              <w:jc w:val="both"/>
              <w:rPr>
                <w:rFonts w:eastAsia="Times New Roman"/>
                <w:szCs w:val="24"/>
              </w:rPr>
            </w:pPr>
            <w:r w:rsidRPr="00AF3EA6">
              <w:rPr>
                <w:rFonts w:eastAsia="@MS Mincho"/>
                <w:szCs w:val="24"/>
              </w:rPr>
              <w:t>Laser distance measure</w:t>
            </w:r>
          </w:p>
        </w:tc>
        <w:tc>
          <w:tcPr>
            <w:tcW w:w="2070" w:type="dxa"/>
            <w:shd w:val="clear" w:color="auto" w:fill="auto"/>
          </w:tcPr>
          <w:p w14:paraId="64962075"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6E680C75" w14:textId="77777777" w:rsidR="003D6535" w:rsidRPr="00AF3EA6" w:rsidRDefault="003D6535"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28B2CA2F"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6C186CA1" w14:textId="77777777" w:rsidTr="004E1853">
        <w:tc>
          <w:tcPr>
            <w:tcW w:w="895" w:type="dxa"/>
            <w:shd w:val="clear" w:color="auto" w:fill="auto"/>
          </w:tcPr>
          <w:p w14:paraId="0BD33291" w14:textId="77777777" w:rsidR="003D6535" w:rsidRPr="00AF3EA6" w:rsidRDefault="003D6535">
            <w:pPr>
              <w:numPr>
                <w:ilvl w:val="0"/>
                <w:numId w:val="19"/>
              </w:numPr>
              <w:spacing w:after="120" w:line="240" w:lineRule="atLeast"/>
              <w:rPr>
                <w:rFonts w:eastAsia="@MS Mincho"/>
                <w:bCs/>
                <w:szCs w:val="24"/>
              </w:rPr>
            </w:pPr>
          </w:p>
        </w:tc>
        <w:tc>
          <w:tcPr>
            <w:tcW w:w="3240" w:type="dxa"/>
            <w:shd w:val="clear" w:color="auto" w:fill="auto"/>
          </w:tcPr>
          <w:p w14:paraId="40479D3F" w14:textId="77777777" w:rsidR="003D6535" w:rsidRPr="00AF3EA6" w:rsidRDefault="003D6535" w:rsidP="004E1853">
            <w:pPr>
              <w:spacing w:after="0" w:line="276" w:lineRule="auto"/>
              <w:contextualSpacing/>
              <w:jc w:val="both"/>
              <w:rPr>
                <w:rFonts w:eastAsia="Times New Roman"/>
                <w:szCs w:val="24"/>
              </w:rPr>
            </w:pPr>
            <w:r w:rsidRPr="00AF3EA6">
              <w:rPr>
                <w:rFonts w:eastAsia="@MS Mincho"/>
                <w:szCs w:val="24"/>
              </w:rPr>
              <w:t>Tape measure</w:t>
            </w:r>
          </w:p>
        </w:tc>
        <w:tc>
          <w:tcPr>
            <w:tcW w:w="2070" w:type="dxa"/>
            <w:shd w:val="clear" w:color="auto" w:fill="auto"/>
          </w:tcPr>
          <w:p w14:paraId="1668590C"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C2CEF10" w14:textId="77777777" w:rsidR="003D6535" w:rsidRPr="00AF3EA6" w:rsidRDefault="003D6535"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22DBFA27"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211A06BE" w14:textId="77777777" w:rsidTr="004E1853">
        <w:tc>
          <w:tcPr>
            <w:tcW w:w="895" w:type="dxa"/>
            <w:shd w:val="clear" w:color="auto" w:fill="auto"/>
          </w:tcPr>
          <w:p w14:paraId="000C3AC1" w14:textId="77777777" w:rsidR="003D6535" w:rsidRPr="00AF3EA6" w:rsidRDefault="003D6535">
            <w:pPr>
              <w:numPr>
                <w:ilvl w:val="0"/>
                <w:numId w:val="19"/>
              </w:numPr>
              <w:spacing w:after="120" w:line="240" w:lineRule="atLeast"/>
              <w:rPr>
                <w:rFonts w:eastAsia="@MS Mincho"/>
                <w:bCs/>
                <w:szCs w:val="24"/>
              </w:rPr>
            </w:pPr>
          </w:p>
        </w:tc>
        <w:tc>
          <w:tcPr>
            <w:tcW w:w="3240" w:type="dxa"/>
            <w:shd w:val="clear" w:color="auto" w:fill="auto"/>
          </w:tcPr>
          <w:p w14:paraId="70369EB4" w14:textId="77777777" w:rsidR="003D6535" w:rsidRPr="00AF3EA6" w:rsidRDefault="003D6535" w:rsidP="004E1853">
            <w:pPr>
              <w:spacing w:after="0" w:line="276" w:lineRule="auto"/>
              <w:contextualSpacing/>
              <w:jc w:val="both"/>
              <w:rPr>
                <w:rFonts w:eastAsia="Times New Roman"/>
                <w:szCs w:val="24"/>
              </w:rPr>
            </w:pPr>
            <w:r w:rsidRPr="00AF3EA6">
              <w:rPr>
                <w:rFonts w:eastAsia="@MS Mincho"/>
                <w:szCs w:val="24"/>
              </w:rPr>
              <w:t>scientific calculators</w:t>
            </w:r>
          </w:p>
        </w:tc>
        <w:tc>
          <w:tcPr>
            <w:tcW w:w="2070" w:type="dxa"/>
            <w:shd w:val="clear" w:color="auto" w:fill="auto"/>
          </w:tcPr>
          <w:p w14:paraId="7A73601E"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73B48C6" w14:textId="77777777" w:rsidR="003D6535" w:rsidRPr="00AF3EA6" w:rsidRDefault="003D6535"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7863A0BA"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6E2E516D" w14:textId="77777777" w:rsidTr="004E1853">
        <w:tc>
          <w:tcPr>
            <w:tcW w:w="895" w:type="dxa"/>
            <w:shd w:val="clear" w:color="auto" w:fill="auto"/>
          </w:tcPr>
          <w:p w14:paraId="7E817492" w14:textId="77777777" w:rsidR="003D6535" w:rsidRPr="00AF3EA6" w:rsidRDefault="003D6535">
            <w:pPr>
              <w:numPr>
                <w:ilvl w:val="0"/>
                <w:numId w:val="19"/>
              </w:numPr>
              <w:spacing w:after="120" w:line="240" w:lineRule="atLeast"/>
              <w:rPr>
                <w:rFonts w:eastAsia="@MS Mincho"/>
                <w:bCs/>
                <w:szCs w:val="24"/>
              </w:rPr>
            </w:pPr>
          </w:p>
        </w:tc>
        <w:tc>
          <w:tcPr>
            <w:tcW w:w="3240" w:type="dxa"/>
            <w:shd w:val="clear" w:color="auto" w:fill="auto"/>
          </w:tcPr>
          <w:p w14:paraId="4762052B" w14:textId="77777777" w:rsidR="003D6535" w:rsidRPr="00AF3EA6" w:rsidRDefault="003D6535" w:rsidP="004E1853">
            <w:pPr>
              <w:spacing w:after="0" w:line="276" w:lineRule="auto"/>
              <w:contextualSpacing/>
              <w:jc w:val="both"/>
              <w:rPr>
                <w:rFonts w:eastAsia="Times New Roman"/>
                <w:szCs w:val="24"/>
              </w:rPr>
            </w:pPr>
            <w:r w:rsidRPr="00AF3EA6">
              <w:rPr>
                <w:rFonts w:eastAsia="@MS Mincho"/>
                <w:szCs w:val="24"/>
              </w:rPr>
              <w:t>Computer/ laptop</w:t>
            </w:r>
          </w:p>
        </w:tc>
        <w:tc>
          <w:tcPr>
            <w:tcW w:w="2070" w:type="dxa"/>
            <w:shd w:val="clear" w:color="auto" w:fill="auto"/>
          </w:tcPr>
          <w:p w14:paraId="166D0D7A"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0AAC667" w14:textId="77777777" w:rsidR="003D6535" w:rsidRPr="00AF3EA6" w:rsidRDefault="003D6535"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628A4963"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bl>
    <w:p w14:paraId="01F6A31C" w14:textId="77777777" w:rsidR="003D6535" w:rsidRPr="00AF3EA6" w:rsidRDefault="003D6535" w:rsidP="003D6535">
      <w:pPr>
        <w:rPr>
          <w:rFonts w:eastAsia="Calibri"/>
          <w:b/>
          <w:bCs/>
          <w:iCs/>
          <w:szCs w:val="24"/>
        </w:rPr>
      </w:pPr>
      <w:r w:rsidRPr="00AF3EA6">
        <w:rPr>
          <w:rFonts w:eastAsia="Calibri"/>
          <w:b/>
          <w:bCs/>
          <w:iCs/>
          <w:szCs w:val="24"/>
        </w:rPr>
        <w:br w:type="page"/>
      </w:r>
    </w:p>
    <w:p w14:paraId="09A43BF8" w14:textId="77777777" w:rsidR="003D6535" w:rsidRPr="00AF3EA6" w:rsidRDefault="003D6535" w:rsidP="0030398B">
      <w:pPr>
        <w:pStyle w:val="Heading2"/>
      </w:pPr>
      <w:bookmarkStart w:id="47" w:name="_Toc194586041"/>
      <w:bookmarkStart w:id="48" w:name="_Toc197078441"/>
      <w:r w:rsidRPr="00AF3EA6">
        <w:lastRenderedPageBreak/>
        <w:t>ART AND ARCHITECTURAL LANGUAGE PRINCIPLES</w:t>
      </w:r>
      <w:bookmarkEnd w:id="47"/>
      <w:bookmarkEnd w:id="48"/>
    </w:p>
    <w:p w14:paraId="7C9D58EE" w14:textId="77777777" w:rsidR="003D6535" w:rsidRPr="00AF3EA6" w:rsidRDefault="003D6535" w:rsidP="003D6535">
      <w:pPr>
        <w:rPr>
          <w:szCs w:val="24"/>
          <w:lang w:eastAsia="en-GB"/>
        </w:rPr>
      </w:pPr>
    </w:p>
    <w:p w14:paraId="3B69995F" w14:textId="6E9A5560" w:rsidR="003D6535" w:rsidRPr="00AF3EA6" w:rsidRDefault="003D6535" w:rsidP="003D6535">
      <w:pPr>
        <w:rPr>
          <w:rFonts w:eastAsia="Calibri"/>
          <w:b/>
          <w:szCs w:val="24"/>
        </w:rPr>
      </w:pPr>
      <w:r w:rsidRPr="00AF3EA6">
        <w:rPr>
          <w:b/>
          <w:szCs w:val="24"/>
        </w:rPr>
        <w:t xml:space="preserve">UNIT CODE: </w:t>
      </w:r>
      <w:r w:rsidRPr="00AF3EA6">
        <w:rPr>
          <w:rFonts w:eastAsia="Calibri"/>
          <w:b/>
          <w:szCs w:val="24"/>
        </w:rPr>
        <w:t>0731 551 0</w:t>
      </w:r>
      <w:r w:rsidR="00B64C52" w:rsidRPr="00AF3EA6">
        <w:rPr>
          <w:rFonts w:eastAsia="Calibri"/>
          <w:b/>
          <w:szCs w:val="24"/>
        </w:rPr>
        <w:t>2</w:t>
      </w:r>
      <w:r w:rsidRPr="00AF3EA6">
        <w:rPr>
          <w:rFonts w:eastAsia="Calibri"/>
          <w:b/>
          <w:szCs w:val="24"/>
        </w:rPr>
        <w:t>A</w:t>
      </w:r>
    </w:p>
    <w:p w14:paraId="5D2DB58A" w14:textId="77777777" w:rsidR="003D6535" w:rsidRPr="00AF3EA6" w:rsidRDefault="003D6535" w:rsidP="003D6535">
      <w:pPr>
        <w:tabs>
          <w:tab w:val="left" w:pos="0"/>
        </w:tabs>
        <w:spacing w:after="0" w:line="360" w:lineRule="auto"/>
        <w:jc w:val="both"/>
        <w:rPr>
          <w:b/>
          <w:szCs w:val="24"/>
        </w:rPr>
      </w:pPr>
      <w:r w:rsidRPr="00AF3EA6">
        <w:rPr>
          <w:b/>
          <w:szCs w:val="24"/>
        </w:rPr>
        <w:t>Relationship to Occupational Standards</w:t>
      </w:r>
    </w:p>
    <w:p w14:paraId="3D9A5BC8" w14:textId="77777777" w:rsidR="003D6535" w:rsidRPr="00AF3EA6" w:rsidRDefault="003D6535" w:rsidP="003D6535">
      <w:pPr>
        <w:tabs>
          <w:tab w:val="left" w:pos="0"/>
        </w:tabs>
        <w:spacing w:after="0" w:line="360" w:lineRule="auto"/>
        <w:jc w:val="both"/>
        <w:rPr>
          <w:bCs/>
          <w:szCs w:val="24"/>
        </w:rPr>
      </w:pPr>
      <w:r w:rsidRPr="00AF3EA6">
        <w:rPr>
          <w:bCs/>
          <w:szCs w:val="24"/>
        </w:rPr>
        <w:t>This unit addresses the unit of competency:</w:t>
      </w:r>
      <w:r w:rsidRPr="00AF3EA6">
        <w:rPr>
          <w:b/>
          <w:szCs w:val="24"/>
        </w:rPr>
        <w:t xml:space="preserve"> </w:t>
      </w:r>
      <w:r w:rsidRPr="00AF3EA6">
        <w:rPr>
          <w:bCs/>
          <w:szCs w:val="24"/>
        </w:rPr>
        <w:t>Apply Art and Architectural Language Principles</w:t>
      </w:r>
    </w:p>
    <w:p w14:paraId="65BFC9AB" w14:textId="77777777" w:rsidR="003D6535" w:rsidRPr="00AF3EA6" w:rsidRDefault="003D6535" w:rsidP="003D6535">
      <w:pPr>
        <w:tabs>
          <w:tab w:val="left" w:pos="0"/>
        </w:tabs>
        <w:spacing w:after="0" w:line="360" w:lineRule="auto"/>
        <w:jc w:val="both"/>
        <w:rPr>
          <w:b/>
          <w:szCs w:val="24"/>
        </w:rPr>
      </w:pPr>
      <w:r w:rsidRPr="00AF3EA6">
        <w:rPr>
          <w:bCs/>
          <w:szCs w:val="24"/>
        </w:rPr>
        <w:t>Duration of Unit:</w:t>
      </w:r>
      <w:r w:rsidRPr="00AF3EA6">
        <w:rPr>
          <w:b/>
          <w:szCs w:val="24"/>
        </w:rPr>
        <w:t xml:space="preserve">  180 hours</w:t>
      </w:r>
    </w:p>
    <w:p w14:paraId="09A87FF0" w14:textId="77777777" w:rsidR="003D6535" w:rsidRPr="00AF3EA6" w:rsidRDefault="003D6535" w:rsidP="003D6535">
      <w:pPr>
        <w:spacing w:after="200" w:line="360" w:lineRule="auto"/>
        <w:jc w:val="both"/>
        <w:rPr>
          <w:b/>
          <w:szCs w:val="24"/>
        </w:rPr>
      </w:pPr>
      <w:r w:rsidRPr="00AF3EA6">
        <w:rPr>
          <w:b/>
          <w:szCs w:val="24"/>
        </w:rPr>
        <w:t>Unit Description</w:t>
      </w:r>
    </w:p>
    <w:p w14:paraId="2040D35C" w14:textId="24C96710" w:rsidR="003D6535" w:rsidRPr="00AF3EA6" w:rsidRDefault="003D6535" w:rsidP="00850774">
      <w:pPr>
        <w:spacing w:after="0" w:line="276" w:lineRule="auto"/>
        <w:contextualSpacing/>
        <w:rPr>
          <w:rFonts w:eastAsia="Times New Roman"/>
          <w:szCs w:val="24"/>
        </w:rPr>
      </w:pPr>
      <w:bookmarkStart w:id="49" w:name="_Hlk197000752"/>
      <w:r w:rsidRPr="00AF3EA6">
        <w:rPr>
          <w:rFonts w:eastAsia="Times New Roman"/>
          <w:bCs/>
          <w:szCs w:val="24"/>
        </w:rPr>
        <w:t>This unit covers the principles required by an architectural technician in applying art and architectural language. These principles include applying</w:t>
      </w:r>
      <w:r w:rsidR="00850774" w:rsidRPr="00AF3EA6">
        <w:rPr>
          <w:rFonts w:eastAsia="Times New Roman"/>
          <w:bCs/>
          <w:szCs w:val="24"/>
        </w:rPr>
        <w:t xml:space="preserve"> </w:t>
      </w:r>
      <w:r w:rsidRPr="00AF3EA6">
        <w:rPr>
          <w:rFonts w:eastAsia="Times New Roman"/>
          <w:bCs/>
          <w:szCs w:val="24"/>
        </w:rPr>
        <w:t>architectural design fundamentals</w:t>
      </w:r>
      <w:r w:rsidR="00D35C11" w:rsidRPr="00AF3EA6">
        <w:rPr>
          <w:rFonts w:eastAsia="Times New Roman"/>
          <w:bCs/>
          <w:szCs w:val="24"/>
        </w:rPr>
        <w:t xml:space="preserve"> principles</w:t>
      </w:r>
      <w:r w:rsidRPr="00AF3EA6">
        <w:rPr>
          <w:rFonts w:eastAsia="Times New Roman"/>
          <w:bCs/>
          <w:szCs w:val="24"/>
        </w:rPr>
        <w:t xml:space="preserve">, </w:t>
      </w:r>
      <w:r w:rsidR="00850774" w:rsidRPr="00AF3EA6">
        <w:rPr>
          <w:rFonts w:eastAsia="Times New Roman"/>
          <w:bCs/>
          <w:szCs w:val="24"/>
        </w:rPr>
        <w:t xml:space="preserve">producing </w:t>
      </w:r>
      <w:r w:rsidRPr="00AF3EA6">
        <w:rPr>
          <w:rFonts w:eastAsia="Times New Roman"/>
          <w:bCs/>
          <w:szCs w:val="24"/>
        </w:rPr>
        <w:t xml:space="preserve">architectural thematic expressions, </w:t>
      </w:r>
      <w:r w:rsidR="00850774" w:rsidRPr="00AF3EA6">
        <w:rPr>
          <w:rFonts w:eastAsia="Times New Roman"/>
          <w:bCs/>
          <w:szCs w:val="24"/>
        </w:rPr>
        <w:t xml:space="preserve">applying </w:t>
      </w:r>
      <w:r w:rsidRPr="00AF3EA6">
        <w:rPr>
          <w:rFonts w:eastAsia="Times New Roman"/>
          <w:bCs/>
          <w:szCs w:val="24"/>
        </w:rPr>
        <w:t xml:space="preserve">anthropometric and ergonomics concepts, </w:t>
      </w:r>
      <w:r w:rsidR="00850774" w:rsidRPr="00AF3EA6">
        <w:rPr>
          <w:rFonts w:eastAsia="Times New Roman"/>
          <w:bCs/>
          <w:szCs w:val="24"/>
        </w:rPr>
        <w:t xml:space="preserve">applying </w:t>
      </w:r>
      <w:r w:rsidRPr="00AF3EA6">
        <w:rPr>
          <w:rFonts w:eastAsia="Times New Roman"/>
          <w:bCs/>
          <w:szCs w:val="24"/>
        </w:rPr>
        <w:t xml:space="preserve">freehand drawing techniques and </w:t>
      </w:r>
      <w:r w:rsidR="00850774" w:rsidRPr="00AF3EA6">
        <w:rPr>
          <w:rFonts w:eastAsia="Times New Roman"/>
          <w:szCs w:val="24"/>
        </w:rPr>
        <w:t>applying architectural</w:t>
      </w:r>
      <w:r w:rsidRPr="00AF3EA6">
        <w:rPr>
          <w:rFonts w:eastAsia="Times New Roman"/>
          <w:szCs w:val="24"/>
        </w:rPr>
        <w:t xml:space="preserve"> drawings techniques</w:t>
      </w:r>
    </w:p>
    <w:bookmarkEnd w:id="49"/>
    <w:p w14:paraId="21ADA869" w14:textId="77777777" w:rsidR="00D35C11" w:rsidRPr="00AF3EA6" w:rsidRDefault="003D6535" w:rsidP="00850774">
      <w:pPr>
        <w:rPr>
          <w:b/>
          <w:bCs/>
          <w:szCs w:val="24"/>
        </w:rPr>
      </w:pPr>
      <w:r w:rsidRPr="00AF3EA6">
        <w:rPr>
          <w:b/>
          <w:bCs/>
          <w:szCs w:val="24"/>
        </w:rPr>
        <w:t xml:space="preserve">  </w:t>
      </w:r>
      <w:bookmarkStart w:id="50" w:name="_Toc194586042"/>
    </w:p>
    <w:p w14:paraId="71F93A99" w14:textId="7820E993" w:rsidR="003D6535" w:rsidRPr="00AF3EA6" w:rsidRDefault="003D6535" w:rsidP="00850774">
      <w:pPr>
        <w:rPr>
          <w:b/>
          <w:bCs/>
          <w:szCs w:val="24"/>
        </w:rPr>
      </w:pPr>
      <w:r w:rsidRPr="00AF3EA6">
        <w:rPr>
          <w:b/>
          <w:bCs/>
          <w:szCs w:val="24"/>
        </w:rPr>
        <w:t>Summary of Learning Outcomes</w:t>
      </w:r>
      <w:bookmarkEnd w:id="50"/>
    </w:p>
    <w:tbl>
      <w:tblPr>
        <w:tblStyle w:val="TableGrid"/>
        <w:tblW w:w="0" w:type="auto"/>
        <w:tblInd w:w="360" w:type="dxa"/>
        <w:tblLook w:val="04A0" w:firstRow="1" w:lastRow="0" w:firstColumn="1" w:lastColumn="0" w:noHBand="0" w:noVBand="1"/>
      </w:tblPr>
      <w:tblGrid>
        <w:gridCol w:w="1165"/>
        <w:gridCol w:w="5009"/>
        <w:gridCol w:w="2096"/>
      </w:tblGrid>
      <w:tr w:rsidR="00850774" w:rsidRPr="00AF3EA6" w14:paraId="74B032B2" w14:textId="77777777" w:rsidTr="00850774">
        <w:tc>
          <w:tcPr>
            <w:tcW w:w="1165" w:type="dxa"/>
          </w:tcPr>
          <w:p w14:paraId="6520868E" w14:textId="73635FCA" w:rsidR="00850774" w:rsidRPr="00AF3EA6" w:rsidRDefault="00850774" w:rsidP="00EC0F48">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S.NO</w:t>
            </w:r>
          </w:p>
        </w:tc>
        <w:tc>
          <w:tcPr>
            <w:tcW w:w="5009" w:type="dxa"/>
          </w:tcPr>
          <w:p w14:paraId="2BD6DE56" w14:textId="32D89A6C" w:rsidR="00850774" w:rsidRPr="00AF3EA6" w:rsidRDefault="00850774" w:rsidP="00EC0F48">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 xml:space="preserve">LEARNING OUTCOME </w:t>
            </w:r>
          </w:p>
        </w:tc>
        <w:tc>
          <w:tcPr>
            <w:tcW w:w="2096" w:type="dxa"/>
          </w:tcPr>
          <w:p w14:paraId="6D1C6088" w14:textId="6DCF8CD8" w:rsidR="00850774" w:rsidRPr="00AF3EA6" w:rsidRDefault="00850774" w:rsidP="00EC0F48">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DURATION(HRS)</w:t>
            </w:r>
          </w:p>
        </w:tc>
      </w:tr>
      <w:tr w:rsidR="00850774" w:rsidRPr="00AF3EA6" w14:paraId="2FDBA51D" w14:textId="2BF9E6EA" w:rsidTr="00850774">
        <w:tc>
          <w:tcPr>
            <w:tcW w:w="1165" w:type="dxa"/>
          </w:tcPr>
          <w:p w14:paraId="23A4E5BA" w14:textId="77777777" w:rsidR="00850774" w:rsidRPr="00AF3EA6" w:rsidRDefault="00850774">
            <w:pPr>
              <w:pStyle w:val="ListParagraph"/>
              <w:numPr>
                <w:ilvl w:val="0"/>
                <w:numId w:val="201"/>
              </w:numPr>
              <w:spacing w:after="200" w:line="276" w:lineRule="auto"/>
              <w:jc w:val="both"/>
              <w:rPr>
                <w:rFonts w:ascii="Times New Roman" w:hAnsi="Times New Roman"/>
                <w:sz w:val="24"/>
                <w:szCs w:val="24"/>
              </w:rPr>
            </w:pPr>
          </w:p>
        </w:tc>
        <w:tc>
          <w:tcPr>
            <w:tcW w:w="5009" w:type="dxa"/>
          </w:tcPr>
          <w:p w14:paraId="7E4172BC" w14:textId="7BFC931E" w:rsidR="00850774" w:rsidRPr="00AF3EA6" w:rsidRDefault="00850774" w:rsidP="00EC0F48">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Apply architectural design fundamentals principles</w:t>
            </w:r>
          </w:p>
        </w:tc>
        <w:tc>
          <w:tcPr>
            <w:tcW w:w="2096" w:type="dxa"/>
          </w:tcPr>
          <w:p w14:paraId="2D1C6F55" w14:textId="67AB7779" w:rsidR="00850774" w:rsidRPr="00AF3EA6" w:rsidRDefault="00850774" w:rsidP="00850774">
            <w:pPr>
              <w:spacing w:after="200" w:line="276" w:lineRule="auto"/>
              <w:contextualSpacing/>
              <w:jc w:val="center"/>
              <w:rPr>
                <w:rFonts w:ascii="Times New Roman" w:eastAsia="Times New Roman" w:hAnsi="Times New Roman"/>
                <w:sz w:val="24"/>
                <w:szCs w:val="24"/>
              </w:rPr>
            </w:pPr>
            <w:r w:rsidRPr="00AF3EA6">
              <w:rPr>
                <w:rFonts w:ascii="Times New Roman" w:eastAsia="Times New Roman" w:hAnsi="Times New Roman"/>
                <w:sz w:val="24"/>
                <w:szCs w:val="24"/>
              </w:rPr>
              <w:t>30</w:t>
            </w:r>
          </w:p>
        </w:tc>
      </w:tr>
      <w:tr w:rsidR="00850774" w:rsidRPr="00AF3EA6" w14:paraId="50829FCB" w14:textId="36E7DEEE" w:rsidTr="00850774">
        <w:tc>
          <w:tcPr>
            <w:tcW w:w="1165" w:type="dxa"/>
          </w:tcPr>
          <w:p w14:paraId="183A1794" w14:textId="77777777" w:rsidR="00850774" w:rsidRPr="00AF3EA6" w:rsidRDefault="00850774">
            <w:pPr>
              <w:pStyle w:val="ListParagraph"/>
              <w:numPr>
                <w:ilvl w:val="0"/>
                <w:numId w:val="201"/>
              </w:numPr>
              <w:spacing w:after="200" w:line="276" w:lineRule="auto"/>
              <w:jc w:val="both"/>
              <w:rPr>
                <w:rFonts w:ascii="Times New Roman" w:hAnsi="Times New Roman"/>
                <w:sz w:val="24"/>
                <w:szCs w:val="24"/>
              </w:rPr>
            </w:pPr>
          </w:p>
        </w:tc>
        <w:tc>
          <w:tcPr>
            <w:tcW w:w="5009" w:type="dxa"/>
          </w:tcPr>
          <w:p w14:paraId="185A051B" w14:textId="080DE5EB" w:rsidR="00850774" w:rsidRPr="00AF3EA6" w:rsidRDefault="00850774" w:rsidP="00EC0F48">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Produce architectural thematic expressions</w:t>
            </w:r>
          </w:p>
        </w:tc>
        <w:tc>
          <w:tcPr>
            <w:tcW w:w="2096" w:type="dxa"/>
          </w:tcPr>
          <w:p w14:paraId="78601C23" w14:textId="596B4541" w:rsidR="00850774" w:rsidRPr="00AF3EA6" w:rsidRDefault="00850774" w:rsidP="00850774">
            <w:pPr>
              <w:spacing w:after="200" w:line="276" w:lineRule="auto"/>
              <w:contextualSpacing/>
              <w:jc w:val="center"/>
              <w:rPr>
                <w:rFonts w:ascii="Times New Roman" w:eastAsia="Times New Roman" w:hAnsi="Times New Roman"/>
                <w:sz w:val="24"/>
                <w:szCs w:val="24"/>
              </w:rPr>
            </w:pPr>
            <w:r w:rsidRPr="00AF3EA6">
              <w:rPr>
                <w:rFonts w:ascii="Times New Roman" w:eastAsia="Times New Roman" w:hAnsi="Times New Roman"/>
                <w:sz w:val="24"/>
                <w:szCs w:val="24"/>
              </w:rPr>
              <w:t>40</w:t>
            </w:r>
          </w:p>
        </w:tc>
      </w:tr>
      <w:tr w:rsidR="00850774" w:rsidRPr="00AF3EA6" w14:paraId="2F445A8F" w14:textId="1A245617" w:rsidTr="00850774">
        <w:tc>
          <w:tcPr>
            <w:tcW w:w="1165" w:type="dxa"/>
          </w:tcPr>
          <w:p w14:paraId="383D0B7C" w14:textId="77777777" w:rsidR="00850774" w:rsidRPr="00AF3EA6" w:rsidRDefault="00850774">
            <w:pPr>
              <w:pStyle w:val="ListParagraph"/>
              <w:numPr>
                <w:ilvl w:val="0"/>
                <w:numId w:val="201"/>
              </w:numPr>
              <w:spacing w:after="200" w:line="276" w:lineRule="auto"/>
              <w:jc w:val="both"/>
              <w:rPr>
                <w:rFonts w:ascii="Times New Roman" w:hAnsi="Times New Roman"/>
                <w:sz w:val="24"/>
                <w:szCs w:val="24"/>
              </w:rPr>
            </w:pPr>
          </w:p>
        </w:tc>
        <w:tc>
          <w:tcPr>
            <w:tcW w:w="5009" w:type="dxa"/>
          </w:tcPr>
          <w:p w14:paraId="3E39176C" w14:textId="07A74CE1" w:rsidR="00850774" w:rsidRPr="00AF3EA6" w:rsidRDefault="00850774" w:rsidP="00EC0F48">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Apply anthropometric and ergonomics concepts</w:t>
            </w:r>
          </w:p>
        </w:tc>
        <w:tc>
          <w:tcPr>
            <w:tcW w:w="2096" w:type="dxa"/>
          </w:tcPr>
          <w:p w14:paraId="7F076F11" w14:textId="58814B0F" w:rsidR="00850774" w:rsidRPr="00AF3EA6" w:rsidRDefault="00850774" w:rsidP="00850774">
            <w:pPr>
              <w:spacing w:after="200" w:line="276" w:lineRule="auto"/>
              <w:contextualSpacing/>
              <w:jc w:val="center"/>
              <w:rPr>
                <w:rFonts w:ascii="Times New Roman" w:eastAsia="Times New Roman" w:hAnsi="Times New Roman"/>
                <w:sz w:val="24"/>
                <w:szCs w:val="24"/>
              </w:rPr>
            </w:pPr>
            <w:r w:rsidRPr="00AF3EA6">
              <w:rPr>
                <w:rFonts w:ascii="Times New Roman" w:eastAsia="Times New Roman" w:hAnsi="Times New Roman"/>
                <w:sz w:val="24"/>
                <w:szCs w:val="24"/>
              </w:rPr>
              <w:t>40</w:t>
            </w:r>
          </w:p>
        </w:tc>
      </w:tr>
      <w:tr w:rsidR="00850774" w:rsidRPr="00AF3EA6" w14:paraId="44A79EAD" w14:textId="5B3CE0A7" w:rsidTr="00850774">
        <w:tc>
          <w:tcPr>
            <w:tcW w:w="1165" w:type="dxa"/>
          </w:tcPr>
          <w:p w14:paraId="0EC965D4" w14:textId="77777777" w:rsidR="00850774" w:rsidRPr="00AF3EA6" w:rsidRDefault="00850774">
            <w:pPr>
              <w:pStyle w:val="ListParagraph"/>
              <w:numPr>
                <w:ilvl w:val="0"/>
                <w:numId w:val="201"/>
              </w:numPr>
              <w:spacing w:after="200" w:line="276" w:lineRule="auto"/>
              <w:jc w:val="both"/>
              <w:rPr>
                <w:rFonts w:ascii="Times New Roman" w:hAnsi="Times New Roman"/>
                <w:sz w:val="24"/>
                <w:szCs w:val="24"/>
              </w:rPr>
            </w:pPr>
          </w:p>
        </w:tc>
        <w:tc>
          <w:tcPr>
            <w:tcW w:w="5009" w:type="dxa"/>
          </w:tcPr>
          <w:p w14:paraId="6C52EEFF" w14:textId="18EE7349" w:rsidR="00850774" w:rsidRPr="00AF3EA6" w:rsidRDefault="00850774" w:rsidP="00EC0F48">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Apply freehand drawing techniques</w:t>
            </w:r>
          </w:p>
        </w:tc>
        <w:tc>
          <w:tcPr>
            <w:tcW w:w="2096" w:type="dxa"/>
          </w:tcPr>
          <w:p w14:paraId="49833BB6" w14:textId="6110DC3F" w:rsidR="00850774" w:rsidRPr="00AF3EA6" w:rsidRDefault="00850774" w:rsidP="00850774">
            <w:pPr>
              <w:spacing w:after="200" w:line="276" w:lineRule="auto"/>
              <w:contextualSpacing/>
              <w:jc w:val="center"/>
              <w:rPr>
                <w:rFonts w:ascii="Times New Roman" w:eastAsia="Times New Roman" w:hAnsi="Times New Roman"/>
                <w:sz w:val="24"/>
                <w:szCs w:val="24"/>
              </w:rPr>
            </w:pPr>
            <w:r w:rsidRPr="00AF3EA6">
              <w:rPr>
                <w:rFonts w:ascii="Times New Roman" w:eastAsia="Times New Roman" w:hAnsi="Times New Roman"/>
                <w:sz w:val="24"/>
                <w:szCs w:val="24"/>
              </w:rPr>
              <w:t>30</w:t>
            </w:r>
          </w:p>
        </w:tc>
      </w:tr>
      <w:tr w:rsidR="00850774" w:rsidRPr="00AF3EA6" w14:paraId="45888F17" w14:textId="4A96952D" w:rsidTr="00850774">
        <w:tc>
          <w:tcPr>
            <w:tcW w:w="1165" w:type="dxa"/>
          </w:tcPr>
          <w:p w14:paraId="3C3E47A2" w14:textId="77777777" w:rsidR="00850774" w:rsidRPr="00AF3EA6" w:rsidRDefault="00850774">
            <w:pPr>
              <w:pStyle w:val="ListParagraph"/>
              <w:numPr>
                <w:ilvl w:val="0"/>
                <w:numId w:val="201"/>
              </w:numPr>
              <w:spacing w:after="200" w:line="276" w:lineRule="auto"/>
              <w:jc w:val="both"/>
              <w:rPr>
                <w:rFonts w:ascii="Times New Roman" w:hAnsi="Times New Roman"/>
                <w:sz w:val="24"/>
                <w:szCs w:val="24"/>
              </w:rPr>
            </w:pPr>
          </w:p>
        </w:tc>
        <w:tc>
          <w:tcPr>
            <w:tcW w:w="5009" w:type="dxa"/>
          </w:tcPr>
          <w:p w14:paraId="6D7F3E5E" w14:textId="5F54333B" w:rsidR="00850774" w:rsidRPr="00AF3EA6" w:rsidRDefault="00850774" w:rsidP="00EC0F48">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Apply architectural drawings techniques</w:t>
            </w:r>
          </w:p>
        </w:tc>
        <w:tc>
          <w:tcPr>
            <w:tcW w:w="2096" w:type="dxa"/>
          </w:tcPr>
          <w:p w14:paraId="0DE5B3F2" w14:textId="0E594A13" w:rsidR="00850774" w:rsidRPr="00AF3EA6" w:rsidRDefault="00850774" w:rsidP="00850774">
            <w:pPr>
              <w:spacing w:after="200" w:line="276" w:lineRule="auto"/>
              <w:contextualSpacing/>
              <w:jc w:val="center"/>
              <w:rPr>
                <w:rFonts w:ascii="Times New Roman" w:eastAsia="Times New Roman" w:hAnsi="Times New Roman"/>
                <w:sz w:val="24"/>
                <w:szCs w:val="24"/>
              </w:rPr>
            </w:pPr>
            <w:r w:rsidRPr="00AF3EA6">
              <w:rPr>
                <w:rFonts w:ascii="Times New Roman" w:eastAsia="Times New Roman" w:hAnsi="Times New Roman"/>
                <w:sz w:val="24"/>
                <w:szCs w:val="24"/>
              </w:rPr>
              <w:t>40</w:t>
            </w:r>
          </w:p>
        </w:tc>
      </w:tr>
      <w:tr w:rsidR="00850774" w:rsidRPr="00AF3EA6" w14:paraId="09DB8A6A" w14:textId="77777777" w:rsidTr="009C5A92">
        <w:tc>
          <w:tcPr>
            <w:tcW w:w="6174" w:type="dxa"/>
            <w:gridSpan w:val="2"/>
          </w:tcPr>
          <w:p w14:paraId="448D903F" w14:textId="2DF0A088" w:rsidR="00850774" w:rsidRPr="00AF3EA6" w:rsidRDefault="00850774" w:rsidP="00EC0F48">
            <w:pPr>
              <w:spacing w:after="200" w:line="276" w:lineRule="auto"/>
              <w:contextualSpacing/>
              <w:jc w:val="both"/>
              <w:rPr>
                <w:rFonts w:ascii="Times New Roman" w:eastAsia="Times New Roman" w:hAnsi="Times New Roman"/>
                <w:b/>
                <w:bCs/>
                <w:sz w:val="24"/>
                <w:szCs w:val="24"/>
              </w:rPr>
            </w:pPr>
            <w:r w:rsidRPr="00AF3EA6">
              <w:rPr>
                <w:rFonts w:ascii="Times New Roman" w:eastAsia="Times New Roman" w:hAnsi="Times New Roman"/>
                <w:b/>
                <w:bCs/>
                <w:sz w:val="24"/>
                <w:szCs w:val="24"/>
              </w:rPr>
              <w:t xml:space="preserve">TOTAL </w:t>
            </w:r>
          </w:p>
        </w:tc>
        <w:tc>
          <w:tcPr>
            <w:tcW w:w="2096" w:type="dxa"/>
          </w:tcPr>
          <w:p w14:paraId="05E3A91E" w14:textId="1B1EEFC8" w:rsidR="00850774" w:rsidRPr="00AF3EA6" w:rsidRDefault="00850774" w:rsidP="00850774">
            <w:pPr>
              <w:spacing w:after="200" w:line="276" w:lineRule="auto"/>
              <w:contextualSpacing/>
              <w:jc w:val="center"/>
              <w:rPr>
                <w:rFonts w:ascii="Times New Roman" w:eastAsia="Times New Roman" w:hAnsi="Times New Roman"/>
                <w:b/>
                <w:bCs/>
                <w:sz w:val="24"/>
                <w:szCs w:val="24"/>
              </w:rPr>
            </w:pPr>
            <w:r w:rsidRPr="00AF3EA6">
              <w:rPr>
                <w:rFonts w:ascii="Times New Roman" w:eastAsia="Times New Roman" w:hAnsi="Times New Roman"/>
                <w:b/>
                <w:bCs/>
                <w:sz w:val="24"/>
                <w:szCs w:val="24"/>
              </w:rPr>
              <w:t>180</w:t>
            </w:r>
          </w:p>
        </w:tc>
      </w:tr>
    </w:tbl>
    <w:p w14:paraId="7C3D7DE5" w14:textId="77777777" w:rsidR="003D6535" w:rsidRPr="00AB016F" w:rsidRDefault="003D6535" w:rsidP="00AB016F">
      <w:pPr>
        <w:rPr>
          <w:b/>
          <w:bCs/>
        </w:rPr>
      </w:pPr>
      <w:bookmarkStart w:id="51" w:name="_Toc194586043"/>
      <w:r w:rsidRPr="00AB016F">
        <w:rPr>
          <w:b/>
          <w:bCs/>
        </w:rPr>
        <w:t>Learning Outcomes, Content and Suggested Assessment Methods</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1"/>
        <w:gridCol w:w="3718"/>
        <w:gridCol w:w="2451"/>
      </w:tblGrid>
      <w:tr w:rsidR="003D6535" w:rsidRPr="00AF3EA6" w14:paraId="796A9ACA" w14:textId="77777777" w:rsidTr="004E1853">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5E13BDD7" w14:textId="77777777" w:rsidR="003D6535" w:rsidRPr="00AF3EA6" w:rsidRDefault="003D6535" w:rsidP="003D6535">
            <w:pPr>
              <w:spacing w:line="276" w:lineRule="auto"/>
              <w:jc w:val="both"/>
              <w:rPr>
                <w:b/>
                <w:szCs w:val="24"/>
              </w:rPr>
            </w:pPr>
            <w:r w:rsidRPr="00AF3EA6">
              <w:rPr>
                <w:b/>
                <w:szCs w:val="24"/>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3666C07D" w14:textId="77777777" w:rsidR="003D6535" w:rsidRPr="00AF3EA6" w:rsidRDefault="003D6535" w:rsidP="003D6535">
            <w:pPr>
              <w:spacing w:line="276" w:lineRule="auto"/>
              <w:jc w:val="both"/>
              <w:rPr>
                <w:b/>
                <w:szCs w:val="24"/>
              </w:rPr>
            </w:pPr>
            <w:r w:rsidRPr="00AF3EA6">
              <w:rPr>
                <w:b/>
                <w:szCs w:val="24"/>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1EF35E05" w14:textId="77777777" w:rsidR="003D6535" w:rsidRPr="00AF3EA6" w:rsidRDefault="003D6535" w:rsidP="003D6535">
            <w:pPr>
              <w:spacing w:line="276" w:lineRule="auto"/>
              <w:jc w:val="both"/>
              <w:rPr>
                <w:b/>
                <w:szCs w:val="24"/>
              </w:rPr>
            </w:pPr>
            <w:r w:rsidRPr="00AF3EA6">
              <w:rPr>
                <w:b/>
                <w:szCs w:val="24"/>
              </w:rPr>
              <w:t>Suggested Assessment Methods</w:t>
            </w:r>
          </w:p>
        </w:tc>
      </w:tr>
      <w:tr w:rsidR="003D6535" w:rsidRPr="00AF3EA6" w14:paraId="1EAC0E4E" w14:textId="77777777" w:rsidTr="004E1853">
        <w:trPr>
          <w:trHeight w:val="440"/>
        </w:trPr>
        <w:tc>
          <w:tcPr>
            <w:tcW w:w="1426" w:type="pct"/>
            <w:tcBorders>
              <w:top w:val="single" w:sz="4" w:space="0" w:color="auto"/>
              <w:left w:val="single" w:sz="4" w:space="0" w:color="auto"/>
              <w:bottom w:val="single" w:sz="4" w:space="0" w:color="auto"/>
              <w:right w:val="single" w:sz="4" w:space="0" w:color="auto"/>
            </w:tcBorders>
          </w:tcPr>
          <w:p w14:paraId="09C12156" w14:textId="77777777" w:rsidR="003D6535" w:rsidRPr="00AF3EA6" w:rsidRDefault="003D6535">
            <w:pPr>
              <w:numPr>
                <w:ilvl w:val="0"/>
                <w:numId w:val="98"/>
              </w:numPr>
              <w:spacing w:after="0" w:line="276" w:lineRule="auto"/>
              <w:contextualSpacing/>
              <w:jc w:val="both"/>
              <w:rPr>
                <w:rFonts w:eastAsia="Times New Roman"/>
                <w:szCs w:val="24"/>
              </w:rPr>
            </w:pPr>
            <w:r w:rsidRPr="00AF3EA6">
              <w:rPr>
                <w:rFonts w:eastAsia="Times New Roman"/>
                <w:szCs w:val="24"/>
              </w:rPr>
              <w:t>Apply architectural design fundamentals principles</w:t>
            </w:r>
          </w:p>
        </w:tc>
        <w:tc>
          <w:tcPr>
            <w:tcW w:w="2154" w:type="pct"/>
            <w:tcBorders>
              <w:top w:val="single" w:sz="4" w:space="0" w:color="auto"/>
              <w:left w:val="single" w:sz="4" w:space="0" w:color="auto"/>
              <w:bottom w:val="single" w:sz="4" w:space="0" w:color="auto"/>
              <w:right w:val="single" w:sz="4" w:space="0" w:color="auto"/>
            </w:tcBorders>
          </w:tcPr>
          <w:p w14:paraId="51288DB9" w14:textId="77777777" w:rsidR="003D6535" w:rsidRPr="00AF3EA6" w:rsidRDefault="003D6535">
            <w:pPr>
              <w:numPr>
                <w:ilvl w:val="1"/>
                <w:numId w:val="99"/>
              </w:numPr>
              <w:spacing w:before="60" w:after="60" w:line="240" w:lineRule="auto"/>
              <w:contextualSpacing/>
              <w:rPr>
                <w:rFonts w:eastAsia="Times New Roman"/>
                <w:bCs/>
                <w:szCs w:val="24"/>
                <w:lang w:eastAsia="en-GB"/>
              </w:rPr>
            </w:pPr>
            <w:r w:rsidRPr="00AF3EA6">
              <w:rPr>
                <w:rFonts w:eastAsia="Times New Roman"/>
                <w:bCs/>
                <w:szCs w:val="24"/>
                <w:lang w:eastAsia="en-GB"/>
              </w:rPr>
              <w:t xml:space="preserve">Architectural design fundamental principles identification. </w:t>
            </w:r>
          </w:p>
          <w:p w14:paraId="1BD1D5DD" w14:textId="77777777" w:rsidR="003D6535" w:rsidRPr="00AF3EA6" w:rsidRDefault="003D6535">
            <w:pPr>
              <w:numPr>
                <w:ilvl w:val="2"/>
                <w:numId w:val="99"/>
              </w:numPr>
              <w:spacing w:before="60" w:after="60" w:line="240" w:lineRule="auto"/>
              <w:contextualSpacing/>
              <w:rPr>
                <w:rFonts w:eastAsia="Times New Roman"/>
                <w:bCs/>
                <w:szCs w:val="24"/>
                <w:lang w:eastAsia="en-GB"/>
              </w:rPr>
            </w:pPr>
            <w:r w:rsidRPr="00AF3EA6">
              <w:rPr>
                <w:rFonts w:eastAsia="Times New Roman"/>
                <w:bCs/>
                <w:szCs w:val="24"/>
                <w:lang w:eastAsia="en-GB"/>
              </w:rPr>
              <w:t>Functional principles</w:t>
            </w:r>
          </w:p>
          <w:p w14:paraId="5C064917" w14:textId="77777777" w:rsidR="003D6535" w:rsidRPr="00AF3EA6" w:rsidRDefault="003D6535">
            <w:pPr>
              <w:numPr>
                <w:ilvl w:val="2"/>
                <w:numId w:val="99"/>
              </w:numPr>
              <w:spacing w:before="60" w:after="60" w:line="240" w:lineRule="auto"/>
              <w:contextualSpacing/>
              <w:rPr>
                <w:rFonts w:eastAsia="Times New Roman"/>
                <w:bCs/>
                <w:szCs w:val="24"/>
                <w:lang w:eastAsia="en-GB"/>
              </w:rPr>
            </w:pPr>
            <w:r w:rsidRPr="00AF3EA6">
              <w:rPr>
                <w:rFonts w:eastAsia="Times New Roman"/>
                <w:bCs/>
                <w:szCs w:val="24"/>
                <w:lang w:eastAsia="en-GB"/>
              </w:rPr>
              <w:t>Aesthetic principles</w:t>
            </w:r>
          </w:p>
          <w:p w14:paraId="782ECDF8" w14:textId="77777777" w:rsidR="003D6535" w:rsidRPr="00AF3EA6" w:rsidRDefault="003D6535">
            <w:pPr>
              <w:numPr>
                <w:ilvl w:val="2"/>
                <w:numId w:val="99"/>
              </w:numPr>
              <w:spacing w:before="60" w:after="60" w:line="240" w:lineRule="auto"/>
              <w:contextualSpacing/>
              <w:rPr>
                <w:rFonts w:eastAsia="Times New Roman"/>
                <w:bCs/>
                <w:szCs w:val="24"/>
                <w:lang w:eastAsia="en-GB"/>
              </w:rPr>
            </w:pPr>
            <w:r w:rsidRPr="00AF3EA6">
              <w:rPr>
                <w:rFonts w:eastAsia="Times New Roman"/>
                <w:bCs/>
                <w:szCs w:val="24"/>
                <w:lang w:eastAsia="en-GB"/>
              </w:rPr>
              <w:t xml:space="preserve">Balance </w:t>
            </w:r>
          </w:p>
          <w:p w14:paraId="36A0A266" w14:textId="77777777" w:rsidR="003D6535" w:rsidRPr="00AF3EA6" w:rsidRDefault="003D6535">
            <w:pPr>
              <w:numPr>
                <w:ilvl w:val="2"/>
                <w:numId w:val="99"/>
              </w:numPr>
              <w:spacing w:before="60" w:after="60" w:line="240" w:lineRule="auto"/>
              <w:contextualSpacing/>
              <w:rPr>
                <w:rFonts w:eastAsia="Times New Roman"/>
                <w:bCs/>
                <w:szCs w:val="24"/>
                <w:lang w:eastAsia="en-GB"/>
              </w:rPr>
            </w:pPr>
            <w:r w:rsidRPr="00AF3EA6">
              <w:rPr>
                <w:rFonts w:eastAsia="Times New Roman"/>
                <w:bCs/>
                <w:szCs w:val="24"/>
                <w:lang w:eastAsia="en-GB"/>
              </w:rPr>
              <w:lastRenderedPageBreak/>
              <w:t>Ratio and proportion</w:t>
            </w:r>
          </w:p>
          <w:p w14:paraId="4B82EDE8" w14:textId="77777777" w:rsidR="003D6535" w:rsidRPr="00AF3EA6" w:rsidRDefault="003D6535">
            <w:pPr>
              <w:numPr>
                <w:ilvl w:val="2"/>
                <w:numId w:val="99"/>
              </w:numPr>
              <w:spacing w:before="60" w:after="60" w:line="240" w:lineRule="auto"/>
              <w:contextualSpacing/>
              <w:rPr>
                <w:rFonts w:eastAsia="Times New Roman"/>
                <w:bCs/>
                <w:szCs w:val="24"/>
                <w:lang w:eastAsia="en-GB"/>
              </w:rPr>
            </w:pPr>
            <w:r w:rsidRPr="00AF3EA6">
              <w:rPr>
                <w:rFonts w:eastAsia="Times New Roman"/>
                <w:bCs/>
                <w:szCs w:val="24"/>
                <w:lang w:eastAsia="en-GB"/>
              </w:rPr>
              <w:t>Form</w:t>
            </w:r>
          </w:p>
          <w:p w14:paraId="78EDC8BA" w14:textId="77777777" w:rsidR="003D6535" w:rsidRPr="00AF3EA6" w:rsidRDefault="003D6535">
            <w:pPr>
              <w:numPr>
                <w:ilvl w:val="2"/>
                <w:numId w:val="99"/>
              </w:numPr>
              <w:spacing w:before="60" w:after="60" w:line="240" w:lineRule="auto"/>
              <w:contextualSpacing/>
              <w:rPr>
                <w:rFonts w:eastAsia="Times New Roman"/>
                <w:bCs/>
                <w:szCs w:val="24"/>
                <w:lang w:eastAsia="en-GB"/>
              </w:rPr>
            </w:pPr>
            <w:r w:rsidRPr="00AF3EA6">
              <w:rPr>
                <w:rFonts w:eastAsia="Times New Roman"/>
                <w:bCs/>
                <w:szCs w:val="24"/>
                <w:lang w:eastAsia="en-GB"/>
              </w:rPr>
              <w:t>Line</w:t>
            </w:r>
          </w:p>
          <w:p w14:paraId="553A738B" w14:textId="77777777" w:rsidR="003D6535" w:rsidRPr="00AF3EA6" w:rsidRDefault="003D6535">
            <w:pPr>
              <w:numPr>
                <w:ilvl w:val="2"/>
                <w:numId w:val="99"/>
              </w:numPr>
              <w:spacing w:before="60" w:after="60" w:line="240" w:lineRule="auto"/>
              <w:contextualSpacing/>
              <w:rPr>
                <w:rFonts w:eastAsia="Times New Roman"/>
                <w:bCs/>
                <w:szCs w:val="24"/>
                <w:lang w:eastAsia="en-GB"/>
              </w:rPr>
            </w:pPr>
            <w:r w:rsidRPr="00AF3EA6">
              <w:rPr>
                <w:rFonts w:eastAsia="Times New Roman"/>
                <w:bCs/>
                <w:szCs w:val="24"/>
                <w:lang w:eastAsia="en-GB"/>
              </w:rPr>
              <w:t>Shape</w:t>
            </w:r>
          </w:p>
          <w:p w14:paraId="3E6F6B98" w14:textId="77777777" w:rsidR="003D6535" w:rsidRPr="00AF3EA6" w:rsidRDefault="003D6535">
            <w:pPr>
              <w:numPr>
                <w:ilvl w:val="2"/>
                <w:numId w:val="99"/>
              </w:numPr>
              <w:spacing w:before="60" w:after="60" w:line="240" w:lineRule="auto"/>
              <w:contextualSpacing/>
              <w:rPr>
                <w:rFonts w:eastAsia="Times New Roman"/>
                <w:bCs/>
                <w:szCs w:val="24"/>
                <w:lang w:eastAsia="en-GB"/>
              </w:rPr>
            </w:pPr>
            <w:r w:rsidRPr="00AF3EA6">
              <w:rPr>
                <w:rFonts w:eastAsia="Times New Roman"/>
                <w:bCs/>
                <w:szCs w:val="24"/>
                <w:lang w:eastAsia="en-GB"/>
              </w:rPr>
              <w:t>Texture</w:t>
            </w:r>
          </w:p>
          <w:p w14:paraId="537F86BA" w14:textId="77777777" w:rsidR="003D6535" w:rsidRPr="00AF3EA6" w:rsidRDefault="003D6535">
            <w:pPr>
              <w:numPr>
                <w:ilvl w:val="2"/>
                <w:numId w:val="99"/>
              </w:numPr>
              <w:spacing w:before="60" w:after="60" w:line="240" w:lineRule="auto"/>
              <w:contextualSpacing/>
              <w:rPr>
                <w:rFonts w:eastAsia="Times New Roman"/>
                <w:bCs/>
                <w:szCs w:val="24"/>
                <w:lang w:eastAsia="en-GB"/>
              </w:rPr>
            </w:pPr>
            <w:r w:rsidRPr="00AF3EA6">
              <w:rPr>
                <w:rFonts w:eastAsia="Times New Roman"/>
                <w:bCs/>
                <w:szCs w:val="24"/>
                <w:lang w:eastAsia="en-GB"/>
              </w:rPr>
              <w:t>Value</w:t>
            </w:r>
          </w:p>
          <w:p w14:paraId="5E60659C" w14:textId="77777777" w:rsidR="003D6535" w:rsidRPr="00AF3EA6" w:rsidRDefault="003D6535">
            <w:pPr>
              <w:numPr>
                <w:ilvl w:val="2"/>
                <w:numId w:val="99"/>
              </w:numPr>
              <w:spacing w:before="60" w:after="60" w:line="240" w:lineRule="auto"/>
              <w:contextualSpacing/>
              <w:rPr>
                <w:rFonts w:eastAsia="Times New Roman"/>
                <w:bCs/>
                <w:szCs w:val="24"/>
                <w:lang w:eastAsia="en-GB"/>
              </w:rPr>
            </w:pPr>
            <w:r w:rsidRPr="00AF3EA6">
              <w:rPr>
                <w:rFonts w:eastAsia="Times New Roman"/>
                <w:bCs/>
                <w:szCs w:val="24"/>
                <w:lang w:eastAsia="en-GB"/>
              </w:rPr>
              <w:t>Volume</w:t>
            </w:r>
          </w:p>
          <w:p w14:paraId="3326FBEC" w14:textId="77777777" w:rsidR="003D6535" w:rsidRPr="00AF3EA6" w:rsidRDefault="003D6535">
            <w:pPr>
              <w:numPr>
                <w:ilvl w:val="2"/>
                <w:numId w:val="99"/>
              </w:numPr>
              <w:spacing w:before="60" w:after="60" w:line="240" w:lineRule="auto"/>
              <w:contextualSpacing/>
              <w:rPr>
                <w:rFonts w:eastAsia="Times New Roman"/>
                <w:bCs/>
                <w:szCs w:val="24"/>
                <w:lang w:eastAsia="en-GB"/>
              </w:rPr>
            </w:pPr>
            <w:r w:rsidRPr="00AF3EA6">
              <w:rPr>
                <w:rFonts w:eastAsia="Times New Roman"/>
                <w:bCs/>
                <w:szCs w:val="24"/>
                <w:lang w:eastAsia="en-GB"/>
              </w:rPr>
              <w:t>Space</w:t>
            </w:r>
          </w:p>
          <w:p w14:paraId="799B55F0" w14:textId="77777777" w:rsidR="003D6535" w:rsidRPr="00AF3EA6" w:rsidRDefault="003D6535">
            <w:pPr>
              <w:numPr>
                <w:ilvl w:val="1"/>
                <w:numId w:val="99"/>
              </w:numPr>
              <w:spacing w:before="60" w:after="60" w:line="240" w:lineRule="auto"/>
              <w:contextualSpacing/>
              <w:rPr>
                <w:rFonts w:eastAsia="Times New Roman"/>
                <w:szCs w:val="24"/>
              </w:rPr>
            </w:pPr>
            <w:r w:rsidRPr="00AF3EA6">
              <w:rPr>
                <w:rFonts w:eastAsia="Times New Roman"/>
                <w:bCs/>
                <w:szCs w:val="24"/>
                <w:lang w:eastAsia="en-GB"/>
              </w:rPr>
              <w:t>Architectural design principles application.</w:t>
            </w:r>
          </w:p>
          <w:p w14:paraId="573CC3C9" w14:textId="77777777" w:rsidR="003D6535" w:rsidRPr="00AF3EA6" w:rsidRDefault="003D6535">
            <w:pPr>
              <w:numPr>
                <w:ilvl w:val="2"/>
                <w:numId w:val="99"/>
              </w:numPr>
              <w:spacing w:before="60" w:after="60" w:line="240" w:lineRule="auto"/>
              <w:contextualSpacing/>
              <w:rPr>
                <w:rFonts w:eastAsia="Times New Roman"/>
                <w:szCs w:val="24"/>
              </w:rPr>
            </w:pPr>
            <w:r w:rsidRPr="00AF3EA6">
              <w:rPr>
                <w:rFonts w:eastAsia="Times New Roman"/>
                <w:szCs w:val="24"/>
              </w:rPr>
              <w:t>Functional principles</w:t>
            </w:r>
          </w:p>
          <w:p w14:paraId="512FC990" w14:textId="77777777" w:rsidR="003D6535" w:rsidRPr="00AF3EA6" w:rsidRDefault="003D6535">
            <w:pPr>
              <w:numPr>
                <w:ilvl w:val="2"/>
                <w:numId w:val="99"/>
              </w:numPr>
              <w:spacing w:before="60" w:after="60" w:line="240" w:lineRule="auto"/>
              <w:contextualSpacing/>
              <w:rPr>
                <w:rFonts w:eastAsia="Times New Roman"/>
                <w:szCs w:val="24"/>
              </w:rPr>
            </w:pPr>
            <w:r w:rsidRPr="00AF3EA6">
              <w:rPr>
                <w:rFonts w:eastAsia="Times New Roman"/>
                <w:szCs w:val="24"/>
              </w:rPr>
              <w:t>Aesthetic principles</w:t>
            </w:r>
          </w:p>
          <w:p w14:paraId="31548775" w14:textId="77777777" w:rsidR="003D6535" w:rsidRPr="00AF3EA6" w:rsidRDefault="003D6535">
            <w:pPr>
              <w:numPr>
                <w:ilvl w:val="2"/>
                <w:numId w:val="99"/>
              </w:numPr>
              <w:spacing w:before="60" w:after="60" w:line="240" w:lineRule="auto"/>
              <w:contextualSpacing/>
              <w:rPr>
                <w:rFonts w:eastAsia="Times New Roman"/>
                <w:szCs w:val="24"/>
              </w:rPr>
            </w:pPr>
            <w:r w:rsidRPr="00AF3EA6">
              <w:rPr>
                <w:rFonts w:eastAsia="Times New Roman"/>
                <w:szCs w:val="24"/>
              </w:rPr>
              <w:t xml:space="preserve">Balance </w:t>
            </w:r>
          </w:p>
          <w:p w14:paraId="12DD6DCC" w14:textId="77777777" w:rsidR="003D6535" w:rsidRPr="00AF3EA6" w:rsidRDefault="003D6535">
            <w:pPr>
              <w:numPr>
                <w:ilvl w:val="2"/>
                <w:numId w:val="99"/>
              </w:numPr>
              <w:spacing w:before="60" w:after="60" w:line="240" w:lineRule="auto"/>
              <w:contextualSpacing/>
              <w:rPr>
                <w:rFonts w:eastAsia="Times New Roman"/>
                <w:szCs w:val="24"/>
              </w:rPr>
            </w:pPr>
            <w:r w:rsidRPr="00AF3EA6">
              <w:rPr>
                <w:rFonts w:eastAsia="Times New Roman"/>
                <w:szCs w:val="24"/>
              </w:rPr>
              <w:t>Ratio and proportion</w:t>
            </w:r>
          </w:p>
          <w:p w14:paraId="53C9D9DD" w14:textId="77777777" w:rsidR="003D6535" w:rsidRPr="00AF3EA6" w:rsidRDefault="003D6535">
            <w:pPr>
              <w:numPr>
                <w:ilvl w:val="2"/>
                <w:numId w:val="99"/>
              </w:numPr>
              <w:spacing w:before="60" w:after="60" w:line="240" w:lineRule="auto"/>
              <w:contextualSpacing/>
              <w:rPr>
                <w:rFonts w:eastAsia="Times New Roman"/>
                <w:szCs w:val="24"/>
              </w:rPr>
            </w:pPr>
            <w:r w:rsidRPr="00AF3EA6">
              <w:rPr>
                <w:rFonts w:eastAsia="Times New Roman"/>
                <w:szCs w:val="24"/>
              </w:rPr>
              <w:t>Contrast</w:t>
            </w:r>
          </w:p>
          <w:p w14:paraId="01B7DA51" w14:textId="77777777" w:rsidR="003D6535" w:rsidRPr="00AF3EA6" w:rsidRDefault="003D6535">
            <w:pPr>
              <w:numPr>
                <w:ilvl w:val="2"/>
                <w:numId w:val="99"/>
              </w:numPr>
              <w:spacing w:before="60" w:after="60" w:line="240" w:lineRule="auto"/>
              <w:contextualSpacing/>
              <w:rPr>
                <w:rFonts w:eastAsia="Times New Roman"/>
                <w:szCs w:val="24"/>
              </w:rPr>
            </w:pPr>
            <w:r w:rsidRPr="00AF3EA6">
              <w:rPr>
                <w:rFonts w:eastAsia="Times New Roman"/>
                <w:szCs w:val="24"/>
              </w:rPr>
              <w:t>Emphasis</w:t>
            </w:r>
          </w:p>
          <w:p w14:paraId="053EFF8A" w14:textId="77777777" w:rsidR="003D6535" w:rsidRPr="00AF3EA6" w:rsidRDefault="003D6535">
            <w:pPr>
              <w:numPr>
                <w:ilvl w:val="1"/>
                <w:numId w:val="99"/>
              </w:numPr>
              <w:spacing w:before="60" w:after="60" w:line="240" w:lineRule="auto"/>
              <w:contextualSpacing/>
              <w:rPr>
                <w:rFonts w:eastAsia="Times New Roman"/>
                <w:szCs w:val="24"/>
              </w:rPr>
            </w:pPr>
            <w:r w:rsidRPr="00AF3EA6">
              <w:rPr>
                <w:rFonts w:eastAsia="Times New Roman"/>
                <w:bCs/>
                <w:szCs w:val="24"/>
                <w:lang w:eastAsia="en-GB"/>
              </w:rPr>
              <w:t xml:space="preserve">Artistic forms production. </w:t>
            </w:r>
          </w:p>
          <w:p w14:paraId="5CDE07C2" w14:textId="77777777" w:rsidR="003D6535" w:rsidRPr="00AF3EA6" w:rsidRDefault="003D6535">
            <w:pPr>
              <w:numPr>
                <w:ilvl w:val="2"/>
                <w:numId w:val="99"/>
              </w:numPr>
              <w:spacing w:before="60" w:after="60" w:line="240" w:lineRule="auto"/>
              <w:contextualSpacing/>
              <w:rPr>
                <w:rFonts w:eastAsia="Times New Roman"/>
                <w:szCs w:val="24"/>
              </w:rPr>
            </w:pPr>
            <w:r w:rsidRPr="00AF3EA6">
              <w:rPr>
                <w:rFonts w:eastAsia="Times New Roman"/>
                <w:szCs w:val="24"/>
              </w:rPr>
              <w:t>Concept development</w:t>
            </w:r>
          </w:p>
          <w:p w14:paraId="4CDC77E8" w14:textId="77777777" w:rsidR="003D6535" w:rsidRPr="00AF3EA6" w:rsidRDefault="003D6535">
            <w:pPr>
              <w:numPr>
                <w:ilvl w:val="2"/>
                <w:numId w:val="99"/>
              </w:numPr>
              <w:spacing w:before="60" w:after="60" w:line="240" w:lineRule="auto"/>
              <w:contextualSpacing/>
              <w:rPr>
                <w:rFonts w:eastAsia="Times New Roman"/>
                <w:szCs w:val="24"/>
              </w:rPr>
            </w:pPr>
            <w:r w:rsidRPr="00AF3EA6">
              <w:rPr>
                <w:rFonts w:eastAsia="Times New Roman"/>
                <w:szCs w:val="24"/>
              </w:rPr>
              <w:t>Material selection</w:t>
            </w:r>
          </w:p>
          <w:p w14:paraId="40F0D30D" w14:textId="77777777" w:rsidR="003D6535" w:rsidRPr="00AF3EA6" w:rsidRDefault="003D6535">
            <w:pPr>
              <w:numPr>
                <w:ilvl w:val="2"/>
                <w:numId w:val="99"/>
              </w:numPr>
              <w:spacing w:before="60" w:after="60" w:line="240" w:lineRule="auto"/>
              <w:contextualSpacing/>
              <w:rPr>
                <w:rFonts w:eastAsia="Times New Roman"/>
                <w:szCs w:val="24"/>
              </w:rPr>
            </w:pPr>
            <w:r w:rsidRPr="00AF3EA6">
              <w:rPr>
                <w:rFonts w:eastAsia="Times New Roman"/>
                <w:szCs w:val="24"/>
              </w:rPr>
              <w:t>Techniques and skills</w:t>
            </w:r>
          </w:p>
          <w:p w14:paraId="71DD7668" w14:textId="77777777" w:rsidR="003D6535" w:rsidRPr="00AF3EA6" w:rsidRDefault="003D6535">
            <w:pPr>
              <w:numPr>
                <w:ilvl w:val="2"/>
                <w:numId w:val="99"/>
              </w:numPr>
              <w:spacing w:before="60" w:after="60" w:line="240" w:lineRule="auto"/>
              <w:contextualSpacing/>
              <w:rPr>
                <w:rFonts w:eastAsia="Times New Roman"/>
                <w:szCs w:val="24"/>
              </w:rPr>
            </w:pPr>
            <w:r w:rsidRPr="00AF3EA6">
              <w:rPr>
                <w:rFonts w:eastAsia="Times New Roman"/>
                <w:szCs w:val="24"/>
              </w:rPr>
              <w:t>Production process</w:t>
            </w:r>
          </w:p>
          <w:p w14:paraId="58146812" w14:textId="77777777" w:rsidR="003D6535" w:rsidRPr="00AF3EA6" w:rsidRDefault="003D6535">
            <w:pPr>
              <w:numPr>
                <w:ilvl w:val="2"/>
                <w:numId w:val="99"/>
              </w:numPr>
              <w:spacing w:before="60" w:after="60" w:line="240" w:lineRule="auto"/>
              <w:contextualSpacing/>
              <w:rPr>
                <w:rFonts w:eastAsia="Times New Roman"/>
                <w:szCs w:val="24"/>
              </w:rPr>
            </w:pPr>
            <w:r w:rsidRPr="00AF3EA6">
              <w:rPr>
                <w:rFonts w:eastAsia="Times New Roman"/>
                <w:szCs w:val="24"/>
              </w:rPr>
              <w:t>Collaboration and critique</w:t>
            </w:r>
          </w:p>
          <w:p w14:paraId="21E950C9" w14:textId="77777777" w:rsidR="003D6535" w:rsidRPr="00AF3EA6" w:rsidRDefault="003D6535">
            <w:pPr>
              <w:numPr>
                <w:ilvl w:val="2"/>
                <w:numId w:val="99"/>
              </w:numPr>
              <w:spacing w:before="60" w:after="60" w:line="240" w:lineRule="auto"/>
              <w:contextualSpacing/>
              <w:rPr>
                <w:rFonts w:eastAsia="Times New Roman"/>
                <w:szCs w:val="24"/>
              </w:rPr>
            </w:pPr>
            <w:r w:rsidRPr="00AF3EA6">
              <w:rPr>
                <w:rFonts w:eastAsia="Times New Roman"/>
                <w:szCs w:val="24"/>
              </w:rPr>
              <w:t>Painting</w:t>
            </w:r>
          </w:p>
          <w:p w14:paraId="0ECCE51F" w14:textId="77777777" w:rsidR="003D6535" w:rsidRPr="00AF3EA6" w:rsidRDefault="003D6535">
            <w:pPr>
              <w:numPr>
                <w:ilvl w:val="2"/>
                <w:numId w:val="99"/>
              </w:numPr>
              <w:spacing w:before="60" w:after="60" w:line="240" w:lineRule="auto"/>
              <w:contextualSpacing/>
              <w:rPr>
                <w:rFonts w:eastAsia="Times New Roman"/>
                <w:szCs w:val="24"/>
              </w:rPr>
            </w:pPr>
            <w:r w:rsidRPr="00AF3EA6">
              <w:rPr>
                <w:rFonts w:eastAsia="Times New Roman"/>
                <w:szCs w:val="24"/>
              </w:rPr>
              <w:t>Sculpture</w:t>
            </w:r>
          </w:p>
        </w:tc>
        <w:tc>
          <w:tcPr>
            <w:tcW w:w="1420" w:type="pct"/>
            <w:tcBorders>
              <w:top w:val="single" w:sz="4" w:space="0" w:color="auto"/>
              <w:left w:val="single" w:sz="4" w:space="0" w:color="auto"/>
              <w:bottom w:val="single" w:sz="4" w:space="0" w:color="auto"/>
              <w:right w:val="single" w:sz="4" w:space="0" w:color="auto"/>
            </w:tcBorders>
            <w:hideMark/>
          </w:tcPr>
          <w:p w14:paraId="657E8F48" w14:textId="77777777" w:rsidR="003D6535" w:rsidRPr="00AF3EA6" w:rsidRDefault="003D6535">
            <w:pPr>
              <w:numPr>
                <w:ilvl w:val="0"/>
                <w:numId w:val="274"/>
              </w:numPr>
              <w:spacing w:after="0" w:line="240" w:lineRule="auto"/>
              <w:contextualSpacing/>
              <w:rPr>
                <w:rFonts w:eastAsia="Times New Roman"/>
                <w:szCs w:val="24"/>
              </w:rPr>
            </w:pPr>
            <w:r w:rsidRPr="00AF3EA6">
              <w:rPr>
                <w:rFonts w:eastAsia="Times New Roman"/>
                <w:szCs w:val="24"/>
              </w:rPr>
              <w:lastRenderedPageBreak/>
              <w:t>Practical Assessment</w:t>
            </w:r>
          </w:p>
          <w:p w14:paraId="434B9FC3" w14:textId="77777777" w:rsidR="003D6535" w:rsidRPr="00AF3EA6" w:rsidRDefault="003D6535">
            <w:pPr>
              <w:numPr>
                <w:ilvl w:val="0"/>
                <w:numId w:val="274"/>
              </w:numPr>
              <w:spacing w:after="0" w:line="240" w:lineRule="auto"/>
              <w:contextualSpacing/>
              <w:rPr>
                <w:rFonts w:eastAsia="Times New Roman"/>
                <w:szCs w:val="24"/>
              </w:rPr>
            </w:pPr>
            <w:r w:rsidRPr="00AF3EA6">
              <w:rPr>
                <w:rFonts w:eastAsia="Times New Roman"/>
                <w:szCs w:val="24"/>
              </w:rPr>
              <w:t>Project</w:t>
            </w:r>
          </w:p>
          <w:p w14:paraId="473CD72D" w14:textId="77777777" w:rsidR="003D6535" w:rsidRPr="00AF3EA6" w:rsidRDefault="003D6535">
            <w:pPr>
              <w:numPr>
                <w:ilvl w:val="0"/>
                <w:numId w:val="274"/>
              </w:numPr>
              <w:spacing w:after="0" w:line="240" w:lineRule="auto"/>
              <w:contextualSpacing/>
              <w:rPr>
                <w:rFonts w:eastAsia="Times New Roman"/>
                <w:szCs w:val="24"/>
              </w:rPr>
            </w:pPr>
            <w:r w:rsidRPr="00AF3EA6">
              <w:rPr>
                <w:rFonts w:eastAsia="Times New Roman"/>
                <w:szCs w:val="24"/>
              </w:rPr>
              <w:t>Third-Party Report</w:t>
            </w:r>
          </w:p>
          <w:p w14:paraId="0417C34D" w14:textId="77777777" w:rsidR="003D6535" w:rsidRPr="00AF3EA6" w:rsidRDefault="003D6535">
            <w:pPr>
              <w:numPr>
                <w:ilvl w:val="0"/>
                <w:numId w:val="274"/>
              </w:numPr>
              <w:spacing w:after="0" w:line="240" w:lineRule="auto"/>
              <w:contextualSpacing/>
              <w:rPr>
                <w:szCs w:val="24"/>
              </w:rPr>
            </w:pPr>
            <w:r w:rsidRPr="00AF3EA6">
              <w:rPr>
                <w:rFonts w:eastAsia="Times New Roman"/>
                <w:szCs w:val="24"/>
              </w:rPr>
              <w:t>Written tests</w:t>
            </w:r>
          </w:p>
        </w:tc>
      </w:tr>
      <w:tr w:rsidR="003D6535" w:rsidRPr="00AF3EA6" w14:paraId="1D3B7383"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49AD9C0E" w14:textId="77777777" w:rsidR="003D6535" w:rsidRPr="00AF3EA6" w:rsidRDefault="003D6535">
            <w:pPr>
              <w:numPr>
                <w:ilvl w:val="0"/>
                <w:numId w:val="99"/>
              </w:numPr>
              <w:spacing w:after="0" w:line="276" w:lineRule="auto"/>
              <w:contextualSpacing/>
              <w:rPr>
                <w:rFonts w:eastAsia="Times New Roman"/>
                <w:szCs w:val="24"/>
              </w:rPr>
            </w:pPr>
            <w:r w:rsidRPr="00AF3EA6">
              <w:rPr>
                <w:rFonts w:eastAsia="Times New Roman"/>
                <w:szCs w:val="24"/>
              </w:rPr>
              <w:t>Produce architectural thematic expressions</w:t>
            </w:r>
          </w:p>
        </w:tc>
        <w:tc>
          <w:tcPr>
            <w:tcW w:w="2154" w:type="pct"/>
            <w:tcBorders>
              <w:top w:val="single" w:sz="4" w:space="0" w:color="auto"/>
              <w:left w:val="single" w:sz="4" w:space="0" w:color="auto"/>
              <w:bottom w:val="single" w:sz="4" w:space="0" w:color="auto"/>
              <w:right w:val="single" w:sz="4" w:space="0" w:color="auto"/>
            </w:tcBorders>
          </w:tcPr>
          <w:p w14:paraId="24489722" w14:textId="27601967" w:rsidR="003D6535" w:rsidRPr="00AF3EA6" w:rsidRDefault="003D6535">
            <w:pPr>
              <w:numPr>
                <w:ilvl w:val="1"/>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 xml:space="preserve">Architectural thematic expression tools and </w:t>
            </w:r>
            <w:proofErr w:type="spellStart"/>
            <w:r w:rsidRPr="00AF3EA6">
              <w:rPr>
                <w:rFonts w:eastAsia="Times New Roman"/>
                <w:szCs w:val="24"/>
              </w:rPr>
              <w:t>equipment</w:t>
            </w:r>
            <w:r w:rsidR="00652D4F" w:rsidRPr="00AF3EA6">
              <w:rPr>
                <w:rFonts w:eastAsia="Times New Roman"/>
                <w:szCs w:val="24"/>
              </w:rPr>
              <w:t>S</w:t>
            </w:r>
            <w:proofErr w:type="spellEnd"/>
          </w:p>
          <w:p w14:paraId="0FDAC939"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Brushes</w:t>
            </w:r>
          </w:p>
          <w:p w14:paraId="57664953"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 xml:space="preserve">Computer </w:t>
            </w:r>
          </w:p>
          <w:p w14:paraId="0A17E925"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Pencils</w:t>
            </w:r>
          </w:p>
          <w:p w14:paraId="5257EACF"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Drawing and drafting tools</w:t>
            </w:r>
          </w:p>
          <w:p w14:paraId="11D7F426"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NT cutter</w:t>
            </w:r>
          </w:p>
          <w:p w14:paraId="24BE0D54"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Drawing board</w:t>
            </w:r>
          </w:p>
          <w:p w14:paraId="2A1219D9"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T square</w:t>
            </w:r>
          </w:p>
          <w:p w14:paraId="13765481"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Set squares</w:t>
            </w:r>
          </w:p>
          <w:p w14:paraId="3D9494F5"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Templates</w:t>
            </w:r>
          </w:p>
          <w:p w14:paraId="08234869" w14:textId="26B14D82" w:rsidR="003D6535" w:rsidRPr="00AF3EA6" w:rsidRDefault="003D6535">
            <w:pPr>
              <w:numPr>
                <w:ilvl w:val="1"/>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Architectural thematic expression materials</w:t>
            </w:r>
          </w:p>
          <w:p w14:paraId="4C9D899C"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 xml:space="preserve">Water </w:t>
            </w:r>
            <w:proofErr w:type="spellStart"/>
            <w:r w:rsidRPr="00AF3EA6">
              <w:rPr>
                <w:rFonts w:eastAsia="Times New Roman"/>
                <w:szCs w:val="24"/>
              </w:rPr>
              <w:t>colour</w:t>
            </w:r>
            <w:proofErr w:type="spellEnd"/>
            <w:r w:rsidRPr="00AF3EA6">
              <w:rPr>
                <w:rFonts w:eastAsia="Times New Roman"/>
                <w:szCs w:val="24"/>
              </w:rPr>
              <w:t xml:space="preserve"> papers</w:t>
            </w:r>
          </w:p>
          <w:p w14:paraId="52B4F89E"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proofErr w:type="spellStart"/>
            <w:r w:rsidRPr="00AF3EA6">
              <w:rPr>
                <w:rFonts w:eastAsia="Times New Roman"/>
                <w:szCs w:val="24"/>
              </w:rPr>
              <w:lastRenderedPageBreak/>
              <w:t>Coloured</w:t>
            </w:r>
            <w:proofErr w:type="spellEnd"/>
            <w:r w:rsidRPr="00AF3EA6">
              <w:rPr>
                <w:rFonts w:eastAsia="Times New Roman"/>
                <w:szCs w:val="24"/>
              </w:rPr>
              <w:t xml:space="preserve"> pencils crayons</w:t>
            </w:r>
          </w:p>
          <w:p w14:paraId="03B2A22A"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Drawing papers</w:t>
            </w:r>
          </w:p>
          <w:p w14:paraId="7703D3C9"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 xml:space="preserve">Water </w:t>
            </w:r>
            <w:proofErr w:type="spellStart"/>
            <w:r w:rsidRPr="00AF3EA6">
              <w:rPr>
                <w:rFonts w:eastAsia="Times New Roman"/>
                <w:szCs w:val="24"/>
              </w:rPr>
              <w:t>colour</w:t>
            </w:r>
            <w:proofErr w:type="spellEnd"/>
            <w:r w:rsidRPr="00AF3EA6">
              <w:rPr>
                <w:rFonts w:eastAsia="Times New Roman"/>
                <w:szCs w:val="24"/>
              </w:rPr>
              <w:t xml:space="preserve"> papers</w:t>
            </w:r>
          </w:p>
          <w:p w14:paraId="68E0BE81"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A-series papers</w:t>
            </w:r>
          </w:p>
          <w:p w14:paraId="10F937B4"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Embossed papers</w:t>
            </w:r>
          </w:p>
          <w:p w14:paraId="43DAA9E4"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 xml:space="preserve">Water </w:t>
            </w:r>
            <w:proofErr w:type="spellStart"/>
            <w:r w:rsidRPr="00AF3EA6">
              <w:rPr>
                <w:rFonts w:eastAsia="Times New Roman"/>
                <w:szCs w:val="24"/>
              </w:rPr>
              <w:t>colour</w:t>
            </w:r>
            <w:proofErr w:type="spellEnd"/>
            <w:r w:rsidRPr="00AF3EA6">
              <w:rPr>
                <w:rFonts w:eastAsia="Times New Roman"/>
                <w:szCs w:val="24"/>
              </w:rPr>
              <w:t xml:space="preserve"> paints</w:t>
            </w:r>
          </w:p>
          <w:p w14:paraId="36B45DD4"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 xml:space="preserve">Oil </w:t>
            </w:r>
            <w:proofErr w:type="spellStart"/>
            <w:r w:rsidRPr="00AF3EA6">
              <w:rPr>
                <w:rFonts w:eastAsia="Times New Roman"/>
                <w:szCs w:val="24"/>
              </w:rPr>
              <w:t>colour</w:t>
            </w:r>
            <w:proofErr w:type="spellEnd"/>
            <w:r w:rsidRPr="00AF3EA6">
              <w:rPr>
                <w:rFonts w:eastAsia="Times New Roman"/>
                <w:szCs w:val="24"/>
              </w:rPr>
              <w:t xml:space="preserve"> paints</w:t>
            </w:r>
          </w:p>
          <w:p w14:paraId="40806B3A"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proofErr w:type="spellStart"/>
            <w:r w:rsidRPr="00AF3EA6">
              <w:rPr>
                <w:rFonts w:eastAsia="Times New Roman"/>
                <w:szCs w:val="24"/>
              </w:rPr>
              <w:t>Coloured</w:t>
            </w:r>
            <w:proofErr w:type="spellEnd"/>
            <w:r w:rsidRPr="00AF3EA6">
              <w:rPr>
                <w:rFonts w:eastAsia="Times New Roman"/>
                <w:szCs w:val="24"/>
              </w:rPr>
              <w:t xml:space="preserve"> pencils</w:t>
            </w:r>
          </w:p>
          <w:p w14:paraId="199E686A"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B-series pencils</w:t>
            </w:r>
          </w:p>
          <w:p w14:paraId="6D1863E7" w14:textId="77777777" w:rsidR="003D6535" w:rsidRPr="00AF3EA6" w:rsidRDefault="003D6535">
            <w:pPr>
              <w:numPr>
                <w:ilvl w:val="1"/>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 xml:space="preserve"> Architectural thematic expression production. </w:t>
            </w:r>
          </w:p>
          <w:p w14:paraId="5BBD7400" w14:textId="77777777" w:rsidR="003D6535" w:rsidRPr="00AF3EA6" w:rsidRDefault="003D6535">
            <w:pPr>
              <w:numPr>
                <w:ilvl w:val="2"/>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Themes</w:t>
            </w:r>
          </w:p>
          <w:p w14:paraId="0E18112D" w14:textId="77777777" w:rsidR="003D6535" w:rsidRPr="00AF3EA6" w:rsidRDefault="003D6535">
            <w:pPr>
              <w:numPr>
                <w:ilvl w:val="3"/>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Balance</w:t>
            </w:r>
          </w:p>
          <w:p w14:paraId="4C579169" w14:textId="77777777" w:rsidR="003D6535" w:rsidRPr="00AF3EA6" w:rsidRDefault="003D6535">
            <w:pPr>
              <w:numPr>
                <w:ilvl w:val="3"/>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Mystery</w:t>
            </w:r>
          </w:p>
          <w:p w14:paraId="56724D79" w14:textId="77777777" w:rsidR="003D6535" w:rsidRPr="00AF3EA6" w:rsidRDefault="003D6535">
            <w:pPr>
              <w:numPr>
                <w:ilvl w:val="3"/>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 xml:space="preserve">Scenery </w:t>
            </w:r>
          </w:p>
          <w:p w14:paraId="7A12FD1C" w14:textId="77777777" w:rsidR="003D6535" w:rsidRPr="00AF3EA6" w:rsidRDefault="003D6535">
            <w:pPr>
              <w:numPr>
                <w:ilvl w:val="3"/>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 xml:space="preserve">Serenity </w:t>
            </w:r>
          </w:p>
          <w:p w14:paraId="4585196D" w14:textId="77777777" w:rsidR="003D6535" w:rsidRPr="00AF3EA6" w:rsidRDefault="003D6535">
            <w:pPr>
              <w:numPr>
                <w:ilvl w:val="3"/>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 xml:space="preserve">Proportion </w:t>
            </w:r>
          </w:p>
          <w:p w14:paraId="1E2D46FD" w14:textId="77777777" w:rsidR="003D6535" w:rsidRPr="00AF3EA6" w:rsidRDefault="003D6535">
            <w:pPr>
              <w:numPr>
                <w:ilvl w:val="3"/>
                <w:numId w:val="99"/>
              </w:numPr>
              <w:tabs>
                <w:tab w:val="left" w:pos="228"/>
              </w:tabs>
              <w:autoSpaceDE w:val="0"/>
              <w:autoSpaceDN w:val="0"/>
              <w:adjustRightInd w:val="0"/>
              <w:spacing w:after="0"/>
              <w:contextualSpacing/>
              <w:rPr>
                <w:rFonts w:eastAsia="Times New Roman"/>
                <w:szCs w:val="24"/>
              </w:rPr>
            </w:pPr>
            <w:r w:rsidRPr="00AF3EA6">
              <w:rPr>
                <w:rFonts w:eastAsia="Times New Roman"/>
                <w:szCs w:val="24"/>
              </w:rPr>
              <w:t>Movement</w:t>
            </w:r>
          </w:p>
        </w:tc>
        <w:tc>
          <w:tcPr>
            <w:tcW w:w="1420" w:type="pct"/>
            <w:tcBorders>
              <w:top w:val="single" w:sz="4" w:space="0" w:color="auto"/>
              <w:left w:val="single" w:sz="4" w:space="0" w:color="auto"/>
              <w:bottom w:val="single" w:sz="4" w:space="0" w:color="auto"/>
              <w:right w:val="single" w:sz="4" w:space="0" w:color="auto"/>
            </w:tcBorders>
          </w:tcPr>
          <w:p w14:paraId="4A0909F6" w14:textId="77777777" w:rsidR="003D6535" w:rsidRPr="00AF3EA6" w:rsidRDefault="003D6535">
            <w:pPr>
              <w:numPr>
                <w:ilvl w:val="0"/>
                <w:numId w:val="126"/>
              </w:numPr>
              <w:spacing w:after="0" w:line="240" w:lineRule="auto"/>
              <w:contextualSpacing/>
              <w:rPr>
                <w:rFonts w:eastAsia="Times New Roman"/>
                <w:szCs w:val="24"/>
              </w:rPr>
            </w:pPr>
            <w:r w:rsidRPr="00AF3EA6">
              <w:rPr>
                <w:rFonts w:eastAsia="Times New Roman"/>
                <w:szCs w:val="24"/>
              </w:rPr>
              <w:lastRenderedPageBreak/>
              <w:t>Practical Assessment</w:t>
            </w:r>
          </w:p>
          <w:p w14:paraId="57D00918" w14:textId="77777777" w:rsidR="003D6535" w:rsidRPr="00AF3EA6" w:rsidRDefault="003D6535">
            <w:pPr>
              <w:numPr>
                <w:ilvl w:val="0"/>
                <w:numId w:val="126"/>
              </w:numPr>
              <w:spacing w:after="0" w:line="240" w:lineRule="auto"/>
              <w:contextualSpacing/>
              <w:rPr>
                <w:rFonts w:eastAsia="Times New Roman"/>
                <w:szCs w:val="24"/>
              </w:rPr>
            </w:pPr>
            <w:r w:rsidRPr="00AF3EA6">
              <w:rPr>
                <w:rFonts w:eastAsia="Times New Roman"/>
                <w:szCs w:val="24"/>
              </w:rPr>
              <w:t>Project</w:t>
            </w:r>
          </w:p>
          <w:p w14:paraId="62F9B8AE" w14:textId="77777777" w:rsidR="003D6535" w:rsidRPr="00AF3EA6" w:rsidRDefault="003D6535">
            <w:pPr>
              <w:numPr>
                <w:ilvl w:val="0"/>
                <w:numId w:val="126"/>
              </w:numPr>
              <w:spacing w:after="0" w:line="240" w:lineRule="auto"/>
              <w:contextualSpacing/>
              <w:rPr>
                <w:rFonts w:eastAsia="Times New Roman"/>
                <w:szCs w:val="24"/>
              </w:rPr>
            </w:pPr>
            <w:r w:rsidRPr="00AF3EA6">
              <w:rPr>
                <w:rFonts w:eastAsia="Times New Roman"/>
                <w:szCs w:val="24"/>
              </w:rPr>
              <w:t>Third Party Report</w:t>
            </w:r>
          </w:p>
          <w:p w14:paraId="212ED8AF" w14:textId="77777777" w:rsidR="003D6535" w:rsidRPr="00AF3EA6" w:rsidRDefault="003D6535">
            <w:pPr>
              <w:numPr>
                <w:ilvl w:val="0"/>
                <w:numId w:val="126"/>
              </w:numPr>
              <w:spacing w:after="0" w:line="240" w:lineRule="auto"/>
              <w:contextualSpacing/>
              <w:rPr>
                <w:rFonts w:eastAsia="Times New Roman"/>
                <w:szCs w:val="24"/>
              </w:rPr>
            </w:pPr>
            <w:r w:rsidRPr="00AF3EA6">
              <w:rPr>
                <w:rFonts w:eastAsia="Times New Roman"/>
                <w:szCs w:val="24"/>
              </w:rPr>
              <w:t>Written tests</w:t>
            </w:r>
          </w:p>
        </w:tc>
      </w:tr>
      <w:tr w:rsidR="003D6535" w:rsidRPr="00AF3EA6" w14:paraId="4A3F80BA"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0CCB3C70" w14:textId="77777777" w:rsidR="003D6535" w:rsidRPr="00AF3EA6" w:rsidRDefault="003D6535">
            <w:pPr>
              <w:numPr>
                <w:ilvl w:val="0"/>
                <w:numId w:val="99"/>
              </w:numPr>
              <w:spacing w:after="0" w:line="276" w:lineRule="auto"/>
              <w:contextualSpacing/>
              <w:rPr>
                <w:rFonts w:eastAsia="Times New Roman"/>
                <w:szCs w:val="24"/>
              </w:rPr>
            </w:pPr>
            <w:r w:rsidRPr="00AF3EA6">
              <w:rPr>
                <w:rFonts w:eastAsia="Times New Roman"/>
                <w:szCs w:val="24"/>
              </w:rPr>
              <w:t>Apply anthropometric and ergonomics concepts</w:t>
            </w:r>
          </w:p>
        </w:tc>
        <w:tc>
          <w:tcPr>
            <w:tcW w:w="2154" w:type="pct"/>
            <w:tcBorders>
              <w:top w:val="single" w:sz="4" w:space="0" w:color="auto"/>
              <w:left w:val="single" w:sz="4" w:space="0" w:color="auto"/>
              <w:bottom w:val="single" w:sz="4" w:space="0" w:color="auto"/>
              <w:right w:val="single" w:sz="4" w:space="0" w:color="auto"/>
            </w:tcBorders>
          </w:tcPr>
          <w:p w14:paraId="6BDA51FA" w14:textId="638AE724" w:rsidR="003D6535" w:rsidRPr="00AF3EA6" w:rsidRDefault="003D6535">
            <w:pPr>
              <w:numPr>
                <w:ilvl w:val="1"/>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 xml:space="preserve">Architectural anthropometric and ergonomics tools and equipment </w:t>
            </w:r>
          </w:p>
          <w:p w14:paraId="3187D3FD"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Tape measure</w:t>
            </w:r>
          </w:p>
          <w:p w14:paraId="42DC679A"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Leaser measure tool</w:t>
            </w:r>
          </w:p>
          <w:p w14:paraId="1C7F5EDB" w14:textId="62D23FD5" w:rsidR="003D6535" w:rsidRPr="00AF3EA6" w:rsidRDefault="003D6535">
            <w:pPr>
              <w:numPr>
                <w:ilvl w:val="1"/>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bCs/>
                <w:iCs/>
                <w:szCs w:val="24"/>
              </w:rPr>
              <w:t xml:space="preserve">Architectural anthropometric and ergonomics materials </w:t>
            </w:r>
          </w:p>
          <w:p w14:paraId="5D66BE37"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Pencils</w:t>
            </w:r>
          </w:p>
          <w:p w14:paraId="499C28D5"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Sketch pad</w:t>
            </w:r>
          </w:p>
          <w:p w14:paraId="06D75FF4"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Marker pens</w:t>
            </w:r>
          </w:p>
          <w:p w14:paraId="0F88CEB0" w14:textId="77777777" w:rsidR="003D6535" w:rsidRPr="00AF3EA6" w:rsidRDefault="003D6535">
            <w:pPr>
              <w:numPr>
                <w:ilvl w:val="1"/>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bCs/>
                <w:iCs/>
                <w:szCs w:val="24"/>
              </w:rPr>
              <w:t xml:space="preserve">Architectural anthropometric and ergonomics application. </w:t>
            </w:r>
          </w:p>
          <w:p w14:paraId="0E6DEE83"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Furniture sizes</w:t>
            </w:r>
          </w:p>
          <w:p w14:paraId="2A63D063"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Human shape and sizes</w:t>
            </w:r>
          </w:p>
          <w:p w14:paraId="523E33AA"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Doors and windows</w:t>
            </w:r>
          </w:p>
          <w:p w14:paraId="3750E876"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Body measurements</w:t>
            </w:r>
          </w:p>
          <w:p w14:paraId="35F2B954"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Population density</w:t>
            </w:r>
          </w:p>
          <w:p w14:paraId="3BBCA9C7"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Clearance and reaches</w:t>
            </w:r>
          </w:p>
          <w:p w14:paraId="4FC9FE19"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lastRenderedPageBreak/>
              <w:t>Workstation design</w:t>
            </w:r>
          </w:p>
          <w:p w14:paraId="1325F7E0"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Human computer interaction</w:t>
            </w:r>
          </w:p>
          <w:p w14:paraId="32A30A58"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Circulation spaces</w:t>
            </w:r>
          </w:p>
        </w:tc>
        <w:tc>
          <w:tcPr>
            <w:tcW w:w="1420" w:type="pct"/>
            <w:tcBorders>
              <w:top w:val="single" w:sz="4" w:space="0" w:color="auto"/>
              <w:left w:val="single" w:sz="4" w:space="0" w:color="auto"/>
              <w:bottom w:val="single" w:sz="4" w:space="0" w:color="auto"/>
              <w:right w:val="single" w:sz="4" w:space="0" w:color="auto"/>
            </w:tcBorders>
          </w:tcPr>
          <w:p w14:paraId="33D08DC3" w14:textId="77777777" w:rsidR="003D6535" w:rsidRPr="00AF3EA6" w:rsidRDefault="003D6535">
            <w:pPr>
              <w:numPr>
                <w:ilvl w:val="0"/>
                <w:numId w:val="127"/>
              </w:numPr>
              <w:spacing w:after="0" w:line="240" w:lineRule="auto"/>
              <w:contextualSpacing/>
              <w:rPr>
                <w:rFonts w:eastAsia="Times New Roman"/>
                <w:szCs w:val="24"/>
              </w:rPr>
            </w:pPr>
            <w:r w:rsidRPr="00AF3EA6">
              <w:rPr>
                <w:rFonts w:eastAsia="Times New Roman"/>
                <w:szCs w:val="24"/>
              </w:rPr>
              <w:lastRenderedPageBreak/>
              <w:t>Practical Assessment</w:t>
            </w:r>
          </w:p>
          <w:p w14:paraId="62DB49BB" w14:textId="77777777" w:rsidR="003D6535" w:rsidRPr="00AF3EA6" w:rsidRDefault="003D6535">
            <w:pPr>
              <w:numPr>
                <w:ilvl w:val="0"/>
                <w:numId w:val="127"/>
              </w:numPr>
              <w:spacing w:after="0" w:line="240" w:lineRule="auto"/>
              <w:contextualSpacing/>
              <w:rPr>
                <w:rFonts w:eastAsia="Times New Roman"/>
                <w:szCs w:val="24"/>
              </w:rPr>
            </w:pPr>
            <w:r w:rsidRPr="00AF3EA6">
              <w:rPr>
                <w:rFonts w:eastAsia="Times New Roman"/>
                <w:szCs w:val="24"/>
              </w:rPr>
              <w:t>Project</w:t>
            </w:r>
          </w:p>
          <w:p w14:paraId="11A86740" w14:textId="77777777" w:rsidR="003D6535" w:rsidRPr="00AF3EA6" w:rsidRDefault="003D6535">
            <w:pPr>
              <w:numPr>
                <w:ilvl w:val="0"/>
                <w:numId w:val="127"/>
              </w:numPr>
              <w:spacing w:after="0" w:line="240" w:lineRule="auto"/>
              <w:contextualSpacing/>
              <w:rPr>
                <w:rFonts w:eastAsia="Times New Roman"/>
                <w:szCs w:val="24"/>
              </w:rPr>
            </w:pPr>
            <w:r w:rsidRPr="00AF3EA6">
              <w:rPr>
                <w:rFonts w:eastAsia="Times New Roman"/>
                <w:szCs w:val="24"/>
              </w:rPr>
              <w:t>Third Party Report</w:t>
            </w:r>
          </w:p>
          <w:p w14:paraId="048DAD56" w14:textId="77777777" w:rsidR="003D6535" w:rsidRPr="00AF3EA6" w:rsidRDefault="003D6535">
            <w:pPr>
              <w:numPr>
                <w:ilvl w:val="0"/>
                <w:numId w:val="127"/>
              </w:numPr>
              <w:spacing w:after="0" w:line="276" w:lineRule="auto"/>
              <w:contextualSpacing/>
              <w:jc w:val="both"/>
              <w:rPr>
                <w:rFonts w:eastAsia="Times New Roman"/>
                <w:szCs w:val="24"/>
              </w:rPr>
            </w:pPr>
            <w:r w:rsidRPr="00AF3EA6">
              <w:rPr>
                <w:rFonts w:eastAsia="Times New Roman"/>
                <w:szCs w:val="24"/>
              </w:rPr>
              <w:t>Written tests</w:t>
            </w:r>
          </w:p>
        </w:tc>
      </w:tr>
      <w:tr w:rsidR="003D6535" w:rsidRPr="00AF3EA6" w14:paraId="7BB6DCAB"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013A3A2A" w14:textId="77777777" w:rsidR="003D6535" w:rsidRPr="00AF3EA6" w:rsidRDefault="003D6535">
            <w:pPr>
              <w:numPr>
                <w:ilvl w:val="0"/>
                <w:numId w:val="99"/>
              </w:numPr>
              <w:spacing w:after="0" w:line="276" w:lineRule="auto"/>
              <w:contextualSpacing/>
              <w:rPr>
                <w:rFonts w:eastAsia="Times New Roman"/>
                <w:szCs w:val="24"/>
              </w:rPr>
            </w:pPr>
            <w:r w:rsidRPr="00AF3EA6">
              <w:rPr>
                <w:rFonts w:eastAsia="Times New Roman"/>
                <w:szCs w:val="24"/>
              </w:rPr>
              <w:t>Apply freehand drawing techniques</w:t>
            </w:r>
          </w:p>
        </w:tc>
        <w:tc>
          <w:tcPr>
            <w:tcW w:w="2154" w:type="pct"/>
            <w:tcBorders>
              <w:top w:val="single" w:sz="4" w:space="0" w:color="auto"/>
              <w:left w:val="single" w:sz="4" w:space="0" w:color="auto"/>
              <w:bottom w:val="single" w:sz="4" w:space="0" w:color="auto"/>
              <w:right w:val="single" w:sz="4" w:space="0" w:color="auto"/>
            </w:tcBorders>
          </w:tcPr>
          <w:p w14:paraId="31D60186" w14:textId="36E7B82E" w:rsidR="003D6535" w:rsidRPr="00AF3EA6" w:rsidRDefault="003D6535">
            <w:pPr>
              <w:numPr>
                <w:ilvl w:val="1"/>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Architectural freehand drawing tools and equipment.</w:t>
            </w:r>
          </w:p>
          <w:p w14:paraId="7A054838"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Pencils</w:t>
            </w:r>
          </w:p>
          <w:p w14:paraId="37B0902E"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Marker pens</w:t>
            </w:r>
          </w:p>
          <w:p w14:paraId="0B98124D"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Rulers</w:t>
            </w:r>
          </w:p>
          <w:p w14:paraId="6402C26D"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Drawing boards</w:t>
            </w:r>
          </w:p>
          <w:p w14:paraId="58E9C11D" w14:textId="5347138E" w:rsidR="003D6535" w:rsidRPr="00AF3EA6" w:rsidRDefault="003D6535">
            <w:pPr>
              <w:numPr>
                <w:ilvl w:val="1"/>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Architectural freehand drawing materials.</w:t>
            </w:r>
          </w:p>
          <w:p w14:paraId="1AA2567F"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Erasers</w:t>
            </w:r>
          </w:p>
          <w:p w14:paraId="60DCFB42"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Drawing paper</w:t>
            </w:r>
          </w:p>
          <w:p w14:paraId="18A00ADD"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Ink</w:t>
            </w:r>
          </w:p>
          <w:p w14:paraId="4ECD8BBD"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Makers</w:t>
            </w:r>
          </w:p>
          <w:p w14:paraId="3E76A821"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 xml:space="preserve">Water </w:t>
            </w:r>
            <w:proofErr w:type="spellStart"/>
            <w:r w:rsidRPr="00AF3EA6">
              <w:rPr>
                <w:rFonts w:eastAsia="Times New Roman"/>
                <w:bCs/>
                <w:iCs/>
                <w:szCs w:val="24"/>
              </w:rPr>
              <w:t>colours</w:t>
            </w:r>
            <w:proofErr w:type="spellEnd"/>
          </w:p>
          <w:p w14:paraId="691CC4FD" w14:textId="790E4FB3" w:rsidR="003D6535" w:rsidRPr="00AF3EA6" w:rsidRDefault="003D6535">
            <w:pPr>
              <w:numPr>
                <w:ilvl w:val="1"/>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Architectural freehand drawing</w:t>
            </w:r>
            <w:r w:rsidR="00652D4F" w:rsidRPr="00AF3EA6">
              <w:rPr>
                <w:rFonts w:eastAsia="Times New Roman"/>
                <w:bCs/>
                <w:iCs/>
                <w:szCs w:val="24"/>
              </w:rPr>
              <w:t>s</w:t>
            </w:r>
            <w:r w:rsidRPr="00AF3EA6">
              <w:rPr>
                <w:rFonts w:eastAsia="Times New Roman"/>
                <w:bCs/>
                <w:iCs/>
                <w:szCs w:val="24"/>
              </w:rPr>
              <w:t xml:space="preserve"> preparation. </w:t>
            </w:r>
          </w:p>
          <w:p w14:paraId="0FBE174C"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Techniques</w:t>
            </w:r>
          </w:p>
          <w:p w14:paraId="0A907BFB" w14:textId="77777777" w:rsidR="003D6535" w:rsidRPr="00AF3EA6" w:rsidRDefault="003D6535">
            <w:pPr>
              <w:numPr>
                <w:ilvl w:val="3"/>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Line weight</w:t>
            </w:r>
          </w:p>
          <w:p w14:paraId="63F0F697" w14:textId="77777777" w:rsidR="003D6535" w:rsidRPr="00AF3EA6" w:rsidRDefault="003D6535">
            <w:pPr>
              <w:numPr>
                <w:ilvl w:val="3"/>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Hatching</w:t>
            </w:r>
          </w:p>
          <w:p w14:paraId="2E30F7B7" w14:textId="77777777" w:rsidR="003D6535" w:rsidRPr="00AF3EA6" w:rsidRDefault="003D6535">
            <w:pPr>
              <w:numPr>
                <w:ilvl w:val="3"/>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Perspective</w:t>
            </w:r>
          </w:p>
          <w:p w14:paraId="279C00CC" w14:textId="77777777" w:rsidR="003D6535" w:rsidRPr="00AF3EA6" w:rsidRDefault="003D6535">
            <w:pPr>
              <w:numPr>
                <w:ilvl w:val="3"/>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Composition</w:t>
            </w:r>
          </w:p>
          <w:p w14:paraId="26D7595E" w14:textId="77777777" w:rsidR="003D6535" w:rsidRPr="00AF3EA6" w:rsidRDefault="003D6535">
            <w:pPr>
              <w:numPr>
                <w:ilvl w:val="3"/>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 xml:space="preserve">Sketching </w:t>
            </w:r>
          </w:p>
          <w:p w14:paraId="2E8C3B06" w14:textId="77777777" w:rsidR="003D6535" w:rsidRPr="00AF3EA6" w:rsidRDefault="003D6535">
            <w:pPr>
              <w:numPr>
                <w:ilvl w:val="3"/>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rendering</w:t>
            </w:r>
          </w:p>
        </w:tc>
        <w:tc>
          <w:tcPr>
            <w:tcW w:w="1420" w:type="pct"/>
            <w:tcBorders>
              <w:top w:val="single" w:sz="4" w:space="0" w:color="auto"/>
              <w:left w:val="single" w:sz="4" w:space="0" w:color="auto"/>
              <w:bottom w:val="single" w:sz="4" w:space="0" w:color="auto"/>
              <w:right w:val="single" w:sz="4" w:space="0" w:color="auto"/>
            </w:tcBorders>
          </w:tcPr>
          <w:p w14:paraId="54C120C8" w14:textId="77777777" w:rsidR="003D6535" w:rsidRPr="00AF3EA6" w:rsidRDefault="003D6535">
            <w:pPr>
              <w:numPr>
                <w:ilvl w:val="0"/>
                <w:numId w:val="128"/>
              </w:numPr>
              <w:spacing w:after="0" w:line="240" w:lineRule="auto"/>
              <w:contextualSpacing/>
              <w:rPr>
                <w:rFonts w:eastAsia="Times New Roman"/>
                <w:szCs w:val="24"/>
              </w:rPr>
            </w:pPr>
            <w:r w:rsidRPr="00AF3EA6">
              <w:rPr>
                <w:rFonts w:eastAsia="Times New Roman"/>
                <w:szCs w:val="24"/>
              </w:rPr>
              <w:t>Practical Assessment</w:t>
            </w:r>
          </w:p>
          <w:p w14:paraId="10137D10" w14:textId="77777777" w:rsidR="003D6535" w:rsidRPr="00AF3EA6" w:rsidRDefault="003D6535">
            <w:pPr>
              <w:numPr>
                <w:ilvl w:val="0"/>
                <w:numId w:val="128"/>
              </w:numPr>
              <w:spacing w:after="0" w:line="240" w:lineRule="auto"/>
              <w:contextualSpacing/>
              <w:rPr>
                <w:rFonts w:eastAsia="Times New Roman"/>
                <w:szCs w:val="24"/>
              </w:rPr>
            </w:pPr>
            <w:r w:rsidRPr="00AF3EA6">
              <w:rPr>
                <w:rFonts w:eastAsia="Times New Roman"/>
                <w:szCs w:val="24"/>
              </w:rPr>
              <w:t>Project</w:t>
            </w:r>
          </w:p>
          <w:p w14:paraId="56B19193" w14:textId="77777777" w:rsidR="003D6535" w:rsidRPr="00AF3EA6" w:rsidRDefault="003D6535">
            <w:pPr>
              <w:numPr>
                <w:ilvl w:val="0"/>
                <w:numId w:val="128"/>
              </w:numPr>
              <w:spacing w:after="0" w:line="240" w:lineRule="auto"/>
              <w:contextualSpacing/>
              <w:rPr>
                <w:rFonts w:eastAsia="Times New Roman"/>
                <w:szCs w:val="24"/>
              </w:rPr>
            </w:pPr>
            <w:r w:rsidRPr="00AF3EA6">
              <w:rPr>
                <w:rFonts w:eastAsia="Times New Roman"/>
                <w:szCs w:val="24"/>
              </w:rPr>
              <w:t>Third Party Report</w:t>
            </w:r>
          </w:p>
          <w:p w14:paraId="752A882B" w14:textId="77777777" w:rsidR="003D6535" w:rsidRPr="00AF3EA6" w:rsidRDefault="003D6535">
            <w:pPr>
              <w:numPr>
                <w:ilvl w:val="0"/>
                <w:numId w:val="128"/>
              </w:numPr>
              <w:spacing w:after="0" w:line="240" w:lineRule="auto"/>
              <w:contextualSpacing/>
              <w:rPr>
                <w:rFonts w:eastAsia="Times New Roman"/>
                <w:szCs w:val="24"/>
              </w:rPr>
            </w:pPr>
            <w:r w:rsidRPr="00AF3EA6">
              <w:rPr>
                <w:rFonts w:eastAsia="Times New Roman"/>
                <w:szCs w:val="24"/>
              </w:rPr>
              <w:t>Written tests</w:t>
            </w:r>
          </w:p>
        </w:tc>
      </w:tr>
      <w:tr w:rsidR="003D6535" w:rsidRPr="00AF3EA6" w14:paraId="0C72E1F0"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313C807C" w14:textId="77777777" w:rsidR="003D6535" w:rsidRPr="00AF3EA6" w:rsidRDefault="003D6535">
            <w:pPr>
              <w:numPr>
                <w:ilvl w:val="0"/>
                <w:numId w:val="99"/>
              </w:numPr>
              <w:spacing w:after="0" w:line="276" w:lineRule="auto"/>
              <w:contextualSpacing/>
              <w:rPr>
                <w:rFonts w:eastAsia="Times New Roman"/>
                <w:szCs w:val="24"/>
              </w:rPr>
            </w:pPr>
            <w:r w:rsidRPr="00AF3EA6">
              <w:rPr>
                <w:rFonts w:eastAsia="Times New Roman"/>
                <w:szCs w:val="24"/>
              </w:rPr>
              <w:t>Apply architectural</w:t>
            </w:r>
          </w:p>
          <w:p w14:paraId="7919F254" w14:textId="77777777" w:rsidR="003D6535" w:rsidRPr="00AF3EA6" w:rsidRDefault="003D6535" w:rsidP="003D6535">
            <w:pPr>
              <w:spacing w:after="0" w:line="276" w:lineRule="auto"/>
              <w:ind w:left="360"/>
              <w:contextualSpacing/>
              <w:rPr>
                <w:rFonts w:eastAsia="Times New Roman"/>
                <w:szCs w:val="24"/>
              </w:rPr>
            </w:pPr>
            <w:r w:rsidRPr="00AF3EA6">
              <w:rPr>
                <w:rFonts w:eastAsia="Times New Roman"/>
                <w:szCs w:val="24"/>
              </w:rPr>
              <w:t>drawings techniques</w:t>
            </w:r>
          </w:p>
        </w:tc>
        <w:tc>
          <w:tcPr>
            <w:tcW w:w="2154" w:type="pct"/>
            <w:tcBorders>
              <w:top w:val="single" w:sz="4" w:space="0" w:color="auto"/>
              <w:left w:val="single" w:sz="4" w:space="0" w:color="auto"/>
              <w:bottom w:val="single" w:sz="4" w:space="0" w:color="auto"/>
              <w:right w:val="single" w:sz="4" w:space="0" w:color="auto"/>
            </w:tcBorders>
          </w:tcPr>
          <w:p w14:paraId="7372862F" w14:textId="7DE81FA2" w:rsidR="003D6535" w:rsidRPr="00AF3EA6" w:rsidRDefault="003D6535">
            <w:pPr>
              <w:numPr>
                <w:ilvl w:val="1"/>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Technical drawing tools and equipment.</w:t>
            </w:r>
          </w:p>
          <w:p w14:paraId="0B92BB14"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Drawing board</w:t>
            </w:r>
          </w:p>
          <w:p w14:paraId="171FA770"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Set square</w:t>
            </w:r>
          </w:p>
          <w:p w14:paraId="34673DDE"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Compasses</w:t>
            </w:r>
          </w:p>
          <w:p w14:paraId="77BD40BE"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T square</w:t>
            </w:r>
          </w:p>
          <w:p w14:paraId="3269A3B9"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French curve</w:t>
            </w:r>
          </w:p>
          <w:p w14:paraId="19BABCDD" w14:textId="16F85ABD" w:rsidR="003D6535" w:rsidRPr="00AF3EA6" w:rsidRDefault="003D6535">
            <w:pPr>
              <w:numPr>
                <w:ilvl w:val="1"/>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 xml:space="preserve">Technical drawing materials. </w:t>
            </w:r>
          </w:p>
          <w:p w14:paraId="2BEC16CB"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Pencils</w:t>
            </w:r>
          </w:p>
          <w:p w14:paraId="1B333F8B"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Drawing papers</w:t>
            </w:r>
          </w:p>
          <w:p w14:paraId="18196A26"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Erasers</w:t>
            </w:r>
          </w:p>
          <w:p w14:paraId="220A058E"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Masking tape</w:t>
            </w:r>
          </w:p>
          <w:p w14:paraId="7583D294" w14:textId="77777777" w:rsidR="003D6535" w:rsidRPr="00AF3EA6" w:rsidRDefault="003D6535">
            <w:pPr>
              <w:numPr>
                <w:ilvl w:val="1"/>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 xml:space="preserve">Technical drawing techniques performance. </w:t>
            </w:r>
          </w:p>
          <w:p w14:paraId="5D32683B"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lastRenderedPageBreak/>
              <w:t>Plane geometry</w:t>
            </w:r>
          </w:p>
          <w:p w14:paraId="71D591FF" w14:textId="77777777" w:rsidR="003D6535" w:rsidRPr="00AF3EA6" w:rsidRDefault="003D6535">
            <w:pPr>
              <w:numPr>
                <w:ilvl w:val="2"/>
                <w:numId w:val="99"/>
              </w:numPr>
              <w:tabs>
                <w:tab w:val="left" w:pos="228"/>
                <w:tab w:val="left" w:pos="425"/>
              </w:tabs>
              <w:autoSpaceDE w:val="0"/>
              <w:autoSpaceDN w:val="0"/>
              <w:adjustRightInd w:val="0"/>
              <w:spacing w:after="0"/>
              <w:contextualSpacing/>
              <w:rPr>
                <w:rFonts w:eastAsia="Times New Roman"/>
                <w:bCs/>
                <w:iCs/>
                <w:szCs w:val="24"/>
              </w:rPr>
            </w:pPr>
            <w:r w:rsidRPr="00AF3EA6">
              <w:rPr>
                <w:rFonts w:eastAsia="Times New Roman"/>
                <w:bCs/>
                <w:iCs/>
                <w:szCs w:val="24"/>
              </w:rPr>
              <w:t>Solid geometry</w:t>
            </w:r>
          </w:p>
        </w:tc>
        <w:tc>
          <w:tcPr>
            <w:tcW w:w="1420" w:type="pct"/>
            <w:tcBorders>
              <w:top w:val="single" w:sz="4" w:space="0" w:color="auto"/>
              <w:left w:val="single" w:sz="4" w:space="0" w:color="auto"/>
              <w:bottom w:val="single" w:sz="4" w:space="0" w:color="auto"/>
              <w:right w:val="single" w:sz="4" w:space="0" w:color="auto"/>
            </w:tcBorders>
          </w:tcPr>
          <w:p w14:paraId="294ED96D" w14:textId="77777777" w:rsidR="003D6535" w:rsidRPr="00AF3EA6" w:rsidRDefault="003D6535">
            <w:pPr>
              <w:numPr>
                <w:ilvl w:val="0"/>
                <w:numId w:val="129"/>
              </w:numPr>
              <w:spacing w:after="0" w:line="240" w:lineRule="auto"/>
              <w:contextualSpacing/>
              <w:rPr>
                <w:rFonts w:eastAsia="Times New Roman"/>
                <w:szCs w:val="24"/>
              </w:rPr>
            </w:pPr>
            <w:r w:rsidRPr="00AF3EA6">
              <w:rPr>
                <w:rFonts w:eastAsia="Times New Roman"/>
                <w:szCs w:val="24"/>
              </w:rPr>
              <w:lastRenderedPageBreak/>
              <w:t>Practical Assessment</w:t>
            </w:r>
          </w:p>
          <w:p w14:paraId="50F7F2C1" w14:textId="77777777" w:rsidR="003D6535" w:rsidRPr="00AF3EA6" w:rsidRDefault="003D6535">
            <w:pPr>
              <w:numPr>
                <w:ilvl w:val="0"/>
                <w:numId w:val="129"/>
              </w:numPr>
              <w:spacing w:after="0" w:line="240" w:lineRule="auto"/>
              <w:contextualSpacing/>
              <w:rPr>
                <w:rFonts w:eastAsia="Times New Roman"/>
                <w:szCs w:val="24"/>
              </w:rPr>
            </w:pPr>
            <w:r w:rsidRPr="00AF3EA6">
              <w:rPr>
                <w:rFonts w:eastAsia="Times New Roman"/>
                <w:szCs w:val="24"/>
              </w:rPr>
              <w:t>Project</w:t>
            </w:r>
          </w:p>
          <w:p w14:paraId="5328ACE1" w14:textId="77777777" w:rsidR="003D6535" w:rsidRPr="00AF3EA6" w:rsidRDefault="003D6535">
            <w:pPr>
              <w:numPr>
                <w:ilvl w:val="0"/>
                <w:numId w:val="129"/>
              </w:numPr>
              <w:spacing w:after="0" w:line="240" w:lineRule="auto"/>
              <w:contextualSpacing/>
              <w:rPr>
                <w:rFonts w:eastAsia="Times New Roman"/>
                <w:szCs w:val="24"/>
              </w:rPr>
            </w:pPr>
            <w:r w:rsidRPr="00AF3EA6">
              <w:rPr>
                <w:rFonts w:eastAsia="Times New Roman"/>
                <w:szCs w:val="24"/>
              </w:rPr>
              <w:t>Third Party Report</w:t>
            </w:r>
          </w:p>
          <w:p w14:paraId="5A7D1A9D" w14:textId="77777777" w:rsidR="003D6535" w:rsidRPr="00AF3EA6" w:rsidRDefault="003D6535">
            <w:pPr>
              <w:numPr>
                <w:ilvl w:val="0"/>
                <w:numId w:val="129"/>
              </w:numPr>
              <w:spacing w:after="0" w:line="240" w:lineRule="auto"/>
              <w:contextualSpacing/>
              <w:rPr>
                <w:rFonts w:eastAsia="Times New Roman"/>
                <w:szCs w:val="24"/>
              </w:rPr>
            </w:pPr>
            <w:r w:rsidRPr="00AF3EA6">
              <w:rPr>
                <w:rFonts w:eastAsia="Times New Roman"/>
                <w:szCs w:val="24"/>
              </w:rPr>
              <w:t>Written tests</w:t>
            </w:r>
          </w:p>
        </w:tc>
      </w:tr>
    </w:tbl>
    <w:p w14:paraId="2E52730E" w14:textId="77777777" w:rsidR="003D6535" w:rsidRPr="00AF3EA6" w:rsidRDefault="003D6535" w:rsidP="003D6535">
      <w:pPr>
        <w:spacing w:after="0" w:line="276" w:lineRule="auto"/>
        <w:jc w:val="both"/>
        <w:rPr>
          <w:rFonts w:eastAsia="Calibri"/>
          <w:b/>
          <w:szCs w:val="24"/>
          <w:lang w:val="en-ZA"/>
        </w:rPr>
      </w:pPr>
    </w:p>
    <w:p w14:paraId="2C14A2C6" w14:textId="77777777" w:rsidR="003D6535" w:rsidRPr="00AF3EA6" w:rsidRDefault="003D6535" w:rsidP="003D6535">
      <w:pPr>
        <w:spacing w:after="0" w:line="276" w:lineRule="auto"/>
        <w:jc w:val="both"/>
        <w:rPr>
          <w:rFonts w:eastAsia="Calibri"/>
          <w:b/>
          <w:szCs w:val="24"/>
          <w:lang w:val="en-ZA"/>
        </w:rPr>
      </w:pPr>
    </w:p>
    <w:p w14:paraId="2EB552BC" w14:textId="77777777" w:rsidR="003D6535" w:rsidRPr="00AB016F" w:rsidRDefault="003D6535" w:rsidP="00AB016F">
      <w:pPr>
        <w:rPr>
          <w:b/>
          <w:bCs/>
          <w:lang w:eastAsia="en-GB"/>
        </w:rPr>
      </w:pPr>
      <w:bookmarkStart w:id="52" w:name="_Toc194586044"/>
      <w:r w:rsidRPr="00AB016F">
        <w:rPr>
          <w:b/>
          <w:bCs/>
          <w:lang w:eastAsia="en-GB"/>
        </w:rPr>
        <w:t>Suggested Methods of Instruction</w:t>
      </w:r>
      <w:bookmarkEnd w:id="52"/>
    </w:p>
    <w:p w14:paraId="7D33B0BD"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rPr>
        <w:t>Practicals</w:t>
      </w:r>
    </w:p>
    <w:p w14:paraId="43103693"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600A7F3D"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0DC03F33"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1771D54E" w14:textId="10B20A0B"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128F0FF4" w14:textId="77777777" w:rsidR="0030398B" w:rsidRPr="00AF3EA6" w:rsidRDefault="0030398B" w:rsidP="0030398B">
      <w:pPr>
        <w:spacing w:after="0" w:line="276" w:lineRule="auto"/>
        <w:ind w:left="720"/>
        <w:rPr>
          <w:rFonts w:eastAsia="Times New Roman"/>
          <w:noProof/>
          <w:szCs w:val="24"/>
          <w:lang w:val="en-ZA"/>
        </w:rPr>
      </w:pPr>
    </w:p>
    <w:p w14:paraId="0510BF7F" w14:textId="77777777" w:rsidR="003D6535" w:rsidRPr="00AB016F" w:rsidRDefault="003D6535" w:rsidP="00AB016F">
      <w:pPr>
        <w:rPr>
          <w:b/>
          <w:bCs/>
          <w:lang w:eastAsia="en-GB"/>
        </w:rPr>
      </w:pPr>
      <w:bookmarkStart w:id="53" w:name="_Toc194586045"/>
      <w:r w:rsidRPr="00AB016F">
        <w:rPr>
          <w:b/>
          <w:bCs/>
          <w:lang w:eastAsia="en-GB"/>
        </w:rPr>
        <w:t>Recommended Resources for 25 Trainees</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3D6535" w:rsidRPr="00AF3EA6" w14:paraId="2366381A" w14:textId="77777777" w:rsidTr="004E1853">
        <w:tc>
          <w:tcPr>
            <w:tcW w:w="895" w:type="dxa"/>
            <w:shd w:val="clear" w:color="auto" w:fill="auto"/>
          </w:tcPr>
          <w:p w14:paraId="6E8F1A6A" w14:textId="77777777" w:rsidR="003D6535" w:rsidRPr="00AF3EA6" w:rsidRDefault="003D6535" w:rsidP="003D6535">
            <w:pPr>
              <w:spacing w:after="0" w:line="240" w:lineRule="atLeast"/>
              <w:jc w:val="center"/>
              <w:rPr>
                <w:rFonts w:eastAsia="@MS Mincho"/>
                <w:b/>
                <w:szCs w:val="24"/>
              </w:rPr>
            </w:pPr>
            <w:r w:rsidRPr="00AF3EA6">
              <w:rPr>
                <w:rFonts w:eastAsia="@MS Mincho"/>
                <w:b/>
                <w:szCs w:val="24"/>
              </w:rPr>
              <w:t>S/No.</w:t>
            </w:r>
          </w:p>
        </w:tc>
        <w:tc>
          <w:tcPr>
            <w:tcW w:w="3240" w:type="dxa"/>
            <w:shd w:val="clear" w:color="auto" w:fill="auto"/>
          </w:tcPr>
          <w:p w14:paraId="02F545F4" w14:textId="77777777" w:rsidR="003D6535" w:rsidRPr="00AF3EA6" w:rsidRDefault="003D6535" w:rsidP="003D6535">
            <w:pPr>
              <w:spacing w:after="0" w:line="240" w:lineRule="atLeast"/>
              <w:jc w:val="center"/>
              <w:rPr>
                <w:rFonts w:eastAsia="@MS Mincho"/>
                <w:b/>
                <w:szCs w:val="24"/>
              </w:rPr>
            </w:pPr>
            <w:r w:rsidRPr="00AF3EA6">
              <w:rPr>
                <w:rFonts w:eastAsia="@MS Mincho"/>
                <w:b/>
                <w:szCs w:val="24"/>
              </w:rPr>
              <w:t>Category/Item</w:t>
            </w:r>
          </w:p>
        </w:tc>
        <w:tc>
          <w:tcPr>
            <w:tcW w:w="2070" w:type="dxa"/>
            <w:shd w:val="clear" w:color="auto" w:fill="auto"/>
          </w:tcPr>
          <w:p w14:paraId="1689556B" w14:textId="77777777" w:rsidR="003D6535" w:rsidRPr="00AF3EA6" w:rsidRDefault="003D6535" w:rsidP="003D6535">
            <w:pPr>
              <w:spacing w:after="0" w:line="240" w:lineRule="atLeast"/>
              <w:jc w:val="center"/>
              <w:rPr>
                <w:rFonts w:eastAsia="@MS Mincho"/>
                <w:b/>
                <w:szCs w:val="24"/>
              </w:rPr>
            </w:pPr>
            <w:r w:rsidRPr="00AF3EA6">
              <w:rPr>
                <w:rFonts w:eastAsia="@MS Mincho"/>
                <w:b/>
                <w:szCs w:val="24"/>
              </w:rPr>
              <w:t>Description/ Specifications</w:t>
            </w:r>
          </w:p>
        </w:tc>
        <w:tc>
          <w:tcPr>
            <w:tcW w:w="1452" w:type="dxa"/>
            <w:shd w:val="clear" w:color="auto" w:fill="auto"/>
          </w:tcPr>
          <w:p w14:paraId="2D9EB10F" w14:textId="77777777" w:rsidR="003D6535" w:rsidRPr="00AF3EA6" w:rsidRDefault="003D6535" w:rsidP="003D6535">
            <w:pPr>
              <w:spacing w:after="0" w:line="240" w:lineRule="atLeast"/>
              <w:jc w:val="center"/>
              <w:rPr>
                <w:rFonts w:eastAsia="@MS Mincho"/>
                <w:b/>
                <w:szCs w:val="24"/>
              </w:rPr>
            </w:pPr>
            <w:r w:rsidRPr="00AF3EA6">
              <w:rPr>
                <w:rFonts w:eastAsia="@MS Mincho"/>
                <w:b/>
                <w:szCs w:val="24"/>
              </w:rPr>
              <w:t>Quantity</w:t>
            </w:r>
          </w:p>
        </w:tc>
        <w:tc>
          <w:tcPr>
            <w:tcW w:w="1693" w:type="dxa"/>
            <w:shd w:val="clear" w:color="auto" w:fill="auto"/>
          </w:tcPr>
          <w:p w14:paraId="3BFB45FF" w14:textId="77777777" w:rsidR="003D6535" w:rsidRPr="00AF3EA6" w:rsidRDefault="003D6535" w:rsidP="003D6535">
            <w:pPr>
              <w:spacing w:after="0" w:line="240" w:lineRule="atLeast"/>
              <w:jc w:val="center"/>
              <w:rPr>
                <w:rFonts w:eastAsia="@MS Mincho"/>
                <w:b/>
                <w:szCs w:val="24"/>
              </w:rPr>
            </w:pPr>
            <w:r w:rsidRPr="00AF3EA6">
              <w:rPr>
                <w:rFonts w:eastAsia="@MS Mincho"/>
                <w:b/>
                <w:szCs w:val="24"/>
              </w:rPr>
              <w:t>Recommended Ratio</w:t>
            </w:r>
          </w:p>
          <w:p w14:paraId="31B90E4C" w14:textId="77777777" w:rsidR="003D6535" w:rsidRPr="00AF3EA6" w:rsidRDefault="003D6535" w:rsidP="003D6535">
            <w:pPr>
              <w:spacing w:after="0" w:line="240" w:lineRule="atLeast"/>
              <w:jc w:val="center"/>
              <w:rPr>
                <w:rFonts w:eastAsia="@MS Mincho"/>
                <w:bCs/>
                <w:szCs w:val="24"/>
              </w:rPr>
            </w:pPr>
            <w:r w:rsidRPr="00AF3EA6">
              <w:rPr>
                <w:rFonts w:eastAsia="@MS Mincho"/>
                <w:bCs/>
                <w:szCs w:val="24"/>
              </w:rPr>
              <w:t>(Item: Trainee)</w:t>
            </w:r>
          </w:p>
        </w:tc>
      </w:tr>
      <w:tr w:rsidR="003D6535" w:rsidRPr="00AF3EA6" w14:paraId="70595AD5" w14:textId="77777777" w:rsidTr="004E1853">
        <w:tc>
          <w:tcPr>
            <w:tcW w:w="895" w:type="dxa"/>
            <w:shd w:val="clear" w:color="auto" w:fill="auto"/>
          </w:tcPr>
          <w:p w14:paraId="238303A8" w14:textId="77777777" w:rsidR="003D6535" w:rsidRPr="00AF3EA6" w:rsidRDefault="003D6535" w:rsidP="003D6535">
            <w:pPr>
              <w:spacing w:after="200" w:line="240" w:lineRule="atLeast"/>
              <w:rPr>
                <w:rFonts w:eastAsia="@MS Mincho"/>
                <w:b/>
                <w:szCs w:val="24"/>
              </w:rPr>
            </w:pPr>
            <w:r w:rsidRPr="00AF3EA6">
              <w:rPr>
                <w:rFonts w:eastAsia="@MS Mincho"/>
                <w:b/>
                <w:szCs w:val="24"/>
              </w:rPr>
              <w:t>A</w:t>
            </w:r>
          </w:p>
        </w:tc>
        <w:tc>
          <w:tcPr>
            <w:tcW w:w="8455" w:type="dxa"/>
            <w:gridSpan w:val="4"/>
            <w:shd w:val="clear" w:color="auto" w:fill="auto"/>
          </w:tcPr>
          <w:p w14:paraId="742FFF12" w14:textId="77777777" w:rsidR="003D6535" w:rsidRPr="00AF3EA6" w:rsidRDefault="003D6535" w:rsidP="003D6535">
            <w:pPr>
              <w:spacing w:after="200" w:line="240" w:lineRule="atLeast"/>
              <w:jc w:val="center"/>
              <w:rPr>
                <w:rFonts w:eastAsia="@MS Mincho"/>
                <w:b/>
                <w:szCs w:val="24"/>
              </w:rPr>
            </w:pPr>
            <w:r w:rsidRPr="00AF3EA6">
              <w:rPr>
                <w:rFonts w:eastAsia="@MS Mincho"/>
                <w:b/>
                <w:szCs w:val="24"/>
              </w:rPr>
              <w:t>Learning Materials</w:t>
            </w:r>
          </w:p>
        </w:tc>
      </w:tr>
      <w:tr w:rsidR="003D6535" w:rsidRPr="00AF3EA6" w14:paraId="0B03C05D" w14:textId="77777777" w:rsidTr="004E1853">
        <w:tc>
          <w:tcPr>
            <w:tcW w:w="895" w:type="dxa"/>
            <w:shd w:val="clear" w:color="auto" w:fill="auto"/>
          </w:tcPr>
          <w:p w14:paraId="2EFEA2FA" w14:textId="77777777" w:rsidR="003D6535" w:rsidRPr="00AF3EA6" w:rsidRDefault="003D6535">
            <w:pPr>
              <w:numPr>
                <w:ilvl w:val="0"/>
                <w:numId w:val="31"/>
              </w:numPr>
              <w:spacing w:after="120" w:line="240" w:lineRule="atLeast"/>
              <w:rPr>
                <w:rFonts w:eastAsia="@MS Mincho"/>
                <w:bCs/>
                <w:szCs w:val="24"/>
              </w:rPr>
            </w:pPr>
          </w:p>
        </w:tc>
        <w:tc>
          <w:tcPr>
            <w:tcW w:w="3240" w:type="dxa"/>
            <w:shd w:val="clear" w:color="auto" w:fill="auto"/>
          </w:tcPr>
          <w:p w14:paraId="79BF2590" w14:textId="77777777" w:rsidR="003D6535" w:rsidRPr="00AF3EA6" w:rsidRDefault="003D6535" w:rsidP="003D6535">
            <w:pPr>
              <w:spacing w:after="200" w:line="240" w:lineRule="atLeast"/>
              <w:rPr>
                <w:rFonts w:eastAsia="@MS Mincho"/>
                <w:bCs/>
                <w:szCs w:val="24"/>
              </w:rPr>
            </w:pPr>
            <w:r w:rsidRPr="00AF3EA6">
              <w:rPr>
                <w:rFonts w:eastAsia="@MS Mincho"/>
                <w:bCs/>
                <w:szCs w:val="24"/>
              </w:rPr>
              <w:t xml:space="preserve">Art &amp; Architectural Languages reference books </w:t>
            </w:r>
          </w:p>
        </w:tc>
        <w:tc>
          <w:tcPr>
            <w:tcW w:w="2070" w:type="dxa"/>
            <w:shd w:val="clear" w:color="auto" w:fill="auto"/>
          </w:tcPr>
          <w:p w14:paraId="3510EFDD"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65CEB026" w14:textId="77777777" w:rsidR="003D6535" w:rsidRPr="00AF3EA6" w:rsidRDefault="003D6535" w:rsidP="003D6535">
            <w:pPr>
              <w:spacing w:after="200" w:line="240" w:lineRule="atLeast"/>
              <w:rPr>
                <w:rFonts w:eastAsia="@MS Mincho"/>
                <w:bCs/>
                <w:szCs w:val="24"/>
              </w:rPr>
            </w:pPr>
            <w:r w:rsidRPr="00AF3EA6">
              <w:rPr>
                <w:rFonts w:eastAsia="@MS Mincho"/>
                <w:bCs/>
                <w:szCs w:val="24"/>
              </w:rPr>
              <w:t>5 No.</w:t>
            </w:r>
          </w:p>
        </w:tc>
        <w:tc>
          <w:tcPr>
            <w:tcW w:w="1693" w:type="dxa"/>
            <w:shd w:val="clear" w:color="auto" w:fill="auto"/>
          </w:tcPr>
          <w:p w14:paraId="45488ADB" w14:textId="77777777" w:rsidR="003D6535" w:rsidRPr="00AF3EA6" w:rsidRDefault="003D6535" w:rsidP="003D6535">
            <w:pPr>
              <w:spacing w:after="200" w:line="240" w:lineRule="atLeast"/>
              <w:rPr>
                <w:rFonts w:eastAsia="@MS Mincho"/>
                <w:bCs/>
                <w:szCs w:val="24"/>
              </w:rPr>
            </w:pPr>
            <w:r w:rsidRPr="00AF3EA6">
              <w:rPr>
                <w:rFonts w:eastAsia="@MS Mincho"/>
                <w:bCs/>
                <w:szCs w:val="24"/>
              </w:rPr>
              <w:t>1:5</w:t>
            </w:r>
          </w:p>
        </w:tc>
      </w:tr>
      <w:tr w:rsidR="003D6535" w:rsidRPr="00AF3EA6" w14:paraId="5AEB6B4F" w14:textId="77777777" w:rsidTr="004E1853">
        <w:tc>
          <w:tcPr>
            <w:tcW w:w="895" w:type="dxa"/>
            <w:shd w:val="clear" w:color="auto" w:fill="auto"/>
          </w:tcPr>
          <w:p w14:paraId="29F76A3B" w14:textId="77777777" w:rsidR="003D6535" w:rsidRPr="00AF3EA6" w:rsidRDefault="003D6535" w:rsidP="003D6535">
            <w:pPr>
              <w:spacing w:after="200" w:line="240" w:lineRule="atLeast"/>
              <w:rPr>
                <w:rFonts w:eastAsia="@MS Mincho"/>
                <w:b/>
                <w:szCs w:val="24"/>
              </w:rPr>
            </w:pPr>
            <w:r w:rsidRPr="00AF3EA6">
              <w:rPr>
                <w:rFonts w:eastAsia="@MS Mincho"/>
                <w:b/>
                <w:szCs w:val="24"/>
              </w:rPr>
              <w:t>B</w:t>
            </w:r>
          </w:p>
        </w:tc>
        <w:tc>
          <w:tcPr>
            <w:tcW w:w="8455" w:type="dxa"/>
            <w:gridSpan w:val="4"/>
            <w:shd w:val="clear" w:color="auto" w:fill="auto"/>
          </w:tcPr>
          <w:p w14:paraId="13B326FD" w14:textId="77777777" w:rsidR="003D6535" w:rsidRPr="00AF3EA6" w:rsidRDefault="003D6535" w:rsidP="003D6535">
            <w:pPr>
              <w:spacing w:after="200" w:line="240" w:lineRule="atLeast"/>
              <w:jc w:val="center"/>
              <w:rPr>
                <w:rFonts w:eastAsia="@MS Mincho"/>
                <w:b/>
                <w:szCs w:val="24"/>
              </w:rPr>
            </w:pPr>
            <w:r w:rsidRPr="00AF3EA6">
              <w:rPr>
                <w:rFonts w:eastAsia="@MS Mincho"/>
                <w:b/>
                <w:szCs w:val="24"/>
              </w:rPr>
              <w:t>Learning Facilities &amp; infrastructure</w:t>
            </w:r>
          </w:p>
        </w:tc>
      </w:tr>
      <w:tr w:rsidR="003D6535" w:rsidRPr="00AF3EA6" w14:paraId="076B34D6" w14:textId="77777777" w:rsidTr="004E1853">
        <w:tc>
          <w:tcPr>
            <w:tcW w:w="895" w:type="dxa"/>
            <w:shd w:val="clear" w:color="auto" w:fill="auto"/>
          </w:tcPr>
          <w:p w14:paraId="1480A6C5" w14:textId="77777777" w:rsidR="003D6535" w:rsidRPr="00AF3EA6" w:rsidRDefault="003D6535">
            <w:pPr>
              <w:numPr>
                <w:ilvl w:val="0"/>
                <w:numId w:val="34"/>
              </w:numPr>
              <w:spacing w:after="120" w:line="240" w:lineRule="atLeast"/>
              <w:rPr>
                <w:rFonts w:eastAsia="@MS Mincho"/>
                <w:bCs/>
                <w:szCs w:val="24"/>
              </w:rPr>
            </w:pPr>
          </w:p>
        </w:tc>
        <w:tc>
          <w:tcPr>
            <w:tcW w:w="3240" w:type="dxa"/>
            <w:shd w:val="clear" w:color="auto" w:fill="auto"/>
          </w:tcPr>
          <w:p w14:paraId="268A8AB7" w14:textId="77777777" w:rsidR="003D6535" w:rsidRPr="00AF3EA6" w:rsidRDefault="003D6535" w:rsidP="003D6535">
            <w:pPr>
              <w:spacing w:after="200" w:line="240" w:lineRule="atLeast"/>
              <w:rPr>
                <w:rFonts w:eastAsia="@MS Mincho"/>
                <w:bCs/>
                <w:szCs w:val="24"/>
              </w:rPr>
            </w:pPr>
            <w:r w:rsidRPr="00AF3EA6">
              <w:rPr>
                <w:rFonts w:eastAsia="Times New Roman"/>
                <w:szCs w:val="24"/>
                <w:lang w:eastAsia="x-none"/>
              </w:rPr>
              <w:t>Whiteboards</w:t>
            </w:r>
          </w:p>
        </w:tc>
        <w:tc>
          <w:tcPr>
            <w:tcW w:w="2070" w:type="dxa"/>
            <w:shd w:val="clear" w:color="auto" w:fill="auto"/>
          </w:tcPr>
          <w:p w14:paraId="2BF85C55" w14:textId="77777777" w:rsidR="003D6535" w:rsidRPr="00AF3EA6" w:rsidRDefault="003D6535" w:rsidP="003D6535">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71FAF826" w14:textId="77777777" w:rsidR="003D6535" w:rsidRPr="00AF3EA6" w:rsidRDefault="003D6535" w:rsidP="003D6535">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440ED0C0" w14:textId="77777777" w:rsidR="003D6535" w:rsidRPr="00AF3EA6" w:rsidRDefault="003D6535" w:rsidP="003D6535">
            <w:pPr>
              <w:spacing w:after="200" w:line="240" w:lineRule="atLeast"/>
              <w:rPr>
                <w:rFonts w:eastAsia="@MS Mincho"/>
                <w:bCs/>
                <w:szCs w:val="24"/>
              </w:rPr>
            </w:pPr>
            <w:r w:rsidRPr="00AF3EA6">
              <w:rPr>
                <w:rFonts w:eastAsia="@MS Mincho"/>
                <w:bCs/>
                <w:szCs w:val="24"/>
              </w:rPr>
              <w:t>1:25</w:t>
            </w:r>
          </w:p>
        </w:tc>
      </w:tr>
      <w:tr w:rsidR="003D6535" w:rsidRPr="00AF3EA6" w14:paraId="3117C8AD" w14:textId="77777777" w:rsidTr="004E1853">
        <w:tc>
          <w:tcPr>
            <w:tcW w:w="895" w:type="dxa"/>
            <w:shd w:val="clear" w:color="auto" w:fill="auto"/>
          </w:tcPr>
          <w:p w14:paraId="36D6BC7A" w14:textId="77777777" w:rsidR="003D6535" w:rsidRPr="00AF3EA6" w:rsidRDefault="003D6535">
            <w:pPr>
              <w:numPr>
                <w:ilvl w:val="0"/>
                <w:numId w:val="34"/>
              </w:numPr>
              <w:spacing w:after="120" w:line="240" w:lineRule="atLeast"/>
              <w:rPr>
                <w:rFonts w:eastAsia="@MS Mincho"/>
                <w:bCs/>
                <w:szCs w:val="24"/>
              </w:rPr>
            </w:pPr>
          </w:p>
        </w:tc>
        <w:tc>
          <w:tcPr>
            <w:tcW w:w="3240" w:type="dxa"/>
            <w:shd w:val="clear" w:color="auto" w:fill="auto"/>
          </w:tcPr>
          <w:p w14:paraId="670959C7" w14:textId="77777777" w:rsidR="003D6535" w:rsidRPr="00AF3EA6" w:rsidRDefault="003D6535" w:rsidP="003D6535">
            <w:pPr>
              <w:spacing w:after="0" w:line="276" w:lineRule="auto"/>
              <w:jc w:val="both"/>
              <w:rPr>
                <w:rFonts w:eastAsia="@MS Mincho"/>
                <w:szCs w:val="24"/>
                <w:lang w:val="en-ZA"/>
              </w:rPr>
            </w:pPr>
            <w:r w:rsidRPr="00AF3EA6">
              <w:rPr>
                <w:rFonts w:eastAsia="@MS Mincho"/>
                <w:szCs w:val="24"/>
                <w:lang w:val="en-ZA"/>
              </w:rPr>
              <w:t xml:space="preserve">Chalkboard </w:t>
            </w:r>
          </w:p>
        </w:tc>
        <w:tc>
          <w:tcPr>
            <w:tcW w:w="2070" w:type="dxa"/>
            <w:shd w:val="clear" w:color="auto" w:fill="auto"/>
          </w:tcPr>
          <w:p w14:paraId="6CC60FBE" w14:textId="77777777" w:rsidR="003D6535" w:rsidRPr="00AF3EA6" w:rsidRDefault="003D6535" w:rsidP="003D6535">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0556CDCF" w14:textId="77777777" w:rsidR="003D6535" w:rsidRPr="00AF3EA6" w:rsidRDefault="003D6535" w:rsidP="003D6535">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6E223352" w14:textId="77777777" w:rsidR="003D6535" w:rsidRPr="00AF3EA6" w:rsidRDefault="003D6535" w:rsidP="003D6535">
            <w:pPr>
              <w:spacing w:after="200" w:line="240" w:lineRule="atLeast"/>
              <w:rPr>
                <w:rFonts w:eastAsia="@MS Mincho"/>
                <w:bCs/>
                <w:szCs w:val="24"/>
              </w:rPr>
            </w:pPr>
            <w:r w:rsidRPr="00AF3EA6">
              <w:rPr>
                <w:rFonts w:eastAsia="@MS Mincho"/>
                <w:bCs/>
                <w:szCs w:val="24"/>
              </w:rPr>
              <w:t>1:25</w:t>
            </w:r>
          </w:p>
        </w:tc>
      </w:tr>
      <w:tr w:rsidR="003D6535" w:rsidRPr="00AF3EA6" w14:paraId="7584204F" w14:textId="77777777" w:rsidTr="004E1853">
        <w:trPr>
          <w:trHeight w:val="664"/>
        </w:trPr>
        <w:tc>
          <w:tcPr>
            <w:tcW w:w="895" w:type="dxa"/>
            <w:shd w:val="clear" w:color="auto" w:fill="auto"/>
          </w:tcPr>
          <w:p w14:paraId="787A604C" w14:textId="77777777" w:rsidR="003D6535" w:rsidRPr="00AF3EA6" w:rsidRDefault="003D6535">
            <w:pPr>
              <w:numPr>
                <w:ilvl w:val="0"/>
                <w:numId w:val="34"/>
              </w:numPr>
              <w:spacing w:after="120" w:line="240" w:lineRule="atLeast"/>
              <w:rPr>
                <w:rFonts w:eastAsia="@MS Mincho"/>
                <w:bCs/>
                <w:szCs w:val="24"/>
              </w:rPr>
            </w:pPr>
          </w:p>
        </w:tc>
        <w:tc>
          <w:tcPr>
            <w:tcW w:w="3240" w:type="dxa"/>
            <w:shd w:val="clear" w:color="auto" w:fill="auto"/>
          </w:tcPr>
          <w:p w14:paraId="09CD4072" w14:textId="1C457C3A" w:rsidR="003D6535" w:rsidRPr="00AF3EA6" w:rsidRDefault="00D35C11" w:rsidP="003D6535">
            <w:pPr>
              <w:spacing w:after="0" w:line="276" w:lineRule="auto"/>
              <w:contextualSpacing/>
              <w:jc w:val="both"/>
              <w:rPr>
                <w:rFonts w:eastAsia="Times New Roman"/>
                <w:szCs w:val="24"/>
                <w:lang w:eastAsia="x-none"/>
              </w:rPr>
            </w:pPr>
            <w:r w:rsidRPr="00AF3EA6">
              <w:rPr>
                <w:rFonts w:eastAsia="Times New Roman"/>
                <w:szCs w:val="24"/>
                <w:lang w:eastAsia="x-none"/>
              </w:rPr>
              <w:t>Instruction room</w:t>
            </w:r>
          </w:p>
        </w:tc>
        <w:tc>
          <w:tcPr>
            <w:tcW w:w="2070" w:type="dxa"/>
            <w:shd w:val="clear" w:color="auto" w:fill="auto"/>
          </w:tcPr>
          <w:p w14:paraId="222DFA35" w14:textId="77777777" w:rsidR="003D6535" w:rsidRPr="00AF3EA6" w:rsidRDefault="003D6535" w:rsidP="003D6535">
            <w:pPr>
              <w:spacing w:after="200" w:line="240" w:lineRule="atLeast"/>
              <w:rPr>
                <w:rFonts w:eastAsia="@MS Mincho"/>
                <w:bCs/>
                <w:szCs w:val="24"/>
              </w:rPr>
            </w:pPr>
            <w:r w:rsidRPr="00AF3EA6">
              <w:rPr>
                <w:rFonts w:eastAsia="@MS Mincho"/>
                <w:bCs/>
                <w:szCs w:val="24"/>
              </w:rPr>
              <w:t>9m by 8m</w:t>
            </w:r>
          </w:p>
        </w:tc>
        <w:tc>
          <w:tcPr>
            <w:tcW w:w="1452" w:type="dxa"/>
            <w:shd w:val="clear" w:color="auto" w:fill="auto"/>
          </w:tcPr>
          <w:p w14:paraId="58E47DD9" w14:textId="77777777" w:rsidR="003D6535" w:rsidRPr="00AF3EA6" w:rsidRDefault="003D6535" w:rsidP="003D6535">
            <w:pPr>
              <w:spacing w:after="200" w:line="240" w:lineRule="atLeast"/>
              <w:rPr>
                <w:rFonts w:eastAsia="@MS Mincho"/>
                <w:bCs/>
                <w:szCs w:val="24"/>
              </w:rPr>
            </w:pPr>
            <w:r w:rsidRPr="00AF3EA6">
              <w:rPr>
                <w:rFonts w:eastAsia="@MS Mincho"/>
                <w:bCs/>
                <w:szCs w:val="24"/>
              </w:rPr>
              <w:t>1 No</w:t>
            </w:r>
          </w:p>
        </w:tc>
        <w:tc>
          <w:tcPr>
            <w:tcW w:w="1693" w:type="dxa"/>
            <w:shd w:val="clear" w:color="auto" w:fill="auto"/>
          </w:tcPr>
          <w:p w14:paraId="50BCC952" w14:textId="77777777" w:rsidR="003D6535" w:rsidRPr="00AF3EA6" w:rsidRDefault="003D6535" w:rsidP="003D6535">
            <w:pPr>
              <w:spacing w:after="200" w:line="240" w:lineRule="atLeast"/>
              <w:rPr>
                <w:rFonts w:eastAsia="@MS Mincho"/>
                <w:bCs/>
                <w:szCs w:val="24"/>
              </w:rPr>
            </w:pPr>
            <w:r w:rsidRPr="00AF3EA6">
              <w:rPr>
                <w:rFonts w:eastAsia="@MS Mincho"/>
                <w:bCs/>
                <w:szCs w:val="24"/>
              </w:rPr>
              <w:t>1:25</w:t>
            </w:r>
          </w:p>
        </w:tc>
      </w:tr>
      <w:tr w:rsidR="003D6535" w:rsidRPr="00AF3EA6" w14:paraId="7C1EE81B" w14:textId="77777777" w:rsidTr="004E1853">
        <w:tc>
          <w:tcPr>
            <w:tcW w:w="895" w:type="dxa"/>
            <w:shd w:val="clear" w:color="auto" w:fill="auto"/>
          </w:tcPr>
          <w:p w14:paraId="68D86883" w14:textId="77777777" w:rsidR="003D6535" w:rsidRPr="00AF3EA6" w:rsidRDefault="003D6535" w:rsidP="003D6535">
            <w:pPr>
              <w:spacing w:after="200" w:line="240" w:lineRule="atLeast"/>
              <w:rPr>
                <w:rFonts w:eastAsia="@MS Mincho"/>
                <w:b/>
                <w:szCs w:val="24"/>
              </w:rPr>
            </w:pPr>
            <w:r w:rsidRPr="00AF3EA6">
              <w:rPr>
                <w:rFonts w:eastAsia="@MS Mincho"/>
                <w:b/>
                <w:szCs w:val="24"/>
              </w:rPr>
              <w:t>C</w:t>
            </w:r>
          </w:p>
        </w:tc>
        <w:tc>
          <w:tcPr>
            <w:tcW w:w="8455" w:type="dxa"/>
            <w:gridSpan w:val="4"/>
            <w:shd w:val="clear" w:color="auto" w:fill="auto"/>
          </w:tcPr>
          <w:p w14:paraId="512E667F" w14:textId="77777777" w:rsidR="003D6535" w:rsidRPr="00AF3EA6" w:rsidRDefault="003D6535" w:rsidP="003D6535">
            <w:pPr>
              <w:spacing w:after="200" w:line="240" w:lineRule="atLeast"/>
              <w:jc w:val="center"/>
              <w:rPr>
                <w:rFonts w:eastAsia="@MS Mincho"/>
                <w:b/>
                <w:szCs w:val="24"/>
              </w:rPr>
            </w:pPr>
            <w:r w:rsidRPr="00AF3EA6">
              <w:rPr>
                <w:rFonts w:eastAsia="@MS Mincho"/>
                <w:b/>
                <w:szCs w:val="24"/>
              </w:rPr>
              <w:t>Consumable materials</w:t>
            </w:r>
          </w:p>
        </w:tc>
      </w:tr>
      <w:tr w:rsidR="003D6535" w:rsidRPr="00AF3EA6" w14:paraId="5DD39ECF" w14:textId="77777777" w:rsidTr="004E1853">
        <w:trPr>
          <w:trHeight w:val="495"/>
        </w:trPr>
        <w:tc>
          <w:tcPr>
            <w:tcW w:w="895" w:type="dxa"/>
            <w:shd w:val="clear" w:color="auto" w:fill="auto"/>
          </w:tcPr>
          <w:p w14:paraId="48BB4912" w14:textId="77777777" w:rsidR="003D6535" w:rsidRPr="00AF3EA6" w:rsidRDefault="003D6535">
            <w:pPr>
              <w:numPr>
                <w:ilvl w:val="0"/>
                <w:numId w:val="32"/>
              </w:numPr>
              <w:spacing w:after="120" w:line="240" w:lineRule="atLeast"/>
              <w:rPr>
                <w:rFonts w:eastAsia="@MS Mincho"/>
                <w:bCs/>
                <w:szCs w:val="24"/>
              </w:rPr>
            </w:pPr>
          </w:p>
        </w:tc>
        <w:tc>
          <w:tcPr>
            <w:tcW w:w="3240" w:type="dxa"/>
            <w:shd w:val="clear" w:color="auto" w:fill="auto"/>
          </w:tcPr>
          <w:p w14:paraId="53EF1BB8" w14:textId="77777777" w:rsidR="003D6535" w:rsidRPr="00AF3EA6" w:rsidRDefault="003D6535" w:rsidP="003D6535">
            <w:pPr>
              <w:spacing w:after="200" w:line="240" w:lineRule="atLeast"/>
              <w:rPr>
                <w:rFonts w:eastAsia="@MS Mincho"/>
                <w:bCs/>
                <w:szCs w:val="24"/>
              </w:rPr>
            </w:pPr>
            <w:r w:rsidRPr="00AF3EA6">
              <w:rPr>
                <w:rFonts w:eastAsia="@MS Mincho"/>
                <w:szCs w:val="24"/>
              </w:rPr>
              <w:t xml:space="preserve"> Pencils</w:t>
            </w:r>
          </w:p>
        </w:tc>
        <w:tc>
          <w:tcPr>
            <w:tcW w:w="2070" w:type="dxa"/>
            <w:shd w:val="clear" w:color="auto" w:fill="auto"/>
          </w:tcPr>
          <w:p w14:paraId="17073611"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0AB1E3F3" w14:textId="77777777" w:rsidR="003D6535" w:rsidRPr="00AF3EA6" w:rsidRDefault="003D6535" w:rsidP="003D6535">
            <w:pPr>
              <w:spacing w:after="200" w:line="240" w:lineRule="atLeast"/>
              <w:rPr>
                <w:rFonts w:eastAsia="@MS Mincho"/>
                <w:bCs/>
                <w:szCs w:val="24"/>
              </w:rPr>
            </w:pPr>
            <w:r w:rsidRPr="00AF3EA6">
              <w:rPr>
                <w:rFonts w:eastAsia="@MS Mincho"/>
                <w:bCs/>
                <w:szCs w:val="24"/>
              </w:rPr>
              <w:t>50 pkts</w:t>
            </w:r>
          </w:p>
        </w:tc>
        <w:tc>
          <w:tcPr>
            <w:tcW w:w="1693" w:type="dxa"/>
            <w:shd w:val="clear" w:color="auto" w:fill="auto"/>
          </w:tcPr>
          <w:p w14:paraId="65829679" w14:textId="77777777" w:rsidR="003D6535" w:rsidRPr="00AF3EA6" w:rsidRDefault="003D6535" w:rsidP="003D6535">
            <w:pPr>
              <w:spacing w:after="200" w:line="240" w:lineRule="atLeast"/>
              <w:rPr>
                <w:rFonts w:eastAsia="@MS Mincho"/>
                <w:bCs/>
                <w:szCs w:val="24"/>
              </w:rPr>
            </w:pPr>
            <w:r w:rsidRPr="00AF3EA6">
              <w:rPr>
                <w:rFonts w:eastAsia="@MS Mincho"/>
                <w:bCs/>
                <w:szCs w:val="24"/>
              </w:rPr>
              <w:t>2:1</w:t>
            </w:r>
          </w:p>
        </w:tc>
      </w:tr>
      <w:tr w:rsidR="003D6535" w:rsidRPr="00AF3EA6" w14:paraId="01767979" w14:textId="77777777" w:rsidTr="004E1853">
        <w:tc>
          <w:tcPr>
            <w:tcW w:w="895" w:type="dxa"/>
            <w:shd w:val="clear" w:color="auto" w:fill="auto"/>
          </w:tcPr>
          <w:p w14:paraId="1A8058E6" w14:textId="77777777" w:rsidR="003D6535" w:rsidRPr="00AF3EA6" w:rsidRDefault="003D6535">
            <w:pPr>
              <w:numPr>
                <w:ilvl w:val="0"/>
                <w:numId w:val="32"/>
              </w:numPr>
              <w:spacing w:after="120" w:line="240" w:lineRule="atLeast"/>
              <w:rPr>
                <w:rFonts w:eastAsia="@MS Mincho"/>
                <w:bCs/>
                <w:szCs w:val="24"/>
              </w:rPr>
            </w:pPr>
          </w:p>
        </w:tc>
        <w:tc>
          <w:tcPr>
            <w:tcW w:w="3240" w:type="dxa"/>
            <w:shd w:val="clear" w:color="auto" w:fill="auto"/>
          </w:tcPr>
          <w:p w14:paraId="48DF2008" w14:textId="77777777" w:rsidR="003D6535" w:rsidRPr="00AF3EA6" w:rsidRDefault="003D6535" w:rsidP="003D6535">
            <w:pPr>
              <w:spacing w:after="200" w:line="240" w:lineRule="atLeast"/>
              <w:rPr>
                <w:rFonts w:eastAsia="Times New Roman"/>
                <w:szCs w:val="24"/>
                <w:lang w:eastAsia="x-none"/>
              </w:rPr>
            </w:pPr>
            <w:r w:rsidRPr="00AF3EA6">
              <w:rPr>
                <w:rFonts w:eastAsia="@MS Mincho"/>
                <w:szCs w:val="24"/>
              </w:rPr>
              <w:t>Erasers</w:t>
            </w:r>
          </w:p>
        </w:tc>
        <w:tc>
          <w:tcPr>
            <w:tcW w:w="2070" w:type="dxa"/>
            <w:shd w:val="clear" w:color="auto" w:fill="auto"/>
          </w:tcPr>
          <w:p w14:paraId="32DCC0C1"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59DB6A87"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5192A2A5"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5A05B1C9" w14:textId="77777777" w:rsidTr="004E1853">
        <w:tc>
          <w:tcPr>
            <w:tcW w:w="895" w:type="dxa"/>
            <w:shd w:val="clear" w:color="auto" w:fill="auto"/>
          </w:tcPr>
          <w:p w14:paraId="391ECF27" w14:textId="77777777" w:rsidR="003D6535" w:rsidRPr="00AF3EA6" w:rsidRDefault="003D6535">
            <w:pPr>
              <w:numPr>
                <w:ilvl w:val="0"/>
                <w:numId w:val="32"/>
              </w:numPr>
              <w:spacing w:after="120" w:line="240" w:lineRule="atLeast"/>
              <w:rPr>
                <w:rFonts w:eastAsia="@MS Mincho"/>
                <w:bCs/>
                <w:szCs w:val="24"/>
              </w:rPr>
            </w:pPr>
          </w:p>
        </w:tc>
        <w:tc>
          <w:tcPr>
            <w:tcW w:w="3240" w:type="dxa"/>
            <w:shd w:val="clear" w:color="auto" w:fill="auto"/>
          </w:tcPr>
          <w:p w14:paraId="6DFDEDD9" w14:textId="77777777" w:rsidR="003D6535" w:rsidRPr="00AF3EA6" w:rsidRDefault="003D6535" w:rsidP="003D6535">
            <w:pPr>
              <w:spacing w:after="200" w:line="240" w:lineRule="atLeast"/>
              <w:rPr>
                <w:rFonts w:eastAsia="@MS Mincho"/>
                <w:bCs/>
                <w:szCs w:val="24"/>
              </w:rPr>
            </w:pPr>
            <w:r w:rsidRPr="00AF3EA6">
              <w:rPr>
                <w:rFonts w:eastAsia="@MS Mincho"/>
                <w:szCs w:val="24"/>
              </w:rPr>
              <w:t>Masking tape</w:t>
            </w:r>
          </w:p>
        </w:tc>
        <w:tc>
          <w:tcPr>
            <w:tcW w:w="2070" w:type="dxa"/>
            <w:shd w:val="clear" w:color="auto" w:fill="auto"/>
          </w:tcPr>
          <w:p w14:paraId="419A8B9A"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60EA70D4"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1CF765B6"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79BF1FC9" w14:textId="77777777" w:rsidTr="004E1853">
        <w:tc>
          <w:tcPr>
            <w:tcW w:w="895" w:type="dxa"/>
            <w:shd w:val="clear" w:color="auto" w:fill="auto"/>
          </w:tcPr>
          <w:p w14:paraId="27824E7A" w14:textId="77777777" w:rsidR="003D6535" w:rsidRPr="00AF3EA6" w:rsidRDefault="003D6535">
            <w:pPr>
              <w:numPr>
                <w:ilvl w:val="0"/>
                <w:numId w:val="32"/>
              </w:numPr>
              <w:spacing w:after="120" w:line="240" w:lineRule="atLeast"/>
              <w:rPr>
                <w:rFonts w:eastAsia="@MS Mincho"/>
                <w:bCs/>
                <w:szCs w:val="24"/>
              </w:rPr>
            </w:pPr>
          </w:p>
        </w:tc>
        <w:tc>
          <w:tcPr>
            <w:tcW w:w="3240" w:type="dxa"/>
            <w:shd w:val="clear" w:color="auto" w:fill="auto"/>
          </w:tcPr>
          <w:p w14:paraId="4D096BB9" w14:textId="77777777" w:rsidR="003D6535" w:rsidRPr="00AF3EA6" w:rsidRDefault="003D6535" w:rsidP="003D6535">
            <w:pPr>
              <w:spacing w:after="200" w:line="240" w:lineRule="atLeast"/>
              <w:rPr>
                <w:rFonts w:eastAsia="@MS Mincho"/>
                <w:bCs/>
                <w:szCs w:val="24"/>
              </w:rPr>
            </w:pPr>
            <w:r w:rsidRPr="00AF3EA6">
              <w:rPr>
                <w:rFonts w:eastAsia="@MS Mincho"/>
                <w:szCs w:val="24"/>
              </w:rPr>
              <w:t xml:space="preserve"> water </w:t>
            </w:r>
            <w:proofErr w:type="spellStart"/>
            <w:r w:rsidRPr="00AF3EA6">
              <w:rPr>
                <w:rFonts w:eastAsia="@MS Mincho"/>
                <w:szCs w:val="24"/>
              </w:rPr>
              <w:t>colour</w:t>
            </w:r>
            <w:proofErr w:type="spellEnd"/>
            <w:r w:rsidRPr="00AF3EA6">
              <w:rPr>
                <w:rFonts w:eastAsia="@MS Mincho"/>
                <w:szCs w:val="24"/>
              </w:rPr>
              <w:t xml:space="preserve"> paint</w:t>
            </w:r>
          </w:p>
        </w:tc>
        <w:tc>
          <w:tcPr>
            <w:tcW w:w="2070" w:type="dxa"/>
            <w:shd w:val="clear" w:color="auto" w:fill="auto"/>
          </w:tcPr>
          <w:p w14:paraId="7D766408"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1E88037"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0F8B9AD2"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00514BEE" w14:textId="77777777" w:rsidTr="004E1853">
        <w:tc>
          <w:tcPr>
            <w:tcW w:w="895" w:type="dxa"/>
            <w:shd w:val="clear" w:color="auto" w:fill="auto"/>
          </w:tcPr>
          <w:p w14:paraId="34335662" w14:textId="77777777" w:rsidR="003D6535" w:rsidRPr="00AF3EA6" w:rsidRDefault="003D6535">
            <w:pPr>
              <w:numPr>
                <w:ilvl w:val="0"/>
                <w:numId w:val="32"/>
              </w:numPr>
              <w:spacing w:after="120" w:line="240" w:lineRule="atLeast"/>
              <w:rPr>
                <w:rFonts w:eastAsia="@MS Mincho"/>
                <w:bCs/>
                <w:szCs w:val="24"/>
              </w:rPr>
            </w:pPr>
          </w:p>
        </w:tc>
        <w:tc>
          <w:tcPr>
            <w:tcW w:w="3240" w:type="dxa"/>
            <w:shd w:val="clear" w:color="auto" w:fill="auto"/>
          </w:tcPr>
          <w:p w14:paraId="3085CAE3" w14:textId="77777777" w:rsidR="003D6535" w:rsidRPr="00AF3EA6" w:rsidRDefault="003D6535" w:rsidP="003D6535">
            <w:pPr>
              <w:spacing w:after="200" w:line="240" w:lineRule="atLeast"/>
              <w:rPr>
                <w:rFonts w:eastAsia="@MS Mincho"/>
                <w:bCs/>
                <w:szCs w:val="24"/>
              </w:rPr>
            </w:pPr>
            <w:proofErr w:type="spellStart"/>
            <w:r w:rsidRPr="00AF3EA6">
              <w:rPr>
                <w:rFonts w:eastAsia="@MS Mincho"/>
                <w:szCs w:val="24"/>
              </w:rPr>
              <w:t>coloured</w:t>
            </w:r>
            <w:proofErr w:type="spellEnd"/>
            <w:r w:rsidRPr="00AF3EA6">
              <w:rPr>
                <w:rFonts w:eastAsia="@MS Mincho"/>
                <w:szCs w:val="24"/>
              </w:rPr>
              <w:t xml:space="preserve"> pencils crayons</w:t>
            </w:r>
          </w:p>
        </w:tc>
        <w:tc>
          <w:tcPr>
            <w:tcW w:w="2070" w:type="dxa"/>
            <w:shd w:val="clear" w:color="auto" w:fill="auto"/>
          </w:tcPr>
          <w:p w14:paraId="17C545C7"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06129892"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1273D223"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76636044" w14:textId="77777777" w:rsidTr="004E1853">
        <w:tc>
          <w:tcPr>
            <w:tcW w:w="895" w:type="dxa"/>
            <w:shd w:val="clear" w:color="auto" w:fill="auto"/>
          </w:tcPr>
          <w:p w14:paraId="49DA9A50" w14:textId="77777777" w:rsidR="003D6535" w:rsidRPr="00AF3EA6" w:rsidRDefault="003D6535">
            <w:pPr>
              <w:numPr>
                <w:ilvl w:val="0"/>
                <w:numId w:val="32"/>
              </w:numPr>
              <w:spacing w:after="120" w:line="240" w:lineRule="atLeast"/>
              <w:rPr>
                <w:rFonts w:eastAsia="@MS Mincho"/>
                <w:bCs/>
                <w:szCs w:val="24"/>
              </w:rPr>
            </w:pPr>
          </w:p>
        </w:tc>
        <w:tc>
          <w:tcPr>
            <w:tcW w:w="3240" w:type="dxa"/>
            <w:shd w:val="clear" w:color="auto" w:fill="auto"/>
          </w:tcPr>
          <w:p w14:paraId="625ED963" w14:textId="77777777" w:rsidR="003D6535" w:rsidRPr="00AF3EA6" w:rsidRDefault="003D6535" w:rsidP="003D6535">
            <w:pPr>
              <w:spacing w:after="200" w:line="240" w:lineRule="atLeast"/>
              <w:rPr>
                <w:rFonts w:eastAsia="@MS Mincho"/>
                <w:bCs/>
                <w:szCs w:val="24"/>
              </w:rPr>
            </w:pPr>
            <w:r w:rsidRPr="00AF3EA6">
              <w:rPr>
                <w:rFonts w:eastAsia="@MS Mincho"/>
                <w:szCs w:val="24"/>
              </w:rPr>
              <w:t xml:space="preserve">water </w:t>
            </w:r>
            <w:proofErr w:type="spellStart"/>
            <w:r w:rsidRPr="00AF3EA6">
              <w:rPr>
                <w:rFonts w:eastAsia="@MS Mincho"/>
                <w:szCs w:val="24"/>
              </w:rPr>
              <w:t>colour</w:t>
            </w:r>
            <w:proofErr w:type="spellEnd"/>
            <w:r w:rsidRPr="00AF3EA6">
              <w:rPr>
                <w:rFonts w:eastAsia="@MS Mincho"/>
                <w:szCs w:val="24"/>
              </w:rPr>
              <w:t xml:space="preserve"> papers</w:t>
            </w:r>
          </w:p>
        </w:tc>
        <w:tc>
          <w:tcPr>
            <w:tcW w:w="2070" w:type="dxa"/>
            <w:shd w:val="clear" w:color="auto" w:fill="auto"/>
          </w:tcPr>
          <w:p w14:paraId="6BC68986"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A96BC5C" w14:textId="77777777" w:rsidR="003D6535" w:rsidRPr="00AF3EA6" w:rsidRDefault="003D6535" w:rsidP="003D6535">
            <w:pPr>
              <w:spacing w:after="200" w:line="240" w:lineRule="atLeast"/>
              <w:rPr>
                <w:rFonts w:eastAsia="@MS Mincho"/>
                <w:bCs/>
                <w:szCs w:val="24"/>
              </w:rPr>
            </w:pPr>
            <w:r w:rsidRPr="00AF3EA6">
              <w:rPr>
                <w:rFonts w:eastAsia="@MS Mincho"/>
                <w:bCs/>
                <w:szCs w:val="24"/>
              </w:rPr>
              <w:t>5 reams</w:t>
            </w:r>
          </w:p>
        </w:tc>
        <w:tc>
          <w:tcPr>
            <w:tcW w:w="1693" w:type="dxa"/>
            <w:shd w:val="clear" w:color="auto" w:fill="auto"/>
          </w:tcPr>
          <w:p w14:paraId="43C4F7CE" w14:textId="77777777" w:rsidR="003D6535" w:rsidRPr="00AF3EA6" w:rsidRDefault="003D6535" w:rsidP="003D6535">
            <w:pPr>
              <w:spacing w:after="200" w:line="240" w:lineRule="atLeast"/>
              <w:rPr>
                <w:rFonts w:eastAsia="@MS Mincho"/>
                <w:bCs/>
                <w:szCs w:val="24"/>
              </w:rPr>
            </w:pPr>
            <w:r w:rsidRPr="00AF3EA6">
              <w:rPr>
                <w:rFonts w:eastAsia="@MS Mincho"/>
                <w:bCs/>
                <w:szCs w:val="24"/>
              </w:rPr>
              <w:t>1:5</w:t>
            </w:r>
          </w:p>
        </w:tc>
      </w:tr>
      <w:tr w:rsidR="003D6535" w:rsidRPr="00AF3EA6" w14:paraId="7F0C335F" w14:textId="77777777" w:rsidTr="004E1853">
        <w:tc>
          <w:tcPr>
            <w:tcW w:w="895" w:type="dxa"/>
            <w:shd w:val="clear" w:color="auto" w:fill="auto"/>
          </w:tcPr>
          <w:p w14:paraId="5D710703" w14:textId="77777777" w:rsidR="003D6535" w:rsidRPr="00AF3EA6" w:rsidRDefault="003D6535">
            <w:pPr>
              <w:numPr>
                <w:ilvl w:val="0"/>
                <w:numId w:val="32"/>
              </w:numPr>
              <w:spacing w:after="120" w:line="240" w:lineRule="atLeast"/>
              <w:rPr>
                <w:rFonts w:eastAsia="@MS Mincho"/>
                <w:bCs/>
                <w:szCs w:val="24"/>
              </w:rPr>
            </w:pPr>
          </w:p>
        </w:tc>
        <w:tc>
          <w:tcPr>
            <w:tcW w:w="3240" w:type="dxa"/>
            <w:shd w:val="clear" w:color="auto" w:fill="auto"/>
          </w:tcPr>
          <w:p w14:paraId="5426F719" w14:textId="77777777" w:rsidR="003D6535" w:rsidRPr="00AF3EA6" w:rsidRDefault="003D6535" w:rsidP="003D6535">
            <w:pPr>
              <w:spacing w:after="200" w:line="240" w:lineRule="atLeast"/>
              <w:rPr>
                <w:rFonts w:eastAsia="@MS Mincho"/>
                <w:bCs/>
                <w:szCs w:val="24"/>
              </w:rPr>
            </w:pPr>
            <w:r w:rsidRPr="00AF3EA6">
              <w:rPr>
                <w:rFonts w:eastAsia="@MS Mincho"/>
                <w:szCs w:val="24"/>
              </w:rPr>
              <w:t xml:space="preserve"> A series </w:t>
            </w:r>
            <w:proofErr w:type="gramStart"/>
            <w:r w:rsidRPr="00AF3EA6">
              <w:rPr>
                <w:rFonts w:eastAsia="@MS Mincho"/>
                <w:szCs w:val="24"/>
              </w:rPr>
              <w:t>papers</w:t>
            </w:r>
            <w:proofErr w:type="gramEnd"/>
          </w:p>
        </w:tc>
        <w:tc>
          <w:tcPr>
            <w:tcW w:w="2070" w:type="dxa"/>
            <w:shd w:val="clear" w:color="auto" w:fill="auto"/>
          </w:tcPr>
          <w:p w14:paraId="75E26155"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08BCDF43" w14:textId="77777777" w:rsidR="003D6535" w:rsidRPr="00AF3EA6" w:rsidRDefault="003D6535" w:rsidP="003D6535">
            <w:pPr>
              <w:spacing w:after="200" w:line="240" w:lineRule="atLeast"/>
              <w:rPr>
                <w:rFonts w:eastAsia="@MS Mincho"/>
                <w:bCs/>
                <w:szCs w:val="24"/>
              </w:rPr>
            </w:pPr>
            <w:r w:rsidRPr="00AF3EA6">
              <w:rPr>
                <w:rFonts w:eastAsia="@MS Mincho"/>
                <w:bCs/>
                <w:szCs w:val="24"/>
              </w:rPr>
              <w:t>5 reams</w:t>
            </w:r>
          </w:p>
        </w:tc>
        <w:tc>
          <w:tcPr>
            <w:tcW w:w="1693" w:type="dxa"/>
            <w:shd w:val="clear" w:color="auto" w:fill="auto"/>
          </w:tcPr>
          <w:p w14:paraId="50CDB7AC" w14:textId="77777777" w:rsidR="003D6535" w:rsidRPr="00AF3EA6" w:rsidRDefault="003D6535" w:rsidP="003D6535">
            <w:pPr>
              <w:spacing w:after="200" w:line="240" w:lineRule="atLeast"/>
              <w:rPr>
                <w:rFonts w:eastAsia="@MS Mincho"/>
                <w:bCs/>
                <w:szCs w:val="24"/>
              </w:rPr>
            </w:pPr>
            <w:r w:rsidRPr="00AF3EA6">
              <w:rPr>
                <w:rFonts w:eastAsia="@MS Mincho"/>
                <w:bCs/>
                <w:szCs w:val="24"/>
              </w:rPr>
              <w:t>1:5</w:t>
            </w:r>
          </w:p>
        </w:tc>
      </w:tr>
      <w:tr w:rsidR="003D6535" w:rsidRPr="00AF3EA6" w14:paraId="1BF9EC4E" w14:textId="77777777" w:rsidTr="004E1853">
        <w:tc>
          <w:tcPr>
            <w:tcW w:w="895" w:type="dxa"/>
            <w:shd w:val="clear" w:color="auto" w:fill="auto"/>
          </w:tcPr>
          <w:p w14:paraId="121BC750" w14:textId="77777777" w:rsidR="003D6535" w:rsidRPr="00AF3EA6" w:rsidRDefault="003D6535">
            <w:pPr>
              <w:numPr>
                <w:ilvl w:val="0"/>
                <w:numId w:val="32"/>
              </w:numPr>
              <w:spacing w:after="120" w:line="240" w:lineRule="atLeast"/>
              <w:rPr>
                <w:rFonts w:eastAsia="@MS Mincho"/>
                <w:bCs/>
                <w:szCs w:val="24"/>
              </w:rPr>
            </w:pPr>
          </w:p>
        </w:tc>
        <w:tc>
          <w:tcPr>
            <w:tcW w:w="3240" w:type="dxa"/>
            <w:shd w:val="clear" w:color="auto" w:fill="auto"/>
          </w:tcPr>
          <w:p w14:paraId="4EBA0F05" w14:textId="77777777" w:rsidR="003D6535" w:rsidRPr="00AF3EA6" w:rsidRDefault="003D6535" w:rsidP="003D6535">
            <w:pPr>
              <w:spacing w:after="200" w:line="240" w:lineRule="atLeast"/>
              <w:rPr>
                <w:rFonts w:eastAsia="@MS Mincho"/>
                <w:bCs/>
                <w:szCs w:val="24"/>
              </w:rPr>
            </w:pPr>
            <w:r w:rsidRPr="00AF3EA6">
              <w:rPr>
                <w:rFonts w:eastAsia="@MS Mincho"/>
                <w:szCs w:val="24"/>
              </w:rPr>
              <w:t>embossed papers</w:t>
            </w:r>
          </w:p>
        </w:tc>
        <w:tc>
          <w:tcPr>
            <w:tcW w:w="2070" w:type="dxa"/>
            <w:shd w:val="clear" w:color="auto" w:fill="auto"/>
          </w:tcPr>
          <w:p w14:paraId="52DF0D2E"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520979CC" w14:textId="77777777" w:rsidR="003D6535" w:rsidRPr="00AF3EA6" w:rsidRDefault="003D6535" w:rsidP="003D6535">
            <w:pPr>
              <w:spacing w:after="200" w:line="240" w:lineRule="atLeast"/>
              <w:rPr>
                <w:rFonts w:eastAsia="@MS Mincho"/>
                <w:bCs/>
                <w:szCs w:val="24"/>
              </w:rPr>
            </w:pPr>
            <w:r w:rsidRPr="00AF3EA6">
              <w:rPr>
                <w:rFonts w:eastAsia="@MS Mincho"/>
                <w:bCs/>
                <w:szCs w:val="24"/>
              </w:rPr>
              <w:t>5 reams</w:t>
            </w:r>
          </w:p>
        </w:tc>
        <w:tc>
          <w:tcPr>
            <w:tcW w:w="1693" w:type="dxa"/>
            <w:shd w:val="clear" w:color="auto" w:fill="auto"/>
          </w:tcPr>
          <w:p w14:paraId="50926A04" w14:textId="77777777" w:rsidR="003D6535" w:rsidRPr="00AF3EA6" w:rsidRDefault="003D6535" w:rsidP="003D6535">
            <w:pPr>
              <w:spacing w:after="200" w:line="240" w:lineRule="atLeast"/>
              <w:rPr>
                <w:rFonts w:eastAsia="@MS Mincho"/>
                <w:bCs/>
                <w:szCs w:val="24"/>
              </w:rPr>
            </w:pPr>
            <w:r w:rsidRPr="00AF3EA6">
              <w:rPr>
                <w:rFonts w:eastAsia="@MS Mincho"/>
                <w:bCs/>
                <w:szCs w:val="24"/>
              </w:rPr>
              <w:t>1:5</w:t>
            </w:r>
          </w:p>
        </w:tc>
      </w:tr>
      <w:tr w:rsidR="003D6535" w:rsidRPr="00AF3EA6" w14:paraId="00C5DA0A" w14:textId="77777777" w:rsidTr="004E1853">
        <w:tc>
          <w:tcPr>
            <w:tcW w:w="895" w:type="dxa"/>
            <w:shd w:val="clear" w:color="auto" w:fill="auto"/>
          </w:tcPr>
          <w:p w14:paraId="5DEB1F6F" w14:textId="77777777" w:rsidR="003D6535" w:rsidRPr="00AF3EA6" w:rsidRDefault="003D6535">
            <w:pPr>
              <w:numPr>
                <w:ilvl w:val="0"/>
                <w:numId w:val="32"/>
              </w:numPr>
              <w:spacing w:after="120" w:line="240" w:lineRule="atLeast"/>
              <w:rPr>
                <w:rFonts w:eastAsia="@MS Mincho"/>
                <w:bCs/>
                <w:szCs w:val="24"/>
              </w:rPr>
            </w:pPr>
          </w:p>
        </w:tc>
        <w:tc>
          <w:tcPr>
            <w:tcW w:w="3240" w:type="dxa"/>
            <w:shd w:val="clear" w:color="auto" w:fill="auto"/>
          </w:tcPr>
          <w:p w14:paraId="2021E0E2" w14:textId="77777777" w:rsidR="003D6535" w:rsidRPr="00AF3EA6" w:rsidRDefault="003D6535" w:rsidP="003D6535">
            <w:pPr>
              <w:spacing w:after="200" w:line="240" w:lineRule="atLeast"/>
              <w:rPr>
                <w:rFonts w:eastAsia="@MS Mincho"/>
                <w:bCs/>
                <w:szCs w:val="24"/>
              </w:rPr>
            </w:pPr>
            <w:r w:rsidRPr="00AF3EA6">
              <w:rPr>
                <w:rFonts w:eastAsia="@MS Mincho"/>
                <w:szCs w:val="24"/>
              </w:rPr>
              <w:t xml:space="preserve"> oil </w:t>
            </w:r>
            <w:proofErr w:type="spellStart"/>
            <w:r w:rsidRPr="00AF3EA6">
              <w:rPr>
                <w:rFonts w:eastAsia="@MS Mincho"/>
                <w:szCs w:val="24"/>
              </w:rPr>
              <w:t>colour</w:t>
            </w:r>
            <w:proofErr w:type="spellEnd"/>
            <w:r w:rsidRPr="00AF3EA6">
              <w:rPr>
                <w:rFonts w:eastAsia="@MS Mincho"/>
                <w:szCs w:val="24"/>
              </w:rPr>
              <w:t xml:space="preserve"> paints</w:t>
            </w:r>
          </w:p>
        </w:tc>
        <w:tc>
          <w:tcPr>
            <w:tcW w:w="2070" w:type="dxa"/>
            <w:shd w:val="clear" w:color="auto" w:fill="auto"/>
          </w:tcPr>
          <w:p w14:paraId="4EBD05BC"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491C9A6" w14:textId="77777777" w:rsidR="003D6535" w:rsidRPr="00AF3EA6" w:rsidRDefault="003D6535" w:rsidP="003D6535">
            <w:pPr>
              <w:spacing w:after="200" w:line="240" w:lineRule="atLeast"/>
              <w:rPr>
                <w:rFonts w:eastAsia="@MS Mincho"/>
                <w:bCs/>
                <w:szCs w:val="24"/>
              </w:rPr>
            </w:pPr>
            <w:r w:rsidRPr="00AF3EA6">
              <w:rPr>
                <w:rFonts w:eastAsia="@MS Mincho"/>
                <w:bCs/>
                <w:szCs w:val="24"/>
              </w:rPr>
              <w:t>25 pks</w:t>
            </w:r>
          </w:p>
        </w:tc>
        <w:tc>
          <w:tcPr>
            <w:tcW w:w="1693" w:type="dxa"/>
            <w:shd w:val="clear" w:color="auto" w:fill="auto"/>
          </w:tcPr>
          <w:p w14:paraId="27F1C2AB"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2740D4B7" w14:textId="77777777" w:rsidTr="004E1853">
        <w:tc>
          <w:tcPr>
            <w:tcW w:w="895" w:type="dxa"/>
            <w:shd w:val="clear" w:color="auto" w:fill="auto"/>
          </w:tcPr>
          <w:p w14:paraId="414A62C9" w14:textId="77777777" w:rsidR="003D6535" w:rsidRPr="00AF3EA6" w:rsidRDefault="003D6535" w:rsidP="003D6535">
            <w:pPr>
              <w:spacing w:after="200" w:line="240" w:lineRule="atLeast"/>
              <w:rPr>
                <w:rFonts w:eastAsia="@MS Mincho"/>
                <w:b/>
                <w:szCs w:val="24"/>
              </w:rPr>
            </w:pPr>
            <w:r w:rsidRPr="00AF3EA6">
              <w:rPr>
                <w:rFonts w:eastAsia="@MS Mincho"/>
                <w:b/>
                <w:szCs w:val="24"/>
              </w:rPr>
              <w:t>D</w:t>
            </w:r>
          </w:p>
        </w:tc>
        <w:tc>
          <w:tcPr>
            <w:tcW w:w="8455" w:type="dxa"/>
            <w:gridSpan w:val="4"/>
            <w:shd w:val="clear" w:color="auto" w:fill="auto"/>
          </w:tcPr>
          <w:p w14:paraId="5DBC98DA" w14:textId="77777777" w:rsidR="003D6535" w:rsidRPr="00AF3EA6" w:rsidRDefault="003D6535" w:rsidP="003D6535">
            <w:pPr>
              <w:spacing w:after="200" w:line="240" w:lineRule="atLeast"/>
              <w:jc w:val="center"/>
              <w:rPr>
                <w:rFonts w:eastAsia="@MS Mincho"/>
                <w:b/>
                <w:szCs w:val="24"/>
              </w:rPr>
            </w:pPr>
          </w:p>
        </w:tc>
      </w:tr>
      <w:tr w:rsidR="003D6535" w:rsidRPr="00AF3EA6" w14:paraId="6D534F22" w14:textId="77777777" w:rsidTr="004E1853">
        <w:trPr>
          <w:trHeight w:val="600"/>
        </w:trPr>
        <w:tc>
          <w:tcPr>
            <w:tcW w:w="895" w:type="dxa"/>
            <w:shd w:val="clear" w:color="auto" w:fill="auto"/>
          </w:tcPr>
          <w:p w14:paraId="7D2D2B12" w14:textId="77777777" w:rsidR="003D6535" w:rsidRPr="00AF3EA6" w:rsidRDefault="003D6535">
            <w:pPr>
              <w:numPr>
                <w:ilvl w:val="0"/>
                <w:numId w:val="33"/>
              </w:numPr>
              <w:spacing w:after="120" w:line="240" w:lineRule="atLeast"/>
              <w:rPr>
                <w:rFonts w:eastAsia="@MS Mincho"/>
                <w:bCs/>
                <w:szCs w:val="24"/>
              </w:rPr>
            </w:pPr>
          </w:p>
        </w:tc>
        <w:tc>
          <w:tcPr>
            <w:tcW w:w="3240" w:type="dxa"/>
            <w:shd w:val="clear" w:color="auto" w:fill="auto"/>
          </w:tcPr>
          <w:p w14:paraId="48DA5364" w14:textId="77777777" w:rsidR="003D6535" w:rsidRPr="00AF3EA6" w:rsidRDefault="003D6535" w:rsidP="003D6535">
            <w:pPr>
              <w:spacing w:after="200" w:line="240" w:lineRule="atLeast"/>
              <w:rPr>
                <w:rFonts w:eastAsia="@MS Mincho"/>
                <w:bCs/>
                <w:szCs w:val="24"/>
              </w:rPr>
            </w:pPr>
            <w:r w:rsidRPr="00AF3EA6">
              <w:rPr>
                <w:rFonts w:eastAsia="@MS Mincho"/>
                <w:szCs w:val="24"/>
              </w:rPr>
              <w:t>Set squares</w:t>
            </w:r>
          </w:p>
        </w:tc>
        <w:tc>
          <w:tcPr>
            <w:tcW w:w="2070" w:type="dxa"/>
            <w:shd w:val="clear" w:color="auto" w:fill="auto"/>
          </w:tcPr>
          <w:p w14:paraId="7ABDF4EC"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6469FA84"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50BC92A9"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5D7F559D" w14:textId="77777777" w:rsidTr="004E1853">
        <w:tc>
          <w:tcPr>
            <w:tcW w:w="895" w:type="dxa"/>
            <w:shd w:val="clear" w:color="auto" w:fill="auto"/>
          </w:tcPr>
          <w:p w14:paraId="300FC137" w14:textId="77777777" w:rsidR="003D6535" w:rsidRPr="00AF3EA6" w:rsidRDefault="003D6535">
            <w:pPr>
              <w:numPr>
                <w:ilvl w:val="0"/>
                <w:numId w:val="33"/>
              </w:numPr>
              <w:spacing w:after="120" w:line="240" w:lineRule="atLeast"/>
              <w:rPr>
                <w:rFonts w:eastAsia="@MS Mincho"/>
                <w:bCs/>
                <w:szCs w:val="24"/>
              </w:rPr>
            </w:pPr>
          </w:p>
        </w:tc>
        <w:tc>
          <w:tcPr>
            <w:tcW w:w="3240" w:type="dxa"/>
            <w:shd w:val="clear" w:color="auto" w:fill="auto"/>
          </w:tcPr>
          <w:p w14:paraId="67742A2D" w14:textId="77777777" w:rsidR="003D6535" w:rsidRPr="00AF3EA6" w:rsidRDefault="003D6535" w:rsidP="003D6535">
            <w:pPr>
              <w:spacing w:after="0" w:line="276" w:lineRule="auto"/>
              <w:contextualSpacing/>
              <w:jc w:val="both"/>
              <w:rPr>
                <w:rFonts w:eastAsia="Times New Roman"/>
                <w:szCs w:val="24"/>
                <w:lang w:eastAsia="x-none"/>
              </w:rPr>
            </w:pPr>
            <w:r w:rsidRPr="00AF3EA6">
              <w:rPr>
                <w:rFonts w:eastAsia="@MS Mincho"/>
                <w:szCs w:val="24"/>
              </w:rPr>
              <w:t>25 Tape measure</w:t>
            </w:r>
          </w:p>
        </w:tc>
        <w:tc>
          <w:tcPr>
            <w:tcW w:w="2070" w:type="dxa"/>
            <w:shd w:val="clear" w:color="auto" w:fill="auto"/>
          </w:tcPr>
          <w:p w14:paraId="6E830053"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2B05349"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3177D6FC"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20B49906" w14:textId="77777777" w:rsidTr="004E1853">
        <w:tc>
          <w:tcPr>
            <w:tcW w:w="895" w:type="dxa"/>
            <w:shd w:val="clear" w:color="auto" w:fill="auto"/>
          </w:tcPr>
          <w:p w14:paraId="79046097" w14:textId="77777777" w:rsidR="003D6535" w:rsidRPr="00AF3EA6" w:rsidRDefault="003D6535">
            <w:pPr>
              <w:numPr>
                <w:ilvl w:val="0"/>
                <w:numId w:val="33"/>
              </w:numPr>
              <w:spacing w:after="120" w:line="240" w:lineRule="atLeast"/>
              <w:rPr>
                <w:rFonts w:eastAsia="@MS Mincho"/>
                <w:bCs/>
                <w:szCs w:val="24"/>
              </w:rPr>
            </w:pPr>
          </w:p>
        </w:tc>
        <w:tc>
          <w:tcPr>
            <w:tcW w:w="3240" w:type="dxa"/>
            <w:shd w:val="clear" w:color="auto" w:fill="auto"/>
          </w:tcPr>
          <w:p w14:paraId="37FA8B06" w14:textId="77777777" w:rsidR="003D6535" w:rsidRPr="00AF3EA6" w:rsidRDefault="003D6535" w:rsidP="003D6535">
            <w:pPr>
              <w:spacing w:after="0" w:line="276" w:lineRule="auto"/>
              <w:contextualSpacing/>
              <w:jc w:val="both"/>
              <w:rPr>
                <w:rFonts w:eastAsia="Times New Roman"/>
                <w:szCs w:val="24"/>
                <w:lang w:eastAsia="x-none"/>
              </w:rPr>
            </w:pPr>
            <w:r w:rsidRPr="00AF3EA6">
              <w:rPr>
                <w:rFonts w:eastAsia="@MS Mincho"/>
                <w:szCs w:val="24"/>
              </w:rPr>
              <w:t>25 scientific calculators</w:t>
            </w:r>
          </w:p>
        </w:tc>
        <w:tc>
          <w:tcPr>
            <w:tcW w:w="2070" w:type="dxa"/>
            <w:shd w:val="clear" w:color="auto" w:fill="auto"/>
          </w:tcPr>
          <w:p w14:paraId="21B43CEC"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1A91F81D"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6CE823DC"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5278B4CE" w14:textId="77777777" w:rsidTr="004E1853">
        <w:tc>
          <w:tcPr>
            <w:tcW w:w="895" w:type="dxa"/>
            <w:shd w:val="clear" w:color="auto" w:fill="auto"/>
          </w:tcPr>
          <w:p w14:paraId="4B5F3673" w14:textId="77777777" w:rsidR="003D6535" w:rsidRPr="00AF3EA6" w:rsidRDefault="003D6535">
            <w:pPr>
              <w:numPr>
                <w:ilvl w:val="0"/>
                <w:numId w:val="33"/>
              </w:numPr>
              <w:spacing w:after="120" w:line="240" w:lineRule="atLeast"/>
              <w:rPr>
                <w:rFonts w:eastAsia="@MS Mincho"/>
                <w:bCs/>
                <w:szCs w:val="24"/>
              </w:rPr>
            </w:pPr>
          </w:p>
        </w:tc>
        <w:tc>
          <w:tcPr>
            <w:tcW w:w="3240" w:type="dxa"/>
            <w:shd w:val="clear" w:color="auto" w:fill="auto"/>
          </w:tcPr>
          <w:p w14:paraId="1EB8A741" w14:textId="77777777" w:rsidR="003D6535" w:rsidRPr="00AF3EA6" w:rsidRDefault="003D6535" w:rsidP="003D6535">
            <w:pPr>
              <w:spacing w:after="0" w:line="276" w:lineRule="auto"/>
              <w:contextualSpacing/>
              <w:jc w:val="both"/>
              <w:rPr>
                <w:rFonts w:eastAsia="Times New Roman"/>
                <w:szCs w:val="24"/>
                <w:lang w:eastAsia="x-none"/>
              </w:rPr>
            </w:pPr>
            <w:r w:rsidRPr="00AF3EA6">
              <w:rPr>
                <w:rFonts w:eastAsia="@MS Mincho"/>
                <w:szCs w:val="24"/>
              </w:rPr>
              <w:t>Drawing board</w:t>
            </w:r>
          </w:p>
        </w:tc>
        <w:tc>
          <w:tcPr>
            <w:tcW w:w="2070" w:type="dxa"/>
            <w:shd w:val="clear" w:color="auto" w:fill="auto"/>
          </w:tcPr>
          <w:p w14:paraId="2CF53B69"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56F4F9F8"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0F267C3C"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1C9B92B5" w14:textId="77777777" w:rsidTr="004E1853">
        <w:tc>
          <w:tcPr>
            <w:tcW w:w="895" w:type="dxa"/>
            <w:shd w:val="clear" w:color="auto" w:fill="auto"/>
          </w:tcPr>
          <w:p w14:paraId="7BBD26B6" w14:textId="77777777" w:rsidR="003D6535" w:rsidRPr="00AF3EA6" w:rsidRDefault="003D6535">
            <w:pPr>
              <w:numPr>
                <w:ilvl w:val="0"/>
                <w:numId w:val="33"/>
              </w:numPr>
              <w:spacing w:after="120" w:line="240" w:lineRule="atLeast"/>
              <w:rPr>
                <w:rFonts w:eastAsia="@MS Mincho"/>
                <w:bCs/>
                <w:szCs w:val="24"/>
              </w:rPr>
            </w:pPr>
          </w:p>
        </w:tc>
        <w:tc>
          <w:tcPr>
            <w:tcW w:w="3240" w:type="dxa"/>
            <w:shd w:val="clear" w:color="auto" w:fill="auto"/>
          </w:tcPr>
          <w:p w14:paraId="22831931" w14:textId="77777777" w:rsidR="003D6535" w:rsidRPr="00AF3EA6" w:rsidRDefault="003D6535" w:rsidP="003D6535">
            <w:pPr>
              <w:spacing w:after="0" w:line="276" w:lineRule="auto"/>
              <w:contextualSpacing/>
              <w:jc w:val="both"/>
              <w:rPr>
                <w:rFonts w:eastAsia="Times New Roman"/>
                <w:szCs w:val="24"/>
                <w:lang w:eastAsia="x-none"/>
              </w:rPr>
            </w:pPr>
            <w:r w:rsidRPr="00AF3EA6">
              <w:rPr>
                <w:rFonts w:eastAsia="@MS Mincho"/>
                <w:szCs w:val="24"/>
              </w:rPr>
              <w:t>Set square</w:t>
            </w:r>
          </w:p>
        </w:tc>
        <w:tc>
          <w:tcPr>
            <w:tcW w:w="2070" w:type="dxa"/>
            <w:shd w:val="clear" w:color="auto" w:fill="auto"/>
          </w:tcPr>
          <w:p w14:paraId="1A6A370F"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7CEEE26"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58930E61"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0E81AFF9" w14:textId="77777777" w:rsidTr="004E1853">
        <w:tc>
          <w:tcPr>
            <w:tcW w:w="895" w:type="dxa"/>
            <w:shd w:val="clear" w:color="auto" w:fill="auto"/>
          </w:tcPr>
          <w:p w14:paraId="1757D9B6" w14:textId="77777777" w:rsidR="003D6535" w:rsidRPr="00AF3EA6" w:rsidRDefault="003D6535">
            <w:pPr>
              <w:numPr>
                <w:ilvl w:val="0"/>
                <w:numId w:val="33"/>
              </w:numPr>
              <w:spacing w:after="120" w:line="240" w:lineRule="atLeast"/>
              <w:rPr>
                <w:rFonts w:eastAsia="@MS Mincho"/>
                <w:bCs/>
                <w:szCs w:val="24"/>
              </w:rPr>
            </w:pPr>
          </w:p>
        </w:tc>
        <w:tc>
          <w:tcPr>
            <w:tcW w:w="3240" w:type="dxa"/>
            <w:shd w:val="clear" w:color="auto" w:fill="auto"/>
          </w:tcPr>
          <w:p w14:paraId="2047D830" w14:textId="77777777" w:rsidR="003D6535" w:rsidRPr="00AF3EA6" w:rsidRDefault="003D6535" w:rsidP="003D6535">
            <w:pPr>
              <w:spacing w:after="0" w:line="276" w:lineRule="auto"/>
              <w:contextualSpacing/>
              <w:jc w:val="both"/>
              <w:rPr>
                <w:rFonts w:eastAsia="Times New Roman"/>
                <w:szCs w:val="24"/>
                <w:lang w:eastAsia="x-none"/>
              </w:rPr>
            </w:pPr>
            <w:r w:rsidRPr="00AF3EA6">
              <w:rPr>
                <w:rFonts w:eastAsia="@MS Mincho"/>
                <w:szCs w:val="24"/>
              </w:rPr>
              <w:t>Compasses</w:t>
            </w:r>
          </w:p>
        </w:tc>
        <w:tc>
          <w:tcPr>
            <w:tcW w:w="2070" w:type="dxa"/>
            <w:shd w:val="clear" w:color="auto" w:fill="auto"/>
          </w:tcPr>
          <w:p w14:paraId="7F3D5E55"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058EC38"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1E6B1E9A"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75423D0B" w14:textId="77777777" w:rsidTr="004E1853">
        <w:tc>
          <w:tcPr>
            <w:tcW w:w="895" w:type="dxa"/>
            <w:shd w:val="clear" w:color="auto" w:fill="auto"/>
          </w:tcPr>
          <w:p w14:paraId="20489583" w14:textId="77777777" w:rsidR="003D6535" w:rsidRPr="00AF3EA6" w:rsidRDefault="003D6535">
            <w:pPr>
              <w:numPr>
                <w:ilvl w:val="0"/>
                <w:numId w:val="33"/>
              </w:numPr>
              <w:spacing w:after="120" w:line="240" w:lineRule="atLeast"/>
              <w:rPr>
                <w:rFonts w:eastAsia="@MS Mincho"/>
                <w:bCs/>
                <w:szCs w:val="24"/>
              </w:rPr>
            </w:pPr>
          </w:p>
        </w:tc>
        <w:tc>
          <w:tcPr>
            <w:tcW w:w="3240" w:type="dxa"/>
            <w:shd w:val="clear" w:color="auto" w:fill="auto"/>
          </w:tcPr>
          <w:p w14:paraId="1B9C82F5" w14:textId="77777777" w:rsidR="003D6535" w:rsidRPr="00AF3EA6" w:rsidRDefault="003D6535" w:rsidP="003D6535">
            <w:pPr>
              <w:spacing w:after="0" w:line="276" w:lineRule="auto"/>
              <w:contextualSpacing/>
              <w:jc w:val="both"/>
              <w:rPr>
                <w:rFonts w:eastAsia="Times New Roman"/>
                <w:szCs w:val="24"/>
                <w:lang w:eastAsia="x-none"/>
              </w:rPr>
            </w:pPr>
            <w:r w:rsidRPr="00AF3EA6">
              <w:rPr>
                <w:rFonts w:eastAsia="@MS Mincho"/>
                <w:szCs w:val="24"/>
              </w:rPr>
              <w:t>French curve</w:t>
            </w:r>
          </w:p>
        </w:tc>
        <w:tc>
          <w:tcPr>
            <w:tcW w:w="2070" w:type="dxa"/>
            <w:shd w:val="clear" w:color="auto" w:fill="auto"/>
          </w:tcPr>
          <w:p w14:paraId="5E58A59A"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09D5F26B"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6FC1B4CE"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1A80C225" w14:textId="77777777" w:rsidTr="004E1853">
        <w:tc>
          <w:tcPr>
            <w:tcW w:w="895" w:type="dxa"/>
            <w:shd w:val="clear" w:color="auto" w:fill="auto"/>
          </w:tcPr>
          <w:p w14:paraId="092CB2BB" w14:textId="77777777" w:rsidR="003D6535" w:rsidRPr="00AF3EA6" w:rsidRDefault="003D6535">
            <w:pPr>
              <w:numPr>
                <w:ilvl w:val="0"/>
                <w:numId w:val="33"/>
              </w:numPr>
              <w:spacing w:after="120" w:line="240" w:lineRule="atLeast"/>
              <w:rPr>
                <w:rFonts w:eastAsia="@MS Mincho"/>
                <w:bCs/>
                <w:szCs w:val="24"/>
              </w:rPr>
            </w:pPr>
          </w:p>
        </w:tc>
        <w:tc>
          <w:tcPr>
            <w:tcW w:w="3240" w:type="dxa"/>
            <w:shd w:val="clear" w:color="auto" w:fill="auto"/>
          </w:tcPr>
          <w:p w14:paraId="12D15A6C" w14:textId="77777777" w:rsidR="003D6535" w:rsidRPr="00AF3EA6" w:rsidRDefault="003D6535" w:rsidP="003D6535">
            <w:pPr>
              <w:spacing w:after="0" w:line="276" w:lineRule="auto"/>
              <w:contextualSpacing/>
              <w:jc w:val="both"/>
              <w:rPr>
                <w:rFonts w:eastAsia="Times New Roman"/>
                <w:szCs w:val="24"/>
                <w:lang w:eastAsia="x-none"/>
              </w:rPr>
            </w:pPr>
            <w:r w:rsidRPr="00AF3EA6">
              <w:rPr>
                <w:rFonts w:eastAsia="@MS Mincho"/>
                <w:szCs w:val="24"/>
              </w:rPr>
              <w:t>Brushes</w:t>
            </w:r>
          </w:p>
        </w:tc>
        <w:tc>
          <w:tcPr>
            <w:tcW w:w="2070" w:type="dxa"/>
            <w:shd w:val="clear" w:color="auto" w:fill="auto"/>
          </w:tcPr>
          <w:p w14:paraId="04869457"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9F57C70"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19B39C52"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0B28032B" w14:textId="77777777" w:rsidTr="004E1853">
        <w:tc>
          <w:tcPr>
            <w:tcW w:w="895" w:type="dxa"/>
            <w:shd w:val="clear" w:color="auto" w:fill="auto"/>
          </w:tcPr>
          <w:p w14:paraId="58A4BC70" w14:textId="77777777" w:rsidR="003D6535" w:rsidRPr="00AF3EA6" w:rsidRDefault="003D6535">
            <w:pPr>
              <w:numPr>
                <w:ilvl w:val="0"/>
                <w:numId w:val="33"/>
              </w:numPr>
              <w:spacing w:after="120" w:line="240" w:lineRule="atLeast"/>
              <w:rPr>
                <w:rFonts w:eastAsia="@MS Mincho"/>
                <w:bCs/>
                <w:szCs w:val="24"/>
              </w:rPr>
            </w:pPr>
          </w:p>
        </w:tc>
        <w:tc>
          <w:tcPr>
            <w:tcW w:w="3240" w:type="dxa"/>
            <w:shd w:val="clear" w:color="auto" w:fill="auto"/>
          </w:tcPr>
          <w:p w14:paraId="42DDFAF7" w14:textId="77777777" w:rsidR="003D6535" w:rsidRPr="00AF3EA6" w:rsidRDefault="003D6535" w:rsidP="003D6535">
            <w:pPr>
              <w:spacing w:after="0" w:line="276" w:lineRule="auto"/>
              <w:contextualSpacing/>
              <w:jc w:val="both"/>
              <w:rPr>
                <w:rFonts w:eastAsia="Times New Roman"/>
                <w:szCs w:val="24"/>
                <w:lang w:eastAsia="x-none"/>
              </w:rPr>
            </w:pPr>
            <w:r w:rsidRPr="00AF3EA6">
              <w:rPr>
                <w:rFonts w:eastAsia="@MS Mincho"/>
                <w:szCs w:val="24"/>
              </w:rPr>
              <w:t>Drawing and drafting tools</w:t>
            </w:r>
          </w:p>
        </w:tc>
        <w:tc>
          <w:tcPr>
            <w:tcW w:w="2070" w:type="dxa"/>
            <w:shd w:val="clear" w:color="auto" w:fill="auto"/>
          </w:tcPr>
          <w:p w14:paraId="58F1AD3F"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A9029B8"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179D5DE6"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7F87FC39" w14:textId="77777777" w:rsidTr="004E1853">
        <w:tc>
          <w:tcPr>
            <w:tcW w:w="895" w:type="dxa"/>
            <w:shd w:val="clear" w:color="auto" w:fill="auto"/>
          </w:tcPr>
          <w:p w14:paraId="190E4E75" w14:textId="77777777" w:rsidR="003D6535" w:rsidRPr="00AF3EA6" w:rsidRDefault="003D6535">
            <w:pPr>
              <w:numPr>
                <w:ilvl w:val="0"/>
                <w:numId w:val="33"/>
              </w:numPr>
              <w:spacing w:after="120" w:line="240" w:lineRule="atLeast"/>
              <w:rPr>
                <w:rFonts w:eastAsia="@MS Mincho"/>
                <w:bCs/>
                <w:szCs w:val="24"/>
              </w:rPr>
            </w:pPr>
          </w:p>
        </w:tc>
        <w:tc>
          <w:tcPr>
            <w:tcW w:w="3240" w:type="dxa"/>
            <w:shd w:val="clear" w:color="auto" w:fill="auto"/>
          </w:tcPr>
          <w:p w14:paraId="54E49D11" w14:textId="77777777" w:rsidR="003D6535" w:rsidRPr="00AF3EA6" w:rsidRDefault="003D6535" w:rsidP="003D6535">
            <w:pPr>
              <w:spacing w:after="0" w:line="276" w:lineRule="auto"/>
              <w:contextualSpacing/>
              <w:jc w:val="both"/>
              <w:rPr>
                <w:rFonts w:eastAsia="Times New Roman"/>
                <w:szCs w:val="24"/>
                <w:lang w:eastAsia="x-none"/>
              </w:rPr>
            </w:pPr>
            <w:r w:rsidRPr="00AF3EA6">
              <w:rPr>
                <w:rFonts w:eastAsia="@MS Mincho"/>
                <w:szCs w:val="24"/>
              </w:rPr>
              <w:t>NT cutter</w:t>
            </w:r>
          </w:p>
        </w:tc>
        <w:tc>
          <w:tcPr>
            <w:tcW w:w="2070" w:type="dxa"/>
            <w:shd w:val="clear" w:color="auto" w:fill="auto"/>
          </w:tcPr>
          <w:p w14:paraId="616A88B7" w14:textId="77777777" w:rsidR="003D6535" w:rsidRPr="00AF3EA6" w:rsidRDefault="003D6535" w:rsidP="003D6535">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4F0BB1C4"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0EAF8B84"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r w:rsidR="003D6535" w:rsidRPr="00AF3EA6" w14:paraId="75F06F4D" w14:textId="77777777" w:rsidTr="004E1853">
        <w:tc>
          <w:tcPr>
            <w:tcW w:w="895" w:type="dxa"/>
            <w:shd w:val="clear" w:color="auto" w:fill="auto"/>
          </w:tcPr>
          <w:p w14:paraId="1EE41C88" w14:textId="77777777" w:rsidR="003D6535" w:rsidRPr="00AF3EA6" w:rsidRDefault="003D6535">
            <w:pPr>
              <w:numPr>
                <w:ilvl w:val="0"/>
                <w:numId w:val="33"/>
              </w:numPr>
              <w:spacing w:after="120" w:line="240" w:lineRule="atLeast"/>
              <w:rPr>
                <w:rFonts w:eastAsia="@MS Mincho"/>
                <w:bCs/>
                <w:szCs w:val="24"/>
              </w:rPr>
            </w:pPr>
          </w:p>
        </w:tc>
        <w:tc>
          <w:tcPr>
            <w:tcW w:w="3240" w:type="dxa"/>
            <w:shd w:val="clear" w:color="auto" w:fill="auto"/>
          </w:tcPr>
          <w:p w14:paraId="302750C5" w14:textId="77777777" w:rsidR="003D6535" w:rsidRPr="00AF3EA6" w:rsidRDefault="003D6535" w:rsidP="003D6535">
            <w:pPr>
              <w:spacing w:after="0" w:line="276" w:lineRule="auto"/>
              <w:contextualSpacing/>
              <w:jc w:val="both"/>
              <w:rPr>
                <w:rFonts w:eastAsia="@MS Mincho"/>
                <w:szCs w:val="24"/>
              </w:rPr>
            </w:pPr>
            <w:r w:rsidRPr="00AF3EA6">
              <w:rPr>
                <w:rFonts w:eastAsia="@MS Mincho"/>
                <w:szCs w:val="24"/>
              </w:rPr>
              <w:t>Drawing board</w:t>
            </w:r>
          </w:p>
        </w:tc>
        <w:tc>
          <w:tcPr>
            <w:tcW w:w="2070" w:type="dxa"/>
            <w:shd w:val="clear" w:color="auto" w:fill="auto"/>
          </w:tcPr>
          <w:p w14:paraId="6F52545B" w14:textId="77777777" w:rsidR="003D6535" w:rsidRPr="00AF3EA6" w:rsidRDefault="003D6535" w:rsidP="003D6535">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47B0924" w14:textId="77777777" w:rsidR="003D6535" w:rsidRPr="00AF3EA6" w:rsidRDefault="003D6535" w:rsidP="003D653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3F1A7B13" w14:textId="77777777" w:rsidR="003D6535" w:rsidRPr="00AF3EA6" w:rsidRDefault="003D6535" w:rsidP="003D6535">
            <w:pPr>
              <w:spacing w:after="200" w:line="240" w:lineRule="atLeast"/>
              <w:rPr>
                <w:rFonts w:eastAsia="@MS Mincho"/>
                <w:bCs/>
                <w:szCs w:val="24"/>
              </w:rPr>
            </w:pPr>
            <w:r w:rsidRPr="00AF3EA6">
              <w:rPr>
                <w:rFonts w:eastAsia="@MS Mincho"/>
                <w:bCs/>
                <w:szCs w:val="24"/>
              </w:rPr>
              <w:t>1:1</w:t>
            </w:r>
          </w:p>
        </w:tc>
      </w:tr>
    </w:tbl>
    <w:p w14:paraId="23EAD04A" w14:textId="2B209728" w:rsidR="003D6535" w:rsidRPr="00AF3EA6" w:rsidRDefault="003D6535" w:rsidP="003D6535">
      <w:pPr>
        <w:rPr>
          <w:rFonts w:eastAsia="Calibri"/>
          <w:b/>
          <w:bCs/>
          <w:iCs/>
          <w:szCs w:val="24"/>
        </w:rPr>
      </w:pPr>
    </w:p>
    <w:p w14:paraId="4D1E8E58" w14:textId="77777777" w:rsidR="0030398B" w:rsidRPr="00AF3EA6" w:rsidRDefault="0030398B">
      <w:pPr>
        <w:rPr>
          <w:rFonts w:eastAsia="Calibri"/>
          <w:b/>
          <w:bCs/>
          <w:szCs w:val="24"/>
          <w:lang w:eastAsia="en-GB"/>
        </w:rPr>
      </w:pPr>
      <w:bookmarkStart w:id="54" w:name="_Toc194586056"/>
      <w:r w:rsidRPr="00AF3EA6">
        <w:rPr>
          <w:szCs w:val="24"/>
        </w:rPr>
        <w:br w:type="page"/>
      </w:r>
    </w:p>
    <w:p w14:paraId="7EB781CD" w14:textId="1C539241" w:rsidR="003D6535" w:rsidRPr="00AF3EA6" w:rsidRDefault="003D6535" w:rsidP="0030398B">
      <w:pPr>
        <w:pStyle w:val="Heading2"/>
      </w:pPr>
      <w:bookmarkStart w:id="55" w:name="_Toc197078442"/>
      <w:r w:rsidRPr="00AF3EA6">
        <w:lastRenderedPageBreak/>
        <w:t>TECHNICAL DRAWING TECHNIQUES</w:t>
      </w:r>
      <w:bookmarkEnd w:id="54"/>
      <w:bookmarkEnd w:id="55"/>
      <w:r w:rsidRPr="00AF3EA6">
        <w:t xml:space="preserve"> </w:t>
      </w:r>
    </w:p>
    <w:p w14:paraId="60FB90A7" w14:textId="77777777" w:rsidR="003D6535" w:rsidRPr="00AF3EA6" w:rsidRDefault="003D6535" w:rsidP="003D6535">
      <w:pPr>
        <w:rPr>
          <w:szCs w:val="24"/>
          <w:lang w:eastAsia="en-GB"/>
        </w:rPr>
      </w:pPr>
    </w:p>
    <w:p w14:paraId="2DE94830" w14:textId="38F59CF6" w:rsidR="003D6535" w:rsidRPr="00AF3EA6" w:rsidRDefault="003D6535" w:rsidP="003D6535">
      <w:pPr>
        <w:rPr>
          <w:rFonts w:eastAsia="Calibri"/>
          <w:b/>
          <w:szCs w:val="24"/>
        </w:rPr>
      </w:pPr>
      <w:r w:rsidRPr="00AF3EA6">
        <w:rPr>
          <w:b/>
          <w:szCs w:val="24"/>
        </w:rPr>
        <w:t xml:space="preserve">UNIT CODE: </w:t>
      </w:r>
      <w:bookmarkStart w:id="56" w:name="_Hlk197001386"/>
      <w:r w:rsidRPr="00AF3EA6">
        <w:rPr>
          <w:rFonts w:eastAsia="Calibri"/>
          <w:b/>
          <w:szCs w:val="24"/>
        </w:rPr>
        <w:t xml:space="preserve">0732 551 </w:t>
      </w:r>
      <w:r w:rsidR="00255211" w:rsidRPr="00AF3EA6">
        <w:rPr>
          <w:rFonts w:eastAsia="Calibri"/>
          <w:b/>
          <w:szCs w:val="24"/>
        </w:rPr>
        <w:t>03</w:t>
      </w:r>
      <w:r w:rsidRPr="00AF3EA6">
        <w:rPr>
          <w:rFonts w:eastAsia="Calibri"/>
          <w:b/>
          <w:szCs w:val="24"/>
        </w:rPr>
        <w:t>A</w:t>
      </w:r>
      <w:bookmarkEnd w:id="56"/>
    </w:p>
    <w:p w14:paraId="69831407" w14:textId="77777777" w:rsidR="003D6535" w:rsidRPr="00AF3EA6" w:rsidRDefault="003D6535" w:rsidP="003D6535">
      <w:pPr>
        <w:tabs>
          <w:tab w:val="left" w:pos="0"/>
        </w:tabs>
        <w:spacing w:after="0"/>
        <w:jc w:val="both"/>
        <w:rPr>
          <w:b/>
          <w:szCs w:val="24"/>
        </w:rPr>
      </w:pPr>
      <w:r w:rsidRPr="00AF3EA6">
        <w:rPr>
          <w:b/>
          <w:szCs w:val="24"/>
        </w:rPr>
        <w:t>Relationship to Occupational Standards</w:t>
      </w:r>
    </w:p>
    <w:p w14:paraId="64A45264" w14:textId="77777777" w:rsidR="003D6535" w:rsidRPr="00AF3EA6" w:rsidRDefault="003D6535" w:rsidP="003D6535">
      <w:pPr>
        <w:tabs>
          <w:tab w:val="left" w:pos="0"/>
        </w:tabs>
        <w:spacing w:after="0"/>
        <w:jc w:val="both"/>
        <w:rPr>
          <w:b/>
          <w:szCs w:val="24"/>
        </w:rPr>
      </w:pPr>
    </w:p>
    <w:p w14:paraId="0EF9BE37" w14:textId="77777777" w:rsidR="003D6535" w:rsidRPr="00AF3EA6" w:rsidRDefault="003D6535" w:rsidP="003D6535">
      <w:pPr>
        <w:rPr>
          <w:b/>
          <w:szCs w:val="24"/>
        </w:rPr>
      </w:pPr>
      <w:r w:rsidRPr="00AF3EA6">
        <w:rPr>
          <w:bCs/>
          <w:szCs w:val="24"/>
        </w:rPr>
        <w:t>This unit addresses the unit of competency:</w:t>
      </w:r>
      <w:r w:rsidRPr="00AF3EA6">
        <w:rPr>
          <w:b/>
          <w:szCs w:val="24"/>
        </w:rPr>
        <w:t xml:space="preserve"> Apply Technical Drawing Techniques </w:t>
      </w:r>
    </w:p>
    <w:p w14:paraId="1E030F70" w14:textId="30723D5D" w:rsidR="003D6535" w:rsidRPr="00AF3EA6" w:rsidRDefault="003D6535" w:rsidP="003D6535">
      <w:pPr>
        <w:rPr>
          <w:b/>
          <w:szCs w:val="24"/>
        </w:rPr>
      </w:pPr>
      <w:r w:rsidRPr="00AF3EA6">
        <w:rPr>
          <w:bCs/>
          <w:szCs w:val="24"/>
        </w:rPr>
        <w:t>Duration of Unit:</w:t>
      </w:r>
      <w:r w:rsidRPr="00AF3EA6">
        <w:rPr>
          <w:b/>
          <w:szCs w:val="24"/>
        </w:rPr>
        <w:t xml:space="preserve">  1</w:t>
      </w:r>
      <w:r w:rsidR="00CA5CC2" w:rsidRPr="00AF3EA6">
        <w:rPr>
          <w:b/>
          <w:szCs w:val="24"/>
        </w:rPr>
        <w:t>4</w:t>
      </w:r>
      <w:r w:rsidRPr="00AF3EA6">
        <w:rPr>
          <w:b/>
          <w:szCs w:val="24"/>
        </w:rPr>
        <w:t>0 hours</w:t>
      </w:r>
    </w:p>
    <w:p w14:paraId="7673EBCA" w14:textId="77777777" w:rsidR="003D6535" w:rsidRPr="00AF3EA6" w:rsidRDefault="003D6535" w:rsidP="003D6535">
      <w:pPr>
        <w:rPr>
          <w:b/>
          <w:szCs w:val="24"/>
        </w:rPr>
      </w:pPr>
    </w:p>
    <w:p w14:paraId="582995C0" w14:textId="77777777" w:rsidR="003D6535" w:rsidRPr="00AF3EA6" w:rsidRDefault="003D6535" w:rsidP="003D6535">
      <w:pPr>
        <w:spacing w:after="200" w:line="276" w:lineRule="auto"/>
        <w:jc w:val="both"/>
        <w:rPr>
          <w:b/>
          <w:szCs w:val="24"/>
        </w:rPr>
      </w:pPr>
      <w:r w:rsidRPr="00AF3EA6">
        <w:rPr>
          <w:b/>
          <w:szCs w:val="24"/>
        </w:rPr>
        <w:t>Unit Description</w:t>
      </w:r>
    </w:p>
    <w:p w14:paraId="4E62B9D8" w14:textId="24008E89" w:rsidR="003D6535" w:rsidRPr="00AF3EA6" w:rsidRDefault="003D6535" w:rsidP="003D6535">
      <w:pPr>
        <w:spacing w:after="120"/>
        <w:jc w:val="both"/>
        <w:rPr>
          <w:rFonts w:eastAsia="Times New Roman"/>
          <w:szCs w:val="24"/>
        </w:rPr>
      </w:pPr>
      <w:bookmarkStart w:id="57" w:name="_Hlk197001536"/>
      <w:r w:rsidRPr="00AF3EA6">
        <w:rPr>
          <w:rFonts w:eastAsia="Times New Roman"/>
          <w:szCs w:val="24"/>
        </w:rPr>
        <w:t xml:space="preserve">This unit covers the competencies required to prepare and interpret technical drawings. It </w:t>
      </w:r>
      <w:r w:rsidR="00D35C11" w:rsidRPr="00AF3EA6">
        <w:rPr>
          <w:rFonts w:eastAsia="Times New Roman"/>
          <w:szCs w:val="24"/>
        </w:rPr>
        <w:t>includes</w:t>
      </w:r>
      <w:r w:rsidR="00255211" w:rsidRPr="00AF3EA6">
        <w:rPr>
          <w:rFonts w:eastAsia="Times New Roman"/>
          <w:szCs w:val="24"/>
        </w:rPr>
        <w:t xml:space="preserve"> producing</w:t>
      </w:r>
      <w:r w:rsidRPr="00AF3EA6">
        <w:rPr>
          <w:rFonts w:eastAsia="Times New Roman"/>
          <w:szCs w:val="24"/>
        </w:rPr>
        <w:t xml:space="preserve"> plain geometry drawings, </w:t>
      </w:r>
      <w:r w:rsidR="00255211" w:rsidRPr="00AF3EA6">
        <w:rPr>
          <w:rFonts w:eastAsia="Times New Roman"/>
          <w:szCs w:val="24"/>
        </w:rPr>
        <w:t xml:space="preserve">producing </w:t>
      </w:r>
      <w:r w:rsidRPr="00AF3EA6">
        <w:rPr>
          <w:rFonts w:eastAsia="Times New Roman"/>
          <w:szCs w:val="24"/>
        </w:rPr>
        <w:t xml:space="preserve">solid geometry drawings, </w:t>
      </w:r>
      <w:r w:rsidR="00255211" w:rsidRPr="00AF3EA6">
        <w:rPr>
          <w:rFonts w:eastAsia="Times New Roman"/>
          <w:szCs w:val="24"/>
        </w:rPr>
        <w:t xml:space="preserve">producing </w:t>
      </w:r>
      <w:r w:rsidRPr="00AF3EA6">
        <w:rPr>
          <w:rFonts w:eastAsia="Times New Roman"/>
          <w:szCs w:val="24"/>
        </w:rPr>
        <w:t>pictorial and orthographic drawings.</w:t>
      </w:r>
    </w:p>
    <w:p w14:paraId="3C807E2B" w14:textId="77777777" w:rsidR="003D6535" w:rsidRPr="00AF3EA6" w:rsidRDefault="003D6535" w:rsidP="0024580D">
      <w:pPr>
        <w:rPr>
          <w:b/>
          <w:bCs/>
          <w:szCs w:val="24"/>
        </w:rPr>
      </w:pPr>
      <w:bookmarkStart w:id="58" w:name="_Toc194586057"/>
      <w:bookmarkEnd w:id="57"/>
      <w:r w:rsidRPr="00AF3EA6">
        <w:rPr>
          <w:b/>
          <w:bCs/>
          <w:szCs w:val="24"/>
        </w:rPr>
        <w:t>Summary of Learning Outcomes</w:t>
      </w:r>
      <w:bookmarkEnd w:id="58"/>
    </w:p>
    <w:tbl>
      <w:tblPr>
        <w:tblStyle w:val="TableGrid"/>
        <w:tblW w:w="0" w:type="auto"/>
        <w:tblInd w:w="360" w:type="dxa"/>
        <w:tblLook w:val="04A0" w:firstRow="1" w:lastRow="0" w:firstColumn="1" w:lastColumn="0" w:noHBand="0" w:noVBand="1"/>
      </w:tblPr>
      <w:tblGrid>
        <w:gridCol w:w="1340"/>
        <w:gridCol w:w="4834"/>
        <w:gridCol w:w="2096"/>
      </w:tblGrid>
      <w:tr w:rsidR="00255211" w:rsidRPr="00AF3EA6" w14:paraId="323A331B" w14:textId="77777777" w:rsidTr="00E02D79">
        <w:tc>
          <w:tcPr>
            <w:tcW w:w="1340" w:type="dxa"/>
          </w:tcPr>
          <w:p w14:paraId="7FF78108" w14:textId="712A3E6F" w:rsidR="00255211" w:rsidRPr="00AF3EA6" w:rsidRDefault="00255211" w:rsidP="003654A6">
            <w:pPr>
              <w:spacing w:after="200" w:line="276" w:lineRule="auto"/>
              <w:jc w:val="both"/>
              <w:rPr>
                <w:rFonts w:ascii="Times New Roman" w:hAnsi="Times New Roman"/>
                <w:sz w:val="24"/>
                <w:szCs w:val="24"/>
              </w:rPr>
            </w:pPr>
            <w:r w:rsidRPr="00AF3EA6">
              <w:rPr>
                <w:rFonts w:ascii="Times New Roman" w:hAnsi="Times New Roman"/>
                <w:sz w:val="24"/>
                <w:szCs w:val="24"/>
              </w:rPr>
              <w:t>S.NO</w:t>
            </w:r>
          </w:p>
        </w:tc>
        <w:tc>
          <w:tcPr>
            <w:tcW w:w="4834" w:type="dxa"/>
          </w:tcPr>
          <w:p w14:paraId="551E0D1C" w14:textId="10612FCF" w:rsidR="00255211" w:rsidRPr="00AF3EA6" w:rsidRDefault="00255211" w:rsidP="003654A6">
            <w:pPr>
              <w:spacing w:after="200" w:line="276" w:lineRule="auto"/>
              <w:jc w:val="both"/>
              <w:rPr>
                <w:rFonts w:ascii="Times New Roman" w:hAnsi="Times New Roman"/>
                <w:sz w:val="24"/>
                <w:szCs w:val="24"/>
              </w:rPr>
            </w:pPr>
            <w:r w:rsidRPr="00AF3EA6">
              <w:rPr>
                <w:rFonts w:ascii="Times New Roman" w:hAnsi="Times New Roman"/>
                <w:sz w:val="24"/>
                <w:szCs w:val="24"/>
              </w:rPr>
              <w:t xml:space="preserve">LEARNING OUTCOMES </w:t>
            </w:r>
          </w:p>
        </w:tc>
        <w:tc>
          <w:tcPr>
            <w:tcW w:w="2096" w:type="dxa"/>
          </w:tcPr>
          <w:p w14:paraId="7CE9D917" w14:textId="0E4F9E4F" w:rsidR="00255211" w:rsidRPr="00AF3EA6" w:rsidRDefault="00255211" w:rsidP="003654A6">
            <w:pPr>
              <w:spacing w:after="200" w:line="276" w:lineRule="auto"/>
              <w:jc w:val="both"/>
              <w:rPr>
                <w:rFonts w:ascii="Times New Roman" w:hAnsi="Times New Roman"/>
                <w:sz w:val="24"/>
                <w:szCs w:val="24"/>
              </w:rPr>
            </w:pPr>
            <w:r w:rsidRPr="00AF3EA6">
              <w:rPr>
                <w:rFonts w:ascii="Times New Roman" w:hAnsi="Times New Roman"/>
                <w:sz w:val="24"/>
                <w:szCs w:val="24"/>
              </w:rPr>
              <w:t>DURATION(HRS)</w:t>
            </w:r>
          </w:p>
        </w:tc>
      </w:tr>
      <w:tr w:rsidR="00255211" w:rsidRPr="00AF3EA6" w14:paraId="02792C1B" w14:textId="0C53229E" w:rsidTr="00E02D79">
        <w:tc>
          <w:tcPr>
            <w:tcW w:w="1340" w:type="dxa"/>
          </w:tcPr>
          <w:p w14:paraId="4DB4496B" w14:textId="77777777" w:rsidR="00255211" w:rsidRPr="00AF3EA6" w:rsidRDefault="00255211">
            <w:pPr>
              <w:pStyle w:val="ListParagraph"/>
              <w:numPr>
                <w:ilvl w:val="0"/>
                <w:numId w:val="202"/>
              </w:numPr>
              <w:spacing w:after="200" w:line="276" w:lineRule="auto"/>
              <w:jc w:val="both"/>
              <w:rPr>
                <w:rFonts w:ascii="Times New Roman" w:eastAsia="Calibri" w:hAnsi="Times New Roman"/>
                <w:sz w:val="24"/>
                <w:szCs w:val="24"/>
              </w:rPr>
            </w:pPr>
          </w:p>
        </w:tc>
        <w:tc>
          <w:tcPr>
            <w:tcW w:w="4834" w:type="dxa"/>
          </w:tcPr>
          <w:p w14:paraId="3EC764F7" w14:textId="0E36219D" w:rsidR="00255211" w:rsidRPr="00AF3EA6" w:rsidRDefault="00255211" w:rsidP="003654A6">
            <w:pPr>
              <w:spacing w:after="200" w:line="276" w:lineRule="auto"/>
              <w:jc w:val="both"/>
              <w:rPr>
                <w:rFonts w:ascii="Times New Roman" w:hAnsi="Times New Roman"/>
                <w:sz w:val="24"/>
                <w:szCs w:val="24"/>
              </w:rPr>
            </w:pPr>
            <w:r w:rsidRPr="00AF3EA6">
              <w:rPr>
                <w:rFonts w:ascii="Times New Roman" w:hAnsi="Times New Roman"/>
                <w:sz w:val="24"/>
                <w:szCs w:val="24"/>
              </w:rPr>
              <w:t>Produce plane geometry drawings</w:t>
            </w:r>
          </w:p>
        </w:tc>
        <w:tc>
          <w:tcPr>
            <w:tcW w:w="2096" w:type="dxa"/>
          </w:tcPr>
          <w:p w14:paraId="6C63C73C" w14:textId="4176D334" w:rsidR="00255211" w:rsidRPr="00AF3EA6" w:rsidRDefault="00E02D79" w:rsidP="00E02D79">
            <w:pPr>
              <w:spacing w:after="200" w:line="276" w:lineRule="auto"/>
              <w:jc w:val="center"/>
              <w:rPr>
                <w:rFonts w:ascii="Times New Roman" w:hAnsi="Times New Roman"/>
                <w:sz w:val="24"/>
                <w:szCs w:val="24"/>
              </w:rPr>
            </w:pPr>
            <w:r w:rsidRPr="00AF3EA6">
              <w:rPr>
                <w:rFonts w:ascii="Times New Roman" w:hAnsi="Times New Roman"/>
                <w:sz w:val="24"/>
                <w:szCs w:val="24"/>
              </w:rPr>
              <w:t>40</w:t>
            </w:r>
          </w:p>
        </w:tc>
      </w:tr>
      <w:tr w:rsidR="00255211" w:rsidRPr="00AF3EA6" w14:paraId="246F107E" w14:textId="4ADF3FB5" w:rsidTr="00E02D79">
        <w:tc>
          <w:tcPr>
            <w:tcW w:w="1340" w:type="dxa"/>
          </w:tcPr>
          <w:p w14:paraId="52C9B599" w14:textId="77777777" w:rsidR="00255211" w:rsidRPr="00AF3EA6" w:rsidRDefault="00255211">
            <w:pPr>
              <w:pStyle w:val="ListParagraph"/>
              <w:numPr>
                <w:ilvl w:val="0"/>
                <w:numId w:val="202"/>
              </w:numPr>
              <w:spacing w:after="200" w:line="276" w:lineRule="auto"/>
              <w:jc w:val="both"/>
              <w:rPr>
                <w:rFonts w:ascii="Times New Roman" w:eastAsia="Calibri" w:hAnsi="Times New Roman"/>
                <w:sz w:val="24"/>
                <w:szCs w:val="24"/>
              </w:rPr>
            </w:pPr>
          </w:p>
        </w:tc>
        <w:tc>
          <w:tcPr>
            <w:tcW w:w="4834" w:type="dxa"/>
          </w:tcPr>
          <w:p w14:paraId="7D9DA926" w14:textId="18716F5B" w:rsidR="00255211" w:rsidRPr="00AF3EA6" w:rsidRDefault="00255211" w:rsidP="003654A6">
            <w:pPr>
              <w:spacing w:after="200" w:line="276" w:lineRule="auto"/>
              <w:jc w:val="both"/>
              <w:rPr>
                <w:rFonts w:ascii="Times New Roman" w:hAnsi="Times New Roman"/>
                <w:sz w:val="24"/>
                <w:szCs w:val="24"/>
              </w:rPr>
            </w:pPr>
            <w:r w:rsidRPr="00AF3EA6">
              <w:rPr>
                <w:rFonts w:ascii="Times New Roman" w:hAnsi="Times New Roman"/>
                <w:sz w:val="24"/>
                <w:szCs w:val="24"/>
              </w:rPr>
              <w:t>Produce solid geometry drawings</w:t>
            </w:r>
          </w:p>
        </w:tc>
        <w:tc>
          <w:tcPr>
            <w:tcW w:w="2096" w:type="dxa"/>
          </w:tcPr>
          <w:p w14:paraId="719BE6C8" w14:textId="18FC75E8" w:rsidR="00255211" w:rsidRPr="00AF3EA6" w:rsidRDefault="00E02D79" w:rsidP="00E02D79">
            <w:pPr>
              <w:spacing w:after="200" w:line="276" w:lineRule="auto"/>
              <w:jc w:val="center"/>
              <w:rPr>
                <w:rFonts w:ascii="Times New Roman" w:hAnsi="Times New Roman"/>
                <w:sz w:val="24"/>
                <w:szCs w:val="24"/>
              </w:rPr>
            </w:pPr>
            <w:r w:rsidRPr="00AF3EA6">
              <w:rPr>
                <w:rFonts w:ascii="Times New Roman" w:hAnsi="Times New Roman"/>
                <w:sz w:val="24"/>
                <w:szCs w:val="24"/>
              </w:rPr>
              <w:t>40</w:t>
            </w:r>
          </w:p>
        </w:tc>
      </w:tr>
      <w:tr w:rsidR="00255211" w:rsidRPr="00AF3EA6" w14:paraId="330F7320" w14:textId="04F1734E" w:rsidTr="00E02D79">
        <w:tc>
          <w:tcPr>
            <w:tcW w:w="1340" w:type="dxa"/>
          </w:tcPr>
          <w:p w14:paraId="3CD466D6" w14:textId="77777777" w:rsidR="00255211" w:rsidRPr="00AF3EA6" w:rsidRDefault="00255211">
            <w:pPr>
              <w:pStyle w:val="ListParagraph"/>
              <w:numPr>
                <w:ilvl w:val="0"/>
                <w:numId w:val="202"/>
              </w:numPr>
              <w:spacing w:after="200" w:line="276" w:lineRule="auto"/>
              <w:jc w:val="both"/>
              <w:rPr>
                <w:rFonts w:ascii="Times New Roman" w:eastAsia="Calibri" w:hAnsi="Times New Roman"/>
                <w:sz w:val="24"/>
                <w:szCs w:val="24"/>
              </w:rPr>
            </w:pPr>
          </w:p>
        </w:tc>
        <w:tc>
          <w:tcPr>
            <w:tcW w:w="4834" w:type="dxa"/>
          </w:tcPr>
          <w:p w14:paraId="53D87BBA" w14:textId="1F48899F" w:rsidR="00255211" w:rsidRPr="00AF3EA6" w:rsidRDefault="00255211" w:rsidP="003654A6">
            <w:pPr>
              <w:spacing w:after="200" w:line="276" w:lineRule="auto"/>
              <w:jc w:val="both"/>
              <w:rPr>
                <w:rFonts w:ascii="Times New Roman" w:hAnsi="Times New Roman"/>
                <w:sz w:val="24"/>
                <w:szCs w:val="24"/>
              </w:rPr>
            </w:pPr>
            <w:r w:rsidRPr="00AF3EA6">
              <w:rPr>
                <w:rFonts w:ascii="Times New Roman" w:hAnsi="Times New Roman"/>
                <w:sz w:val="24"/>
                <w:szCs w:val="24"/>
              </w:rPr>
              <w:t>Produce orthographic drawings</w:t>
            </w:r>
          </w:p>
        </w:tc>
        <w:tc>
          <w:tcPr>
            <w:tcW w:w="2096" w:type="dxa"/>
          </w:tcPr>
          <w:p w14:paraId="3DE13980" w14:textId="37F45D62" w:rsidR="00255211" w:rsidRPr="00AF3EA6" w:rsidRDefault="00E02D79" w:rsidP="00E02D79">
            <w:pPr>
              <w:spacing w:after="200" w:line="276" w:lineRule="auto"/>
              <w:jc w:val="center"/>
              <w:rPr>
                <w:rFonts w:ascii="Times New Roman" w:hAnsi="Times New Roman"/>
                <w:sz w:val="24"/>
                <w:szCs w:val="24"/>
              </w:rPr>
            </w:pPr>
            <w:r w:rsidRPr="00AF3EA6">
              <w:rPr>
                <w:rFonts w:ascii="Times New Roman" w:hAnsi="Times New Roman"/>
                <w:sz w:val="24"/>
                <w:szCs w:val="24"/>
              </w:rPr>
              <w:t>50</w:t>
            </w:r>
          </w:p>
        </w:tc>
      </w:tr>
      <w:tr w:rsidR="00255211" w:rsidRPr="00AF3EA6" w14:paraId="59AF32AE" w14:textId="0467A5E4" w:rsidTr="00E02D79">
        <w:tc>
          <w:tcPr>
            <w:tcW w:w="1340" w:type="dxa"/>
          </w:tcPr>
          <w:p w14:paraId="52F548F4" w14:textId="77777777" w:rsidR="00255211" w:rsidRPr="00AF3EA6" w:rsidRDefault="00255211">
            <w:pPr>
              <w:pStyle w:val="ListParagraph"/>
              <w:numPr>
                <w:ilvl w:val="0"/>
                <w:numId w:val="202"/>
              </w:numPr>
              <w:spacing w:after="200" w:line="276" w:lineRule="auto"/>
              <w:jc w:val="both"/>
              <w:rPr>
                <w:rFonts w:ascii="Times New Roman" w:eastAsia="Calibri" w:hAnsi="Times New Roman"/>
                <w:sz w:val="24"/>
                <w:szCs w:val="24"/>
              </w:rPr>
            </w:pPr>
          </w:p>
        </w:tc>
        <w:tc>
          <w:tcPr>
            <w:tcW w:w="4834" w:type="dxa"/>
          </w:tcPr>
          <w:p w14:paraId="72C06352" w14:textId="3B7A03EC" w:rsidR="00255211" w:rsidRPr="00AF3EA6" w:rsidRDefault="00255211" w:rsidP="003654A6">
            <w:pPr>
              <w:spacing w:after="200" w:line="276" w:lineRule="auto"/>
              <w:jc w:val="both"/>
              <w:rPr>
                <w:rFonts w:ascii="Times New Roman" w:hAnsi="Times New Roman"/>
                <w:sz w:val="24"/>
                <w:szCs w:val="24"/>
              </w:rPr>
            </w:pPr>
            <w:r w:rsidRPr="00AF3EA6">
              <w:rPr>
                <w:rFonts w:ascii="Times New Roman" w:hAnsi="Times New Roman"/>
                <w:sz w:val="24"/>
                <w:szCs w:val="24"/>
              </w:rPr>
              <w:t>Produce Pictorial drawings</w:t>
            </w:r>
          </w:p>
        </w:tc>
        <w:tc>
          <w:tcPr>
            <w:tcW w:w="2096" w:type="dxa"/>
          </w:tcPr>
          <w:p w14:paraId="1753CCC2" w14:textId="63041678" w:rsidR="00255211" w:rsidRPr="00AF3EA6" w:rsidRDefault="00E02D79" w:rsidP="00E02D79">
            <w:pPr>
              <w:spacing w:after="200" w:line="276" w:lineRule="auto"/>
              <w:jc w:val="center"/>
              <w:rPr>
                <w:rFonts w:ascii="Times New Roman" w:hAnsi="Times New Roman"/>
                <w:sz w:val="24"/>
                <w:szCs w:val="24"/>
              </w:rPr>
            </w:pPr>
            <w:r w:rsidRPr="00AF3EA6">
              <w:rPr>
                <w:rFonts w:ascii="Times New Roman" w:hAnsi="Times New Roman"/>
                <w:sz w:val="24"/>
                <w:szCs w:val="24"/>
              </w:rPr>
              <w:t>50</w:t>
            </w:r>
          </w:p>
        </w:tc>
      </w:tr>
      <w:tr w:rsidR="00E02D79" w:rsidRPr="00AF3EA6" w14:paraId="1B00F42E" w14:textId="77777777" w:rsidTr="00E02D79">
        <w:tc>
          <w:tcPr>
            <w:tcW w:w="6174" w:type="dxa"/>
            <w:gridSpan w:val="2"/>
          </w:tcPr>
          <w:p w14:paraId="50D06174" w14:textId="7B45E5C1" w:rsidR="00E02D79" w:rsidRPr="00AF3EA6" w:rsidRDefault="00E02D79" w:rsidP="003654A6">
            <w:pPr>
              <w:spacing w:after="200" w:line="276" w:lineRule="auto"/>
              <w:jc w:val="both"/>
              <w:rPr>
                <w:rFonts w:ascii="Times New Roman" w:hAnsi="Times New Roman"/>
                <w:b/>
                <w:bCs/>
                <w:sz w:val="24"/>
                <w:szCs w:val="24"/>
              </w:rPr>
            </w:pPr>
            <w:r w:rsidRPr="00AF3EA6">
              <w:rPr>
                <w:rFonts w:ascii="Times New Roman" w:hAnsi="Times New Roman"/>
                <w:b/>
                <w:bCs/>
                <w:sz w:val="24"/>
                <w:szCs w:val="24"/>
              </w:rPr>
              <w:t xml:space="preserve">TOTAL </w:t>
            </w:r>
          </w:p>
        </w:tc>
        <w:tc>
          <w:tcPr>
            <w:tcW w:w="2096" w:type="dxa"/>
          </w:tcPr>
          <w:p w14:paraId="65377143" w14:textId="61041484" w:rsidR="00E02D79" w:rsidRPr="00AF3EA6" w:rsidRDefault="00E02D79" w:rsidP="00E02D79">
            <w:pPr>
              <w:spacing w:after="200" w:line="276" w:lineRule="auto"/>
              <w:jc w:val="center"/>
              <w:rPr>
                <w:rFonts w:ascii="Times New Roman" w:hAnsi="Times New Roman"/>
                <w:b/>
                <w:bCs/>
                <w:sz w:val="24"/>
                <w:szCs w:val="24"/>
              </w:rPr>
            </w:pPr>
            <w:r w:rsidRPr="00AF3EA6">
              <w:rPr>
                <w:rFonts w:ascii="Times New Roman" w:hAnsi="Times New Roman"/>
                <w:b/>
                <w:bCs/>
                <w:sz w:val="24"/>
                <w:szCs w:val="24"/>
              </w:rPr>
              <w:t>180</w:t>
            </w:r>
          </w:p>
        </w:tc>
      </w:tr>
    </w:tbl>
    <w:p w14:paraId="2D19F918" w14:textId="77777777" w:rsidR="003D6535" w:rsidRPr="00AF3EA6" w:rsidRDefault="003D6535" w:rsidP="003D6535">
      <w:pPr>
        <w:spacing w:after="200" w:line="276" w:lineRule="auto"/>
        <w:jc w:val="both"/>
        <w:rPr>
          <w:rFonts w:eastAsia="Times New Roman"/>
          <w:szCs w:val="24"/>
        </w:rPr>
      </w:pPr>
    </w:p>
    <w:p w14:paraId="5875C7B6" w14:textId="77777777" w:rsidR="003D6535" w:rsidRPr="002D1736" w:rsidRDefault="003D6535" w:rsidP="002D1736">
      <w:pPr>
        <w:rPr>
          <w:b/>
          <w:bCs/>
        </w:rPr>
      </w:pPr>
      <w:bookmarkStart w:id="59" w:name="_Toc194586058"/>
      <w:r w:rsidRPr="002D1736">
        <w:rPr>
          <w:b/>
          <w:bCs/>
        </w:rPr>
        <w:t>Learning Outcomes, Content, and Suggested Assessment Methods</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1"/>
        <w:gridCol w:w="3718"/>
        <w:gridCol w:w="2451"/>
      </w:tblGrid>
      <w:tr w:rsidR="003D6535" w:rsidRPr="00AF3EA6" w14:paraId="691B579E" w14:textId="77777777" w:rsidTr="004E1853">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397B8196" w14:textId="77777777" w:rsidR="003D6535" w:rsidRPr="00AF3EA6" w:rsidRDefault="003D6535" w:rsidP="004E1853">
            <w:pPr>
              <w:spacing w:line="276" w:lineRule="auto"/>
              <w:jc w:val="both"/>
              <w:rPr>
                <w:b/>
                <w:szCs w:val="24"/>
              </w:rPr>
            </w:pPr>
            <w:r w:rsidRPr="00AF3EA6">
              <w:rPr>
                <w:b/>
                <w:szCs w:val="24"/>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5227239E" w14:textId="77777777" w:rsidR="003D6535" w:rsidRPr="00AF3EA6" w:rsidRDefault="003D6535" w:rsidP="004E1853">
            <w:pPr>
              <w:spacing w:line="276" w:lineRule="auto"/>
              <w:jc w:val="both"/>
              <w:rPr>
                <w:b/>
                <w:szCs w:val="24"/>
              </w:rPr>
            </w:pPr>
            <w:r w:rsidRPr="00AF3EA6">
              <w:rPr>
                <w:b/>
                <w:szCs w:val="24"/>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428E5338" w14:textId="77777777" w:rsidR="003D6535" w:rsidRPr="00AF3EA6" w:rsidRDefault="003D6535" w:rsidP="004E1853">
            <w:pPr>
              <w:spacing w:line="276" w:lineRule="auto"/>
              <w:jc w:val="both"/>
              <w:rPr>
                <w:b/>
                <w:szCs w:val="24"/>
              </w:rPr>
            </w:pPr>
            <w:r w:rsidRPr="00AF3EA6">
              <w:rPr>
                <w:b/>
                <w:szCs w:val="24"/>
              </w:rPr>
              <w:t>Suggested Assessment Methods</w:t>
            </w:r>
          </w:p>
        </w:tc>
      </w:tr>
      <w:tr w:rsidR="003D6535" w:rsidRPr="00AF3EA6" w14:paraId="2DC2BED1" w14:textId="77777777" w:rsidTr="004E1853">
        <w:trPr>
          <w:trHeight w:val="440"/>
        </w:trPr>
        <w:tc>
          <w:tcPr>
            <w:tcW w:w="1426" w:type="pct"/>
            <w:tcBorders>
              <w:top w:val="single" w:sz="4" w:space="0" w:color="auto"/>
              <w:left w:val="single" w:sz="4" w:space="0" w:color="auto"/>
              <w:bottom w:val="single" w:sz="4" w:space="0" w:color="auto"/>
              <w:right w:val="single" w:sz="4" w:space="0" w:color="auto"/>
            </w:tcBorders>
          </w:tcPr>
          <w:p w14:paraId="58FD4527" w14:textId="77777777" w:rsidR="003D6535" w:rsidRPr="00AF3EA6" w:rsidRDefault="003D6535">
            <w:pPr>
              <w:pStyle w:val="ListParagraph"/>
              <w:numPr>
                <w:ilvl w:val="0"/>
                <w:numId w:val="111"/>
              </w:numPr>
              <w:spacing w:after="0" w:line="276" w:lineRule="auto"/>
              <w:jc w:val="both"/>
              <w:rPr>
                <w:rFonts w:ascii="Times New Roman" w:hAnsi="Times New Roman"/>
                <w:sz w:val="24"/>
                <w:szCs w:val="24"/>
              </w:rPr>
            </w:pPr>
            <w:r w:rsidRPr="00AF3EA6">
              <w:rPr>
                <w:rFonts w:ascii="Times New Roman" w:hAnsi="Times New Roman"/>
                <w:sz w:val="24"/>
                <w:szCs w:val="24"/>
              </w:rPr>
              <w:t>Produce plane geometry drawings</w:t>
            </w:r>
          </w:p>
        </w:tc>
        <w:tc>
          <w:tcPr>
            <w:tcW w:w="2154" w:type="pct"/>
            <w:tcBorders>
              <w:top w:val="single" w:sz="4" w:space="0" w:color="auto"/>
              <w:left w:val="single" w:sz="4" w:space="0" w:color="auto"/>
              <w:bottom w:val="single" w:sz="4" w:space="0" w:color="auto"/>
              <w:right w:val="single" w:sz="4" w:space="0" w:color="auto"/>
            </w:tcBorders>
          </w:tcPr>
          <w:p w14:paraId="0752D392" w14:textId="77777777" w:rsidR="003D6535" w:rsidRPr="00AF3EA6" w:rsidRDefault="003D6535">
            <w:pPr>
              <w:pStyle w:val="ListParagraph"/>
              <w:numPr>
                <w:ilvl w:val="1"/>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Drawing lines drafting </w:t>
            </w:r>
          </w:p>
          <w:p w14:paraId="0F8B38D2" w14:textId="77777777" w:rsidR="003D6535" w:rsidRPr="00AF3EA6" w:rsidRDefault="003D6535">
            <w:pPr>
              <w:pStyle w:val="ListParagraph"/>
              <w:numPr>
                <w:ilvl w:val="2"/>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Types of lines</w:t>
            </w:r>
          </w:p>
          <w:p w14:paraId="6B0F8D47" w14:textId="77777777" w:rsidR="003D6535" w:rsidRPr="00AF3EA6" w:rsidRDefault="003D6535">
            <w:pPr>
              <w:pStyle w:val="ListParagraph"/>
              <w:numPr>
                <w:ilvl w:val="3"/>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Outline </w:t>
            </w:r>
          </w:p>
          <w:p w14:paraId="4EABD773" w14:textId="77777777" w:rsidR="003D6535" w:rsidRPr="00AF3EA6" w:rsidRDefault="003D6535">
            <w:pPr>
              <w:pStyle w:val="ListParagraph"/>
              <w:numPr>
                <w:ilvl w:val="3"/>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Break line</w:t>
            </w:r>
          </w:p>
          <w:p w14:paraId="31753DF4" w14:textId="77777777" w:rsidR="003D6535" w:rsidRPr="00AF3EA6" w:rsidRDefault="003D6535">
            <w:pPr>
              <w:pStyle w:val="ListParagraph"/>
              <w:numPr>
                <w:ilvl w:val="3"/>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Centre line</w:t>
            </w:r>
          </w:p>
          <w:p w14:paraId="79D6980C" w14:textId="77777777" w:rsidR="003D6535" w:rsidRPr="00AF3EA6" w:rsidRDefault="003D6535">
            <w:pPr>
              <w:pStyle w:val="ListParagraph"/>
              <w:numPr>
                <w:ilvl w:val="3"/>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Projection line</w:t>
            </w:r>
          </w:p>
          <w:p w14:paraId="3893FF78" w14:textId="77777777" w:rsidR="003D6535" w:rsidRPr="00AF3EA6" w:rsidRDefault="003D6535">
            <w:pPr>
              <w:pStyle w:val="ListParagraph"/>
              <w:numPr>
                <w:ilvl w:val="3"/>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lastRenderedPageBreak/>
              <w:t>Hidden detail line</w:t>
            </w:r>
          </w:p>
          <w:p w14:paraId="20BC62DB" w14:textId="77777777" w:rsidR="003D6535" w:rsidRPr="00AF3EA6" w:rsidRDefault="003D6535">
            <w:pPr>
              <w:pStyle w:val="ListParagraph"/>
              <w:numPr>
                <w:ilvl w:val="1"/>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Lines and circles division. </w:t>
            </w:r>
          </w:p>
          <w:p w14:paraId="7629313D" w14:textId="77777777" w:rsidR="003D6535" w:rsidRPr="00AF3EA6" w:rsidRDefault="003D6535">
            <w:pPr>
              <w:pStyle w:val="ListParagraph"/>
              <w:numPr>
                <w:ilvl w:val="2"/>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Equal parts</w:t>
            </w:r>
          </w:p>
          <w:p w14:paraId="2552EE84" w14:textId="77777777" w:rsidR="003D6535" w:rsidRPr="00AF3EA6" w:rsidRDefault="003D6535">
            <w:pPr>
              <w:pStyle w:val="ListParagraph"/>
              <w:numPr>
                <w:ilvl w:val="1"/>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Plane geometric forms construction.</w:t>
            </w:r>
          </w:p>
          <w:p w14:paraId="79951371" w14:textId="77777777" w:rsidR="003D6535" w:rsidRPr="00AF3EA6" w:rsidRDefault="003D6535">
            <w:pPr>
              <w:pStyle w:val="ListParagraph"/>
              <w:numPr>
                <w:ilvl w:val="2"/>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Circles</w:t>
            </w:r>
          </w:p>
          <w:p w14:paraId="6717DFEB" w14:textId="77777777" w:rsidR="003D6535" w:rsidRPr="00AF3EA6" w:rsidRDefault="003D6535">
            <w:pPr>
              <w:pStyle w:val="ListParagraph"/>
              <w:numPr>
                <w:ilvl w:val="2"/>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Triangles</w:t>
            </w:r>
          </w:p>
          <w:p w14:paraId="19F61C9B" w14:textId="77777777" w:rsidR="003D6535" w:rsidRPr="00AF3EA6" w:rsidRDefault="003D6535">
            <w:pPr>
              <w:pStyle w:val="ListParagraph"/>
              <w:numPr>
                <w:ilvl w:val="2"/>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Rectangles</w:t>
            </w:r>
          </w:p>
          <w:p w14:paraId="11B41ECF" w14:textId="77777777" w:rsidR="003D6535" w:rsidRPr="00AF3EA6" w:rsidRDefault="003D6535">
            <w:pPr>
              <w:pStyle w:val="ListParagraph"/>
              <w:numPr>
                <w:ilvl w:val="2"/>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Parallelogram</w:t>
            </w:r>
          </w:p>
          <w:p w14:paraId="460E9D07" w14:textId="77777777" w:rsidR="003D6535" w:rsidRPr="00AF3EA6" w:rsidRDefault="003D6535">
            <w:pPr>
              <w:pStyle w:val="ListParagraph"/>
              <w:numPr>
                <w:ilvl w:val="2"/>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Polygons</w:t>
            </w:r>
          </w:p>
          <w:p w14:paraId="39AAE75E" w14:textId="77777777" w:rsidR="003D6535" w:rsidRPr="00AF3EA6" w:rsidRDefault="003D6535">
            <w:pPr>
              <w:pStyle w:val="ListParagraph"/>
              <w:numPr>
                <w:ilvl w:val="2"/>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Pyramids</w:t>
            </w:r>
          </w:p>
          <w:p w14:paraId="6C7AC21C" w14:textId="77777777" w:rsidR="003D6535" w:rsidRPr="00AF3EA6" w:rsidRDefault="003D6535">
            <w:pPr>
              <w:pStyle w:val="ListParagraph"/>
              <w:numPr>
                <w:ilvl w:val="2"/>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conic sections</w:t>
            </w:r>
          </w:p>
          <w:p w14:paraId="3C759885" w14:textId="77777777" w:rsidR="003D6535" w:rsidRPr="00AF3EA6" w:rsidRDefault="003D6535">
            <w:pPr>
              <w:pStyle w:val="ListParagraph"/>
              <w:numPr>
                <w:ilvl w:val="2"/>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prisms</w:t>
            </w:r>
          </w:p>
          <w:p w14:paraId="0668F2F9" w14:textId="77777777" w:rsidR="003D6535" w:rsidRPr="00AF3EA6" w:rsidRDefault="003D6535">
            <w:pPr>
              <w:pStyle w:val="ListParagraph"/>
              <w:numPr>
                <w:ilvl w:val="2"/>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loci </w:t>
            </w:r>
          </w:p>
          <w:p w14:paraId="033DE6F8" w14:textId="77777777" w:rsidR="003D6535" w:rsidRPr="00AF3EA6" w:rsidRDefault="003D6535">
            <w:pPr>
              <w:pStyle w:val="ListParagraph"/>
              <w:numPr>
                <w:ilvl w:val="1"/>
                <w:numId w:val="112"/>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Angles construction. </w:t>
            </w:r>
          </w:p>
          <w:p w14:paraId="78D26785" w14:textId="77777777" w:rsidR="003D6535" w:rsidRPr="00AF3EA6" w:rsidRDefault="003D6535">
            <w:pPr>
              <w:pStyle w:val="ListParagraph"/>
              <w:numPr>
                <w:ilvl w:val="1"/>
                <w:numId w:val="112"/>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 xml:space="preserve">Angles bisection. </w:t>
            </w:r>
          </w:p>
          <w:p w14:paraId="3ADA58B3" w14:textId="77777777" w:rsidR="003D6535" w:rsidRPr="00AF3EA6" w:rsidRDefault="003D6535">
            <w:pPr>
              <w:pStyle w:val="ListParagraph"/>
              <w:numPr>
                <w:ilvl w:val="1"/>
                <w:numId w:val="112"/>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 xml:space="preserve">Scales construction </w:t>
            </w:r>
          </w:p>
        </w:tc>
        <w:tc>
          <w:tcPr>
            <w:tcW w:w="1420" w:type="pct"/>
            <w:tcBorders>
              <w:top w:val="single" w:sz="4" w:space="0" w:color="auto"/>
              <w:left w:val="single" w:sz="4" w:space="0" w:color="auto"/>
              <w:bottom w:val="single" w:sz="4" w:space="0" w:color="auto"/>
              <w:right w:val="single" w:sz="4" w:space="0" w:color="auto"/>
            </w:tcBorders>
            <w:hideMark/>
          </w:tcPr>
          <w:p w14:paraId="65898D7D" w14:textId="77777777" w:rsidR="003D6535" w:rsidRPr="00AF3EA6" w:rsidRDefault="003D6535">
            <w:pPr>
              <w:pStyle w:val="ListParagraph"/>
              <w:numPr>
                <w:ilvl w:val="0"/>
                <w:numId w:val="173"/>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6905D2AB" w14:textId="77777777" w:rsidR="003D6535" w:rsidRPr="00AF3EA6" w:rsidRDefault="003D6535">
            <w:pPr>
              <w:pStyle w:val="ListParagraph"/>
              <w:numPr>
                <w:ilvl w:val="0"/>
                <w:numId w:val="173"/>
              </w:numPr>
              <w:spacing w:after="0" w:line="240" w:lineRule="auto"/>
              <w:rPr>
                <w:rFonts w:ascii="Times New Roman" w:hAnsi="Times New Roman"/>
                <w:sz w:val="24"/>
                <w:szCs w:val="24"/>
              </w:rPr>
            </w:pPr>
            <w:r w:rsidRPr="00AF3EA6">
              <w:rPr>
                <w:rFonts w:ascii="Times New Roman" w:hAnsi="Times New Roman"/>
                <w:sz w:val="24"/>
                <w:szCs w:val="24"/>
              </w:rPr>
              <w:t>Project</w:t>
            </w:r>
          </w:p>
          <w:p w14:paraId="1F6FD74B" w14:textId="77777777" w:rsidR="003D6535" w:rsidRPr="00AF3EA6" w:rsidRDefault="003D6535">
            <w:pPr>
              <w:pStyle w:val="ListParagraph"/>
              <w:numPr>
                <w:ilvl w:val="0"/>
                <w:numId w:val="173"/>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20A324AD" w14:textId="77777777" w:rsidR="003D6535" w:rsidRPr="00AF3EA6" w:rsidRDefault="003D6535">
            <w:pPr>
              <w:pStyle w:val="ListParagraph"/>
              <w:numPr>
                <w:ilvl w:val="0"/>
                <w:numId w:val="173"/>
              </w:numPr>
              <w:spacing w:after="0" w:line="276" w:lineRule="auto"/>
              <w:rPr>
                <w:rFonts w:ascii="Times New Roman" w:hAnsi="Times New Roman"/>
                <w:sz w:val="24"/>
                <w:szCs w:val="24"/>
              </w:rPr>
            </w:pPr>
            <w:r w:rsidRPr="00AF3EA6">
              <w:rPr>
                <w:rFonts w:ascii="Times New Roman" w:hAnsi="Times New Roman"/>
                <w:sz w:val="24"/>
                <w:szCs w:val="24"/>
              </w:rPr>
              <w:t>Written tests</w:t>
            </w:r>
          </w:p>
        </w:tc>
      </w:tr>
      <w:tr w:rsidR="003D6535" w:rsidRPr="00AF3EA6" w14:paraId="3D6BD92A"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231F13B8" w14:textId="77777777" w:rsidR="003D6535" w:rsidRPr="00AF3EA6" w:rsidRDefault="003D6535">
            <w:pPr>
              <w:pStyle w:val="ListParagraph"/>
              <w:numPr>
                <w:ilvl w:val="0"/>
                <w:numId w:val="112"/>
              </w:numPr>
              <w:spacing w:after="0" w:line="276" w:lineRule="auto"/>
              <w:jc w:val="both"/>
              <w:rPr>
                <w:rFonts w:ascii="Times New Roman" w:hAnsi="Times New Roman"/>
                <w:sz w:val="24"/>
                <w:szCs w:val="24"/>
              </w:rPr>
            </w:pPr>
            <w:r w:rsidRPr="00AF3EA6">
              <w:rPr>
                <w:rFonts w:ascii="Times New Roman" w:hAnsi="Times New Roman"/>
                <w:sz w:val="24"/>
                <w:szCs w:val="24"/>
              </w:rPr>
              <w:t>Produce solid geometry drawings</w:t>
            </w:r>
          </w:p>
        </w:tc>
        <w:tc>
          <w:tcPr>
            <w:tcW w:w="2154" w:type="pct"/>
            <w:tcBorders>
              <w:top w:val="single" w:sz="4" w:space="0" w:color="auto"/>
              <w:left w:val="single" w:sz="4" w:space="0" w:color="auto"/>
              <w:bottom w:val="single" w:sz="4" w:space="0" w:color="auto"/>
              <w:right w:val="single" w:sz="4" w:space="0" w:color="auto"/>
            </w:tcBorders>
          </w:tcPr>
          <w:p w14:paraId="7A4451BB" w14:textId="77777777" w:rsidR="003D6535" w:rsidRPr="00AF3EA6" w:rsidRDefault="003D6535">
            <w:pPr>
              <w:pStyle w:val="ListParagraph"/>
              <w:numPr>
                <w:ilvl w:val="1"/>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Solid geometric forms drafting.</w:t>
            </w:r>
          </w:p>
          <w:p w14:paraId="2A00759C"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Pyramid</w:t>
            </w:r>
          </w:p>
          <w:p w14:paraId="6EACB31E"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Cone</w:t>
            </w:r>
          </w:p>
          <w:p w14:paraId="726070BE"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Cubes</w:t>
            </w:r>
          </w:p>
          <w:p w14:paraId="78D22A1F"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Rectangular prisms</w:t>
            </w:r>
          </w:p>
          <w:p w14:paraId="31A6E644"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Sphere</w:t>
            </w:r>
          </w:p>
          <w:p w14:paraId="6ADC940B" w14:textId="77777777" w:rsidR="003D6535" w:rsidRPr="00AF3EA6" w:rsidRDefault="003D6535">
            <w:pPr>
              <w:pStyle w:val="ListParagraph"/>
              <w:numPr>
                <w:ilvl w:val="1"/>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Solid geometric forms truncation.</w:t>
            </w:r>
          </w:p>
          <w:p w14:paraId="2B2865EE"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Pyramid</w:t>
            </w:r>
          </w:p>
          <w:p w14:paraId="47DB1FB8"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Cone</w:t>
            </w:r>
          </w:p>
          <w:p w14:paraId="3C5CC1E4"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Cubes</w:t>
            </w:r>
          </w:p>
          <w:p w14:paraId="4D871ED2"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Rectangular prisms</w:t>
            </w:r>
          </w:p>
          <w:p w14:paraId="53B633B5"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Sphere</w:t>
            </w:r>
          </w:p>
          <w:p w14:paraId="0FEA834B" w14:textId="77777777" w:rsidR="003D6535" w:rsidRPr="00AF3EA6" w:rsidRDefault="003D6535">
            <w:pPr>
              <w:pStyle w:val="ListParagraph"/>
              <w:numPr>
                <w:ilvl w:val="1"/>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Solid geometric forms Auxiliary projection </w:t>
            </w:r>
          </w:p>
          <w:p w14:paraId="32BB943C" w14:textId="77777777" w:rsidR="003D6535" w:rsidRPr="00AF3EA6" w:rsidRDefault="003D6535">
            <w:pPr>
              <w:pStyle w:val="ListParagraph"/>
              <w:numPr>
                <w:ilvl w:val="1"/>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Solid geometric forms Surface development</w:t>
            </w:r>
          </w:p>
          <w:p w14:paraId="6132A048"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Pyramid</w:t>
            </w:r>
          </w:p>
          <w:p w14:paraId="6E3BC5DE"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Cone</w:t>
            </w:r>
          </w:p>
          <w:p w14:paraId="0622BC14"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Cubes</w:t>
            </w:r>
          </w:p>
          <w:p w14:paraId="7D960A6D"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Rectangular prisms</w:t>
            </w:r>
          </w:p>
          <w:p w14:paraId="001AFC86"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Sphere</w:t>
            </w:r>
          </w:p>
          <w:p w14:paraId="26565D26" w14:textId="77777777" w:rsidR="003D6535" w:rsidRPr="00AF3EA6" w:rsidRDefault="003D6535">
            <w:pPr>
              <w:pStyle w:val="ListParagraph"/>
              <w:numPr>
                <w:ilvl w:val="1"/>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Solid geometric forms modelling </w:t>
            </w:r>
          </w:p>
          <w:p w14:paraId="5A4044AF"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lastRenderedPageBreak/>
              <w:t>Pyramid</w:t>
            </w:r>
          </w:p>
          <w:p w14:paraId="6E97D98B"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Cone</w:t>
            </w:r>
          </w:p>
          <w:p w14:paraId="52819FE2"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Cubes</w:t>
            </w:r>
          </w:p>
          <w:p w14:paraId="51DF7AA4"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Rectangular prisms</w:t>
            </w:r>
          </w:p>
          <w:p w14:paraId="0570C1BE" w14:textId="77777777" w:rsidR="003D6535" w:rsidRPr="00AF3EA6" w:rsidRDefault="003D6535">
            <w:pPr>
              <w:pStyle w:val="ListParagraph"/>
              <w:numPr>
                <w:ilvl w:val="2"/>
                <w:numId w:val="1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Sphere</w:t>
            </w:r>
          </w:p>
        </w:tc>
        <w:tc>
          <w:tcPr>
            <w:tcW w:w="1420" w:type="pct"/>
            <w:tcBorders>
              <w:top w:val="single" w:sz="4" w:space="0" w:color="auto"/>
              <w:left w:val="single" w:sz="4" w:space="0" w:color="auto"/>
              <w:bottom w:val="single" w:sz="4" w:space="0" w:color="auto"/>
              <w:right w:val="single" w:sz="4" w:space="0" w:color="auto"/>
            </w:tcBorders>
          </w:tcPr>
          <w:p w14:paraId="51C55988" w14:textId="77777777" w:rsidR="003D6535" w:rsidRPr="00AF3EA6" w:rsidRDefault="003D6535">
            <w:pPr>
              <w:pStyle w:val="ListParagraph"/>
              <w:numPr>
                <w:ilvl w:val="0"/>
                <w:numId w:val="139"/>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1B08A980" w14:textId="77777777" w:rsidR="003D6535" w:rsidRPr="00AF3EA6" w:rsidRDefault="003D6535">
            <w:pPr>
              <w:pStyle w:val="ListParagraph"/>
              <w:numPr>
                <w:ilvl w:val="0"/>
                <w:numId w:val="139"/>
              </w:numPr>
              <w:spacing w:after="0" w:line="240" w:lineRule="auto"/>
              <w:rPr>
                <w:rFonts w:ascii="Times New Roman" w:hAnsi="Times New Roman"/>
                <w:sz w:val="24"/>
                <w:szCs w:val="24"/>
              </w:rPr>
            </w:pPr>
            <w:r w:rsidRPr="00AF3EA6">
              <w:rPr>
                <w:rFonts w:ascii="Times New Roman" w:hAnsi="Times New Roman"/>
                <w:sz w:val="24"/>
                <w:szCs w:val="24"/>
              </w:rPr>
              <w:t>Project</w:t>
            </w:r>
          </w:p>
          <w:p w14:paraId="365B46FA" w14:textId="77777777" w:rsidR="003D6535" w:rsidRPr="00AF3EA6" w:rsidRDefault="003D6535">
            <w:pPr>
              <w:pStyle w:val="ListParagraph"/>
              <w:numPr>
                <w:ilvl w:val="0"/>
                <w:numId w:val="139"/>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66BEB67D" w14:textId="77777777" w:rsidR="003D6535" w:rsidRPr="00AF3EA6" w:rsidRDefault="003D6535">
            <w:pPr>
              <w:pStyle w:val="ListParagraph"/>
              <w:numPr>
                <w:ilvl w:val="0"/>
                <w:numId w:val="139"/>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3D6535" w:rsidRPr="00AF3EA6" w14:paraId="53724E4F"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6D76EE7B" w14:textId="77777777" w:rsidR="003D6535" w:rsidRPr="00AF3EA6" w:rsidRDefault="003D6535">
            <w:pPr>
              <w:pStyle w:val="ListParagraph"/>
              <w:numPr>
                <w:ilvl w:val="0"/>
                <w:numId w:val="112"/>
              </w:numPr>
              <w:spacing w:after="0" w:line="276" w:lineRule="auto"/>
              <w:rPr>
                <w:rFonts w:ascii="Times New Roman" w:hAnsi="Times New Roman"/>
                <w:sz w:val="24"/>
                <w:szCs w:val="24"/>
              </w:rPr>
            </w:pPr>
            <w:r w:rsidRPr="00AF3EA6">
              <w:rPr>
                <w:rFonts w:ascii="Times New Roman" w:hAnsi="Times New Roman"/>
                <w:sz w:val="24"/>
                <w:szCs w:val="24"/>
              </w:rPr>
              <w:t>Produce orthographic drawings</w:t>
            </w:r>
          </w:p>
        </w:tc>
        <w:tc>
          <w:tcPr>
            <w:tcW w:w="2154" w:type="pct"/>
            <w:tcBorders>
              <w:top w:val="single" w:sz="4" w:space="0" w:color="auto"/>
              <w:left w:val="single" w:sz="4" w:space="0" w:color="auto"/>
              <w:bottom w:val="single" w:sz="4" w:space="0" w:color="auto"/>
              <w:right w:val="single" w:sz="4" w:space="0" w:color="auto"/>
            </w:tcBorders>
          </w:tcPr>
          <w:p w14:paraId="06A7D6CE" w14:textId="77777777" w:rsidR="003D6535" w:rsidRPr="00AF3EA6" w:rsidRDefault="003D6535">
            <w:pPr>
              <w:pStyle w:val="ListParagraph"/>
              <w:numPr>
                <w:ilvl w:val="1"/>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Freehand Orthographic projection drawings</w:t>
            </w:r>
          </w:p>
          <w:p w14:paraId="6FE84286" w14:textId="77777777" w:rsidR="003D6535" w:rsidRPr="00AF3EA6" w:rsidRDefault="003D6535">
            <w:pPr>
              <w:pStyle w:val="ListParagraph"/>
              <w:numPr>
                <w:ilvl w:val="2"/>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First angle projection.</w:t>
            </w:r>
          </w:p>
          <w:p w14:paraId="3C4CF688" w14:textId="77777777" w:rsidR="003D6535" w:rsidRPr="00AF3EA6" w:rsidRDefault="003D6535">
            <w:pPr>
              <w:pStyle w:val="ListParagraph"/>
              <w:numPr>
                <w:ilvl w:val="2"/>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Third angle projection</w:t>
            </w:r>
          </w:p>
          <w:p w14:paraId="6F9A8FF4" w14:textId="77777777" w:rsidR="003D6535" w:rsidRPr="00AF3EA6" w:rsidRDefault="003D6535">
            <w:pPr>
              <w:pStyle w:val="ListParagraph"/>
              <w:numPr>
                <w:ilvl w:val="1"/>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Scaled Orthographic projection drawings production</w:t>
            </w:r>
          </w:p>
          <w:p w14:paraId="17916799" w14:textId="77777777" w:rsidR="003D6535" w:rsidRPr="00AF3EA6" w:rsidRDefault="003D6535">
            <w:pPr>
              <w:pStyle w:val="ListParagraph"/>
              <w:numPr>
                <w:ilvl w:val="2"/>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First angle projection.</w:t>
            </w:r>
          </w:p>
          <w:p w14:paraId="4040180C" w14:textId="77777777" w:rsidR="003D6535" w:rsidRPr="00AF3EA6" w:rsidRDefault="003D6535">
            <w:pPr>
              <w:pStyle w:val="ListParagraph"/>
              <w:numPr>
                <w:ilvl w:val="2"/>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Third angle projection</w:t>
            </w:r>
          </w:p>
          <w:p w14:paraId="75E7586D" w14:textId="77777777" w:rsidR="003D6535" w:rsidRPr="00AF3EA6" w:rsidRDefault="003D6535">
            <w:pPr>
              <w:pStyle w:val="ListParagraph"/>
              <w:numPr>
                <w:ilvl w:val="1"/>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Orthographic elevations dimensioning </w:t>
            </w:r>
          </w:p>
          <w:p w14:paraId="47384628" w14:textId="77777777" w:rsidR="003D6535" w:rsidRPr="00AF3EA6" w:rsidRDefault="003D6535">
            <w:pPr>
              <w:pStyle w:val="ListParagraph"/>
              <w:numPr>
                <w:ilvl w:val="2"/>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First angle projection.</w:t>
            </w:r>
          </w:p>
          <w:p w14:paraId="54E85069" w14:textId="77777777" w:rsidR="003D6535" w:rsidRPr="00AF3EA6" w:rsidRDefault="003D6535">
            <w:pPr>
              <w:pStyle w:val="ListParagraph"/>
              <w:numPr>
                <w:ilvl w:val="2"/>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Third angle projection</w:t>
            </w:r>
          </w:p>
        </w:tc>
        <w:tc>
          <w:tcPr>
            <w:tcW w:w="1420" w:type="pct"/>
            <w:tcBorders>
              <w:top w:val="single" w:sz="4" w:space="0" w:color="auto"/>
              <w:left w:val="single" w:sz="4" w:space="0" w:color="auto"/>
              <w:bottom w:val="single" w:sz="4" w:space="0" w:color="auto"/>
              <w:right w:val="single" w:sz="4" w:space="0" w:color="auto"/>
            </w:tcBorders>
          </w:tcPr>
          <w:p w14:paraId="6F61AADA" w14:textId="77777777" w:rsidR="003D6535" w:rsidRPr="00AF3EA6" w:rsidRDefault="003D6535">
            <w:pPr>
              <w:pStyle w:val="ListParagraph"/>
              <w:numPr>
                <w:ilvl w:val="0"/>
                <w:numId w:val="140"/>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10E45DD1" w14:textId="77777777" w:rsidR="003D6535" w:rsidRPr="00AF3EA6" w:rsidRDefault="003D6535">
            <w:pPr>
              <w:pStyle w:val="ListParagraph"/>
              <w:numPr>
                <w:ilvl w:val="0"/>
                <w:numId w:val="140"/>
              </w:numPr>
              <w:spacing w:after="0" w:line="240" w:lineRule="auto"/>
              <w:rPr>
                <w:rFonts w:ascii="Times New Roman" w:hAnsi="Times New Roman"/>
                <w:sz w:val="24"/>
                <w:szCs w:val="24"/>
              </w:rPr>
            </w:pPr>
            <w:r w:rsidRPr="00AF3EA6">
              <w:rPr>
                <w:rFonts w:ascii="Times New Roman" w:hAnsi="Times New Roman"/>
                <w:sz w:val="24"/>
                <w:szCs w:val="24"/>
              </w:rPr>
              <w:t>Project</w:t>
            </w:r>
          </w:p>
          <w:p w14:paraId="23EFCEB4" w14:textId="77777777" w:rsidR="003D6535" w:rsidRPr="00AF3EA6" w:rsidRDefault="003D6535">
            <w:pPr>
              <w:pStyle w:val="ListParagraph"/>
              <w:numPr>
                <w:ilvl w:val="0"/>
                <w:numId w:val="140"/>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41D99693" w14:textId="77777777" w:rsidR="003D6535" w:rsidRPr="00AF3EA6" w:rsidRDefault="003D6535">
            <w:pPr>
              <w:pStyle w:val="ListParagraph"/>
              <w:numPr>
                <w:ilvl w:val="0"/>
                <w:numId w:val="140"/>
              </w:numPr>
              <w:spacing w:after="0" w:line="276" w:lineRule="auto"/>
              <w:jc w:val="both"/>
              <w:rPr>
                <w:rFonts w:ascii="Times New Roman" w:hAnsi="Times New Roman"/>
                <w:sz w:val="24"/>
                <w:szCs w:val="24"/>
              </w:rPr>
            </w:pPr>
            <w:r w:rsidRPr="00AF3EA6">
              <w:rPr>
                <w:rFonts w:ascii="Times New Roman" w:hAnsi="Times New Roman"/>
                <w:sz w:val="24"/>
                <w:szCs w:val="24"/>
              </w:rPr>
              <w:t>Written tests</w:t>
            </w:r>
          </w:p>
        </w:tc>
      </w:tr>
      <w:tr w:rsidR="003D6535" w:rsidRPr="00AF3EA6" w14:paraId="576458C6"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6332FC6C" w14:textId="77777777" w:rsidR="003D6535" w:rsidRPr="00AF3EA6" w:rsidRDefault="003D6535">
            <w:pPr>
              <w:pStyle w:val="ListParagraph"/>
              <w:numPr>
                <w:ilvl w:val="0"/>
                <w:numId w:val="112"/>
              </w:numPr>
              <w:spacing w:after="0" w:line="276" w:lineRule="auto"/>
              <w:rPr>
                <w:rFonts w:ascii="Times New Roman" w:hAnsi="Times New Roman"/>
                <w:sz w:val="24"/>
                <w:szCs w:val="24"/>
              </w:rPr>
            </w:pPr>
            <w:r w:rsidRPr="00AF3EA6">
              <w:rPr>
                <w:rFonts w:ascii="Times New Roman" w:hAnsi="Times New Roman"/>
                <w:sz w:val="24"/>
                <w:szCs w:val="24"/>
              </w:rPr>
              <w:t>Produce Pictorial drawings</w:t>
            </w:r>
          </w:p>
        </w:tc>
        <w:tc>
          <w:tcPr>
            <w:tcW w:w="2154" w:type="pct"/>
            <w:tcBorders>
              <w:top w:val="single" w:sz="4" w:space="0" w:color="auto"/>
              <w:left w:val="single" w:sz="4" w:space="0" w:color="auto"/>
              <w:bottom w:val="single" w:sz="4" w:space="0" w:color="auto"/>
              <w:right w:val="single" w:sz="4" w:space="0" w:color="auto"/>
            </w:tcBorders>
          </w:tcPr>
          <w:p w14:paraId="360A9F44" w14:textId="77777777" w:rsidR="003D6535" w:rsidRPr="00AF3EA6" w:rsidRDefault="003D6535">
            <w:pPr>
              <w:pStyle w:val="ListParagraph"/>
              <w:numPr>
                <w:ilvl w:val="1"/>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Isometric drawings production</w:t>
            </w:r>
          </w:p>
          <w:p w14:paraId="508CB9FC" w14:textId="77777777" w:rsidR="003D6535" w:rsidRPr="00AF3EA6" w:rsidRDefault="003D6535">
            <w:pPr>
              <w:pStyle w:val="ListParagraph"/>
              <w:numPr>
                <w:ilvl w:val="2"/>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First angle to isometric</w:t>
            </w:r>
          </w:p>
          <w:p w14:paraId="41C7E0EC" w14:textId="77777777" w:rsidR="003D6535" w:rsidRPr="00AF3EA6" w:rsidRDefault="003D6535">
            <w:pPr>
              <w:pStyle w:val="ListParagraph"/>
              <w:numPr>
                <w:ilvl w:val="2"/>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Third angle to isometric</w:t>
            </w:r>
          </w:p>
          <w:p w14:paraId="2C0C988D" w14:textId="77777777" w:rsidR="003D6535" w:rsidRPr="00AF3EA6" w:rsidRDefault="003D6535">
            <w:pPr>
              <w:pStyle w:val="ListParagraph"/>
              <w:numPr>
                <w:ilvl w:val="1"/>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Oblique drawings production.</w:t>
            </w:r>
          </w:p>
          <w:p w14:paraId="7A451264" w14:textId="77777777" w:rsidR="003D6535" w:rsidRPr="00AF3EA6" w:rsidRDefault="003D6535">
            <w:pPr>
              <w:pStyle w:val="ListParagraph"/>
              <w:numPr>
                <w:ilvl w:val="2"/>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First angle to oblique</w:t>
            </w:r>
          </w:p>
          <w:p w14:paraId="46DF76DF" w14:textId="77777777" w:rsidR="003D6535" w:rsidRPr="00AF3EA6" w:rsidRDefault="003D6535">
            <w:pPr>
              <w:pStyle w:val="ListParagraph"/>
              <w:numPr>
                <w:ilvl w:val="2"/>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Third angle to oblique</w:t>
            </w:r>
          </w:p>
          <w:p w14:paraId="05E01C43" w14:textId="77777777" w:rsidR="003D6535" w:rsidRPr="00AF3EA6" w:rsidRDefault="003D6535">
            <w:pPr>
              <w:pStyle w:val="ListParagraph"/>
              <w:numPr>
                <w:ilvl w:val="1"/>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Perspective drawings interpretation and production </w:t>
            </w:r>
          </w:p>
          <w:p w14:paraId="01A8E241" w14:textId="77777777" w:rsidR="003D6535" w:rsidRPr="00AF3EA6" w:rsidRDefault="003D6535">
            <w:pPr>
              <w:pStyle w:val="ListParagraph"/>
              <w:numPr>
                <w:ilvl w:val="2"/>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One point </w:t>
            </w:r>
          </w:p>
          <w:p w14:paraId="46FC75A9" w14:textId="77777777" w:rsidR="003D6535" w:rsidRPr="00AF3EA6" w:rsidRDefault="003D6535">
            <w:pPr>
              <w:pStyle w:val="ListParagraph"/>
              <w:numPr>
                <w:ilvl w:val="2"/>
                <w:numId w:val="112"/>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Two-point</w:t>
            </w:r>
          </w:p>
        </w:tc>
        <w:tc>
          <w:tcPr>
            <w:tcW w:w="1420" w:type="pct"/>
            <w:tcBorders>
              <w:top w:val="single" w:sz="4" w:space="0" w:color="auto"/>
              <w:left w:val="single" w:sz="4" w:space="0" w:color="auto"/>
              <w:bottom w:val="single" w:sz="4" w:space="0" w:color="auto"/>
              <w:right w:val="single" w:sz="4" w:space="0" w:color="auto"/>
            </w:tcBorders>
          </w:tcPr>
          <w:p w14:paraId="5E3AA804" w14:textId="77777777" w:rsidR="003D6535" w:rsidRPr="00AF3EA6" w:rsidRDefault="003D6535">
            <w:pPr>
              <w:pStyle w:val="ListParagraph"/>
              <w:numPr>
                <w:ilvl w:val="0"/>
                <w:numId w:val="172"/>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0B4C7BAC" w14:textId="77777777" w:rsidR="003D6535" w:rsidRPr="00AF3EA6" w:rsidRDefault="003D6535">
            <w:pPr>
              <w:pStyle w:val="ListParagraph"/>
              <w:numPr>
                <w:ilvl w:val="0"/>
                <w:numId w:val="172"/>
              </w:numPr>
              <w:spacing w:after="0" w:line="240" w:lineRule="auto"/>
              <w:rPr>
                <w:rFonts w:ascii="Times New Roman" w:hAnsi="Times New Roman"/>
                <w:sz w:val="24"/>
                <w:szCs w:val="24"/>
              </w:rPr>
            </w:pPr>
            <w:r w:rsidRPr="00AF3EA6">
              <w:rPr>
                <w:rFonts w:ascii="Times New Roman" w:hAnsi="Times New Roman"/>
                <w:sz w:val="24"/>
                <w:szCs w:val="24"/>
              </w:rPr>
              <w:t>Project</w:t>
            </w:r>
          </w:p>
          <w:p w14:paraId="10311D46" w14:textId="77777777" w:rsidR="003D6535" w:rsidRPr="00AF3EA6" w:rsidRDefault="003D6535">
            <w:pPr>
              <w:pStyle w:val="ListParagraph"/>
              <w:numPr>
                <w:ilvl w:val="0"/>
                <w:numId w:val="172"/>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473CCB37" w14:textId="77777777" w:rsidR="003D6535" w:rsidRPr="00AF3EA6" w:rsidRDefault="003D6535">
            <w:pPr>
              <w:pStyle w:val="ListParagraph"/>
              <w:numPr>
                <w:ilvl w:val="0"/>
                <w:numId w:val="172"/>
              </w:numPr>
              <w:spacing w:after="0" w:line="240" w:lineRule="auto"/>
              <w:rPr>
                <w:rFonts w:ascii="Times New Roman" w:hAnsi="Times New Roman"/>
                <w:sz w:val="24"/>
                <w:szCs w:val="24"/>
              </w:rPr>
            </w:pPr>
            <w:r w:rsidRPr="00AF3EA6">
              <w:rPr>
                <w:rFonts w:ascii="Times New Roman" w:hAnsi="Times New Roman"/>
                <w:sz w:val="24"/>
                <w:szCs w:val="24"/>
              </w:rPr>
              <w:t>Written tests</w:t>
            </w:r>
          </w:p>
          <w:p w14:paraId="024CCD15" w14:textId="77777777" w:rsidR="003D6535" w:rsidRPr="00AF3EA6" w:rsidRDefault="003D6535" w:rsidP="004E1853">
            <w:pPr>
              <w:spacing w:after="0" w:line="240" w:lineRule="auto"/>
              <w:rPr>
                <w:szCs w:val="24"/>
              </w:rPr>
            </w:pPr>
          </w:p>
        </w:tc>
      </w:tr>
    </w:tbl>
    <w:p w14:paraId="3FAE7BF9" w14:textId="77777777" w:rsidR="003D6535" w:rsidRPr="002D1736" w:rsidRDefault="003D6535" w:rsidP="002D1736">
      <w:pPr>
        <w:rPr>
          <w:b/>
          <w:bCs/>
        </w:rPr>
      </w:pPr>
      <w:bookmarkStart w:id="60" w:name="_Toc194586059"/>
      <w:r w:rsidRPr="002D1736">
        <w:rPr>
          <w:b/>
          <w:bCs/>
        </w:rPr>
        <w:t>Suggested Methods of Instruction</w:t>
      </w:r>
      <w:bookmarkEnd w:id="60"/>
    </w:p>
    <w:p w14:paraId="23D6DA59"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rPr>
        <w:t>Practicals</w:t>
      </w:r>
    </w:p>
    <w:p w14:paraId="04834879"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3B801004"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3AF33CED"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lang w:val="en-ZA"/>
        </w:rPr>
        <w:lastRenderedPageBreak/>
        <w:t>Group Discussion</w:t>
      </w:r>
    </w:p>
    <w:p w14:paraId="207510EA" w14:textId="77777777" w:rsidR="003D6535" w:rsidRPr="00AF3EA6" w:rsidRDefault="003D6535">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4616990E" w14:textId="77777777" w:rsidR="003D6535" w:rsidRPr="002D1736" w:rsidRDefault="003D6535" w:rsidP="002D1736">
      <w:pPr>
        <w:rPr>
          <w:b/>
          <w:bCs/>
        </w:rPr>
      </w:pPr>
      <w:bookmarkStart w:id="61" w:name="_Toc194586060"/>
      <w:r w:rsidRPr="002D1736">
        <w:rPr>
          <w:b/>
          <w:bCs/>
        </w:rPr>
        <w:t>Recommended Resources for 25 Trainees</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3D6535" w:rsidRPr="00AF3EA6" w14:paraId="1B9D6280" w14:textId="77777777" w:rsidTr="004E1853">
        <w:tc>
          <w:tcPr>
            <w:tcW w:w="895" w:type="dxa"/>
            <w:shd w:val="clear" w:color="auto" w:fill="auto"/>
          </w:tcPr>
          <w:p w14:paraId="6BFA82D4" w14:textId="77777777" w:rsidR="003D6535" w:rsidRPr="00AF3EA6" w:rsidRDefault="003D6535" w:rsidP="004E1853">
            <w:pPr>
              <w:spacing w:after="0" w:line="240" w:lineRule="atLeast"/>
              <w:jc w:val="center"/>
              <w:rPr>
                <w:rFonts w:eastAsia="@MS Mincho"/>
                <w:b/>
                <w:szCs w:val="24"/>
              </w:rPr>
            </w:pPr>
            <w:r w:rsidRPr="00AF3EA6">
              <w:rPr>
                <w:rFonts w:eastAsia="@MS Mincho"/>
                <w:b/>
                <w:szCs w:val="24"/>
              </w:rPr>
              <w:t>S/No.</w:t>
            </w:r>
          </w:p>
        </w:tc>
        <w:tc>
          <w:tcPr>
            <w:tcW w:w="3240" w:type="dxa"/>
            <w:shd w:val="clear" w:color="auto" w:fill="auto"/>
          </w:tcPr>
          <w:p w14:paraId="0479E991" w14:textId="77777777" w:rsidR="003D6535" w:rsidRPr="00AF3EA6" w:rsidRDefault="003D6535" w:rsidP="004E1853">
            <w:pPr>
              <w:spacing w:after="0" w:line="240" w:lineRule="atLeast"/>
              <w:jc w:val="center"/>
              <w:rPr>
                <w:rFonts w:eastAsia="@MS Mincho"/>
                <w:b/>
                <w:szCs w:val="24"/>
              </w:rPr>
            </w:pPr>
            <w:r w:rsidRPr="00AF3EA6">
              <w:rPr>
                <w:rFonts w:eastAsia="@MS Mincho"/>
                <w:b/>
                <w:szCs w:val="24"/>
              </w:rPr>
              <w:t>Category/Item</w:t>
            </w:r>
          </w:p>
        </w:tc>
        <w:tc>
          <w:tcPr>
            <w:tcW w:w="2070" w:type="dxa"/>
            <w:shd w:val="clear" w:color="auto" w:fill="auto"/>
          </w:tcPr>
          <w:p w14:paraId="54021E8A" w14:textId="77777777" w:rsidR="003D6535" w:rsidRPr="00AF3EA6" w:rsidRDefault="003D6535" w:rsidP="004E1853">
            <w:pPr>
              <w:spacing w:after="0" w:line="240" w:lineRule="atLeast"/>
              <w:jc w:val="center"/>
              <w:rPr>
                <w:rFonts w:eastAsia="@MS Mincho"/>
                <w:b/>
                <w:szCs w:val="24"/>
              </w:rPr>
            </w:pPr>
            <w:r w:rsidRPr="00AF3EA6">
              <w:rPr>
                <w:rFonts w:eastAsia="@MS Mincho"/>
                <w:b/>
                <w:szCs w:val="24"/>
              </w:rPr>
              <w:t>Description/ Specifications</w:t>
            </w:r>
          </w:p>
        </w:tc>
        <w:tc>
          <w:tcPr>
            <w:tcW w:w="1452" w:type="dxa"/>
            <w:shd w:val="clear" w:color="auto" w:fill="auto"/>
          </w:tcPr>
          <w:p w14:paraId="705A7D2E" w14:textId="77777777" w:rsidR="003D6535" w:rsidRPr="00AF3EA6" w:rsidRDefault="003D6535" w:rsidP="004E1853">
            <w:pPr>
              <w:spacing w:after="0" w:line="240" w:lineRule="atLeast"/>
              <w:jc w:val="center"/>
              <w:rPr>
                <w:rFonts w:eastAsia="@MS Mincho"/>
                <w:b/>
                <w:szCs w:val="24"/>
              </w:rPr>
            </w:pPr>
            <w:r w:rsidRPr="00AF3EA6">
              <w:rPr>
                <w:rFonts w:eastAsia="@MS Mincho"/>
                <w:b/>
                <w:szCs w:val="24"/>
              </w:rPr>
              <w:t>Quantity</w:t>
            </w:r>
          </w:p>
        </w:tc>
        <w:tc>
          <w:tcPr>
            <w:tcW w:w="1693" w:type="dxa"/>
            <w:shd w:val="clear" w:color="auto" w:fill="auto"/>
          </w:tcPr>
          <w:p w14:paraId="5A8140E0" w14:textId="77777777" w:rsidR="003D6535" w:rsidRPr="00AF3EA6" w:rsidRDefault="003D6535" w:rsidP="004E1853">
            <w:pPr>
              <w:spacing w:after="0" w:line="240" w:lineRule="atLeast"/>
              <w:jc w:val="center"/>
              <w:rPr>
                <w:rFonts w:eastAsia="@MS Mincho"/>
                <w:b/>
                <w:szCs w:val="24"/>
              </w:rPr>
            </w:pPr>
            <w:r w:rsidRPr="00AF3EA6">
              <w:rPr>
                <w:rFonts w:eastAsia="@MS Mincho"/>
                <w:b/>
                <w:szCs w:val="24"/>
              </w:rPr>
              <w:t>Recommended Ratio</w:t>
            </w:r>
          </w:p>
          <w:p w14:paraId="2BA2B242" w14:textId="77777777" w:rsidR="003D6535" w:rsidRPr="00AF3EA6" w:rsidRDefault="003D6535" w:rsidP="004E1853">
            <w:pPr>
              <w:spacing w:after="0" w:line="240" w:lineRule="atLeast"/>
              <w:jc w:val="center"/>
              <w:rPr>
                <w:rFonts w:eastAsia="@MS Mincho"/>
                <w:bCs/>
                <w:szCs w:val="24"/>
              </w:rPr>
            </w:pPr>
            <w:r w:rsidRPr="00AF3EA6">
              <w:rPr>
                <w:rFonts w:eastAsia="@MS Mincho"/>
                <w:bCs/>
                <w:szCs w:val="24"/>
              </w:rPr>
              <w:t>(Item: Trainee)</w:t>
            </w:r>
          </w:p>
        </w:tc>
      </w:tr>
      <w:tr w:rsidR="003D6535" w:rsidRPr="00AF3EA6" w14:paraId="4C744C6F" w14:textId="77777777" w:rsidTr="004E1853">
        <w:tc>
          <w:tcPr>
            <w:tcW w:w="895" w:type="dxa"/>
            <w:shd w:val="clear" w:color="auto" w:fill="auto"/>
          </w:tcPr>
          <w:p w14:paraId="7FD877C7" w14:textId="77777777" w:rsidR="003D6535" w:rsidRPr="00AF3EA6" w:rsidRDefault="003D6535" w:rsidP="004E1853">
            <w:pPr>
              <w:spacing w:after="200" w:line="240" w:lineRule="atLeast"/>
              <w:rPr>
                <w:rFonts w:eastAsia="@MS Mincho"/>
                <w:b/>
                <w:szCs w:val="24"/>
              </w:rPr>
            </w:pPr>
            <w:r w:rsidRPr="00AF3EA6">
              <w:rPr>
                <w:rFonts w:eastAsia="@MS Mincho"/>
                <w:b/>
                <w:szCs w:val="24"/>
              </w:rPr>
              <w:t>A</w:t>
            </w:r>
          </w:p>
        </w:tc>
        <w:tc>
          <w:tcPr>
            <w:tcW w:w="8455" w:type="dxa"/>
            <w:gridSpan w:val="4"/>
            <w:shd w:val="clear" w:color="auto" w:fill="auto"/>
          </w:tcPr>
          <w:p w14:paraId="2E77FEBC" w14:textId="77777777" w:rsidR="003D6535" w:rsidRPr="00AF3EA6" w:rsidRDefault="003D6535" w:rsidP="004E1853">
            <w:pPr>
              <w:spacing w:after="200" w:line="240" w:lineRule="atLeast"/>
              <w:jc w:val="center"/>
              <w:rPr>
                <w:rFonts w:eastAsia="@MS Mincho"/>
                <w:b/>
                <w:szCs w:val="24"/>
              </w:rPr>
            </w:pPr>
            <w:r w:rsidRPr="00AF3EA6">
              <w:rPr>
                <w:rFonts w:eastAsia="@MS Mincho"/>
                <w:b/>
                <w:szCs w:val="24"/>
              </w:rPr>
              <w:t>Learning Materials</w:t>
            </w:r>
          </w:p>
        </w:tc>
      </w:tr>
      <w:tr w:rsidR="003D6535" w:rsidRPr="00AF3EA6" w14:paraId="7F8CE847" w14:textId="77777777" w:rsidTr="004E1853">
        <w:tc>
          <w:tcPr>
            <w:tcW w:w="895" w:type="dxa"/>
            <w:shd w:val="clear" w:color="auto" w:fill="auto"/>
          </w:tcPr>
          <w:p w14:paraId="24A52BDF" w14:textId="77777777" w:rsidR="003D6535" w:rsidRPr="00AF3EA6" w:rsidRDefault="003D6535" w:rsidP="004E1853">
            <w:pPr>
              <w:spacing w:after="120" w:line="240" w:lineRule="atLeast"/>
              <w:ind w:left="360"/>
              <w:rPr>
                <w:rFonts w:eastAsia="@MS Mincho"/>
                <w:bCs/>
                <w:szCs w:val="24"/>
              </w:rPr>
            </w:pPr>
            <w:r w:rsidRPr="00AF3EA6">
              <w:rPr>
                <w:rFonts w:eastAsia="@MS Mincho"/>
                <w:bCs/>
                <w:szCs w:val="24"/>
              </w:rPr>
              <w:t>1.</w:t>
            </w:r>
          </w:p>
        </w:tc>
        <w:tc>
          <w:tcPr>
            <w:tcW w:w="3240" w:type="dxa"/>
            <w:shd w:val="clear" w:color="auto" w:fill="auto"/>
          </w:tcPr>
          <w:p w14:paraId="6F90D2EA" w14:textId="77777777" w:rsidR="003D6535" w:rsidRPr="00AF3EA6" w:rsidRDefault="003D6535" w:rsidP="004E1853">
            <w:pPr>
              <w:spacing w:after="200" w:line="240" w:lineRule="atLeast"/>
              <w:rPr>
                <w:rFonts w:eastAsia="@MS Mincho"/>
                <w:bCs/>
                <w:szCs w:val="24"/>
              </w:rPr>
            </w:pPr>
            <w:r w:rsidRPr="00AF3EA6">
              <w:rPr>
                <w:rFonts w:eastAsia="@MS Mincho"/>
                <w:bCs/>
                <w:szCs w:val="24"/>
              </w:rPr>
              <w:t>Technical drawing reference books.</w:t>
            </w:r>
          </w:p>
        </w:tc>
        <w:tc>
          <w:tcPr>
            <w:tcW w:w="2070" w:type="dxa"/>
            <w:shd w:val="clear" w:color="auto" w:fill="auto"/>
          </w:tcPr>
          <w:p w14:paraId="21F85119"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E4BE9BF" w14:textId="77777777" w:rsidR="003D6535" w:rsidRPr="00AF3EA6" w:rsidRDefault="003D6535" w:rsidP="004E1853">
            <w:pPr>
              <w:spacing w:after="200" w:line="240" w:lineRule="atLeast"/>
              <w:rPr>
                <w:rFonts w:eastAsia="@MS Mincho"/>
                <w:bCs/>
                <w:szCs w:val="24"/>
              </w:rPr>
            </w:pPr>
            <w:r w:rsidRPr="00AF3EA6">
              <w:rPr>
                <w:rFonts w:eastAsia="@MS Mincho"/>
                <w:bCs/>
                <w:szCs w:val="24"/>
              </w:rPr>
              <w:t>14</w:t>
            </w:r>
          </w:p>
        </w:tc>
        <w:tc>
          <w:tcPr>
            <w:tcW w:w="1693" w:type="dxa"/>
            <w:shd w:val="clear" w:color="auto" w:fill="auto"/>
          </w:tcPr>
          <w:p w14:paraId="51533108" w14:textId="77777777" w:rsidR="003D6535" w:rsidRPr="00AF3EA6" w:rsidRDefault="003D6535" w:rsidP="004E1853">
            <w:pPr>
              <w:spacing w:after="200" w:line="240" w:lineRule="atLeast"/>
              <w:rPr>
                <w:rFonts w:eastAsia="@MS Mincho"/>
                <w:bCs/>
                <w:szCs w:val="24"/>
              </w:rPr>
            </w:pPr>
            <w:r w:rsidRPr="00AF3EA6">
              <w:rPr>
                <w:rFonts w:eastAsia="@MS Mincho"/>
                <w:bCs/>
                <w:szCs w:val="24"/>
              </w:rPr>
              <w:t>1:2</w:t>
            </w:r>
          </w:p>
        </w:tc>
      </w:tr>
      <w:tr w:rsidR="003D6535" w:rsidRPr="00AF3EA6" w14:paraId="2B7419DD" w14:textId="77777777" w:rsidTr="004E1853">
        <w:tc>
          <w:tcPr>
            <w:tcW w:w="895" w:type="dxa"/>
            <w:shd w:val="clear" w:color="auto" w:fill="auto"/>
          </w:tcPr>
          <w:p w14:paraId="5BB7ECF8" w14:textId="77777777" w:rsidR="003D6535" w:rsidRPr="00AF3EA6" w:rsidRDefault="003D6535" w:rsidP="004E1853">
            <w:pPr>
              <w:spacing w:after="120" w:line="240" w:lineRule="atLeast"/>
              <w:ind w:left="360"/>
              <w:rPr>
                <w:rFonts w:eastAsia="@MS Mincho"/>
                <w:bCs/>
                <w:szCs w:val="24"/>
              </w:rPr>
            </w:pPr>
            <w:r w:rsidRPr="00AF3EA6">
              <w:rPr>
                <w:rFonts w:eastAsia="@MS Mincho"/>
                <w:bCs/>
                <w:szCs w:val="24"/>
              </w:rPr>
              <w:t>2.</w:t>
            </w:r>
          </w:p>
        </w:tc>
        <w:tc>
          <w:tcPr>
            <w:tcW w:w="3240" w:type="dxa"/>
            <w:shd w:val="clear" w:color="auto" w:fill="auto"/>
          </w:tcPr>
          <w:p w14:paraId="3A0AC5A1"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Rulers, </w:t>
            </w:r>
          </w:p>
        </w:tc>
        <w:tc>
          <w:tcPr>
            <w:tcW w:w="2070" w:type="dxa"/>
            <w:shd w:val="clear" w:color="auto" w:fill="auto"/>
          </w:tcPr>
          <w:p w14:paraId="4A4C7BAB"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trainer’s use</w:t>
            </w:r>
          </w:p>
        </w:tc>
        <w:tc>
          <w:tcPr>
            <w:tcW w:w="1452" w:type="dxa"/>
            <w:shd w:val="clear" w:color="auto" w:fill="auto"/>
          </w:tcPr>
          <w:p w14:paraId="73312237"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2 pcs each </w:t>
            </w:r>
          </w:p>
        </w:tc>
        <w:tc>
          <w:tcPr>
            <w:tcW w:w="1693" w:type="dxa"/>
            <w:shd w:val="clear" w:color="auto" w:fill="auto"/>
          </w:tcPr>
          <w:p w14:paraId="3EFA82AE" w14:textId="77777777" w:rsidR="003D6535" w:rsidRPr="00AF3EA6" w:rsidRDefault="003D6535" w:rsidP="004E1853">
            <w:pPr>
              <w:spacing w:after="200" w:line="240" w:lineRule="atLeast"/>
              <w:rPr>
                <w:rFonts w:eastAsia="@MS Mincho"/>
                <w:bCs/>
                <w:szCs w:val="24"/>
              </w:rPr>
            </w:pPr>
            <w:r w:rsidRPr="00AF3EA6">
              <w:rPr>
                <w:rFonts w:eastAsia="@MS Mincho"/>
                <w:bCs/>
                <w:szCs w:val="24"/>
              </w:rPr>
              <w:t>2:1</w:t>
            </w:r>
          </w:p>
        </w:tc>
      </w:tr>
      <w:tr w:rsidR="003D6535" w:rsidRPr="00AF3EA6" w14:paraId="51652D33" w14:textId="77777777" w:rsidTr="004E1853">
        <w:tc>
          <w:tcPr>
            <w:tcW w:w="895" w:type="dxa"/>
            <w:shd w:val="clear" w:color="auto" w:fill="auto"/>
          </w:tcPr>
          <w:p w14:paraId="20110628" w14:textId="77777777" w:rsidR="003D6535" w:rsidRPr="00AF3EA6" w:rsidRDefault="003D6535" w:rsidP="004E1853">
            <w:pPr>
              <w:spacing w:after="120" w:line="240" w:lineRule="atLeast"/>
              <w:ind w:left="360"/>
              <w:rPr>
                <w:rFonts w:eastAsia="@MS Mincho"/>
                <w:bCs/>
                <w:szCs w:val="24"/>
              </w:rPr>
            </w:pPr>
            <w:r w:rsidRPr="00AF3EA6">
              <w:rPr>
                <w:rFonts w:eastAsia="@MS Mincho"/>
                <w:bCs/>
                <w:szCs w:val="24"/>
              </w:rPr>
              <w:t>3.</w:t>
            </w:r>
          </w:p>
        </w:tc>
        <w:tc>
          <w:tcPr>
            <w:tcW w:w="3240" w:type="dxa"/>
            <w:shd w:val="clear" w:color="auto" w:fill="auto"/>
          </w:tcPr>
          <w:p w14:paraId="48260253" w14:textId="77777777" w:rsidR="003D6535" w:rsidRPr="00AF3EA6" w:rsidRDefault="003D6535" w:rsidP="004E1853">
            <w:pPr>
              <w:spacing w:after="200" w:line="240" w:lineRule="atLeast"/>
              <w:rPr>
                <w:rFonts w:eastAsia="@MS Mincho"/>
                <w:bCs/>
                <w:szCs w:val="24"/>
              </w:rPr>
            </w:pPr>
            <w:r w:rsidRPr="00AF3EA6">
              <w:rPr>
                <w:rFonts w:eastAsia="@MS Mincho"/>
                <w:bCs/>
                <w:szCs w:val="24"/>
              </w:rPr>
              <w:t>Protractors</w:t>
            </w:r>
          </w:p>
        </w:tc>
        <w:tc>
          <w:tcPr>
            <w:tcW w:w="2070" w:type="dxa"/>
            <w:shd w:val="clear" w:color="auto" w:fill="auto"/>
          </w:tcPr>
          <w:p w14:paraId="7534032A" w14:textId="77777777" w:rsidR="003D6535" w:rsidRPr="00AF3EA6" w:rsidRDefault="003D6535"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676A5A5E"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7619A894"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54B78134" w14:textId="77777777" w:rsidTr="004E1853">
        <w:tc>
          <w:tcPr>
            <w:tcW w:w="895" w:type="dxa"/>
            <w:shd w:val="clear" w:color="auto" w:fill="auto"/>
          </w:tcPr>
          <w:p w14:paraId="3183EC0C" w14:textId="77777777" w:rsidR="003D6535" w:rsidRPr="00AF3EA6" w:rsidRDefault="003D6535" w:rsidP="004E1853">
            <w:pPr>
              <w:spacing w:after="120" w:line="240" w:lineRule="atLeast"/>
              <w:ind w:left="360"/>
              <w:rPr>
                <w:rFonts w:eastAsia="@MS Mincho"/>
                <w:bCs/>
                <w:szCs w:val="24"/>
              </w:rPr>
            </w:pPr>
            <w:r w:rsidRPr="00AF3EA6">
              <w:rPr>
                <w:rFonts w:eastAsia="@MS Mincho"/>
                <w:bCs/>
                <w:szCs w:val="24"/>
              </w:rPr>
              <w:t>4.</w:t>
            </w:r>
          </w:p>
        </w:tc>
        <w:tc>
          <w:tcPr>
            <w:tcW w:w="3240" w:type="dxa"/>
            <w:shd w:val="clear" w:color="auto" w:fill="auto"/>
          </w:tcPr>
          <w:p w14:paraId="2D035F21"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set-squares </w:t>
            </w:r>
          </w:p>
        </w:tc>
        <w:tc>
          <w:tcPr>
            <w:tcW w:w="2070" w:type="dxa"/>
            <w:shd w:val="clear" w:color="auto" w:fill="auto"/>
          </w:tcPr>
          <w:p w14:paraId="75653580" w14:textId="77777777" w:rsidR="003D6535" w:rsidRPr="00AF3EA6" w:rsidRDefault="003D6535"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46C25866"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28C62649"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054BB982" w14:textId="77777777" w:rsidTr="004E1853">
        <w:tc>
          <w:tcPr>
            <w:tcW w:w="895" w:type="dxa"/>
            <w:shd w:val="clear" w:color="auto" w:fill="auto"/>
          </w:tcPr>
          <w:p w14:paraId="1EE49B0F" w14:textId="77777777" w:rsidR="003D6535" w:rsidRPr="00AF3EA6" w:rsidRDefault="003D6535" w:rsidP="004E1853">
            <w:pPr>
              <w:spacing w:after="120" w:line="240" w:lineRule="atLeast"/>
              <w:ind w:left="360"/>
              <w:rPr>
                <w:rFonts w:eastAsia="@MS Mincho"/>
                <w:bCs/>
                <w:szCs w:val="24"/>
              </w:rPr>
            </w:pPr>
            <w:r w:rsidRPr="00AF3EA6">
              <w:rPr>
                <w:rFonts w:eastAsia="@MS Mincho"/>
                <w:bCs/>
                <w:szCs w:val="24"/>
              </w:rPr>
              <w:t>5.</w:t>
            </w:r>
          </w:p>
        </w:tc>
        <w:tc>
          <w:tcPr>
            <w:tcW w:w="3240" w:type="dxa"/>
            <w:shd w:val="clear" w:color="auto" w:fill="auto"/>
          </w:tcPr>
          <w:p w14:paraId="431D48E5" w14:textId="77777777" w:rsidR="003D6535" w:rsidRPr="00AF3EA6" w:rsidRDefault="003D6535" w:rsidP="004E1853">
            <w:pPr>
              <w:spacing w:after="200" w:line="240" w:lineRule="atLeast"/>
              <w:rPr>
                <w:rFonts w:eastAsia="@MS Mincho"/>
                <w:bCs/>
                <w:szCs w:val="24"/>
              </w:rPr>
            </w:pPr>
            <w:r w:rsidRPr="00AF3EA6">
              <w:rPr>
                <w:rFonts w:eastAsia="@MS Mincho"/>
                <w:bCs/>
                <w:szCs w:val="24"/>
              </w:rPr>
              <w:t>compasses,</w:t>
            </w:r>
          </w:p>
        </w:tc>
        <w:tc>
          <w:tcPr>
            <w:tcW w:w="2070" w:type="dxa"/>
            <w:shd w:val="clear" w:color="auto" w:fill="auto"/>
          </w:tcPr>
          <w:p w14:paraId="558246BE" w14:textId="77777777" w:rsidR="003D6535" w:rsidRPr="00AF3EA6" w:rsidRDefault="003D6535"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01E0C0CB"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2650D017"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25A55B88" w14:textId="77777777" w:rsidTr="004E1853">
        <w:tc>
          <w:tcPr>
            <w:tcW w:w="895" w:type="dxa"/>
            <w:shd w:val="clear" w:color="auto" w:fill="auto"/>
          </w:tcPr>
          <w:p w14:paraId="45186EB7" w14:textId="77777777" w:rsidR="003D6535" w:rsidRPr="00AF3EA6" w:rsidRDefault="003D6535" w:rsidP="004E1853">
            <w:pPr>
              <w:spacing w:after="120" w:line="240" w:lineRule="atLeast"/>
              <w:ind w:left="360"/>
              <w:rPr>
                <w:rFonts w:eastAsia="@MS Mincho"/>
                <w:bCs/>
                <w:szCs w:val="24"/>
              </w:rPr>
            </w:pPr>
            <w:r w:rsidRPr="00AF3EA6">
              <w:rPr>
                <w:rFonts w:eastAsia="@MS Mincho"/>
                <w:bCs/>
                <w:szCs w:val="24"/>
              </w:rPr>
              <w:t>6.</w:t>
            </w:r>
          </w:p>
        </w:tc>
        <w:tc>
          <w:tcPr>
            <w:tcW w:w="3240" w:type="dxa"/>
            <w:shd w:val="clear" w:color="auto" w:fill="auto"/>
          </w:tcPr>
          <w:p w14:paraId="555C4F0D" w14:textId="77777777" w:rsidR="003D6535" w:rsidRPr="00AF3EA6" w:rsidRDefault="003D6535" w:rsidP="004E1853">
            <w:pPr>
              <w:spacing w:after="0" w:line="276" w:lineRule="auto"/>
              <w:contextualSpacing/>
              <w:jc w:val="both"/>
              <w:rPr>
                <w:rFonts w:eastAsia="Times New Roman"/>
                <w:szCs w:val="24"/>
                <w:lang w:eastAsia="x-none"/>
              </w:rPr>
            </w:pPr>
            <w:r w:rsidRPr="00AF3EA6">
              <w:rPr>
                <w:rFonts w:eastAsia="Times New Roman"/>
                <w:szCs w:val="24"/>
                <w:lang w:eastAsia="x-none"/>
              </w:rPr>
              <w:t>A3 drawing papers</w:t>
            </w:r>
          </w:p>
          <w:p w14:paraId="51518721" w14:textId="77777777" w:rsidR="003D6535" w:rsidRPr="00AF3EA6" w:rsidRDefault="003D6535" w:rsidP="004E1853">
            <w:pPr>
              <w:spacing w:after="200" w:line="240" w:lineRule="atLeast"/>
              <w:rPr>
                <w:rFonts w:eastAsia="@MS Mincho"/>
                <w:bCs/>
                <w:szCs w:val="24"/>
              </w:rPr>
            </w:pPr>
          </w:p>
        </w:tc>
        <w:tc>
          <w:tcPr>
            <w:tcW w:w="2070" w:type="dxa"/>
            <w:shd w:val="clear" w:color="auto" w:fill="auto"/>
          </w:tcPr>
          <w:p w14:paraId="3FB9DBEC"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5836CBE4" w14:textId="77777777" w:rsidR="003D6535" w:rsidRPr="00AF3EA6" w:rsidRDefault="003D6535"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4938DDE4"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37E86A85" w14:textId="77777777" w:rsidTr="004E1853">
        <w:tc>
          <w:tcPr>
            <w:tcW w:w="895" w:type="dxa"/>
            <w:shd w:val="clear" w:color="auto" w:fill="auto"/>
          </w:tcPr>
          <w:p w14:paraId="53B532DE" w14:textId="77777777" w:rsidR="003D6535" w:rsidRPr="00AF3EA6" w:rsidRDefault="003D6535" w:rsidP="004E1853">
            <w:pPr>
              <w:spacing w:after="120" w:line="240" w:lineRule="atLeast"/>
              <w:ind w:left="360"/>
              <w:rPr>
                <w:rFonts w:eastAsia="@MS Mincho"/>
                <w:bCs/>
                <w:szCs w:val="24"/>
              </w:rPr>
            </w:pPr>
            <w:r w:rsidRPr="00AF3EA6">
              <w:rPr>
                <w:rFonts w:eastAsia="@MS Mincho"/>
                <w:bCs/>
                <w:szCs w:val="24"/>
              </w:rPr>
              <w:t>7.</w:t>
            </w:r>
          </w:p>
        </w:tc>
        <w:tc>
          <w:tcPr>
            <w:tcW w:w="3240" w:type="dxa"/>
            <w:shd w:val="clear" w:color="auto" w:fill="auto"/>
          </w:tcPr>
          <w:p w14:paraId="696D4CE8" w14:textId="77777777" w:rsidR="003D6535" w:rsidRPr="00AF3EA6" w:rsidRDefault="003D6535" w:rsidP="004E1853">
            <w:pPr>
              <w:spacing w:after="0" w:line="276" w:lineRule="auto"/>
              <w:contextualSpacing/>
              <w:jc w:val="both"/>
              <w:rPr>
                <w:rFonts w:eastAsia="Times New Roman"/>
                <w:szCs w:val="24"/>
                <w:lang w:eastAsia="x-none"/>
              </w:rPr>
            </w:pPr>
            <w:r w:rsidRPr="00AF3EA6">
              <w:rPr>
                <w:rFonts w:eastAsia="Times New Roman"/>
                <w:szCs w:val="24"/>
                <w:lang w:eastAsia="x-none"/>
              </w:rPr>
              <w:t>Building Drawings samples</w:t>
            </w:r>
          </w:p>
        </w:tc>
        <w:tc>
          <w:tcPr>
            <w:tcW w:w="2070" w:type="dxa"/>
            <w:shd w:val="clear" w:color="auto" w:fill="auto"/>
          </w:tcPr>
          <w:p w14:paraId="212C4D74" w14:textId="77777777" w:rsidR="003D6535" w:rsidRPr="00AF3EA6" w:rsidRDefault="003D6535"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3BA42791"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238ECA02"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49628D1F" w14:textId="77777777" w:rsidTr="004E1853">
        <w:tc>
          <w:tcPr>
            <w:tcW w:w="895" w:type="dxa"/>
            <w:shd w:val="clear" w:color="auto" w:fill="auto"/>
          </w:tcPr>
          <w:p w14:paraId="6A4B4834" w14:textId="77777777" w:rsidR="003D6535" w:rsidRPr="00AF3EA6" w:rsidRDefault="003D6535" w:rsidP="004E1853">
            <w:pPr>
              <w:spacing w:after="200" w:line="240" w:lineRule="atLeast"/>
              <w:rPr>
                <w:rFonts w:eastAsia="@MS Mincho"/>
                <w:b/>
                <w:szCs w:val="24"/>
              </w:rPr>
            </w:pPr>
            <w:r w:rsidRPr="00AF3EA6">
              <w:rPr>
                <w:rFonts w:eastAsia="@MS Mincho"/>
                <w:b/>
                <w:szCs w:val="24"/>
              </w:rPr>
              <w:t>B</w:t>
            </w:r>
          </w:p>
        </w:tc>
        <w:tc>
          <w:tcPr>
            <w:tcW w:w="8455" w:type="dxa"/>
            <w:gridSpan w:val="4"/>
            <w:shd w:val="clear" w:color="auto" w:fill="auto"/>
          </w:tcPr>
          <w:p w14:paraId="651DF590" w14:textId="77777777" w:rsidR="003D6535" w:rsidRPr="00AF3EA6" w:rsidRDefault="003D6535" w:rsidP="004E1853">
            <w:pPr>
              <w:spacing w:after="200" w:line="240" w:lineRule="atLeast"/>
              <w:jc w:val="center"/>
              <w:rPr>
                <w:rFonts w:eastAsia="@MS Mincho"/>
                <w:b/>
                <w:szCs w:val="24"/>
              </w:rPr>
            </w:pPr>
            <w:r w:rsidRPr="00AF3EA6">
              <w:rPr>
                <w:rFonts w:eastAsia="@MS Mincho"/>
                <w:b/>
                <w:szCs w:val="24"/>
              </w:rPr>
              <w:t>Learning Facilities &amp; infrastructure</w:t>
            </w:r>
          </w:p>
        </w:tc>
      </w:tr>
      <w:tr w:rsidR="003D6535" w:rsidRPr="00AF3EA6" w14:paraId="746ED0D6" w14:textId="77777777" w:rsidTr="004E1853">
        <w:trPr>
          <w:trHeight w:val="557"/>
        </w:trPr>
        <w:tc>
          <w:tcPr>
            <w:tcW w:w="895" w:type="dxa"/>
            <w:shd w:val="clear" w:color="auto" w:fill="auto"/>
          </w:tcPr>
          <w:p w14:paraId="64CCC91C" w14:textId="77777777" w:rsidR="003D6535" w:rsidRPr="00AF3EA6" w:rsidRDefault="003D6535">
            <w:pPr>
              <w:numPr>
                <w:ilvl w:val="0"/>
                <w:numId w:val="39"/>
              </w:numPr>
              <w:spacing w:after="120" w:line="240" w:lineRule="atLeast"/>
              <w:rPr>
                <w:rFonts w:eastAsia="@MS Mincho"/>
                <w:bCs/>
                <w:szCs w:val="24"/>
              </w:rPr>
            </w:pPr>
          </w:p>
        </w:tc>
        <w:tc>
          <w:tcPr>
            <w:tcW w:w="3240" w:type="dxa"/>
            <w:shd w:val="clear" w:color="auto" w:fill="auto"/>
          </w:tcPr>
          <w:p w14:paraId="1F4C11C3" w14:textId="77777777" w:rsidR="003D6535" w:rsidRPr="00AF3EA6" w:rsidRDefault="003D6535" w:rsidP="004E1853">
            <w:pPr>
              <w:spacing w:after="200" w:line="240" w:lineRule="atLeast"/>
              <w:rPr>
                <w:rFonts w:eastAsia="@MS Mincho"/>
                <w:bCs/>
                <w:szCs w:val="24"/>
              </w:rPr>
            </w:pPr>
            <w:r w:rsidRPr="00AF3EA6">
              <w:rPr>
                <w:rFonts w:eastAsia="Times New Roman"/>
                <w:szCs w:val="24"/>
                <w:lang w:eastAsia="x-none"/>
              </w:rPr>
              <w:t>Whiteboards</w:t>
            </w:r>
          </w:p>
        </w:tc>
        <w:tc>
          <w:tcPr>
            <w:tcW w:w="2070" w:type="dxa"/>
            <w:shd w:val="clear" w:color="auto" w:fill="auto"/>
          </w:tcPr>
          <w:p w14:paraId="44523078" w14:textId="77777777" w:rsidR="003D6535" w:rsidRPr="00AF3EA6" w:rsidRDefault="003D6535" w:rsidP="004E1853">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201A4223" w14:textId="77777777" w:rsidR="003D6535" w:rsidRPr="00AF3EA6" w:rsidRDefault="003D6535" w:rsidP="004E1853">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2A680AB0" w14:textId="77777777" w:rsidR="003D6535" w:rsidRPr="00AF3EA6" w:rsidRDefault="003D6535" w:rsidP="004E1853">
            <w:pPr>
              <w:spacing w:after="200" w:line="240" w:lineRule="atLeast"/>
              <w:rPr>
                <w:rFonts w:eastAsia="@MS Mincho"/>
                <w:bCs/>
                <w:szCs w:val="24"/>
              </w:rPr>
            </w:pPr>
            <w:r w:rsidRPr="00AF3EA6">
              <w:rPr>
                <w:rFonts w:eastAsia="@MS Mincho"/>
                <w:bCs/>
                <w:szCs w:val="24"/>
              </w:rPr>
              <w:t>1:25</w:t>
            </w:r>
          </w:p>
        </w:tc>
      </w:tr>
      <w:tr w:rsidR="003D6535" w:rsidRPr="00AF3EA6" w14:paraId="3C989190" w14:textId="77777777" w:rsidTr="004E1853">
        <w:trPr>
          <w:trHeight w:val="2510"/>
        </w:trPr>
        <w:tc>
          <w:tcPr>
            <w:tcW w:w="895" w:type="dxa"/>
            <w:shd w:val="clear" w:color="auto" w:fill="auto"/>
          </w:tcPr>
          <w:p w14:paraId="5A4E85D8" w14:textId="77777777" w:rsidR="003D6535" w:rsidRPr="00AF3EA6" w:rsidRDefault="003D6535">
            <w:pPr>
              <w:numPr>
                <w:ilvl w:val="0"/>
                <w:numId w:val="39"/>
              </w:numPr>
              <w:spacing w:after="120" w:line="240" w:lineRule="atLeast"/>
              <w:rPr>
                <w:rFonts w:eastAsia="@MS Mincho"/>
                <w:bCs/>
                <w:szCs w:val="24"/>
              </w:rPr>
            </w:pPr>
          </w:p>
        </w:tc>
        <w:tc>
          <w:tcPr>
            <w:tcW w:w="3240" w:type="dxa"/>
            <w:shd w:val="clear" w:color="auto" w:fill="auto"/>
          </w:tcPr>
          <w:p w14:paraId="1171A316" w14:textId="77777777" w:rsidR="003D6535" w:rsidRPr="00AF3EA6" w:rsidRDefault="003D6535" w:rsidP="004E1853">
            <w:pPr>
              <w:spacing w:after="120" w:line="240" w:lineRule="atLeast"/>
              <w:rPr>
                <w:rFonts w:eastAsia="@MS Mincho"/>
                <w:bCs/>
                <w:szCs w:val="24"/>
              </w:rPr>
            </w:pPr>
            <w:r w:rsidRPr="00AF3EA6">
              <w:rPr>
                <w:rFonts w:eastAsia="@MS Mincho"/>
                <w:bCs/>
                <w:szCs w:val="24"/>
              </w:rPr>
              <w:t>computers with the following software:</w:t>
            </w:r>
          </w:p>
          <w:p w14:paraId="4F8A40E2" w14:textId="77777777" w:rsidR="003D6535" w:rsidRPr="00AF3EA6" w:rsidRDefault="003D6535" w:rsidP="004E1853">
            <w:pPr>
              <w:pBdr>
                <w:top w:val="nil"/>
                <w:left w:val="nil"/>
                <w:bottom w:val="nil"/>
                <w:right w:val="nil"/>
                <w:between w:val="nil"/>
              </w:pBdr>
              <w:spacing w:after="120" w:line="240" w:lineRule="atLeast"/>
              <w:rPr>
                <w:rFonts w:eastAsia="@MS Mincho"/>
                <w:bCs/>
                <w:szCs w:val="24"/>
              </w:rPr>
            </w:pPr>
            <w:r w:rsidRPr="00AF3EA6">
              <w:rPr>
                <w:rFonts w:eastAsia="@MS Mincho"/>
                <w:bCs/>
                <w:szCs w:val="24"/>
              </w:rPr>
              <w:t>Windows/Linux/Macintosh Operating System</w:t>
            </w:r>
          </w:p>
          <w:p w14:paraId="05E7F94B" w14:textId="77777777" w:rsidR="003D6535" w:rsidRPr="00AF3EA6" w:rsidRDefault="003D6535" w:rsidP="004E1853">
            <w:pPr>
              <w:pBdr>
                <w:top w:val="nil"/>
                <w:left w:val="nil"/>
                <w:bottom w:val="nil"/>
                <w:right w:val="nil"/>
                <w:between w:val="nil"/>
              </w:pBdr>
              <w:spacing w:after="120" w:line="240" w:lineRule="atLeast"/>
              <w:rPr>
                <w:rFonts w:eastAsia="@MS Mincho"/>
                <w:bCs/>
                <w:szCs w:val="24"/>
              </w:rPr>
            </w:pPr>
            <w:r w:rsidRPr="00AF3EA6">
              <w:rPr>
                <w:rFonts w:eastAsia="@MS Mincho"/>
                <w:bCs/>
                <w:szCs w:val="24"/>
              </w:rPr>
              <w:t>Microsoft Office Software</w:t>
            </w:r>
          </w:p>
          <w:p w14:paraId="2F5367E5" w14:textId="77777777" w:rsidR="003D6535" w:rsidRPr="00AF3EA6" w:rsidRDefault="003D6535" w:rsidP="004E1853">
            <w:pPr>
              <w:pBdr>
                <w:top w:val="nil"/>
                <w:left w:val="nil"/>
                <w:bottom w:val="nil"/>
                <w:right w:val="nil"/>
                <w:between w:val="nil"/>
              </w:pBdr>
              <w:spacing w:after="120" w:line="240" w:lineRule="atLeast"/>
              <w:rPr>
                <w:rFonts w:eastAsia="@MS Mincho"/>
                <w:bCs/>
                <w:szCs w:val="24"/>
              </w:rPr>
            </w:pPr>
            <w:r w:rsidRPr="00AF3EA6">
              <w:rPr>
                <w:rFonts w:eastAsia="@MS Mincho"/>
                <w:bCs/>
                <w:szCs w:val="24"/>
              </w:rPr>
              <w:t xml:space="preserve">Google Workspace Account </w:t>
            </w:r>
          </w:p>
          <w:p w14:paraId="2DC59821" w14:textId="77777777" w:rsidR="003D6535" w:rsidRPr="00AF3EA6" w:rsidRDefault="003D6535" w:rsidP="004E1853">
            <w:pPr>
              <w:spacing w:after="200" w:line="240" w:lineRule="atLeast"/>
              <w:rPr>
                <w:rFonts w:eastAsia="Times New Roman"/>
                <w:szCs w:val="24"/>
                <w:lang w:eastAsia="x-none"/>
              </w:rPr>
            </w:pPr>
            <w:r w:rsidRPr="00AF3EA6">
              <w:rPr>
                <w:rFonts w:eastAsia="@MS Mincho"/>
                <w:bCs/>
                <w:szCs w:val="24"/>
              </w:rPr>
              <w:t>Antivirus Software</w:t>
            </w:r>
          </w:p>
        </w:tc>
        <w:tc>
          <w:tcPr>
            <w:tcW w:w="2070" w:type="dxa"/>
            <w:shd w:val="clear" w:color="auto" w:fill="auto"/>
          </w:tcPr>
          <w:p w14:paraId="1069FEF6" w14:textId="77777777" w:rsidR="003D6535" w:rsidRPr="00AF3EA6" w:rsidRDefault="003D6535"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4D66D618" w14:textId="77777777" w:rsidR="003D6535" w:rsidRPr="00AF3EA6" w:rsidRDefault="003D6535" w:rsidP="004E1853">
            <w:pPr>
              <w:spacing w:after="200" w:line="240" w:lineRule="atLeast"/>
              <w:rPr>
                <w:rFonts w:eastAsia="@MS Mincho"/>
                <w:bCs/>
                <w:szCs w:val="24"/>
              </w:rPr>
            </w:pPr>
            <w:r w:rsidRPr="00AF3EA6">
              <w:rPr>
                <w:rFonts w:eastAsia="@MS Mincho"/>
                <w:bCs/>
                <w:szCs w:val="24"/>
              </w:rPr>
              <w:t>25</w:t>
            </w:r>
          </w:p>
        </w:tc>
        <w:tc>
          <w:tcPr>
            <w:tcW w:w="1693" w:type="dxa"/>
            <w:shd w:val="clear" w:color="auto" w:fill="auto"/>
          </w:tcPr>
          <w:p w14:paraId="7D302F6E"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7D21D515" w14:textId="77777777" w:rsidTr="004E1853">
        <w:tc>
          <w:tcPr>
            <w:tcW w:w="895" w:type="dxa"/>
            <w:shd w:val="clear" w:color="auto" w:fill="auto"/>
          </w:tcPr>
          <w:p w14:paraId="44150BDE" w14:textId="77777777" w:rsidR="003D6535" w:rsidRPr="00AF3EA6" w:rsidRDefault="003D6535">
            <w:pPr>
              <w:numPr>
                <w:ilvl w:val="0"/>
                <w:numId w:val="39"/>
              </w:numPr>
              <w:spacing w:after="120" w:line="240" w:lineRule="atLeast"/>
              <w:rPr>
                <w:rFonts w:eastAsia="@MS Mincho"/>
                <w:bCs/>
                <w:szCs w:val="24"/>
              </w:rPr>
            </w:pPr>
          </w:p>
        </w:tc>
        <w:tc>
          <w:tcPr>
            <w:tcW w:w="3240" w:type="dxa"/>
            <w:shd w:val="clear" w:color="auto" w:fill="auto"/>
          </w:tcPr>
          <w:p w14:paraId="76751338" w14:textId="77777777" w:rsidR="003D6535" w:rsidRPr="00AF3EA6" w:rsidRDefault="003D6535" w:rsidP="004E1853">
            <w:pPr>
              <w:spacing w:after="0" w:line="276" w:lineRule="auto"/>
              <w:jc w:val="both"/>
              <w:rPr>
                <w:rFonts w:eastAsia="@MS Mincho"/>
                <w:szCs w:val="24"/>
                <w:lang w:val="en-ZA"/>
              </w:rPr>
            </w:pPr>
            <w:r w:rsidRPr="00AF3EA6">
              <w:rPr>
                <w:rFonts w:eastAsia="@MS Mincho"/>
                <w:szCs w:val="24"/>
                <w:lang w:val="en-ZA"/>
              </w:rPr>
              <w:t xml:space="preserve">Chalkboard </w:t>
            </w:r>
          </w:p>
        </w:tc>
        <w:tc>
          <w:tcPr>
            <w:tcW w:w="2070" w:type="dxa"/>
            <w:shd w:val="clear" w:color="auto" w:fill="auto"/>
          </w:tcPr>
          <w:p w14:paraId="046F47CE" w14:textId="77777777" w:rsidR="003D6535" w:rsidRPr="00AF3EA6" w:rsidRDefault="003D6535" w:rsidP="004E1853">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3C225213" w14:textId="77777777" w:rsidR="003D6535" w:rsidRPr="00AF3EA6" w:rsidRDefault="003D6535" w:rsidP="004E1853">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0BB36B23" w14:textId="77777777" w:rsidR="003D6535" w:rsidRPr="00AF3EA6" w:rsidRDefault="003D6535" w:rsidP="004E1853">
            <w:pPr>
              <w:spacing w:after="200" w:line="240" w:lineRule="atLeast"/>
              <w:rPr>
                <w:rFonts w:eastAsia="@MS Mincho"/>
                <w:bCs/>
                <w:szCs w:val="24"/>
              </w:rPr>
            </w:pPr>
            <w:r w:rsidRPr="00AF3EA6">
              <w:rPr>
                <w:rFonts w:eastAsia="@MS Mincho"/>
                <w:bCs/>
                <w:szCs w:val="24"/>
              </w:rPr>
              <w:t>1:25</w:t>
            </w:r>
          </w:p>
        </w:tc>
      </w:tr>
      <w:tr w:rsidR="003D6535" w:rsidRPr="00AF3EA6" w14:paraId="0292D0BC" w14:textId="77777777" w:rsidTr="004E1853">
        <w:trPr>
          <w:trHeight w:val="664"/>
        </w:trPr>
        <w:tc>
          <w:tcPr>
            <w:tcW w:w="895" w:type="dxa"/>
            <w:shd w:val="clear" w:color="auto" w:fill="auto"/>
          </w:tcPr>
          <w:p w14:paraId="15F88FC0" w14:textId="77777777" w:rsidR="003D6535" w:rsidRPr="00AF3EA6" w:rsidRDefault="003D6535">
            <w:pPr>
              <w:numPr>
                <w:ilvl w:val="0"/>
                <w:numId w:val="39"/>
              </w:numPr>
              <w:spacing w:after="120" w:line="240" w:lineRule="atLeast"/>
              <w:rPr>
                <w:rFonts w:eastAsia="@MS Mincho"/>
                <w:bCs/>
                <w:szCs w:val="24"/>
              </w:rPr>
            </w:pPr>
          </w:p>
        </w:tc>
        <w:tc>
          <w:tcPr>
            <w:tcW w:w="3240" w:type="dxa"/>
            <w:shd w:val="clear" w:color="auto" w:fill="auto"/>
          </w:tcPr>
          <w:p w14:paraId="7BAF7BCF" w14:textId="77777777" w:rsidR="003D6535" w:rsidRPr="00AF3EA6" w:rsidRDefault="003D6535" w:rsidP="004E1853">
            <w:pPr>
              <w:spacing w:after="0" w:line="276" w:lineRule="auto"/>
              <w:contextualSpacing/>
              <w:jc w:val="both"/>
              <w:rPr>
                <w:rFonts w:eastAsia="Times New Roman"/>
                <w:szCs w:val="24"/>
                <w:lang w:eastAsia="x-none"/>
              </w:rPr>
            </w:pPr>
            <w:r w:rsidRPr="00AF3EA6">
              <w:rPr>
                <w:rFonts w:eastAsia="Times New Roman"/>
                <w:szCs w:val="24"/>
                <w:lang w:eastAsia="x-none"/>
              </w:rPr>
              <w:t>Technical Drawing room</w:t>
            </w:r>
          </w:p>
        </w:tc>
        <w:tc>
          <w:tcPr>
            <w:tcW w:w="2070" w:type="dxa"/>
            <w:shd w:val="clear" w:color="auto" w:fill="auto"/>
          </w:tcPr>
          <w:p w14:paraId="162DA3D8" w14:textId="77777777" w:rsidR="003D6535" w:rsidRPr="00AF3EA6" w:rsidRDefault="003D6535" w:rsidP="004E1853">
            <w:pPr>
              <w:spacing w:after="200" w:line="240" w:lineRule="atLeast"/>
              <w:rPr>
                <w:rFonts w:eastAsia="@MS Mincho"/>
                <w:bCs/>
                <w:szCs w:val="24"/>
              </w:rPr>
            </w:pPr>
            <w:r w:rsidRPr="00AF3EA6">
              <w:rPr>
                <w:rFonts w:eastAsia="@MS Mincho"/>
                <w:bCs/>
                <w:szCs w:val="24"/>
              </w:rPr>
              <w:t>9m by 8m</w:t>
            </w:r>
          </w:p>
        </w:tc>
        <w:tc>
          <w:tcPr>
            <w:tcW w:w="1452" w:type="dxa"/>
            <w:shd w:val="clear" w:color="auto" w:fill="auto"/>
          </w:tcPr>
          <w:p w14:paraId="6FF361D1"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1 </w:t>
            </w:r>
          </w:p>
        </w:tc>
        <w:tc>
          <w:tcPr>
            <w:tcW w:w="1693" w:type="dxa"/>
            <w:shd w:val="clear" w:color="auto" w:fill="auto"/>
          </w:tcPr>
          <w:p w14:paraId="66FC92A6" w14:textId="77777777" w:rsidR="003D6535" w:rsidRPr="00AF3EA6" w:rsidRDefault="003D6535" w:rsidP="004E1853">
            <w:pPr>
              <w:spacing w:after="200" w:line="240" w:lineRule="atLeast"/>
              <w:rPr>
                <w:rFonts w:eastAsia="@MS Mincho"/>
                <w:bCs/>
                <w:szCs w:val="24"/>
              </w:rPr>
            </w:pPr>
            <w:r w:rsidRPr="00AF3EA6">
              <w:rPr>
                <w:rFonts w:eastAsia="@MS Mincho"/>
                <w:bCs/>
                <w:szCs w:val="24"/>
              </w:rPr>
              <w:t>1:25</w:t>
            </w:r>
          </w:p>
        </w:tc>
      </w:tr>
      <w:tr w:rsidR="003D6535" w:rsidRPr="00AF3EA6" w14:paraId="48E1880F" w14:textId="77777777" w:rsidTr="004E1853">
        <w:trPr>
          <w:trHeight w:val="664"/>
        </w:trPr>
        <w:tc>
          <w:tcPr>
            <w:tcW w:w="895" w:type="dxa"/>
            <w:shd w:val="clear" w:color="auto" w:fill="auto"/>
          </w:tcPr>
          <w:p w14:paraId="555E7B63" w14:textId="77777777" w:rsidR="003D6535" w:rsidRPr="00AF3EA6" w:rsidRDefault="003D6535">
            <w:pPr>
              <w:numPr>
                <w:ilvl w:val="0"/>
                <w:numId w:val="39"/>
              </w:numPr>
              <w:spacing w:after="120" w:line="240" w:lineRule="atLeast"/>
              <w:rPr>
                <w:rFonts w:eastAsia="@MS Mincho"/>
                <w:bCs/>
                <w:szCs w:val="24"/>
              </w:rPr>
            </w:pPr>
          </w:p>
        </w:tc>
        <w:tc>
          <w:tcPr>
            <w:tcW w:w="3240" w:type="dxa"/>
            <w:shd w:val="clear" w:color="auto" w:fill="auto"/>
          </w:tcPr>
          <w:p w14:paraId="24B05C8F" w14:textId="77777777" w:rsidR="003D6535" w:rsidRPr="00AF3EA6" w:rsidRDefault="003D6535" w:rsidP="004E1853">
            <w:pPr>
              <w:spacing w:after="0" w:line="276" w:lineRule="auto"/>
              <w:contextualSpacing/>
              <w:jc w:val="both"/>
              <w:rPr>
                <w:rFonts w:eastAsia="Times New Roman"/>
                <w:szCs w:val="24"/>
                <w:lang w:eastAsia="x-none"/>
              </w:rPr>
            </w:pPr>
            <w:r w:rsidRPr="00AF3EA6">
              <w:rPr>
                <w:rFonts w:eastAsia="@MS Mincho"/>
                <w:szCs w:val="24"/>
              </w:rPr>
              <w:t>External storage media</w:t>
            </w:r>
          </w:p>
        </w:tc>
        <w:tc>
          <w:tcPr>
            <w:tcW w:w="2070" w:type="dxa"/>
            <w:shd w:val="clear" w:color="auto" w:fill="auto"/>
          </w:tcPr>
          <w:p w14:paraId="1CDBB165" w14:textId="77777777" w:rsidR="003D6535" w:rsidRPr="00AF3EA6" w:rsidRDefault="003D6535" w:rsidP="004E1853">
            <w:pPr>
              <w:spacing w:after="200" w:line="240" w:lineRule="atLeast"/>
              <w:rPr>
                <w:rFonts w:eastAsia="@MS Mincho"/>
                <w:bCs/>
                <w:szCs w:val="24"/>
              </w:rPr>
            </w:pPr>
            <w:r w:rsidRPr="00AF3EA6">
              <w:rPr>
                <w:rFonts w:eastAsia="@MS Mincho"/>
                <w:szCs w:val="24"/>
              </w:rPr>
              <w:t>For both trainer’s and trainee’s use</w:t>
            </w:r>
          </w:p>
        </w:tc>
        <w:tc>
          <w:tcPr>
            <w:tcW w:w="1452" w:type="dxa"/>
            <w:shd w:val="clear" w:color="auto" w:fill="auto"/>
          </w:tcPr>
          <w:p w14:paraId="33312232" w14:textId="77777777" w:rsidR="003D6535" w:rsidRPr="00AF3EA6" w:rsidRDefault="003D6535" w:rsidP="004E1853">
            <w:pPr>
              <w:spacing w:after="200" w:line="240" w:lineRule="atLeast"/>
              <w:rPr>
                <w:rFonts w:eastAsia="@MS Mincho"/>
                <w:bCs/>
                <w:szCs w:val="24"/>
              </w:rPr>
            </w:pPr>
            <w:r w:rsidRPr="00AF3EA6">
              <w:rPr>
                <w:rFonts w:eastAsia="@MS Mincho"/>
                <w:szCs w:val="24"/>
              </w:rPr>
              <w:t>1</w:t>
            </w:r>
          </w:p>
        </w:tc>
        <w:tc>
          <w:tcPr>
            <w:tcW w:w="1693" w:type="dxa"/>
            <w:shd w:val="clear" w:color="auto" w:fill="auto"/>
          </w:tcPr>
          <w:p w14:paraId="7EF99BF8" w14:textId="77777777" w:rsidR="003D6535" w:rsidRPr="00AF3EA6" w:rsidRDefault="003D6535" w:rsidP="004E1853">
            <w:pPr>
              <w:spacing w:after="200" w:line="240" w:lineRule="atLeast"/>
              <w:rPr>
                <w:rFonts w:eastAsia="@MS Mincho"/>
                <w:bCs/>
                <w:szCs w:val="24"/>
              </w:rPr>
            </w:pPr>
            <w:r w:rsidRPr="00AF3EA6">
              <w:rPr>
                <w:rFonts w:eastAsia="@MS Mincho"/>
                <w:szCs w:val="24"/>
              </w:rPr>
              <w:t>1:1</w:t>
            </w:r>
          </w:p>
        </w:tc>
      </w:tr>
      <w:tr w:rsidR="003D6535" w:rsidRPr="00AF3EA6" w14:paraId="47D97F18" w14:textId="77777777" w:rsidTr="004E1853">
        <w:trPr>
          <w:trHeight w:val="664"/>
        </w:trPr>
        <w:tc>
          <w:tcPr>
            <w:tcW w:w="895" w:type="dxa"/>
            <w:shd w:val="clear" w:color="auto" w:fill="auto"/>
          </w:tcPr>
          <w:p w14:paraId="0F2D70CF" w14:textId="77777777" w:rsidR="003D6535" w:rsidRPr="00AF3EA6" w:rsidRDefault="003D6535">
            <w:pPr>
              <w:numPr>
                <w:ilvl w:val="0"/>
                <w:numId w:val="39"/>
              </w:numPr>
              <w:spacing w:after="120" w:line="240" w:lineRule="atLeast"/>
              <w:rPr>
                <w:rFonts w:eastAsia="@MS Mincho"/>
                <w:bCs/>
                <w:szCs w:val="24"/>
              </w:rPr>
            </w:pPr>
          </w:p>
        </w:tc>
        <w:tc>
          <w:tcPr>
            <w:tcW w:w="3240" w:type="dxa"/>
            <w:shd w:val="clear" w:color="auto" w:fill="auto"/>
          </w:tcPr>
          <w:p w14:paraId="5D4D6201" w14:textId="77777777" w:rsidR="003D6535" w:rsidRPr="00AF3EA6" w:rsidRDefault="003D6535" w:rsidP="004E1853">
            <w:pPr>
              <w:spacing w:after="0" w:line="276" w:lineRule="auto"/>
              <w:contextualSpacing/>
              <w:jc w:val="both"/>
              <w:rPr>
                <w:rFonts w:eastAsia="Times New Roman"/>
                <w:szCs w:val="24"/>
                <w:lang w:eastAsia="x-none"/>
              </w:rPr>
            </w:pPr>
            <w:r w:rsidRPr="00AF3EA6">
              <w:rPr>
                <w:rFonts w:eastAsia="@MS Mincho"/>
                <w:bCs/>
                <w:szCs w:val="24"/>
              </w:rPr>
              <w:t>Projector</w:t>
            </w:r>
          </w:p>
        </w:tc>
        <w:tc>
          <w:tcPr>
            <w:tcW w:w="2070" w:type="dxa"/>
            <w:shd w:val="clear" w:color="auto" w:fill="auto"/>
          </w:tcPr>
          <w:p w14:paraId="7CB5B207" w14:textId="77777777" w:rsidR="003D6535" w:rsidRPr="00AF3EA6" w:rsidRDefault="003D6535"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617BA56F" w14:textId="77777777" w:rsidR="003D6535" w:rsidRPr="00AF3EA6" w:rsidRDefault="003D6535" w:rsidP="004E1853">
            <w:pPr>
              <w:spacing w:after="200" w:line="240" w:lineRule="atLeast"/>
              <w:rPr>
                <w:rFonts w:eastAsia="@MS Mincho"/>
                <w:bCs/>
                <w:szCs w:val="24"/>
              </w:rPr>
            </w:pPr>
            <w:r w:rsidRPr="00AF3EA6">
              <w:rPr>
                <w:rFonts w:eastAsia="@MS Mincho"/>
                <w:bCs/>
                <w:szCs w:val="24"/>
              </w:rPr>
              <w:t>1</w:t>
            </w:r>
          </w:p>
        </w:tc>
        <w:tc>
          <w:tcPr>
            <w:tcW w:w="1693" w:type="dxa"/>
            <w:shd w:val="clear" w:color="auto" w:fill="auto"/>
          </w:tcPr>
          <w:p w14:paraId="5F868CEE" w14:textId="77777777" w:rsidR="003D6535" w:rsidRPr="00AF3EA6" w:rsidRDefault="003D6535" w:rsidP="004E1853">
            <w:pPr>
              <w:spacing w:after="200" w:line="240" w:lineRule="atLeast"/>
              <w:rPr>
                <w:rFonts w:eastAsia="@MS Mincho"/>
                <w:bCs/>
                <w:szCs w:val="24"/>
              </w:rPr>
            </w:pPr>
            <w:r w:rsidRPr="00AF3EA6">
              <w:rPr>
                <w:rFonts w:eastAsia="@MS Mincho"/>
                <w:bCs/>
                <w:szCs w:val="24"/>
              </w:rPr>
              <w:t>1:25</w:t>
            </w:r>
          </w:p>
        </w:tc>
      </w:tr>
      <w:tr w:rsidR="003D6535" w:rsidRPr="00AF3EA6" w14:paraId="4C9D7F3F" w14:textId="77777777" w:rsidTr="004E1853">
        <w:trPr>
          <w:trHeight w:val="664"/>
        </w:trPr>
        <w:tc>
          <w:tcPr>
            <w:tcW w:w="895" w:type="dxa"/>
            <w:shd w:val="clear" w:color="auto" w:fill="auto"/>
          </w:tcPr>
          <w:p w14:paraId="7DEDA67D" w14:textId="77777777" w:rsidR="003D6535" w:rsidRPr="00AF3EA6" w:rsidRDefault="003D6535">
            <w:pPr>
              <w:numPr>
                <w:ilvl w:val="0"/>
                <w:numId w:val="39"/>
              </w:numPr>
              <w:spacing w:after="120" w:line="240" w:lineRule="atLeast"/>
              <w:rPr>
                <w:rFonts w:eastAsia="@MS Mincho"/>
                <w:bCs/>
                <w:szCs w:val="24"/>
              </w:rPr>
            </w:pPr>
          </w:p>
        </w:tc>
        <w:tc>
          <w:tcPr>
            <w:tcW w:w="3240" w:type="dxa"/>
            <w:shd w:val="clear" w:color="auto" w:fill="auto"/>
          </w:tcPr>
          <w:p w14:paraId="21190365" w14:textId="77777777" w:rsidR="003D6535" w:rsidRPr="00AF3EA6" w:rsidRDefault="003D6535" w:rsidP="004E1853">
            <w:pPr>
              <w:spacing w:after="0" w:line="276" w:lineRule="auto"/>
              <w:contextualSpacing/>
              <w:jc w:val="both"/>
              <w:rPr>
                <w:rFonts w:eastAsia="Times New Roman"/>
                <w:szCs w:val="24"/>
                <w:lang w:eastAsia="x-none"/>
              </w:rPr>
            </w:pPr>
            <w:r w:rsidRPr="00AF3EA6">
              <w:rPr>
                <w:rFonts w:eastAsia="@MS Mincho"/>
                <w:bCs/>
                <w:szCs w:val="24"/>
              </w:rPr>
              <w:t>Printers</w:t>
            </w:r>
          </w:p>
        </w:tc>
        <w:tc>
          <w:tcPr>
            <w:tcW w:w="2070" w:type="dxa"/>
            <w:shd w:val="clear" w:color="auto" w:fill="auto"/>
          </w:tcPr>
          <w:p w14:paraId="57A40871" w14:textId="77777777" w:rsidR="003D6535" w:rsidRPr="00AF3EA6" w:rsidRDefault="003D6535"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4AE4AD38" w14:textId="77777777" w:rsidR="003D6535" w:rsidRPr="00AF3EA6" w:rsidRDefault="003D6535" w:rsidP="004E1853">
            <w:pPr>
              <w:spacing w:after="200" w:line="240" w:lineRule="atLeast"/>
              <w:rPr>
                <w:rFonts w:eastAsia="@MS Mincho"/>
                <w:bCs/>
                <w:szCs w:val="24"/>
              </w:rPr>
            </w:pPr>
            <w:r w:rsidRPr="00AF3EA6">
              <w:rPr>
                <w:rFonts w:eastAsia="@MS Mincho"/>
                <w:bCs/>
                <w:szCs w:val="24"/>
              </w:rPr>
              <w:t>2</w:t>
            </w:r>
          </w:p>
        </w:tc>
        <w:tc>
          <w:tcPr>
            <w:tcW w:w="1693" w:type="dxa"/>
            <w:shd w:val="clear" w:color="auto" w:fill="auto"/>
          </w:tcPr>
          <w:p w14:paraId="41D612D6" w14:textId="77777777" w:rsidR="003D6535" w:rsidRPr="00AF3EA6" w:rsidRDefault="003D6535" w:rsidP="004E1853">
            <w:pPr>
              <w:spacing w:after="200" w:line="240" w:lineRule="atLeast"/>
              <w:rPr>
                <w:rFonts w:eastAsia="@MS Mincho"/>
                <w:bCs/>
                <w:szCs w:val="24"/>
              </w:rPr>
            </w:pPr>
            <w:r w:rsidRPr="00AF3EA6">
              <w:rPr>
                <w:rFonts w:eastAsia="@MS Mincho"/>
                <w:bCs/>
                <w:szCs w:val="24"/>
              </w:rPr>
              <w:t>1:13</w:t>
            </w:r>
          </w:p>
        </w:tc>
      </w:tr>
      <w:tr w:rsidR="003D6535" w:rsidRPr="00AF3EA6" w14:paraId="686059AA" w14:textId="77777777" w:rsidTr="004E1853">
        <w:tc>
          <w:tcPr>
            <w:tcW w:w="895" w:type="dxa"/>
            <w:shd w:val="clear" w:color="auto" w:fill="auto"/>
          </w:tcPr>
          <w:p w14:paraId="5127761E" w14:textId="77777777" w:rsidR="003D6535" w:rsidRPr="00AF3EA6" w:rsidRDefault="003D6535" w:rsidP="004E1853">
            <w:pPr>
              <w:spacing w:after="200" w:line="240" w:lineRule="atLeast"/>
              <w:rPr>
                <w:rFonts w:eastAsia="@MS Mincho"/>
                <w:b/>
                <w:szCs w:val="24"/>
              </w:rPr>
            </w:pPr>
            <w:r w:rsidRPr="00AF3EA6">
              <w:rPr>
                <w:rFonts w:eastAsia="@MS Mincho"/>
                <w:b/>
                <w:szCs w:val="24"/>
              </w:rPr>
              <w:t>C</w:t>
            </w:r>
          </w:p>
        </w:tc>
        <w:tc>
          <w:tcPr>
            <w:tcW w:w="8455" w:type="dxa"/>
            <w:gridSpan w:val="4"/>
            <w:shd w:val="clear" w:color="auto" w:fill="auto"/>
          </w:tcPr>
          <w:p w14:paraId="71EB3BC1" w14:textId="77777777" w:rsidR="003D6535" w:rsidRPr="00AF3EA6" w:rsidRDefault="003D6535" w:rsidP="004E1853">
            <w:pPr>
              <w:spacing w:after="200" w:line="240" w:lineRule="atLeast"/>
              <w:jc w:val="center"/>
              <w:rPr>
                <w:rFonts w:eastAsia="@MS Mincho"/>
                <w:b/>
                <w:szCs w:val="24"/>
              </w:rPr>
            </w:pPr>
            <w:r w:rsidRPr="00AF3EA6">
              <w:rPr>
                <w:rFonts w:eastAsia="@MS Mincho"/>
                <w:b/>
                <w:szCs w:val="24"/>
              </w:rPr>
              <w:t>Consumable materials</w:t>
            </w:r>
          </w:p>
        </w:tc>
      </w:tr>
      <w:tr w:rsidR="003D6535" w:rsidRPr="00AF3EA6" w14:paraId="592082AA" w14:textId="77777777" w:rsidTr="004E1853">
        <w:trPr>
          <w:trHeight w:val="495"/>
        </w:trPr>
        <w:tc>
          <w:tcPr>
            <w:tcW w:w="895" w:type="dxa"/>
            <w:shd w:val="clear" w:color="auto" w:fill="auto"/>
          </w:tcPr>
          <w:p w14:paraId="535CC704" w14:textId="77777777" w:rsidR="003D6535" w:rsidRPr="00AF3EA6" w:rsidRDefault="003D6535">
            <w:pPr>
              <w:numPr>
                <w:ilvl w:val="0"/>
                <w:numId w:val="38"/>
              </w:numPr>
              <w:spacing w:after="120" w:line="240" w:lineRule="atLeast"/>
              <w:rPr>
                <w:rFonts w:eastAsia="@MS Mincho"/>
                <w:bCs/>
                <w:szCs w:val="24"/>
              </w:rPr>
            </w:pPr>
          </w:p>
        </w:tc>
        <w:tc>
          <w:tcPr>
            <w:tcW w:w="3240" w:type="dxa"/>
            <w:shd w:val="clear" w:color="auto" w:fill="auto"/>
          </w:tcPr>
          <w:p w14:paraId="294BD2C0" w14:textId="77777777" w:rsidR="003D6535" w:rsidRPr="00AF3EA6" w:rsidRDefault="003D6535" w:rsidP="004E1853">
            <w:pPr>
              <w:spacing w:after="200" w:line="240" w:lineRule="atLeast"/>
              <w:rPr>
                <w:rFonts w:eastAsia="@MS Mincho"/>
                <w:bCs/>
                <w:szCs w:val="24"/>
              </w:rPr>
            </w:pPr>
            <w:r w:rsidRPr="00AF3EA6">
              <w:rPr>
                <w:rFonts w:eastAsia="Times New Roman"/>
                <w:szCs w:val="24"/>
                <w:lang w:eastAsia="x-none"/>
              </w:rPr>
              <w:t xml:space="preserve">Assorted </w:t>
            </w:r>
            <w:proofErr w:type="spellStart"/>
            <w:r w:rsidRPr="00AF3EA6">
              <w:rPr>
                <w:rFonts w:eastAsia="Times New Roman"/>
                <w:szCs w:val="24"/>
                <w:lang w:eastAsia="x-none"/>
              </w:rPr>
              <w:t>colour</w:t>
            </w:r>
            <w:proofErr w:type="spellEnd"/>
            <w:r w:rsidRPr="00AF3EA6">
              <w:rPr>
                <w:rFonts w:eastAsia="Times New Roman"/>
                <w:szCs w:val="24"/>
                <w:lang w:eastAsia="x-none"/>
              </w:rPr>
              <w:t xml:space="preserve"> of whiteboard markers</w:t>
            </w:r>
          </w:p>
        </w:tc>
        <w:tc>
          <w:tcPr>
            <w:tcW w:w="2070" w:type="dxa"/>
            <w:shd w:val="clear" w:color="auto" w:fill="auto"/>
          </w:tcPr>
          <w:p w14:paraId="5CE0D19C"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7D640EA" w14:textId="77777777" w:rsidR="003D6535" w:rsidRPr="00AF3EA6" w:rsidRDefault="003D6535" w:rsidP="004E1853">
            <w:pPr>
              <w:spacing w:after="200" w:line="240" w:lineRule="atLeast"/>
              <w:rPr>
                <w:rFonts w:eastAsia="@MS Mincho"/>
                <w:bCs/>
                <w:szCs w:val="24"/>
              </w:rPr>
            </w:pPr>
            <w:r w:rsidRPr="00AF3EA6">
              <w:rPr>
                <w:rFonts w:eastAsia="@MS Mincho"/>
                <w:bCs/>
                <w:szCs w:val="24"/>
              </w:rPr>
              <w:t>10 pcs</w:t>
            </w:r>
          </w:p>
        </w:tc>
        <w:tc>
          <w:tcPr>
            <w:tcW w:w="1693" w:type="dxa"/>
            <w:shd w:val="clear" w:color="auto" w:fill="auto"/>
          </w:tcPr>
          <w:p w14:paraId="3185126C" w14:textId="77777777" w:rsidR="003D6535" w:rsidRPr="00AF3EA6" w:rsidRDefault="003D6535" w:rsidP="004E1853">
            <w:pPr>
              <w:spacing w:after="200" w:line="240" w:lineRule="atLeast"/>
              <w:rPr>
                <w:rFonts w:eastAsia="@MS Mincho"/>
                <w:bCs/>
                <w:szCs w:val="24"/>
              </w:rPr>
            </w:pPr>
            <w:r w:rsidRPr="00AF3EA6">
              <w:rPr>
                <w:rFonts w:eastAsia="@MS Mincho"/>
                <w:bCs/>
                <w:szCs w:val="24"/>
              </w:rPr>
              <w:t>10:1</w:t>
            </w:r>
          </w:p>
        </w:tc>
      </w:tr>
      <w:tr w:rsidR="003D6535" w:rsidRPr="00AF3EA6" w14:paraId="199F7347" w14:textId="77777777" w:rsidTr="004E1853">
        <w:tc>
          <w:tcPr>
            <w:tcW w:w="895" w:type="dxa"/>
            <w:shd w:val="clear" w:color="auto" w:fill="auto"/>
          </w:tcPr>
          <w:p w14:paraId="4F418DE5" w14:textId="77777777" w:rsidR="003D6535" w:rsidRPr="00AF3EA6" w:rsidRDefault="003D6535">
            <w:pPr>
              <w:numPr>
                <w:ilvl w:val="0"/>
                <w:numId w:val="38"/>
              </w:numPr>
              <w:spacing w:after="120" w:line="240" w:lineRule="atLeast"/>
              <w:rPr>
                <w:rFonts w:eastAsia="@MS Mincho"/>
                <w:bCs/>
                <w:szCs w:val="24"/>
              </w:rPr>
            </w:pPr>
          </w:p>
        </w:tc>
        <w:tc>
          <w:tcPr>
            <w:tcW w:w="3240" w:type="dxa"/>
            <w:shd w:val="clear" w:color="auto" w:fill="auto"/>
          </w:tcPr>
          <w:p w14:paraId="20ED77BD" w14:textId="77777777" w:rsidR="003D6535" w:rsidRPr="00AF3EA6" w:rsidRDefault="003D6535" w:rsidP="004E1853">
            <w:pPr>
              <w:spacing w:after="200" w:line="240" w:lineRule="atLeast"/>
              <w:rPr>
                <w:rFonts w:eastAsia="Times New Roman"/>
                <w:szCs w:val="24"/>
                <w:lang w:eastAsia="x-none"/>
              </w:rPr>
            </w:pPr>
            <w:r w:rsidRPr="00AF3EA6">
              <w:rPr>
                <w:rFonts w:eastAsia="Times New Roman"/>
                <w:szCs w:val="24"/>
                <w:lang w:eastAsia="x-none"/>
              </w:rPr>
              <w:t xml:space="preserve">Masking Tape </w:t>
            </w:r>
          </w:p>
        </w:tc>
        <w:tc>
          <w:tcPr>
            <w:tcW w:w="2070" w:type="dxa"/>
            <w:shd w:val="clear" w:color="auto" w:fill="auto"/>
          </w:tcPr>
          <w:p w14:paraId="51175691"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0760C867"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 1pc </w:t>
            </w:r>
          </w:p>
        </w:tc>
        <w:tc>
          <w:tcPr>
            <w:tcW w:w="1693" w:type="dxa"/>
            <w:shd w:val="clear" w:color="auto" w:fill="auto"/>
          </w:tcPr>
          <w:p w14:paraId="26F4D516" w14:textId="77777777" w:rsidR="003D6535" w:rsidRPr="00AF3EA6" w:rsidRDefault="003D6535" w:rsidP="004E1853">
            <w:pPr>
              <w:spacing w:after="200" w:line="240" w:lineRule="atLeast"/>
              <w:rPr>
                <w:rFonts w:eastAsia="@MS Mincho"/>
                <w:bCs/>
                <w:szCs w:val="24"/>
              </w:rPr>
            </w:pPr>
            <w:r w:rsidRPr="00AF3EA6">
              <w:rPr>
                <w:rFonts w:eastAsia="@MS Mincho"/>
                <w:bCs/>
                <w:szCs w:val="24"/>
              </w:rPr>
              <w:t>25:1</w:t>
            </w:r>
          </w:p>
        </w:tc>
      </w:tr>
      <w:tr w:rsidR="003D6535" w:rsidRPr="00AF3EA6" w14:paraId="16755ABC" w14:textId="77777777" w:rsidTr="004E1853">
        <w:tc>
          <w:tcPr>
            <w:tcW w:w="895" w:type="dxa"/>
            <w:shd w:val="clear" w:color="auto" w:fill="auto"/>
          </w:tcPr>
          <w:p w14:paraId="15162CCF" w14:textId="77777777" w:rsidR="003D6535" w:rsidRPr="00AF3EA6" w:rsidRDefault="003D6535">
            <w:pPr>
              <w:numPr>
                <w:ilvl w:val="0"/>
                <w:numId w:val="38"/>
              </w:numPr>
              <w:spacing w:after="120" w:line="240" w:lineRule="atLeast"/>
              <w:rPr>
                <w:rFonts w:eastAsia="@MS Mincho"/>
                <w:bCs/>
                <w:szCs w:val="24"/>
              </w:rPr>
            </w:pPr>
          </w:p>
        </w:tc>
        <w:tc>
          <w:tcPr>
            <w:tcW w:w="3240" w:type="dxa"/>
            <w:shd w:val="clear" w:color="auto" w:fill="auto"/>
          </w:tcPr>
          <w:p w14:paraId="0EC1B5A7"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Drawing stationery </w:t>
            </w:r>
          </w:p>
        </w:tc>
        <w:tc>
          <w:tcPr>
            <w:tcW w:w="2070" w:type="dxa"/>
            <w:shd w:val="clear" w:color="auto" w:fill="auto"/>
          </w:tcPr>
          <w:p w14:paraId="386280D7"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5F58249" w14:textId="77777777" w:rsidR="003D6535" w:rsidRPr="00AF3EA6" w:rsidRDefault="003D6535" w:rsidP="004E1853">
            <w:pPr>
              <w:spacing w:after="200" w:line="240" w:lineRule="atLeast"/>
              <w:rPr>
                <w:rFonts w:eastAsia="@MS Mincho"/>
                <w:bCs/>
                <w:szCs w:val="24"/>
              </w:rPr>
            </w:pPr>
            <w:r w:rsidRPr="00AF3EA6">
              <w:rPr>
                <w:rFonts w:eastAsia="@MS Mincho"/>
                <w:bCs/>
                <w:szCs w:val="24"/>
              </w:rPr>
              <w:t xml:space="preserve">25 pcs per stationery </w:t>
            </w:r>
          </w:p>
        </w:tc>
        <w:tc>
          <w:tcPr>
            <w:tcW w:w="1693" w:type="dxa"/>
            <w:shd w:val="clear" w:color="auto" w:fill="auto"/>
          </w:tcPr>
          <w:p w14:paraId="2693FD9E"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31E12A99" w14:textId="77777777" w:rsidTr="004E1853">
        <w:tc>
          <w:tcPr>
            <w:tcW w:w="895" w:type="dxa"/>
            <w:shd w:val="clear" w:color="auto" w:fill="auto"/>
          </w:tcPr>
          <w:p w14:paraId="2F26AAF3" w14:textId="77777777" w:rsidR="003D6535" w:rsidRPr="00AF3EA6" w:rsidRDefault="003D6535" w:rsidP="004E1853">
            <w:pPr>
              <w:spacing w:after="200" w:line="240" w:lineRule="atLeast"/>
              <w:rPr>
                <w:rFonts w:eastAsia="@MS Mincho"/>
                <w:b/>
                <w:szCs w:val="24"/>
              </w:rPr>
            </w:pPr>
            <w:r w:rsidRPr="00AF3EA6">
              <w:rPr>
                <w:rFonts w:eastAsia="@MS Mincho"/>
                <w:b/>
                <w:szCs w:val="24"/>
              </w:rPr>
              <w:t>D</w:t>
            </w:r>
          </w:p>
        </w:tc>
        <w:tc>
          <w:tcPr>
            <w:tcW w:w="8455" w:type="dxa"/>
            <w:gridSpan w:val="4"/>
            <w:shd w:val="clear" w:color="auto" w:fill="auto"/>
          </w:tcPr>
          <w:p w14:paraId="7978FF25" w14:textId="77777777" w:rsidR="003D6535" w:rsidRPr="00AF3EA6" w:rsidRDefault="003D6535" w:rsidP="004E1853">
            <w:pPr>
              <w:spacing w:after="200" w:line="240" w:lineRule="atLeast"/>
              <w:jc w:val="center"/>
              <w:rPr>
                <w:rFonts w:eastAsia="@MS Mincho"/>
                <w:b/>
                <w:szCs w:val="24"/>
              </w:rPr>
            </w:pPr>
            <w:r w:rsidRPr="00AF3EA6">
              <w:rPr>
                <w:rFonts w:eastAsia="@MS Mincho"/>
                <w:b/>
                <w:szCs w:val="24"/>
              </w:rPr>
              <w:t>Tools and Equipment</w:t>
            </w:r>
          </w:p>
        </w:tc>
      </w:tr>
      <w:tr w:rsidR="003D6535" w:rsidRPr="00AF3EA6" w14:paraId="0DE7D93A" w14:textId="77777777" w:rsidTr="004E1853">
        <w:trPr>
          <w:trHeight w:val="600"/>
        </w:trPr>
        <w:tc>
          <w:tcPr>
            <w:tcW w:w="895" w:type="dxa"/>
            <w:shd w:val="clear" w:color="auto" w:fill="auto"/>
          </w:tcPr>
          <w:p w14:paraId="262C08AC" w14:textId="77777777" w:rsidR="003D6535" w:rsidRPr="00AF3EA6" w:rsidRDefault="003D6535">
            <w:pPr>
              <w:numPr>
                <w:ilvl w:val="0"/>
                <w:numId w:val="37"/>
              </w:numPr>
              <w:spacing w:after="120" w:line="240" w:lineRule="atLeast"/>
              <w:rPr>
                <w:rFonts w:eastAsia="@MS Mincho"/>
                <w:bCs/>
                <w:szCs w:val="24"/>
              </w:rPr>
            </w:pPr>
          </w:p>
        </w:tc>
        <w:tc>
          <w:tcPr>
            <w:tcW w:w="3240" w:type="dxa"/>
            <w:shd w:val="clear" w:color="auto" w:fill="auto"/>
          </w:tcPr>
          <w:p w14:paraId="02558734" w14:textId="77777777" w:rsidR="003D6535" w:rsidRPr="00AF3EA6" w:rsidRDefault="003D6535" w:rsidP="004E1853">
            <w:pPr>
              <w:spacing w:after="200" w:line="240" w:lineRule="atLeast"/>
              <w:rPr>
                <w:rFonts w:eastAsia="@MS Mincho"/>
                <w:bCs/>
                <w:szCs w:val="24"/>
              </w:rPr>
            </w:pPr>
            <w:r w:rsidRPr="00AF3EA6">
              <w:rPr>
                <w:rFonts w:eastAsia="Times New Roman"/>
                <w:szCs w:val="24"/>
                <w:lang w:eastAsia="x-none"/>
              </w:rPr>
              <w:t>Technical Drawing Instruments</w:t>
            </w:r>
          </w:p>
        </w:tc>
        <w:tc>
          <w:tcPr>
            <w:tcW w:w="2070" w:type="dxa"/>
            <w:shd w:val="clear" w:color="auto" w:fill="auto"/>
          </w:tcPr>
          <w:p w14:paraId="26308BC4"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2F6EA8AF" w14:textId="77777777" w:rsidR="003D6535" w:rsidRPr="00AF3EA6" w:rsidRDefault="003D6535"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434A212F"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r w:rsidR="003D6535" w:rsidRPr="00AF3EA6" w14:paraId="0034060E" w14:textId="77777777" w:rsidTr="004E1853">
        <w:tc>
          <w:tcPr>
            <w:tcW w:w="895" w:type="dxa"/>
            <w:shd w:val="clear" w:color="auto" w:fill="auto"/>
          </w:tcPr>
          <w:p w14:paraId="12852EAF" w14:textId="77777777" w:rsidR="003D6535" w:rsidRPr="00AF3EA6" w:rsidRDefault="003D6535">
            <w:pPr>
              <w:numPr>
                <w:ilvl w:val="0"/>
                <w:numId w:val="37"/>
              </w:numPr>
              <w:spacing w:after="120" w:line="240" w:lineRule="atLeast"/>
              <w:rPr>
                <w:rFonts w:eastAsia="@MS Mincho"/>
                <w:bCs/>
                <w:szCs w:val="24"/>
              </w:rPr>
            </w:pPr>
          </w:p>
        </w:tc>
        <w:tc>
          <w:tcPr>
            <w:tcW w:w="3240" w:type="dxa"/>
            <w:shd w:val="clear" w:color="auto" w:fill="auto"/>
          </w:tcPr>
          <w:p w14:paraId="1A5CB449" w14:textId="77777777" w:rsidR="003D6535" w:rsidRPr="00AF3EA6" w:rsidRDefault="003D6535" w:rsidP="004E1853">
            <w:pPr>
              <w:spacing w:after="0" w:line="276" w:lineRule="auto"/>
              <w:contextualSpacing/>
              <w:jc w:val="both"/>
              <w:rPr>
                <w:rFonts w:eastAsia="Times New Roman"/>
                <w:szCs w:val="24"/>
                <w:lang w:eastAsia="x-none"/>
              </w:rPr>
            </w:pPr>
            <w:r w:rsidRPr="00AF3EA6">
              <w:rPr>
                <w:rFonts w:eastAsia="Times New Roman"/>
                <w:szCs w:val="24"/>
                <w:lang w:eastAsia="x-none"/>
              </w:rPr>
              <w:t>Drawing Board</w:t>
            </w:r>
          </w:p>
        </w:tc>
        <w:tc>
          <w:tcPr>
            <w:tcW w:w="2070" w:type="dxa"/>
            <w:shd w:val="clear" w:color="auto" w:fill="auto"/>
          </w:tcPr>
          <w:p w14:paraId="717D1DA6" w14:textId="77777777" w:rsidR="003D6535" w:rsidRPr="00AF3EA6" w:rsidRDefault="003D6535"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67E74DEE" w14:textId="77777777" w:rsidR="003D6535" w:rsidRPr="00AF3EA6" w:rsidRDefault="003D6535"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2FA5A191" w14:textId="77777777" w:rsidR="003D6535" w:rsidRPr="00AF3EA6" w:rsidRDefault="003D6535" w:rsidP="004E1853">
            <w:pPr>
              <w:spacing w:after="200" w:line="240" w:lineRule="atLeast"/>
              <w:rPr>
                <w:rFonts w:eastAsia="@MS Mincho"/>
                <w:bCs/>
                <w:szCs w:val="24"/>
              </w:rPr>
            </w:pPr>
            <w:r w:rsidRPr="00AF3EA6">
              <w:rPr>
                <w:rFonts w:eastAsia="@MS Mincho"/>
                <w:bCs/>
                <w:szCs w:val="24"/>
              </w:rPr>
              <w:t>1:1</w:t>
            </w:r>
          </w:p>
        </w:tc>
      </w:tr>
    </w:tbl>
    <w:p w14:paraId="66D8FA69" w14:textId="77777777" w:rsidR="003D6535" w:rsidRPr="00AF3EA6" w:rsidRDefault="003D6535" w:rsidP="003D6535">
      <w:pPr>
        <w:rPr>
          <w:rFonts w:eastAsia="Calibri"/>
          <w:b/>
          <w:bCs/>
          <w:iCs/>
          <w:szCs w:val="24"/>
        </w:rPr>
      </w:pPr>
    </w:p>
    <w:p w14:paraId="2D0B783F" w14:textId="77777777" w:rsidR="003D6535" w:rsidRPr="00AF3EA6" w:rsidRDefault="003D6535" w:rsidP="003D6535">
      <w:pPr>
        <w:rPr>
          <w:rFonts w:eastAsia="Calibri"/>
          <w:b/>
          <w:bCs/>
          <w:iCs/>
          <w:szCs w:val="24"/>
        </w:rPr>
      </w:pPr>
    </w:p>
    <w:p w14:paraId="2C10D28B" w14:textId="77777777" w:rsidR="003D6535" w:rsidRPr="00AF3EA6" w:rsidRDefault="003D6535" w:rsidP="003D6535">
      <w:pPr>
        <w:rPr>
          <w:rFonts w:eastAsia="Calibri"/>
          <w:b/>
          <w:bCs/>
          <w:iCs/>
          <w:szCs w:val="24"/>
        </w:rPr>
      </w:pPr>
    </w:p>
    <w:p w14:paraId="1C69E72E" w14:textId="2576020A" w:rsidR="00CA5CC2" w:rsidRPr="00AF3EA6" w:rsidRDefault="00CA5CC2">
      <w:pPr>
        <w:rPr>
          <w:rFonts w:eastAsia="Calibri"/>
          <w:b/>
          <w:bCs/>
          <w:iCs/>
          <w:szCs w:val="24"/>
        </w:rPr>
      </w:pPr>
      <w:r w:rsidRPr="00AF3EA6">
        <w:rPr>
          <w:rFonts w:eastAsia="Calibri"/>
          <w:b/>
          <w:bCs/>
          <w:iCs/>
          <w:szCs w:val="24"/>
        </w:rPr>
        <w:br w:type="page"/>
      </w:r>
    </w:p>
    <w:p w14:paraId="6FA73F42" w14:textId="77777777" w:rsidR="00CA5CC2" w:rsidRPr="00AF3EA6" w:rsidRDefault="00CA5CC2" w:rsidP="00CA5CC2">
      <w:pPr>
        <w:pStyle w:val="Heading2"/>
      </w:pPr>
      <w:bookmarkStart w:id="62" w:name="_Toc197007747"/>
      <w:bookmarkStart w:id="63" w:name="_Toc197078443"/>
      <w:r w:rsidRPr="00AF3EA6">
        <w:lastRenderedPageBreak/>
        <w:t>COMMUNICATION SKILLS</w:t>
      </w:r>
      <w:bookmarkEnd w:id="62"/>
      <w:bookmarkEnd w:id="63"/>
    </w:p>
    <w:p w14:paraId="7E32AE39" w14:textId="29930E49" w:rsidR="00CA5CC2" w:rsidRPr="00AF3EA6" w:rsidRDefault="00CA5CC2" w:rsidP="00CA5CC2">
      <w:pPr>
        <w:spacing w:before="240" w:after="240" w:line="360" w:lineRule="auto"/>
        <w:jc w:val="both"/>
        <w:rPr>
          <w:rFonts w:eastAsia="Times New Roman"/>
          <w:b/>
          <w:szCs w:val="24"/>
        </w:rPr>
      </w:pPr>
      <w:r w:rsidRPr="00AF3EA6">
        <w:rPr>
          <w:rFonts w:eastAsia="Times New Roman"/>
          <w:b/>
          <w:szCs w:val="24"/>
        </w:rPr>
        <w:t>UNIT CODE:</w:t>
      </w:r>
      <w:r w:rsidRPr="00AF3EA6">
        <w:rPr>
          <w:rFonts w:eastAsia="Times New Roman"/>
          <w:szCs w:val="24"/>
        </w:rPr>
        <w:t xml:space="preserve"> </w:t>
      </w:r>
      <w:r w:rsidR="00B64C52" w:rsidRPr="002D1736">
        <w:rPr>
          <w:b/>
          <w:bCs/>
          <w:szCs w:val="24"/>
        </w:rPr>
        <w:t>0</w:t>
      </w:r>
      <w:r w:rsidR="008C52DD">
        <w:rPr>
          <w:b/>
          <w:bCs/>
          <w:szCs w:val="24"/>
        </w:rPr>
        <w:t>0</w:t>
      </w:r>
      <w:r w:rsidR="00B64C52" w:rsidRPr="002D1736">
        <w:rPr>
          <w:b/>
          <w:bCs/>
          <w:szCs w:val="24"/>
        </w:rPr>
        <w:t>31 5</w:t>
      </w:r>
      <w:r w:rsidR="008C52DD">
        <w:rPr>
          <w:b/>
          <w:bCs/>
          <w:szCs w:val="24"/>
        </w:rPr>
        <w:t>4</w:t>
      </w:r>
      <w:r w:rsidR="00B64C52" w:rsidRPr="002D1736">
        <w:rPr>
          <w:b/>
          <w:bCs/>
          <w:szCs w:val="24"/>
        </w:rPr>
        <w:t>1 04A</w:t>
      </w:r>
    </w:p>
    <w:p w14:paraId="7952CC98" w14:textId="77777777" w:rsidR="00CA5CC2" w:rsidRPr="00AF3EA6" w:rsidRDefault="00CA5CC2" w:rsidP="00CA5CC2">
      <w:pPr>
        <w:widowControl w:val="0"/>
        <w:autoSpaceDE w:val="0"/>
        <w:autoSpaceDN w:val="0"/>
        <w:spacing w:line="360" w:lineRule="auto"/>
        <w:jc w:val="both"/>
        <w:rPr>
          <w:szCs w:val="24"/>
          <w:lang w:val="en-ZA" w:eastAsia="en-GB"/>
        </w:rPr>
      </w:pPr>
      <w:r w:rsidRPr="00AF3EA6">
        <w:rPr>
          <w:b/>
          <w:szCs w:val="24"/>
          <w:lang w:val="en-ZA" w:eastAsia="en-GB"/>
        </w:rPr>
        <w:t>Relationship to Occupational Standards</w:t>
      </w:r>
    </w:p>
    <w:p w14:paraId="787FE837" w14:textId="77777777" w:rsidR="00CA5CC2" w:rsidRPr="00AF3EA6" w:rsidRDefault="00CA5CC2" w:rsidP="00CA5CC2">
      <w:pPr>
        <w:widowControl w:val="0"/>
        <w:autoSpaceDE w:val="0"/>
        <w:autoSpaceDN w:val="0"/>
        <w:spacing w:line="360" w:lineRule="auto"/>
        <w:jc w:val="both"/>
        <w:rPr>
          <w:szCs w:val="24"/>
          <w:lang w:val="en-ZA" w:eastAsia="en-GB"/>
        </w:rPr>
      </w:pPr>
      <w:r w:rsidRPr="00AF3EA6">
        <w:rPr>
          <w:szCs w:val="24"/>
          <w:lang w:val="en-ZA" w:eastAsia="en-GB"/>
        </w:rPr>
        <w:t xml:space="preserve">This unit addresses the Unit of Competency: </w:t>
      </w:r>
      <w:r w:rsidRPr="00AF3EA6">
        <w:rPr>
          <w:szCs w:val="24"/>
          <w:lang w:eastAsia="en-GB"/>
        </w:rPr>
        <w:t>Communication Skills</w:t>
      </w:r>
    </w:p>
    <w:p w14:paraId="5DFC6FB4" w14:textId="77777777" w:rsidR="00CA5CC2" w:rsidRPr="00AF3EA6" w:rsidRDefault="00CA5CC2" w:rsidP="00CA5CC2">
      <w:pPr>
        <w:widowControl w:val="0"/>
        <w:autoSpaceDE w:val="0"/>
        <w:autoSpaceDN w:val="0"/>
        <w:spacing w:line="360" w:lineRule="auto"/>
        <w:jc w:val="both"/>
        <w:rPr>
          <w:szCs w:val="24"/>
          <w:lang w:val="en-ZA" w:eastAsia="en-GB"/>
        </w:rPr>
      </w:pPr>
      <w:r w:rsidRPr="00AF3EA6">
        <w:rPr>
          <w:b/>
          <w:szCs w:val="24"/>
          <w:lang w:val="en-ZA" w:eastAsia="en-GB"/>
        </w:rPr>
        <w:t>Duration of Unit:</w:t>
      </w:r>
      <w:r w:rsidRPr="00AF3EA6">
        <w:rPr>
          <w:szCs w:val="24"/>
          <w:lang w:val="en-ZA" w:eastAsia="en-GB"/>
        </w:rPr>
        <w:t xml:space="preserve"> 40 hours</w:t>
      </w:r>
    </w:p>
    <w:p w14:paraId="3856319F" w14:textId="77777777" w:rsidR="00CA5CC2" w:rsidRPr="00AF3EA6" w:rsidRDefault="00CA5CC2" w:rsidP="00CA5CC2">
      <w:pPr>
        <w:widowControl w:val="0"/>
        <w:autoSpaceDE w:val="0"/>
        <w:autoSpaceDN w:val="0"/>
        <w:spacing w:line="360" w:lineRule="auto"/>
        <w:jc w:val="both"/>
        <w:rPr>
          <w:szCs w:val="24"/>
          <w:lang w:val="en-ZA" w:eastAsia="en-GB"/>
        </w:rPr>
      </w:pPr>
      <w:r w:rsidRPr="00AF3EA6">
        <w:rPr>
          <w:b/>
          <w:szCs w:val="24"/>
          <w:lang w:val="en-ZA" w:eastAsia="en-GB"/>
        </w:rPr>
        <w:t>Unit Description</w:t>
      </w:r>
    </w:p>
    <w:p w14:paraId="5DBA6372" w14:textId="45B40AF0" w:rsidR="00CA5CC2" w:rsidRPr="00AF3EA6" w:rsidRDefault="00CA5CC2" w:rsidP="00CA5CC2">
      <w:pPr>
        <w:widowControl w:val="0"/>
        <w:autoSpaceDE w:val="0"/>
        <w:autoSpaceDN w:val="0"/>
        <w:adjustRightInd w:val="0"/>
        <w:spacing w:line="360" w:lineRule="auto"/>
        <w:jc w:val="both"/>
        <w:rPr>
          <w:szCs w:val="24"/>
          <w:lang w:val="en-ZA" w:eastAsia="en-GB"/>
        </w:rPr>
      </w:pPr>
      <w:r w:rsidRPr="00AF3EA6">
        <w:rPr>
          <w:szCs w:val="24"/>
          <w:lang w:eastAsia="en-GB"/>
        </w:rPr>
        <w:t>This unit covers the competencies required to apply communication skills. It involves applying communication channels, written</w:t>
      </w:r>
      <w:r w:rsidR="00D35C11" w:rsidRPr="00AF3EA6">
        <w:rPr>
          <w:szCs w:val="24"/>
          <w:lang w:eastAsia="en-GB"/>
        </w:rPr>
        <w:t xml:space="preserve"> communication skills</w:t>
      </w:r>
      <w:r w:rsidRPr="00AF3EA6">
        <w:rPr>
          <w:szCs w:val="24"/>
          <w:lang w:eastAsia="en-GB"/>
        </w:rPr>
        <w:t>, non-verbal</w:t>
      </w:r>
      <w:r w:rsidR="00D35C11" w:rsidRPr="00AF3EA6">
        <w:rPr>
          <w:szCs w:val="24"/>
          <w:lang w:eastAsia="en-GB"/>
        </w:rPr>
        <w:t xml:space="preserve"> skills</w:t>
      </w:r>
      <w:r w:rsidRPr="00AF3EA6">
        <w:rPr>
          <w:szCs w:val="24"/>
          <w:lang w:eastAsia="en-GB"/>
        </w:rPr>
        <w:t>, oral, and group communication skills.</w:t>
      </w:r>
    </w:p>
    <w:p w14:paraId="5285FF94" w14:textId="77777777" w:rsidR="00CA5CC2" w:rsidRPr="00AF3EA6" w:rsidRDefault="00CA5CC2" w:rsidP="00CA5CC2">
      <w:pPr>
        <w:widowControl w:val="0"/>
        <w:autoSpaceDE w:val="0"/>
        <w:autoSpaceDN w:val="0"/>
        <w:spacing w:line="360" w:lineRule="auto"/>
        <w:jc w:val="both"/>
        <w:rPr>
          <w:b/>
          <w:szCs w:val="24"/>
          <w:lang w:val="en-ZA" w:eastAsia="en-GB"/>
        </w:rPr>
      </w:pPr>
      <w:r w:rsidRPr="00AF3EA6">
        <w:rPr>
          <w:b/>
          <w:szCs w:val="24"/>
          <w:lang w:val="en-ZA" w:eastAsia="en-GB"/>
        </w:rPr>
        <w:t>Summary of Learning Outcomes</w:t>
      </w:r>
    </w:p>
    <w:p w14:paraId="79AAB192" w14:textId="77777777" w:rsidR="00CA5CC2" w:rsidRPr="00AF3EA6" w:rsidRDefault="00CA5CC2" w:rsidP="00CA5CC2">
      <w:pPr>
        <w:spacing w:after="0"/>
        <w:ind w:right="-514"/>
        <w:jc w:val="center"/>
        <w:rPr>
          <w:b/>
          <w:bCs/>
          <w:szCs w:val="24"/>
        </w:rPr>
      </w:pPr>
    </w:p>
    <w:tbl>
      <w:tblPr>
        <w:tblStyle w:val="TableGrid"/>
        <w:tblW w:w="0" w:type="auto"/>
        <w:tblLook w:val="04A0" w:firstRow="1" w:lastRow="0" w:firstColumn="1" w:lastColumn="0" w:noHBand="0" w:noVBand="1"/>
      </w:tblPr>
      <w:tblGrid>
        <w:gridCol w:w="777"/>
        <w:gridCol w:w="4210"/>
        <w:gridCol w:w="2270"/>
      </w:tblGrid>
      <w:tr w:rsidR="00CA5CC2" w:rsidRPr="00AF3EA6" w14:paraId="1EE29B73" w14:textId="77777777" w:rsidTr="00E86B0E">
        <w:trPr>
          <w:trHeight w:val="430"/>
        </w:trPr>
        <w:tc>
          <w:tcPr>
            <w:tcW w:w="0" w:type="auto"/>
          </w:tcPr>
          <w:p w14:paraId="246B21F5" w14:textId="77777777" w:rsidR="00CA5CC2" w:rsidRPr="00AF3EA6" w:rsidRDefault="00CA5CC2" w:rsidP="00E86B0E">
            <w:pPr>
              <w:spacing w:after="120" w:line="240" w:lineRule="atLeast"/>
              <w:rPr>
                <w:rFonts w:ascii="Times New Roman" w:hAnsi="Times New Roman"/>
                <w:b/>
                <w:bCs/>
                <w:sz w:val="24"/>
                <w:szCs w:val="24"/>
              </w:rPr>
            </w:pPr>
            <w:r w:rsidRPr="00AF3EA6">
              <w:rPr>
                <w:rFonts w:ascii="Times New Roman" w:hAnsi="Times New Roman"/>
                <w:b/>
                <w:bCs/>
                <w:sz w:val="24"/>
                <w:szCs w:val="24"/>
              </w:rPr>
              <w:t>S/NO</w:t>
            </w:r>
          </w:p>
        </w:tc>
        <w:tc>
          <w:tcPr>
            <w:tcW w:w="0" w:type="auto"/>
          </w:tcPr>
          <w:p w14:paraId="3D02677B" w14:textId="77777777" w:rsidR="00CA5CC2" w:rsidRPr="00AF3EA6" w:rsidRDefault="00CA5CC2" w:rsidP="00E86B0E">
            <w:pPr>
              <w:spacing w:after="120" w:line="240" w:lineRule="atLeast"/>
              <w:rPr>
                <w:rFonts w:ascii="Times New Roman" w:hAnsi="Times New Roman"/>
                <w:b/>
                <w:bCs/>
                <w:sz w:val="24"/>
                <w:szCs w:val="24"/>
              </w:rPr>
            </w:pPr>
            <w:r w:rsidRPr="00AF3EA6">
              <w:rPr>
                <w:rFonts w:ascii="Times New Roman" w:hAnsi="Times New Roman"/>
                <w:b/>
                <w:bCs/>
                <w:sz w:val="24"/>
                <w:szCs w:val="24"/>
              </w:rPr>
              <w:t>Learning Outcomes</w:t>
            </w:r>
          </w:p>
        </w:tc>
        <w:tc>
          <w:tcPr>
            <w:tcW w:w="0" w:type="auto"/>
          </w:tcPr>
          <w:p w14:paraId="2048AB5C" w14:textId="0C013D2E" w:rsidR="00CA5CC2" w:rsidRPr="00AF3EA6" w:rsidRDefault="00D35C11" w:rsidP="00E86B0E">
            <w:pPr>
              <w:jc w:val="center"/>
              <w:rPr>
                <w:rFonts w:ascii="Times New Roman" w:hAnsi="Times New Roman"/>
                <w:b/>
                <w:bCs/>
                <w:sz w:val="24"/>
                <w:szCs w:val="24"/>
              </w:rPr>
            </w:pPr>
            <w:r w:rsidRPr="00AF3EA6">
              <w:rPr>
                <w:rFonts w:ascii="Times New Roman" w:hAnsi="Times New Roman"/>
                <w:b/>
                <w:bCs/>
                <w:sz w:val="24"/>
                <w:szCs w:val="24"/>
              </w:rPr>
              <w:t>Duration (</w:t>
            </w:r>
            <w:r w:rsidR="00CA5CC2" w:rsidRPr="00AF3EA6">
              <w:rPr>
                <w:rFonts w:ascii="Times New Roman" w:hAnsi="Times New Roman"/>
                <w:b/>
                <w:bCs/>
                <w:sz w:val="24"/>
                <w:szCs w:val="24"/>
              </w:rPr>
              <w:t>Hours)</w:t>
            </w:r>
          </w:p>
        </w:tc>
      </w:tr>
      <w:tr w:rsidR="00CA5CC2" w:rsidRPr="00AF3EA6" w14:paraId="5C0CF320" w14:textId="77777777" w:rsidTr="00E86B0E">
        <w:trPr>
          <w:trHeight w:val="430"/>
        </w:trPr>
        <w:tc>
          <w:tcPr>
            <w:tcW w:w="0" w:type="auto"/>
          </w:tcPr>
          <w:p w14:paraId="76725900" w14:textId="77777777" w:rsidR="00CA5CC2" w:rsidRPr="00AF3EA6" w:rsidRDefault="00CA5CC2" w:rsidP="00E86B0E">
            <w:pPr>
              <w:widowControl w:val="0"/>
              <w:autoSpaceDE w:val="0"/>
              <w:autoSpaceDN w:val="0"/>
              <w:spacing w:line="360" w:lineRule="auto"/>
              <w:contextualSpacing/>
              <w:rPr>
                <w:rFonts w:ascii="Times New Roman" w:hAnsi="Times New Roman"/>
                <w:sz w:val="24"/>
                <w:szCs w:val="24"/>
              </w:rPr>
            </w:pPr>
            <w:r w:rsidRPr="00AF3EA6">
              <w:rPr>
                <w:rFonts w:ascii="Times New Roman" w:hAnsi="Times New Roman"/>
                <w:sz w:val="24"/>
                <w:szCs w:val="24"/>
              </w:rPr>
              <w:t>1.</w:t>
            </w:r>
          </w:p>
        </w:tc>
        <w:tc>
          <w:tcPr>
            <w:tcW w:w="0" w:type="auto"/>
          </w:tcPr>
          <w:p w14:paraId="1BCD471E" w14:textId="77777777" w:rsidR="00CA5CC2" w:rsidRPr="00AF3EA6" w:rsidRDefault="00CA5CC2" w:rsidP="00E86B0E">
            <w:pPr>
              <w:widowControl w:val="0"/>
              <w:autoSpaceDE w:val="0"/>
              <w:autoSpaceDN w:val="0"/>
              <w:spacing w:line="360" w:lineRule="auto"/>
              <w:contextualSpacing/>
              <w:rPr>
                <w:rFonts w:ascii="Times New Roman" w:hAnsi="Times New Roman"/>
                <w:sz w:val="24"/>
                <w:szCs w:val="24"/>
              </w:rPr>
            </w:pPr>
            <w:r w:rsidRPr="00AF3EA6">
              <w:rPr>
                <w:rFonts w:ascii="Times New Roman" w:hAnsi="Times New Roman"/>
                <w:sz w:val="24"/>
                <w:szCs w:val="24"/>
              </w:rPr>
              <w:t>To Apply Communication Channels.</w:t>
            </w:r>
          </w:p>
        </w:tc>
        <w:tc>
          <w:tcPr>
            <w:tcW w:w="0" w:type="auto"/>
          </w:tcPr>
          <w:p w14:paraId="2D2E15F4" w14:textId="77777777" w:rsidR="00CA5CC2" w:rsidRPr="00AF3EA6" w:rsidRDefault="00CA5CC2" w:rsidP="00E86B0E">
            <w:pPr>
              <w:jc w:val="center"/>
              <w:rPr>
                <w:rFonts w:ascii="Times New Roman" w:hAnsi="Times New Roman"/>
                <w:bCs/>
                <w:sz w:val="24"/>
                <w:szCs w:val="24"/>
              </w:rPr>
            </w:pPr>
            <w:r w:rsidRPr="00AF3EA6">
              <w:rPr>
                <w:rFonts w:ascii="Times New Roman" w:hAnsi="Times New Roman"/>
                <w:bCs/>
                <w:sz w:val="24"/>
                <w:szCs w:val="24"/>
              </w:rPr>
              <w:t>4</w:t>
            </w:r>
          </w:p>
        </w:tc>
      </w:tr>
      <w:tr w:rsidR="00CA5CC2" w:rsidRPr="00AF3EA6" w14:paraId="5147C031" w14:textId="77777777" w:rsidTr="00E86B0E">
        <w:trPr>
          <w:trHeight w:val="168"/>
        </w:trPr>
        <w:tc>
          <w:tcPr>
            <w:tcW w:w="0" w:type="auto"/>
          </w:tcPr>
          <w:p w14:paraId="77D80962" w14:textId="77777777" w:rsidR="00CA5CC2" w:rsidRPr="00AF3EA6" w:rsidRDefault="00CA5CC2" w:rsidP="00E86B0E">
            <w:pPr>
              <w:widowControl w:val="0"/>
              <w:autoSpaceDE w:val="0"/>
              <w:autoSpaceDN w:val="0"/>
              <w:spacing w:line="360" w:lineRule="auto"/>
              <w:jc w:val="both"/>
              <w:rPr>
                <w:rFonts w:ascii="Times New Roman" w:hAnsi="Times New Roman"/>
                <w:b/>
                <w:sz w:val="24"/>
                <w:szCs w:val="24"/>
                <w:lang w:val="en-ZA"/>
              </w:rPr>
            </w:pPr>
            <w:r w:rsidRPr="00AF3EA6">
              <w:rPr>
                <w:rFonts w:ascii="Times New Roman" w:hAnsi="Times New Roman"/>
                <w:b/>
                <w:sz w:val="24"/>
                <w:szCs w:val="24"/>
                <w:lang w:val="en-ZA"/>
              </w:rPr>
              <w:t>2.</w:t>
            </w:r>
          </w:p>
        </w:tc>
        <w:tc>
          <w:tcPr>
            <w:tcW w:w="0" w:type="auto"/>
          </w:tcPr>
          <w:p w14:paraId="35ECF0FC" w14:textId="77777777" w:rsidR="00CA5CC2" w:rsidRPr="00AF3EA6" w:rsidRDefault="00CA5CC2" w:rsidP="00E86B0E">
            <w:pPr>
              <w:widowControl w:val="0"/>
              <w:autoSpaceDE w:val="0"/>
              <w:autoSpaceDN w:val="0"/>
              <w:spacing w:line="360" w:lineRule="auto"/>
              <w:contextualSpacing/>
              <w:rPr>
                <w:rFonts w:ascii="Times New Roman" w:hAnsi="Times New Roman"/>
                <w:sz w:val="24"/>
                <w:szCs w:val="24"/>
              </w:rPr>
            </w:pPr>
            <w:r w:rsidRPr="00AF3EA6">
              <w:rPr>
                <w:rFonts w:ascii="Times New Roman" w:hAnsi="Times New Roman"/>
                <w:sz w:val="24"/>
                <w:szCs w:val="24"/>
              </w:rPr>
              <w:t>To Apply Written Communication Skills.</w:t>
            </w:r>
          </w:p>
        </w:tc>
        <w:tc>
          <w:tcPr>
            <w:tcW w:w="0" w:type="auto"/>
          </w:tcPr>
          <w:p w14:paraId="5DE5BB1A" w14:textId="77777777" w:rsidR="00CA5CC2" w:rsidRPr="00AF3EA6" w:rsidRDefault="00CA5CC2" w:rsidP="00E86B0E">
            <w:pPr>
              <w:jc w:val="center"/>
              <w:rPr>
                <w:rFonts w:ascii="Times New Roman" w:hAnsi="Times New Roman"/>
                <w:bCs/>
                <w:sz w:val="24"/>
                <w:szCs w:val="24"/>
              </w:rPr>
            </w:pPr>
            <w:r w:rsidRPr="00AF3EA6">
              <w:rPr>
                <w:rFonts w:ascii="Times New Roman" w:hAnsi="Times New Roman"/>
                <w:bCs/>
                <w:sz w:val="24"/>
                <w:szCs w:val="24"/>
              </w:rPr>
              <w:t>10</w:t>
            </w:r>
          </w:p>
        </w:tc>
      </w:tr>
      <w:tr w:rsidR="00CA5CC2" w:rsidRPr="00AF3EA6" w14:paraId="48C2088F" w14:textId="77777777" w:rsidTr="00E86B0E">
        <w:trPr>
          <w:trHeight w:val="168"/>
        </w:trPr>
        <w:tc>
          <w:tcPr>
            <w:tcW w:w="0" w:type="auto"/>
          </w:tcPr>
          <w:p w14:paraId="48A4F948" w14:textId="77777777" w:rsidR="00CA5CC2" w:rsidRPr="00AF3EA6" w:rsidRDefault="00CA5CC2" w:rsidP="00E86B0E">
            <w:pPr>
              <w:widowControl w:val="0"/>
              <w:autoSpaceDE w:val="0"/>
              <w:autoSpaceDN w:val="0"/>
              <w:spacing w:line="360" w:lineRule="auto"/>
              <w:contextualSpacing/>
              <w:rPr>
                <w:rFonts w:ascii="Times New Roman" w:hAnsi="Times New Roman"/>
                <w:sz w:val="24"/>
                <w:szCs w:val="24"/>
              </w:rPr>
            </w:pPr>
            <w:r w:rsidRPr="00AF3EA6">
              <w:rPr>
                <w:rFonts w:ascii="Times New Roman" w:hAnsi="Times New Roman"/>
                <w:sz w:val="24"/>
                <w:szCs w:val="24"/>
              </w:rPr>
              <w:t>3.</w:t>
            </w:r>
          </w:p>
        </w:tc>
        <w:tc>
          <w:tcPr>
            <w:tcW w:w="0" w:type="auto"/>
          </w:tcPr>
          <w:p w14:paraId="7BFC250E" w14:textId="77777777" w:rsidR="00CA5CC2" w:rsidRPr="00AF3EA6" w:rsidRDefault="00CA5CC2" w:rsidP="00E86B0E">
            <w:pPr>
              <w:widowControl w:val="0"/>
              <w:autoSpaceDE w:val="0"/>
              <w:autoSpaceDN w:val="0"/>
              <w:spacing w:line="360" w:lineRule="auto"/>
              <w:contextualSpacing/>
              <w:rPr>
                <w:rFonts w:ascii="Times New Roman" w:hAnsi="Times New Roman"/>
                <w:sz w:val="24"/>
                <w:szCs w:val="24"/>
              </w:rPr>
            </w:pPr>
            <w:r w:rsidRPr="00AF3EA6">
              <w:rPr>
                <w:rFonts w:ascii="Times New Roman" w:hAnsi="Times New Roman"/>
                <w:sz w:val="24"/>
                <w:szCs w:val="24"/>
              </w:rPr>
              <w:t>To Apply Non-Verbal Skills.</w:t>
            </w:r>
          </w:p>
        </w:tc>
        <w:tc>
          <w:tcPr>
            <w:tcW w:w="0" w:type="auto"/>
          </w:tcPr>
          <w:p w14:paraId="13268B7D" w14:textId="77777777" w:rsidR="00CA5CC2" w:rsidRPr="00AF3EA6" w:rsidRDefault="00CA5CC2" w:rsidP="00E86B0E">
            <w:pPr>
              <w:jc w:val="center"/>
              <w:rPr>
                <w:rFonts w:ascii="Times New Roman" w:hAnsi="Times New Roman"/>
                <w:bCs/>
                <w:sz w:val="24"/>
                <w:szCs w:val="24"/>
              </w:rPr>
            </w:pPr>
            <w:r w:rsidRPr="00AF3EA6">
              <w:rPr>
                <w:rFonts w:ascii="Times New Roman" w:hAnsi="Times New Roman"/>
                <w:bCs/>
                <w:sz w:val="24"/>
                <w:szCs w:val="24"/>
              </w:rPr>
              <w:t>6</w:t>
            </w:r>
          </w:p>
        </w:tc>
      </w:tr>
      <w:tr w:rsidR="00CA5CC2" w:rsidRPr="00AF3EA6" w14:paraId="3AE95963" w14:textId="77777777" w:rsidTr="00E86B0E">
        <w:trPr>
          <w:trHeight w:val="168"/>
        </w:trPr>
        <w:tc>
          <w:tcPr>
            <w:tcW w:w="0" w:type="auto"/>
          </w:tcPr>
          <w:p w14:paraId="56CF4118" w14:textId="77777777" w:rsidR="00CA5CC2" w:rsidRPr="00AF3EA6" w:rsidRDefault="00CA5CC2" w:rsidP="00E86B0E">
            <w:pPr>
              <w:widowControl w:val="0"/>
              <w:autoSpaceDE w:val="0"/>
              <w:autoSpaceDN w:val="0"/>
              <w:spacing w:line="360" w:lineRule="auto"/>
              <w:contextualSpacing/>
              <w:rPr>
                <w:rFonts w:ascii="Times New Roman" w:hAnsi="Times New Roman"/>
                <w:sz w:val="24"/>
                <w:szCs w:val="24"/>
              </w:rPr>
            </w:pPr>
            <w:r w:rsidRPr="00AF3EA6">
              <w:rPr>
                <w:rFonts w:ascii="Times New Roman" w:hAnsi="Times New Roman"/>
                <w:sz w:val="24"/>
                <w:szCs w:val="24"/>
              </w:rPr>
              <w:t>4.</w:t>
            </w:r>
          </w:p>
        </w:tc>
        <w:tc>
          <w:tcPr>
            <w:tcW w:w="0" w:type="auto"/>
          </w:tcPr>
          <w:p w14:paraId="68012C2E" w14:textId="77777777" w:rsidR="00CA5CC2" w:rsidRPr="00AF3EA6" w:rsidRDefault="00CA5CC2" w:rsidP="00E86B0E">
            <w:pPr>
              <w:widowControl w:val="0"/>
              <w:autoSpaceDE w:val="0"/>
              <w:autoSpaceDN w:val="0"/>
              <w:spacing w:line="360" w:lineRule="auto"/>
              <w:contextualSpacing/>
              <w:rPr>
                <w:rFonts w:ascii="Times New Roman" w:hAnsi="Times New Roman"/>
                <w:sz w:val="24"/>
                <w:szCs w:val="24"/>
              </w:rPr>
            </w:pPr>
            <w:r w:rsidRPr="00AF3EA6">
              <w:rPr>
                <w:rFonts w:ascii="Times New Roman" w:hAnsi="Times New Roman"/>
                <w:sz w:val="24"/>
                <w:szCs w:val="24"/>
              </w:rPr>
              <w:t>To Apply Oral Communication Skills.</w:t>
            </w:r>
          </w:p>
        </w:tc>
        <w:tc>
          <w:tcPr>
            <w:tcW w:w="0" w:type="auto"/>
          </w:tcPr>
          <w:p w14:paraId="1008C139" w14:textId="77777777" w:rsidR="00CA5CC2" w:rsidRPr="00AF3EA6" w:rsidRDefault="00CA5CC2" w:rsidP="00E86B0E">
            <w:pPr>
              <w:jc w:val="center"/>
              <w:rPr>
                <w:rFonts w:ascii="Times New Roman" w:hAnsi="Times New Roman"/>
                <w:bCs/>
                <w:sz w:val="24"/>
                <w:szCs w:val="24"/>
              </w:rPr>
            </w:pPr>
            <w:r w:rsidRPr="00AF3EA6">
              <w:rPr>
                <w:rFonts w:ascii="Times New Roman" w:hAnsi="Times New Roman"/>
                <w:bCs/>
                <w:sz w:val="24"/>
                <w:szCs w:val="24"/>
              </w:rPr>
              <w:t>8</w:t>
            </w:r>
          </w:p>
        </w:tc>
      </w:tr>
      <w:tr w:rsidR="00CA5CC2" w:rsidRPr="00AF3EA6" w14:paraId="62D37836" w14:textId="77777777" w:rsidTr="00E86B0E">
        <w:trPr>
          <w:trHeight w:val="168"/>
        </w:trPr>
        <w:tc>
          <w:tcPr>
            <w:tcW w:w="0" w:type="auto"/>
          </w:tcPr>
          <w:p w14:paraId="2516EEDA" w14:textId="77777777" w:rsidR="00CA5CC2" w:rsidRPr="00AF3EA6" w:rsidRDefault="00CA5CC2" w:rsidP="00E86B0E">
            <w:pPr>
              <w:spacing w:after="240" w:line="240" w:lineRule="atLeast"/>
              <w:rPr>
                <w:rFonts w:ascii="Times New Roman" w:hAnsi="Times New Roman"/>
                <w:b/>
                <w:bCs/>
                <w:sz w:val="24"/>
                <w:szCs w:val="24"/>
              </w:rPr>
            </w:pPr>
            <w:r w:rsidRPr="00AF3EA6">
              <w:rPr>
                <w:rFonts w:ascii="Times New Roman" w:hAnsi="Times New Roman"/>
                <w:b/>
                <w:bCs/>
                <w:sz w:val="24"/>
                <w:szCs w:val="24"/>
              </w:rPr>
              <w:t>5.</w:t>
            </w:r>
          </w:p>
        </w:tc>
        <w:tc>
          <w:tcPr>
            <w:tcW w:w="0" w:type="auto"/>
          </w:tcPr>
          <w:p w14:paraId="7BD5EA66" w14:textId="77777777" w:rsidR="00CA5CC2" w:rsidRPr="00AF3EA6" w:rsidRDefault="00CA5CC2" w:rsidP="00E86B0E">
            <w:pPr>
              <w:widowControl w:val="0"/>
              <w:autoSpaceDE w:val="0"/>
              <w:autoSpaceDN w:val="0"/>
              <w:spacing w:line="360" w:lineRule="auto"/>
              <w:contextualSpacing/>
              <w:rPr>
                <w:rFonts w:ascii="Times New Roman" w:hAnsi="Times New Roman"/>
                <w:sz w:val="24"/>
                <w:szCs w:val="24"/>
              </w:rPr>
            </w:pPr>
            <w:r w:rsidRPr="00AF3EA6">
              <w:rPr>
                <w:rFonts w:ascii="Times New Roman" w:hAnsi="Times New Roman"/>
                <w:sz w:val="24"/>
                <w:szCs w:val="24"/>
              </w:rPr>
              <w:t>To Apply Group Communication Skills.</w:t>
            </w:r>
          </w:p>
        </w:tc>
        <w:tc>
          <w:tcPr>
            <w:tcW w:w="0" w:type="auto"/>
          </w:tcPr>
          <w:p w14:paraId="588E36A7" w14:textId="77777777" w:rsidR="00CA5CC2" w:rsidRPr="00AF3EA6" w:rsidRDefault="00CA5CC2" w:rsidP="00E86B0E">
            <w:pPr>
              <w:jc w:val="center"/>
              <w:rPr>
                <w:rFonts w:ascii="Times New Roman" w:hAnsi="Times New Roman"/>
                <w:bCs/>
                <w:sz w:val="24"/>
                <w:szCs w:val="24"/>
              </w:rPr>
            </w:pPr>
            <w:r w:rsidRPr="00AF3EA6">
              <w:rPr>
                <w:rFonts w:ascii="Times New Roman" w:hAnsi="Times New Roman"/>
                <w:bCs/>
                <w:sz w:val="24"/>
                <w:szCs w:val="24"/>
              </w:rPr>
              <w:t>12</w:t>
            </w:r>
          </w:p>
        </w:tc>
      </w:tr>
      <w:tr w:rsidR="00CA5CC2" w:rsidRPr="00AF3EA6" w14:paraId="68DD9737" w14:textId="77777777" w:rsidTr="00E86B0E">
        <w:trPr>
          <w:trHeight w:val="88"/>
        </w:trPr>
        <w:tc>
          <w:tcPr>
            <w:tcW w:w="0" w:type="auto"/>
          </w:tcPr>
          <w:p w14:paraId="65B79DC3" w14:textId="77777777" w:rsidR="00CA5CC2" w:rsidRPr="00AF3EA6" w:rsidRDefault="00CA5CC2" w:rsidP="00E86B0E">
            <w:pPr>
              <w:jc w:val="center"/>
              <w:rPr>
                <w:rFonts w:ascii="Times New Roman" w:hAnsi="Times New Roman"/>
                <w:b/>
                <w:bCs/>
                <w:sz w:val="24"/>
                <w:szCs w:val="24"/>
              </w:rPr>
            </w:pPr>
          </w:p>
        </w:tc>
        <w:tc>
          <w:tcPr>
            <w:tcW w:w="0" w:type="auto"/>
          </w:tcPr>
          <w:p w14:paraId="502C1C21" w14:textId="77777777" w:rsidR="00CA5CC2" w:rsidRPr="00AF3EA6" w:rsidRDefault="00CA5CC2" w:rsidP="00E86B0E">
            <w:pPr>
              <w:jc w:val="center"/>
              <w:rPr>
                <w:rFonts w:ascii="Times New Roman" w:hAnsi="Times New Roman"/>
                <w:b/>
                <w:bCs/>
                <w:sz w:val="24"/>
                <w:szCs w:val="24"/>
              </w:rPr>
            </w:pPr>
          </w:p>
        </w:tc>
        <w:tc>
          <w:tcPr>
            <w:tcW w:w="0" w:type="auto"/>
          </w:tcPr>
          <w:p w14:paraId="473FF31B" w14:textId="77777777" w:rsidR="00CA5CC2" w:rsidRPr="00AF3EA6" w:rsidRDefault="00CA5CC2" w:rsidP="00E86B0E">
            <w:pPr>
              <w:jc w:val="center"/>
              <w:rPr>
                <w:rFonts w:ascii="Times New Roman" w:hAnsi="Times New Roman"/>
                <w:b/>
                <w:bCs/>
                <w:sz w:val="24"/>
                <w:szCs w:val="24"/>
              </w:rPr>
            </w:pPr>
            <w:r w:rsidRPr="00AF3EA6">
              <w:rPr>
                <w:rFonts w:ascii="Times New Roman" w:hAnsi="Times New Roman"/>
                <w:b/>
                <w:bCs/>
                <w:sz w:val="24"/>
                <w:szCs w:val="24"/>
              </w:rPr>
              <w:t xml:space="preserve">      TOTAL  40HRS</w:t>
            </w:r>
          </w:p>
          <w:p w14:paraId="7B5E39D5" w14:textId="77777777" w:rsidR="00CA5CC2" w:rsidRPr="00AF3EA6" w:rsidRDefault="00CA5CC2" w:rsidP="00E86B0E">
            <w:pPr>
              <w:rPr>
                <w:rFonts w:ascii="Times New Roman" w:hAnsi="Times New Roman"/>
                <w:b/>
                <w:bCs/>
                <w:sz w:val="24"/>
                <w:szCs w:val="24"/>
              </w:rPr>
            </w:pPr>
          </w:p>
        </w:tc>
      </w:tr>
    </w:tbl>
    <w:p w14:paraId="17FEF61E" w14:textId="77777777" w:rsidR="00CA5CC2" w:rsidRPr="00AF3EA6" w:rsidRDefault="00CA5CC2" w:rsidP="00CA5CC2">
      <w:pPr>
        <w:spacing w:after="240" w:line="240" w:lineRule="atLeast"/>
        <w:jc w:val="center"/>
        <w:rPr>
          <w:b/>
          <w:bCs/>
          <w:szCs w:val="24"/>
        </w:rPr>
      </w:pPr>
    </w:p>
    <w:p w14:paraId="2B34AE46" w14:textId="77777777" w:rsidR="00CA5CC2" w:rsidRPr="00AF3EA6" w:rsidRDefault="00CA5CC2" w:rsidP="00CA5CC2">
      <w:pPr>
        <w:widowControl w:val="0"/>
        <w:autoSpaceDE w:val="0"/>
        <w:autoSpaceDN w:val="0"/>
        <w:spacing w:before="120" w:line="360" w:lineRule="auto"/>
        <w:ind w:left="357" w:hanging="357"/>
        <w:contextualSpacing/>
        <w:jc w:val="both"/>
        <w:rPr>
          <w:b/>
          <w:szCs w:val="24"/>
          <w:lang w:val="en-ZA" w:eastAsia="en-GB"/>
        </w:rPr>
      </w:pPr>
      <w:r w:rsidRPr="00AF3EA6">
        <w:rPr>
          <w:b/>
          <w:szCs w:val="24"/>
          <w:lang w:val="en-ZA" w:eastAsia="en-GB"/>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7"/>
        <w:gridCol w:w="3386"/>
        <w:gridCol w:w="2983"/>
      </w:tblGrid>
      <w:tr w:rsidR="00CA5CC2" w:rsidRPr="00AF3EA6" w14:paraId="1D04794E" w14:textId="77777777" w:rsidTr="00E86B0E">
        <w:trPr>
          <w:trHeight w:val="620"/>
          <w:tblHeader/>
        </w:trPr>
        <w:tc>
          <w:tcPr>
            <w:tcW w:w="1440" w:type="pct"/>
            <w:tcBorders>
              <w:top w:val="single" w:sz="4" w:space="0" w:color="auto"/>
              <w:left w:val="single" w:sz="4" w:space="0" w:color="auto"/>
              <w:bottom w:val="single" w:sz="4" w:space="0" w:color="auto"/>
              <w:right w:val="single" w:sz="4" w:space="0" w:color="auto"/>
            </w:tcBorders>
          </w:tcPr>
          <w:p w14:paraId="1F0E70F3" w14:textId="77777777" w:rsidR="00CA5CC2" w:rsidRPr="00AF3EA6" w:rsidRDefault="00CA5CC2" w:rsidP="00E86B0E">
            <w:pPr>
              <w:widowControl w:val="0"/>
              <w:autoSpaceDE w:val="0"/>
              <w:autoSpaceDN w:val="0"/>
              <w:spacing w:line="360" w:lineRule="auto"/>
              <w:rPr>
                <w:b/>
                <w:szCs w:val="24"/>
                <w:lang w:eastAsia="en-GB"/>
              </w:rPr>
            </w:pPr>
            <w:r w:rsidRPr="00AF3EA6">
              <w:rPr>
                <w:b/>
                <w:szCs w:val="24"/>
                <w:lang w:val="en-ZA" w:eastAsia="en-GB"/>
              </w:rPr>
              <w:lastRenderedPageBreak/>
              <w:t>Learning Outcome</w:t>
            </w:r>
          </w:p>
        </w:tc>
        <w:tc>
          <w:tcPr>
            <w:tcW w:w="1892" w:type="pct"/>
            <w:tcBorders>
              <w:top w:val="single" w:sz="4" w:space="0" w:color="auto"/>
              <w:left w:val="single" w:sz="4" w:space="0" w:color="auto"/>
              <w:bottom w:val="single" w:sz="4" w:space="0" w:color="auto"/>
              <w:right w:val="single" w:sz="4" w:space="0" w:color="auto"/>
            </w:tcBorders>
          </w:tcPr>
          <w:p w14:paraId="080FD2A1" w14:textId="77777777" w:rsidR="00CA5CC2" w:rsidRPr="00AF3EA6" w:rsidRDefault="00CA5CC2" w:rsidP="00E86B0E">
            <w:pPr>
              <w:widowControl w:val="0"/>
              <w:autoSpaceDE w:val="0"/>
              <w:autoSpaceDN w:val="0"/>
              <w:spacing w:line="360" w:lineRule="auto"/>
              <w:rPr>
                <w:b/>
                <w:szCs w:val="24"/>
                <w:lang w:val="en-ZA" w:eastAsia="en-GB"/>
              </w:rPr>
            </w:pPr>
            <w:r w:rsidRPr="00AF3EA6">
              <w:rPr>
                <w:b/>
                <w:szCs w:val="24"/>
                <w:lang w:val="en-ZA" w:eastAsia="en-GB"/>
              </w:rPr>
              <w:t>Content</w:t>
            </w:r>
          </w:p>
        </w:tc>
        <w:tc>
          <w:tcPr>
            <w:tcW w:w="1667" w:type="pct"/>
            <w:tcBorders>
              <w:top w:val="single" w:sz="4" w:space="0" w:color="auto"/>
              <w:left w:val="single" w:sz="4" w:space="0" w:color="auto"/>
              <w:bottom w:val="single" w:sz="4" w:space="0" w:color="auto"/>
              <w:right w:val="single" w:sz="4" w:space="0" w:color="auto"/>
            </w:tcBorders>
          </w:tcPr>
          <w:p w14:paraId="62100E61" w14:textId="77777777" w:rsidR="00CA5CC2" w:rsidRPr="00AF3EA6" w:rsidRDefault="00CA5CC2" w:rsidP="00E86B0E">
            <w:pPr>
              <w:widowControl w:val="0"/>
              <w:autoSpaceDE w:val="0"/>
              <w:autoSpaceDN w:val="0"/>
              <w:spacing w:line="360" w:lineRule="auto"/>
              <w:rPr>
                <w:b/>
                <w:szCs w:val="24"/>
                <w:lang w:val="en-ZA" w:eastAsia="en-GB"/>
              </w:rPr>
            </w:pPr>
            <w:r w:rsidRPr="00AF3EA6">
              <w:rPr>
                <w:b/>
                <w:szCs w:val="24"/>
                <w:lang w:val="en-ZA" w:eastAsia="en-GB"/>
              </w:rPr>
              <w:t>Suggested Assessment Methods</w:t>
            </w:r>
          </w:p>
        </w:tc>
      </w:tr>
      <w:tr w:rsidR="00CA5CC2" w:rsidRPr="00AF3EA6" w14:paraId="3D967A4C" w14:textId="77777777" w:rsidTr="00D35C11">
        <w:trPr>
          <w:trHeight w:val="6639"/>
        </w:trPr>
        <w:tc>
          <w:tcPr>
            <w:tcW w:w="1440" w:type="pct"/>
            <w:tcBorders>
              <w:top w:val="single" w:sz="4" w:space="0" w:color="auto"/>
              <w:left w:val="single" w:sz="4" w:space="0" w:color="auto"/>
              <w:bottom w:val="single" w:sz="4" w:space="0" w:color="auto"/>
              <w:right w:val="single" w:sz="4" w:space="0" w:color="auto"/>
            </w:tcBorders>
          </w:tcPr>
          <w:p w14:paraId="4FAE658D" w14:textId="77777777" w:rsidR="00CA5CC2" w:rsidRPr="00AF3EA6" w:rsidRDefault="00CA5CC2">
            <w:pPr>
              <w:widowControl w:val="0"/>
              <w:numPr>
                <w:ilvl w:val="0"/>
                <w:numId w:val="256"/>
              </w:numPr>
              <w:autoSpaceDE w:val="0"/>
              <w:autoSpaceDN w:val="0"/>
              <w:spacing w:after="0" w:line="360" w:lineRule="auto"/>
              <w:contextualSpacing/>
              <w:rPr>
                <w:bCs/>
                <w:szCs w:val="24"/>
                <w:lang w:eastAsia="en-GB"/>
              </w:rPr>
            </w:pPr>
            <w:r w:rsidRPr="00AF3EA6">
              <w:rPr>
                <w:bCs/>
                <w:szCs w:val="24"/>
                <w:lang w:eastAsia="en-GB"/>
              </w:rPr>
              <w:t>Apply communication channels</w:t>
            </w:r>
          </w:p>
        </w:tc>
        <w:tc>
          <w:tcPr>
            <w:tcW w:w="1892" w:type="pct"/>
            <w:tcBorders>
              <w:top w:val="single" w:sz="4" w:space="0" w:color="auto"/>
              <w:left w:val="single" w:sz="4" w:space="0" w:color="auto"/>
              <w:bottom w:val="single" w:sz="4" w:space="0" w:color="auto"/>
              <w:right w:val="single" w:sz="4" w:space="0" w:color="auto"/>
            </w:tcBorders>
          </w:tcPr>
          <w:p w14:paraId="707A9F3F" w14:textId="77777777" w:rsidR="00CA5CC2" w:rsidRPr="00AF3EA6" w:rsidRDefault="00CA5CC2">
            <w:pPr>
              <w:widowControl w:val="0"/>
              <w:numPr>
                <w:ilvl w:val="0"/>
                <w:numId w:val="257"/>
              </w:numPr>
              <w:autoSpaceDE w:val="0"/>
              <w:autoSpaceDN w:val="0"/>
              <w:spacing w:after="0" w:line="360" w:lineRule="auto"/>
              <w:contextualSpacing/>
              <w:rPr>
                <w:szCs w:val="24"/>
                <w:lang w:eastAsia="en-GB"/>
              </w:rPr>
            </w:pPr>
            <w:r w:rsidRPr="00AF3EA6">
              <w:rPr>
                <w:szCs w:val="24"/>
                <w:lang w:eastAsia="en-GB"/>
              </w:rPr>
              <w:t xml:space="preserve">Communication process </w:t>
            </w:r>
          </w:p>
          <w:p w14:paraId="2B3C299A" w14:textId="77777777" w:rsidR="00CA5CC2" w:rsidRPr="00AF3EA6" w:rsidRDefault="00CA5CC2">
            <w:pPr>
              <w:widowControl w:val="0"/>
              <w:numPr>
                <w:ilvl w:val="0"/>
                <w:numId w:val="257"/>
              </w:numPr>
              <w:autoSpaceDE w:val="0"/>
              <w:autoSpaceDN w:val="0"/>
              <w:spacing w:after="0" w:line="360" w:lineRule="auto"/>
              <w:contextualSpacing/>
              <w:rPr>
                <w:szCs w:val="24"/>
                <w:lang w:eastAsia="en-GB"/>
              </w:rPr>
            </w:pPr>
            <w:r w:rsidRPr="00AF3EA6">
              <w:rPr>
                <w:szCs w:val="24"/>
                <w:lang w:eastAsia="en-GB"/>
              </w:rPr>
              <w:t>Principles of effective communication</w:t>
            </w:r>
          </w:p>
          <w:p w14:paraId="3E14BA35" w14:textId="77777777" w:rsidR="00CA5CC2" w:rsidRPr="00AF3EA6" w:rsidRDefault="00CA5CC2">
            <w:pPr>
              <w:widowControl w:val="0"/>
              <w:numPr>
                <w:ilvl w:val="0"/>
                <w:numId w:val="257"/>
              </w:numPr>
              <w:autoSpaceDE w:val="0"/>
              <w:autoSpaceDN w:val="0"/>
              <w:spacing w:after="0" w:line="360" w:lineRule="auto"/>
              <w:contextualSpacing/>
              <w:rPr>
                <w:szCs w:val="24"/>
                <w:lang w:eastAsia="en-GB"/>
              </w:rPr>
            </w:pPr>
            <w:r w:rsidRPr="00AF3EA6">
              <w:rPr>
                <w:szCs w:val="24"/>
                <w:lang w:eastAsia="en-GB"/>
              </w:rPr>
              <w:t>Channels medium modes of communication</w:t>
            </w:r>
          </w:p>
          <w:p w14:paraId="3C38651C" w14:textId="77777777" w:rsidR="00CA5CC2" w:rsidRPr="00AF3EA6" w:rsidRDefault="00CA5CC2">
            <w:pPr>
              <w:widowControl w:val="0"/>
              <w:numPr>
                <w:ilvl w:val="0"/>
                <w:numId w:val="257"/>
              </w:numPr>
              <w:autoSpaceDE w:val="0"/>
              <w:autoSpaceDN w:val="0"/>
              <w:spacing w:after="0" w:line="360" w:lineRule="auto"/>
              <w:contextualSpacing/>
              <w:rPr>
                <w:szCs w:val="24"/>
                <w:lang w:eastAsia="en-GB"/>
              </w:rPr>
            </w:pPr>
            <w:r w:rsidRPr="00AF3EA6">
              <w:rPr>
                <w:szCs w:val="24"/>
                <w:lang w:eastAsia="en-GB"/>
              </w:rPr>
              <w:t>Factors to consider when selecting a channel of communication</w:t>
            </w:r>
          </w:p>
          <w:p w14:paraId="5A8BC58D" w14:textId="77777777" w:rsidR="00CA5CC2" w:rsidRPr="00AF3EA6" w:rsidRDefault="00CA5CC2">
            <w:pPr>
              <w:widowControl w:val="0"/>
              <w:numPr>
                <w:ilvl w:val="0"/>
                <w:numId w:val="257"/>
              </w:numPr>
              <w:autoSpaceDE w:val="0"/>
              <w:autoSpaceDN w:val="0"/>
              <w:spacing w:after="0" w:line="360" w:lineRule="auto"/>
              <w:contextualSpacing/>
              <w:rPr>
                <w:szCs w:val="24"/>
                <w:lang w:eastAsia="en-GB"/>
              </w:rPr>
            </w:pPr>
            <w:r w:rsidRPr="00AF3EA6">
              <w:rPr>
                <w:szCs w:val="24"/>
                <w:lang w:eastAsia="en-GB"/>
              </w:rPr>
              <w:t>Barriers to effective communication</w:t>
            </w:r>
          </w:p>
          <w:p w14:paraId="3F269F05" w14:textId="77777777" w:rsidR="00CA5CC2" w:rsidRPr="00AF3EA6" w:rsidRDefault="00CA5CC2">
            <w:pPr>
              <w:widowControl w:val="0"/>
              <w:numPr>
                <w:ilvl w:val="0"/>
                <w:numId w:val="257"/>
              </w:numPr>
              <w:autoSpaceDE w:val="0"/>
              <w:autoSpaceDN w:val="0"/>
              <w:spacing w:after="0" w:line="360" w:lineRule="auto"/>
              <w:contextualSpacing/>
              <w:rPr>
                <w:szCs w:val="24"/>
                <w:lang w:eastAsia="en-GB"/>
              </w:rPr>
            </w:pPr>
            <w:r w:rsidRPr="00AF3EA6">
              <w:rPr>
                <w:szCs w:val="24"/>
                <w:lang w:eastAsia="en-GB"/>
              </w:rPr>
              <w:t>Flow patterns of communication</w:t>
            </w:r>
          </w:p>
          <w:p w14:paraId="47AF52C4" w14:textId="77777777" w:rsidR="00CA5CC2" w:rsidRPr="00AF3EA6" w:rsidRDefault="00CA5CC2">
            <w:pPr>
              <w:widowControl w:val="0"/>
              <w:numPr>
                <w:ilvl w:val="0"/>
                <w:numId w:val="257"/>
              </w:numPr>
              <w:autoSpaceDE w:val="0"/>
              <w:autoSpaceDN w:val="0"/>
              <w:spacing w:after="0" w:line="360" w:lineRule="auto"/>
              <w:contextualSpacing/>
              <w:rPr>
                <w:szCs w:val="24"/>
                <w:lang w:eastAsia="en-GB"/>
              </w:rPr>
            </w:pPr>
            <w:r w:rsidRPr="00AF3EA6">
              <w:rPr>
                <w:szCs w:val="24"/>
                <w:lang w:eastAsia="en-GB"/>
              </w:rPr>
              <w:t>Sources of information</w:t>
            </w:r>
          </w:p>
          <w:p w14:paraId="2C06FBC7" w14:textId="77777777" w:rsidR="00CA5CC2" w:rsidRPr="00AF3EA6" w:rsidRDefault="00CA5CC2">
            <w:pPr>
              <w:widowControl w:val="0"/>
              <w:numPr>
                <w:ilvl w:val="0"/>
                <w:numId w:val="257"/>
              </w:numPr>
              <w:autoSpaceDE w:val="0"/>
              <w:autoSpaceDN w:val="0"/>
              <w:spacing w:after="0" w:line="360" w:lineRule="auto"/>
              <w:contextualSpacing/>
              <w:rPr>
                <w:szCs w:val="24"/>
                <w:lang w:eastAsia="en-GB"/>
              </w:rPr>
            </w:pPr>
            <w:r w:rsidRPr="00AF3EA6">
              <w:rPr>
                <w:szCs w:val="24"/>
                <w:lang w:eastAsia="en-GB"/>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22F5BB37"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Oral questions</w:t>
            </w:r>
          </w:p>
          <w:p w14:paraId="481BF01E"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Written assessment</w:t>
            </w:r>
          </w:p>
          <w:p w14:paraId="72D77F25"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Observation</w:t>
            </w:r>
          </w:p>
          <w:p w14:paraId="50359CE3"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Portfolio of Evidence</w:t>
            </w:r>
          </w:p>
          <w:p w14:paraId="33D0806A"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Practical assessment</w:t>
            </w:r>
          </w:p>
          <w:p w14:paraId="60DB3514"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Third party report</w:t>
            </w:r>
          </w:p>
          <w:p w14:paraId="5490208C" w14:textId="77777777" w:rsidR="00CA5CC2" w:rsidRPr="00AF3EA6" w:rsidRDefault="00CA5CC2" w:rsidP="00E86B0E">
            <w:pPr>
              <w:widowControl w:val="0"/>
              <w:autoSpaceDE w:val="0"/>
              <w:autoSpaceDN w:val="0"/>
              <w:spacing w:line="360" w:lineRule="auto"/>
              <w:ind w:left="410"/>
              <w:rPr>
                <w:szCs w:val="24"/>
                <w:lang w:val="en-ZA" w:eastAsia="en-GB"/>
              </w:rPr>
            </w:pPr>
          </w:p>
          <w:p w14:paraId="383D845C" w14:textId="77777777" w:rsidR="00CA5CC2" w:rsidRPr="00AF3EA6" w:rsidRDefault="00CA5CC2" w:rsidP="00E86B0E">
            <w:pPr>
              <w:widowControl w:val="0"/>
              <w:autoSpaceDE w:val="0"/>
              <w:autoSpaceDN w:val="0"/>
              <w:spacing w:line="360" w:lineRule="auto"/>
              <w:ind w:left="410"/>
              <w:rPr>
                <w:szCs w:val="24"/>
                <w:lang w:val="en-ZA" w:eastAsia="en-GB"/>
              </w:rPr>
            </w:pPr>
          </w:p>
          <w:p w14:paraId="2B0B8DAC" w14:textId="77777777" w:rsidR="00CA5CC2" w:rsidRPr="00AF3EA6" w:rsidRDefault="00CA5CC2" w:rsidP="00E86B0E">
            <w:pPr>
              <w:widowControl w:val="0"/>
              <w:autoSpaceDE w:val="0"/>
              <w:autoSpaceDN w:val="0"/>
              <w:spacing w:line="360" w:lineRule="auto"/>
              <w:ind w:left="410"/>
              <w:rPr>
                <w:szCs w:val="24"/>
                <w:lang w:val="en-ZA" w:eastAsia="en-GB"/>
              </w:rPr>
            </w:pPr>
          </w:p>
          <w:p w14:paraId="7546C790" w14:textId="77777777" w:rsidR="00CA5CC2" w:rsidRPr="00AF3EA6" w:rsidRDefault="00CA5CC2" w:rsidP="00E86B0E">
            <w:pPr>
              <w:widowControl w:val="0"/>
              <w:autoSpaceDE w:val="0"/>
              <w:autoSpaceDN w:val="0"/>
              <w:spacing w:line="360" w:lineRule="auto"/>
              <w:ind w:left="410"/>
              <w:rPr>
                <w:szCs w:val="24"/>
                <w:lang w:val="en-ZA" w:eastAsia="en-GB"/>
              </w:rPr>
            </w:pPr>
          </w:p>
          <w:p w14:paraId="3762D57A" w14:textId="77777777" w:rsidR="00CA5CC2" w:rsidRPr="00AF3EA6" w:rsidRDefault="00CA5CC2" w:rsidP="00E86B0E">
            <w:pPr>
              <w:widowControl w:val="0"/>
              <w:autoSpaceDE w:val="0"/>
              <w:autoSpaceDN w:val="0"/>
              <w:spacing w:line="360" w:lineRule="auto"/>
              <w:ind w:left="410"/>
              <w:rPr>
                <w:szCs w:val="24"/>
                <w:lang w:val="en-ZA" w:eastAsia="en-GB"/>
              </w:rPr>
            </w:pPr>
          </w:p>
          <w:p w14:paraId="65A46E07" w14:textId="77777777" w:rsidR="00CA5CC2" w:rsidRPr="00AF3EA6" w:rsidRDefault="00CA5CC2" w:rsidP="00E86B0E">
            <w:pPr>
              <w:widowControl w:val="0"/>
              <w:autoSpaceDE w:val="0"/>
              <w:autoSpaceDN w:val="0"/>
              <w:spacing w:line="360" w:lineRule="auto"/>
              <w:ind w:left="410"/>
              <w:rPr>
                <w:szCs w:val="24"/>
                <w:lang w:val="en-ZA" w:eastAsia="en-GB"/>
              </w:rPr>
            </w:pPr>
          </w:p>
          <w:p w14:paraId="701DF209" w14:textId="77777777" w:rsidR="00CA5CC2" w:rsidRPr="00AF3EA6" w:rsidRDefault="00CA5CC2" w:rsidP="00E86B0E">
            <w:pPr>
              <w:widowControl w:val="0"/>
              <w:autoSpaceDE w:val="0"/>
              <w:autoSpaceDN w:val="0"/>
              <w:spacing w:line="360" w:lineRule="auto"/>
              <w:rPr>
                <w:szCs w:val="24"/>
                <w:lang w:val="en-ZA" w:eastAsia="en-GB"/>
              </w:rPr>
            </w:pPr>
          </w:p>
          <w:p w14:paraId="47DB27E6" w14:textId="77777777" w:rsidR="00CA5CC2" w:rsidRPr="00AF3EA6" w:rsidRDefault="00CA5CC2" w:rsidP="00E86B0E">
            <w:pPr>
              <w:widowControl w:val="0"/>
              <w:autoSpaceDE w:val="0"/>
              <w:autoSpaceDN w:val="0"/>
              <w:spacing w:line="360" w:lineRule="auto"/>
              <w:rPr>
                <w:szCs w:val="24"/>
                <w:lang w:val="en-ZA" w:eastAsia="en-GB"/>
              </w:rPr>
            </w:pPr>
          </w:p>
        </w:tc>
      </w:tr>
      <w:tr w:rsidR="00CA5CC2" w:rsidRPr="00AF3EA6" w14:paraId="59ED82A3" w14:textId="77777777" w:rsidTr="00E86B0E">
        <w:trPr>
          <w:trHeight w:val="755"/>
        </w:trPr>
        <w:tc>
          <w:tcPr>
            <w:tcW w:w="1440" w:type="pct"/>
            <w:tcBorders>
              <w:top w:val="single" w:sz="4" w:space="0" w:color="auto"/>
              <w:left w:val="single" w:sz="4" w:space="0" w:color="auto"/>
              <w:bottom w:val="single" w:sz="4" w:space="0" w:color="auto"/>
              <w:right w:val="single" w:sz="4" w:space="0" w:color="auto"/>
            </w:tcBorders>
          </w:tcPr>
          <w:p w14:paraId="50DE83FC" w14:textId="77777777" w:rsidR="00CA5CC2" w:rsidRPr="00AF3EA6" w:rsidRDefault="00CA5CC2">
            <w:pPr>
              <w:widowControl w:val="0"/>
              <w:numPr>
                <w:ilvl w:val="0"/>
                <w:numId w:val="256"/>
              </w:numPr>
              <w:autoSpaceDE w:val="0"/>
              <w:autoSpaceDN w:val="0"/>
              <w:spacing w:after="0" w:line="360" w:lineRule="auto"/>
              <w:contextualSpacing/>
              <w:rPr>
                <w:bCs/>
                <w:szCs w:val="24"/>
                <w:lang w:eastAsia="en-GB"/>
              </w:rPr>
            </w:pPr>
            <w:r w:rsidRPr="00AF3EA6">
              <w:rPr>
                <w:bCs/>
                <w:szCs w:val="24"/>
                <w:lang w:eastAsia="en-GB"/>
              </w:rPr>
              <w:t>Apply written communication skills</w:t>
            </w:r>
          </w:p>
        </w:tc>
        <w:tc>
          <w:tcPr>
            <w:tcW w:w="1892" w:type="pct"/>
            <w:tcBorders>
              <w:top w:val="single" w:sz="4" w:space="0" w:color="auto"/>
              <w:left w:val="single" w:sz="4" w:space="0" w:color="auto"/>
              <w:bottom w:val="single" w:sz="4" w:space="0" w:color="auto"/>
              <w:right w:val="single" w:sz="4" w:space="0" w:color="auto"/>
            </w:tcBorders>
          </w:tcPr>
          <w:p w14:paraId="037A343D" w14:textId="77777777" w:rsidR="00CA5CC2" w:rsidRPr="00AF3EA6" w:rsidRDefault="00CA5CC2">
            <w:pPr>
              <w:widowControl w:val="0"/>
              <w:numPr>
                <w:ilvl w:val="0"/>
                <w:numId w:val="259"/>
              </w:numPr>
              <w:autoSpaceDE w:val="0"/>
              <w:autoSpaceDN w:val="0"/>
              <w:spacing w:after="0" w:line="360" w:lineRule="auto"/>
              <w:contextualSpacing/>
              <w:rPr>
                <w:szCs w:val="24"/>
                <w:lang w:eastAsia="en-GB"/>
              </w:rPr>
            </w:pPr>
            <w:r w:rsidRPr="00AF3EA6">
              <w:rPr>
                <w:szCs w:val="24"/>
                <w:lang w:eastAsia="en-GB"/>
              </w:rPr>
              <w:t xml:space="preserve">Types of written communication </w:t>
            </w:r>
          </w:p>
          <w:p w14:paraId="0232CBE6" w14:textId="77777777" w:rsidR="00CA5CC2" w:rsidRPr="00AF3EA6" w:rsidRDefault="00CA5CC2">
            <w:pPr>
              <w:widowControl w:val="0"/>
              <w:numPr>
                <w:ilvl w:val="0"/>
                <w:numId w:val="259"/>
              </w:numPr>
              <w:autoSpaceDE w:val="0"/>
              <w:autoSpaceDN w:val="0"/>
              <w:spacing w:after="0" w:line="360" w:lineRule="auto"/>
              <w:rPr>
                <w:szCs w:val="24"/>
              </w:rPr>
            </w:pPr>
            <w:r w:rsidRPr="00AF3EA6">
              <w:rPr>
                <w:szCs w:val="24"/>
                <w:lang w:val="zh-CN" w:eastAsia="zh-CN"/>
              </w:rPr>
              <w:t>Elements of communication</w:t>
            </w:r>
          </w:p>
          <w:p w14:paraId="71C4F1D2" w14:textId="77777777" w:rsidR="00CA5CC2" w:rsidRPr="00AF3EA6" w:rsidRDefault="00CA5CC2">
            <w:pPr>
              <w:widowControl w:val="0"/>
              <w:numPr>
                <w:ilvl w:val="0"/>
                <w:numId w:val="259"/>
              </w:numPr>
              <w:autoSpaceDE w:val="0"/>
              <w:autoSpaceDN w:val="0"/>
              <w:spacing w:after="0" w:line="360" w:lineRule="auto"/>
              <w:contextualSpacing/>
              <w:rPr>
                <w:szCs w:val="24"/>
                <w:lang w:eastAsia="en-GB"/>
              </w:rPr>
            </w:pPr>
            <w:r w:rsidRPr="00AF3EA6">
              <w:rPr>
                <w:szCs w:val="24"/>
                <w:lang w:eastAsia="en-GB"/>
              </w:rPr>
              <w:t>Organization requirements for written communication</w:t>
            </w:r>
          </w:p>
          <w:p w14:paraId="2B7DF922" w14:textId="77777777" w:rsidR="00CA5CC2" w:rsidRPr="00AF3EA6" w:rsidRDefault="00CA5CC2" w:rsidP="00E86B0E">
            <w:pPr>
              <w:widowControl w:val="0"/>
              <w:autoSpaceDE w:val="0"/>
              <w:autoSpaceDN w:val="0"/>
              <w:spacing w:line="360" w:lineRule="auto"/>
              <w:rPr>
                <w:szCs w:val="24"/>
                <w:lang w:eastAsia="en-GB"/>
              </w:rPr>
            </w:pPr>
          </w:p>
        </w:tc>
        <w:tc>
          <w:tcPr>
            <w:tcW w:w="1667" w:type="pct"/>
            <w:tcBorders>
              <w:top w:val="single" w:sz="4" w:space="0" w:color="auto"/>
              <w:left w:val="single" w:sz="4" w:space="0" w:color="auto"/>
              <w:bottom w:val="single" w:sz="4" w:space="0" w:color="auto"/>
              <w:right w:val="single" w:sz="4" w:space="0" w:color="auto"/>
            </w:tcBorders>
          </w:tcPr>
          <w:p w14:paraId="1ACB50DD"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Oral assessment</w:t>
            </w:r>
          </w:p>
          <w:p w14:paraId="04E9FB04"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Written assessment</w:t>
            </w:r>
          </w:p>
          <w:p w14:paraId="1F4F7BEE"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Observation</w:t>
            </w:r>
          </w:p>
          <w:p w14:paraId="47522B22"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Portfolio of Evidence</w:t>
            </w:r>
          </w:p>
          <w:p w14:paraId="364D90BE"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Practical assessment</w:t>
            </w:r>
          </w:p>
          <w:p w14:paraId="58B6973F"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Third party report</w:t>
            </w:r>
          </w:p>
          <w:p w14:paraId="6FD53E00" w14:textId="77777777" w:rsidR="00CA5CC2" w:rsidRPr="00AF3EA6" w:rsidRDefault="00CA5CC2" w:rsidP="00E86B0E">
            <w:pPr>
              <w:widowControl w:val="0"/>
              <w:autoSpaceDE w:val="0"/>
              <w:autoSpaceDN w:val="0"/>
              <w:spacing w:line="360" w:lineRule="auto"/>
              <w:ind w:left="720"/>
              <w:rPr>
                <w:szCs w:val="24"/>
                <w:lang w:val="en-ZA" w:eastAsia="en-GB"/>
              </w:rPr>
            </w:pPr>
          </w:p>
          <w:p w14:paraId="62B87857" w14:textId="77777777" w:rsidR="00CA5CC2" w:rsidRPr="00AF3EA6" w:rsidRDefault="00CA5CC2" w:rsidP="00E86B0E">
            <w:pPr>
              <w:widowControl w:val="0"/>
              <w:autoSpaceDE w:val="0"/>
              <w:autoSpaceDN w:val="0"/>
              <w:spacing w:line="360" w:lineRule="auto"/>
              <w:ind w:left="410"/>
              <w:rPr>
                <w:szCs w:val="24"/>
                <w:lang w:val="en-ZA" w:eastAsia="en-GB"/>
              </w:rPr>
            </w:pPr>
          </w:p>
        </w:tc>
      </w:tr>
      <w:tr w:rsidR="00CA5CC2" w:rsidRPr="00AF3EA6" w14:paraId="0CB8E07E" w14:textId="77777777" w:rsidTr="00E86B0E">
        <w:trPr>
          <w:trHeight w:val="755"/>
        </w:trPr>
        <w:tc>
          <w:tcPr>
            <w:tcW w:w="1440" w:type="pct"/>
            <w:tcBorders>
              <w:top w:val="single" w:sz="4" w:space="0" w:color="auto"/>
              <w:left w:val="single" w:sz="4" w:space="0" w:color="auto"/>
              <w:bottom w:val="single" w:sz="4" w:space="0" w:color="auto"/>
              <w:right w:val="single" w:sz="4" w:space="0" w:color="auto"/>
            </w:tcBorders>
          </w:tcPr>
          <w:p w14:paraId="07B989AD" w14:textId="77777777" w:rsidR="00CA5CC2" w:rsidRPr="00AF3EA6" w:rsidRDefault="00CA5CC2">
            <w:pPr>
              <w:widowControl w:val="0"/>
              <w:numPr>
                <w:ilvl w:val="0"/>
                <w:numId w:val="256"/>
              </w:numPr>
              <w:autoSpaceDE w:val="0"/>
              <w:autoSpaceDN w:val="0"/>
              <w:spacing w:after="0" w:line="360" w:lineRule="auto"/>
              <w:contextualSpacing/>
              <w:rPr>
                <w:bCs/>
                <w:szCs w:val="24"/>
                <w:lang w:eastAsia="en-GB"/>
              </w:rPr>
            </w:pPr>
            <w:r w:rsidRPr="00AF3EA6">
              <w:rPr>
                <w:bCs/>
                <w:szCs w:val="24"/>
                <w:lang w:eastAsia="en-GB"/>
              </w:rPr>
              <w:lastRenderedPageBreak/>
              <w:t>Apply non-verbal communication skills</w:t>
            </w:r>
          </w:p>
          <w:p w14:paraId="73E358E2" w14:textId="77777777" w:rsidR="00CA5CC2" w:rsidRPr="00AF3EA6" w:rsidRDefault="00CA5CC2" w:rsidP="00E86B0E">
            <w:pPr>
              <w:widowControl w:val="0"/>
              <w:autoSpaceDE w:val="0"/>
              <w:autoSpaceDN w:val="0"/>
              <w:spacing w:before="120" w:line="360" w:lineRule="auto"/>
              <w:rPr>
                <w:bCs/>
                <w:szCs w:val="24"/>
                <w:lang w:eastAsia="en-GB"/>
              </w:rPr>
            </w:pPr>
          </w:p>
        </w:tc>
        <w:tc>
          <w:tcPr>
            <w:tcW w:w="1892" w:type="pct"/>
            <w:tcBorders>
              <w:top w:val="single" w:sz="4" w:space="0" w:color="auto"/>
              <w:left w:val="single" w:sz="4" w:space="0" w:color="auto"/>
              <w:bottom w:val="single" w:sz="4" w:space="0" w:color="auto"/>
              <w:right w:val="single" w:sz="4" w:space="0" w:color="auto"/>
            </w:tcBorders>
          </w:tcPr>
          <w:p w14:paraId="73D5C84A" w14:textId="77777777" w:rsidR="00CA5CC2" w:rsidRPr="00AF3EA6" w:rsidRDefault="00CA5CC2">
            <w:pPr>
              <w:widowControl w:val="0"/>
              <w:numPr>
                <w:ilvl w:val="0"/>
                <w:numId w:val="260"/>
              </w:numPr>
              <w:autoSpaceDE w:val="0"/>
              <w:autoSpaceDN w:val="0"/>
              <w:spacing w:after="0" w:line="360" w:lineRule="auto"/>
              <w:contextualSpacing/>
              <w:rPr>
                <w:szCs w:val="24"/>
                <w:lang w:eastAsia="en-GB"/>
              </w:rPr>
            </w:pPr>
            <w:r w:rsidRPr="00AF3EA6">
              <w:rPr>
                <w:szCs w:val="24"/>
                <w:lang w:eastAsia="en-GB"/>
              </w:rPr>
              <w:t xml:space="preserve">Utilize body language and </w:t>
            </w:r>
          </w:p>
          <w:p w14:paraId="6B71B830" w14:textId="77777777" w:rsidR="00CA5CC2" w:rsidRPr="00AF3EA6" w:rsidRDefault="00CA5CC2">
            <w:pPr>
              <w:widowControl w:val="0"/>
              <w:numPr>
                <w:ilvl w:val="0"/>
                <w:numId w:val="260"/>
              </w:numPr>
              <w:autoSpaceDE w:val="0"/>
              <w:autoSpaceDN w:val="0"/>
              <w:spacing w:after="0" w:line="360" w:lineRule="auto"/>
              <w:contextualSpacing/>
              <w:rPr>
                <w:szCs w:val="24"/>
                <w:lang w:eastAsia="en-GB"/>
              </w:rPr>
            </w:pPr>
            <w:r w:rsidRPr="00AF3EA6">
              <w:rPr>
                <w:szCs w:val="24"/>
                <w:lang w:eastAsia="en-GB"/>
              </w:rPr>
              <w:t>gestures</w:t>
            </w:r>
          </w:p>
          <w:p w14:paraId="04B40CA4" w14:textId="77777777" w:rsidR="00CA5CC2" w:rsidRPr="00AF3EA6" w:rsidRDefault="00CA5CC2">
            <w:pPr>
              <w:widowControl w:val="0"/>
              <w:numPr>
                <w:ilvl w:val="0"/>
                <w:numId w:val="260"/>
              </w:numPr>
              <w:autoSpaceDE w:val="0"/>
              <w:autoSpaceDN w:val="0"/>
              <w:spacing w:after="0" w:line="360" w:lineRule="auto"/>
              <w:contextualSpacing/>
              <w:rPr>
                <w:szCs w:val="24"/>
                <w:lang w:eastAsia="en-GB"/>
              </w:rPr>
            </w:pPr>
            <w:r w:rsidRPr="00AF3EA6">
              <w:rPr>
                <w:szCs w:val="24"/>
                <w:lang w:eastAsia="en-GB"/>
              </w:rPr>
              <w:t>Apply body posture</w:t>
            </w:r>
          </w:p>
          <w:p w14:paraId="0A55A528" w14:textId="77777777" w:rsidR="00CA5CC2" w:rsidRPr="00AF3EA6" w:rsidRDefault="00CA5CC2">
            <w:pPr>
              <w:widowControl w:val="0"/>
              <w:numPr>
                <w:ilvl w:val="0"/>
                <w:numId w:val="260"/>
              </w:numPr>
              <w:autoSpaceDE w:val="0"/>
              <w:autoSpaceDN w:val="0"/>
              <w:spacing w:after="0" w:line="360" w:lineRule="auto"/>
              <w:contextualSpacing/>
              <w:rPr>
                <w:szCs w:val="24"/>
                <w:lang w:eastAsia="en-GB"/>
              </w:rPr>
            </w:pPr>
            <w:r w:rsidRPr="00AF3EA6">
              <w:rPr>
                <w:szCs w:val="24"/>
                <w:lang w:eastAsia="en-GB"/>
              </w:rPr>
              <w:t>Apply workplace dressing code</w:t>
            </w:r>
          </w:p>
          <w:p w14:paraId="12AD9E24" w14:textId="77777777" w:rsidR="00CA5CC2" w:rsidRPr="00AF3EA6" w:rsidRDefault="00CA5CC2" w:rsidP="00E86B0E">
            <w:pPr>
              <w:widowControl w:val="0"/>
              <w:autoSpaceDE w:val="0"/>
              <w:autoSpaceDN w:val="0"/>
              <w:spacing w:line="360" w:lineRule="auto"/>
              <w:rPr>
                <w:szCs w:val="24"/>
                <w:lang w:eastAsia="en-GB"/>
              </w:rPr>
            </w:pPr>
          </w:p>
        </w:tc>
        <w:tc>
          <w:tcPr>
            <w:tcW w:w="1667" w:type="pct"/>
            <w:tcBorders>
              <w:top w:val="single" w:sz="4" w:space="0" w:color="auto"/>
              <w:left w:val="single" w:sz="4" w:space="0" w:color="auto"/>
              <w:bottom w:val="single" w:sz="4" w:space="0" w:color="auto"/>
              <w:right w:val="single" w:sz="4" w:space="0" w:color="auto"/>
            </w:tcBorders>
          </w:tcPr>
          <w:p w14:paraId="29987DCE"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Oral assessment</w:t>
            </w:r>
          </w:p>
          <w:p w14:paraId="5A1F208D"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Written assessment</w:t>
            </w:r>
          </w:p>
          <w:p w14:paraId="77309D75"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Observation</w:t>
            </w:r>
          </w:p>
          <w:p w14:paraId="1F158259"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Portfolio of Evidence</w:t>
            </w:r>
          </w:p>
          <w:p w14:paraId="17365917"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Practical assessment</w:t>
            </w:r>
          </w:p>
          <w:p w14:paraId="1B048925"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Third party report</w:t>
            </w:r>
          </w:p>
          <w:p w14:paraId="180E165A" w14:textId="77777777" w:rsidR="00CA5CC2" w:rsidRPr="00AF3EA6" w:rsidRDefault="00CA5CC2" w:rsidP="00E86B0E">
            <w:pPr>
              <w:widowControl w:val="0"/>
              <w:autoSpaceDE w:val="0"/>
              <w:autoSpaceDN w:val="0"/>
              <w:spacing w:line="360" w:lineRule="auto"/>
              <w:ind w:left="410"/>
              <w:rPr>
                <w:szCs w:val="24"/>
                <w:lang w:val="en-ZA" w:eastAsia="en-GB"/>
              </w:rPr>
            </w:pPr>
          </w:p>
          <w:p w14:paraId="6F7C403A" w14:textId="77777777" w:rsidR="00CA5CC2" w:rsidRPr="00AF3EA6" w:rsidRDefault="00CA5CC2" w:rsidP="00E86B0E">
            <w:pPr>
              <w:widowControl w:val="0"/>
              <w:autoSpaceDE w:val="0"/>
              <w:autoSpaceDN w:val="0"/>
              <w:spacing w:line="360" w:lineRule="auto"/>
              <w:jc w:val="center"/>
              <w:rPr>
                <w:szCs w:val="24"/>
                <w:lang w:val="en-ZA" w:eastAsia="en-GB"/>
              </w:rPr>
            </w:pPr>
          </w:p>
        </w:tc>
      </w:tr>
      <w:tr w:rsidR="00CA5CC2" w:rsidRPr="00AF3EA6" w14:paraId="43BC4A41" w14:textId="77777777" w:rsidTr="00E86B0E">
        <w:trPr>
          <w:trHeight w:val="755"/>
        </w:trPr>
        <w:tc>
          <w:tcPr>
            <w:tcW w:w="1440" w:type="pct"/>
            <w:tcBorders>
              <w:top w:val="single" w:sz="4" w:space="0" w:color="auto"/>
              <w:left w:val="single" w:sz="4" w:space="0" w:color="auto"/>
              <w:bottom w:val="single" w:sz="4" w:space="0" w:color="auto"/>
              <w:right w:val="single" w:sz="4" w:space="0" w:color="auto"/>
            </w:tcBorders>
          </w:tcPr>
          <w:p w14:paraId="2B88F926" w14:textId="77777777" w:rsidR="00CA5CC2" w:rsidRPr="00AF3EA6" w:rsidRDefault="00CA5CC2">
            <w:pPr>
              <w:widowControl w:val="0"/>
              <w:numPr>
                <w:ilvl w:val="0"/>
                <w:numId w:val="256"/>
              </w:numPr>
              <w:autoSpaceDE w:val="0"/>
              <w:autoSpaceDN w:val="0"/>
              <w:spacing w:after="0" w:line="360" w:lineRule="auto"/>
              <w:contextualSpacing/>
              <w:rPr>
                <w:bCs/>
                <w:szCs w:val="24"/>
                <w:lang w:eastAsia="en-GB"/>
              </w:rPr>
            </w:pPr>
            <w:r w:rsidRPr="00AF3EA6">
              <w:rPr>
                <w:bCs/>
                <w:szCs w:val="24"/>
                <w:lang w:eastAsia="en-GB"/>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40CAE332" w14:textId="77777777" w:rsidR="00CA5CC2" w:rsidRPr="00AF3EA6" w:rsidRDefault="00CA5CC2">
            <w:pPr>
              <w:widowControl w:val="0"/>
              <w:numPr>
                <w:ilvl w:val="0"/>
                <w:numId w:val="261"/>
              </w:numPr>
              <w:autoSpaceDE w:val="0"/>
              <w:autoSpaceDN w:val="0"/>
              <w:spacing w:after="0" w:line="360" w:lineRule="auto"/>
              <w:contextualSpacing/>
              <w:rPr>
                <w:szCs w:val="24"/>
                <w:lang w:eastAsia="en-GB"/>
              </w:rPr>
            </w:pPr>
            <w:r w:rsidRPr="00AF3EA6">
              <w:rPr>
                <w:szCs w:val="24"/>
                <w:lang w:eastAsia="en-GB"/>
              </w:rPr>
              <w:t xml:space="preserve">Types of oral communication pathways </w:t>
            </w:r>
          </w:p>
          <w:p w14:paraId="427ADE70" w14:textId="77777777" w:rsidR="00CA5CC2" w:rsidRPr="00AF3EA6" w:rsidRDefault="00CA5CC2">
            <w:pPr>
              <w:widowControl w:val="0"/>
              <w:numPr>
                <w:ilvl w:val="0"/>
                <w:numId w:val="261"/>
              </w:numPr>
              <w:autoSpaceDE w:val="0"/>
              <w:autoSpaceDN w:val="0"/>
              <w:spacing w:after="0" w:line="360" w:lineRule="auto"/>
              <w:contextualSpacing/>
              <w:rPr>
                <w:szCs w:val="24"/>
                <w:lang w:eastAsia="en-GB"/>
              </w:rPr>
            </w:pPr>
            <w:r w:rsidRPr="00AF3EA6">
              <w:rPr>
                <w:szCs w:val="24"/>
                <w:lang w:eastAsia="en-GB"/>
              </w:rPr>
              <w:t xml:space="preserve">Effective questioning techniques </w:t>
            </w:r>
          </w:p>
          <w:p w14:paraId="7EB45064" w14:textId="77777777" w:rsidR="00CA5CC2" w:rsidRPr="00AF3EA6" w:rsidRDefault="00CA5CC2">
            <w:pPr>
              <w:widowControl w:val="0"/>
              <w:numPr>
                <w:ilvl w:val="0"/>
                <w:numId w:val="261"/>
              </w:numPr>
              <w:autoSpaceDE w:val="0"/>
              <w:autoSpaceDN w:val="0"/>
              <w:spacing w:after="0" w:line="360" w:lineRule="auto"/>
              <w:contextualSpacing/>
              <w:rPr>
                <w:szCs w:val="24"/>
                <w:lang w:eastAsia="en-GB"/>
              </w:rPr>
            </w:pPr>
            <w:r w:rsidRPr="00AF3EA6">
              <w:rPr>
                <w:szCs w:val="24"/>
                <w:lang w:eastAsia="en-GB"/>
              </w:rPr>
              <w:t>Workplace etiquette</w:t>
            </w:r>
          </w:p>
          <w:p w14:paraId="667D0722" w14:textId="77777777" w:rsidR="00CA5CC2" w:rsidRPr="00AF3EA6" w:rsidRDefault="00CA5CC2">
            <w:pPr>
              <w:widowControl w:val="0"/>
              <w:numPr>
                <w:ilvl w:val="0"/>
                <w:numId w:val="261"/>
              </w:numPr>
              <w:autoSpaceDE w:val="0"/>
              <w:autoSpaceDN w:val="0"/>
              <w:spacing w:after="0" w:line="360" w:lineRule="auto"/>
              <w:contextualSpacing/>
              <w:rPr>
                <w:szCs w:val="24"/>
                <w:lang w:eastAsia="en-GB"/>
              </w:rPr>
            </w:pPr>
            <w:r w:rsidRPr="00AF3EA6">
              <w:rPr>
                <w:szCs w:val="24"/>
                <w:lang w:eastAsia="en-GB"/>
              </w:rPr>
              <w:t>Active listening</w:t>
            </w:r>
          </w:p>
        </w:tc>
        <w:tc>
          <w:tcPr>
            <w:tcW w:w="1667" w:type="pct"/>
            <w:tcBorders>
              <w:top w:val="single" w:sz="4" w:space="0" w:color="auto"/>
              <w:left w:val="single" w:sz="4" w:space="0" w:color="auto"/>
              <w:bottom w:val="single" w:sz="4" w:space="0" w:color="auto"/>
              <w:right w:val="single" w:sz="4" w:space="0" w:color="auto"/>
            </w:tcBorders>
          </w:tcPr>
          <w:p w14:paraId="65879876"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Oral assessment</w:t>
            </w:r>
          </w:p>
          <w:p w14:paraId="1DF0E367"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Written assessment</w:t>
            </w:r>
          </w:p>
          <w:p w14:paraId="3D50958C"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Observation</w:t>
            </w:r>
          </w:p>
          <w:p w14:paraId="5785FF5D"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Portfolio of Evidence</w:t>
            </w:r>
          </w:p>
          <w:p w14:paraId="4AA27504"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Practical assessment</w:t>
            </w:r>
          </w:p>
          <w:p w14:paraId="556FF950" w14:textId="77777777" w:rsidR="00CA5CC2" w:rsidRPr="00AF3EA6" w:rsidRDefault="00CA5CC2">
            <w:pPr>
              <w:widowControl w:val="0"/>
              <w:numPr>
                <w:ilvl w:val="0"/>
                <w:numId w:val="258"/>
              </w:numPr>
              <w:autoSpaceDE w:val="0"/>
              <w:autoSpaceDN w:val="0"/>
              <w:spacing w:after="0" w:line="360" w:lineRule="auto"/>
              <w:rPr>
                <w:szCs w:val="24"/>
                <w:lang w:val="en-ZA" w:eastAsia="en-GB"/>
              </w:rPr>
            </w:pPr>
            <w:r w:rsidRPr="00AF3EA6">
              <w:rPr>
                <w:szCs w:val="24"/>
                <w:lang w:val="en-ZA" w:eastAsia="en-GB"/>
              </w:rPr>
              <w:t>Third party report</w:t>
            </w:r>
          </w:p>
        </w:tc>
      </w:tr>
      <w:tr w:rsidR="00CA5CC2" w:rsidRPr="00AF3EA6" w14:paraId="0F2EBEF3" w14:textId="77777777" w:rsidTr="00E86B0E">
        <w:trPr>
          <w:trHeight w:val="755"/>
        </w:trPr>
        <w:tc>
          <w:tcPr>
            <w:tcW w:w="1440" w:type="pct"/>
            <w:tcBorders>
              <w:top w:val="single" w:sz="4" w:space="0" w:color="auto"/>
              <w:left w:val="single" w:sz="4" w:space="0" w:color="auto"/>
              <w:bottom w:val="single" w:sz="4" w:space="0" w:color="auto"/>
              <w:right w:val="single" w:sz="4" w:space="0" w:color="auto"/>
            </w:tcBorders>
          </w:tcPr>
          <w:p w14:paraId="29797170" w14:textId="77777777" w:rsidR="00CA5CC2" w:rsidRPr="00AF3EA6" w:rsidRDefault="00CA5CC2">
            <w:pPr>
              <w:widowControl w:val="0"/>
              <w:numPr>
                <w:ilvl w:val="0"/>
                <w:numId w:val="256"/>
              </w:numPr>
              <w:autoSpaceDE w:val="0"/>
              <w:autoSpaceDN w:val="0"/>
              <w:spacing w:after="0" w:line="360" w:lineRule="auto"/>
              <w:contextualSpacing/>
              <w:rPr>
                <w:bCs/>
                <w:szCs w:val="24"/>
                <w:lang w:eastAsia="en-GB"/>
              </w:rPr>
            </w:pPr>
            <w:r w:rsidRPr="00AF3EA6">
              <w:rPr>
                <w:bCs/>
                <w:szCs w:val="24"/>
                <w:lang w:eastAsia="en-GB"/>
              </w:rPr>
              <w:t>Apply group discussion skills</w:t>
            </w:r>
          </w:p>
        </w:tc>
        <w:tc>
          <w:tcPr>
            <w:tcW w:w="1892" w:type="pct"/>
            <w:tcBorders>
              <w:top w:val="single" w:sz="4" w:space="0" w:color="auto"/>
              <w:left w:val="single" w:sz="4" w:space="0" w:color="auto"/>
              <w:bottom w:val="single" w:sz="4" w:space="0" w:color="auto"/>
              <w:right w:val="single" w:sz="4" w:space="0" w:color="auto"/>
            </w:tcBorders>
          </w:tcPr>
          <w:p w14:paraId="330196A7" w14:textId="77777777" w:rsidR="00CA5CC2" w:rsidRPr="00AF3EA6" w:rsidRDefault="00CA5CC2">
            <w:pPr>
              <w:widowControl w:val="0"/>
              <w:numPr>
                <w:ilvl w:val="0"/>
                <w:numId w:val="262"/>
              </w:numPr>
              <w:autoSpaceDE w:val="0"/>
              <w:autoSpaceDN w:val="0"/>
              <w:spacing w:after="0" w:line="360" w:lineRule="auto"/>
              <w:contextualSpacing/>
              <w:rPr>
                <w:szCs w:val="24"/>
                <w:lang w:eastAsia="en-GB"/>
              </w:rPr>
            </w:pPr>
            <w:r w:rsidRPr="00AF3EA6">
              <w:rPr>
                <w:szCs w:val="24"/>
                <w:lang w:eastAsia="en-GB"/>
              </w:rPr>
              <w:t>Establishing rapport</w:t>
            </w:r>
          </w:p>
          <w:p w14:paraId="5EFD4AA6" w14:textId="77777777" w:rsidR="00CA5CC2" w:rsidRPr="00AF3EA6" w:rsidRDefault="00CA5CC2">
            <w:pPr>
              <w:widowControl w:val="0"/>
              <w:numPr>
                <w:ilvl w:val="0"/>
                <w:numId w:val="262"/>
              </w:numPr>
              <w:autoSpaceDE w:val="0"/>
              <w:autoSpaceDN w:val="0"/>
              <w:spacing w:after="0" w:line="360" w:lineRule="auto"/>
              <w:contextualSpacing/>
              <w:rPr>
                <w:szCs w:val="24"/>
                <w:lang w:eastAsia="en-GB"/>
              </w:rPr>
            </w:pPr>
            <w:r w:rsidRPr="00AF3EA6">
              <w:rPr>
                <w:szCs w:val="24"/>
                <w:lang w:eastAsia="en-GB"/>
              </w:rPr>
              <w:t>Facilitating resolution of issues</w:t>
            </w:r>
          </w:p>
          <w:p w14:paraId="3625B52C" w14:textId="77777777" w:rsidR="00CA5CC2" w:rsidRPr="00AF3EA6" w:rsidRDefault="00CA5CC2">
            <w:pPr>
              <w:widowControl w:val="0"/>
              <w:numPr>
                <w:ilvl w:val="0"/>
                <w:numId w:val="262"/>
              </w:numPr>
              <w:autoSpaceDE w:val="0"/>
              <w:autoSpaceDN w:val="0"/>
              <w:spacing w:after="0" w:line="360" w:lineRule="auto"/>
              <w:contextualSpacing/>
              <w:rPr>
                <w:szCs w:val="24"/>
                <w:lang w:eastAsia="en-GB"/>
              </w:rPr>
            </w:pPr>
            <w:r w:rsidRPr="00AF3EA6">
              <w:rPr>
                <w:szCs w:val="24"/>
                <w:lang w:eastAsia="en-GB"/>
              </w:rPr>
              <w:t>Developing action plans</w:t>
            </w:r>
          </w:p>
          <w:p w14:paraId="5FA41DEB" w14:textId="77777777" w:rsidR="00CA5CC2" w:rsidRPr="00AF3EA6" w:rsidRDefault="00CA5CC2">
            <w:pPr>
              <w:widowControl w:val="0"/>
              <w:numPr>
                <w:ilvl w:val="0"/>
                <w:numId w:val="262"/>
              </w:numPr>
              <w:autoSpaceDE w:val="0"/>
              <w:autoSpaceDN w:val="0"/>
              <w:spacing w:after="0" w:line="360" w:lineRule="auto"/>
              <w:contextualSpacing/>
              <w:rPr>
                <w:szCs w:val="24"/>
                <w:lang w:eastAsia="en-GB"/>
              </w:rPr>
            </w:pPr>
            <w:r w:rsidRPr="00AF3EA6">
              <w:rPr>
                <w:szCs w:val="24"/>
                <w:lang w:eastAsia="en-GB"/>
              </w:rPr>
              <w:t>Group organization techniques</w:t>
            </w:r>
          </w:p>
          <w:p w14:paraId="361C9E68" w14:textId="77777777" w:rsidR="00CA5CC2" w:rsidRPr="00AF3EA6" w:rsidRDefault="00CA5CC2">
            <w:pPr>
              <w:widowControl w:val="0"/>
              <w:numPr>
                <w:ilvl w:val="0"/>
                <w:numId w:val="262"/>
              </w:numPr>
              <w:autoSpaceDE w:val="0"/>
              <w:autoSpaceDN w:val="0"/>
              <w:spacing w:after="0" w:line="360" w:lineRule="auto"/>
              <w:contextualSpacing/>
              <w:rPr>
                <w:szCs w:val="24"/>
                <w:lang w:eastAsia="en-GB"/>
              </w:rPr>
            </w:pPr>
            <w:r w:rsidRPr="00AF3EA6">
              <w:rPr>
                <w:szCs w:val="24"/>
                <w:lang w:eastAsia="en-GB"/>
              </w:rPr>
              <w:t>Turn-taking techniques</w:t>
            </w:r>
          </w:p>
          <w:p w14:paraId="02F5D40D" w14:textId="77777777" w:rsidR="00CA5CC2" w:rsidRPr="00AF3EA6" w:rsidRDefault="00CA5CC2">
            <w:pPr>
              <w:widowControl w:val="0"/>
              <w:numPr>
                <w:ilvl w:val="0"/>
                <w:numId w:val="262"/>
              </w:numPr>
              <w:autoSpaceDE w:val="0"/>
              <w:autoSpaceDN w:val="0"/>
              <w:spacing w:after="0" w:line="360" w:lineRule="auto"/>
              <w:contextualSpacing/>
              <w:rPr>
                <w:szCs w:val="24"/>
                <w:lang w:eastAsia="en-GB"/>
              </w:rPr>
            </w:pPr>
            <w:r w:rsidRPr="00AF3EA6">
              <w:rPr>
                <w:szCs w:val="24"/>
                <w:lang w:eastAsia="en-GB"/>
              </w:rPr>
              <w:t xml:space="preserve">Conflict resolution </w:t>
            </w:r>
            <w:r w:rsidRPr="00AF3EA6">
              <w:rPr>
                <w:szCs w:val="24"/>
                <w:lang w:eastAsia="en-GB"/>
              </w:rPr>
              <w:lastRenderedPageBreak/>
              <w:t>techniques</w:t>
            </w:r>
          </w:p>
          <w:p w14:paraId="2BD4A927" w14:textId="77777777" w:rsidR="00CA5CC2" w:rsidRPr="00AF3EA6" w:rsidRDefault="00CA5CC2">
            <w:pPr>
              <w:widowControl w:val="0"/>
              <w:numPr>
                <w:ilvl w:val="0"/>
                <w:numId w:val="262"/>
              </w:numPr>
              <w:autoSpaceDE w:val="0"/>
              <w:autoSpaceDN w:val="0"/>
              <w:spacing w:after="0" w:line="360" w:lineRule="auto"/>
              <w:contextualSpacing/>
              <w:rPr>
                <w:szCs w:val="24"/>
                <w:lang w:eastAsia="en-GB"/>
              </w:rPr>
            </w:pPr>
            <w:r w:rsidRPr="00AF3EA6">
              <w:rPr>
                <w:szCs w:val="24"/>
                <w:lang w:eastAsia="en-GB"/>
              </w:rPr>
              <w:t>Team-work</w:t>
            </w:r>
          </w:p>
        </w:tc>
        <w:tc>
          <w:tcPr>
            <w:tcW w:w="1667" w:type="pct"/>
            <w:tcBorders>
              <w:top w:val="single" w:sz="4" w:space="0" w:color="auto"/>
              <w:left w:val="single" w:sz="4" w:space="0" w:color="auto"/>
              <w:bottom w:val="single" w:sz="4" w:space="0" w:color="auto"/>
              <w:right w:val="single" w:sz="4" w:space="0" w:color="auto"/>
            </w:tcBorders>
          </w:tcPr>
          <w:p w14:paraId="1869FA04" w14:textId="77777777" w:rsidR="00CA5CC2" w:rsidRPr="00AF3EA6" w:rsidRDefault="00CA5CC2">
            <w:pPr>
              <w:widowControl w:val="0"/>
              <w:numPr>
                <w:ilvl w:val="0"/>
                <w:numId w:val="263"/>
              </w:numPr>
              <w:autoSpaceDE w:val="0"/>
              <w:autoSpaceDN w:val="0"/>
              <w:spacing w:after="0" w:line="360" w:lineRule="auto"/>
              <w:ind w:left="737"/>
              <w:rPr>
                <w:szCs w:val="24"/>
                <w:lang w:val="en-ZA" w:eastAsia="en-GB"/>
              </w:rPr>
            </w:pPr>
            <w:r w:rsidRPr="00AF3EA6">
              <w:rPr>
                <w:szCs w:val="24"/>
                <w:lang w:val="en-ZA" w:eastAsia="en-GB"/>
              </w:rPr>
              <w:lastRenderedPageBreak/>
              <w:t xml:space="preserve">Oral </w:t>
            </w:r>
            <w:proofErr w:type="spellStart"/>
            <w:r w:rsidRPr="00AF3EA6">
              <w:rPr>
                <w:szCs w:val="24"/>
                <w:lang w:val="en-ZA" w:eastAsia="en-GB"/>
              </w:rPr>
              <w:t>assessemnt</w:t>
            </w:r>
            <w:proofErr w:type="spellEnd"/>
          </w:p>
          <w:p w14:paraId="34A92274" w14:textId="77777777" w:rsidR="00CA5CC2" w:rsidRPr="00AF3EA6" w:rsidRDefault="00CA5CC2">
            <w:pPr>
              <w:widowControl w:val="0"/>
              <w:numPr>
                <w:ilvl w:val="0"/>
                <w:numId w:val="263"/>
              </w:numPr>
              <w:autoSpaceDE w:val="0"/>
              <w:autoSpaceDN w:val="0"/>
              <w:spacing w:after="0" w:line="360" w:lineRule="auto"/>
              <w:ind w:left="737"/>
              <w:rPr>
                <w:szCs w:val="24"/>
                <w:lang w:val="en-ZA" w:eastAsia="en-GB"/>
              </w:rPr>
            </w:pPr>
            <w:r w:rsidRPr="00AF3EA6">
              <w:rPr>
                <w:szCs w:val="24"/>
                <w:lang w:val="en-ZA" w:eastAsia="en-GB"/>
              </w:rPr>
              <w:t>Written assessment</w:t>
            </w:r>
          </w:p>
          <w:p w14:paraId="579B7C0E" w14:textId="77777777" w:rsidR="00CA5CC2" w:rsidRPr="00AF3EA6" w:rsidRDefault="00CA5CC2">
            <w:pPr>
              <w:widowControl w:val="0"/>
              <w:numPr>
                <w:ilvl w:val="0"/>
                <w:numId w:val="263"/>
              </w:numPr>
              <w:autoSpaceDE w:val="0"/>
              <w:autoSpaceDN w:val="0"/>
              <w:spacing w:after="0" w:line="360" w:lineRule="auto"/>
              <w:ind w:left="737"/>
              <w:rPr>
                <w:szCs w:val="24"/>
                <w:lang w:val="en-ZA" w:eastAsia="en-GB"/>
              </w:rPr>
            </w:pPr>
            <w:r w:rsidRPr="00AF3EA6">
              <w:rPr>
                <w:szCs w:val="24"/>
                <w:lang w:val="en-ZA" w:eastAsia="en-GB"/>
              </w:rPr>
              <w:t>Observation</w:t>
            </w:r>
          </w:p>
          <w:p w14:paraId="02F2FC9B" w14:textId="77777777" w:rsidR="00CA5CC2" w:rsidRPr="00AF3EA6" w:rsidRDefault="00CA5CC2">
            <w:pPr>
              <w:widowControl w:val="0"/>
              <w:numPr>
                <w:ilvl w:val="0"/>
                <w:numId w:val="263"/>
              </w:numPr>
              <w:autoSpaceDE w:val="0"/>
              <w:autoSpaceDN w:val="0"/>
              <w:spacing w:after="0" w:line="360" w:lineRule="auto"/>
              <w:ind w:left="737"/>
              <w:rPr>
                <w:szCs w:val="24"/>
                <w:lang w:val="en-ZA" w:eastAsia="en-GB"/>
              </w:rPr>
            </w:pPr>
            <w:r w:rsidRPr="00AF3EA6">
              <w:rPr>
                <w:szCs w:val="24"/>
                <w:lang w:val="en-ZA" w:eastAsia="en-GB"/>
              </w:rPr>
              <w:t>Portfolio of Evidence</w:t>
            </w:r>
          </w:p>
          <w:p w14:paraId="3ED17FC7" w14:textId="77777777" w:rsidR="00CA5CC2" w:rsidRPr="00AF3EA6" w:rsidRDefault="00CA5CC2">
            <w:pPr>
              <w:widowControl w:val="0"/>
              <w:numPr>
                <w:ilvl w:val="0"/>
                <w:numId w:val="263"/>
              </w:numPr>
              <w:autoSpaceDE w:val="0"/>
              <w:autoSpaceDN w:val="0"/>
              <w:spacing w:after="0" w:line="360" w:lineRule="auto"/>
              <w:ind w:left="737"/>
              <w:rPr>
                <w:szCs w:val="24"/>
                <w:lang w:val="en-ZA" w:eastAsia="en-GB"/>
              </w:rPr>
            </w:pPr>
            <w:r w:rsidRPr="00AF3EA6">
              <w:rPr>
                <w:szCs w:val="24"/>
                <w:lang w:val="en-ZA" w:eastAsia="en-GB"/>
              </w:rPr>
              <w:t>Practical assessment</w:t>
            </w:r>
          </w:p>
          <w:p w14:paraId="061FDB5A" w14:textId="77777777" w:rsidR="00CA5CC2" w:rsidRPr="00AF3EA6" w:rsidRDefault="00CA5CC2" w:rsidP="00E86B0E">
            <w:pPr>
              <w:widowControl w:val="0"/>
              <w:autoSpaceDE w:val="0"/>
              <w:autoSpaceDN w:val="0"/>
              <w:spacing w:line="360" w:lineRule="auto"/>
              <w:ind w:left="410"/>
              <w:rPr>
                <w:szCs w:val="24"/>
                <w:lang w:eastAsia="en-GB"/>
              </w:rPr>
            </w:pPr>
          </w:p>
        </w:tc>
      </w:tr>
    </w:tbl>
    <w:p w14:paraId="0F602D0C" w14:textId="77777777" w:rsidR="00CA5CC2" w:rsidRPr="00AF3EA6" w:rsidRDefault="00CA5CC2" w:rsidP="00CA5CC2">
      <w:pPr>
        <w:spacing w:before="240" w:after="240" w:line="360" w:lineRule="auto"/>
        <w:rPr>
          <w:rFonts w:eastAsia="Times New Roman"/>
          <w:b/>
          <w:szCs w:val="24"/>
        </w:rPr>
      </w:pPr>
      <w:r w:rsidRPr="00AF3EA6">
        <w:rPr>
          <w:rFonts w:eastAsia="Times New Roman"/>
          <w:b/>
          <w:szCs w:val="24"/>
        </w:rPr>
        <w:t>Suggested Methods of Instruction</w:t>
      </w:r>
    </w:p>
    <w:p w14:paraId="77ACE4BF" w14:textId="77777777" w:rsidR="00CA5CC2" w:rsidRPr="00AF3EA6" w:rsidRDefault="00CA5CC2" w:rsidP="00CA5CC2">
      <w:pPr>
        <w:spacing w:before="240" w:after="0" w:line="360" w:lineRule="auto"/>
        <w:ind w:left="360"/>
        <w:rPr>
          <w:rFonts w:eastAsia="Times New Roman"/>
          <w:szCs w:val="24"/>
        </w:rPr>
      </w:pPr>
      <w:r w:rsidRPr="00AF3EA6">
        <w:rPr>
          <w:rFonts w:eastAsia="Times New Roman"/>
          <w:szCs w:val="24"/>
        </w:rPr>
        <w:t>·         Discussion</w:t>
      </w:r>
    </w:p>
    <w:p w14:paraId="3ED066DA" w14:textId="77777777" w:rsidR="00CA5CC2" w:rsidRPr="00AF3EA6" w:rsidRDefault="00CA5CC2">
      <w:pPr>
        <w:numPr>
          <w:ilvl w:val="0"/>
          <w:numId w:val="264"/>
        </w:numPr>
        <w:spacing w:after="0" w:line="360" w:lineRule="auto"/>
        <w:rPr>
          <w:rFonts w:eastAsia="Times New Roman"/>
          <w:szCs w:val="24"/>
        </w:rPr>
      </w:pPr>
      <w:r w:rsidRPr="00AF3EA6">
        <w:rPr>
          <w:rFonts w:eastAsia="Times New Roman"/>
          <w:szCs w:val="24"/>
        </w:rPr>
        <w:t>Roleplaying</w:t>
      </w:r>
    </w:p>
    <w:p w14:paraId="5C068F96" w14:textId="77777777" w:rsidR="00CA5CC2" w:rsidRPr="00AF3EA6" w:rsidRDefault="00CA5CC2">
      <w:pPr>
        <w:numPr>
          <w:ilvl w:val="0"/>
          <w:numId w:val="264"/>
        </w:numPr>
        <w:spacing w:after="0" w:line="360" w:lineRule="auto"/>
        <w:rPr>
          <w:rFonts w:eastAsia="Times New Roman"/>
          <w:szCs w:val="24"/>
        </w:rPr>
      </w:pPr>
      <w:r w:rsidRPr="00AF3EA6">
        <w:rPr>
          <w:rFonts w:eastAsia="Times New Roman"/>
          <w:szCs w:val="24"/>
        </w:rPr>
        <w:t>Simulation</w:t>
      </w:r>
    </w:p>
    <w:p w14:paraId="02BF57E5" w14:textId="77777777" w:rsidR="00CA5CC2" w:rsidRPr="00AF3EA6" w:rsidRDefault="00CA5CC2">
      <w:pPr>
        <w:numPr>
          <w:ilvl w:val="0"/>
          <w:numId w:val="264"/>
        </w:numPr>
        <w:spacing w:after="0" w:line="360" w:lineRule="auto"/>
        <w:rPr>
          <w:rFonts w:eastAsia="Times New Roman"/>
          <w:szCs w:val="24"/>
        </w:rPr>
      </w:pPr>
      <w:r w:rsidRPr="00AF3EA6">
        <w:rPr>
          <w:rFonts w:eastAsia="Times New Roman"/>
          <w:szCs w:val="24"/>
        </w:rPr>
        <w:t>Direct instruction</w:t>
      </w:r>
    </w:p>
    <w:p w14:paraId="019B9CF9" w14:textId="77777777" w:rsidR="00CA5CC2" w:rsidRPr="00AF3EA6" w:rsidRDefault="00CA5CC2">
      <w:pPr>
        <w:numPr>
          <w:ilvl w:val="0"/>
          <w:numId w:val="264"/>
        </w:numPr>
        <w:spacing w:after="0" w:line="360" w:lineRule="auto"/>
        <w:rPr>
          <w:rFonts w:eastAsia="Times New Roman"/>
          <w:szCs w:val="24"/>
        </w:rPr>
      </w:pPr>
      <w:r w:rsidRPr="00AF3EA6">
        <w:rPr>
          <w:rFonts w:eastAsia="Times New Roman"/>
          <w:szCs w:val="24"/>
        </w:rPr>
        <w:t>Demonstration</w:t>
      </w:r>
    </w:p>
    <w:p w14:paraId="49E1B973" w14:textId="77777777" w:rsidR="00CA5CC2" w:rsidRPr="00AF3EA6" w:rsidRDefault="00CA5CC2">
      <w:pPr>
        <w:numPr>
          <w:ilvl w:val="0"/>
          <w:numId w:val="264"/>
        </w:numPr>
        <w:spacing w:after="0" w:line="360" w:lineRule="auto"/>
        <w:rPr>
          <w:rFonts w:eastAsia="Times New Roman"/>
          <w:szCs w:val="24"/>
        </w:rPr>
      </w:pPr>
      <w:r w:rsidRPr="00AF3EA6">
        <w:rPr>
          <w:rFonts w:eastAsia="Times New Roman"/>
          <w:szCs w:val="24"/>
        </w:rPr>
        <w:t>Field trips</w:t>
      </w:r>
    </w:p>
    <w:p w14:paraId="73945C11" w14:textId="77777777" w:rsidR="00CA5CC2" w:rsidRPr="00AF3EA6" w:rsidRDefault="00CA5CC2">
      <w:pPr>
        <w:numPr>
          <w:ilvl w:val="0"/>
          <w:numId w:val="264"/>
        </w:numPr>
        <w:spacing w:after="240" w:line="360" w:lineRule="auto"/>
        <w:rPr>
          <w:rFonts w:eastAsia="Times New Roman"/>
          <w:szCs w:val="24"/>
        </w:rPr>
      </w:pPr>
      <w:r w:rsidRPr="00AF3EA6">
        <w:rPr>
          <w:rFonts w:eastAsia="Times New Roman"/>
          <w:szCs w:val="24"/>
        </w:rPr>
        <w:t>Viewing of related videos</w:t>
      </w:r>
    </w:p>
    <w:p w14:paraId="1D9CE978" w14:textId="77777777" w:rsidR="00CA5CC2" w:rsidRPr="00AF3EA6" w:rsidRDefault="00CA5CC2" w:rsidP="00CA5CC2">
      <w:pPr>
        <w:spacing w:before="240" w:after="0" w:line="360" w:lineRule="auto"/>
        <w:rPr>
          <w:rFonts w:eastAsia="Times New Roman"/>
          <w:szCs w:val="24"/>
        </w:rPr>
      </w:pPr>
      <w:r w:rsidRPr="00AF3EA6">
        <w:rPr>
          <w:rFonts w:eastAsia="Times New Roman"/>
          <w:szCs w:val="24"/>
        </w:rPr>
        <w:t xml:space="preserve"> </w:t>
      </w:r>
    </w:p>
    <w:p w14:paraId="27B56CA6" w14:textId="77777777" w:rsidR="00CA5CC2" w:rsidRPr="00AF3EA6" w:rsidRDefault="00CA5CC2" w:rsidP="00CA5CC2">
      <w:pPr>
        <w:spacing w:before="240" w:after="240" w:line="360" w:lineRule="auto"/>
        <w:rPr>
          <w:rFonts w:eastAsia="Times New Roman"/>
          <w:b/>
          <w:szCs w:val="24"/>
        </w:rPr>
      </w:pPr>
      <w:r w:rsidRPr="00AF3EA6">
        <w:rPr>
          <w:rFonts w:eastAsia="Times New Roman"/>
          <w:b/>
          <w:szCs w:val="24"/>
        </w:rPr>
        <w:t xml:space="preserve"> </w:t>
      </w:r>
    </w:p>
    <w:p w14:paraId="7615DDCA" w14:textId="77777777" w:rsidR="00CA5CC2" w:rsidRPr="00AF3EA6" w:rsidRDefault="00CA5CC2" w:rsidP="00CA5CC2">
      <w:pPr>
        <w:spacing w:before="240" w:after="240" w:line="360" w:lineRule="auto"/>
        <w:rPr>
          <w:rFonts w:eastAsia="Times New Roman"/>
          <w:b/>
          <w:szCs w:val="24"/>
        </w:rPr>
      </w:pPr>
    </w:p>
    <w:p w14:paraId="3FEA8525" w14:textId="77777777" w:rsidR="00CA5CC2" w:rsidRPr="00AF3EA6" w:rsidRDefault="00CA5CC2" w:rsidP="00CA5CC2">
      <w:pPr>
        <w:spacing w:before="240" w:after="240" w:line="360" w:lineRule="auto"/>
        <w:rPr>
          <w:rFonts w:eastAsia="Times New Roman"/>
          <w:b/>
          <w:szCs w:val="24"/>
        </w:rPr>
      </w:pPr>
    </w:p>
    <w:p w14:paraId="2302B289" w14:textId="77777777" w:rsidR="00CA5CC2" w:rsidRPr="00AF3EA6" w:rsidRDefault="00CA5CC2" w:rsidP="00CA5CC2">
      <w:pPr>
        <w:spacing w:before="240" w:after="240" w:line="360" w:lineRule="auto"/>
        <w:rPr>
          <w:rFonts w:eastAsia="Times New Roman"/>
          <w:b/>
          <w:szCs w:val="24"/>
        </w:rPr>
      </w:pPr>
    </w:p>
    <w:p w14:paraId="3988004C" w14:textId="77777777" w:rsidR="00CA5CC2" w:rsidRPr="00AF3EA6" w:rsidRDefault="00CA5CC2" w:rsidP="00CA5CC2">
      <w:pPr>
        <w:spacing w:before="240" w:after="240" w:line="360" w:lineRule="auto"/>
        <w:rPr>
          <w:rFonts w:eastAsia="Times New Roman"/>
          <w:b/>
          <w:szCs w:val="24"/>
        </w:rPr>
      </w:pPr>
      <w:r w:rsidRPr="00AF3EA6">
        <w:rPr>
          <w:rFonts w:eastAsia="Times New Roman"/>
          <w:b/>
          <w:szCs w:val="24"/>
        </w:rPr>
        <w:t>Recommended Resources for 25 trainees</w:t>
      </w:r>
    </w:p>
    <w:tbl>
      <w:tblPr>
        <w:tblStyle w:val="Style25"/>
        <w:tblW w:w="8779"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41"/>
        <w:gridCol w:w="2191"/>
        <w:gridCol w:w="2345"/>
        <w:gridCol w:w="1574"/>
        <w:gridCol w:w="1828"/>
      </w:tblGrid>
      <w:tr w:rsidR="00CA5CC2" w:rsidRPr="00AF3EA6" w14:paraId="116F45D1" w14:textId="77777777" w:rsidTr="00E86B0E">
        <w:trPr>
          <w:trHeight w:val="975"/>
        </w:trPr>
        <w:tc>
          <w:tcPr>
            <w:tcW w:w="841" w:type="dxa"/>
            <w:tcBorders>
              <w:top w:val="single" w:sz="8" w:space="0" w:color="000000"/>
              <w:left w:val="single" w:sz="8" w:space="0" w:color="000000"/>
              <w:bottom w:val="single" w:sz="8" w:space="0" w:color="000000"/>
              <w:right w:val="single" w:sz="8" w:space="0" w:color="000000"/>
            </w:tcBorders>
            <w:tcMar>
              <w:top w:w="0" w:type="dxa"/>
              <w:left w:w="140" w:type="dxa"/>
              <w:bottom w:w="0" w:type="dxa"/>
              <w:right w:w="140" w:type="dxa"/>
            </w:tcMar>
          </w:tcPr>
          <w:p w14:paraId="318024E0" w14:textId="77777777" w:rsidR="00CA5CC2" w:rsidRPr="00AF3EA6" w:rsidRDefault="00CA5CC2" w:rsidP="00E86B0E">
            <w:pPr>
              <w:spacing w:before="240" w:line="360" w:lineRule="auto"/>
              <w:jc w:val="center"/>
              <w:rPr>
                <w:rFonts w:eastAsia="Times New Roman"/>
                <w:b/>
                <w:sz w:val="24"/>
                <w:szCs w:val="24"/>
              </w:rPr>
            </w:pPr>
            <w:r w:rsidRPr="00AF3EA6">
              <w:rPr>
                <w:rFonts w:eastAsia="Times New Roman"/>
                <w:b/>
                <w:sz w:val="24"/>
                <w:szCs w:val="24"/>
              </w:rPr>
              <w:t>S/No.</w:t>
            </w:r>
          </w:p>
        </w:tc>
        <w:tc>
          <w:tcPr>
            <w:tcW w:w="2191" w:type="dxa"/>
            <w:tcBorders>
              <w:top w:val="single" w:sz="8" w:space="0" w:color="000000"/>
              <w:left w:val="nil"/>
              <w:bottom w:val="single" w:sz="8" w:space="0" w:color="000000"/>
              <w:right w:val="single" w:sz="8" w:space="0" w:color="000000"/>
            </w:tcBorders>
            <w:tcMar>
              <w:top w:w="0" w:type="dxa"/>
              <w:left w:w="140" w:type="dxa"/>
              <w:bottom w:w="0" w:type="dxa"/>
              <w:right w:w="140" w:type="dxa"/>
            </w:tcMar>
          </w:tcPr>
          <w:p w14:paraId="1C1360DF" w14:textId="77777777" w:rsidR="00CA5CC2" w:rsidRPr="00AF3EA6" w:rsidRDefault="00CA5CC2" w:rsidP="00E86B0E">
            <w:pPr>
              <w:spacing w:before="240" w:line="360" w:lineRule="auto"/>
              <w:jc w:val="center"/>
              <w:rPr>
                <w:rFonts w:eastAsia="Times New Roman"/>
                <w:b/>
                <w:sz w:val="24"/>
                <w:szCs w:val="24"/>
              </w:rPr>
            </w:pPr>
            <w:r w:rsidRPr="00AF3EA6">
              <w:rPr>
                <w:rFonts w:eastAsia="Times New Roman"/>
                <w:b/>
                <w:sz w:val="24"/>
                <w:szCs w:val="24"/>
              </w:rPr>
              <w:t>Category/Item</w:t>
            </w:r>
          </w:p>
        </w:tc>
        <w:tc>
          <w:tcPr>
            <w:tcW w:w="2345" w:type="dxa"/>
            <w:tcBorders>
              <w:top w:val="single" w:sz="8" w:space="0" w:color="000000"/>
              <w:left w:val="nil"/>
              <w:bottom w:val="single" w:sz="8" w:space="0" w:color="000000"/>
              <w:right w:val="single" w:sz="8" w:space="0" w:color="000000"/>
            </w:tcBorders>
            <w:tcMar>
              <w:top w:w="0" w:type="dxa"/>
              <w:left w:w="140" w:type="dxa"/>
              <w:bottom w:w="0" w:type="dxa"/>
              <w:right w:w="140" w:type="dxa"/>
            </w:tcMar>
          </w:tcPr>
          <w:p w14:paraId="2E780708" w14:textId="77777777" w:rsidR="00CA5CC2" w:rsidRPr="00AF3EA6" w:rsidRDefault="00CA5CC2" w:rsidP="00E86B0E">
            <w:pPr>
              <w:spacing w:before="240" w:line="360" w:lineRule="auto"/>
              <w:jc w:val="center"/>
              <w:rPr>
                <w:rFonts w:eastAsia="Times New Roman"/>
                <w:b/>
                <w:sz w:val="24"/>
                <w:szCs w:val="24"/>
              </w:rPr>
            </w:pPr>
            <w:r w:rsidRPr="00AF3EA6">
              <w:rPr>
                <w:rFonts w:eastAsia="Times New Roman"/>
                <w:b/>
                <w:sz w:val="24"/>
                <w:szCs w:val="24"/>
              </w:rPr>
              <w:t>Description/ Specifications</w:t>
            </w:r>
          </w:p>
        </w:tc>
        <w:tc>
          <w:tcPr>
            <w:tcW w:w="1574" w:type="dxa"/>
            <w:tcBorders>
              <w:top w:val="single" w:sz="8" w:space="0" w:color="000000"/>
              <w:left w:val="nil"/>
              <w:bottom w:val="single" w:sz="8" w:space="0" w:color="000000"/>
              <w:right w:val="single" w:sz="8" w:space="0" w:color="000000"/>
            </w:tcBorders>
            <w:tcMar>
              <w:top w:w="0" w:type="dxa"/>
              <w:left w:w="140" w:type="dxa"/>
              <w:bottom w:w="0" w:type="dxa"/>
              <w:right w:w="140" w:type="dxa"/>
            </w:tcMar>
          </w:tcPr>
          <w:p w14:paraId="4DB28457" w14:textId="77777777" w:rsidR="00CA5CC2" w:rsidRPr="00AF3EA6" w:rsidRDefault="00CA5CC2" w:rsidP="00E86B0E">
            <w:pPr>
              <w:spacing w:before="240" w:line="360" w:lineRule="auto"/>
              <w:jc w:val="center"/>
              <w:rPr>
                <w:rFonts w:eastAsia="Times New Roman"/>
                <w:b/>
                <w:sz w:val="24"/>
                <w:szCs w:val="24"/>
              </w:rPr>
            </w:pPr>
            <w:r w:rsidRPr="00AF3EA6">
              <w:rPr>
                <w:rFonts w:eastAsia="Times New Roman"/>
                <w:b/>
                <w:sz w:val="24"/>
                <w:szCs w:val="24"/>
              </w:rPr>
              <w:t>Quantity</w:t>
            </w:r>
          </w:p>
        </w:tc>
        <w:tc>
          <w:tcPr>
            <w:tcW w:w="1828" w:type="dxa"/>
            <w:tcBorders>
              <w:top w:val="single" w:sz="8" w:space="0" w:color="000000"/>
              <w:left w:val="nil"/>
              <w:bottom w:val="single" w:sz="8" w:space="0" w:color="000000"/>
              <w:right w:val="single" w:sz="8" w:space="0" w:color="000000"/>
            </w:tcBorders>
            <w:tcMar>
              <w:top w:w="0" w:type="dxa"/>
              <w:left w:w="140" w:type="dxa"/>
              <w:bottom w:w="0" w:type="dxa"/>
              <w:right w:w="140" w:type="dxa"/>
            </w:tcMar>
          </w:tcPr>
          <w:p w14:paraId="548BCD8E" w14:textId="77777777" w:rsidR="00CA5CC2" w:rsidRPr="00AF3EA6" w:rsidRDefault="00CA5CC2" w:rsidP="00E86B0E">
            <w:pPr>
              <w:spacing w:before="240" w:line="360" w:lineRule="auto"/>
              <w:jc w:val="center"/>
              <w:rPr>
                <w:rFonts w:eastAsia="Times New Roman"/>
                <w:b/>
                <w:sz w:val="24"/>
                <w:szCs w:val="24"/>
              </w:rPr>
            </w:pPr>
            <w:r w:rsidRPr="00AF3EA6">
              <w:rPr>
                <w:rFonts w:eastAsia="Times New Roman"/>
                <w:b/>
                <w:sz w:val="24"/>
                <w:szCs w:val="24"/>
              </w:rPr>
              <w:t>Recommended Ratio</w:t>
            </w:r>
          </w:p>
          <w:p w14:paraId="12599329" w14:textId="77777777" w:rsidR="00CA5CC2" w:rsidRPr="00AF3EA6" w:rsidRDefault="00CA5CC2" w:rsidP="00E86B0E">
            <w:pPr>
              <w:spacing w:before="240" w:line="360" w:lineRule="auto"/>
              <w:jc w:val="center"/>
              <w:rPr>
                <w:rFonts w:eastAsia="Times New Roman"/>
                <w:sz w:val="24"/>
                <w:szCs w:val="24"/>
              </w:rPr>
            </w:pPr>
            <w:r w:rsidRPr="00AF3EA6">
              <w:rPr>
                <w:rFonts w:eastAsia="Times New Roman"/>
                <w:sz w:val="24"/>
                <w:szCs w:val="24"/>
              </w:rPr>
              <w:t>(Item: Trainee)</w:t>
            </w:r>
          </w:p>
        </w:tc>
      </w:tr>
      <w:tr w:rsidR="00CA5CC2" w:rsidRPr="00AF3EA6" w14:paraId="61CBA1F7" w14:textId="77777777" w:rsidTr="00E86B0E">
        <w:trPr>
          <w:trHeight w:val="255"/>
        </w:trPr>
        <w:tc>
          <w:tcPr>
            <w:tcW w:w="841" w:type="dxa"/>
            <w:tcBorders>
              <w:top w:val="nil"/>
              <w:left w:val="single" w:sz="8" w:space="0" w:color="000000"/>
              <w:bottom w:val="single" w:sz="8" w:space="0" w:color="000000"/>
              <w:right w:val="single" w:sz="8" w:space="0" w:color="000000"/>
            </w:tcBorders>
            <w:tcMar>
              <w:top w:w="0" w:type="dxa"/>
              <w:left w:w="140" w:type="dxa"/>
              <w:bottom w:w="0" w:type="dxa"/>
              <w:right w:w="140" w:type="dxa"/>
            </w:tcMar>
          </w:tcPr>
          <w:p w14:paraId="74D6260F" w14:textId="77777777" w:rsidR="00CA5CC2" w:rsidRPr="00AF3EA6" w:rsidRDefault="00CA5CC2" w:rsidP="00E86B0E">
            <w:pPr>
              <w:spacing w:before="240" w:after="240" w:line="360" w:lineRule="auto"/>
              <w:rPr>
                <w:rFonts w:eastAsia="Times New Roman"/>
                <w:b/>
                <w:sz w:val="24"/>
                <w:szCs w:val="24"/>
              </w:rPr>
            </w:pPr>
            <w:r w:rsidRPr="00AF3EA6">
              <w:rPr>
                <w:rFonts w:eastAsia="Times New Roman"/>
                <w:b/>
                <w:sz w:val="24"/>
                <w:szCs w:val="24"/>
              </w:rPr>
              <w:t>A</w:t>
            </w:r>
          </w:p>
        </w:tc>
        <w:tc>
          <w:tcPr>
            <w:tcW w:w="7938" w:type="dxa"/>
            <w:gridSpan w:val="4"/>
            <w:tcBorders>
              <w:top w:val="nil"/>
              <w:left w:val="nil"/>
              <w:bottom w:val="single" w:sz="8" w:space="0" w:color="000000"/>
              <w:right w:val="single" w:sz="8" w:space="0" w:color="000000"/>
            </w:tcBorders>
            <w:tcMar>
              <w:top w:w="0" w:type="dxa"/>
              <w:left w:w="140" w:type="dxa"/>
              <w:bottom w:w="0" w:type="dxa"/>
              <w:right w:w="140" w:type="dxa"/>
            </w:tcMar>
          </w:tcPr>
          <w:p w14:paraId="567F040F" w14:textId="77777777" w:rsidR="00CA5CC2" w:rsidRPr="00AF3EA6" w:rsidRDefault="00CA5CC2" w:rsidP="00E86B0E">
            <w:pPr>
              <w:spacing w:before="240" w:after="240" w:line="360" w:lineRule="auto"/>
              <w:rPr>
                <w:rFonts w:eastAsia="Times New Roman"/>
                <w:b/>
                <w:sz w:val="24"/>
                <w:szCs w:val="24"/>
              </w:rPr>
            </w:pPr>
            <w:r w:rsidRPr="00AF3EA6">
              <w:rPr>
                <w:rFonts w:eastAsia="Times New Roman"/>
                <w:b/>
                <w:sz w:val="24"/>
                <w:szCs w:val="24"/>
              </w:rPr>
              <w:t>Learning Materials</w:t>
            </w:r>
          </w:p>
        </w:tc>
      </w:tr>
      <w:tr w:rsidR="00CA5CC2" w:rsidRPr="00AF3EA6" w14:paraId="1C230941" w14:textId="77777777" w:rsidTr="00E86B0E">
        <w:trPr>
          <w:trHeight w:val="780"/>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5C117DDC" w14:textId="77777777" w:rsidR="00CA5CC2" w:rsidRPr="00AF3EA6" w:rsidRDefault="00CA5CC2">
            <w:pPr>
              <w:pStyle w:val="ListParagraph"/>
              <w:numPr>
                <w:ilvl w:val="0"/>
                <w:numId w:val="272"/>
              </w:numPr>
              <w:spacing w:after="120" w:line="360" w:lineRule="auto"/>
              <w:rPr>
                <w:rFonts w:ascii="Times New Roman" w:hAnsi="Times New Roman"/>
                <w:sz w:val="24"/>
                <w:szCs w:val="24"/>
              </w:rPr>
            </w:pPr>
            <w:r w:rsidRPr="00AF3EA6">
              <w:rPr>
                <w:rFonts w:ascii="Times New Roman" w:hAnsi="Times New Roman"/>
                <w:sz w:val="24"/>
                <w:szCs w:val="24"/>
              </w:rPr>
              <w:lastRenderedPageBreak/>
              <w:t xml:space="preserve">1.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61647CD"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Charts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FCD4602" w14:textId="77777777" w:rsidR="00CA5CC2" w:rsidRPr="00AF3EA6" w:rsidRDefault="00CA5CC2" w:rsidP="00E86B0E">
            <w:pPr>
              <w:spacing w:before="240" w:after="240" w:line="360" w:lineRule="auto"/>
              <w:ind w:left="720" w:hanging="360"/>
              <w:rPr>
                <w:rFonts w:eastAsia="Times New Roman"/>
                <w:sz w:val="24"/>
                <w:szCs w:val="24"/>
              </w:rPr>
            </w:pPr>
            <w:r w:rsidRPr="00AF3EA6">
              <w:rPr>
                <w:rFonts w:eastAsia="Times New Roman"/>
                <w:sz w:val="24"/>
                <w:szCs w:val="24"/>
              </w:rPr>
              <w:t>·         Flip Charts</w:t>
            </w:r>
          </w:p>
          <w:p w14:paraId="41039FF4" w14:textId="77777777" w:rsidR="00CA5CC2" w:rsidRPr="00AF3EA6" w:rsidRDefault="00CA5CC2" w:rsidP="00E86B0E">
            <w:pPr>
              <w:spacing w:before="240" w:after="240" w:line="360" w:lineRule="auto"/>
              <w:ind w:left="720" w:hanging="360"/>
              <w:rPr>
                <w:rFonts w:eastAsia="Times New Roman"/>
                <w:sz w:val="24"/>
                <w:szCs w:val="24"/>
              </w:rPr>
            </w:pPr>
            <w:r w:rsidRPr="00AF3EA6">
              <w:rPr>
                <w:rFonts w:eastAsia="Times New Roman"/>
                <w:sz w:val="24"/>
                <w:szCs w:val="24"/>
              </w:rPr>
              <w:t>·         Rules and Regulations</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31C3CB1"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5</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D511F1B"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1:5</w:t>
            </w:r>
          </w:p>
        </w:tc>
      </w:tr>
      <w:tr w:rsidR="00CA5CC2" w:rsidRPr="00AF3EA6" w14:paraId="5DD6C9A1" w14:textId="77777777" w:rsidTr="00E86B0E">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0726D02B" w14:textId="77777777" w:rsidR="00CA5CC2" w:rsidRPr="00AF3EA6" w:rsidRDefault="00CA5CC2">
            <w:pPr>
              <w:pStyle w:val="ListParagraph"/>
              <w:numPr>
                <w:ilvl w:val="0"/>
                <w:numId w:val="272"/>
              </w:numPr>
              <w:spacing w:after="120" w:line="360" w:lineRule="auto"/>
              <w:rPr>
                <w:rFonts w:ascii="Times New Roman" w:hAnsi="Times New Roman"/>
                <w:sz w:val="24"/>
                <w:szCs w:val="24"/>
              </w:rPr>
            </w:pPr>
            <w:r w:rsidRPr="00AF3EA6">
              <w:rPr>
                <w:rFonts w:ascii="Times New Roman" w:hAnsi="Times New Roman"/>
                <w:sz w:val="24"/>
                <w:szCs w:val="24"/>
              </w:rPr>
              <w:t xml:space="preserve">2.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70CB505"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Report Writing Templates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D8971E2"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Printed copies and softcopies</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CE2C8B0"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25</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339DCC3"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1:1</w:t>
            </w:r>
          </w:p>
        </w:tc>
      </w:tr>
      <w:tr w:rsidR="00CA5CC2" w:rsidRPr="00AF3EA6" w14:paraId="0AA4202B" w14:textId="77777777" w:rsidTr="00E86B0E">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14020673" w14:textId="77777777" w:rsidR="00CA5CC2" w:rsidRPr="00AF3EA6" w:rsidRDefault="00CA5CC2">
            <w:pPr>
              <w:pStyle w:val="ListParagraph"/>
              <w:numPr>
                <w:ilvl w:val="0"/>
                <w:numId w:val="272"/>
              </w:numPr>
              <w:spacing w:after="120" w:line="360" w:lineRule="auto"/>
              <w:rPr>
                <w:rFonts w:ascii="Times New Roman" w:hAnsi="Times New Roman"/>
                <w:sz w:val="24"/>
                <w:szCs w:val="24"/>
              </w:rPr>
            </w:pPr>
            <w:r w:rsidRPr="00AF3EA6">
              <w:rPr>
                <w:rFonts w:ascii="Times New Roman" w:hAnsi="Times New Roman"/>
                <w:sz w:val="24"/>
                <w:szCs w:val="24"/>
              </w:rPr>
              <w:t xml:space="preserve">3.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CBE35E8"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Assorted Markers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826CDBD"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whiteboard markers and permanent</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3AF97F0"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50</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264A895"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1:1</w:t>
            </w:r>
          </w:p>
        </w:tc>
      </w:tr>
      <w:tr w:rsidR="00CA5CC2" w:rsidRPr="00AF3EA6" w14:paraId="62F76084" w14:textId="77777777" w:rsidTr="00E86B0E">
        <w:trPr>
          <w:trHeight w:val="870"/>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5572C266" w14:textId="77777777" w:rsidR="00CA5CC2" w:rsidRPr="00AF3EA6" w:rsidRDefault="00CA5CC2">
            <w:pPr>
              <w:pStyle w:val="ListParagraph"/>
              <w:numPr>
                <w:ilvl w:val="0"/>
                <w:numId w:val="272"/>
              </w:numPr>
              <w:spacing w:after="120" w:line="360" w:lineRule="auto"/>
              <w:rPr>
                <w:rFonts w:ascii="Times New Roman" w:hAnsi="Times New Roman"/>
                <w:sz w:val="24"/>
                <w:szCs w:val="24"/>
              </w:rPr>
            </w:pPr>
            <w:r w:rsidRPr="00AF3EA6">
              <w:rPr>
                <w:rFonts w:ascii="Times New Roman" w:hAnsi="Times New Roman"/>
                <w:sz w:val="24"/>
                <w:szCs w:val="24"/>
              </w:rPr>
              <w:t xml:space="preserve">4.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E98A669"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Samples Of CVS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134DE71"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Printed copies and softcopies</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44655CA"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5</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955FDD3"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1:5</w:t>
            </w:r>
          </w:p>
        </w:tc>
      </w:tr>
      <w:tr w:rsidR="00CA5CC2" w:rsidRPr="00AF3EA6" w14:paraId="239A2B8B" w14:textId="77777777" w:rsidTr="00E86B0E">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473E9220" w14:textId="77777777" w:rsidR="00CA5CC2" w:rsidRPr="00AF3EA6" w:rsidRDefault="00CA5CC2">
            <w:pPr>
              <w:pStyle w:val="ListParagraph"/>
              <w:numPr>
                <w:ilvl w:val="0"/>
                <w:numId w:val="272"/>
              </w:numPr>
              <w:spacing w:after="120" w:line="360" w:lineRule="auto"/>
              <w:rPr>
                <w:rFonts w:ascii="Times New Roman" w:hAnsi="Times New Roman"/>
                <w:sz w:val="24"/>
                <w:szCs w:val="24"/>
              </w:rPr>
            </w:pPr>
            <w:r w:rsidRPr="00AF3EA6">
              <w:rPr>
                <w:rFonts w:ascii="Times New Roman" w:hAnsi="Times New Roman"/>
                <w:sz w:val="24"/>
                <w:szCs w:val="24"/>
              </w:rPr>
              <w:t xml:space="preserve">5.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678BE3A"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External Storage Media</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126806D"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Flash disks, Compass Disks; Re-Writable</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D19A8C4"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C6C58DF"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1:25</w:t>
            </w:r>
          </w:p>
        </w:tc>
      </w:tr>
      <w:tr w:rsidR="00CA5CC2" w:rsidRPr="00AF3EA6" w14:paraId="437B1601" w14:textId="77777777" w:rsidTr="00E86B0E">
        <w:trPr>
          <w:trHeight w:val="73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6C8546BD" w14:textId="77777777" w:rsidR="00CA5CC2" w:rsidRPr="00AF3EA6" w:rsidRDefault="00CA5CC2">
            <w:pPr>
              <w:pStyle w:val="ListParagraph"/>
              <w:numPr>
                <w:ilvl w:val="0"/>
                <w:numId w:val="272"/>
              </w:numPr>
              <w:spacing w:after="120" w:line="360" w:lineRule="auto"/>
              <w:rPr>
                <w:rFonts w:ascii="Times New Roman" w:hAnsi="Times New Roman"/>
                <w:sz w:val="24"/>
                <w:szCs w:val="24"/>
              </w:rPr>
            </w:pPr>
            <w:r w:rsidRPr="00AF3EA6">
              <w:rPr>
                <w:rFonts w:ascii="Times New Roman" w:hAnsi="Times New Roman"/>
                <w:sz w:val="24"/>
                <w:szCs w:val="24"/>
              </w:rPr>
              <w:t xml:space="preserve">6.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FF7B94B"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Smartboard/Smart TV (Where Applicable)</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D8C5D2B"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LCD or projector</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CDF1C2E"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20</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648D75E"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1:25</w:t>
            </w:r>
          </w:p>
        </w:tc>
      </w:tr>
      <w:tr w:rsidR="00CA5CC2" w:rsidRPr="00AF3EA6" w14:paraId="1783285A" w14:textId="77777777" w:rsidTr="00E86B0E">
        <w:trPr>
          <w:trHeight w:val="25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6407EA92" w14:textId="77777777" w:rsidR="00CA5CC2" w:rsidRPr="00AF3EA6" w:rsidRDefault="00CA5CC2" w:rsidP="00E86B0E">
            <w:pPr>
              <w:spacing w:before="240" w:after="240" w:line="360" w:lineRule="auto"/>
              <w:rPr>
                <w:rFonts w:eastAsia="Times New Roman"/>
                <w:b/>
                <w:sz w:val="24"/>
                <w:szCs w:val="24"/>
              </w:rPr>
            </w:pPr>
            <w:r w:rsidRPr="00AF3EA6">
              <w:rPr>
                <w:rFonts w:eastAsia="Times New Roman"/>
                <w:b/>
                <w:sz w:val="24"/>
                <w:szCs w:val="24"/>
              </w:rPr>
              <w:t>B</w:t>
            </w:r>
          </w:p>
        </w:tc>
        <w:tc>
          <w:tcPr>
            <w:tcW w:w="7938" w:type="dxa"/>
            <w:gridSpan w:val="4"/>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EBEC473" w14:textId="77777777" w:rsidR="00CA5CC2" w:rsidRPr="00AF3EA6" w:rsidRDefault="00CA5CC2" w:rsidP="00E86B0E">
            <w:pPr>
              <w:spacing w:before="240" w:after="240" w:line="360" w:lineRule="auto"/>
              <w:rPr>
                <w:rFonts w:eastAsia="Times New Roman"/>
                <w:b/>
                <w:sz w:val="24"/>
                <w:szCs w:val="24"/>
              </w:rPr>
            </w:pPr>
            <w:r w:rsidRPr="00AF3EA6">
              <w:rPr>
                <w:rFonts w:eastAsia="Times New Roman"/>
                <w:b/>
                <w:sz w:val="24"/>
                <w:szCs w:val="24"/>
              </w:rPr>
              <w:t>Learning Facilities &amp; Infrastructure</w:t>
            </w:r>
          </w:p>
        </w:tc>
      </w:tr>
      <w:tr w:rsidR="00CA5CC2" w:rsidRPr="00AF3EA6" w14:paraId="528E543F" w14:textId="77777777" w:rsidTr="00E86B0E">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1DAFBD7E" w14:textId="77777777" w:rsidR="00CA5CC2" w:rsidRPr="00AF3EA6" w:rsidRDefault="00CA5CC2" w:rsidP="00E86B0E">
            <w:pPr>
              <w:spacing w:after="120" w:line="360" w:lineRule="auto"/>
              <w:ind w:left="1000" w:hanging="360"/>
              <w:rPr>
                <w:rFonts w:eastAsia="Times New Roman"/>
                <w:sz w:val="24"/>
                <w:szCs w:val="24"/>
              </w:rPr>
            </w:pPr>
            <w:r w:rsidRPr="00AF3EA6">
              <w:rPr>
                <w:rFonts w:eastAsia="Times New Roman"/>
                <w:sz w:val="24"/>
                <w:szCs w:val="24"/>
              </w:rPr>
              <w:t xml:space="preserve">7.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A055879"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Lecture/Theory Room</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A2001A9"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 xml:space="preserve">(9* 8 sq. </w:t>
            </w:r>
            <w:proofErr w:type="spellStart"/>
            <w:r w:rsidRPr="00AF3EA6">
              <w:rPr>
                <w:rFonts w:eastAsia="Times New Roman"/>
                <w:sz w:val="24"/>
                <w:szCs w:val="24"/>
              </w:rPr>
              <w:t>metres</w:t>
            </w:r>
            <w:proofErr w:type="spellEnd"/>
            <w:r w:rsidRPr="00AF3EA6">
              <w:rPr>
                <w:rFonts w:eastAsia="Times New Roman"/>
                <w:sz w:val="24"/>
                <w:szCs w:val="24"/>
              </w:rPr>
              <w:t>)</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8EC72DA"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1FF19D2"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1:25</w:t>
            </w:r>
          </w:p>
        </w:tc>
      </w:tr>
      <w:tr w:rsidR="00CA5CC2" w:rsidRPr="00AF3EA6" w14:paraId="273DCF03" w14:textId="77777777" w:rsidTr="00E86B0E">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3942CF40" w14:textId="77777777" w:rsidR="00CA5CC2" w:rsidRPr="00AF3EA6" w:rsidRDefault="00CA5CC2" w:rsidP="00E86B0E">
            <w:pPr>
              <w:spacing w:after="120" w:line="360" w:lineRule="auto"/>
              <w:ind w:left="1000" w:hanging="360"/>
              <w:rPr>
                <w:rFonts w:eastAsia="Times New Roman"/>
                <w:sz w:val="24"/>
                <w:szCs w:val="24"/>
              </w:rPr>
            </w:pPr>
            <w:r w:rsidRPr="00AF3EA6">
              <w:rPr>
                <w:rFonts w:eastAsia="Times New Roman"/>
                <w:sz w:val="24"/>
                <w:szCs w:val="24"/>
              </w:rPr>
              <w:lastRenderedPageBreak/>
              <w:t xml:space="preserve">8.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315A656"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Workshop</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09B1427"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 xml:space="preserve">(10* 15 sq. </w:t>
            </w:r>
            <w:proofErr w:type="spellStart"/>
            <w:r w:rsidRPr="00AF3EA6">
              <w:rPr>
                <w:rFonts w:eastAsia="Times New Roman"/>
                <w:sz w:val="24"/>
                <w:szCs w:val="24"/>
              </w:rPr>
              <w:t>metres</w:t>
            </w:r>
            <w:proofErr w:type="spellEnd"/>
            <w:r w:rsidRPr="00AF3EA6">
              <w:rPr>
                <w:rFonts w:eastAsia="Times New Roman"/>
                <w:sz w:val="24"/>
                <w:szCs w:val="24"/>
              </w:rPr>
              <w:t>)</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860C6A7"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3B1CE23"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1:25</w:t>
            </w:r>
          </w:p>
        </w:tc>
      </w:tr>
      <w:tr w:rsidR="00CA5CC2" w:rsidRPr="00AF3EA6" w14:paraId="0158B317" w14:textId="77777777" w:rsidTr="00E86B0E">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093B65B5" w14:textId="77777777" w:rsidR="00CA5CC2" w:rsidRPr="00AF3EA6" w:rsidRDefault="00CA5CC2" w:rsidP="00E86B0E">
            <w:pPr>
              <w:spacing w:after="120" w:line="360" w:lineRule="auto"/>
              <w:ind w:left="1000" w:hanging="360"/>
              <w:rPr>
                <w:rFonts w:eastAsia="Times New Roman"/>
                <w:sz w:val="24"/>
                <w:szCs w:val="24"/>
              </w:rPr>
            </w:pPr>
            <w:r w:rsidRPr="00AF3EA6">
              <w:rPr>
                <w:rFonts w:eastAsia="Times New Roman"/>
                <w:sz w:val="24"/>
                <w:szCs w:val="24"/>
              </w:rPr>
              <w:t xml:space="preserve">9.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6B98C66"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Internet Connection</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74BEF02"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WI-FI, Dial-Up, Cable, Fixed-wireless,</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71D0448"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F3A0EDA"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1:25</w:t>
            </w:r>
          </w:p>
        </w:tc>
      </w:tr>
      <w:tr w:rsidR="00CA5CC2" w:rsidRPr="00AF3EA6" w14:paraId="6D22E753" w14:textId="77777777" w:rsidTr="00E86B0E">
        <w:trPr>
          <w:trHeight w:val="25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42DB306E" w14:textId="77777777" w:rsidR="00CA5CC2" w:rsidRPr="00AF3EA6" w:rsidRDefault="00CA5CC2" w:rsidP="00E86B0E">
            <w:pPr>
              <w:spacing w:before="240" w:after="240" w:line="360" w:lineRule="auto"/>
              <w:rPr>
                <w:rFonts w:eastAsia="Times New Roman"/>
                <w:b/>
                <w:sz w:val="24"/>
                <w:szCs w:val="24"/>
              </w:rPr>
            </w:pPr>
            <w:r w:rsidRPr="00AF3EA6">
              <w:rPr>
                <w:rFonts w:eastAsia="Times New Roman"/>
                <w:b/>
                <w:sz w:val="24"/>
                <w:szCs w:val="24"/>
              </w:rPr>
              <w:t>C</w:t>
            </w:r>
          </w:p>
        </w:tc>
        <w:tc>
          <w:tcPr>
            <w:tcW w:w="7938" w:type="dxa"/>
            <w:gridSpan w:val="4"/>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DDDB2D8" w14:textId="77777777" w:rsidR="00CA5CC2" w:rsidRPr="00AF3EA6" w:rsidRDefault="00CA5CC2" w:rsidP="00E86B0E">
            <w:pPr>
              <w:spacing w:before="240" w:after="240" w:line="360" w:lineRule="auto"/>
              <w:rPr>
                <w:rFonts w:eastAsia="Times New Roman"/>
                <w:b/>
                <w:sz w:val="24"/>
                <w:szCs w:val="24"/>
              </w:rPr>
            </w:pPr>
            <w:r w:rsidRPr="00AF3EA6">
              <w:rPr>
                <w:rFonts w:eastAsia="Times New Roman"/>
                <w:b/>
                <w:sz w:val="24"/>
                <w:szCs w:val="24"/>
              </w:rPr>
              <w:t>Consumable Materials</w:t>
            </w:r>
          </w:p>
        </w:tc>
      </w:tr>
      <w:tr w:rsidR="00CA5CC2" w:rsidRPr="00AF3EA6" w14:paraId="044E49B3" w14:textId="77777777" w:rsidTr="00E86B0E">
        <w:trPr>
          <w:trHeight w:val="61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6F1159DB" w14:textId="77777777" w:rsidR="00CA5CC2" w:rsidRPr="00AF3EA6" w:rsidRDefault="00CA5CC2" w:rsidP="00E86B0E">
            <w:pPr>
              <w:spacing w:after="120" w:line="360" w:lineRule="auto"/>
              <w:ind w:left="1000" w:hanging="360"/>
              <w:rPr>
                <w:rFonts w:eastAsia="Times New Roman"/>
                <w:sz w:val="24"/>
                <w:szCs w:val="24"/>
              </w:rPr>
            </w:pPr>
            <w:r w:rsidRPr="00AF3EA6">
              <w:rPr>
                <w:rFonts w:eastAsia="Times New Roman"/>
                <w:sz w:val="24"/>
                <w:szCs w:val="24"/>
              </w:rPr>
              <w:t xml:space="preserve">10.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7B10665"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Flashcards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D4F1075"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Alphabet, Numbers, Math</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D372215"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25</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72367B4"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1:1</w:t>
            </w:r>
          </w:p>
        </w:tc>
      </w:tr>
      <w:tr w:rsidR="00CA5CC2" w:rsidRPr="00AF3EA6" w14:paraId="005B4D89" w14:textId="77777777" w:rsidTr="00E86B0E">
        <w:trPr>
          <w:trHeight w:val="49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4A6DFB51" w14:textId="77777777" w:rsidR="00CA5CC2" w:rsidRPr="00AF3EA6" w:rsidRDefault="00CA5CC2">
            <w:pPr>
              <w:numPr>
                <w:ilvl w:val="0"/>
                <w:numId w:val="265"/>
              </w:numPr>
              <w:spacing w:after="360" w:line="360" w:lineRule="auto"/>
              <w:rPr>
                <w:rFonts w:eastAsia="Times New Roman"/>
                <w:sz w:val="24"/>
                <w:szCs w:val="24"/>
              </w:rPr>
            </w:pPr>
            <w:r w:rsidRPr="00AF3EA6">
              <w:rPr>
                <w:rFonts w:eastAsia="Times New Roman"/>
                <w:sz w:val="24"/>
                <w:szCs w:val="24"/>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84F4177"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Printing Papers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38F79C7"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 xml:space="preserve">Sizes A4, A3, A2 </w:t>
            </w:r>
            <w:proofErr w:type="spellStart"/>
            <w:r w:rsidRPr="00AF3EA6">
              <w:rPr>
                <w:rFonts w:eastAsia="Times New Roman"/>
                <w:sz w:val="24"/>
                <w:szCs w:val="24"/>
              </w:rPr>
              <w:t>etc</w:t>
            </w:r>
            <w:proofErr w:type="spellEnd"/>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23F9167"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5 reams</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BB9C22E"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1:5</w:t>
            </w:r>
          </w:p>
        </w:tc>
      </w:tr>
      <w:tr w:rsidR="00CA5CC2" w:rsidRPr="00AF3EA6" w14:paraId="2E4341F3" w14:textId="77777777" w:rsidTr="00E86B0E">
        <w:trPr>
          <w:trHeight w:val="25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49BA3DB0" w14:textId="77777777" w:rsidR="00CA5CC2" w:rsidRPr="00AF3EA6" w:rsidRDefault="00CA5CC2" w:rsidP="00E86B0E">
            <w:pPr>
              <w:spacing w:before="240" w:after="240" w:line="360" w:lineRule="auto"/>
              <w:rPr>
                <w:rFonts w:eastAsia="Times New Roman"/>
                <w:b/>
                <w:sz w:val="24"/>
                <w:szCs w:val="24"/>
              </w:rPr>
            </w:pPr>
            <w:r w:rsidRPr="00AF3EA6">
              <w:rPr>
                <w:rFonts w:eastAsia="Times New Roman"/>
                <w:b/>
                <w:sz w:val="24"/>
                <w:szCs w:val="24"/>
              </w:rPr>
              <w:t>D</w:t>
            </w:r>
          </w:p>
        </w:tc>
        <w:tc>
          <w:tcPr>
            <w:tcW w:w="7938" w:type="dxa"/>
            <w:gridSpan w:val="4"/>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8DD5645" w14:textId="77777777" w:rsidR="00CA5CC2" w:rsidRPr="00AF3EA6" w:rsidRDefault="00CA5CC2" w:rsidP="00E86B0E">
            <w:pPr>
              <w:spacing w:before="240" w:after="240" w:line="360" w:lineRule="auto"/>
              <w:rPr>
                <w:rFonts w:eastAsia="Times New Roman"/>
                <w:b/>
                <w:sz w:val="24"/>
                <w:szCs w:val="24"/>
              </w:rPr>
            </w:pPr>
            <w:r w:rsidRPr="00AF3EA6">
              <w:rPr>
                <w:rFonts w:eastAsia="Times New Roman"/>
                <w:b/>
                <w:sz w:val="24"/>
                <w:szCs w:val="24"/>
              </w:rPr>
              <w:t>Tools And Equipment</w:t>
            </w:r>
          </w:p>
        </w:tc>
      </w:tr>
      <w:tr w:rsidR="00CA5CC2" w:rsidRPr="00AF3EA6" w14:paraId="006DE01A" w14:textId="77777777" w:rsidTr="00E86B0E">
        <w:trPr>
          <w:trHeight w:val="49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6545D98C" w14:textId="77777777" w:rsidR="00CA5CC2" w:rsidRPr="00AF3EA6" w:rsidRDefault="00CA5CC2">
            <w:pPr>
              <w:numPr>
                <w:ilvl w:val="0"/>
                <w:numId w:val="266"/>
              </w:numPr>
              <w:spacing w:after="360" w:line="360" w:lineRule="auto"/>
              <w:rPr>
                <w:rFonts w:eastAsia="Times New Roman"/>
                <w:sz w:val="24"/>
                <w:szCs w:val="24"/>
              </w:rPr>
            </w:pPr>
            <w:r w:rsidRPr="00AF3EA6">
              <w:rPr>
                <w:rFonts w:eastAsia="Times New Roman"/>
                <w:sz w:val="24"/>
                <w:szCs w:val="24"/>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3B7BAA2"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 xml:space="preserve"> Computers/Laptops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A7FAC78"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Any model</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F086CB6"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13F31FF"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1:25</w:t>
            </w:r>
          </w:p>
        </w:tc>
      </w:tr>
      <w:tr w:rsidR="00CA5CC2" w:rsidRPr="00AF3EA6" w14:paraId="7664C4AC" w14:textId="77777777" w:rsidTr="00E86B0E">
        <w:trPr>
          <w:trHeight w:val="58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123AFE78" w14:textId="77777777" w:rsidR="00CA5CC2" w:rsidRPr="00AF3EA6" w:rsidRDefault="00CA5CC2">
            <w:pPr>
              <w:numPr>
                <w:ilvl w:val="0"/>
                <w:numId w:val="267"/>
              </w:numPr>
              <w:spacing w:after="360" w:line="360" w:lineRule="auto"/>
              <w:rPr>
                <w:rFonts w:eastAsia="Times New Roman"/>
                <w:sz w:val="24"/>
                <w:szCs w:val="24"/>
              </w:rPr>
            </w:pPr>
            <w:r w:rsidRPr="00AF3EA6">
              <w:rPr>
                <w:rFonts w:eastAsia="Times New Roman"/>
                <w:sz w:val="24"/>
                <w:szCs w:val="24"/>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C40FDD5"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Projector</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6456E194"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LED.LCD, Laser</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418E379"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5</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9DB8AB2"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1:5</w:t>
            </w:r>
          </w:p>
        </w:tc>
      </w:tr>
      <w:tr w:rsidR="00CA5CC2" w:rsidRPr="00AF3EA6" w14:paraId="71198110" w14:textId="77777777" w:rsidTr="00E86B0E">
        <w:trPr>
          <w:trHeight w:val="49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12D9FDFD" w14:textId="77777777" w:rsidR="00CA5CC2" w:rsidRPr="00AF3EA6" w:rsidRDefault="00CA5CC2">
            <w:pPr>
              <w:numPr>
                <w:ilvl w:val="0"/>
                <w:numId w:val="268"/>
              </w:numPr>
              <w:spacing w:after="360" w:line="360" w:lineRule="auto"/>
              <w:rPr>
                <w:rFonts w:eastAsia="Times New Roman"/>
                <w:sz w:val="24"/>
                <w:szCs w:val="24"/>
              </w:rPr>
            </w:pPr>
            <w:r w:rsidRPr="00AF3EA6">
              <w:rPr>
                <w:rFonts w:eastAsia="Times New Roman"/>
                <w:sz w:val="24"/>
                <w:szCs w:val="24"/>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FF17DFE"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 xml:space="preserve"> Printer</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7E7B641E"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Inkjet, LaserJet</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EBCD3D9"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D181CE7"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:25</w:t>
            </w:r>
          </w:p>
        </w:tc>
      </w:tr>
      <w:tr w:rsidR="00CA5CC2" w:rsidRPr="00AF3EA6" w14:paraId="1952175E" w14:textId="77777777" w:rsidTr="00E86B0E">
        <w:trPr>
          <w:trHeight w:val="217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7A793706" w14:textId="77777777" w:rsidR="00CA5CC2" w:rsidRPr="00AF3EA6" w:rsidRDefault="00CA5CC2">
            <w:pPr>
              <w:numPr>
                <w:ilvl w:val="0"/>
                <w:numId w:val="269"/>
              </w:numPr>
              <w:spacing w:after="360" w:line="360" w:lineRule="auto"/>
              <w:rPr>
                <w:rFonts w:eastAsia="Times New Roman"/>
                <w:sz w:val="24"/>
                <w:szCs w:val="24"/>
              </w:rPr>
            </w:pPr>
            <w:r w:rsidRPr="00AF3EA6">
              <w:rPr>
                <w:rFonts w:eastAsia="Times New Roman"/>
                <w:sz w:val="24"/>
                <w:szCs w:val="24"/>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740D6E5"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Computers Software:</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2D80D075"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•Windows/Linux/Macintosh Operating System</w:t>
            </w:r>
          </w:p>
          <w:p w14:paraId="41C9D3FF"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lastRenderedPageBreak/>
              <w:t>•Microsoft Office Software</w:t>
            </w:r>
          </w:p>
          <w:p w14:paraId="76D6C004"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•Google Workspace Account</w:t>
            </w:r>
          </w:p>
          <w:p w14:paraId="27914640"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Antivirus Software</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B40D534"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lastRenderedPageBreak/>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13FD819"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1:1</w:t>
            </w:r>
          </w:p>
        </w:tc>
      </w:tr>
      <w:tr w:rsidR="00CA5CC2" w:rsidRPr="00AF3EA6" w14:paraId="09774CC8" w14:textId="77777777" w:rsidTr="00E86B0E">
        <w:trPr>
          <w:trHeight w:val="49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7D573448" w14:textId="77777777" w:rsidR="00CA5CC2" w:rsidRPr="00AF3EA6" w:rsidRDefault="00CA5CC2">
            <w:pPr>
              <w:numPr>
                <w:ilvl w:val="0"/>
                <w:numId w:val="270"/>
              </w:numPr>
              <w:spacing w:after="360" w:line="360" w:lineRule="auto"/>
              <w:rPr>
                <w:rFonts w:eastAsia="Times New Roman"/>
                <w:sz w:val="24"/>
                <w:szCs w:val="24"/>
              </w:rPr>
            </w:pPr>
            <w:r w:rsidRPr="00AF3EA6">
              <w:rPr>
                <w:rFonts w:eastAsia="Times New Roman"/>
                <w:sz w:val="24"/>
                <w:szCs w:val="24"/>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57DA4C5" w14:textId="77777777" w:rsidR="00CA5CC2" w:rsidRPr="00AF3EA6" w:rsidRDefault="00CA5CC2" w:rsidP="00E86B0E">
            <w:pPr>
              <w:spacing w:line="360" w:lineRule="auto"/>
              <w:jc w:val="both"/>
              <w:rPr>
                <w:rFonts w:eastAsia="Times New Roman"/>
                <w:sz w:val="24"/>
                <w:szCs w:val="24"/>
              </w:rPr>
            </w:pPr>
            <w:r w:rsidRPr="00AF3EA6">
              <w:rPr>
                <w:rFonts w:eastAsia="Times New Roman"/>
                <w:sz w:val="24"/>
                <w:szCs w:val="24"/>
              </w:rPr>
              <w:t>Whiteboard</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1026E1BA"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Glass, melamine, porcelain</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EAE4CF9"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FCBD355"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1:25</w:t>
            </w:r>
          </w:p>
        </w:tc>
      </w:tr>
      <w:tr w:rsidR="00CA5CC2" w:rsidRPr="00AF3EA6" w14:paraId="4E806E42" w14:textId="77777777" w:rsidTr="00E86B0E">
        <w:trPr>
          <w:trHeight w:val="495"/>
        </w:trPr>
        <w:tc>
          <w:tcPr>
            <w:tcW w:w="841" w:type="dxa"/>
            <w:tcBorders>
              <w:top w:val="nil"/>
              <w:left w:val="single" w:sz="8" w:space="0" w:color="000000"/>
              <w:bottom w:val="single" w:sz="8" w:space="0" w:color="000000"/>
              <w:right w:val="single" w:sz="8" w:space="0" w:color="000000"/>
            </w:tcBorders>
            <w:shd w:val="clear" w:color="auto" w:fill="auto"/>
            <w:tcMar>
              <w:top w:w="0" w:type="dxa"/>
              <w:left w:w="140" w:type="dxa"/>
              <w:bottom w:w="0" w:type="dxa"/>
              <w:right w:w="140" w:type="dxa"/>
            </w:tcMar>
          </w:tcPr>
          <w:p w14:paraId="40C95385" w14:textId="77777777" w:rsidR="00CA5CC2" w:rsidRPr="00AF3EA6" w:rsidRDefault="00CA5CC2">
            <w:pPr>
              <w:numPr>
                <w:ilvl w:val="0"/>
                <w:numId w:val="271"/>
              </w:numPr>
              <w:spacing w:after="360" w:line="360" w:lineRule="auto"/>
              <w:rPr>
                <w:rFonts w:eastAsia="Times New Roman"/>
                <w:sz w:val="24"/>
                <w:szCs w:val="24"/>
              </w:rPr>
            </w:pPr>
            <w:r w:rsidRPr="00AF3EA6">
              <w:rPr>
                <w:rFonts w:eastAsia="Times New Roman"/>
                <w:sz w:val="24"/>
                <w:szCs w:val="24"/>
              </w:rPr>
              <w:t xml:space="preserve"> </w:t>
            </w:r>
          </w:p>
        </w:tc>
        <w:tc>
          <w:tcPr>
            <w:tcW w:w="2191"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0695FE5F"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Mobile Phones</w:t>
            </w:r>
          </w:p>
        </w:tc>
        <w:tc>
          <w:tcPr>
            <w:tcW w:w="2345"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434C28F3"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Smartphones</w:t>
            </w:r>
          </w:p>
        </w:tc>
        <w:tc>
          <w:tcPr>
            <w:tcW w:w="1574"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5BCBD315"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5</w:t>
            </w:r>
          </w:p>
        </w:tc>
        <w:tc>
          <w:tcPr>
            <w:tcW w:w="1828" w:type="dxa"/>
            <w:tcBorders>
              <w:top w:val="nil"/>
              <w:left w:val="nil"/>
              <w:bottom w:val="single" w:sz="8" w:space="0" w:color="000000"/>
              <w:right w:val="single" w:sz="8" w:space="0" w:color="000000"/>
            </w:tcBorders>
            <w:shd w:val="clear" w:color="auto" w:fill="auto"/>
            <w:tcMar>
              <w:top w:w="0" w:type="dxa"/>
              <w:left w:w="140" w:type="dxa"/>
              <w:bottom w:w="0" w:type="dxa"/>
              <w:right w:w="140" w:type="dxa"/>
            </w:tcMar>
          </w:tcPr>
          <w:p w14:paraId="356DC08B" w14:textId="77777777" w:rsidR="00CA5CC2" w:rsidRPr="00AF3EA6" w:rsidRDefault="00CA5CC2" w:rsidP="00E86B0E">
            <w:pPr>
              <w:spacing w:before="240" w:after="240" w:line="360" w:lineRule="auto"/>
              <w:rPr>
                <w:rFonts w:eastAsia="Times New Roman"/>
                <w:sz w:val="24"/>
                <w:szCs w:val="24"/>
              </w:rPr>
            </w:pPr>
            <w:r w:rsidRPr="00AF3EA6">
              <w:rPr>
                <w:rFonts w:eastAsia="Times New Roman"/>
                <w:sz w:val="24"/>
                <w:szCs w:val="24"/>
              </w:rPr>
              <w:t>1:5</w:t>
            </w:r>
          </w:p>
        </w:tc>
      </w:tr>
    </w:tbl>
    <w:p w14:paraId="3B390A7B" w14:textId="77777777" w:rsidR="003D6535" w:rsidRPr="00AF3EA6" w:rsidRDefault="003D6535" w:rsidP="003D6535">
      <w:pPr>
        <w:rPr>
          <w:rFonts w:eastAsia="Calibri"/>
          <w:b/>
          <w:bCs/>
          <w:iCs/>
          <w:szCs w:val="24"/>
        </w:rPr>
      </w:pPr>
    </w:p>
    <w:p w14:paraId="25D68A88" w14:textId="77777777" w:rsidR="003D6535" w:rsidRPr="00AF3EA6" w:rsidRDefault="003D6535" w:rsidP="003D6535">
      <w:pPr>
        <w:rPr>
          <w:rFonts w:eastAsia="Calibri"/>
          <w:b/>
          <w:bCs/>
          <w:iCs/>
          <w:szCs w:val="24"/>
        </w:rPr>
      </w:pPr>
    </w:p>
    <w:p w14:paraId="328D4D70" w14:textId="77777777" w:rsidR="003D6535" w:rsidRPr="00AF3EA6" w:rsidRDefault="003D6535" w:rsidP="003D6535">
      <w:pPr>
        <w:rPr>
          <w:rFonts w:eastAsia="Calibri"/>
          <w:b/>
          <w:bCs/>
          <w:iCs/>
          <w:szCs w:val="24"/>
        </w:rPr>
      </w:pPr>
    </w:p>
    <w:p w14:paraId="71E086D8" w14:textId="77777777" w:rsidR="003D6535" w:rsidRPr="00AF3EA6" w:rsidRDefault="003D6535" w:rsidP="003D6535">
      <w:pPr>
        <w:rPr>
          <w:rFonts w:eastAsia="Calibri"/>
          <w:b/>
          <w:bCs/>
          <w:iCs/>
          <w:szCs w:val="24"/>
        </w:rPr>
      </w:pPr>
    </w:p>
    <w:p w14:paraId="4DA1FF69" w14:textId="77777777" w:rsidR="003D6535" w:rsidRPr="00AF3EA6" w:rsidRDefault="003D6535" w:rsidP="003D6535">
      <w:pPr>
        <w:rPr>
          <w:rFonts w:eastAsia="Calibri"/>
          <w:b/>
          <w:bCs/>
          <w:iCs/>
          <w:szCs w:val="24"/>
        </w:rPr>
      </w:pPr>
    </w:p>
    <w:p w14:paraId="5AD02B32" w14:textId="77777777" w:rsidR="003D6535" w:rsidRPr="00AF3EA6" w:rsidRDefault="003D6535" w:rsidP="003D6535">
      <w:pPr>
        <w:rPr>
          <w:rFonts w:eastAsia="Calibri"/>
          <w:b/>
          <w:bCs/>
          <w:iCs/>
          <w:szCs w:val="24"/>
        </w:rPr>
      </w:pPr>
    </w:p>
    <w:p w14:paraId="7F160503" w14:textId="77777777" w:rsidR="003D6535" w:rsidRPr="00AF3EA6" w:rsidRDefault="003D6535" w:rsidP="003D6535">
      <w:pPr>
        <w:rPr>
          <w:rFonts w:eastAsia="Calibri"/>
          <w:b/>
          <w:bCs/>
          <w:szCs w:val="24"/>
          <w:lang w:eastAsia="en-GB"/>
        </w:rPr>
      </w:pPr>
      <w:r w:rsidRPr="00AF3EA6">
        <w:rPr>
          <w:szCs w:val="24"/>
        </w:rPr>
        <w:br w:type="page"/>
      </w:r>
    </w:p>
    <w:p w14:paraId="772B8970" w14:textId="77777777" w:rsidR="0030398B" w:rsidRPr="00AF3EA6" w:rsidRDefault="0030398B" w:rsidP="006C1194">
      <w:pPr>
        <w:pStyle w:val="Heading2"/>
      </w:pPr>
    </w:p>
    <w:p w14:paraId="4CD637A5" w14:textId="77777777" w:rsidR="0030398B" w:rsidRPr="00AF3EA6" w:rsidRDefault="0030398B" w:rsidP="006C1194">
      <w:pPr>
        <w:pStyle w:val="Heading2"/>
      </w:pPr>
    </w:p>
    <w:p w14:paraId="0ECB87B4" w14:textId="77777777" w:rsidR="0030398B" w:rsidRPr="00AF3EA6" w:rsidRDefault="0030398B" w:rsidP="006C1194">
      <w:pPr>
        <w:pStyle w:val="Heading2"/>
      </w:pPr>
    </w:p>
    <w:p w14:paraId="763B69F2" w14:textId="77777777" w:rsidR="0030398B" w:rsidRPr="00AF3EA6" w:rsidRDefault="0030398B" w:rsidP="006C1194">
      <w:pPr>
        <w:pStyle w:val="Heading2"/>
      </w:pPr>
    </w:p>
    <w:p w14:paraId="53731EA5" w14:textId="77777777" w:rsidR="0030398B" w:rsidRPr="00AF3EA6" w:rsidRDefault="0030398B" w:rsidP="006C1194">
      <w:pPr>
        <w:pStyle w:val="Heading2"/>
      </w:pPr>
    </w:p>
    <w:p w14:paraId="6ECFEEF9" w14:textId="77777777" w:rsidR="0030398B" w:rsidRPr="00AF3EA6" w:rsidRDefault="0030398B" w:rsidP="006C1194">
      <w:pPr>
        <w:pStyle w:val="Heading2"/>
      </w:pPr>
    </w:p>
    <w:p w14:paraId="0A310B0E" w14:textId="77777777" w:rsidR="0030398B" w:rsidRPr="00AF3EA6" w:rsidRDefault="0030398B" w:rsidP="006C1194">
      <w:pPr>
        <w:pStyle w:val="Heading2"/>
      </w:pPr>
    </w:p>
    <w:p w14:paraId="787F1A5A" w14:textId="3A0FC623" w:rsidR="006C1194" w:rsidRPr="00AF3EA6" w:rsidRDefault="006C1194" w:rsidP="0024580D">
      <w:pPr>
        <w:pStyle w:val="Heading1"/>
      </w:pPr>
      <w:bookmarkStart w:id="64" w:name="_Toc197078444"/>
      <w:r w:rsidRPr="00AF3EA6">
        <w:t>MODULE 2</w:t>
      </w:r>
      <w:bookmarkEnd w:id="64"/>
    </w:p>
    <w:p w14:paraId="49D8CBBA" w14:textId="77777777" w:rsidR="003D6535" w:rsidRPr="00AF3EA6" w:rsidRDefault="003D6535">
      <w:pPr>
        <w:rPr>
          <w:rFonts w:eastAsia="Calibri"/>
          <w:b/>
          <w:bCs/>
          <w:szCs w:val="24"/>
          <w:lang w:eastAsia="en-GB"/>
        </w:rPr>
      </w:pPr>
    </w:p>
    <w:p w14:paraId="59BB629E" w14:textId="77777777" w:rsidR="003D6535" w:rsidRPr="00AF3EA6" w:rsidRDefault="003D6535">
      <w:pPr>
        <w:rPr>
          <w:rFonts w:eastAsia="Calibri"/>
          <w:b/>
          <w:bCs/>
          <w:szCs w:val="24"/>
          <w:lang w:eastAsia="en-GB"/>
        </w:rPr>
      </w:pPr>
      <w:r w:rsidRPr="00AF3EA6">
        <w:rPr>
          <w:szCs w:val="24"/>
        </w:rPr>
        <w:br w:type="page"/>
      </w:r>
    </w:p>
    <w:p w14:paraId="0E9E711A" w14:textId="13018E66" w:rsidR="000316F2" w:rsidRPr="00AF3EA6" w:rsidRDefault="000316F2" w:rsidP="0030398B">
      <w:pPr>
        <w:pStyle w:val="Heading2"/>
      </w:pPr>
      <w:bookmarkStart w:id="65" w:name="_Toc194586072"/>
      <w:bookmarkStart w:id="66" w:name="_Toc197078445"/>
      <w:r w:rsidRPr="00AF3EA6">
        <w:lastRenderedPageBreak/>
        <w:t>DIGITAL ARCHITECTURAL MODEL</w:t>
      </w:r>
      <w:bookmarkEnd w:id="65"/>
      <w:bookmarkEnd w:id="66"/>
    </w:p>
    <w:p w14:paraId="6F65A10C" w14:textId="77777777" w:rsidR="000316F2" w:rsidRPr="00AF3EA6" w:rsidRDefault="000316F2" w:rsidP="000316F2">
      <w:pPr>
        <w:rPr>
          <w:b/>
          <w:bCs/>
          <w:szCs w:val="24"/>
        </w:rPr>
      </w:pPr>
    </w:p>
    <w:p w14:paraId="28E048D0" w14:textId="056C9971" w:rsidR="000316F2" w:rsidRPr="00AF3EA6" w:rsidRDefault="000316F2" w:rsidP="000316F2">
      <w:pPr>
        <w:rPr>
          <w:rFonts w:eastAsia="Calibri"/>
          <w:b/>
          <w:szCs w:val="24"/>
        </w:rPr>
      </w:pPr>
      <w:r w:rsidRPr="00AF3EA6">
        <w:rPr>
          <w:b/>
          <w:szCs w:val="24"/>
        </w:rPr>
        <w:t xml:space="preserve">UNIT CODE: </w:t>
      </w:r>
      <w:r w:rsidR="00B64C52" w:rsidRPr="00AF3EA6">
        <w:rPr>
          <w:b/>
          <w:bCs/>
          <w:szCs w:val="24"/>
        </w:rPr>
        <w:t>0731 551 05A</w:t>
      </w:r>
    </w:p>
    <w:p w14:paraId="3F562C5A" w14:textId="77777777" w:rsidR="000316F2" w:rsidRPr="00AF3EA6" w:rsidRDefault="000316F2" w:rsidP="000316F2">
      <w:pPr>
        <w:tabs>
          <w:tab w:val="left" w:pos="0"/>
        </w:tabs>
        <w:spacing w:after="0" w:line="360" w:lineRule="auto"/>
        <w:jc w:val="both"/>
        <w:rPr>
          <w:b/>
          <w:szCs w:val="24"/>
        </w:rPr>
      </w:pPr>
      <w:r w:rsidRPr="00AF3EA6">
        <w:rPr>
          <w:b/>
          <w:szCs w:val="24"/>
        </w:rPr>
        <w:t>Relationship to Occupational Standards</w:t>
      </w:r>
    </w:p>
    <w:p w14:paraId="67F05BE6" w14:textId="77777777" w:rsidR="000316F2" w:rsidRPr="00AF3EA6" w:rsidRDefault="000316F2" w:rsidP="000316F2">
      <w:pPr>
        <w:tabs>
          <w:tab w:val="left" w:pos="0"/>
        </w:tabs>
        <w:spacing w:after="0" w:line="360" w:lineRule="auto"/>
        <w:jc w:val="both"/>
        <w:rPr>
          <w:b/>
          <w:szCs w:val="24"/>
        </w:rPr>
      </w:pPr>
      <w:r w:rsidRPr="00AF3EA6">
        <w:rPr>
          <w:bCs/>
          <w:szCs w:val="24"/>
        </w:rPr>
        <w:t>This unit addresses the unit of competency:</w:t>
      </w:r>
      <w:r w:rsidRPr="00AF3EA6">
        <w:rPr>
          <w:b/>
          <w:szCs w:val="24"/>
        </w:rPr>
        <w:t xml:space="preserve"> Produce Digital Architectural Model</w:t>
      </w:r>
    </w:p>
    <w:p w14:paraId="0B027347" w14:textId="77777777" w:rsidR="000316F2" w:rsidRPr="00AF3EA6" w:rsidRDefault="000316F2" w:rsidP="000316F2">
      <w:pPr>
        <w:tabs>
          <w:tab w:val="left" w:pos="0"/>
        </w:tabs>
        <w:spacing w:after="0" w:line="360" w:lineRule="auto"/>
        <w:jc w:val="both"/>
        <w:rPr>
          <w:b/>
          <w:szCs w:val="24"/>
        </w:rPr>
      </w:pPr>
      <w:r w:rsidRPr="00AF3EA6">
        <w:rPr>
          <w:bCs/>
          <w:szCs w:val="24"/>
        </w:rPr>
        <w:t>Duration of Unit:</w:t>
      </w:r>
      <w:r w:rsidRPr="00AF3EA6">
        <w:rPr>
          <w:b/>
          <w:szCs w:val="24"/>
        </w:rPr>
        <w:t xml:space="preserve">  120 hours</w:t>
      </w:r>
    </w:p>
    <w:p w14:paraId="780D33C5" w14:textId="77777777" w:rsidR="000316F2" w:rsidRPr="00AF3EA6" w:rsidRDefault="000316F2" w:rsidP="000316F2">
      <w:pPr>
        <w:tabs>
          <w:tab w:val="left" w:pos="0"/>
        </w:tabs>
        <w:spacing w:after="0" w:line="360" w:lineRule="auto"/>
        <w:jc w:val="both"/>
        <w:rPr>
          <w:b/>
          <w:szCs w:val="24"/>
        </w:rPr>
      </w:pPr>
    </w:p>
    <w:p w14:paraId="2D8809A0" w14:textId="77777777" w:rsidR="000316F2" w:rsidRPr="00AF3EA6" w:rsidRDefault="000316F2" w:rsidP="000316F2">
      <w:pPr>
        <w:spacing w:after="200" w:line="276" w:lineRule="auto"/>
        <w:jc w:val="both"/>
        <w:rPr>
          <w:b/>
          <w:szCs w:val="24"/>
        </w:rPr>
      </w:pPr>
      <w:r w:rsidRPr="00AF3EA6">
        <w:rPr>
          <w:b/>
          <w:szCs w:val="24"/>
        </w:rPr>
        <w:t>Unit Description</w:t>
      </w:r>
    </w:p>
    <w:p w14:paraId="56E5F8BE" w14:textId="32472984" w:rsidR="000316F2" w:rsidRPr="00AF3EA6" w:rsidRDefault="000316F2" w:rsidP="000316F2">
      <w:pPr>
        <w:spacing w:before="240" w:after="0" w:line="240" w:lineRule="auto"/>
        <w:jc w:val="both"/>
        <w:rPr>
          <w:rFonts w:eastAsia="Times New Roman"/>
          <w:szCs w:val="24"/>
        </w:rPr>
      </w:pPr>
      <w:bookmarkStart w:id="67" w:name="_Hlk197002277"/>
      <w:r w:rsidRPr="00AF3EA6">
        <w:rPr>
          <w:rFonts w:eastAsia="Times New Roman"/>
          <w:szCs w:val="24"/>
        </w:rPr>
        <w:t xml:space="preserve">This unit covers the competencies required by an Architectural technician to produce a digital architectural model. It includes; producing exterior render, </w:t>
      </w:r>
      <w:r w:rsidR="00804D9B" w:rsidRPr="00AF3EA6">
        <w:rPr>
          <w:rFonts w:eastAsia="Times New Roman"/>
          <w:szCs w:val="24"/>
        </w:rPr>
        <w:t>producing</w:t>
      </w:r>
      <w:r w:rsidRPr="00AF3EA6">
        <w:rPr>
          <w:rFonts w:eastAsia="Times New Roman"/>
          <w:szCs w:val="24"/>
        </w:rPr>
        <w:t xml:space="preserve"> interior render, and Producing project animation.</w:t>
      </w:r>
    </w:p>
    <w:bookmarkEnd w:id="67"/>
    <w:p w14:paraId="4F848503" w14:textId="77777777" w:rsidR="000316F2" w:rsidRPr="00AF3EA6" w:rsidRDefault="000316F2" w:rsidP="000316F2">
      <w:pPr>
        <w:spacing w:after="200" w:line="276" w:lineRule="auto"/>
        <w:jc w:val="both"/>
        <w:rPr>
          <w:b/>
          <w:szCs w:val="24"/>
        </w:rPr>
      </w:pPr>
    </w:p>
    <w:p w14:paraId="29EFA4D3" w14:textId="77777777" w:rsidR="000316F2" w:rsidRPr="00AF3EA6" w:rsidRDefault="000316F2" w:rsidP="0024580D">
      <w:pPr>
        <w:rPr>
          <w:b/>
          <w:bCs/>
          <w:szCs w:val="24"/>
        </w:rPr>
      </w:pPr>
      <w:bookmarkStart w:id="68" w:name="_Toc194586073"/>
      <w:r w:rsidRPr="00AF3EA6">
        <w:rPr>
          <w:b/>
          <w:bCs/>
          <w:szCs w:val="24"/>
        </w:rPr>
        <w:t>Summary of Learning Outcomes</w:t>
      </w:r>
      <w:bookmarkEnd w:id="68"/>
    </w:p>
    <w:tbl>
      <w:tblPr>
        <w:tblStyle w:val="TableGrid"/>
        <w:tblW w:w="0" w:type="auto"/>
        <w:tblInd w:w="360" w:type="dxa"/>
        <w:tblLook w:val="04A0" w:firstRow="1" w:lastRow="0" w:firstColumn="1" w:lastColumn="0" w:noHBand="0" w:noVBand="1"/>
      </w:tblPr>
      <w:tblGrid>
        <w:gridCol w:w="1255"/>
        <w:gridCol w:w="4500"/>
        <w:gridCol w:w="2515"/>
      </w:tblGrid>
      <w:tr w:rsidR="00E02D79" w:rsidRPr="00AF3EA6" w14:paraId="5F4389BB" w14:textId="77777777" w:rsidTr="00E02D79">
        <w:tc>
          <w:tcPr>
            <w:tcW w:w="1255" w:type="dxa"/>
          </w:tcPr>
          <w:p w14:paraId="3735FD2E" w14:textId="2A42FAED" w:rsidR="00E02D79" w:rsidRPr="00AF3EA6" w:rsidRDefault="00E02D79" w:rsidP="00482FFE">
            <w:pPr>
              <w:spacing w:after="200" w:line="276" w:lineRule="auto"/>
              <w:jc w:val="both"/>
              <w:rPr>
                <w:rFonts w:ascii="Times New Roman" w:hAnsi="Times New Roman"/>
                <w:sz w:val="24"/>
                <w:szCs w:val="24"/>
              </w:rPr>
            </w:pPr>
            <w:r w:rsidRPr="00AF3EA6">
              <w:rPr>
                <w:rFonts w:ascii="Times New Roman" w:hAnsi="Times New Roman"/>
                <w:sz w:val="24"/>
                <w:szCs w:val="24"/>
              </w:rPr>
              <w:t xml:space="preserve">S.NO </w:t>
            </w:r>
          </w:p>
        </w:tc>
        <w:tc>
          <w:tcPr>
            <w:tcW w:w="4500" w:type="dxa"/>
          </w:tcPr>
          <w:p w14:paraId="2D3E9B1D" w14:textId="679BE9AA" w:rsidR="00E02D79" w:rsidRPr="00AF3EA6" w:rsidRDefault="00E02D79" w:rsidP="00482FFE">
            <w:pPr>
              <w:spacing w:after="200" w:line="276" w:lineRule="auto"/>
              <w:jc w:val="both"/>
              <w:rPr>
                <w:rFonts w:ascii="Times New Roman" w:hAnsi="Times New Roman"/>
                <w:sz w:val="24"/>
                <w:szCs w:val="24"/>
              </w:rPr>
            </w:pPr>
            <w:r w:rsidRPr="00AF3EA6">
              <w:rPr>
                <w:rFonts w:ascii="Times New Roman" w:hAnsi="Times New Roman"/>
                <w:sz w:val="24"/>
                <w:szCs w:val="24"/>
              </w:rPr>
              <w:t xml:space="preserve">LEARNING OUTCOMES </w:t>
            </w:r>
          </w:p>
        </w:tc>
        <w:tc>
          <w:tcPr>
            <w:tcW w:w="2515" w:type="dxa"/>
          </w:tcPr>
          <w:p w14:paraId="55D1735D" w14:textId="3F5CBA87" w:rsidR="00E02D79" w:rsidRPr="00AF3EA6" w:rsidRDefault="00E02D79" w:rsidP="00482FFE">
            <w:pPr>
              <w:spacing w:after="200" w:line="276" w:lineRule="auto"/>
              <w:jc w:val="both"/>
              <w:rPr>
                <w:rFonts w:ascii="Times New Roman" w:hAnsi="Times New Roman"/>
                <w:sz w:val="24"/>
                <w:szCs w:val="24"/>
              </w:rPr>
            </w:pPr>
            <w:r w:rsidRPr="00AF3EA6">
              <w:rPr>
                <w:rFonts w:ascii="Times New Roman" w:hAnsi="Times New Roman"/>
                <w:sz w:val="24"/>
                <w:szCs w:val="24"/>
              </w:rPr>
              <w:t>DURATION(HRS)</w:t>
            </w:r>
          </w:p>
        </w:tc>
      </w:tr>
      <w:tr w:rsidR="00E02D79" w:rsidRPr="00AF3EA6" w14:paraId="78786321" w14:textId="63FC6546" w:rsidTr="00E02D79">
        <w:tc>
          <w:tcPr>
            <w:tcW w:w="1255" w:type="dxa"/>
          </w:tcPr>
          <w:p w14:paraId="5701BB39" w14:textId="7BAAF9C4" w:rsidR="00E02D79" w:rsidRPr="00AF3EA6" w:rsidRDefault="00E02D79">
            <w:pPr>
              <w:pStyle w:val="ListParagraph"/>
              <w:numPr>
                <w:ilvl w:val="0"/>
                <w:numId w:val="203"/>
              </w:numPr>
              <w:spacing w:after="200" w:line="276" w:lineRule="auto"/>
              <w:jc w:val="both"/>
              <w:rPr>
                <w:rFonts w:ascii="Times New Roman" w:eastAsia="Calibri" w:hAnsi="Times New Roman"/>
                <w:sz w:val="24"/>
                <w:szCs w:val="24"/>
              </w:rPr>
            </w:pPr>
          </w:p>
        </w:tc>
        <w:tc>
          <w:tcPr>
            <w:tcW w:w="4500" w:type="dxa"/>
          </w:tcPr>
          <w:p w14:paraId="0AB3B9D2" w14:textId="79BDFAA7" w:rsidR="00E02D79" w:rsidRPr="00AF3EA6" w:rsidRDefault="00E02D79" w:rsidP="00E02D79">
            <w:pPr>
              <w:spacing w:after="200" w:line="276" w:lineRule="auto"/>
              <w:jc w:val="both"/>
              <w:rPr>
                <w:rFonts w:ascii="Times New Roman" w:hAnsi="Times New Roman"/>
                <w:sz w:val="24"/>
                <w:szCs w:val="24"/>
              </w:rPr>
            </w:pPr>
            <w:r w:rsidRPr="00AF3EA6">
              <w:rPr>
                <w:rFonts w:ascii="Times New Roman" w:hAnsi="Times New Roman"/>
                <w:sz w:val="24"/>
                <w:szCs w:val="24"/>
              </w:rPr>
              <w:t>Produce exterior render.</w:t>
            </w:r>
          </w:p>
        </w:tc>
        <w:tc>
          <w:tcPr>
            <w:tcW w:w="2515" w:type="dxa"/>
          </w:tcPr>
          <w:p w14:paraId="64C6269D" w14:textId="3C8CA381" w:rsidR="00E02D79" w:rsidRPr="00AF3EA6" w:rsidRDefault="00E02D79" w:rsidP="00E02D79">
            <w:pPr>
              <w:spacing w:after="200" w:line="276" w:lineRule="auto"/>
              <w:jc w:val="center"/>
              <w:rPr>
                <w:rFonts w:ascii="Times New Roman" w:hAnsi="Times New Roman"/>
                <w:sz w:val="24"/>
                <w:szCs w:val="24"/>
              </w:rPr>
            </w:pPr>
            <w:r w:rsidRPr="00AF3EA6">
              <w:rPr>
                <w:rFonts w:ascii="Times New Roman" w:hAnsi="Times New Roman"/>
                <w:sz w:val="24"/>
                <w:szCs w:val="24"/>
              </w:rPr>
              <w:t>40</w:t>
            </w:r>
          </w:p>
        </w:tc>
      </w:tr>
      <w:tr w:rsidR="00E02D79" w:rsidRPr="00AF3EA6" w14:paraId="6CA68B33" w14:textId="20C43C5D" w:rsidTr="00E02D79">
        <w:tc>
          <w:tcPr>
            <w:tcW w:w="1255" w:type="dxa"/>
          </w:tcPr>
          <w:p w14:paraId="3D7FD8A2" w14:textId="693CC5B8" w:rsidR="00E02D79" w:rsidRPr="00AF3EA6" w:rsidRDefault="00E02D79">
            <w:pPr>
              <w:pStyle w:val="ListParagraph"/>
              <w:numPr>
                <w:ilvl w:val="0"/>
                <w:numId w:val="203"/>
              </w:numPr>
              <w:spacing w:after="200" w:line="276" w:lineRule="auto"/>
              <w:jc w:val="both"/>
              <w:rPr>
                <w:rFonts w:ascii="Times New Roman" w:eastAsia="Calibri" w:hAnsi="Times New Roman"/>
                <w:sz w:val="24"/>
                <w:szCs w:val="24"/>
              </w:rPr>
            </w:pPr>
          </w:p>
        </w:tc>
        <w:tc>
          <w:tcPr>
            <w:tcW w:w="4500" w:type="dxa"/>
          </w:tcPr>
          <w:p w14:paraId="2734C646" w14:textId="0845D162" w:rsidR="00E02D79" w:rsidRPr="00AF3EA6" w:rsidRDefault="00E02D79" w:rsidP="00E02D79">
            <w:pPr>
              <w:spacing w:after="200" w:line="276" w:lineRule="auto"/>
              <w:jc w:val="both"/>
              <w:rPr>
                <w:rFonts w:ascii="Times New Roman" w:hAnsi="Times New Roman"/>
                <w:sz w:val="24"/>
                <w:szCs w:val="24"/>
              </w:rPr>
            </w:pPr>
            <w:r w:rsidRPr="00AF3EA6">
              <w:rPr>
                <w:rFonts w:ascii="Times New Roman" w:hAnsi="Times New Roman"/>
                <w:sz w:val="24"/>
                <w:szCs w:val="24"/>
              </w:rPr>
              <w:t>Produce interior render.</w:t>
            </w:r>
          </w:p>
        </w:tc>
        <w:tc>
          <w:tcPr>
            <w:tcW w:w="2515" w:type="dxa"/>
          </w:tcPr>
          <w:p w14:paraId="234C81C5" w14:textId="3780E6CC" w:rsidR="00E02D79" w:rsidRPr="00AF3EA6" w:rsidRDefault="00E02D79" w:rsidP="00E02D79">
            <w:pPr>
              <w:spacing w:after="200" w:line="276" w:lineRule="auto"/>
              <w:jc w:val="center"/>
              <w:rPr>
                <w:rFonts w:ascii="Times New Roman" w:hAnsi="Times New Roman"/>
                <w:sz w:val="24"/>
                <w:szCs w:val="24"/>
              </w:rPr>
            </w:pPr>
            <w:r w:rsidRPr="00AF3EA6">
              <w:rPr>
                <w:rFonts w:ascii="Times New Roman" w:hAnsi="Times New Roman"/>
                <w:sz w:val="24"/>
                <w:szCs w:val="24"/>
              </w:rPr>
              <w:t>40</w:t>
            </w:r>
          </w:p>
        </w:tc>
      </w:tr>
      <w:tr w:rsidR="00E02D79" w:rsidRPr="00AF3EA6" w14:paraId="7AE9A8AC" w14:textId="491B2F11" w:rsidTr="00E02D79">
        <w:tc>
          <w:tcPr>
            <w:tcW w:w="1255" w:type="dxa"/>
          </w:tcPr>
          <w:p w14:paraId="4C372740" w14:textId="5B7A04E0" w:rsidR="00E02D79" w:rsidRPr="00AF3EA6" w:rsidRDefault="00E02D79">
            <w:pPr>
              <w:pStyle w:val="ListParagraph"/>
              <w:numPr>
                <w:ilvl w:val="0"/>
                <w:numId w:val="203"/>
              </w:numPr>
              <w:spacing w:after="200" w:line="276" w:lineRule="auto"/>
              <w:jc w:val="both"/>
              <w:rPr>
                <w:rFonts w:ascii="Times New Roman" w:eastAsia="Calibri" w:hAnsi="Times New Roman"/>
                <w:sz w:val="24"/>
                <w:szCs w:val="24"/>
              </w:rPr>
            </w:pPr>
          </w:p>
        </w:tc>
        <w:tc>
          <w:tcPr>
            <w:tcW w:w="4500" w:type="dxa"/>
          </w:tcPr>
          <w:p w14:paraId="5D61F00E" w14:textId="797E41B0" w:rsidR="00E02D79" w:rsidRPr="00AF3EA6" w:rsidRDefault="00E02D79" w:rsidP="00E02D79">
            <w:pPr>
              <w:spacing w:after="200" w:line="276" w:lineRule="auto"/>
              <w:jc w:val="both"/>
              <w:rPr>
                <w:rFonts w:ascii="Times New Roman" w:hAnsi="Times New Roman"/>
                <w:sz w:val="24"/>
                <w:szCs w:val="24"/>
              </w:rPr>
            </w:pPr>
            <w:r w:rsidRPr="00AF3EA6">
              <w:rPr>
                <w:rFonts w:ascii="Times New Roman" w:hAnsi="Times New Roman"/>
                <w:sz w:val="24"/>
                <w:szCs w:val="24"/>
              </w:rPr>
              <w:t>Produce project animation.</w:t>
            </w:r>
          </w:p>
        </w:tc>
        <w:tc>
          <w:tcPr>
            <w:tcW w:w="2515" w:type="dxa"/>
          </w:tcPr>
          <w:p w14:paraId="32E98A79" w14:textId="4351B728" w:rsidR="00E02D79" w:rsidRPr="00AF3EA6" w:rsidRDefault="00E02D79" w:rsidP="00E02D79">
            <w:pPr>
              <w:spacing w:after="200" w:line="276" w:lineRule="auto"/>
              <w:jc w:val="center"/>
              <w:rPr>
                <w:rFonts w:ascii="Times New Roman" w:hAnsi="Times New Roman"/>
                <w:sz w:val="24"/>
                <w:szCs w:val="24"/>
              </w:rPr>
            </w:pPr>
            <w:r w:rsidRPr="00AF3EA6">
              <w:rPr>
                <w:rFonts w:ascii="Times New Roman" w:hAnsi="Times New Roman"/>
                <w:sz w:val="24"/>
                <w:szCs w:val="24"/>
              </w:rPr>
              <w:t>40</w:t>
            </w:r>
          </w:p>
        </w:tc>
      </w:tr>
      <w:tr w:rsidR="00E02D79" w:rsidRPr="00AF3EA6" w14:paraId="68C0AF7E" w14:textId="77777777" w:rsidTr="00F870E3">
        <w:tc>
          <w:tcPr>
            <w:tcW w:w="5755" w:type="dxa"/>
            <w:gridSpan w:val="2"/>
          </w:tcPr>
          <w:p w14:paraId="151E4DD1" w14:textId="5D121D1A" w:rsidR="00E02D79" w:rsidRPr="00AF3EA6" w:rsidRDefault="00E02D79" w:rsidP="00482FFE">
            <w:pPr>
              <w:spacing w:after="200" w:line="276" w:lineRule="auto"/>
              <w:jc w:val="both"/>
              <w:rPr>
                <w:rFonts w:ascii="Times New Roman" w:hAnsi="Times New Roman"/>
                <w:b/>
                <w:bCs/>
                <w:sz w:val="24"/>
                <w:szCs w:val="24"/>
              </w:rPr>
            </w:pPr>
            <w:r w:rsidRPr="00AF3EA6">
              <w:rPr>
                <w:rFonts w:ascii="Times New Roman" w:hAnsi="Times New Roman"/>
                <w:b/>
                <w:bCs/>
                <w:sz w:val="24"/>
                <w:szCs w:val="24"/>
              </w:rPr>
              <w:t xml:space="preserve">TOTAL </w:t>
            </w:r>
          </w:p>
        </w:tc>
        <w:tc>
          <w:tcPr>
            <w:tcW w:w="2515" w:type="dxa"/>
          </w:tcPr>
          <w:p w14:paraId="469BF988" w14:textId="30EC58EB" w:rsidR="00E02D79" w:rsidRPr="00AF3EA6" w:rsidRDefault="00E02D79" w:rsidP="00E02D79">
            <w:pPr>
              <w:spacing w:after="200" w:line="276" w:lineRule="auto"/>
              <w:jc w:val="center"/>
              <w:rPr>
                <w:rFonts w:ascii="Times New Roman" w:hAnsi="Times New Roman"/>
                <w:b/>
                <w:bCs/>
                <w:sz w:val="24"/>
                <w:szCs w:val="24"/>
              </w:rPr>
            </w:pPr>
            <w:r w:rsidRPr="00AF3EA6">
              <w:rPr>
                <w:rFonts w:ascii="Times New Roman" w:hAnsi="Times New Roman"/>
                <w:b/>
                <w:bCs/>
                <w:sz w:val="24"/>
                <w:szCs w:val="24"/>
              </w:rPr>
              <w:t>120</w:t>
            </w:r>
          </w:p>
        </w:tc>
      </w:tr>
    </w:tbl>
    <w:p w14:paraId="2C0C65F4" w14:textId="77777777" w:rsidR="000316F2" w:rsidRPr="002D1736" w:rsidRDefault="000316F2" w:rsidP="002D1736">
      <w:pPr>
        <w:rPr>
          <w:b/>
          <w:bCs/>
        </w:rPr>
      </w:pPr>
      <w:bookmarkStart w:id="69" w:name="_Toc194586074"/>
      <w:r w:rsidRPr="002D1736">
        <w:rPr>
          <w:b/>
          <w:bCs/>
        </w:rPr>
        <w:t>Learning Outcomes, Content, and Suggested Assessment Methods</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1"/>
        <w:gridCol w:w="3718"/>
        <w:gridCol w:w="2451"/>
      </w:tblGrid>
      <w:tr w:rsidR="000316F2" w:rsidRPr="00AF3EA6" w14:paraId="76215C5F" w14:textId="77777777" w:rsidTr="004E1853">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72AFFDBB" w14:textId="77777777" w:rsidR="000316F2" w:rsidRPr="00AF3EA6" w:rsidRDefault="000316F2" w:rsidP="004E1853">
            <w:pPr>
              <w:spacing w:line="276" w:lineRule="auto"/>
              <w:jc w:val="both"/>
              <w:rPr>
                <w:b/>
                <w:szCs w:val="24"/>
              </w:rPr>
            </w:pPr>
            <w:r w:rsidRPr="00AF3EA6">
              <w:rPr>
                <w:b/>
                <w:szCs w:val="24"/>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64A5E2B2" w14:textId="77777777" w:rsidR="000316F2" w:rsidRPr="00AF3EA6" w:rsidRDefault="000316F2" w:rsidP="004E1853">
            <w:pPr>
              <w:spacing w:line="276" w:lineRule="auto"/>
              <w:jc w:val="both"/>
              <w:rPr>
                <w:b/>
                <w:szCs w:val="24"/>
              </w:rPr>
            </w:pPr>
            <w:r w:rsidRPr="00AF3EA6">
              <w:rPr>
                <w:b/>
                <w:szCs w:val="24"/>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4AF6B8EE" w14:textId="77777777" w:rsidR="000316F2" w:rsidRPr="00AF3EA6" w:rsidRDefault="000316F2" w:rsidP="004E1853">
            <w:pPr>
              <w:spacing w:line="276" w:lineRule="auto"/>
              <w:jc w:val="both"/>
              <w:rPr>
                <w:b/>
                <w:szCs w:val="24"/>
              </w:rPr>
            </w:pPr>
            <w:r w:rsidRPr="00AF3EA6">
              <w:rPr>
                <w:b/>
                <w:szCs w:val="24"/>
              </w:rPr>
              <w:t>Suggested Assessment Methods</w:t>
            </w:r>
          </w:p>
        </w:tc>
      </w:tr>
      <w:tr w:rsidR="000316F2" w:rsidRPr="00AF3EA6" w14:paraId="3A48FCE4" w14:textId="77777777" w:rsidTr="004E1853">
        <w:trPr>
          <w:trHeight w:val="440"/>
        </w:trPr>
        <w:tc>
          <w:tcPr>
            <w:tcW w:w="1426" w:type="pct"/>
            <w:tcBorders>
              <w:top w:val="single" w:sz="4" w:space="0" w:color="auto"/>
              <w:left w:val="single" w:sz="4" w:space="0" w:color="auto"/>
              <w:bottom w:val="single" w:sz="4" w:space="0" w:color="auto"/>
              <w:right w:val="single" w:sz="4" w:space="0" w:color="auto"/>
            </w:tcBorders>
          </w:tcPr>
          <w:p w14:paraId="78E1A783" w14:textId="77777777" w:rsidR="000316F2" w:rsidRPr="00AF3EA6" w:rsidRDefault="000316F2" w:rsidP="004E1853">
            <w:pPr>
              <w:spacing w:after="0" w:line="276" w:lineRule="auto"/>
              <w:rPr>
                <w:szCs w:val="24"/>
              </w:rPr>
            </w:pPr>
            <w:r w:rsidRPr="00AF3EA6">
              <w:rPr>
                <w:szCs w:val="24"/>
              </w:rPr>
              <w:t>1.  Produce exterior render.</w:t>
            </w:r>
          </w:p>
        </w:tc>
        <w:tc>
          <w:tcPr>
            <w:tcW w:w="2154" w:type="pct"/>
            <w:tcBorders>
              <w:top w:val="single" w:sz="4" w:space="0" w:color="auto"/>
              <w:left w:val="single" w:sz="4" w:space="0" w:color="auto"/>
              <w:bottom w:val="single" w:sz="4" w:space="0" w:color="auto"/>
              <w:right w:val="single" w:sz="4" w:space="0" w:color="auto"/>
            </w:tcBorders>
          </w:tcPr>
          <w:p w14:paraId="03E4484D" w14:textId="573F622D" w:rsidR="000316F2" w:rsidRPr="00AF3EA6" w:rsidRDefault="000316F2">
            <w:pPr>
              <w:pStyle w:val="ListParagraph"/>
              <w:numPr>
                <w:ilvl w:val="1"/>
                <w:numId w:val="7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Architectural rendering tools and equipment.</w:t>
            </w:r>
          </w:p>
          <w:p w14:paraId="67B66140" w14:textId="77777777" w:rsidR="000316F2" w:rsidRPr="00AF3EA6" w:rsidRDefault="000316F2">
            <w:pPr>
              <w:pStyle w:val="ListParagraph"/>
              <w:numPr>
                <w:ilvl w:val="2"/>
                <w:numId w:val="7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Computer </w:t>
            </w:r>
          </w:p>
          <w:p w14:paraId="5ABDC5B1" w14:textId="77777777" w:rsidR="000316F2" w:rsidRPr="00AF3EA6" w:rsidRDefault="000316F2">
            <w:pPr>
              <w:pStyle w:val="ListParagraph"/>
              <w:numPr>
                <w:ilvl w:val="2"/>
                <w:numId w:val="7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Printer</w:t>
            </w:r>
          </w:p>
          <w:p w14:paraId="3D55F14A" w14:textId="77777777" w:rsidR="000316F2" w:rsidRPr="00AF3EA6" w:rsidRDefault="000316F2">
            <w:pPr>
              <w:pStyle w:val="ListParagraph"/>
              <w:numPr>
                <w:ilvl w:val="2"/>
                <w:numId w:val="77"/>
              </w:numPr>
              <w:spacing w:before="60" w:after="60" w:line="240" w:lineRule="auto"/>
              <w:rPr>
                <w:rFonts w:ascii="Times New Roman" w:hAnsi="Times New Roman"/>
                <w:bCs/>
                <w:sz w:val="24"/>
                <w:szCs w:val="24"/>
                <w:lang w:eastAsia="en-GB"/>
              </w:rPr>
            </w:pPr>
            <w:proofErr w:type="spellStart"/>
            <w:r w:rsidRPr="00AF3EA6">
              <w:rPr>
                <w:rFonts w:ascii="Times New Roman" w:hAnsi="Times New Roman"/>
                <w:bCs/>
                <w:sz w:val="24"/>
                <w:szCs w:val="24"/>
                <w:lang w:eastAsia="en-GB"/>
              </w:rPr>
              <w:t>Ploter</w:t>
            </w:r>
            <w:proofErr w:type="spellEnd"/>
          </w:p>
          <w:p w14:paraId="2516837E" w14:textId="77777777" w:rsidR="000316F2" w:rsidRPr="00AF3EA6" w:rsidRDefault="000316F2">
            <w:pPr>
              <w:pStyle w:val="ListParagraph"/>
              <w:numPr>
                <w:ilvl w:val="2"/>
                <w:numId w:val="77"/>
              </w:numPr>
              <w:spacing w:before="60" w:after="60" w:line="240" w:lineRule="auto"/>
              <w:rPr>
                <w:rFonts w:ascii="Times New Roman" w:hAnsi="Times New Roman"/>
                <w:bCs/>
                <w:sz w:val="24"/>
                <w:szCs w:val="24"/>
                <w:lang w:eastAsia="en-GB"/>
              </w:rPr>
            </w:pPr>
            <w:proofErr w:type="spellStart"/>
            <w:r w:rsidRPr="00AF3EA6">
              <w:rPr>
                <w:rFonts w:ascii="Times New Roman" w:hAnsi="Times New Roman"/>
                <w:bCs/>
                <w:sz w:val="24"/>
                <w:szCs w:val="24"/>
                <w:lang w:eastAsia="en-GB"/>
              </w:rPr>
              <w:t>Archicad</w:t>
            </w:r>
            <w:proofErr w:type="spellEnd"/>
          </w:p>
          <w:p w14:paraId="6BBF49EB" w14:textId="77777777" w:rsidR="000316F2" w:rsidRPr="00AF3EA6" w:rsidRDefault="000316F2">
            <w:pPr>
              <w:pStyle w:val="ListParagraph"/>
              <w:numPr>
                <w:ilvl w:val="2"/>
                <w:numId w:val="7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Revit</w:t>
            </w:r>
          </w:p>
          <w:p w14:paraId="2483B1B6" w14:textId="77777777" w:rsidR="000316F2" w:rsidRPr="00AF3EA6" w:rsidRDefault="000316F2">
            <w:pPr>
              <w:pStyle w:val="ListParagraph"/>
              <w:numPr>
                <w:ilvl w:val="2"/>
                <w:numId w:val="7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Sketch- up</w:t>
            </w:r>
          </w:p>
          <w:p w14:paraId="6B4557F9" w14:textId="77777777" w:rsidR="000316F2" w:rsidRPr="00AF3EA6" w:rsidRDefault="000316F2">
            <w:pPr>
              <w:pStyle w:val="ListParagraph"/>
              <w:numPr>
                <w:ilvl w:val="2"/>
                <w:numId w:val="7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Twin motion</w:t>
            </w:r>
          </w:p>
          <w:p w14:paraId="5E4CE8E3" w14:textId="77777777" w:rsidR="000316F2" w:rsidRPr="00AF3EA6" w:rsidRDefault="000316F2">
            <w:pPr>
              <w:pStyle w:val="ListParagraph"/>
              <w:numPr>
                <w:ilvl w:val="2"/>
                <w:numId w:val="7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Lumion</w:t>
            </w:r>
          </w:p>
          <w:p w14:paraId="478F2900" w14:textId="77777777" w:rsidR="000316F2" w:rsidRPr="00AF3EA6" w:rsidRDefault="000316F2">
            <w:pPr>
              <w:pStyle w:val="ListParagraph"/>
              <w:numPr>
                <w:ilvl w:val="2"/>
                <w:numId w:val="7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D5 render</w:t>
            </w:r>
          </w:p>
          <w:p w14:paraId="5A24CB5A" w14:textId="77777777" w:rsidR="000316F2" w:rsidRPr="00AF3EA6" w:rsidRDefault="000316F2">
            <w:pPr>
              <w:pStyle w:val="ListParagraph"/>
              <w:numPr>
                <w:ilvl w:val="2"/>
                <w:numId w:val="7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Blender</w:t>
            </w:r>
          </w:p>
          <w:p w14:paraId="509A1A2E" w14:textId="77777777" w:rsidR="000316F2" w:rsidRPr="00AF3EA6" w:rsidRDefault="000316F2">
            <w:pPr>
              <w:pStyle w:val="ListParagraph"/>
              <w:numPr>
                <w:ilvl w:val="2"/>
                <w:numId w:val="77"/>
              </w:numPr>
              <w:spacing w:before="60" w:after="60" w:line="240" w:lineRule="auto"/>
              <w:rPr>
                <w:rFonts w:ascii="Times New Roman" w:hAnsi="Times New Roman"/>
                <w:bCs/>
                <w:sz w:val="24"/>
                <w:szCs w:val="24"/>
                <w:lang w:eastAsia="en-GB"/>
              </w:rPr>
            </w:pPr>
            <w:proofErr w:type="spellStart"/>
            <w:r w:rsidRPr="00AF3EA6">
              <w:rPr>
                <w:rFonts w:ascii="Times New Roman" w:hAnsi="Times New Roman"/>
                <w:bCs/>
                <w:sz w:val="24"/>
                <w:szCs w:val="24"/>
                <w:lang w:eastAsia="en-GB"/>
              </w:rPr>
              <w:lastRenderedPageBreak/>
              <w:t>Artlantis</w:t>
            </w:r>
            <w:proofErr w:type="spellEnd"/>
          </w:p>
          <w:p w14:paraId="42EB326C" w14:textId="77777777" w:rsidR="000316F2" w:rsidRPr="00AF3EA6" w:rsidRDefault="000316F2">
            <w:pPr>
              <w:pStyle w:val="ListParagraph"/>
              <w:numPr>
                <w:ilvl w:val="1"/>
                <w:numId w:val="7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Architectural rendering drawings preparation. </w:t>
            </w:r>
          </w:p>
          <w:p w14:paraId="53FA3FA9" w14:textId="77777777" w:rsidR="000316F2" w:rsidRPr="00AF3EA6" w:rsidRDefault="000316F2">
            <w:pPr>
              <w:pStyle w:val="ListParagraph"/>
              <w:numPr>
                <w:ilvl w:val="2"/>
                <w:numId w:val="7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Interior renders</w:t>
            </w:r>
          </w:p>
          <w:p w14:paraId="42691BD9" w14:textId="77777777" w:rsidR="000316F2" w:rsidRPr="00AF3EA6" w:rsidRDefault="000316F2">
            <w:pPr>
              <w:pStyle w:val="ListParagraph"/>
              <w:numPr>
                <w:ilvl w:val="2"/>
                <w:numId w:val="7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Exterior renders</w:t>
            </w:r>
          </w:p>
          <w:p w14:paraId="555E2B6C" w14:textId="77777777" w:rsidR="000316F2" w:rsidRPr="00AF3EA6" w:rsidRDefault="000316F2">
            <w:pPr>
              <w:pStyle w:val="ListParagraph"/>
              <w:numPr>
                <w:ilvl w:val="1"/>
                <w:numId w:val="77"/>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Exterior 3D models preparation.</w:t>
            </w:r>
          </w:p>
          <w:p w14:paraId="18B4B50A" w14:textId="77777777" w:rsidR="000316F2" w:rsidRPr="00AF3EA6" w:rsidRDefault="000316F2">
            <w:pPr>
              <w:pStyle w:val="ListParagraph"/>
              <w:numPr>
                <w:ilvl w:val="2"/>
                <w:numId w:val="77"/>
              </w:numPr>
              <w:spacing w:before="60" w:after="60" w:line="240" w:lineRule="auto"/>
              <w:rPr>
                <w:rFonts w:ascii="Times New Roman" w:hAnsi="Times New Roman"/>
                <w:sz w:val="24"/>
                <w:szCs w:val="24"/>
              </w:rPr>
            </w:pPr>
            <w:r w:rsidRPr="00AF3EA6">
              <w:rPr>
                <w:rFonts w:ascii="Times New Roman" w:hAnsi="Times New Roman"/>
                <w:sz w:val="24"/>
                <w:szCs w:val="24"/>
              </w:rPr>
              <w:t>Residential buildings</w:t>
            </w:r>
          </w:p>
          <w:p w14:paraId="6791FC33" w14:textId="77777777" w:rsidR="000316F2" w:rsidRPr="00AF3EA6" w:rsidRDefault="000316F2">
            <w:pPr>
              <w:pStyle w:val="ListParagraph"/>
              <w:numPr>
                <w:ilvl w:val="2"/>
                <w:numId w:val="77"/>
              </w:numPr>
              <w:spacing w:before="60" w:after="60" w:line="240" w:lineRule="auto"/>
              <w:rPr>
                <w:rFonts w:ascii="Times New Roman" w:hAnsi="Times New Roman"/>
                <w:sz w:val="24"/>
                <w:szCs w:val="24"/>
              </w:rPr>
            </w:pPr>
            <w:r w:rsidRPr="00AF3EA6">
              <w:rPr>
                <w:rFonts w:ascii="Times New Roman" w:hAnsi="Times New Roman"/>
                <w:sz w:val="24"/>
                <w:szCs w:val="24"/>
              </w:rPr>
              <w:t>Commercial buildings</w:t>
            </w:r>
          </w:p>
          <w:p w14:paraId="668519E0" w14:textId="77777777" w:rsidR="000316F2" w:rsidRPr="00AF3EA6" w:rsidRDefault="000316F2">
            <w:pPr>
              <w:pStyle w:val="ListParagraph"/>
              <w:numPr>
                <w:ilvl w:val="2"/>
                <w:numId w:val="77"/>
              </w:numPr>
              <w:spacing w:before="60" w:after="60" w:line="240" w:lineRule="auto"/>
              <w:rPr>
                <w:rFonts w:ascii="Times New Roman" w:hAnsi="Times New Roman"/>
                <w:sz w:val="24"/>
                <w:szCs w:val="24"/>
              </w:rPr>
            </w:pPr>
            <w:r w:rsidRPr="00AF3EA6">
              <w:rPr>
                <w:rFonts w:ascii="Times New Roman" w:hAnsi="Times New Roman"/>
                <w:sz w:val="24"/>
                <w:szCs w:val="24"/>
              </w:rPr>
              <w:t>Public buildings</w:t>
            </w:r>
          </w:p>
          <w:p w14:paraId="1B3E8F0D" w14:textId="77777777" w:rsidR="000316F2" w:rsidRPr="00AF3EA6" w:rsidRDefault="000316F2">
            <w:pPr>
              <w:pStyle w:val="ListParagraph"/>
              <w:numPr>
                <w:ilvl w:val="2"/>
                <w:numId w:val="77"/>
              </w:numPr>
              <w:spacing w:before="60" w:after="60" w:line="240" w:lineRule="auto"/>
              <w:rPr>
                <w:rFonts w:ascii="Times New Roman" w:hAnsi="Times New Roman"/>
                <w:sz w:val="24"/>
                <w:szCs w:val="24"/>
              </w:rPr>
            </w:pPr>
            <w:r w:rsidRPr="00AF3EA6">
              <w:rPr>
                <w:rFonts w:ascii="Times New Roman" w:hAnsi="Times New Roman"/>
                <w:sz w:val="24"/>
                <w:szCs w:val="24"/>
              </w:rPr>
              <w:t>Industrial buildings</w:t>
            </w:r>
          </w:p>
          <w:p w14:paraId="4A02B60C" w14:textId="77777777" w:rsidR="000316F2" w:rsidRPr="00AF3EA6" w:rsidRDefault="000316F2">
            <w:pPr>
              <w:pStyle w:val="ListParagraph"/>
              <w:numPr>
                <w:ilvl w:val="1"/>
                <w:numId w:val="77"/>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 xml:space="preserve">Architectural rendering printouts generation. </w:t>
            </w:r>
          </w:p>
          <w:p w14:paraId="650EB968" w14:textId="62B3ED3D" w:rsidR="000316F2" w:rsidRPr="00AF3EA6" w:rsidRDefault="000316F2">
            <w:pPr>
              <w:pStyle w:val="ListParagraph"/>
              <w:numPr>
                <w:ilvl w:val="2"/>
                <w:numId w:val="77"/>
              </w:numPr>
              <w:spacing w:before="60" w:after="60" w:line="240" w:lineRule="auto"/>
              <w:rPr>
                <w:rFonts w:ascii="Times New Roman" w:hAnsi="Times New Roman"/>
                <w:sz w:val="24"/>
                <w:szCs w:val="24"/>
              </w:rPr>
            </w:pPr>
            <w:r w:rsidRPr="00AF3EA6">
              <w:rPr>
                <w:rFonts w:ascii="Times New Roman" w:hAnsi="Times New Roman"/>
                <w:sz w:val="24"/>
                <w:szCs w:val="24"/>
              </w:rPr>
              <w:t>Perspectives</w:t>
            </w:r>
          </w:p>
          <w:p w14:paraId="00EBBCD4" w14:textId="77777777" w:rsidR="000316F2" w:rsidRPr="00AF3EA6" w:rsidRDefault="000316F2">
            <w:pPr>
              <w:pStyle w:val="ListParagraph"/>
              <w:numPr>
                <w:ilvl w:val="2"/>
                <w:numId w:val="77"/>
              </w:numPr>
              <w:spacing w:before="60" w:after="60" w:line="240" w:lineRule="auto"/>
              <w:rPr>
                <w:rFonts w:ascii="Times New Roman" w:hAnsi="Times New Roman"/>
                <w:sz w:val="24"/>
                <w:szCs w:val="24"/>
              </w:rPr>
            </w:pPr>
            <w:r w:rsidRPr="00AF3EA6">
              <w:rPr>
                <w:rFonts w:ascii="Times New Roman" w:hAnsi="Times New Roman"/>
                <w:sz w:val="24"/>
                <w:szCs w:val="24"/>
              </w:rPr>
              <w:t>3D images</w:t>
            </w:r>
          </w:p>
          <w:p w14:paraId="6EB7AFA9" w14:textId="77777777" w:rsidR="000316F2" w:rsidRPr="00AF3EA6" w:rsidRDefault="000316F2">
            <w:pPr>
              <w:pStyle w:val="ListParagraph"/>
              <w:numPr>
                <w:ilvl w:val="2"/>
                <w:numId w:val="77"/>
              </w:numPr>
              <w:spacing w:before="60" w:after="60" w:line="240" w:lineRule="auto"/>
              <w:rPr>
                <w:rFonts w:ascii="Times New Roman" w:hAnsi="Times New Roman"/>
                <w:sz w:val="24"/>
                <w:szCs w:val="24"/>
              </w:rPr>
            </w:pPr>
            <w:r w:rsidRPr="00AF3EA6">
              <w:rPr>
                <w:rFonts w:ascii="Times New Roman" w:hAnsi="Times New Roman"/>
                <w:sz w:val="24"/>
                <w:szCs w:val="24"/>
              </w:rPr>
              <w:t>Site layout plan</w:t>
            </w:r>
          </w:p>
        </w:tc>
        <w:tc>
          <w:tcPr>
            <w:tcW w:w="1420" w:type="pct"/>
            <w:tcBorders>
              <w:top w:val="single" w:sz="4" w:space="0" w:color="auto"/>
              <w:left w:val="single" w:sz="4" w:space="0" w:color="auto"/>
              <w:bottom w:val="single" w:sz="4" w:space="0" w:color="auto"/>
              <w:right w:val="single" w:sz="4" w:space="0" w:color="auto"/>
            </w:tcBorders>
            <w:hideMark/>
          </w:tcPr>
          <w:p w14:paraId="17DACB67" w14:textId="77777777" w:rsidR="000316F2" w:rsidRPr="00AF3EA6" w:rsidRDefault="000316F2" w:rsidP="00974D8B">
            <w:pPr>
              <w:numPr>
                <w:ilvl w:val="0"/>
                <w:numId w:val="3"/>
              </w:numPr>
              <w:spacing w:after="0" w:line="240" w:lineRule="auto"/>
              <w:contextualSpacing/>
              <w:rPr>
                <w:rFonts w:eastAsia="Times New Roman"/>
                <w:szCs w:val="24"/>
              </w:rPr>
            </w:pPr>
            <w:r w:rsidRPr="00AF3EA6">
              <w:rPr>
                <w:rFonts w:eastAsia="Times New Roman"/>
                <w:szCs w:val="24"/>
              </w:rPr>
              <w:lastRenderedPageBreak/>
              <w:t>Practical Assessment</w:t>
            </w:r>
          </w:p>
          <w:p w14:paraId="3FB9E7BD" w14:textId="77777777" w:rsidR="000316F2" w:rsidRPr="00AF3EA6" w:rsidRDefault="000316F2" w:rsidP="00974D8B">
            <w:pPr>
              <w:numPr>
                <w:ilvl w:val="0"/>
                <w:numId w:val="3"/>
              </w:numPr>
              <w:spacing w:after="0" w:line="240" w:lineRule="auto"/>
              <w:contextualSpacing/>
              <w:rPr>
                <w:rFonts w:eastAsia="Times New Roman"/>
                <w:szCs w:val="24"/>
              </w:rPr>
            </w:pPr>
            <w:r w:rsidRPr="00AF3EA6">
              <w:rPr>
                <w:rFonts w:eastAsia="Times New Roman"/>
                <w:szCs w:val="24"/>
              </w:rPr>
              <w:t>Project</w:t>
            </w:r>
          </w:p>
          <w:p w14:paraId="59FC15C6" w14:textId="77777777" w:rsidR="000316F2" w:rsidRPr="00AF3EA6" w:rsidRDefault="000316F2" w:rsidP="00974D8B">
            <w:pPr>
              <w:numPr>
                <w:ilvl w:val="0"/>
                <w:numId w:val="3"/>
              </w:numPr>
              <w:spacing w:after="0" w:line="240" w:lineRule="auto"/>
              <w:contextualSpacing/>
              <w:rPr>
                <w:rFonts w:eastAsia="Times New Roman"/>
                <w:szCs w:val="24"/>
              </w:rPr>
            </w:pPr>
            <w:r w:rsidRPr="00AF3EA6">
              <w:rPr>
                <w:rFonts w:eastAsia="Times New Roman"/>
                <w:szCs w:val="24"/>
              </w:rPr>
              <w:t>Third Party Report</w:t>
            </w:r>
          </w:p>
          <w:p w14:paraId="36DC3E26" w14:textId="77777777" w:rsidR="000316F2" w:rsidRPr="00AF3EA6" w:rsidRDefault="000316F2" w:rsidP="00974D8B">
            <w:pPr>
              <w:numPr>
                <w:ilvl w:val="0"/>
                <w:numId w:val="3"/>
              </w:numPr>
              <w:spacing w:after="0" w:line="276" w:lineRule="auto"/>
              <w:rPr>
                <w:szCs w:val="24"/>
              </w:rPr>
            </w:pPr>
            <w:r w:rsidRPr="00AF3EA6">
              <w:rPr>
                <w:rFonts w:eastAsia="Times New Roman"/>
                <w:szCs w:val="24"/>
              </w:rPr>
              <w:t>Written tests</w:t>
            </w:r>
          </w:p>
        </w:tc>
      </w:tr>
      <w:tr w:rsidR="000316F2" w:rsidRPr="00AF3EA6" w14:paraId="1AC44FFD"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1D1A7C70" w14:textId="77777777" w:rsidR="000316F2" w:rsidRPr="00AF3EA6" w:rsidRDefault="000316F2" w:rsidP="004E1853">
            <w:pPr>
              <w:spacing w:after="0" w:line="276" w:lineRule="auto"/>
              <w:rPr>
                <w:szCs w:val="24"/>
              </w:rPr>
            </w:pPr>
            <w:r w:rsidRPr="00AF3EA6">
              <w:rPr>
                <w:szCs w:val="24"/>
              </w:rPr>
              <w:t>2. Produce interior render.</w:t>
            </w:r>
          </w:p>
        </w:tc>
        <w:tc>
          <w:tcPr>
            <w:tcW w:w="2154" w:type="pct"/>
            <w:tcBorders>
              <w:top w:val="single" w:sz="4" w:space="0" w:color="auto"/>
              <w:left w:val="single" w:sz="4" w:space="0" w:color="auto"/>
              <w:bottom w:val="single" w:sz="4" w:space="0" w:color="auto"/>
              <w:right w:val="single" w:sz="4" w:space="0" w:color="auto"/>
            </w:tcBorders>
          </w:tcPr>
          <w:p w14:paraId="1C24A4B7" w14:textId="77777777" w:rsidR="000316F2" w:rsidRPr="00AF3EA6" w:rsidRDefault="000316F2">
            <w:pPr>
              <w:pStyle w:val="ListParagraph"/>
              <w:numPr>
                <w:ilvl w:val="1"/>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Modelling tools and materials assembling.</w:t>
            </w:r>
          </w:p>
          <w:p w14:paraId="44CFB3A8"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Computer </w:t>
            </w:r>
          </w:p>
          <w:p w14:paraId="6F2C1031"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Printer</w:t>
            </w:r>
          </w:p>
          <w:p w14:paraId="087611AE"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proofErr w:type="spellStart"/>
            <w:r w:rsidRPr="00AF3EA6">
              <w:rPr>
                <w:rFonts w:ascii="Times New Roman" w:hAnsi="Times New Roman"/>
                <w:sz w:val="24"/>
                <w:szCs w:val="24"/>
              </w:rPr>
              <w:t>Ploter</w:t>
            </w:r>
            <w:proofErr w:type="spellEnd"/>
          </w:p>
          <w:p w14:paraId="3490E6A6"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proofErr w:type="spellStart"/>
            <w:r w:rsidRPr="00AF3EA6">
              <w:rPr>
                <w:rFonts w:ascii="Times New Roman" w:hAnsi="Times New Roman"/>
                <w:sz w:val="24"/>
                <w:szCs w:val="24"/>
              </w:rPr>
              <w:t>Archicad</w:t>
            </w:r>
            <w:proofErr w:type="spellEnd"/>
          </w:p>
          <w:p w14:paraId="35ED4F1D"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Revit</w:t>
            </w:r>
          </w:p>
          <w:p w14:paraId="6C00D915"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Sketch- up</w:t>
            </w:r>
          </w:p>
          <w:p w14:paraId="7794FAC1"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Twin motion</w:t>
            </w:r>
          </w:p>
          <w:p w14:paraId="2964AF55"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Lumion</w:t>
            </w:r>
          </w:p>
          <w:p w14:paraId="16A7150A"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D5 render</w:t>
            </w:r>
          </w:p>
          <w:p w14:paraId="22DEED36"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Blender</w:t>
            </w:r>
          </w:p>
          <w:p w14:paraId="5D3EFC85"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proofErr w:type="spellStart"/>
            <w:r w:rsidRPr="00AF3EA6">
              <w:rPr>
                <w:rFonts w:ascii="Times New Roman" w:hAnsi="Times New Roman"/>
                <w:sz w:val="24"/>
                <w:szCs w:val="24"/>
              </w:rPr>
              <w:t>Artlantis</w:t>
            </w:r>
            <w:proofErr w:type="spellEnd"/>
          </w:p>
          <w:p w14:paraId="546A543B" w14:textId="11B10C64" w:rsidR="000316F2" w:rsidRPr="00AF3EA6" w:rsidRDefault="000316F2">
            <w:pPr>
              <w:pStyle w:val="ListParagraph"/>
              <w:numPr>
                <w:ilvl w:val="1"/>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Modelling component </w:t>
            </w:r>
            <w:r w:rsidR="00D35C11" w:rsidRPr="00AF3EA6">
              <w:rPr>
                <w:rFonts w:ascii="Times New Roman" w:hAnsi="Times New Roman"/>
                <w:sz w:val="24"/>
                <w:szCs w:val="24"/>
              </w:rPr>
              <w:t>schedule preparation</w:t>
            </w:r>
            <w:r w:rsidRPr="00AF3EA6">
              <w:rPr>
                <w:rFonts w:ascii="Times New Roman" w:hAnsi="Times New Roman"/>
                <w:sz w:val="24"/>
                <w:szCs w:val="24"/>
              </w:rPr>
              <w:t>.</w:t>
            </w:r>
          </w:p>
          <w:p w14:paraId="0E2E3414" w14:textId="77777777" w:rsidR="000316F2" w:rsidRPr="00AF3EA6" w:rsidRDefault="000316F2" w:rsidP="004E1853">
            <w:pPr>
              <w:pStyle w:val="ListParagraph"/>
              <w:tabs>
                <w:tab w:val="left" w:pos="228"/>
              </w:tabs>
              <w:autoSpaceDE w:val="0"/>
              <w:autoSpaceDN w:val="0"/>
              <w:adjustRightInd w:val="0"/>
              <w:spacing w:after="0"/>
              <w:ind w:left="1080"/>
              <w:rPr>
                <w:rFonts w:ascii="Times New Roman" w:hAnsi="Times New Roman"/>
                <w:sz w:val="24"/>
                <w:szCs w:val="24"/>
              </w:rPr>
            </w:pPr>
            <w:r w:rsidRPr="00AF3EA6">
              <w:rPr>
                <w:rFonts w:ascii="Times New Roman" w:hAnsi="Times New Roman"/>
                <w:sz w:val="24"/>
                <w:szCs w:val="24"/>
              </w:rPr>
              <w:t>2.2.1 Schedule parameters</w:t>
            </w:r>
          </w:p>
          <w:p w14:paraId="1D90922C" w14:textId="77777777" w:rsidR="000316F2" w:rsidRPr="00AF3EA6" w:rsidRDefault="000316F2">
            <w:pPr>
              <w:pStyle w:val="ListParagraph"/>
              <w:numPr>
                <w:ilvl w:val="3"/>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Component name</w:t>
            </w:r>
          </w:p>
          <w:p w14:paraId="4E447095" w14:textId="77777777" w:rsidR="000316F2" w:rsidRPr="00AF3EA6" w:rsidRDefault="000316F2">
            <w:pPr>
              <w:pStyle w:val="ListParagraph"/>
              <w:numPr>
                <w:ilvl w:val="3"/>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Size</w:t>
            </w:r>
          </w:p>
          <w:p w14:paraId="329FF2B9" w14:textId="77777777" w:rsidR="000316F2" w:rsidRPr="00AF3EA6" w:rsidRDefault="000316F2">
            <w:pPr>
              <w:pStyle w:val="ListParagraph"/>
              <w:numPr>
                <w:ilvl w:val="3"/>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Scale</w:t>
            </w:r>
          </w:p>
          <w:p w14:paraId="3D2F80F1" w14:textId="77777777" w:rsidR="000316F2" w:rsidRPr="00AF3EA6" w:rsidRDefault="000316F2">
            <w:pPr>
              <w:pStyle w:val="ListParagraph"/>
              <w:numPr>
                <w:ilvl w:val="3"/>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Materials required</w:t>
            </w:r>
          </w:p>
          <w:p w14:paraId="6272804E" w14:textId="77777777" w:rsidR="000316F2" w:rsidRPr="00AF3EA6" w:rsidRDefault="000316F2">
            <w:pPr>
              <w:pStyle w:val="ListParagraph"/>
              <w:numPr>
                <w:ilvl w:val="1"/>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lastRenderedPageBreak/>
              <w:t>Architectural physical modelling.</w:t>
            </w:r>
          </w:p>
          <w:p w14:paraId="5DB1199C"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Conceptual models</w:t>
            </w:r>
          </w:p>
          <w:p w14:paraId="6E305760"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Presentation models</w:t>
            </w:r>
          </w:p>
          <w:p w14:paraId="4F94F8AF"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Construction models</w:t>
            </w:r>
          </w:p>
          <w:p w14:paraId="21152053" w14:textId="77777777" w:rsidR="000316F2" w:rsidRPr="00AF3EA6" w:rsidRDefault="000316F2">
            <w:pPr>
              <w:pStyle w:val="ListParagraph"/>
              <w:numPr>
                <w:ilvl w:val="2"/>
                <w:numId w:val="78"/>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Detail models</w:t>
            </w:r>
          </w:p>
        </w:tc>
        <w:tc>
          <w:tcPr>
            <w:tcW w:w="1420" w:type="pct"/>
            <w:tcBorders>
              <w:top w:val="single" w:sz="4" w:space="0" w:color="auto"/>
              <w:left w:val="single" w:sz="4" w:space="0" w:color="auto"/>
              <w:bottom w:val="single" w:sz="4" w:space="0" w:color="auto"/>
              <w:right w:val="single" w:sz="4" w:space="0" w:color="auto"/>
            </w:tcBorders>
          </w:tcPr>
          <w:p w14:paraId="4285E652" w14:textId="77777777" w:rsidR="000316F2" w:rsidRPr="00AF3EA6" w:rsidRDefault="000316F2">
            <w:pPr>
              <w:pStyle w:val="ListParagraph"/>
              <w:numPr>
                <w:ilvl w:val="0"/>
                <w:numId w:val="174"/>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25E1AD49" w14:textId="77777777" w:rsidR="000316F2" w:rsidRPr="00AF3EA6" w:rsidRDefault="000316F2">
            <w:pPr>
              <w:pStyle w:val="ListParagraph"/>
              <w:numPr>
                <w:ilvl w:val="0"/>
                <w:numId w:val="174"/>
              </w:numPr>
              <w:spacing w:after="0" w:line="240" w:lineRule="auto"/>
              <w:rPr>
                <w:rFonts w:ascii="Times New Roman" w:hAnsi="Times New Roman"/>
                <w:sz w:val="24"/>
                <w:szCs w:val="24"/>
              </w:rPr>
            </w:pPr>
            <w:r w:rsidRPr="00AF3EA6">
              <w:rPr>
                <w:rFonts w:ascii="Times New Roman" w:hAnsi="Times New Roman"/>
                <w:sz w:val="24"/>
                <w:szCs w:val="24"/>
              </w:rPr>
              <w:t>Project</w:t>
            </w:r>
          </w:p>
          <w:p w14:paraId="5DC186A9" w14:textId="77777777" w:rsidR="000316F2" w:rsidRPr="00AF3EA6" w:rsidRDefault="000316F2">
            <w:pPr>
              <w:pStyle w:val="ListParagraph"/>
              <w:numPr>
                <w:ilvl w:val="0"/>
                <w:numId w:val="174"/>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6457E3A0" w14:textId="77777777" w:rsidR="000316F2" w:rsidRPr="00AF3EA6" w:rsidRDefault="000316F2">
            <w:pPr>
              <w:pStyle w:val="ListParagraph"/>
              <w:numPr>
                <w:ilvl w:val="0"/>
                <w:numId w:val="174"/>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0316F2" w:rsidRPr="00AF3EA6" w14:paraId="59ABAC83"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783D4EBC" w14:textId="77777777" w:rsidR="000316F2" w:rsidRPr="00AF3EA6" w:rsidRDefault="000316F2" w:rsidP="004E1853">
            <w:pPr>
              <w:spacing w:after="0" w:line="276" w:lineRule="auto"/>
              <w:rPr>
                <w:szCs w:val="24"/>
              </w:rPr>
            </w:pPr>
            <w:r w:rsidRPr="00AF3EA6">
              <w:rPr>
                <w:szCs w:val="24"/>
              </w:rPr>
              <w:t>3. Produce project animation.</w:t>
            </w:r>
          </w:p>
        </w:tc>
        <w:tc>
          <w:tcPr>
            <w:tcW w:w="2154" w:type="pct"/>
            <w:tcBorders>
              <w:top w:val="single" w:sz="4" w:space="0" w:color="auto"/>
              <w:left w:val="single" w:sz="4" w:space="0" w:color="auto"/>
              <w:bottom w:val="single" w:sz="4" w:space="0" w:color="auto"/>
              <w:right w:val="single" w:sz="4" w:space="0" w:color="auto"/>
            </w:tcBorders>
          </w:tcPr>
          <w:p w14:paraId="63027A7B" w14:textId="77777777" w:rsidR="000316F2" w:rsidRPr="00AF3EA6" w:rsidRDefault="000316F2">
            <w:pPr>
              <w:pStyle w:val="ListParagraph"/>
              <w:numPr>
                <w:ilvl w:val="1"/>
                <w:numId w:val="7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Architectural animation software identification. </w:t>
            </w:r>
          </w:p>
          <w:p w14:paraId="7121A802" w14:textId="77777777" w:rsidR="000316F2" w:rsidRPr="00AF3EA6" w:rsidRDefault="000316F2">
            <w:pPr>
              <w:pStyle w:val="ListParagraph"/>
              <w:numPr>
                <w:ilvl w:val="2"/>
                <w:numId w:val="7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Twin motion</w:t>
            </w:r>
          </w:p>
          <w:p w14:paraId="33374113" w14:textId="77777777" w:rsidR="000316F2" w:rsidRPr="00AF3EA6" w:rsidRDefault="000316F2">
            <w:pPr>
              <w:pStyle w:val="ListParagraph"/>
              <w:numPr>
                <w:ilvl w:val="2"/>
                <w:numId w:val="7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Lumion</w:t>
            </w:r>
          </w:p>
          <w:p w14:paraId="69C8428D" w14:textId="77777777" w:rsidR="000316F2" w:rsidRPr="00AF3EA6" w:rsidRDefault="000316F2">
            <w:pPr>
              <w:pStyle w:val="ListParagraph"/>
              <w:numPr>
                <w:ilvl w:val="2"/>
                <w:numId w:val="7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D5 render</w:t>
            </w:r>
          </w:p>
          <w:p w14:paraId="42AE1475" w14:textId="77777777" w:rsidR="000316F2" w:rsidRPr="00AF3EA6" w:rsidRDefault="000316F2">
            <w:pPr>
              <w:pStyle w:val="ListParagraph"/>
              <w:numPr>
                <w:ilvl w:val="2"/>
                <w:numId w:val="7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Blender</w:t>
            </w:r>
          </w:p>
          <w:p w14:paraId="2B53A24C" w14:textId="77777777" w:rsidR="000316F2" w:rsidRPr="00AF3EA6" w:rsidRDefault="000316F2">
            <w:pPr>
              <w:pStyle w:val="ListParagraph"/>
              <w:numPr>
                <w:ilvl w:val="2"/>
                <w:numId w:val="79"/>
              </w:numPr>
              <w:tabs>
                <w:tab w:val="left" w:pos="228"/>
                <w:tab w:val="left" w:pos="425"/>
              </w:tabs>
              <w:autoSpaceDE w:val="0"/>
              <w:autoSpaceDN w:val="0"/>
              <w:adjustRightInd w:val="0"/>
              <w:spacing w:after="0"/>
              <w:rPr>
                <w:rFonts w:ascii="Times New Roman" w:hAnsi="Times New Roman"/>
                <w:bCs/>
                <w:iCs/>
                <w:sz w:val="24"/>
                <w:szCs w:val="24"/>
              </w:rPr>
            </w:pPr>
            <w:proofErr w:type="spellStart"/>
            <w:r w:rsidRPr="00AF3EA6">
              <w:rPr>
                <w:rFonts w:ascii="Times New Roman" w:hAnsi="Times New Roman"/>
                <w:bCs/>
                <w:iCs/>
                <w:sz w:val="24"/>
                <w:szCs w:val="24"/>
              </w:rPr>
              <w:t>Artlantis</w:t>
            </w:r>
            <w:proofErr w:type="spellEnd"/>
          </w:p>
          <w:p w14:paraId="428616A0" w14:textId="77777777" w:rsidR="000316F2" w:rsidRPr="00AF3EA6" w:rsidRDefault="000316F2">
            <w:pPr>
              <w:pStyle w:val="ListParagraph"/>
              <w:numPr>
                <w:ilvl w:val="1"/>
                <w:numId w:val="7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Architectural model selection. </w:t>
            </w:r>
          </w:p>
          <w:p w14:paraId="2D1EC9E0" w14:textId="77777777" w:rsidR="000316F2" w:rsidRPr="00AF3EA6" w:rsidRDefault="000316F2">
            <w:pPr>
              <w:pStyle w:val="ListParagraph"/>
              <w:numPr>
                <w:ilvl w:val="1"/>
                <w:numId w:val="7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Project finishes identification. </w:t>
            </w:r>
          </w:p>
          <w:p w14:paraId="1133505F" w14:textId="77777777" w:rsidR="000316F2" w:rsidRPr="00AF3EA6" w:rsidRDefault="000316F2">
            <w:pPr>
              <w:pStyle w:val="ListParagraph"/>
              <w:numPr>
                <w:ilvl w:val="1"/>
                <w:numId w:val="79"/>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Landscaping elements identification.</w:t>
            </w:r>
          </w:p>
          <w:p w14:paraId="789F169D" w14:textId="77777777" w:rsidR="000316F2" w:rsidRPr="00AF3EA6" w:rsidRDefault="000316F2">
            <w:pPr>
              <w:pStyle w:val="ListParagraph"/>
              <w:numPr>
                <w:ilvl w:val="2"/>
                <w:numId w:val="79"/>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Cladding materials</w:t>
            </w:r>
          </w:p>
          <w:p w14:paraId="0A337787" w14:textId="77777777" w:rsidR="000316F2" w:rsidRPr="00AF3EA6" w:rsidRDefault="000316F2">
            <w:pPr>
              <w:pStyle w:val="ListParagraph"/>
              <w:numPr>
                <w:ilvl w:val="2"/>
                <w:numId w:val="79"/>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Floor finishes</w:t>
            </w:r>
          </w:p>
          <w:p w14:paraId="737D3E7F" w14:textId="77777777" w:rsidR="000316F2" w:rsidRPr="00AF3EA6" w:rsidRDefault="000316F2">
            <w:pPr>
              <w:pStyle w:val="ListParagraph"/>
              <w:numPr>
                <w:ilvl w:val="2"/>
                <w:numId w:val="79"/>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Paving material</w:t>
            </w:r>
          </w:p>
          <w:p w14:paraId="26D380C7" w14:textId="77777777" w:rsidR="000316F2" w:rsidRPr="00AF3EA6" w:rsidRDefault="000316F2">
            <w:pPr>
              <w:pStyle w:val="ListParagraph"/>
              <w:numPr>
                <w:ilvl w:val="2"/>
                <w:numId w:val="79"/>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Roof finishes</w:t>
            </w:r>
          </w:p>
          <w:p w14:paraId="1B0028D6" w14:textId="77777777" w:rsidR="000316F2" w:rsidRPr="00AF3EA6" w:rsidRDefault="000316F2">
            <w:pPr>
              <w:pStyle w:val="ListParagraph"/>
              <w:numPr>
                <w:ilvl w:val="2"/>
                <w:numId w:val="79"/>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paints</w:t>
            </w:r>
          </w:p>
          <w:p w14:paraId="702B6BB6" w14:textId="77777777" w:rsidR="000316F2" w:rsidRPr="00AF3EA6" w:rsidRDefault="000316F2">
            <w:pPr>
              <w:pStyle w:val="ListParagraph"/>
              <w:numPr>
                <w:ilvl w:val="1"/>
                <w:numId w:val="79"/>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Project animation generation.</w:t>
            </w:r>
          </w:p>
          <w:p w14:paraId="4CD01A61" w14:textId="77777777" w:rsidR="000316F2" w:rsidRPr="00AF3EA6" w:rsidRDefault="000316F2">
            <w:pPr>
              <w:pStyle w:val="ListParagraph"/>
              <w:numPr>
                <w:ilvl w:val="2"/>
                <w:numId w:val="79"/>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Exterior walkthrough</w:t>
            </w:r>
          </w:p>
          <w:p w14:paraId="6690DF6A" w14:textId="77777777" w:rsidR="000316F2" w:rsidRPr="00AF3EA6" w:rsidRDefault="000316F2">
            <w:pPr>
              <w:pStyle w:val="ListParagraph"/>
              <w:numPr>
                <w:ilvl w:val="2"/>
                <w:numId w:val="79"/>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Interior walkthrough</w:t>
            </w:r>
          </w:p>
          <w:p w14:paraId="5ED7E017" w14:textId="77777777" w:rsidR="000316F2" w:rsidRPr="00AF3EA6" w:rsidRDefault="000316F2">
            <w:pPr>
              <w:pStyle w:val="ListParagraph"/>
              <w:numPr>
                <w:ilvl w:val="2"/>
                <w:numId w:val="79"/>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Fly-through</w:t>
            </w:r>
          </w:p>
        </w:tc>
        <w:tc>
          <w:tcPr>
            <w:tcW w:w="1420" w:type="pct"/>
            <w:tcBorders>
              <w:top w:val="single" w:sz="4" w:space="0" w:color="auto"/>
              <w:left w:val="single" w:sz="4" w:space="0" w:color="auto"/>
              <w:bottom w:val="single" w:sz="4" w:space="0" w:color="auto"/>
              <w:right w:val="single" w:sz="4" w:space="0" w:color="auto"/>
            </w:tcBorders>
          </w:tcPr>
          <w:p w14:paraId="1ABCB27E" w14:textId="77777777" w:rsidR="000316F2" w:rsidRPr="00AF3EA6" w:rsidRDefault="000316F2">
            <w:pPr>
              <w:pStyle w:val="ListParagraph"/>
              <w:numPr>
                <w:ilvl w:val="0"/>
                <w:numId w:val="175"/>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541840F9" w14:textId="77777777" w:rsidR="000316F2" w:rsidRPr="00AF3EA6" w:rsidRDefault="000316F2">
            <w:pPr>
              <w:pStyle w:val="ListParagraph"/>
              <w:numPr>
                <w:ilvl w:val="0"/>
                <w:numId w:val="175"/>
              </w:numPr>
              <w:spacing w:after="0" w:line="240" w:lineRule="auto"/>
              <w:rPr>
                <w:rFonts w:ascii="Times New Roman" w:hAnsi="Times New Roman"/>
                <w:sz w:val="24"/>
                <w:szCs w:val="24"/>
              </w:rPr>
            </w:pPr>
            <w:r w:rsidRPr="00AF3EA6">
              <w:rPr>
                <w:rFonts w:ascii="Times New Roman" w:hAnsi="Times New Roman"/>
                <w:sz w:val="24"/>
                <w:szCs w:val="24"/>
              </w:rPr>
              <w:t>Project</w:t>
            </w:r>
          </w:p>
          <w:p w14:paraId="418168F3" w14:textId="77777777" w:rsidR="000316F2" w:rsidRPr="00AF3EA6" w:rsidRDefault="000316F2">
            <w:pPr>
              <w:pStyle w:val="ListParagraph"/>
              <w:numPr>
                <w:ilvl w:val="0"/>
                <w:numId w:val="175"/>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1CA3F99D" w14:textId="77777777" w:rsidR="000316F2" w:rsidRPr="00AF3EA6" w:rsidRDefault="000316F2">
            <w:pPr>
              <w:pStyle w:val="ListParagraph"/>
              <w:numPr>
                <w:ilvl w:val="0"/>
                <w:numId w:val="175"/>
              </w:numPr>
              <w:spacing w:after="0" w:line="276" w:lineRule="auto"/>
              <w:jc w:val="both"/>
              <w:rPr>
                <w:rFonts w:ascii="Times New Roman" w:hAnsi="Times New Roman"/>
                <w:sz w:val="24"/>
                <w:szCs w:val="24"/>
              </w:rPr>
            </w:pPr>
            <w:r w:rsidRPr="00AF3EA6">
              <w:rPr>
                <w:rFonts w:ascii="Times New Roman" w:hAnsi="Times New Roman"/>
                <w:sz w:val="24"/>
                <w:szCs w:val="24"/>
              </w:rPr>
              <w:t>Written tests</w:t>
            </w:r>
          </w:p>
        </w:tc>
      </w:tr>
    </w:tbl>
    <w:p w14:paraId="2A060B70" w14:textId="77777777" w:rsidR="000316F2" w:rsidRPr="00AF3EA6" w:rsidRDefault="000316F2" w:rsidP="000316F2">
      <w:pPr>
        <w:spacing w:after="0" w:line="276" w:lineRule="auto"/>
        <w:jc w:val="both"/>
        <w:rPr>
          <w:rFonts w:eastAsia="Calibri"/>
          <w:b/>
          <w:szCs w:val="24"/>
          <w:lang w:val="en-ZA"/>
        </w:rPr>
      </w:pPr>
    </w:p>
    <w:p w14:paraId="44F1861A" w14:textId="77777777" w:rsidR="000316F2" w:rsidRPr="002D1736" w:rsidRDefault="000316F2" w:rsidP="002D1736">
      <w:pPr>
        <w:rPr>
          <w:b/>
          <w:bCs/>
        </w:rPr>
      </w:pPr>
      <w:bookmarkStart w:id="70" w:name="_Toc194586075"/>
      <w:r w:rsidRPr="002D1736">
        <w:rPr>
          <w:b/>
          <w:bCs/>
        </w:rPr>
        <w:t>Suggested Methods of Instruction</w:t>
      </w:r>
      <w:bookmarkEnd w:id="70"/>
    </w:p>
    <w:p w14:paraId="00B2790D" w14:textId="77777777" w:rsidR="000316F2" w:rsidRPr="00AF3EA6" w:rsidRDefault="000316F2">
      <w:pPr>
        <w:numPr>
          <w:ilvl w:val="0"/>
          <w:numId w:val="6"/>
        </w:numPr>
        <w:spacing w:after="0" w:line="276" w:lineRule="auto"/>
        <w:rPr>
          <w:rFonts w:eastAsia="Times New Roman"/>
          <w:noProof/>
          <w:szCs w:val="24"/>
          <w:lang w:val="en-ZA"/>
        </w:rPr>
      </w:pPr>
      <w:r w:rsidRPr="00AF3EA6">
        <w:rPr>
          <w:rFonts w:eastAsia="Times New Roman"/>
          <w:noProof/>
          <w:szCs w:val="24"/>
        </w:rPr>
        <w:t>Practicals</w:t>
      </w:r>
    </w:p>
    <w:p w14:paraId="59DAA6E3" w14:textId="77777777" w:rsidR="000316F2" w:rsidRPr="00AF3EA6" w:rsidRDefault="000316F2">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34413107" w14:textId="77777777" w:rsidR="000316F2" w:rsidRPr="00AF3EA6" w:rsidRDefault="000316F2">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4402A153" w14:textId="77777777" w:rsidR="000316F2" w:rsidRPr="00AF3EA6" w:rsidRDefault="000316F2">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33F3C771" w14:textId="77777777" w:rsidR="000316F2" w:rsidRPr="00AF3EA6" w:rsidRDefault="000316F2">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2A370F2C" w14:textId="77777777" w:rsidR="000316F2" w:rsidRPr="00AF3EA6" w:rsidRDefault="000316F2" w:rsidP="000316F2">
      <w:pPr>
        <w:spacing w:after="0" w:line="276" w:lineRule="auto"/>
        <w:ind w:left="720"/>
        <w:rPr>
          <w:rFonts w:eastAsia="Times New Roman"/>
          <w:noProof/>
          <w:szCs w:val="24"/>
          <w:lang w:val="en-ZA"/>
        </w:rPr>
      </w:pPr>
    </w:p>
    <w:p w14:paraId="1D4DCBA6" w14:textId="77777777" w:rsidR="000316F2" w:rsidRPr="002D1736" w:rsidRDefault="000316F2" w:rsidP="002D1736">
      <w:pPr>
        <w:rPr>
          <w:b/>
          <w:bCs/>
          <w:noProof/>
          <w:lang w:val="en-ZA"/>
        </w:rPr>
      </w:pPr>
      <w:bookmarkStart w:id="71" w:name="_Toc194586076"/>
      <w:r w:rsidRPr="002D1736">
        <w:rPr>
          <w:b/>
          <w:bCs/>
        </w:rPr>
        <w:t>Recommended Resources for 25 Trainees</w:t>
      </w:r>
      <w:bookmarkEnd w:id="71"/>
    </w:p>
    <w:p w14:paraId="4C8A6FC7" w14:textId="77777777" w:rsidR="000316F2" w:rsidRPr="00AF3EA6" w:rsidRDefault="000316F2" w:rsidP="000316F2">
      <w:pPr>
        <w:spacing w:after="0" w:line="276" w:lineRule="auto"/>
        <w:ind w:left="360"/>
        <w:jc w:val="both"/>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0316F2" w:rsidRPr="00AF3EA6" w14:paraId="2719D326" w14:textId="77777777" w:rsidTr="004E1853">
        <w:tc>
          <w:tcPr>
            <w:tcW w:w="895" w:type="dxa"/>
            <w:shd w:val="clear" w:color="auto" w:fill="auto"/>
          </w:tcPr>
          <w:p w14:paraId="75EF0247" w14:textId="77777777" w:rsidR="000316F2" w:rsidRPr="00AF3EA6" w:rsidRDefault="000316F2" w:rsidP="004E1853">
            <w:pPr>
              <w:spacing w:after="0" w:line="240" w:lineRule="atLeast"/>
              <w:jc w:val="center"/>
              <w:rPr>
                <w:b/>
                <w:szCs w:val="24"/>
              </w:rPr>
            </w:pPr>
            <w:r w:rsidRPr="00AF3EA6">
              <w:rPr>
                <w:b/>
                <w:szCs w:val="24"/>
              </w:rPr>
              <w:t>S/No.</w:t>
            </w:r>
          </w:p>
        </w:tc>
        <w:tc>
          <w:tcPr>
            <w:tcW w:w="3240" w:type="dxa"/>
            <w:shd w:val="clear" w:color="auto" w:fill="auto"/>
          </w:tcPr>
          <w:p w14:paraId="6D374797" w14:textId="77777777" w:rsidR="000316F2" w:rsidRPr="00AF3EA6" w:rsidRDefault="000316F2" w:rsidP="004E1853">
            <w:pPr>
              <w:spacing w:after="0" w:line="240" w:lineRule="atLeast"/>
              <w:jc w:val="center"/>
              <w:rPr>
                <w:b/>
                <w:szCs w:val="24"/>
              </w:rPr>
            </w:pPr>
            <w:r w:rsidRPr="00AF3EA6">
              <w:rPr>
                <w:b/>
                <w:szCs w:val="24"/>
              </w:rPr>
              <w:t>Category/Item</w:t>
            </w:r>
          </w:p>
        </w:tc>
        <w:tc>
          <w:tcPr>
            <w:tcW w:w="2070" w:type="dxa"/>
            <w:shd w:val="clear" w:color="auto" w:fill="auto"/>
          </w:tcPr>
          <w:p w14:paraId="7CC257F9" w14:textId="77777777" w:rsidR="000316F2" w:rsidRPr="00AF3EA6" w:rsidRDefault="000316F2" w:rsidP="004E1853">
            <w:pPr>
              <w:spacing w:after="0" w:line="240" w:lineRule="atLeast"/>
              <w:jc w:val="center"/>
              <w:rPr>
                <w:b/>
                <w:szCs w:val="24"/>
              </w:rPr>
            </w:pPr>
            <w:r w:rsidRPr="00AF3EA6">
              <w:rPr>
                <w:b/>
                <w:szCs w:val="24"/>
              </w:rPr>
              <w:t>Description/ Specifications</w:t>
            </w:r>
          </w:p>
        </w:tc>
        <w:tc>
          <w:tcPr>
            <w:tcW w:w="1452" w:type="dxa"/>
            <w:shd w:val="clear" w:color="auto" w:fill="auto"/>
          </w:tcPr>
          <w:p w14:paraId="46B5EFDB" w14:textId="77777777" w:rsidR="000316F2" w:rsidRPr="00AF3EA6" w:rsidRDefault="000316F2" w:rsidP="004E1853">
            <w:pPr>
              <w:spacing w:after="0" w:line="240" w:lineRule="atLeast"/>
              <w:jc w:val="center"/>
              <w:rPr>
                <w:b/>
                <w:szCs w:val="24"/>
              </w:rPr>
            </w:pPr>
            <w:r w:rsidRPr="00AF3EA6">
              <w:rPr>
                <w:b/>
                <w:szCs w:val="24"/>
              </w:rPr>
              <w:t>Quantity</w:t>
            </w:r>
          </w:p>
        </w:tc>
        <w:tc>
          <w:tcPr>
            <w:tcW w:w="1693" w:type="dxa"/>
            <w:shd w:val="clear" w:color="auto" w:fill="auto"/>
          </w:tcPr>
          <w:p w14:paraId="4CBF7CE6" w14:textId="77777777" w:rsidR="000316F2" w:rsidRPr="00AF3EA6" w:rsidRDefault="000316F2" w:rsidP="004E1853">
            <w:pPr>
              <w:spacing w:after="0" w:line="240" w:lineRule="atLeast"/>
              <w:jc w:val="center"/>
              <w:rPr>
                <w:b/>
                <w:szCs w:val="24"/>
              </w:rPr>
            </w:pPr>
            <w:r w:rsidRPr="00AF3EA6">
              <w:rPr>
                <w:b/>
                <w:szCs w:val="24"/>
              </w:rPr>
              <w:t>Recommended Ratio</w:t>
            </w:r>
          </w:p>
          <w:p w14:paraId="69276350" w14:textId="77777777" w:rsidR="000316F2" w:rsidRPr="00AF3EA6" w:rsidRDefault="000316F2" w:rsidP="004E1853">
            <w:pPr>
              <w:spacing w:after="0" w:line="240" w:lineRule="atLeast"/>
              <w:jc w:val="center"/>
              <w:rPr>
                <w:bCs/>
                <w:szCs w:val="24"/>
              </w:rPr>
            </w:pPr>
            <w:r w:rsidRPr="00AF3EA6">
              <w:rPr>
                <w:bCs/>
                <w:szCs w:val="24"/>
              </w:rPr>
              <w:t>(Item: Trainee)</w:t>
            </w:r>
          </w:p>
        </w:tc>
      </w:tr>
      <w:tr w:rsidR="000316F2" w:rsidRPr="00AF3EA6" w14:paraId="32CDA74E" w14:textId="77777777" w:rsidTr="004E1853">
        <w:tc>
          <w:tcPr>
            <w:tcW w:w="895" w:type="dxa"/>
            <w:shd w:val="clear" w:color="auto" w:fill="auto"/>
          </w:tcPr>
          <w:p w14:paraId="24C61F8A" w14:textId="77777777" w:rsidR="000316F2" w:rsidRPr="00AF3EA6" w:rsidRDefault="000316F2" w:rsidP="004E1853">
            <w:pPr>
              <w:spacing w:line="240" w:lineRule="atLeast"/>
              <w:rPr>
                <w:b/>
                <w:szCs w:val="24"/>
              </w:rPr>
            </w:pPr>
            <w:r w:rsidRPr="00AF3EA6">
              <w:rPr>
                <w:b/>
                <w:szCs w:val="24"/>
              </w:rPr>
              <w:t>A</w:t>
            </w:r>
          </w:p>
        </w:tc>
        <w:tc>
          <w:tcPr>
            <w:tcW w:w="8455" w:type="dxa"/>
            <w:gridSpan w:val="4"/>
            <w:shd w:val="clear" w:color="auto" w:fill="auto"/>
          </w:tcPr>
          <w:p w14:paraId="5FB4B697" w14:textId="77777777" w:rsidR="000316F2" w:rsidRPr="00AF3EA6" w:rsidRDefault="000316F2" w:rsidP="004E1853">
            <w:pPr>
              <w:spacing w:line="240" w:lineRule="atLeast"/>
              <w:jc w:val="center"/>
              <w:rPr>
                <w:b/>
                <w:szCs w:val="24"/>
              </w:rPr>
            </w:pPr>
            <w:r w:rsidRPr="00AF3EA6">
              <w:rPr>
                <w:b/>
                <w:szCs w:val="24"/>
              </w:rPr>
              <w:t>Learning Materials</w:t>
            </w:r>
          </w:p>
        </w:tc>
      </w:tr>
      <w:tr w:rsidR="000316F2" w:rsidRPr="00AF3EA6" w14:paraId="1B3FEFD3" w14:textId="77777777" w:rsidTr="004E1853">
        <w:tc>
          <w:tcPr>
            <w:tcW w:w="895" w:type="dxa"/>
            <w:shd w:val="clear" w:color="auto" w:fill="auto"/>
          </w:tcPr>
          <w:p w14:paraId="16983D1F" w14:textId="77777777" w:rsidR="000316F2" w:rsidRPr="00AF3EA6" w:rsidRDefault="000316F2">
            <w:pPr>
              <w:pStyle w:val="ListParagraph"/>
              <w:numPr>
                <w:ilvl w:val="0"/>
                <w:numId w:val="275"/>
              </w:numPr>
              <w:spacing w:after="120" w:line="240" w:lineRule="atLeast"/>
              <w:contextualSpacing w:val="0"/>
              <w:rPr>
                <w:rFonts w:ascii="Times New Roman" w:hAnsi="Times New Roman"/>
                <w:bCs/>
                <w:sz w:val="24"/>
                <w:szCs w:val="24"/>
              </w:rPr>
            </w:pPr>
          </w:p>
        </w:tc>
        <w:tc>
          <w:tcPr>
            <w:tcW w:w="3240" w:type="dxa"/>
            <w:shd w:val="clear" w:color="auto" w:fill="auto"/>
          </w:tcPr>
          <w:p w14:paraId="696D834F" w14:textId="77777777" w:rsidR="000316F2" w:rsidRPr="00AF3EA6" w:rsidRDefault="000316F2" w:rsidP="004E1853">
            <w:pPr>
              <w:spacing w:line="240" w:lineRule="atLeast"/>
              <w:rPr>
                <w:bCs/>
                <w:szCs w:val="24"/>
              </w:rPr>
            </w:pPr>
            <w:r w:rsidRPr="00AF3EA6">
              <w:rPr>
                <w:bCs/>
                <w:szCs w:val="24"/>
              </w:rPr>
              <w:t xml:space="preserve">Architectural modelling reference books </w:t>
            </w:r>
          </w:p>
        </w:tc>
        <w:tc>
          <w:tcPr>
            <w:tcW w:w="2070" w:type="dxa"/>
            <w:shd w:val="clear" w:color="auto" w:fill="auto"/>
          </w:tcPr>
          <w:p w14:paraId="29535E9E"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7E61A2F8" w14:textId="77777777" w:rsidR="000316F2" w:rsidRPr="00AF3EA6" w:rsidRDefault="000316F2" w:rsidP="004E1853">
            <w:pPr>
              <w:spacing w:line="240" w:lineRule="atLeast"/>
              <w:rPr>
                <w:bCs/>
                <w:szCs w:val="24"/>
              </w:rPr>
            </w:pPr>
            <w:r w:rsidRPr="00AF3EA6">
              <w:rPr>
                <w:bCs/>
                <w:szCs w:val="24"/>
              </w:rPr>
              <w:t>5 No.</w:t>
            </w:r>
          </w:p>
        </w:tc>
        <w:tc>
          <w:tcPr>
            <w:tcW w:w="1693" w:type="dxa"/>
            <w:shd w:val="clear" w:color="auto" w:fill="auto"/>
          </w:tcPr>
          <w:p w14:paraId="02B6008E" w14:textId="77777777" w:rsidR="000316F2" w:rsidRPr="00AF3EA6" w:rsidRDefault="000316F2" w:rsidP="004E1853">
            <w:pPr>
              <w:spacing w:line="240" w:lineRule="atLeast"/>
              <w:rPr>
                <w:bCs/>
                <w:szCs w:val="24"/>
              </w:rPr>
            </w:pPr>
            <w:r w:rsidRPr="00AF3EA6">
              <w:rPr>
                <w:bCs/>
                <w:szCs w:val="24"/>
              </w:rPr>
              <w:t>1:5</w:t>
            </w:r>
          </w:p>
        </w:tc>
      </w:tr>
      <w:tr w:rsidR="000316F2" w:rsidRPr="00AF3EA6" w14:paraId="49F84638" w14:textId="77777777" w:rsidTr="004E1853">
        <w:tc>
          <w:tcPr>
            <w:tcW w:w="895" w:type="dxa"/>
            <w:shd w:val="clear" w:color="auto" w:fill="auto"/>
          </w:tcPr>
          <w:p w14:paraId="7EE039E2" w14:textId="77777777" w:rsidR="000316F2" w:rsidRPr="00AF3EA6" w:rsidRDefault="000316F2">
            <w:pPr>
              <w:pStyle w:val="ListParagraph"/>
              <w:numPr>
                <w:ilvl w:val="0"/>
                <w:numId w:val="275"/>
              </w:numPr>
              <w:spacing w:after="120" w:line="240" w:lineRule="atLeast"/>
              <w:contextualSpacing w:val="0"/>
              <w:rPr>
                <w:rFonts w:ascii="Times New Roman" w:hAnsi="Times New Roman"/>
                <w:bCs/>
                <w:sz w:val="24"/>
                <w:szCs w:val="24"/>
              </w:rPr>
            </w:pPr>
          </w:p>
        </w:tc>
        <w:tc>
          <w:tcPr>
            <w:tcW w:w="3240" w:type="dxa"/>
            <w:shd w:val="clear" w:color="auto" w:fill="auto"/>
          </w:tcPr>
          <w:p w14:paraId="7B1987D6" w14:textId="77777777" w:rsidR="000316F2" w:rsidRPr="00AF3EA6" w:rsidRDefault="000316F2" w:rsidP="004E1853">
            <w:pPr>
              <w:spacing w:line="240" w:lineRule="atLeast"/>
              <w:rPr>
                <w:bCs/>
                <w:szCs w:val="24"/>
              </w:rPr>
            </w:pPr>
            <w:r w:rsidRPr="00AF3EA6">
              <w:rPr>
                <w:szCs w:val="24"/>
              </w:rPr>
              <w:t>NT cuter</w:t>
            </w:r>
          </w:p>
        </w:tc>
        <w:tc>
          <w:tcPr>
            <w:tcW w:w="2070" w:type="dxa"/>
            <w:shd w:val="clear" w:color="auto" w:fill="auto"/>
          </w:tcPr>
          <w:p w14:paraId="1D7D1CF2" w14:textId="77777777" w:rsidR="000316F2" w:rsidRPr="00AF3EA6" w:rsidRDefault="000316F2" w:rsidP="004E1853">
            <w:pPr>
              <w:spacing w:line="240" w:lineRule="atLeast"/>
              <w:rPr>
                <w:bCs/>
                <w:szCs w:val="24"/>
              </w:rPr>
            </w:pPr>
            <w:r w:rsidRPr="00AF3EA6">
              <w:rPr>
                <w:bCs/>
                <w:szCs w:val="24"/>
              </w:rPr>
              <w:t>For trainer’s use</w:t>
            </w:r>
          </w:p>
        </w:tc>
        <w:tc>
          <w:tcPr>
            <w:tcW w:w="1452" w:type="dxa"/>
            <w:shd w:val="clear" w:color="auto" w:fill="auto"/>
          </w:tcPr>
          <w:p w14:paraId="63CC41A9" w14:textId="77777777" w:rsidR="000316F2" w:rsidRPr="00AF3EA6" w:rsidRDefault="000316F2" w:rsidP="004E1853">
            <w:pPr>
              <w:spacing w:line="240" w:lineRule="atLeast"/>
              <w:rPr>
                <w:bCs/>
                <w:szCs w:val="24"/>
              </w:rPr>
            </w:pPr>
            <w:r w:rsidRPr="00AF3EA6">
              <w:rPr>
                <w:bCs/>
                <w:szCs w:val="24"/>
              </w:rPr>
              <w:t xml:space="preserve">25 pcs </w:t>
            </w:r>
          </w:p>
        </w:tc>
        <w:tc>
          <w:tcPr>
            <w:tcW w:w="1693" w:type="dxa"/>
            <w:shd w:val="clear" w:color="auto" w:fill="auto"/>
          </w:tcPr>
          <w:p w14:paraId="2DFFD0C1" w14:textId="77777777" w:rsidR="000316F2" w:rsidRPr="00AF3EA6" w:rsidRDefault="000316F2" w:rsidP="004E1853">
            <w:pPr>
              <w:spacing w:line="240" w:lineRule="atLeast"/>
              <w:rPr>
                <w:bCs/>
                <w:szCs w:val="24"/>
              </w:rPr>
            </w:pPr>
            <w:r w:rsidRPr="00AF3EA6">
              <w:rPr>
                <w:bCs/>
                <w:szCs w:val="24"/>
              </w:rPr>
              <w:t>1:1</w:t>
            </w:r>
          </w:p>
        </w:tc>
      </w:tr>
      <w:tr w:rsidR="000316F2" w:rsidRPr="00AF3EA6" w14:paraId="4BA80CA3" w14:textId="77777777" w:rsidTr="004E1853">
        <w:tc>
          <w:tcPr>
            <w:tcW w:w="895" w:type="dxa"/>
            <w:shd w:val="clear" w:color="auto" w:fill="auto"/>
          </w:tcPr>
          <w:p w14:paraId="54AA9E78" w14:textId="77777777" w:rsidR="000316F2" w:rsidRPr="00AF3EA6" w:rsidRDefault="000316F2">
            <w:pPr>
              <w:pStyle w:val="ListParagraph"/>
              <w:numPr>
                <w:ilvl w:val="0"/>
                <w:numId w:val="275"/>
              </w:numPr>
              <w:spacing w:after="120" w:line="240" w:lineRule="atLeast"/>
              <w:contextualSpacing w:val="0"/>
              <w:rPr>
                <w:rFonts w:ascii="Times New Roman" w:hAnsi="Times New Roman"/>
                <w:bCs/>
                <w:sz w:val="24"/>
                <w:szCs w:val="24"/>
              </w:rPr>
            </w:pPr>
          </w:p>
        </w:tc>
        <w:tc>
          <w:tcPr>
            <w:tcW w:w="3240" w:type="dxa"/>
            <w:shd w:val="clear" w:color="auto" w:fill="auto"/>
          </w:tcPr>
          <w:p w14:paraId="308E506A" w14:textId="77777777" w:rsidR="000316F2" w:rsidRPr="00AF3EA6" w:rsidRDefault="000316F2" w:rsidP="004E1853">
            <w:pPr>
              <w:spacing w:line="240" w:lineRule="atLeast"/>
              <w:rPr>
                <w:bCs/>
                <w:szCs w:val="24"/>
              </w:rPr>
            </w:pPr>
            <w:r w:rsidRPr="00AF3EA6">
              <w:rPr>
                <w:szCs w:val="24"/>
              </w:rPr>
              <w:t>Scaled Trees</w:t>
            </w:r>
          </w:p>
        </w:tc>
        <w:tc>
          <w:tcPr>
            <w:tcW w:w="2070" w:type="dxa"/>
            <w:shd w:val="clear" w:color="auto" w:fill="auto"/>
          </w:tcPr>
          <w:p w14:paraId="5EAFBEC9"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1736FB6A" w14:textId="77777777" w:rsidR="000316F2" w:rsidRPr="00AF3EA6" w:rsidRDefault="000316F2" w:rsidP="004E1853">
            <w:pPr>
              <w:spacing w:line="240" w:lineRule="atLeast"/>
              <w:rPr>
                <w:bCs/>
                <w:szCs w:val="24"/>
              </w:rPr>
            </w:pPr>
            <w:r w:rsidRPr="00AF3EA6">
              <w:rPr>
                <w:bCs/>
                <w:szCs w:val="24"/>
              </w:rPr>
              <w:t>250 pcs</w:t>
            </w:r>
          </w:p>
        </w:tc>
        <w:tc>
          <w:tcPr>
            <w:tcW w:w="1693" w:type="dxa"/>
            <w:shd w:val="clear" w:color="auto" w:fill="auto"/>
          </w:tcPr>
          <w:p w14:paraId="3357D58B" w14:textId="77777777" w:rsidR="000316F2" w:rsidRPr="00AF3EA6" w:rsidRDefault="000316F2" w:rsidP="004E1853">
            <w:pPr>
              <w:spacing w:line="240" w:lineRule="atLeast"/>
              <w:rPr>
                <w:bCs/>
                <w:szCs w:val="24"/>
              </w:rPr>
            </w:pPr>
            <w:r w:rsidRPr="00AF3EA6">
              <w:rPr>
                <w:bCs/>
                <w:szCs w:val="24"/>
              </w:rPr>
              <w:t>10:1</w:t>
            </w:r>
          </w:p>
        </w:tc>
      </w:tr>
      <w:tr w:rsidR="000316F2" w:rsidRPr="00AF3EA6" w14:paraId="4C756215" w14:textId="77777777" w:rsidTr="004E1853">
        <w:tc>
          <w:tcPr>
            <w:tcW w:w="895" w:type="dxa"/>
            <w:shd w:val="clear" w:color="auto" w:fill="auto"/>
          </w:tcPr>
          <w:p w14:paraId="08F9AC93" w14:textId="77777777" w:rsidR="000316F2" w:rsidRPr="00AF3EA6" w:rsidRDefault="000316F2">
            <w:pPr>
              <w:pStyle w:val="ListParagraph"/>
              <w:numPr>
                <w:ilvl w:val="0"/>
                <w:numId w:val="275"/>
              </w:numPr>
              <w:spacing w:after="120" w:line="240" w:lineRule="atLeast"/>
              <w:contextualSpacing w:val="0"/>
              <w:rPr>
                <w:rFonts w:ascii="Times New Roman" w:hAnsi="Times New Roman"/>
                <w:bCs/>
                <w:sz w:val="24"/>
                <w:szCs w:val="24"/>
              </w:rPr>
            </w:pPr>
          </w:p>
        </w:tc>
        <w:tc>
          <w:tcPr>
            <w:tcW w:w="3240" w:type="dxa"/>
            <w:shd w:val="clear" w:color="auto" w:fill="auto"/>
          </w:tcPr>
          <w:p w14:paraId="6D5E3155" w14:textId="77777777" w:rsidR="000316F2" w:rsidRPr="00AF3EA6" w:rsidRDefault="000316F2" w:rsidP="004E1853">
            <w:pPr>
              <w:spacing w:line="240" w:lineRule="atLeast"/>
              <w:rPr>
                <w:bCs/>
                <w:szCs w:val="24"/>
              </w:rPr>
            </w:pPr>
            <w:r w:rsidRPr="00AF3EA6">
              <w:rPr>
                <w:szCs w:val="24"/>
              </w:rPr>
              <w:t>Human scale figures</w:t>
            </w:r>
          </w:p>
        </w:tc>
        <w:tc>
          <w:tcPr>
            <w:tcW w:w="2070" w:type="dxa"/>
            <w:shd w:val="clear" w:color="auto" w:fill="auto"/>
          </w:tcPr>
          <w:p w14:paraId="519770FB"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39D624A0" w14:textId="77777777" w:rsidR="000316F2" w:rsidRPr="00AF3EA6" w:rsidRDefault="000316F2" w:rsidP="004E1853">
            <w:pPr>
              <w:spacing w:line="240" w:lineRule="atLeast"/>
              <w:rPr>
                <w:bCs/>
                <w:szCs w:val="24"/>
              </w:rPr>
            </w:pPr>
            <w:r w:rsidRPr="00AF3EA6">
              <w:rPr>
                <w:bCs/>
                <w:szCs w:val="24"/>
              </w:rPr>
              <w:t xml:space="preserve">250 pcs </w:t>
            </w:r>
          </w:p>
        </w:tc>
        <w:tc>
          <w:tcPr>
            <w:tcW w:w="1693" w:type="dxa"/>
            <w:shd w:val="clear" w:color="auto" w:fill="auto"/>
          </w:tcPr>
          <w:p w14:paraId="6747E6FD" w14:textId="77777777" w:rsidR="000316F2" w:rsidRPr="00AF3EA6" w:rsidRDefault="000316F2" w:rsidP="004E1853">
            <w:pPr>
              <w:spacing w:line="240" w:lineRule="atLeast"/>
              <w:rPr>
                <w:bCs/>
                <w:szCs w:val="24"/>
              </w:rPr>
            </w:pPr>
            <w:r w:rsidRPr="00AF3EA6">
              <w:rPr>
                <w:bCs/>
                <w:szCs w:val="24"/>
              </w:rPr>
              <w:t>1:1</w:t>
            </w:r>
          </w:p>
        </w:tc>
      </w:tr>
      <w:tr w:rsidR="000316F2" w:rsidRPr="00AF3EA6" w14:paraId="3E1FA5AB" w14:textId="77777777" w:rsidTr="004E1853">
        <w:tc>
          <w:tcPr>
            <w:tcW w:w="895" w:type="dxa"/>
            <w:shd w:val="clear" w:color="auto" w:fill="auto"/>
          </w:tcPr>
          <w:p w14:paraId="4E40A83A" w14:textId="77777777" w:rsidR="000316F2" w:rsidRPr="00AF3EA6" w:rsidRDefault="000316F2">
            <w:pPr>
              <w:pStyle w:val="ListParagraph"/>
              <w:numPr>
                <w:ilvl w:val="0"/>
                <w:numId w:val="275"/>
              </w:numPr>
              <w:spacing w:after="120" w:line="240" w:lineRule="atLeast"/>
              <w:contextualSpacing w:val="0"/>
              <w:rPr>
                <w:rFonts w:ascii="Times New Roman" w:hAnsi="Times New Roman"/>
                <w:bCs/>
                <w:sz w:val="24"/>
                <w:szCs w:val="24"/>
              </w:rPr>
            </w:pPr>
          </w:p>
        </w:tc>
        <w:tc>
          <w:tcPr>
            <w:tcW w:w="3240" w:type="dxa"/>
            <w:shd w:val="clear" w:color="auto" w:fill="auto"/>
          </w:tcPr>
          <w:p w14:paraId="2182A8CA" w14:textId="77777777" w:rsidR="000316F2" w:rsidRPr="00AF3EA6" w:rsidRDefault="000316F2" w:rsidP="004E1853">
            <w:pPr>
              <w:spacing w:after="0"/>
              <w:contextualSpacing/>
              <w:jc w:val="both"/>
              <w:rPr>
                <w:rFonts w:eastAsia="Times New Roman"/>
                <w:szCs w:val="24"/>
              </w:rPr>
            </w:pPr>
            <w:r w:rsidRPr="00AF3EA6">
              <w:rPr>
                <w:szCs w:val="24"/>
              </w:rPr>
              <w:t>Scaled vehicle models</w:t>
            </w:r>
          </w:p>
        </w:tc>
        <w:tc>
          <w:tcPr>
            <w:tcW w:w="2070" w:type="dxa"/>
            <w:shd w:val="clear" w:color="auto" w:fill="auto"/>
          </w:tcPr>
          <w:p w14:paraId="2C92208E"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7CF7B2E3" w14:textId="77777777" w:rsidR="000316F2" w:rsidRPr="00AF3EA6" w:rsidRDefault="000316F2" w:rsidP="004E1853">
            <w:pPr>
              <w:spacing w:line="240" w:lineRule="atLeast"/>
              <w:rPr>
                <w:bCs/>
                <w:szCs w:val="24"/>
              </w:rPr>
            </w:pPr>
            <w:r w:rsidRPr="00AF3EA6">
              <w:rPr>
                <w:bCs/>
                <w:szCs w:val="24"/>
              </w:rPr>
              <w:t>250 pcs</w:t>
            </w:r>
          </w:p>
        </w:tc>
        <w:tc>
          <w:tcPr>
            <w:tcW w:w="1693" w:type="dxa"/>
            <w:shd w:val="clear" w:color="auto" w:fill="auto"/>
          </w:tcPr>
          <w:p w14:paraId="45969D5C" w14:textId="77777777" w:rsidR="000316F2" w:rsidRPr="00AF3EA6" w:rsidRDefault="000316F2" w:rsidP="004E1853">
            <w:pPr>
              <w:spacing w:line="240" w:lineRule="atLeast"/>
              <w:rPr>
                <w:bCs/>
                <w:szCs w:val="24"/>
              </w:rPr>
            </w:pPr>
            <w:r w:rsidRPr="00AF3EA6">
              <w:rPr>
                <w:bCs/>
                <w:szCs w:val="24"/>
              </w:rPr>
              <w:t>10.1</w:t>
            </w:r>
          </w:p>
        </w:tc>
      </w:tr>
      <w:tr w:rsidR="000316F2" w:rsidRPr="00AF3EA6" w14:paraId="485D5F11" w14:textId="77777777" w:rsidTr="004E1853">
        <w:tc>
          <w:tcPr>
            <w:tcW w:w="895" w:type="dxa"/>
            <w:shd w:val="clear" w:color="auto" w:fill="auto"/>
          </w:tcPr>
          <w:p w14:paraId="5F236364" w14:textId="77777777" w:rsidR="000316F2" w:rsidRPr="00AF3EA6" w:rsidRDefault="000316F2" w:rsidP="004E1853">
            <w:pPr>
              <w:spacing w:line="240" w:lineRule="atLeast"/>
              <w:rPr>
                <w:b/>
                <w:szCs w:val="24"/>
              </w:rPr>
            </w:pPr>
            <w:r w:rsidRPr="00AF3EA6">
              <w:rPr>
                <w:b/>
                <w:szCs w:val="24"/>
              </w:rPr>
              <w:t>B</w:t>
            </w:r>
          </w:p>
        </w:tc>
        <w:tc>
          <w:tcPr>
            <w:tcW w:w="8455" w:type="dxa"/>
            <w:gridSpan w:val="4"/>
            <w:shd w:val="clear" w:color="auto" w:fill="auto"/>
          </w:tcPr>
          <w:p w14:paraId="6BA8DE19" w14:textId="77777777" w:rsidR="000316F2" w:rsidRPr="00AF3EA6" w:rsidRDefault="000316F2" w:rsidP="004E1853">
            <w:pPr>
              <w:spacing w:line="240" w:lineRule="atLeast"/>
              <w:jc w:val="center"/>
              <w:rPr>
                <w:b/>
                <w:szCs w:val="24"/>
              </w:rPr>
            </w:pPr>
            <w:r w:rsidRPr="00AF3EA6">
              <w:rPr>
                <w:b/>
                <w:szCs w:val="24"/>
              </w:rPr>
              <w:t>Learning Facilities &amp; Infrastructure</w:t>
            </w:r>
          </w:p>
        </w:tc>
      </w:tr>
      <w:tr w:rsidR="000316F2" w:rsidRPr="00AF3EA6" w14:paraId="026FEF8F" w14:textId="77777777" w:rsidTr="004E1853">
        <w:tc>
          <w:tcPr>
            <w:tcW w:w="895" w:type="dxa"/>
            <w:shd w:val="clear" w:color="auto" w:fill="auto"/>
          </w:tcPr>
          <w:p w14:paraId="4114DDED" w14:textId="77777777" w:rsidR="000316F2" w:rsidRPr="00AF3EA6" w:rsidRDefault="000316F2">
            <w:pPr>
              <w:pStyle w:val="ListParagraph"/>
              <w:numPr>
                <w:ilvl w:val="0"/>
                <w:numId w:val="276"/>
              </w:numPr>
              <w:spacing w:after="120" w:line="240" w:lineRule="atLeast"/>
              <w:contextualSpacing w:val="0"/>
              <w:rPr>
                <w:rFonts w:ascii="Times New Roman" w:hAnsi="Times New Roman"/>
                <w:bCs/>
                <w:sz w:val="24"/>
                <w:szCs w:val="24"/>
              </w:rPr>
            </w:pPr>
          </w:p>
        </w:tc>
        <w:tc>
          <w:tcPr>
            <w:tcW w:w="3240" w:type="dxa"/>
            <w:shd w:val="clear" w:color="auto" w:fill="auto"/>
          </w:tcPr>
          <w:p w14:paraId="5892A344" w14:textId="77777777" w:rsidR="000316F2" w:rsidRPr="00AF3EA6" w:rsidRDefault="000316F2" w:rsidP="004E1853">
            <w:pPr>
              <w:spacing w:line="240" w:lineRule="atLeast"/>
              <w:rPr>
                <w:bCs/>
                <w:szCs w:val="24"/>
              </w:rPr>
            </w:pPr>
            <w:r w:rsidRPr="00AF3EA6">
              <w:rPr>
                <w:rFonts w:eastAsia="Times New Roman"/>
                <w:szCs w:val="24"/>
              </w:rPr>
              <w:t>Whiteboards</w:t>
            </w:r>
          </w:p>
        </w:tc>
        <w:tc>
          <w:tcPr>
            <w:tcW w:w="2070" w:type="dxa"/>
            <w:shd w:val="clear" w:color="auto" w:fill="auto"/>
          </w:tcPr>
          <w:p w14:paraId="0C8E3D33" w14:textId="77777777" w:rsidR="000316F2" w:rsidRPr="00AF3EA6" w:rsidRDefault="000316F2" w:rsidP="004E1853">
            <w:pPr>
              <w:spacing w:line="240" w:lineRule="atLeast"/>
              <w:rPr>
                <w:bCs/>
                <w:szCs w:val="24"/>
                <w:highlight w:val="yellow"/>
              </w:rPr>
            </w:pPr>
            <w:r w:rsidRPr="00AF3EA6">
              <w:rPr>
                <w:bCs/>
                <w:szCs w:val="24"/>
              </w:rPr>
              <w:t>For trainer’s use</w:t>
            </w:r>
          </w:p>
        </w:tc>
        <w:tc>
          <w:tcPr>
            <w:tcW w:w="1452" w:type="dxa"/>
            <w:shd w:val="clear" w:color="auto" w:fill="auto"/>
          </w:tcPr>
          <w:p w14:paraId="47CE8AAB" w14:textId="77777777" w:rsidR="000316F2" w:rsidRPr="00AF3EA6" w:rsidRDefault="000316F2" w:rsidP="004E1853">
            <w:pPr>
              <w:spacing w:line="240" w:lineRule="atLeast"/>
              <w:rPr>
                <w:bCs/>
                <w:szCs w:val="24"/>
              </w:rPr>
            </w:pPr>
            <w:r w:rsidRPr="00AF3EA6">
              <w:rPr>
                <w:bCs/>
                <w:szCs w:val="24"/>
              </w:rPr>
              <w:t>1 pc</w:t>
            </w:r>
          </w:p>
        </w:tc>
        <w:tc>
          <w:tcPr>
            <w:tcW w:w="1693" w:type="dxa"/>
            <w:shd w:val="clear" w:color="auto" w:fill="auto"/>
          </w:tcPr>
          <w:p w14:paraId="59AAA45A" w14:textId="77777777" w:rsidR="000316F2" w:rsidRPr="00AF3EA6" w:rsidRDefault="000316F2" w:rsidP="004E1853">
            <w:pPr>
              <w:spacing w:line="240" w:lineRule="atLeast"/>
              <w:rPr>
                <w:bCs/>
                <w:szCs w:val="24"/>
              </w:rPr>
            </w:pPr>
            <w:r w:rsidRPr="00AF3EA6">
              <w:rPr>
                <w:bCs/>
                <w:szCs w:val="24"/>
              </w:rPr>
              <w:t>1:25</w:t>
            </w:r>
          </w:p>
        </w:tc>
      </w:tr>
      <w:tr w:rsidR="000316F2" w:rsidRPr="00AF3EA6" w14:paraId="076FB83A" w14:textId="77777777" w:rsidTr="004E1853">
        <w:tc>
          <w:tcPr>
            <w:tcW w:w="895" w:type="dxa"/>
            <w:shd w:val="clear" w:color="auto" w:fill="auto"/>
          </w:tcPr>
          <w:p w14:paraId="1B45F2C7" w14:textId="77777777" w:rsidR="000316F2" w:rsidRPr="00AF3EA6" w:rsidRDefault="000316F2">
            <w:pPr>
              <w:pStyle w:val="ListParagraph"/>
              <w:numPr>
                <w:ilvl w:val="0"/>
                <w:numId w:val="276"/>
              </w:numPr>
              <w:spacing w:after="120" w:line="240" w:lineRule="atLeast"/>
              <w:contextualSpacing w:val="0"/>
              <w:rPr>
                <w:rFonts w:ascii="Times New Roman" w:hAnsi="Times New Roman"/>
                <w:bCs/>
                <w:sz w:val="24"/>
                <w:szCs w:val="24"/>
              </w:rPr>
            </w:pPr>
          </w:p>
        </w:tc>
        <w:tc>
          <w:tcPr>
            <w:tcW w:w="3240" w:type="dxa"/>
            <w:shd w:val="clear" w:color="auto" w:fill="auto"/>
          </w:tcPr>
          <w:p w14:paraId="657F8E1D" w14:textId="77777777" w:rsidR="000316F2" w:rsidRPr="00AF3EA6" w:rsidRDefault="000316F2" w:rsidP="004E1853">
            <w:pPr>
              <w:spacing w:after="0"/>
              <w:jc w:val="both"/>
              <w:rPr>
                <w:szCs w:val="24"/>
                <w:lang w:val="en-ZA"/>
              </w:rPr>
            </w:pPr>
            <w:r w:rsidRPr="00AF3EA6">
              <w:rPr>
                <w:szCs w:val="24"/>
                <w:lang w:val="en-ZA"/>
              </w:rPr>
              <w:t xml:space="preserve">Chalkboard </w:t>
            </w:r>
          </w:p>
        </w:tc>
        <w:tc>
          <w:tcPr>
            <w:tcW w:w="2070" w:type="dxa"/>
            <w:shd w:val="clear" w:color="auto" w:fill="auto"/>
          </w:tcPr>
          <w:p w14:paraId="697BECDD" w14:textId="77777777" w:rsidR="000316F2" w:rsidRPr="00AF3EA6" w:rsidRDefault="000316F2" w:rsidP="004E1853">
            <w:pPr>
              <w:spacing w:line="240" w:lineRule="atLeast"/>
              <w:rPr>
                <w:bCs/>
                <w:szCs w:val="24"/>
                <w:highlight w:val="yellow"/>
              </w:rPr>
            </w:pPr>
            <w:r w:rsidRPr="00AF3EA6">
              <w:rPr>
                <w:bCs/>
                <w:szCs w:val="24"/>
              </w:rPr>
              <w:t>For trainer’s use</w:t>
            </w:r>
          </w:p>
        </w:tc>
        <w:tc>
          <w:tcPr>
            <w:tcW w:w="1452" w:type="dxa"/>
            <w:shd w:val="clear" w:color="auto" w:fill="auto"/>
          </w:tcPr>
          <w:p w14:paraId="523ABD90" w14:textId="77777777" w:rsidR="000316F2" w:rsidRPr="00AF3EA6" w:rsidRDefault="000316F2" w:rsidP="004E1853">
            <w:pPr>
              <w:spacing w:line="240" w:lineRule="atLeast"/>
              <w:rPr>
                <w:bCs/>
                <w:szCs w:val="24"/>
              </w:rPr>
            </w:pPr>
            <w:r w:rsidRPr="00AF3EA6">
              <w:rPr>
                <w:bCs/>
                <w:szCs w:val="24"/>
              </w:rPr>
              <w:t>1 pc</w:t>
            </w:r>
          </w:p>
        </w:tc>
        <w:tc>
          <w:tcPr>
            <w:tcW w:w="1693" w:type="dxa"/>
            <w:shd w:val="clear" w:color="auto" w:fill="auto"/>
          </w:tcPr>
          <w:p w14:paraId="32873101" w14:textId="77777777" w:rsidR="000316F2" w:rsidRPr="00AF3EA6" w:rsidRDefault="000316F2" w:rsidP="004E1853">
            <w:pPr>
              <w:spacing w:line="240" w:lineRule="atLeast"/>
              <w:rPr>
                <w:bCs/>
                <w:szCs w:val="24"/>
              </w:rPr>
            </w:pPr>
            <w:r w:rsidRPr="00AF3EA6">
              <w:rPr>
                <w:bCs/>
                <w:szCs w:val="24"/>
              </w:rPr>
              <w:t>1:25</w:t>
            </w:r>
          </w:p>
        </w:tc>
      </w:tr>
      <w:tr w:rsidR="000316F2" w:rsidRPr="00AF3EA6" w14:paraId="29CA2714" w14:textId="77777777" w:rsidTr="004E1853">
        <w:trPr>
          <w:trHeight w:val="664"/>
        </w:trPr>
        <w:tc>
          <w:tcPr>
            <w:tcW w:w="895" w:type="dxa"/>
            <w:shd w:val="clear" w:color="auto" w:fill="auto"/>
          </w:tcPr>
          <w:p w14:paraId="63FB39C6" w14:textId="77777777" w:rsidR="000316F2" w:rsidRPr="00AF3EA6" w:rsidRDefault="000316F2">
            <w:pPr>
              <w:pStyle w:val="ListParagraph"/>
              <w:numPr>
                <w:ilvl w:val="0"/>
                <w:numId w:val="276"/>
              </w:numPr>
              <w:spacing w:after="120" w:line="240" w:lineRule="atLeast"/>
              <w:contextualSpacing w:val="0"/>
              <w:rPr>
                <w:rFonts w:ascii="Times New Roman" w:hAnsi="Times New Roman"/>
                <w:bCs/>
                <w:sz w:val="24"/>
                <w:szCs w:val="24"/>
              </w:rPr>
            </w:pPr>
          </w:p>
        </w:tc>
        <w:tc>
          <w:tcPr>
            <w:tcW w:w="3240" w:type="dxa"/>
            <w:shd w:val="clear" w:color="auto" w:fill="auto"/>
          </w:tcPr>
          <w:p w14:paraId="37E43D51" w14:textId="77777777" w:rsidR="000316F2" w:rsidRPr="00AF3EA6" w:rsidRDefault="000316F2" w:rsidP="004E1853">
            <w:pPr>
              <w:spacing w:after="0"/>
              <w:contextualSpacing/>
              <w:jc w:val="both"/>
              <w:rPr>
                <w:rFonts w:eastAsia="Times New Roman"/>
                <w:szCs w:val="24"/>
              </w:rPr>
            </w:pPr>
            <w:r w:rsidRPr="00AF3EA6">
              <w:rPr>
                <w:rFonts w:eastAsia="Times New Roman"/>
                <w:szCs w:val="24"/>
              </w:rPr>
              <w:t>Instruction room</w:t>
            </w:r>
          </w:p>
        </w:tc>
        <w:tc>
          <w:tcPr>
            <w:tcW w:w="2070" w:type="dxa"/>
            <w:shd w:val="clear" w:color="auto" w:fill="auto"/>
          </w:tcPr>
          <w:p w14:paraId="4A1124D7" w14:textId="77777777" w:rsidR="000316F2" w:rsidRPr="00AF3EA6" w:rsidRDefault="000316F2" w:rsidP="004E1853">
            <w:pPr>
              <w:spacing w:line="240" w:lineRule="atLeast"/>
              <w:rPr>
                <w:bCs/>
                <w:szCs w:val="24"/>
              </w:rPr>
            </w:pPr>
            <w:r w:rsidRPr="00AF3EA6">
              <w:rPr>
                <w:bCs/>
                <w:szCs w:val="24"/>
              </w:rPr>
              <w:t>9m by 8m</w:t>
            </w:r>
          </w:p>
        </w:tc>
        <w:tc>
          <w:tcPr>
            <w:tcW w:w="1452" w:type="dxa"/>
            <w:shd w:val="clear" w:color="auto" w:fill="auto"/>
          </w:tcPr>
          <w:p w14:paraId="0EBF32D6" w14:textId="77777777" w:rsidR="000316F2" w:rsidRPr="00AF3EA6" w:rsidRDefault="000316F2" w:rsidP="004E1853">
            <w:pPr>
              <w:spacing w:line="240" w:lineRule="atLeast"/>
              <w:rPr>
                <w:bCs/>
                <w:szCs w:val="24"/>
              </w:rPr>
            </w:pPr>
            <w:r w:rsidRPr="00AF3EA6">
              <w:rPr>
                <w:bCs/>
                <w:szCs w:val="24"/>
              </w:rPr>
              <w:t>1 No</w:t>
            </w:r>
          </w:p>
        </w:tc>
        <w:tc>
          <w:tcPr>
            <w:tcW w:w="1693" w:type="dxa"/>
            <w:shd w:val="clear" w:color="auto" w:fill="auto"/>
          </w:tcPr>
          <w:p w14:paraId="580DF057" w14:textId="77777777" w:rsidR="000316F2" w:rsidRPr="00AF3EA6" w:rsidRDefault="000316F2" w:rsidP="004E1853">
            <w:pPr>
              <w:spacing w:line="240" w:lineRule="atLeast"/>
              <w:rPr>
                <w:bCs/>
                <w:szCs w:val="24"/>
              </w:rPr>
            </w:pPr>
            <w:r w:rsidRPr="00AF3EA6">
              <w:rPr>
                <w:bCs/>
                <w:szCs w:val="24"/>
              </w:rPr>
              <w:t>1:25</w:t>
            </w:r>
          </w:p>
        </w:tc>
      </w:tr>
      <w:tr w:rsidR="000316F2" w:rsidRPr="00AF3EA6" w14:paraId="365F0AA1" w14:textId="77777777" w:rsidTr="004E1853">
        <w:trPr>
          <w:trHeight w:val="664"/>
        </w:trPr>
        <w:tc>
          <w:tcPr>
            <w:tcW w:w="895" w:type="dxa"/>
            <w:shd w:val="clear" w:color="auto" w:fill="auto"/>
          </w:tcPr>
          <w:p w14:paraId="4B49EC34" w14:textId="77777777" w:rsidR="000316F2" w:rsidRPr="00AF3EA6" w:rsidRDefault="000316F2">
            <w:pPr>
              <w:pStyle w:val="ListParagraph"/>
              <w:numPr>
                <w:ilvl w:val="0"/>
                <w:numId w:val="276"/>
              </w:numPr>
              <w:spacing w:after="120" w:line="240" w:lineRule="atLeast"/>
              <w:contextualSpacing w:val="0"/>
              <w:rPr>
                <w:rFonts w:ascii="Times New Roman" w:hAnsi="Times New Roman"/>
                <w:bCs/>
                <w:sz w:val="24"/>
                <w:szCs w:val="24"/>
              </w:rPr>
            </w:pPr>
          </w:p>
        </w:tc>
        <w:tc>
          <w:tcPr>
            <w:tcW w:w="3240" w:type="dxa"/>
            <w:shd w:val="clear" w:color="auto" w:fill="auto"/>
          </w:tcPr>
          <w:p w14:paraId="6DF75ABC" w14:textId="77777777" w:rsidR="000316F2" w:rsidRPr="00AF3EA6" w:rsidRDefault="000316F2" w:rsidP="004E1853">
            <w:pPr>
              <w:spacing w:after="0"/>
              <w:contextualSpacing/>
              <w:jc w:val="both"/>
              <w:rPr>
                <w:rFonts w:eastAsia="Times New Roman"/>
                <w:szCs w:val="24"/>
              </w:rPr>
            </w:pPr>
            <w:r w:rsidRPr="00AF3EA6">
              <w:rPr>
                <w:rFonts w:eastAsia="Times New Roman"/>
                <w:szCs w:val="24"/>
              </w:rPr>
              <w:t>Studio room</w:t>
            </w:r>
          </w:p>
        </w:tc>
        <w:tc>
          <w:tcPr>
            <w:tcW w:w="2070" w:type="dxa"/>
            <w:shd w:val="clear" w:color="auto" w:fill="auto"/>
          </w:tcPr>
          <w:p w14:paraId="4560C1F4" w14:textId="77777777" w:rsidR="000316F2" w:rsidRPr="00AF3EA6" w:rsidRDefault="000316F2" w:rsidP="004E1853">
            <w:pPr>
              <w:spacing w:line="240" w:lineRule="atLeast"/>
              <w:rPr>
                <w:bCs/>
                <w:szCs w:val="24"/>
              </w:rPr>
            </w:pPr>
            <w:r w:rsidRPr="00AF3EA6">
              <w:rPr>
                <w:bCs/>
                <w:szCs w:val="24"/>
              </w:rPr>
              <w:t>9m x 8m</w:t>
            </w:r>
          </w:p>
        </w:tc>
        <w:tc>
          <w:tcPr>
            <w:tcW w:w="1452" w:type="dxa"/>
            <w:shd w:val="clear" w:color="auto" w:fill="auto"/>
          </w:tcPr>
          <w:p w14:paraId="2BFD7799" w14:textId="77777777" w:rsidR="000316F2" w:rsidRPr="00AF3EA6" w:rsidRDefault="000316F2" w:rsidP="004E1853">
            <w:pPr>
              <w:spacing w:line="240" w:lineRule="atLeast"/>
              <w:rPr>
                <w:bCs/>
                <w:szCs w:val="24"/>
              </w:rPr>
            </w:pPr>
            <w:r w:rsidRPr="00AF3EA6">
              <w:rPr>
                <w:bCs/>
                <w:szCs w:val="24"/>
              </w:rPr>
              <w:t>1 No</w:t>
            </w:r>
          </w:p>
        </w:tc>
        <w:tc>
          <w:tcPr>
            <w:tcW w:w="1693" w:type="dxa"/>
            <w:shd w:val="clear" w:color="auto" w:fill="auto"/>
          </w:tcPr>
          <w:p w14:paraId="35E1E6C6" w14:textId="77777777" w:rsidR="000316F2" w:rsidRPr="00AF3EA6" w:rsidRDefault="000316F2" w:rsidP="004E1853">
            <w:pPr>
              <w:spacing w:line="240" w:lineRule="atLeast"/>
              <w:rPr>
                <w:bCs/>
                <w:szCs w:val="24"/>
              </w:rPr>
            </w:pPr>
            <w:r w:rsidRPr="00AF3EA6">
              <w:rPr>
                <w:bCs/>
                <w:szCs w:val="24"/>
              </w:rPr>
              <w:t>1:25</w:t>
            </w:r>
          </w:p>
        </w:tc>
      </w:tr>
      <w:tr w:rsidR="000316F2" w:rsidRPr="00AF3EA6" w14:paraId="227B4DCA" w14:textId="77777777" w:rsidTr="004E1853">
        <w:tc>
          <w:tcPr>
            <w:tcW w:w="895" w:type="dxa"/>
            <w:shd w:val="clear" w:color="auto" w:fill="auto"/>
          </w:tcPr>
          <w:p w14:paraId="77278E03" w14:textId="77777777" w:rsidR="000316F2" w:rsidRPr="00AF3EA6" w:rsidRDefault="000316F2" w:rsidP="004E1853">
            <w:pPr>
              <w:spacing w:line="240" w:lineRule="atLeast"/>
              <w:rPr>
                <w:b/>
                <w:szCs w:val="24"/>
              </w:rPr>
            </w:pPr>
            <w:r w:rsidRPr="00AF3EA6">
              <w:rPr>
                <w:b/>
                <w:szCs w:val="24"/>
              </w:rPr>
              <w:t>C</w:t>
            </w:r>
          </w:p>
        </w:tc>
        <w:tc>
          <w:tcPr>
            <w:tcW w:w="8455" w:type="dxa"/>
            <w:gridSpan w:val="4"/>
            <w:shd w:val="clear" w:color="auto" w:fill="auto"/>
          </w:tcPr>
          <w:p w14:paraId="43800CE4" w14:textId="77777777" w:rsidR="000316F2" w:rsidRPr="00AF3EA6" w:rsidRDefault="000316F2" w:rsidP="004E1853">
            <w:pPr>
              <w:spacing w:line="240" w:lineRule="atLeast"/>
              <w:jc w:val="center"/>
              <w:rPr>
                <w:b/>
                <w:szCs w:val="24"/>
              </w:rPr>
            </w:pPr>
            <w:r w:rsidRPr="00AF3EA6">
              <w:rPr>
                <w:b/>
                <w:szCs w:val="24"/>
              </w:rPr>
              <w:t>Consumable materials</w:t>
            </w:r>
          </w:p>
        </w:tc>
      </w:tr>
      <w:tr w:rsidR="000316F2" w:rsidRPr="00AF3EA6" w14:paraId="2020923A" w14:textId="77777777" w:rsidTr="004E1853">
        <w:trPr>
          <w:trHeight w:val="495"/>
        </w:trPr>
        <w:tc>
          <w:tcPr>
            <w:tcW w:w="895" w:type="dxa"/>
            <w:shd w:val="clear" w:color="auto" w:fill="auto"/>
          </w:tcPr>
          <w:p w14:paraId="6F63F261" w14:textId="77777777" w:rsidR="000316F2" w:rsidRPr="00AF3EA6" w:rsidRDefault="000316F2">
            <w:pPr>
              <w:pStyle w:val="ListParagraph"/>
              <w:numPr>
                <w:ilvl w:val="0"/>
                <w:numId w:val="277"/>
              </w:numPr>
              <w:spacing w:after="120" w:line="240" w:lineRule="atLeast"/>
              <w:contextualSpacing w:val="0"/>
              <w:rPr>
                <w:rFonts w:ascii="Times New Roman" w:hAnsi="Times New Roman"/>
                <w:bCs/>
                <w:sz w:val="24"/>
                <w:szCs w:val="24"/>
              </w:rPr>
            </w:pPr>
          </w:p>
        </w:tc>
        <w:tc>
          <w:tcPr>
            <w:tcW w:w="3240" w:type="dxa"/>
            <w:shd w:val="clear" w:color="auto" w:fill="auto"/>
          </w:tcPr>
          <w:p w14:paraId="685675B0" w14:textId="77777777" w:rsidR="000316F2" w:rsidRPr="00AF3EA6" w:rsidRDefault="000316F2" w:rsidP="004E1853">
            <w:pPr>
              <w:spacing w:line="240" w:lineRule="atLeast"/>
              <w:rPr>
                <w:bCs/>
                <w:szCs w:val="24"/>
              </w:rPr>
            </w:pPr>
            <w:r w:rsidRPr="00AF3EA6">
              <w:rPr>
                <w:szCs w:val="24"/>
              </w:rPr>
              <w:t>5 reams of A</w:t>
            </w:r>
            <w:r w:rsidRPr="00AF3EA6">
              <w:rPr>
                <w:szCs w:val="24"/>
                <w:vertAlign w:val="subscript"/>
              </w:rPr>
              <w:t>2</w:t>
            </w:r>
            <w:r w:rsidRPr="00AF3EA6">
              <w:rPr>
                <w:szCs w:val="24"/>
              </w:rPr>
              <w:t xml:space="preserve"> drawing paper</w:t>
            </w:r>
          </w:p>
        </w:tc>
        <w:tc>
          <w:tcPr>
            <w:tcW w:w="2070" w:type="dxa"/>
            <w:shd w:val="clear" w:color="auto" w:fill="auto"/>
          </w:tcPr>
          <w:p w14:paraId="57EDC3EB"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5781E630" w14:textId="77777777" w:rsidR="000316F2" w:rsidRPr="00AF3EA6" w:rsidRDefault="000316F2" w:rsidP="004E1853">
            <w:pPr>
              <w:spacing w:line="240" w:lineRule="atLeast"/>
              <w:rPr>
                <w:bCs/>
                <w:szCs w:val="24"/>
              </w:rPr>
            </w:pPr>
            <w:r w:rsidRPr="00AF3EA6">
              <w:rPr>
                <w:bCs/>
                <w:szCs w:val="24"/>
              </w:rPr>
              <w:t>5 reams</w:t>
            </w:r>
          </w:p>
        </w:tc>
        <w:tc>
          <w:tcPr>
            <w:tcW w:w="1693" w:type="dxa"/>
            <w:shd w:val="clear" w:color="auto" w:fill="auto"/>
          </w:tcPr>
          <w:p w14:paraId="2D6894C8" w14:textId="77777777" w:rsidR="000316F2" w:rsidRPr="00AF3EA6" w:rsidRDefault="000316F2" w:rsidP="004E1853">
            <w:pPr>
              <w:spacing w:line="240" w:lineRule="atLeast"/>
              <w:rPr>
                <w:bCs/>
                <w:szCs w:val="24"/>
              </w:rPr>
            </w:pPr>
            <w:r w:rsidRPr="00AF3EA6">
              <w:rPr>
                <w:bCs/>
                <w:szCs w:val="24"/>
              </w:rPr>
              <w:t>1:1</w:t>
            </w:r>
          </w:p>
        </w:tc>
      </w:tr>
      <w:tr w:rsidR="000316F2" w:rsidRPr="00AF3EA6" w14:paraId="45A521EB" w14:textId="77777777" w:rsidTr="004E1853">
        <w:tc>
          <w:tcPr>
            <w:tcW w:w="895" w:type="dxa"/>
            <w:shd w:val="clear" w:color="auto" w:fill="auto"/>
          </w:tcPr>
          <w:p w14:paraId="1C967F2F" w14:textId="77777777" w:rsidR="000316F2" w:rsidRPr="00AF3EA6" w:rsidRDefault="000316F2">
            <w:pPr>
              <w:pStyle w:val="ListParagraph"/>
              <w:numPr>
                <w:ilvl w:val="0"/>
                <w:numId w:val="277"/>
              </w:numPr>
              <w:spacing w:after="120" w:line="240" w:lineRule="atLeast"/>
              <w:contextualSpacing w:val="0"/>
              <w:rPr>
                <w:rFonts w:ascii="Times New Roman" w:hAnsi="Times New Roman"/>
                <w:bCs/>
                <w:sz w:val="24"/>
                <w:szCs w:val="24"/>
              </w:rPr>
            </w:pPr>
          </w:p>
        </w:tc>
        <w:tc>
          <w:tcPr>
            <w:tcW w:w="3240" w:type="dxa"/>
            <w:shd w:val="clear" w:color="auto" w:fill="auto"/>
          </w:tcPr>
          <w:p w14:paraId="5499E5D2" w14:textId="77777777" w:rsidR="000316F2" w:rsidRPr="00AF3EA6" w:rsidRDefault="000316F2" w:rsidP="004E1853">
            <w:pPr>
              <w:spacing w:line="240" w:lineRule="atLeast"/>
              <w:rPr>
                <w:rFonts w:eastAsia="Times New Roman"/>
                <w:szCs w:val="24"/>
              </w:rPr>
            </w:pPr>
            <w:r w:rsidRPr="00AF3EA6">
              <w:rPr>
                <w:szCs w:val="24"/>
              </w:rPr>
              <w:t xml:space="preserve">25 packets of </w:t>
            </w:r>
            <w:proofErr w:type="spellStart"/>
            <w:r w:rsidRPr="00AF3EA6">
              <w:rPr>
                <w:szCs w:val="24"/>
              </w:rPr>
              <w:t>coloured</w:t>
            </w:r>
            <w:proofErr w:type="spellEnd"/>
            <w:r w:rsidRPr="00AF3EA6">
              <w:rPr>
                <w:szCs w:val="24"/>
              </w:rPr>
              <w:t xml:space="preserve"> pencil</w:t>
            </w:r>
          </w:p>
        </w:tc>
        <w:tc>
          <w:tcPr>
            <w:tcW w:w="2070" w:type="dxa"/>
            <w:shd w:val="clear" w:color="auto" w:fill="auto"/>
          </w:tcPr>
          <w:p w14:paraId="2F128886"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750C5159" w14:textId="77777777" w:rsidR="000316F2" w:rsidRPr="00AF3EA6" w:rsidRDefault="000316F2" w:rsidP="004E1853">
            <w:pPr>
              <w:spacing w:line="240" w:lineRule="atLeast"/>
              <w:rPr>
                <w:bCs/>
                <w:szCs w:val="24"/>
              </w:rPr>
            </w:pPr>
            <w:r w:rsidRPr="00AF3EA6">
              <w:rPr>
                <w:bCs/>
                <w:szCs w:val="24"/>
              </w:rPr>
              <w:t>25 pkts</w:t>
            </w:r>
          </w:p>
        </w:tc>
        <w:tc>
          <w:tcPr>
            <w:tcW w:w="1693" w:type="dxa"/>
            <w:shd w:val="clear" w:color="auto" w:fill="auto"/>
          </w:tcPr>
          <w:p w14:paraId="7499A6E9" w14:textId="77777777" w:rsidR="000316F2" w:rsidRPr="00AF3EA6" w:rsidRDefault="000316F2" w:rsidP="004E1853">
            <w:pPr>
              <w:spacing w:line="240" w:lineRule="atLeast"/>
              <w:rPr>
                <w:bCs/>
                <w:szCs w:val="24"/>
              </w:rPr>
            </w:pPr>
            <w:r w:rsidRPr="00AF3EA6">
              <w:rPr>
                <w:bCs/>
                <w:szCs w:val="24"/>
              </w:rPr>
              <w:t>1:1</w:t>
            </w:r>
          </w:p>
        </w:tc>
      </w:tr>
      <w:tr w:rsidR="000316F2" w:rsidRPr="00AF3EA6" w14:paraId="557B7927" w14:textId="77777777" w:rsidTr="004E1853">
        <w:tc>
          <w:tcPr>
            <w:tcW w:w="895" w:type="dxa"/>
            <w:shd w:val="clear" w:color="auto" w:fill="auto"/>
          </w:tcPr>
          <w:p w14:paraId="6B131626" w14:textId="77777777" w:rsidR="000316F2" w:rsidRPr="00AF3EA6" w:rsidRDefault="000316F2">
            <w:pPr>
              <w:pStyle w:val="ListParagraph"/>
              <w:numPr>
                <w:ilvl w:val="0"/>
                <w:numId w:val="277"/>
              </w:numPr>
              <w:spacing w:after="120" w:line="240" w:lineRule="atLeast"/>
              <w:contextualSpacing w:val="0"/>
              <w:rPr>
                <w:rFonts w:ascii="Times New Roman" w:hAnsi="Times New Roman"/>
                <w:bCs/>
                <w:sz w:val="24"/>
                <w:szCs w:val="24"/>
              </w:rPr>
            </w:pPr>
          </w:p>
        </w:tc>
        <w:tc>
          <w:tcPr>
            <w:tcW w:w="3240" w:type="dxa"/>
            <w:shd w:val="clear" w:color="auto" w:fill="auto"/>
          </w:tcPr>
          <w:p w14:paraId="5645B194" w14:textId="77777777" w:rsidR="000316F2" w:rsidRPr="00AF3EA6" w:rsidRDefault="000316F2" w:rsidP="004E1853">
            <w:pPr>
              <w:spacing w:line="240" w:lineRule="atLeast"/>
              <w:rPr>
                <w:bCs/>
                <w:szCs w:val="24"/>
              </w:rPr>
            </w:pPr>
            <w:r w:rsidRPr="00AF3EA6">
              <w:rPr>
                <w:szCs w:val="24"/>
              </w:rPr>
              <w:t xml:space="preserve">25 packets of </w:t>
            </w:r>
            <w:proofErr w:type="spellStart"/>
            <w:r w:rsidRPr="00AF3EA6">
              <w:rPr>
                <w:szCs w:val="24"/>
              </w:rPr>
              <w:t>watercolours</w:t>
            </w:r>
            <w:proofErr w:type="spellEnd"/>
          </w:p>
        </w:tc>
        <w:tc>
          <w:tcPr>
            <w:tcW w:w="2070" w:type="dxa"/>
            <w:shd w:val="clear" w:color="auto" w:fill="auto"/>
          </w:tcPr>
          <w:p w14:paraId="4ABA6BAF"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6CC1E825" w14:textId="77777777" w:rsidR="000316F2" w:rsidRPr="00AF3EA6" w:rsidRDefault="000316F2" w:rsidP="004E1853">
            <w:pPr>
              <w:spacing w:line="240" w:lineRule="atLeast"/>
              <w:rPr>
                <w:bCs/>
                <w:szCs w:val="24"/>
              </w:rPr>
            </w:pPr>
            <w:r w:rsidRPr="00AF3EA6">
              <w:rPr>
                <w:bCs/>
                <w:szCs w:val="24"/>
              </w:rPr>
              <w:t>25 pkts</w:t>
            </w:r>
          </w:p>
        </w:tc>
        <w:tc>
          <w:tcPr>
            <w:tcW w:w="1693" w:type="dxa"/>
            <w:shd w:val="clear" w:color="auto" w:fill="auto"/>
          </w:tcPr>
          <w:p w14:paraId="65F3CFE5" w14:textId="77777777" w:rsidR="000316F2" w:rsidRPr="00AF3EA6" w:rsidRDefault="000316F2" w:rsidP="004E1853">
            <w:pPr>
              <w:spacing w:line="240" w:lineRule="atLeast"/>
              <w:rPr>
                <w:bCs/>
                <w:szCs w:val="24"/>
              </w:rPr>
            </w:pPr>
            <w:r w:rsidRPr="00AF3EA6">
              <w:rPr>
                <w:bCs/>
                <w:szCs w:val="24"/>
              </w:rPr>
              <w:t>1:1</w:t>
            </w:r>
          </w:p>
        </w:tc>
      </w:tr>
      <w:tr w:rsidR="000316F2" w:rsidRPr="00AF3EA6" w14:paraId="0A177EF7" w14:textId="77777777" w:rsidTr="004E1853">
        <w:tc>
          <w:tcPr>
            <w:tcW w:w="895" w:type="dxa"/>
            <w:shd w:val="clear" w:color="auto" w:fill="auto"/>
          </w:tcPr>
          <w:p w14:paraId="7CE3BBC2" w14:textId="77777777" w:rsidR="000316F2" w:rsidRPr="00AF3EA6" w:rsidRDefault="000316F2">
            <w:pPr>
              <w:pStyle w:val="ListParagraph"/>
              <w:numPr>
                <w:ilvl w:val="0"/>
                <w:numId w:val="277"/>
              </w:numPr>
              <w:spacing w:after="120" w:line="240" w:lineRule="atLeast"/>
              <w:contextualSpacing w:val="0"/>
              <w:rPr>
                <w:rFonts w:ascii="Times New Roman" w:hAnsi="Times New Roman"/>
                <w:bCs/>
                <w:sz w:val="24"/>
                <w:szCs w:val="24"/>
              </w:rPr>
            </w:pPr>
          </w:p>
        </w:tc>
        <w:tc>
          <w:tcPr>
            <w:tcW w:w="3240" w:type="dxa"/>
            <w:shd w:val="clear" w:color="auto" w:fill="auto"/>
          </w:tcPr>
          <w:p w14:paraId="47A70593" w14:textId="77777777" w:rsidR="000316F2" w:rsidRPr="00AF3EA6" w:rsidRDefault="000316F2" w:rsidP="004E1853">
            <w:pPr>
              <w:spacing w:line="240" w:lineRule="atLeast"/>
              <w:rPr>
                <w:bCs/>
                <w:szCs w:val="24"/>
              </w:rPr>
            </w:pPr>
            <w:r w:rsidRPr="00AF3EA6">
              <w:rPr>
                <w:szCs w:val="24"/>
              </w:rPr>
              <w:t>25 packets of B pencil series</w:t>
            </w:r>
          </w:p>
        </w:tc>
        <w:tc>
          <w:tcPr>
            <w:tcW w:w="2070" w:type="dxa"/>
            <w:shd w:val="clear" w:color="auto" w:fill="auto"/>
          </w:tcPr>
          <w:p w14:paraId="6D8DBB3B"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7154B6AC" w14:textId="77777777" w:rsidR="000316F2" w:rsidRPr="00AF3EA6" w:rsidRDefault="000316F2" w:rsidP="004E1853">
            <w:pPr>
              <w:spacing w:line="240" w:lineRule="atLeast"/>
              <w:rPr>
                <w:bCs/>
                <w:szCs w:val="24"/>
              </w:rPr>
            </w:pPr>
            <w:r w:rsidRPr="00AF3EA6">
              <w:rPr>
                <w:bCs/>
                <w:szCs w:val="24"/>
              </w:rPr>
              <w:t>25 pkts</w:t>
            </w:r>
          </w:p>
        </w:tc>
        <w:tc>
          <w:tcPr>
            <w:tcW w:w="1693" w:type="dxa"/>
            <w:shd w:val="clear" w:color="auto" w:fill="auto"/>
          </w:tcPr>
          <w:p w14:paraId="59F0E895" w14:textId="77777777" w:rsidR="000316F2" w:rsidRPr="00AF3EA6" w:rsidRDefault="000316F2" w:rsidP="004E1853">
            <w:pPr>
              <w:spacing w:line="240" w:lineRule="atLeast"/>
              <w:rPr>
                <w:bCs/>
                <w:szCs w:val="24"/>
              </w:rPr>
            </w:pPr>
            <w:r w:rsidRPr="00AF3EA6">
              <w:rPr>
                <w:bCs/>
                <w:szCs w:val="24"/>
              </w:rPr>
              <w:t>1:1</w:t>
            </w:r>
          </w:p>
        </w:tc>
      </w:tr>
      <w:tr w:rsidR="000316F2" w:rsidRPr="00AF3EA6" w14:paraId="53892000" w14:textId="77777777" w:rsidTr="004E1853">
        <w:tc>
          <w:tcPr>
            <w:tcW w:w="895" w:type="dxa"/>
            <w:shd w:val="clear" w:color="auto" w:fill="auto"/>
          </w:tcPr>
          <w:p w14:paraId="426E6D3F" w14:textId="77777777" w:rsidR="000316F2" w:rsidRPr="00AF3EA6" w:rsidRDefault="000316F2">
            <w:pPr>
              <w:pStyle w:val="ListParagraph"/>
              <w:numPr>
                <w:ilvl w:val="0"/>
                <w:numId w:val="277"/>
              </w:numPr>
              <w:spacing w:after="120" w:line="240" w:lineRule="atLeast"/>
              <w:contextualSpacing w:val="0"/>
              <w:rPr>
                <w:rFonts w:ascii="Times New Roman" w:hAnsi="Times New Roman"/>
                <w:bCs/>
                <w:sz w:val="24"/>
                <w:szCs w:val="24"/>
              </w:rPr>
            </w:pPr>
          </w:p>
        </w:tc>
        <w:tc>
          <w:tcPr>
            <w:tcW w:w="3240" w:type="dxa"/>
            <w:shd w:val="clear" w:color="auto" w:fill="auto"/>
          </w:tcPr>
          <w:p w14:paraId="2161E779" w14:textId="77777777" w:rsidR="000316F2" w:rsidRPr="00AF3EA6" w:rsidRDefault="000316F2" w:rsidP="004E1853">
            <w:pPr>
              <w:spacing w:line="240" w:lineRule="atLeast"/>
              <w:rPr>
                <w:bCs/>
                <w:szCs w:val="24"/>
              </w:rPr>
            </w:pPr>
            <w:r w:rsidRPr="00AF3EA6">
              <w:rPr>
                <w:szCs w:val="24"/>
              </w:rPr>
              <w:t xml:space="preserve">10 reams of </w:t>
            </w:r>
            <w:proofErr w:type="spellStart"/>
            <w:r w:rsidRPr="00AF3EA6">
              <w:rPr>
                <w:szCs w:val="24"/>
              </w:rPr>
              <w:t>watercolour</w:t>
            </w:r>
            <w:proofErr w:type="spellEnd"/>
            <w:r w:rsidRPr="00AF3EA6">
              <w:rPr>
                <w:szCs w:val="24"/>
              </w:rPr>
              <w:t xml:space="preserve"> papers</w:t>
            </w:r>
          </w:p>
        </w:tc>
        <w:tc>
          <w:tcPr>
            <w:tcW w:w="2070" w:type="dxa"/>
            <w:shd w:val="clear" w:color="auto" w:fill="auto"/>
          </w:tcPr>
          <w:p w14:paraId="43F9E1C7"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64575A72" w14:textId="77777777" w:rsidR="000316F2" w:rsidRPr="00AF3EA6" w:rsidRDefault="000316F2" w:rsidP="004E1853">
            <w:pPr>
              <w:spacing w:line="240" w:lineRule="atLeast"/>
              <w:rPr>
                <w:bCs/>
                <w:szCs w:val="24"/>
              </w:rPr>
            </w:pPr>
            <w:r w:rsidRPr="00AF3EA6">
              <w:rPr>
                <w:bCs/>
                <w:szCs w:val="24"/>
              </w:rPr>
              <w:t>10 reams</w:t>
            </w:r>
          </w:p>
        </w:tc>
        <w:tc>
          <w:tcPr>
            <w:tcW w:w="1693" w:type="dxa"/>
            <w:shd w:val="clear" w:color="auto" w:fill="auto"/>
          </w:tcPr>
          <w:p w14:paraId="0635A860" w14:textId="77777777" w:rsidR="000316F2" w:rsidRPr="00AF3EA6" w:rsidRDefault="000316F2" w:rsidP="004E1853">
            <w:pPr>
              <w:spacing w:line="240" w:lineRule="atLeast"/>
              <w:rPr>
                <w:bCs/>
                <w:szCs w:val="24"/>
              </w:rPr>
            </w:pPr>
            <w:r w:rsidRPr="00AF3EA6">
              <w:rPr>
                <w:bCs/>
                <w:szCs w:val="24"/>
              </w:rPr>
              <w:t>1:13</w:t>
            </w:r>
          </w:p>
        </w:tc>
      </w:tr>
      <w:tr w:rsidR="000316F2" w:rsidRPr="00AF3EA6" w14:paraId="4D6AA26F" w14:textId="77777777" w:rsidTr="004E1853">
        <w:tc>
          <w:tcPr>
            <w:tcW w:w="895" w:type="dxa"/>
            <w:shd w:val="clear" w:color="auto" w:fill="auto"/>
          </w:tcPr>
          <w:p w14:paraId="4E9D7185" w14:textId="77777777" w:rsidR="000316F2" w:rsidRPr="00AF3EA6" w:rsidRDefault="000316F2">
            <w:pPr>
              <w:pStyle w:val="ListParagraph"/>
              <w:numPr>
                <w:ilvl w:val="0"/>
                <w:numId w:val="277"/>
              </w:numPr>
              <w:spacing w:after="120" w:line="240" w:lineRule="atLeast"/>
              <w:contextualSpacing w:val="0"/>
              <w:rPr>
                <w:rFonts w:ascii="Times New Roman" w:hAnsi="Times New Roman"/>
                <w:bCs/>
                <w:sz w:val="24"/>
                <w:szCs w:val="24"/>
              </w:rPr>
            </w:pPr>
          </w:p>
        </w:tc>
        <w:tc>
          <w:tcPr>
            <w:tcW w:w="3240" w:type="dxa"/>
            <w:shd w:val="clear" w:color="auto" w:fill="auto"/>
          </w:tcPr>
          <w:p w14:paraId="0918ED23" w14:textId="77777777" w:rsidR="000316F2" w:rsidRPr="00AF3EA6" w:rsidRDefault="000316F2" w:rsidP="004E1853">
            <w:pPr>
              <w:spacing w:line="240" w:lineRule="atLeast"/>
              <w:rPr>
                <w:bCs/>
                <w:szCs w:val="24"/>
              </w:rPr>
            </w:pPr>
            <w:r w:rsidRPr="00AF3EA6">
              <w:rPr>
                <w:szCs w:val="24"/>
              </w:rPr>
              <w:t>2 reams of transparencies</w:t>
            </w:r>
          </w:p>
        </w:tc>
        <w:tc>
          <w:tcPr>
            <w:tcW w:w="2070" w:type="dxa"/>
            <w:shd w:val="clear" w:color="auto" w:fill="auto"/>
          </w:tcPr>
          <w:p w14:paraId="1C4E07D2"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788ECE4A" w14:textId="77777777" w:rsidR="000316F2" w:rsidRPr="00AF3EA6" w:rsidRDefault="000316F2" w:rsidP="004E1853">
            <w:pPr>
              <w:spacing w:line="240" w:lineRule="atLeast"/>
              <w:rPr>
                <w:bCs/>
                <w:szCs w:val="24"/>
              </w:rPr>
            </w:pPr>
            <w:r w:rsidRPr="00AF3EA6">
              <w:rPr>
                <w:bCs/>
                <w:szCs w:val="24"/>
              </w:rPr>
              <w:t>2 reams</w:t>
            </w:r>
          </w:p>
        </w:tc>
        <w:tc>
          <w:tcPr>
            <w:tcW w:w="1693" w:type="dxa"/>
            <w:shd w:val="clear" w:color="auto" w:fill="auto"/>
          </w:tcPr>
          <w:p w14:paraId="198CE645" w14:textId="77777777" w:rsidR="000316F2" w:rsidRPr="00AF3EA6" w:rsidRDefault="000316F2" w:rsidP="004E1853">
            <w:pPr>
              <w:spacing w:line="240" w:lineRule="atLeast"/>
              <w:rPr>
                <w:bCs/>
                <w:szCs w:val="24"/>
              </w:rPr>
            </w:pPr>
            <w:r w:rsidRPr="00AF3EA6">
              <w:rPr>
                <w:bCs/>
                <w:szCs w:val="24"/>
              </w:rPr>
              <w:t>1:13</w:t>
            </w:r>
          </w:p>
        </w:tc>
      </w:tr>
      <w:tr w:rsidR="000316F2" w:rsidRPr="00AF3EA6" w14:paraId="5216F235" w14:textId="77777777" w:rsidTr="004E1853">
        <w:tc>
          <w:tcPr>
            <w:tcW w:w="895" w:type="dxa"/>
            <w:shd w:val="clear" w:color="auto" w:fill="auto"/>
          </w:tcPr>
          <w:p w14:paraId="0EE64D1A" w14:textId="77777777" w:rsidR="000316F2" w:rsidRPr="00AF3EA6" w:rsidRDefault="000316F2">
            <w:pPr>
              <w:pStyle w:val="ListParagraph"/>
              <w:numPr>
                <w:ilvl w:val="0"/>
                <w:numId w:val="277"/>
              </w:numPr>
              <w:spacing w:after="120" w:line="240" w:lineRule="atLeast"/>
              <w:contextualSpacing w:val="0"/>
              <w:rPr>
                <w:rFonts w:ascii="Times New Roman" w:hAnsi="Times New Roman"/>
                <w:bCs/>
                <w:sz w:val="24"/>
                <w:szCs w:val="24"/>
              </w:rPr>
            </w:pPr>
          </w:p>
        </w:tc>
        <w:tc>
          <w:tcPr>
            <w:tcW w:w="3240" w:type="dxa"/>
            <w:shd w:val="clear" w:color="auto" w:fill="auto"/>
          </w:tcPr>
          <w:p w14:paraId="34288A94" w14:textId="77777777" w:rsidR="000316F2" w:rsidRPr="00AF3EA6" w:rsidRDefault="000316F2" w:rsidP="004E1853">
            <w:pPr>
              <w:spacing w:line="240" w:lineRule="atLeast"/>
              <w:rPr>
                <w:bCs/>
                <w:szCs w:val="24"/>
              </w:rPr>
            </w:pPr>
            <w:r w:rsidRPr="00AF3EA6">
              <w:rPr>
                <w:szCs w:val="24"/>
              </w:rPr>
              <w:t>2 reams of embossed papers</w:t>
            </w:r>
          </w:p>
        </w:tc>
        <w:tc>
          <w:tcPr>
            <w:tcW w:w="2070" w:type="dxa"/>
            <w:shd w:val="clear" w:color="auto" w:fill="auto"/>
          </w:tcPr>
          <w:p w14:paraId="12592915"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0189D1E4" w14:textId="77777777" w:rsidR="000316F2" w:rsidRPr="00AF3EA6" w:rsidRDefault="000316F2" w:rsidP="004E1853">
            <w:pPr>
              <w:spacing w:line="240" w:lineRule="atLeast"/>
              <w:rPr>
                <w:bCs/>
                <w:szCs w:val="24"/>
              </w:rPr>
            </w:pPr>
            <w:r w:rsidRPr="00AF3EA6">
              <w:rPr>
                <w:bCs/>
                <w:szCs w:val="24"/>
              </w:rPr>
              <w:t>2 reams</w:t>
            </w:r>
          </w:p>
        </w:tc>
        <w:tc>
          <w:tcPr>
            <w:tcW w:w="1693" w:type="dxa"/>
            <w:shd w:val="clear" w:color="auto" w:fill="auto"/>
          </w:tcPr>
          <w:p w14:paraId="1F45C157" w14:textId="77777777" w:rsidR="000316F2" w:rsidRPr="00AF3EA6" w:rsidRDefault="000316F2" w:rsidP="004E1853">
            <w:pPr>
              <w:spacing w:line="240" w:lineRule="atLeast"/>
              <w:rPr>
                <w:bCs/>
                <w:szCs w:val="24"/>
              </w:rPr>
            </w:pPr>
            <w:r w:rsidRPr="00AF3EA6">
              <w:rPr>
                <w:bCs/>
                <w:szCs w:val="24"/>
              </w:rPr>
              <w:t>1:13</w:t>
            </w:r>
          </w:p>
        </w:tc>
      </w:tr>
      <w:tr w:rsidR="000316F2" w:rsidRPr="00AF3EA6" w14:paraId="6E893260" w14:textId="77777777" w:rsidTr="004E1853">
        <w:tc>
          <w:tcPr>
            <w:tcW w:w="895" w:type="dxa"/>
            <w:shd w:val="clear" w:color="auto" w:fill="auto"/>
          </w:tcPr>
          <w:p w14:paraId="5556CB29" w14:textId="77777777" w:rsidR="000316F2" w:rsidRPr="00AF3EA6" w:rsidRDefault="000316F2">
            <w:pPr>
              <w:pStyle w:val="ListParagraph"/>
              <w:numPr>
                <w:ilvl w:val="0"/>
                <w:numId w:val="277"/>
              </w:numPr>
              <w:spacing w:after="120" w:line="240" w:lineRule="atLeast"/>
              <w:contextualSpacing w:val="0"/>
              <w:rPr>
                <w:rFonts w:ascii="Times New Roman" w:hAnsi="Times New Roman"/>
                <w:bCs/>
                <w:sz w:val="24"/>
                <w:szCs w:val="24"/>
              </w:rPr>
            </w:pPr>
          </w:p>
        </w:tc>
        <w:tc>
          <w:tcPr>
            <w:tcW w:w="3240" w:type="dxa"/>
            <w:shd w:val="clear" w:color="auto" w:fill="auto"/>
          </w:tcPr>
          <w:p w14:paraId="7DBCB543" w14:textId="77777777" w:rsidR="000316F2" w:rsidRPr="00AF3EA6" w:rsidRDefault="000316F2" w:rsidP="004E1853">
            <w:pPr>
              <w:spacing w:line="240" w:lineRule="atLeast"/>
              <w:rPr>
                <w:bCs/>
                <w:szCs w:val="24"/>
              </w:rPr>
            </w:pPr>
            <w:r w:rsidRPr="00AF3EA6">
              <w:rPr>
                <w:szCs w:val="24"/>
              </w:rPr>
              <w:t>2 reams of mounting boards</w:t>
            </w:r>
          </w:p>
        </w:tc>
        <w:tc>
          <w:tcPr>
            <w:tcW w:w="2070" w:type="dxa"/>
            <w:shd w:val="clear" w:color="auto" w:fill="auto"/>
          </w:tcPr>
          <w:p w14:paraId="4B82D595"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754893E9" w14:textId="77777777" w:rsidR="000316F2" w:rsidRPr="00AF3EA6" w:rsidRDefault="000316F2" w:rsidP="004E1853">
            <w:pPr>
              <w:spacing w:line="240" w:lineRule="atLeast"/>
              <w:rPr>
                <w:bCs/>
                <w:szCs w:val="24"/>
              </w:rPr>
            </w:pPr>
            <w:r w:rsidRPr="00AF3EA6">
              <w:rPr>
                <w:bCs/>
                <w:szCs w:val="24"/>
              </w:rPr>
              <w:t>2 reams</w:t>
            </w:r>
          </w:p>
        </w:tc>
        <w:tc>
          <w:tcPr>
            <w:tcW w:w="1693" w:type="dxa"/>
            <w:shd w:val="clear" w:color="auto" w:fill="auto"/>
          </w:tcPr>
          <w:p w14:paraId="7C5F493A" w14:textId="77777777" w:rsidR="000316F2" w:rsidRPr="00AF3EA6" w:rsidRDefault="000316F2" w:rsidP="004E1853">
            <w:pPr>
              <w:spacing w:line="240" w:lineRule="atLeast"/>
              <w:rPr>
                <w:bCs/>
                <w:szCs w:val="24"/>
              </w:rPr>
            </w:pPr>
            <w:r w:rsidRPr="00AF3EA6">
              <w:rPr>
                <w:bCs/>
                <w:szCs w:val="24"/>
              </w:rPr>
              <w:t>1:13</w:t>
            </w:r>
          </w:p>
        </w:tc>
      </w:tr>
      <w:tr w:rsidR="000316F2" w:rsidRPr="00AF3EA6" w14:paraId="3C832732" w14:textId="77777777" w:rsidTr="004E1853">
        <w:tc>
          <w:tcPr>
            <w:tcW w:w="895" w:type="dxa"/>
            <w:shd w:val="clear" w:color="auto" w:fill="auto"/>
          </w:tcPr>
          <w:p w14:paraId="205E73E7" w14:textId="77777777" w:rsidR="000316F2" w:rsidRPr="00AF3EA6" w:rsidRDefault="000316F2">
            <w:pPr>
              <w:pStyle w:val="ListParagraph"/>
              <w:numPr>
                <w:ilvl w:val="0"/>
                <w:numId w:val="277"/>
              </w:numPr>
              <w:spacing w:after="120" w:line="240" w:lineRule="atLeast"/>
              <w:contextualSpacing w:val="0"/>
              <w:rPr>
                <w:rFonts w:ascii="Times New Roman" w:hAnsi="Times New Roman"/>
                <w:bCs/>
                <w:sz w:val="24"/>
                <w:szCs w:val="24"/>
              </w:rPr>
            </w:pPr>
          </w:p>
        </w:tc>
        <w:tc>
          <w:tcPr>
            <w:tcW w:w="3240" w:type="dxa"/>
            <w:shd w:val="clear" w:color="auto" w:fill="auto"/>
          </w:tcPr>
          <w:p w14:paraId="62913577" w14:textId="77777777" w:rsidR="000316F2" w:rsidRPr="00AF3EA6" w:rsidRDefault="000316F2" w:rsidP="004E1853">
            <w:pPr>
              <w:spacing w:line="240" w:lineRule="atLeast"/>
              <w:rPr>
                <w:bCs/>
                <w:szCs w:val="24"/>
              </w:rPr>
            </w:pPr>
            <w:r w:rsidRPr="00AF3EA6">
              <w:rPr>
                <w:szCs w:val="24"/>
              </w:rPr>
              <w:t>2 reams of forex boards</w:t>
            </w:r>
          </w:p>
        </w:tc>
        <w:tc>
          <w:tcPr>
            <w:tcW w:w="2070" w:type="dxa"/>
            <w:shd w:val="clear" w:color="auto" w:fill="auto"/>
          </w:tcPr>
          <w:p w14:paraId="77BCFA2F"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27D6C2C1" w14:textId="77777777" w:rsidR="000316F2" w:rsidRPr="00AF3EA6" w:rsidRDefault="000316F2" w:rsidP="004E1853">
            <w:pPr>
              <w:spacing w:line="240" w:lineRule="atLeast"/>
              <w:rPr>
                <w:bCs/>
                <w:szCs w:val="24"/>
              </w:rPr>
            </w:pPr>
            <w:r w:rsidRPr="00AF3EA6">
              <w:rPr>
                <w:bCs/>
                <w:szCs w:val="24"/>
              </w:rPr>
              <w:t>2 reams</w:t>
            </w:r>
          </w:p>
        </w:tc>
        <w:tc>
          <w:tcPr>
            <w:tcW w:w="1693" w:type="dxa"/>
            <w:shd w:val="clear" w:color="auto" w:fill="auto"/>
          </w:tcPr>
          <w:p w14:paraId="74FA2C51" w14:textId="77777777" w:rsidR="000316F2" w:rsidRPr="00AF3EA6" w:rsidRDefault="000316F2" w:rsidP="004E1853">
            <w:pPr>
              <w:spacing w:line="240" w:lineRule="atLeast"/>
              <w:rPr>
                <w:bCs/>
                <w:szCs w:val="24"/>
              </w:rPr>
            </w:pPr>
            <w:r w:rsidRPr="00AF3EA6">
              <w:rPr>
                <w:bCs/>
                <w:szCs w:val="24"/>
              </w:rPr>
              <w:t>1:13</w:t>
            </w:r>
          </w:p>
        </w:tc>
      </w:tr>
      <w:tr w:rsidR="000316F2" w:rsidRPr="00AF3EA6" w14:paraId="6828BE91" w14:textId="77777777" w:rsidTr="004E1853">
        <w:tc>
          <w:tcPr>
            <w:tcW w:w="895" w:type="dxa"/>
            <w:shd w:val="clear" w:color="auto" w:fill="auto"/>
          </w:tcPr>
          <w:p w14:paraId="0E83881A" w14:textId="77777777" w:rsidR="000316F2" w:rsidRPr="00AF3EA6" w:rsidRDefault="000316F2">
            <w:pPr>
              <w:pStyle w:val="ListParagraph"/>
              <w:numPr>
                <w:ilvl w:val="0"/>
                <w:numId w:val="277"/>
              </w:numPr>
              <w:spacing w:after="120" w:line="240" w:lineRule="atLeast"/>
              <w:contextualSpacing w:val="0"/>
              <w:rPr>
                <w:rFonts w:ascii="Times New Roman" w:hAnsi="Times New Roman"/>
                <w:bCs/>
                <w:sz w:val="24"/>
                <w:szCs w:val="24"/>
              </w:rPr>
            </w:pPr>
          </w:p>
        </w:tc>
        <w:tc>
          <w:tcPr>
            <w:tcW w:w="3240" w:type="dxa"/>
            <w:shd w:val="clear" w:color="auto" w:fill="auto"/>
          </w:tcPr>
          <w:p w14:paraId="6709063D" w14:textId="77777777" w:rsidR="000316F2" w:rsidRPr="00AF3EA6" w:rsidRDefault="000316F2" w:rsidP="004E1853">
            <w:pPr>
              <w:spacing w:line="240" w:lineRule="atLeast"/>
              <w:rPr>
                <w:bCs/>
                <w:szCs w:val="24"/>
              </w:rPr>
            </w:pPr>
            <w:r w:rsidRPr="00AF3EA6">
              <w:rPr>
                <w:szCs w:val="24"/>
              </w:rPr>
              <w:t>Adhesives</w:t>
            </w:r>
          </w:p>
        </w:tc>
        <w:tc>
          <w:tcPr>
            <w:tcW w:w="2070" w:type="dxa"/>
            <w:shd w:val="clear" w:color="auto" w:fill="auto"/>
          </w:tcPr>
          <w:p w14:paraId="60414639"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432FE068" w14:textId="77777777" w:rsidR="000316F2" w:rsidRPr="00AF3EA6" w:rsidRDefault="000316F2" w:rsidP="004E1853">
            <w:pPr>
              <w:spacing w:line="240" w:lineRule="atLeast"/>
              <w:rPr>
                <w:bCs/>
                <w:szCs w:val="24"/>
              </w:rPr>
            </w:pPr>
            <w:r w:rsidRPr="00AF3EA6">
              <w:rPr>
                <w:bCs/>
                <w:szCs w:val="24"/>
              </w:rPr>
              <w:t>25 pcs</w:t>
            </w:r>
          </w:p>
        </w:tc>
        <w:tc>
          <w:tcPr>
            <w:tcW w:w="1693" w:type="dxa"/>
            <w:shd w:val="clear" w:color="auto" w:fill="auto"/>
          </w:tcPr>
          <w:p w14:paraId="1EC0DE9C" w14:textId="77777777" w:rsidR="000316F2" w:rsidRPr="00AF3EA6" w:rsidRDefault="000316F2" w:rsidP="004E1853">
            <w:pPr>
              <w:spacing w:line="240" w:lineRule="atLeast"/>
              <w:rPr>
                <w:bCs/>
                <w:szCs w:val="24"/>
              </w:rPr>
            </w:pPr>
            <w:r w:rsidRPr="00AF3EA6">
              <w:rPr>
                <w:bCs/>
                <w:szCs w:val="24"/>
              </w:rPr>
              <w:t>1:1</w:t>
            </w:r>
          </w:p>
        </w:tc>
      </w:tr>
      <w:tr w:rsidR="000316F2" w:rsidRPr="00AF3EA6" w14:paraId="4A925F25" w14:textId="77777777" w:rsidTr="004E1853">
        <w:tc>
          <w:tcPr>
            <w:tcW w:w="895" w:type="dxa"/>
            <w:shd w:val="clear" w:color="auto" w:fill="auto"/>
          </w:tcPr>
          <w:p w14:paraId="7E23ADD8" w14:textId="77777777" w:rsidR="000316F2" w:rsidRPr="00AF3EA6" w:rsidRDefault="000316F2">
            <w:pPr>
              <w:pStyle w:val="ListParagraph"/>
              <w:numPr>
                <w:ilvl w:val="0"/>
                <w:numId w:val="277"/>
              </w:numPr>
              <w:spacing w:after="120" w:line="240" w:lineRule="atLeast"/>
              <w:contextualSpacing w:val="0"/>
              <w:rPr>
                <w:rFonts w:ascii="Times New Roman" w:hAnsi="Times New Roman"/>
                <w:bCs/>
                <w:sz w:val="24"/>
                <w:szCs w:val="24"/>
              </w:rPr>
            </w:pPr>
          </w:p>
        </w:tc>
        <w:tc>
          <w:tcPr>
            <w:tcW w:w="3240" w:type="dxa"/>
            <w:shd w:val="clear" w:color="auto" w:fill="auto"/>
          </w:tcPr>
          <w:p w14:paraId="39D12A42" w14:textId="77777777" w:rsidR="000316F2" w:rsidRPr="00AF3EA6" w:rsidRDefault="000316F2" w:rsidP="004E1853">
            <w:pPr>
              <w:spacing w:line="240" w:lineRule="atLeast"/>
              <w:rPr>
                <w:bCs/>
                <w:szCs w:val="24"/>
              </w:rPr>
            </w:pPr>
            <w:r w:rsidRPr="00AF3EA6">
              <w:rPr>
                <w:rFonts w:eastAsia="Times New Roman"/>
                <w:szCs w:val="24"/>
              </w:rPr>
              <w:t>Rolls Flip Charts</w:t>
            </w:r>
          </w:p>
        </w:tc>
        <w:tc>
          <w:tcPr>
            <w:tcW w:w="2070" w:type="dxa"/>
            <w:shd w:val="clear" w:color="auto" w:fill="auto"/>
          </w:tcPr>
          <w:p w14:paraId="284F0A4F" w14:textId="77777777" w:rsidR="000316F2" w:rsidRPr="00AF3EA6" w:rsidRDefault="000316F2" w:rsidP="004E1853">
            <w:pPr>
              <w:spacing w:line="240" w:lineRule="atLeast"/>
              <w:rPr>
                <w:bCs/>
                <w:szCs w:val="24"/>
              </w:rPr>
            </w:pPr>
            <w:r w:rsidRPr="00AF3EA6">
              <w:rPr>
                <w:bCs/>
                <w:szCs w:val="24"/>
              </w:rPr>
              <w:t>For both trainer’s and trainee’s use</w:t>
            </w:r>
          </w:p>
        </w:tc>
        <w:tc>
          <w:tcPr>
            <w:tcW w:w="1452" w:type="dxa"/>
            <w:shd w:val="clear" w:color="auto" w:fill="auto"/>
          </w:tcPr>
          <w:p w14:paraId="7B4B347D" w14:textId="77777777" w:rsidR="000316F2" w:rsidRPr="00AF3EA6" w:rsidRDefault="000316F2" w:rsidP="004E1853">
            <w:pPr>
              <w:spacing w:line="240" w:lineRule="atLeast"/>
              <w:rPr>
                <w:bCs/>
                <w:szCs w:val="24"/>
              </w:rPr>
            </w:pPr>
            <w:r w:rsidRPr="00AF3EA6">
              <w:rPr>
                <w:bCs/>
                <w:szCs w:val="24"/>
              </w:rPr>
              <w:t>5 pcs</w:t>
            </w:r>
          </w:p>
        </w:tc>
        <w:tc>
          <w:tcPr>
            <w:tcW w:w="1693" w:type="dxa"/>
            <w:shd w:val="clear" w:color="auto" w:fill="auto"/>
          </w:tcPr>
          <w:p w14:paraId="0F299DAB" w14:textId="77777777" w:rsidR="000316F2" w:rsidRPr="00AF3EA6" w:rsidRDefault="000316F2" w:rsidP="004E1853">
            <w:pPr>
              <w:spacing w:line="240" w:lineRule="atLeast"/>
              <w:rPr>
                <w:bCs/>
                <w:szCs w:val="24"/>
              </w:rPr>
            </w:pPr>
            <w:r w:rsidRPr="00AF3EA6">
              <w:rPr>
                <w:bCs/>
                <w:szCs w:val="24"/>
              </w:rPr>
              <w:t>1:5</w:t>
            </w:r>
          </w:p>
        </w:tc>
      </w:tr>
      <w:tr w:rsidR="000316F2" w:rsidRPr="00AF3EA6" w14:paraId="42E538B7" w14:textId="77777777" w:rsidTr="004E1853">
        <w:tc>
          <w:tcPr>
            <w:tcW w:w="895" w:type="dxa"/>
            <w:shd w:val="clear" w:color="auto" w:fill="auto"/>
          </w:tcPr>
          <w:p w14:paraId="6C58E6DB" w14:textId="77777777" w:rsidR="000316F2" w:rsidRPr="00AF3EA6" w:rsidRDefault="000316F2">
            <w:pPr>
              <w:pStyle w:val="ListParagraph"/>
              <w:numPr>
                <w:ilvl w:val="0"/>
                <w:numId w:val="277"/>
              </w:numPr>
              <w:spacing w:after="120" w:line="240" w:lineRule="atLeast"/>
              <w:contextualSpacing w:val="0"/>
              <w:rPr>
                <w:rFonts w:ascii="Times New Roman" w:hAnsi="Times New Roman"/>
                <w:bCs/>
                <w:sz w:val="24"/>
                <w:szCs w:val="24"/>
              </w:rPr>
            </w:pPr>
          </w:p>
        </w:tc>
        <w:tc>
          <w:tcPr>
            <w:tcW w:w="3240" w:type="dxa"/>
            <w:shd w:val="clear" w:color="auto" w:fill="auto"/>
          </w:tcPr>
          <w:p w14:paraId="299D4649" w14:textId="77777777" w:rsidR="000316F2" w:rsidRPr="00AF3EA6" w:rsidRDefault="000316F2" w:rsidP="004E1853">
            <w:pPr>
              <w:spacing w:line="240" w:lineRule="atLeast"/>
              <w:rPr>
                <w:bCs/>
                <w:szCs w:val="24"/>
              </w:rPr>
            </w:pPr>
            <w:r w:rsidRPr="00AF3EA6">
              <w:rPr>
                <w:bCs/>
                <w:szCs w:val="24"/>
              </w:rPr>
              <w:t>100 m grass mart roll</w:t>
            </w:r>
          </w:p>
        </w:tc>
        <w:tc>
          <w:tcPr>
            <w:tcW w:w="2070" w:type="dxa"/>
            <w:shd w:val="clear" w:color="auto" w:fill="auto"/>
          </w:tcPr>
          <w:p w14:paraId="119E3990"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7E12F105" w14:textId="77777777" w:rsidR="000316F2" w:rsidRPr="00AF3EA6" w:rsidRDefault="000316F2" w:rsidP="004E1853">
            <w:pPr>
              <w:spacing w:line="240" w:lineRule="atLeast"/>
              <w:rPr>
                <w:bCs/>
                <w:szCs w:val="24"/>
              </w:rPr>
            </w:pPr>
            <w:r w:rsidRPr="00AF3EA6">
              <w:rPr>
                <w:bCs/>
                <w:szCs w:val="24"/>
              </w:rPr>
              <w:t>100 m</w:t>
            </w:r>
          </w:p>
        </w:tc>
        <w:tc>
          <w:tcPr>
            <w:tcW w:w="1693" w:type="dxa"/>
            <w:shd w:val="clear" w:color="auto" w:fill="auto"/>
          </w:tcPr>
          <w:p w14:paraId="37B5575C" w14:textId="77777777" w:rsidR="000316F2" w:rsidRPr="00AF3EA6" w:rsidRDefault="000316F2" w:rsidP="004E1853">
            <w:pPr>
              <w:spacing w:line="240" w:lineRule="atLeast"/>
              <w:rPr>
                <w:bCs/>
                <w:szCs w:val="24"/>
              </w:rPr>
            </w:pPr>
            <w:r w:rsidRPr="00AF3EA6">
              <w:rPr>
                <w:bCs/>
                <w:szCs w:val="24"/>
              </w:rPr>
              <w:t>4:1</w:t>
            </w:r>
          </w:p>
        </w:tc>
      </w:tr>
      <w:tr w:rsidR="000316F2" w:rsidRPr="00AF3EA6" w14:paraId="3E759BFB" w14:textId="77777777" w:rsidTr="004E1853">
        <w:tc>
          <w:tcPr>
            <w:tcW w:w="895" w:type="dxa"/>
            <w:shd w:val="clear" w:color="auto" w:fill="auto"/>
          </w:tcPr>
          <w:p w14:paraId="6EBDAB94" w14:textId="77777777" w:rsidR="000316F2" w:rsidRPr="00AF3EA6" w:rsidRDefault="000316F2" w:rsidP="004E1853">
            <w:pPr>
              <w:spacing w:line="240" w:lineRule="atLeast"/>
              <w:rPr>
                <w:b/>
                <w:szCs w:val="24"/>
              </w:rPr>
            </w:pPr>
            <w:r w:rsidRPr="00AF3EA6">
              <w:rPr>
                <w:b/>
                <w:szCs w:val="24"/>
              </w:rPr>
              <w:t>D</w:t>
            </w:r>
          </w:p>
        </w:tc>
        <w:tc>
          <w:tcPr>
            <w:tcW w:w="8455" w:type="dxa"/>
            <w:gridSpan w:val="4"/>
            <w:shd w:val="clear" w:color="auto" w:fill="auto"/>
          </w:tcPr>
          <w:p w14:paraId="7D6C4A91" w14:textId="77777777" w:rsidR="000316F2" w:rsidRPr="00AF3EA6" w:rsidRDefault="000316F2" w:rsidP="004E1853">
            <w:pPr>
              <w:spacing w:line="240" w:lineRule="atLeast"/>
              <w:jc w:val="center"/>
              <w:rPr>
                <w:b/>
                <w:szCs w:val="24"/>
              </w:rPr>
            </w:pPr>
            <w:r w:rsidRPr="00AF3EA6">
              <w:rPr>
                <w:b/>
                <w:szCs w:val="24"/>
              </w:rPr>
              <w:t>Tools and Equipment</w:t>
            </w:r>
          </w:p>
        </w:tc>
      </w:tr>
      <w:tr w:rsidR="000316F2" w:rsidRPr="00AF3EA6" w14:paraId="135ED52A" w14:textId="77777777" w:rsidTr="004E1853">
        <w:trPr>
          <w:trHeight w:val="600"/>
        </w:trPr>
        <w:tc>
          <w:tcPr>
            <w:tcW w:w="895" w:type="dxa"/>
            <w:shd w:val="clear" w:color="auto" w:fill="auto"/>
          </w:tcPr>
          <w:p w14:paraId="40EDB70A" w14:textId="77777777" w:rsidR="000316F2" w:rsidRPr="00AF3EA6" w:rsidRDefault="000316F2">
            <w:pPr>
              <w:pStyle w:val="ListParagraph"/>
              <w:numPr>
                <w:ilvl w:val="0"/>
                <w:numId w:val="278"/>
              </w:numPr>
              <w:spacing w:after="120" w:line="240" w:lineRule="atLeast"/>
              <w:contextualSpacing w:val="0"/>
              <w:rPr>
                <w:rFonts w:ascii="Times New Roman" w:hAnsi="Times New Roman"/>
                <w:bCs/>
                <w:sz w:val="24"/>
                <w:szCs w:val="24"/>
              </w:rPr>
            </w:pPr>
          </w:p>
        </w:tc>
        <w:tc>
          <w:tcPr>
            <w:tcW w:w="3240" w:type="dxa"/>
            <w:shd w:val="clear" w:color="auto" w:fill="auto"/>
          </w:tcPr>
          <w:p w14:paraId="7A93BFB7" w14:textId="77777777" w:rsidR="000316F2" w:rsidRPr="00AF3EA6" w:rsidRDefault="000316F2" w:rsidP="004E1853">
            <w:pPr>
              <w:spacing w:line="240" w:lineRule="atLeast"/>
              <w:rPr>
                <w:bCs/>
                <w:szCs w:val="24"/>
              </w:rPr>
            </w:pPr>
            <w:r w:rsidRPr="00AF3EA6">
              <w:rPr>
                <w:szCs w:val="24"/>
              </w:rPr>
              <w:t>Tape measure</w:t>
            </w:r>
          </w:p>
        </w:tc>
        <w:tc>
          <w:tcPr>
            <w:tcW w:w="2070" w:type="dxa"/>
            <w:shd w:val="clear" w:color="auto" w:fill="auto"/>
          </w:tcPr>
          <w:p w14:paraId="112EBB75"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48DA213D" w14:textId="77777777" w:rsidR="000316F2" w:rsidRPr="00AF3EA6" w:rsidRDefault="000316F2" w:rsidP="004E1853">
            <w:pPr>
              <w:spacing w:line="240" w:lineRule="atLeast"/>
              <w:rPr>
                <w:bCs/>
                <w:szCs w:val="24"/>
              </w:rPr>
            </w:pPr>
            <w:r w:rsidRPr="00AF3EA6">
              <w:rPr>
                <w:bCs/>
                <w:szCs w:val="24"/>
              </w:rPr>
              <w:t>25 pcs</w:t>
            </w:r>
          </w:p>
        </w:tc>
        <w:tc>
          <w:tcPr>
            <w:tcW w:w="1693" w:type="dxa"/>
            <w:shd w:val="clear" w:color="auto" w:fill="auto"/>
          </w:tcPr>
          <w:p w14:paraId="733A01AA" w14:textId="77777777" w:rsidR="000316F2" w:rsidRPr="00AF3EA6" w:rsidRDefault="000316F2" w:rsidP="004E1853">
            <w:pPr>
              <w:spacing w:line="240" w:lineRule="atLeast"/>
              <w:rPr>
                <w:bCs/>
                <w:szCs w:val="24"/>
              </w:rPr>
            </w:pPr>
            <w:r w:rsidRPr="00AF3EA6">
              <w:rPr>
                <w:bCs/>
                <w:szCs w:val="24"/>
              </w:rPr>
              <w:t>1:1</w:t>
            </w:r>
          </w:p>
        </w:tc>
      </w:tr>
      <w:tr w:rsidR="000316F2" w:rsidRPr="00AF3EA6" w14:paraId="13002579" w14:textId="77777777" w:rsidTr="004E1853">
        <w:tc>
          <w:tcPr>
            <w:tcW w:w="895" w:type="dxa"/>
            <w:shd w:val="clear" w:color="auto" w:fill="auto"/>
          </w:tcPr>
          <w:p w14:paraId="38247038" w14:textId="77777777" w:rsidR="000316F2" w:rsidRPr="00AF3EA6" w:rsidRDefault="000316F2">
            <w:pPr>
              <w:pStyle w:val="ListParagraph"/>
              <w:numPr>
                <w:ilvl w:val="0"/>
                <w:numId w:val="278"/>
              </w:numPr>
              <w:spacing w:after="120" w:line="240" w:lineRule="atLeast"/>
              <w:contextualSpacing w:val="0"/>
              <w:rPr>
                <w:rFonts w:ascii="Times New Roman" w:hAnsi="Times New Roman"/>
                <w:bCs/>
                <w:sz w:val="24"/>
                <w:szCs w:val="24"/>
              </w:rPr>
            </w:pPr>
          </w:p>
        </w:tc>
        <w:tc>
          <w:tcPr>
            <w:tcW w:w="3240" w:type="dxa"/>
            <w:shd w:val="clear" w:color="auto" w:fill="auto"/>
          </w:tcPr>
          <w:p w14:paraId="68F1E484" w14:textId="77777777" w:rsidR="000316F2" w:rsidRPr="00AF3EA6" w:rsidRDefault="000316F2" w:rsidP="004E1853">
            <w:pPr>
              <w:spacing w:after="0"/>
              <w:contextualSpacing/>
              <w:jc w:val="both"/>
              <w:rPr>
                <w:rFonts w:eastAsia="Times New Roman"/>
                <w:szCs w:val="24"/>
              </w:rPr>
            </w:pPr>
            <w:r w:rsidRPr="00AF3EA6">
              <w:rPr>
                <w:szCs w:val="24"/>
              </w:rPr>
              <w:t>scientific calculators</w:t>
            </w:r>
          </w:p>
        </w:tc>
        <w:tc>
          <w:tcPr>
            <w:tcW w:w="2070" w:type="dxa"/>
            <w:shd w:val="clear" w:color="auto" w:fill="auto"/>
          </w:tcPr>
          <w:p w14:paraId="22D8836E"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6736E6E1" w14:textId="77777777" w:rsidR="000316F2" w:rsidRPr="00AF3EA6" w:rsidRDefault="000316F2" w:rsidP="004E1853">
            <w:pPr>
              <w:spacing w:line="240" w:lineRule="atLeast"/>
              <w:rPr>
                <w:bCs/>
                <w:szCs w:val="24"/>
              </w:rPr>
            </w:pPr>
            <w:r w:rsidRPr="00AF3EA6">
              <w:rPr>
                <w:bCs/>
                <w:szCs w:val="24"/>
              </w:rPr>
              <w:t>25 pcs</w:t>
            </w:r>
          </w:p>
        </w:tc>
        <w:tc>
          <w:tcPr>
            <w:tcW w:w="1693" w:type="dxa"/>
            <w:shd w:val="clear" w:color="auto" w:fill="auto"/>
          </w:tcPr>
          <w:p w14:paraId="4044305D" w14:textId="77777777" w:rsidR="000316F2" w:rsidRPr="00AF3EA6" w:rsidRDefault="000316F2" w:rsidP="004E1853">
            <w:pPr>
              <w:spacing w:line="240" w:lineRule="atLeast"/>
              <w:rPr>
                <w:bCs/>
                <w:szCs w:val="24"/>
              </w:rPr>
            </w:pPr>
            <w:r w:rsidRPr="00AF3EA6">
              <w:rPr>
                <w:bCs/>
                <w:szCs w:val="24"/>
              </w:rPr>
              <w:t>1:1</w:t>
            </w:r>
          </w:p>
        </w:tc>
      </w:tr>
      <w:tr w:rsidR="000316F2" w:rsidRPr="00AF3EA6" w14:paraId="50FCBF52" w14:textId="77777777" w:rsidTr="004E1853">
        <w:tc>
          <w:tcPr>
            <w:tcW w:w="895" w:type="dxa"/>
            <w:shd w:val="clear" w:color="auto" w:fill="auto"/>
          </w:tcPr>
          <w:p w14:paraId="07AA4397" w14:textId="77777777" w:rsidR="000316F2" w:rsidRPr="00AF3EA6" w:rsidRDefault="000316F2">
            <w:pPr>
              <w:pStyle w:val="ListParagraph"/>
              <w:numPr>
                <w:ilvl w:val="0"/>
                <w:numId w:val="278"/>
              </w:numPr>
              <w:spacing w:after="120" w:line="240" w:lineRule="atLeast"/>
              <w:contextualSpacing w:val="0"/>
              <w:rPr>
                <w:rFonts w:ascii="Times New Roman" w:hAnsi="Times New Roman"/>
                <w:bCs/>
                <w:sz w:val="24"/>
                <w:szCs w:val="24"/>
              </w:rPr>
            </w:pPr>
          </w:p>
        </w:tc>
        <w:tc>
          <w:tcPr>
            <w:tcW w:w="3240" w:type="dxa"/>
            <w:shd w:val="clear" w:color="auto" w:fill="auto"/>
          </w:tcPr>
          <w:p w14:paraId="29EFA6EA" w14:textId="77777777" w:rsidR="000316F2" w:rsidRPr="00AF3EA6" w:rsidRDefault="000316F2" w:rsidP="004E1853">
            <w:pPr>
              <w:spacing w:after="0"/>
              <w:contextualSpacing/>
              <w:jc w:val="both"/>
              <w:rPr>
                <w:rFonts w:eastAsia="Times New Roman"/>
                <w:szCs w:val="24"/>
              </w:rPr>
            </w:pPr>
            <w:r w:rsidRPr="00AF3EA6">
              <w:rPr>
                <w:szCs w:val="24"/>
              </w:rPr>
              <w:t>Computer/ laptop</w:t>
            </w:r>
          </w:p>
        </w:tc>
        <w:tc>
          <w:tcPr>
            <w:tcW w:w="2070" w:type="dxa"/>
            <w:shd w:val="clear" w:color="auto" w:fill="auto"/>
          </w:tcPr>
          <w:p w14:paraId="69E3152E"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47B06C10" w14:textId="77777777" w:rsidR="000316F2" w:rsidRPr="00AF3EA6" w:rsidRDefault="000316F2" w:rsidP="004E1853">
            <w:pPr>
              <w:spacing w:line="240" w:lineRule="atLeast"/>
              <w:rPr>
                <w:bCs/>
                <w:szCs w:val="24"/>
              </w:rPr>
            </w:pPr>
            <w:r w:rsidRPr="00AF3EA6">
              <w:rPr>
                <w:bCs/>
                <w:szCs w:val="24"/>
              </w:rPr>
              <w:t>25 pcs</w:t>
            </w:r>
          </w:p>
        </w:tc>
        <w:tc>
          <w:tcPr>
            <w:tcW w:w="1693" w:type="dxa"/>
            <w:shd w:val="clear" w:color="auto" w:fill="auto"/>
          </w:tcPr>
          <w:p w14:paraId="562E804C" w14:textId="77777777" w:rsidR="000316F2" w:rsidRPr="00AF3EA6" w:rsidRDefault="000316F2" w:rsidP="004E1853">
            <w:pPr>
              <w:spacing w:line="240" w:lineRule="atLeast"/>
              <w:rPr>
                <w:bCs/>
                <w:szCs w:val="24"/>
              </w:rPr>
            </w:pPr>
            <w:r w:rsidRPr="00AF3EA6">
              <w:rPr>
                <w:bCs/>
                <w:szCs w:val="24"/>
              </w:rPr>
              <w:t>1:1</w:t>
            </w:r>
          </w:p>
        </w:tc>
      </w:tr>
      <w:tr w:rsidR="000316F2" w:rsidRPr="00AF3EA6" w14:paraId="0434BC57" w14:textId="77777777" w:rsidTr="004E1853">
        <w:tc>
          <w:tcPr>
            <w:tcW w:w="895" w:type="dxa"/>
            <w:shd w:val="clear" w:color="auto" w:fill="auto"/>
          </w:tcPr>
          <w:p w14:paraId="0B449338" w14:textId="77777777" w:rsidR="000316F2" w:rsidRPr="00AF3EA6" w:rsidRDefault="000316F2">
            <w:pPr>
              <w:pStyle w:val="ListParagraph"/>
              <w:numPr>
                <w:ilvl w:val="0"/>
                <w:numId w:val="278"/>
              </w:numPr>
              <w:spacing w:after="120" w:line="240" w:lineRule="atLeast"/>
              <w:contextualSpacing w:val="0"/>
              <w:rPr>
                <w:rFonts w:ascii="Times New Roman" w:hAnsi="Times New Roman"/>
                <w:bCs/>
                <w:sz w:val="24"/>
                <w:szCs w:val="24"/>
              </w:rPr>
            </w:pPr>
          </w:p>
        </w:tc>
        <w:tc>
          <w:tcPr>
            <w:tcW w:w="3240" w:type="dxa"/>
            <w:shd w:val="clear" w:color="auto" w:fill="auto"/>
          </w:tcPr>
          <w:p w14:paraId="60D08A6F" w14:textId="77777777" w:rsidR="000316F2" w:rsidRPr="00AF3EA6" w:rsidRDefault="000316F2" w:rsidP="004E1853">
            <w:pPr>
              <w:spacing w:after="0"/>
              <w:contextualSpacing/>
              <w:jc w:val="both"/>
              <w:rPr>
                <w:rFonts w:eastAsia="Times New Roman"/>
                <w:szCs w:val="24"/>
              </w:rPr>
            </w:pPr>
            <w:r w:rsidRPr="00AF3EA6">
              <w:rPr>
                <w:szCs w:val="24"/>
              </w:rPr>
              <w:t>Printer</w:t>
            </w:r>
          </w:p>
        </w:tc>
        <w:tc>
          <w:tcPr>
            <w:tcW w:w="2070" w:type="dxa"/>
            <w:shd w:val="clear" w:color="auto" w:fill="auto"/>
          </w:tcPr>
          <w:p w14:paraId="3B5B9BEA"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447946CF" w14:textId="77777777" w:rsidR="000316F2" w:rsidRPr="00AF3EA6" w:rsidRDefault="000316F2" w:rsidP="004E1853">
            <w:pPr>
              <w:spacing w:line="240" w:lineRule="atLeast"/>
              <w:rPr>
                <w:bCs/>
                <w:szCs w:val="24"/>
              </w:rPr>
            </w:pPr>
            <w:r w:rsidRPr="00AF3EA6">
              <w:rPr>
                <w:bCs/>
                <w:szCs w:val="24"/>
              </w:rPr>
              <w:t xml:space="preserve">1 </w:t>
            </w:r>
            <w:proofErr w:type="gramStart"/>
            <w:r w:rsidRPr="00AF3EA6">
              <w:rPr>
                <w:bCs/>
                <w:szCs w:val="24"/>
              </w:rPr>
              <w:t>pcs</w:t>
            </w:r>
            <w:proofErr w:type="gramEnd"/>
          </w:p>
        </w:tc>
        <w:tc>
          <w:tcPr>
            <w:tcW w:w="1693" w:type="dxa"/>
            <w:shd w:val="clear" w:color="auto" w:fill="auto"/>
          </w:tcPr>
          <w:p w14:paraId="7B9E5521" w14:textId="77777777" w:rsidR="000316F2" w:rsidRPr="00AF3EA6" w:rsidRDefault="000316F2" w:rsidP="004E1853">
            <w:pPr>
              <w:spacing w:line="240" w:lineRule="atLeast"/>
              <w:rPr>
                <w:bCs/>
                <w:szCs w:val="24"/>
              </w:rPr>
            </w:pPr>
            <w:r w:rsidRPr="00AF3EA6">
              <w:rPr>
                <w:bCs/>
                <w:szCs w:val="24"/>
              </w:rPr>
              <w:t>1:25</w:t>
            </w:r>
          </w:p>
        </w:tc>
      </w:tr>
      <w:tr w:rsidR="000316F2" w:rsidRPr="00AF3EA6" w14:paraId="38BA6EE2" w14:textId="77777777" w:rsidTr="004E1853">
        <w:tc>
          <w:tcPr>
            <w:tcW w:w="895" w:type="dxa"/>
            <w:shd w:val="clear" w:color="auto" w:fill="auto"/>
          </w:tcPr>
          <w:p w14:paraId="762A1810" w14:textId="77777777" w:rsidR="000316F2" w:rsidRPr="00AF3EA6" w:rsidRDefault="000316F2">
            <w:pPr>
              <w:pStyle w:val="ListParagraph"/>
              <w:numPr>
                <w:ilvl w:val="0"/>
                <w:numId w:val="278"/>
              </w:numPr>
              <w:spacing w:after="120" w:line="240" w:lineRule="atLeast"/>
              <w:contextualSpacing w:val="0"/>
              <w:rPr>
                <w:rFonts w:ascii="Times New Roman" w:hAnsi="Times New Roman"/>
                <w:bCs/>
                <w:sz w:val="24"/>
                <w:szCs w:val="24"/>
              </w:rPr>
            </w:pPr>
          </w:p>
        </w:tc>
        <w:tc>
          <w:tcPr>
            <w:tcW w:w="3240" w:type="dxa"/>
            <w:shd w:val="clear" w:color="auto" w:fill="auto"/>
          </w:tcPr>
          <w:p w14:paraId="47EA226F" w14:textId="77777777" w:rsidR="000316F2" w:rsidRPr="00AF3EA6" w:rsidRDefault="000316F2" w:rsidP="004E1853">
            <w:pPr>
              <w:spacing w:after="0"/>
              <w:contextualSpacing/>
              <w:jc w:val="both"/>
              <w:rPr>
                <w:rFonts w:eastAsia="Times New Roman"/>
                <w:szCs w:val="24"/>
              </w:rPr>
            </w:pPr>
            <w:r w:rsidRPr="00AF3EA6">
              <w:rPr>
                <w:szCs w:val="24"/>
              </w:rPr>
              <w:t>Tape measure</w:t>
            </w:r>
          </w:p>
        </w:tc>
        <w:tc>
          <w:tcPr>
            <w:tcW w:w="2070" w:type="dxa"/>
            <w:shd w:val="clear" w:color="auto" w:fill="auto"/>
          </w:tcPr>
          <w:p w14:paraId="7C37E9A4"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080B394F" w14:textId="77777777" w:rsidR="000316F2" w:rsidRPr="00AF3EA6" w:rsidRDefault="000316F2" w:rsidP="004E1853">
            <w:pPr>
              <w:spacing w:line="240" w:lineRule="atLeast"/>
              <w:rPr>
                <w:bCs/>
                <w:szCs w:val="24"/>
              </w:rPr>
            </w:pPr>
            <w:r w:rsidRPr="00AF3EA6">
              <w:rPr>
                <w:bCs/>
                <w:szCs w:val="24"/>
              </w:rPr>
              <w:t>25 pcs</w:t>
            </w:r>
          </w:p>
        </w:tc>
        <w:tc>
          <w:tcPr>
            <w:tcW w:w="1693" w:type="dxa"/>
            <w:shd w:val="clear" w:color="auto" w:fill="auto"/>
          </w:tcPr>
          <w:p w14:paraId="31A24193" w14:textId="77777777" w:rsidR="000316F2" w:rsidRPr="00AF3EA6" w:rsidRDefault="000316F2" w:rsidP="004E1853">
            <w:pPr>
              <w:spacing w:line="240" w:lineRule="atLeast"/>
              <w:rPr>
                <w:bCs/>
                <w:szCs w:val="24"/>
              </w:rPr>
            </w:pPr>
            <w:r w:rsidRPr="00AF3EA6">
              <w:rPr>
                <w:bCs/>
                <w:szCs w:val="24"/>
              </w:rPr>
              <w:t>1:1</w:t>
            </w:r>
          </w:p>
        </w:tc>
      </w:tr>
      <w:tr w:rsidR="000316F2" w:rsidRPr="00AF3EA6" w14:paraId="2B399C61" w14:textId="77777777" w:rsidTr="004E1853">
        <w:tc>
          <w:tcPr>
            <w:tcW w:w="895" w:type="dxa"/>
            <w:shd w:val="clear" w:color="auto" w:fill="auto"/>
          </w:tcPr>
          <w:p w14:paraId="633C9CB5" w14:textId="77777777" w:rsidR="000316F2" w:rsidRPr="00AF3EA6" w:rsidRDefault="000316F2">
            <w:pPr>
              <w:pStyle w:val="ListParagraph"/>
              <w:numPr>
                <w:ilvl w:val="0"/>
                <w:numId w:val="278"/>
              </w:numPr>
              <w:spacing w:after="120" w:line="240" w:lineRule="atLeast"/>
              <w:contextualSpacing w:val="0"/>
              <w:rPr>
                <w:rFonts w:ascii="Times New Roman" w:hAnsi="Times New Roman"/>
                <w:bCs/>
                <w:sz w:val="24"/>
                <w:szCs w:val="24"/>
              </w:rPr>
            </w:pPr>
          </w:p>
        </w:tc>
        <w:tc>
          <w:tcPr>
            <w:tcW w:w="3240" w:type="dxa"/>
            <w:shd w:val="clear" w:color="auto" w:fill="auto"/>
          </w:tcPr>
          <w:p w14:paraId="2754A5F8" w14:textId="77777777" w:rsidR="000316F2" w:rsidRPr="00AF3EA6" w:rsidRDefault="000316F2" w:rsidP="004E1853">
            <w:pPr>
              <w:spacing w:after="0"/>
              <w:contextualSpacing/>
              <w:jc w:val="both"/>
              <w:rPr>
                <w:rFonts w:eastAsia="Times New Roman"/>
                <w:szCs w:val="24"/>
              </w:rPr>
            </w:pPr>
            <w:r w:rsidRPr="00AF3EA6">
              <w:rPr>
                <w:szCs w:val="24"/>
              </w:rPr>
              <w:t>Camera</w:t>
            </w:r>
          </w:p>
        </w:tc>
        <w:tc>
          <w:tcPr>
            <w:tcW w:w="2070" w:type="dxa"/>
            <w:shd w:val="clear" w:color="auto" w:fill="auto"/>
          </w:tcPr>
          <w:p w14:paraId="756FE93E"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6153DAAB" w14:textId="77777777" w:rsidR="000316F2" w:rsidRPr="00AF3EA6" w:rsidRDefault="000316F2" w:rsidP="004E1853">
            <w:pPr>
              <w:spacing w:line="240" w:lineRule="atLeast"/>
              <w:rPr>
                <w:bCs/>
                <w:szCs w:val="24"/>
              </w:rPr>
            </w:pPr>
            <w:r w:rsidRPr="00AF3EA6">
              <w:rPr>
                <w:bCs/>
                <w:szCs w:val="24"/>
              </w:rPr>
              <w:t>2 pcs</w:t>
            </w:r>
          </w:p>
        </w:tc>
        <w:tc>
          <w:tcPr>
            <w:tcW w:w="1693" w:type="dxa"/>
            <w:shd w:val="clear" w:color="auto" w:fill="auto"/>
          </w:tcPr>
          <w:p w14:paraId="68F8C8BB" w14:textId="77777777" w:rsidR="000316F2" w:rsidRPr="00AF3EA6" w:rsidRDefault="000316F2" w:rsidP="004E1853">
            <w:pPr>
              <w:spacing w:line="240" w:lineRule="atLeast"/>
              <w:rPr>
                <w:bCs/>
                <w:szCs w:val="24"/>
              </w:rPr>
            </w:pPr>
            <w:r w:rsidRPr="00AF3EA6">
              <w:rPr>
                <w:bCs/>
                <w:szCs w:val="24"/>
              </w:rPr>
              <w:t>1:13</w:t>
            </w:r>
          </w:p>
        </w:tc>
      </w:tr>
      <w:tr w:rsidR="000316F2" w:rsidRPr="00AF3EA6" w14:paraId="2BEA950F" w14:textId="77777777" w:rsidTr="004E1853">
        <w:tc>
          <w:tcPr>
            <w:tcW w:w="895" w:type="dxa"/>
            <w:shd w:val="clear" w:color="auto" w:fill="auto"/>
          </w:tcPr>
          <w:p w14:paraId="5C310509" w14:textId="77777777" w:rsidR="000316F2" w:rsidRPr="00AF3EA6" w:rsidRDefault="000316F2">
            <w:pPr>
              <w:pStyle w:val="ListParagraph"/>
              <w:numPr>
                <w:ilvl w:val="0"/>
                <w:numId w:val="278"/>
              </w:numPr>
              <w:spacing w:after="120" w:line="240" w:lineRule="atLeast"/>
              <w:contextualSpacing w:val="0"/>
              <w:rPr>
                <w:rFonts w:ascii="Times New Roman" w:hAnsi="Times New Roman"/>
                <w:bCs/>
                <w:sz w:val="24"/>
                <w:szCs w:val="24"/>
              </w:rPr>
            </w:pPr>
          </w:p>
        </w:tc>
        <w:tc>
          <w:tcPr>
            <w:tcW w:w="3240" w:type="dxa"/>
            <w:shd w:val="clear" w:color="auto" w:fill="auto"/>
          </w:tcPr>
          <w:p w14:paraId="5F9B1544" w14:textId="77777777" w:rsidR="000316F2" w:rsidRPr="00AF3EA6" w:rsidRDefault="000316F2" w:rsidP="004E1853">
            <w:pPr>
              <w:spacing w:after="0"/>
              <w:contextualSpacing/>
              <w:jc w:val="both"/>
              <w:rPr>
                <w:rFonts w:eastAsia="Times New Roman"/>
                <w:szCs w:val="24"/>
              </w:rPr>
            </w:pPr>
            <w:r w:rsidRPr="00AF3EA6">
              <w:rPr>
                <w:szCs w:val="24"/>
              </w:rPr>
              <w:t>Laser distance measure</w:t>
            </w:r>
          </w:p>
        </w:tc>
        <w:tc>
          <w:tcPr>
            <w:tcW w:w="2070" w:type="dxa"/>
            <w:shd w:val="clear" w:color="auto" w:fill="auto"/>
          </w:tcPr>
          <w:p w14:paraId="5B8BBA3A"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1A742BD3" w14:textId="77777777" w:rsidR="000316F2" w:rsidRPr="00AF3EA6" w:rsidRDefault="000316F2" w:rsidP="004E1853">
            <w:pPr>
              <w:spacing w:line="240" w:lineRule="atLeast"/>
              <w:rPr>
                <w:bCs/>
                <w:szCs w:val="24"/>
              </w:rPr>
            </w:pPr>
            <w:r w:rsidRPr="00AF3EA6">
              <w:rPr>
                <w:bCs/>
                <w:szCs w:val="24"/>
              </w:rPr>
              <w:t>25 pcs</w:t>
            </w:r>
          </w:p>
        </w:tc>
        <w:tc>
          <w:tcPr>
            <w:tcW w:w="1693" w:type="dxa"/>
            <w:shd w:val="clear" w:color="auto" w:fill="auto"/>
          </w:tcPr>
          <w:p w14:paraId="75C1EE94" w14:textId="77777777" w:rsidR="000316F2" w:rsidRPr="00AF3EA6" w:rsidRDefault="000316F2" w:rsidP="004E1853">
            <w:pPr>
              <w:spacing w:line="240" w:lineRule="atLeast"/>
              <w:rPr>
                <w:bCs/>
                <w:szCs w:val="24"/>
              </w:rPr>
            </w:pPr>
            <w:r w:rsidRPr="00AF3EA6">
              <w:rPr>
                <w:bCs/>
                <w:szCs w:val="24"/>
              </w:rPr>
              <w:t>1:1</w:t>
            </w:r>
          </w:p>
        </w:tc>
      </w:tr>
      <w:tr w:rsidR="000316F2" w:rsidRPr="00AF3EA6" w14:paraId="3F64F8F1" w14:textId="77777777" w:rsidTr="004E1853">
        <w:tc>
          <w:tcPr>
            <w:tcW w:w="895" w:type="dxa"/>
            <w:shd w:val="clear" w:color="auto" w:fill="auto"/>
          </w:tcPr>
          <w:p w14:paraId="61652C80" w14:textId="77777777" w:rsidR="000316F2" w:rsidRPr="00AF3EA6" w:rsidRDefault="000316F2">
            <w:pPr>
              <w:pStyle w:val="ListParagraph"/>
              <w:numPr>
                <w:ilvl w:val="0"/>
                <w:numId w:val="278"/>
              </w:numPr>
              <w:spacing w:after="120" w:line="240" w:lineRule="atLeast"/>
              <w:contextualSpacing w:val="0"/>
              <w:rPr>
                <w:rFonts w:ascii="Times New Roman" w:hAnsi="Times New Roman"/>
                <w:bCs/>
                <w:sz w:val="24"/>
                <w:szCs w:val="24"/>
              </w:rPr>
            </w:pPr>
          </w:p>
        </w:tc>
        <w:tc>
          <w:tcPr>
            <w:tcW w:w="3240" w:type="dxa"/>
            <w:shd w:val="clear" w:color="auto" w:fill="auto"/>
          </w:tcPr>
          <w:p w14:paraId="0169125B" w14:textId="77777777" w:rsidR="000316F2" w:rsidRPr="00AF3EA6" w:rsidRDefault="000316F2" w:rsidP="004E1853">
            <w:pPr>
              <w:spacing w:after="0"/>
              <w:contextualSpacing/>
              <w:jc w:val="both"/>
              <w:rPr>
                <w:rFonts w:eastAsia="Times New Roman"/>
                <w:szCs w:val="24"/>
              </w:rPr>
            </w:pPr>
            <w:r w:rsidRPr="00AF3EA6">
              <w:rPr>
                <w:szCs w:val="24"/>
              </w:rPr>
              <w:t>Tape measure</w:t>
            </w:r>
          </w:p>
        </w:tc>
        <w:tc>
          <w:tcPr>
            <w:tcW w:w="2070" w:type="dxa"/>
            <w:shd w:val="clear" w:color="auto" w:fill="auto"/>
          </w:tcPr>
          <w:p w14:paraId="36F1D718"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76D589BC" w14:textId="77777777" w:rsidR="000316F2" w:rsidRPr="00AF3EA6" w:rsidRDefault="000316F2" w:rsidP="004E1853">
            <w:pPr>
              <w:spacing w:line="240" w:lineRule="atLeast"/>
              <w:rPr>
                <w:bCs/>
                <w:szCs w:val="24"/>
              </w:rPr>
            </w:pPr>
            <w:r w:rsidRPr="00AF3EA6">
              <w:rPr>
                <w:bCs/>
                <w:szCs w:val="24"/>
              </w:rPr>
              <w:t>25 pcs</w:t>
            </w:r>
          </w:p>
        </w:tc>
        <w:tc>
          <w:tcPr>
            <w:tcW w:w="1693" w:type="dxa"/>
            <w:shd w:val="clear" w:color="auto" w:fill="auto"/>
          </w:tcPr>
          <w:p w14:paraId="7911EAAD" w14:textId="77777777" w:rsidR="000316F2" w:rsidRPr="00AF3EA6" w:rsidRDefault="000316F2" w:rsidP="004E1853">
            <w:pPr>
              <w:spacing w:line="240" w:lineRule="atLeast"/>
              <w:rPr>
                <w:bCs/>
                <w:szCs w:val="24"/>
              </w:rPr>
            </w:pPr>
            <w:r w:rsidRPr="00AF3EA6">
              <w:rPr>
                <w:bCs/>
                <w:szCs w:val="24"/>
              </w:rPr>
              <w:t>1:1</w:t>
            </w:r>
          </w:p>
        </w:tc>
      </w:tr>
      <w:tr w:rsidR="000316F2" w:rsidRPr="00AF3EA6" w14:paraId="2BC347D0" w14:textId="77777777" w:rsidTr="004E1853">
        <w:tc>
          <w:tcPr>
            <w:tcW w:w="895" w:type="dxa"/>
            <w:shd w:val="clear" w:color="auto" w:fill="auto"/>
          </w:tcPr>
          <w:p w14:paraId="1FAF0667" w14:textId="77777777" w:rsidR="000316F2" w:rsidRPr="00AF3EA6" w:rsidRDefault="000316F2">
            <w:pPr>
              <w:pStyle w:val="ListParagraph"/>
              <w:numPr>
                <w:ilvl w:val="0"/>
                <w:numId w:val="278"/>
              </w:numPr>
              <w:spacing w:after="120" w:line="240" w:lineRule="atLeast"/>
              <w:contextualSpacing w:val="0"/>
              <w:rPr>
                <w:rFonts w:ascii="Times New Roman" w:hAnsi="Times New Roman"/>
                <w:bCs/>
                <w:sz w:val="24"/>
                <w:szCs w:val="24"/>
              </w:rPr>
            </w:pPr>
          </w:p>
        </w:tc>
        <w:tc>
          <w:tcPr>
            <w:tcW w:w="3240" w:type="dxa"/>
            <w:shd w:val="clear" w:color="auto" w:fill="auto"/>
          </w:tcPr>
          <w:p w14:paraId="18955086" w14:textId="77777777" w:rsidR="000316F2" w:rsidRPr="00AF3EA6" w:rsidRDefault="000316F2" w:rsidP="004E1853">
            <w:pPr>
              <w:spacing w:after="0"/>
              <w:contextualSpacing/>
              <w:jc w:val="both"/>
              <w:rPr>
                <w:rFonts w:eastAsia="Times New Roman"/>
                <w:szCs w:val="24"/>
              </w:rPr>
            </w:pPr>
            <w:r w:rsidRPr="00AF3EA6">
              <w:rPr>
                <w:szCs w:val="24"/>
              </w:rPr>
              <w:t>scientific calculators</w:t>
            </w:r>
          </w:p>
        </w:tc>
        <w:tc>
          <w:tcPr>
            <w:tcW w:w="2070" w:type="dxa"/>
            <w:shd w:val="clear" w:color="auto" w:fill="auto"/>
          </w:tcPr>
          <w:p w14:paraId="333ED383"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0C45103A" w14:textId="77777777" w:rsidR="000316F2" w:rsidRPr="00AF3EA6" w:rsidRDefault="000316F2" w:rsidP="004E1853">
            <w:pPr>
              <w:spacing w:line="240" w:lineRule="atLeast"/>
              <w:rPr>
                <w:bCs/>
                <w:szCs w:val="24"/>
              </w:rPr>
            </w:pPr>
            <w:r w:rsidRPr="00AF3EA6">
              <w:rPr>
                <w:bCs/>
                <w:szCs w:val="24"/>
              </w:rPr>
              <w:t>25 pcs</w:t>
            </w:r>
          </w:p>
        </w:tc>
        <w:tc>
          <w:tcPr>
            <w:tcW w:w="1693" w:type="dxa"/>
            <w:shd w:val="clear" w:color="auto" w:fill="auto"/>
          </w:tcPr>
          <w:p w14:paraId="508C270F" w14:textId="77777777" w:rsidR="000316F2" w:rsidRPr="00AF3EA6" w:rsidRDefault="000316F2" w:rsidP="004E1853">
            <w:pPr>
              <w:spacing w:line="240" w:lineRule="atLeast"/>
              <w:rPr>
                <w:bCs/>
                <w:szCs w:val="24"/>
              </w:rPr>
            </w:pPr>
            <w:r w:rsidRPr="00AF3EA6">
              <w:rPr>
                <w:bCs/>
                <w:szCs w:val="24"/>
              </w:rPr>
              <w:t>1:1</w:t>
            </w:r>
          </w:p>
        </w:tc>
      </w:tr>
      <w:tr w:rsidR="000316F2" w:rsidRPr="00AF3EA6" w14:paraId="12E884A0" w14:textId="77777777" w:rsidTr="004E1853">
        <w:tc>
          <w:tcPr>
            <w:tcW w:w="895" w:type="dxa"/>
            <w:shd w:val="clear" w:color="auto" w:fill="auto"/>
          </w:tcPr>
          <w:p w14:paraId="7DA6B679" w14:textId="77777777" w:rsidR="000316F2" w:rsidRPr="00AF3EA6" w:rsidRDefault="000316F2">
            <w:pPr>
              <w:pStyle w:val="ListParagraph"/>
              <w:numPr>
                <w:ilvl w:val="0"/>
                <w:numId w:val="278"/>
              </w:numPr>
              <w:spacing w:after="120" w:line="240" w:lineRule="atLeast"/>
              <w:contextualSpacing w:val="0"/>
              <w:rPr>
                <w:rFonts w:ascii="Times New Roman" w:hAnsi="Times New Roman"/>
                <w:bCs/>
                <w:sz w:val="24"/>
                <w:szCs w:val="24"/>
              </w:rPr>
            </w:pPr>
          </w:p>
        </w:tc>
        <w:tc>
          <w:tcPr>
            <w:tcW w:w="3240" w:type="dxa"/>
            <w:shd w:val="clear" w:color="auto" w:fill="auto"/>
          </w:tcPr>
          <w:p w14:paraId="7FB33DD5" w14:textId="77777777" w:rsidR="000316F2" w:rsidRPr="00AF3EA6" w:rsidRDefault="000316F2" w:rsidP="004E1853">
            <w:pPr>
              <w:spacing w:after="0"/>
              <w:contextualSpacing/>
              <w:jc w:val="both"/>
              <w:rPr>
                <w:rFonts w:eastAsia="Times New Roman"/>
                <w:szCs w:val="24"/>
              </w:rPr>
            </w:pPr>
            <w:r w:rsidRPr="00AF3EA6">
              <w:rPr>
                <w:szCs w:val="24"/>
              </w:rPr>
              <w:t>Computer/ laptop</w:t>
            </w:r>
          </w:p>
        </w:tc>
        <w:tc>
          <w:tcPr>
            <w:tcW w:w="2070" w:type="dxa"/>
            <w:shd w:val="clear" w:color="auto" w:fill="auto"/>
          </w:tcPr>
          <w:p w14:paraId="1A581A94" w14:textId="77777777" w:rsidR="000316F2" w:rsidRPr="00AF3EA6" w:rsidRDefault="000316F2" w:rsidP="004E1853">
            <w:pPr>
              <w:spacing w:line="240" w:lineRule="atLeast"/>
              <w:rPr>
                <w:bCs/>
                <w:szCs w:val="24"/>
              </w:rPr>
            </w:pPr>
            <w:r w:rsidRPr="00AF3EA6">
              <w:rPr>
                <w:bCs/>
                <w:szCs w:val="24"/>
              </w:rPr>
              <w:t>For trainee’s use</w:t>
            </w:r>
          </w:p>
        </w:tc>
        <w:tc>
          <w:tcPr>
            <w:tcW w:w="1452" w:type="dxa"/>
            <w:shd w:val="clear" w:color="auto" w:fill="auto"/>
          </w:tcPr>
          <w:p w14:paraId="41005F88" w14:textId="77777777" w:rsidR="000316F2" w:rsidRPr="00AF3EA6" w:rsidRDefault="000316F2" w:rsidP="004E1853">
            <w:pPr>
              <w:spacing w:line="240" w:lineRule="atLeast"/>
              <w:rPr>
                <w:bCs/>
                <w:szCs w:val="24"/>
              </w:rPr>
            </w:pPr>
            <w:r w:rsidRPr="00AF3EA6">
              <w:rPr>
                <w:bCs/>
                <w:szCs w:val="24"/>
              </w:rPr>
              <w:t>25 pcs</w:t>
            </w:r>
          </w:p>
        </w:tc>
        <w:tc>
          <w:tcPr>
            <w:tcW w:w="1693" w:type="dxa"/>
            <w:shd w:val="clear" w:color="auto" w:fill="auto"/>
          </w:tcPr>
          <w:p w14:paraId="465DADFC" w14:textId="77777777" w:rsidR="000316F2" w:rsidRPr="00AF3EA6" w:rsidRDefault="000316F2" w:rsidP="004E1853">
            <w:pPr>
              <w:spacing w:line="240" w:lineRule="atLeast"/>
              <w:rPr>
                <w:bCs/>
                <w:szCs w:val="24"/>
              </w:rPr>
            </w:pPr>
            <w:r w:rsidRPr="00AF3EA6">
              <w:rPr>
                <w:bCs/>
                <w:szCs w:val="24"/>
              </w:rPr>
              <w:t>1:1</w:t>
            </w:r>
          </w:p>
        </w:tc>
      </w:tr>
    </w:tbl>
    <w:p w14:paraId="40FC3FBF" w14:textId="0CA6E4D6" w:rsidR="000316F2" w:rsidRPr="00AF3EA6" w:rsidRDefault="000316F2" w:rsidP="0030398B">
      <w:pPr>
        <w:pStyle w:val="Heading2"/>
        <w:rPr>
          <w:rFonts w:eastAsia="Times New Roman"/>
        </w:rPr>
      </w:pPr>
      <w:r w:rsidRPr="00AF3EA6">
        <w:rPr>
          <w:iCs/>
        </w:rPr>
        <w:br w:type="page"/>
      </w:r>
      <w:bookmarkStart w:id="72" w:name="_Toc194586061"/>
      <w:r w:rsidRPr="00AF3EA6">
        <w:lastRenderedPageBreak/>
        <w:t xml:space="preserve"> </w:t>
      </w:r>
      <w:bookmarkStart w:id="73" w:name="_Toc197078446"/>
      <w:r w:rsidRPr="00AF3EA6">
        <w:t>COMPUTER-AIDED DESIGN DRAWING TECHNIQUES</w:t>
      </w:r>
      <w:bookmarkEnd w:id="72"/>
      <w:bookmarkEnd w:id="73"/>
      <w:r w:rsidRPr="00AF3EA6">
        <w:rPr>
          <w:rFonts w:eastAsia="Times New Roman"/>
        </w:rPr>
        <w:t xml:space="preserve"> </w:t>
      </w:r>
      <w:r w:rsidRPr="00AF3EA6">
        <w:rPr>
          <w:rFonts w:eastAsia="Times New Roman"/>
        </w:rPr>
        <w:br/>
      </w:r>
    </w:p>
    <w:p w14:paraId="28266705" w14:textId="6DF96DEF" w:rsidR="000316F2" w:rsidRPr="00AF3EA6" w:rsidRDefault="000316F2" w:rsidP="000316F2">
      <w:pPr>
        <w:spacing w:line="240" w:lineRule="auto"/>
        <w:rPr>
          <w:rFonts w:eastAsia="Times New Roman"/>
          <w:szCs w:val="24"/>
        </w:rPr>
      </w:pPr>
      <w:r w:rsidRPr="00AF3EA6">
        <w:rPr>
          <w:rFonts w:eastAsia="Times New Roman"/>
          <w:b/>
          <w:bCs/>
          <w:szCs w:val="24"/>
        </w:rPr>
        <w:t xml:space="preserve">UNIT CODE: </w:t>
      </w:r>
      <w:r w:rsidR="00B64C52" w:rsidRPr="002D1736">
        <w:rPr>
          <w:b/>
          <w:szCs w:val="24"/>
        </w:rPr>
        <w:t>0731 551 06A</w:t>
      </w:r>
    </w:p>
    <w:p w14:paraId="644AF31F" w14:textId="77777777" w:rsidR="000316F2" w:rsidRPr="00AF3EA6" w:rsidRDefault="000316F2" w:rsidP="000316F2">
      <w:pPr>
        <w:spacing w:after="0" w:line="240" w:lineRule="auto"/>
        <w:jc w:val="both"/>
        <w:rPr>
          <w:rFonts w:eastAsia="Times New Roman"/>
          <w:b/>
          <w:bCs/>
          <w:szCs w:val="24"/>
        </w:rPr>
      </w:pPr>
      <w:r w:rsidRPr="00AF3EA6">
        <w:rPr>
          <w:rFonts w:eastAsia="Times New Roman"/>
          <w:b/>
          <w:bCs/>
          <w:szCs w:val="24"/>
        </w:rPr>
        <w:t>Relationship to Occupational Standards</w:t>
      </w:r>
    </w:p>
    <w:p w14:paraId="2A5DD0F8" w14:textId="4AF699EC" w:rsidR="000316F2" w:rsidRPr="00AF3EA6" w:rsidRDefault="000316F2" w:rsidP="000316F2">
      <w:pPr>
        <w:spacing w:line="240" w:lineRule="auto"/>
        <w:rPr>
          <w:rFonts w:eastAsia="Times New Roman"/>
          <w:szCs w:val="24"/>
        </w:rPr>
      </w:pPr>
      <w:r w:rsidRPr="00AF3EA6">
        <w:rPr>
          <w:rFonts w:eastAsia="Times New Roman"/>
          <w:szCs w:val="24"/>
        </w:rPr>
        <w:t>This unit addresses the unit of competency</w:t>
      </w:r>
      <w:r w:rsidRPr="00AF3EA6">
        <w:rPr>
          <w:rFonts w:eastAsia="Times New Roman"/>
          <w:b/>
          <w:bCs/>
          <w:szCs w:val="24"/>
        </w:rPr>
        <w:t xml:space="preserve">: </w:t>
      </w:r>
      <w:r w:rsidR="00D35C11" w:rsidRPr="00AF3EA6">
        <w:rPr>
          <w:b/>
          <w:szCs w:val="24"/>
        </w:rPr>
        <w:t>Apply Computer Aided Design Drawing Techniques</w:t>
      </w:r>
    </w:p>
    <w:p w14:paraId="6C26725D" w14:textId="77777777" w:rsidR="000316F2" w:rsidRPr="00AF3EA6" w:rsidRDefault="000316F2" w:rsidP="000316F2">
      <w:pPr>
        <w:spacing w:line="240" w:lineRule="auto"/>
        <w:rPr>
          <w:rFonts w:eastAsia="Times New Roman"/>
          <w:szCs w:val="24"/>
        </w:rPr>
      </w:pPr>
      <w:r w:rsidRPr="00AF3EA6">
        <w:rPr>
          <w:rFonts w:eastAsia="Times New Roman"/>
          <w:szCs w:val="24"/>
        </w:rPr>
        <w:t>Duration of Unit:</w:t>
      </w:r>
      <w:r w:rsidRPr="00AF3EA6">
        <w:rPr>
          <w:rFonts w:eastAsia="Times New Roman"/>
          <w:b/>
          <w:bCs/>
          <w:szCs w:val="24"/>
        </w:rPr>
        <w:t>  130 hours</w:t>
      </w:r>
    </w:p>
    <w:p w14:paraId="19FE4370" w14:textId="77777777" w:rsidR="000316F2" w:rsidRPr="00AF3EA6" w:rsidRDefault="000316F2" w:rsidP="000316F2">
      <w:pPr>
        <w:spacing w:after="200" w:line="240" w:lineRule="auto"/>
        <w:jc w:val="both"/>
        <w:rPr>
          <w:rFonts w:eastAsia="Times New Roman"/>
          <w:szCs w:val="24"/>
        </w:rPr>
      </w:pPr>
      <w:r w:rsidRPr="00AF3EA6">
        <w:rPr>
          <w:rFonts w:eastAsia="Times New Roman"/>
          <w:b/>
          <w:bCs/>
          <w:szCs w:val="24"/>
        </w:rPr>
        <w:t>Unit Description</w:t>
      </w:r>
    </w:p>
    <w:p w14:paraId="4A6DD7A9" w14:textId="77777777" w:rsidR="000316F2" w:rsidRPr="00AF3EA6" w:rsidRDefault="000316F2" w:rsidP="000316F2">
      <w:pPr>
        <w:tabs>
          <w:tab w:val="left" w:pos="2880"/>
        </w:tabs>
        <w:spacing w:after="0"/>
        <w:jc w:val="both"/>
        <w:rPr>
          <w:b/>
          <w:szCs w:val="24"/>
        </w:rPr>
      </w:pPr>
      <w:r w:rsidRPr="00AF3EA6">
        <w:rPr>
          <w:b/>
          <w:szCs w:val="24"/>
        </w:rPr>
        <w:t>UNIT DESCRIPTION</w:t>
      </w:r>
    </w:p>
    <w:p w14:paraId="72F73C2B" w14:textId="0FA86946" w:rsidR="000316F2" w:rsidRPr="00AF3EA6" w:rsidRDefault="000316F2" w:rsidP="000316F2">
      <w:pPr>
        <w:spacing w:after="120"/>
        <w:jc w:val="both"/>
        <w:rPr>
          <w:rFonts w:eastAsia="Times New Roman"/>
          <w:szCs w:val="24"/>
        </w:rPr>
      </w:pPr>
      <w:bookmarkStart w:id="74" w:name="_Hlk197003906"/>
      <w:r w:rsidRPr="00AF3EA6">
        <w:rPr>
          <w:rFonts w:eastAsia="Times New Roman"/>
          <w:szCs w:val="24"/>
        </w:rPr>
        <w:t xml:space="preserve">This unit covers the competencies required to produce computer-aided drawings. It involves </w:t>
      </w:r>
      <w:r w:rsidR="00BC022E" w:rsidRPr="00AF3EA6">
        <w:rPr>
          <w:rFonts w:eastAsia="Times New Roman"/>
          <w:szCs w:val="24"/>
        </w:rPr>
        <w:t>draft</w:t>
      </w:r>
      <w:r w:rsidR="00D35C11" w:rsidRPr="00AF3EA6">
        <w:rPr>
          <w:rFonts w:eastAsia="Times New Roman"/>
          <w:szCs w:val="24"/>
        </w:rPr>
        <w:t>ing</w:t>
      </w:r>
      <w:r w:rsidR="00BC022E" w:rsidRPr="00AF3EA6">
        <w:rPr>
          <w:rFonts w:eastAsia="Times New Roman"/>
          <w:szCs w:val="24"/>
        </w:rPr>
        <w:t xml:space="preserve"> computer aided building floor plan, draft</w:t>
      </w:r>
      <w:r w:rsidR="00D35C11" w:rsidRPr="00AF3EA6">
        <w:rPr>
          <w:rFonts w:eastAsia="Times New Roman"/>
          <w:szCs w:val="24"/>
        </w:rPr>
        <w:t>ing</w:t>
      </w:r>
      <w:r w:rsidR="00BC022E" w:rsidRPr="00AF3EA6">
        <w:rPr>
          <w:rFonts w:eastAsia="Times New Roman"/>
          <w:szCs w:val="24"/>
        </w:rPr>
        <w:t xml:space="preserve"> computer aided building elevation drawing, draft</w:t>
      </w:r>
      <w:r w:rsidR="00D35C11" w:rsidRPr="00AF3EA6">
        <w:rPr>
          <w:rFonts w:eastAsia="Times New Roman"/>
          <w:szCs w:val="24"/>
        </w:rPr>
        <w:t>ing</w:t>
      </w:r>
      <w:r w:rsidR="00BC022E" w:rsidRPr="00AF3EA6">
        <w:rPr>
          <w:rFonts w:eastAsia="Times New Roman"/>
          <w:szCs w:val="24"/>
        </w:rPr>
        <w:t xml:space="preserve"> computer aided building section drawing, produc</w:t>
      </w:r>
      <w:r w:rsidR="00D35C11" w:rsidRPr="00AF3EA6">
        <w:rPr>
          <w:rFonts w:eastAsia="Times New Roman"/>
          <w:szCs w:val="24"/>
        </w:rPr>
        <w:t>ing</w:t>
      </w:r>
      <w:r w:rsidR="00BC022E" w:rsidRPr="00AF3EA6">
        <w:rPr>
          <w:rFonts w:eastAsia="Times New Roman"/>
          <w:szCs w:val="24"/>
        </w:rPr>
        <w:t xml:space="preserve"> computer aided building details</w:t>
      </w:r>
      <w:r w:rsidRPr="00AF3EA6">
        <w:rPr>
          <w:rFonts w:eastAsia="Times New Roman"/>
          <w:szCs w:val="24"/>
        </w:rPr>
        <w:t>.</w:t>
      </w:r>
    </w:p>
    <w:p w14:paraId="35DF8F84" w14:textId="77777777" w:rsidR="00D35C11" w:rsidRPr="00AF3EA6" w:rsidRDefault="00D35C11" w:rsidP="0024580D">
      <w:pPr>
        <w:rPr>
          <w:b/>
          <w:bCs/>
          <w:szCs w:val="24"/>
        </w:rPr>
      </w:pPr>
      <w:bookmarkStart w:id="75" w:name="_Toc194586062"/>
      <w:bookmarkEnd w:id="74"/>
    </w:p>
    <w:p w14:paraId="11CC2C4B" w14:textId="717BCFCB" w:rsidR="000316F2" w:rsidRPr="00AF3EA6" w:rsidRDefault="000316F2" w:rsidP="0024580D">
      <w:pPr>
        <w:rPr>
          <w:b/>
          <w:bCs/>
          <w:szCs w:val="24"/>
        </w:rPr>
      </w:pPr>
      <w:r w:rsidRPr="00AF3EA6">
        <w:rPr>
          <w:b/>
          <w:bCs/>
          <w:szCs w:val="24"/>
        </w:rPr>
        <w:t>Summary of Learning Outcomes</w:t>
      </w:r>
      <w:bookmarkEnd w:id="75"/>
    </w:p>
    <w:tbl>
      <w:tblPr>
        <w:tblStyle w:val="TableGrid"/>
        <w:tblW w:w="0" w:type="auto"/>
        <w:tblInd w:w="142" w:type="dxa"/>
        <w:tblLook w:val="04A0" w:firstRow="1" w:lastRow="0" w:firstColumn="1" w:lastColumn="0" w:noHBand="0" w:noVBand="1"/>
      </w:tblPr>
      <w:tblGrid>
        <w:gridCol w:w="843"/>
        <w:gridCol w:w="5549"/>
        <w:gridCol w:w="2096"/>
      </w:tblGrid>
      <w:tr w:rsidR="00BC022E" w:rsidRPr="00AF3EA6" w14:paraId="07B5EA1C" w14:textId="77777777" w:rsidTr="00BC022E">
        <w:tc>
          <w:tcPr>
            <w:tcW w:w="843" w:type="dxa"/>
          </w:tcPr>
          <w:p w14:paraId="1721A296" w14:textId="6FD5F881" w:rsidR="00BC022E" w:rsidRPr="00AF3EA6" w:rsidRDefault="00BC022E" w:rsidP="008B520B">
            <w:pPr>
              <w:spacing w:after="200"/>
              <w:jc w:val="both"/>
              <w:rPr>
                <w:rFonts w:ascii="Times New Roman" w:hAnsi="Times New Roman"/>
                <w:sz w:val="24"/>
                <w:szCs w:val="24"/>
              </w:rPr>
            </w:pPr>
            <w:r w:rsidRPr="00AF3EA6">
              <w:rPr>
                <w:rFonts w:ascii="Times New Roman" w:hAnsi="Times New Roman"/>
                <w:sz w:val="24"/>
                <w:szCs w:val="24"/>
              </w:rPr>
              <w:t>S.NO</w:t>
            </w:r>
          </w:p>
        </w:tc>
        <w:tc>
          <w:tcPr>
            <w:tcW w:w="5549" w:type="dxa"/>
          </w:tcPr>
          <w:p w14:paraId="00670174" w14:textId="02D6392B" w:rsidR="00BC022E" w:rsidRPr="00AF3EA6" w:rsidRDefault="00BC022E" w:rsidP="008B520B">
            <w:pPr>
              <w:spacing w:after="200"/>
              <w:jc w:val="both"/>
              <w:rPr>
                <w:rFonts w:ascii="Times New Roman" w:hAnsi="Times New Roman"/>
                <w:sz w:val="24"/>
                <w:szCs w:val="24"/>
              </w:rPr>
            </w:pPr>
            <w:r w:rsidRPr="00AF3EA6">
              <w:rPr>
                <w:rFonts w:ascii="Times New Roman" w:hAnsi="Times New Roman"/>
                <w:sz w:val="24"/>
                <w:szCs w:val="24"/>
              </w:rPr>
              <w:t xml:space="preserve">LEARNING OUTCOME </w:t>
            </w:r>
          </w:p>
        </w:tc>
        <w:tc>
          <w:tcPr>
            <w:tcW w:w="2096" w:type="dxa"/>
          </w:tcPr>
          <w:p w14:paraId="0AAF7205" w14:textId="5ABC2B89" w:rsidR="00BC022E" w:rsidRPr="00AF3EA6" w:rsidRDefault="00BC022E" w:rsidP="008B520B">
            <w:pPr>
              <w:spacing w:after="200"/>
              <w:jc w:val="both"/>
              <w:rPr>
                <w:rFonts w:ascii="Times New Roman" w:hAnsi="Times New Roman"/>
                <w:sz w:val="24"/>
                <w:szCs w:val="24"/>
              </w:rPr>
            </w:pPr>
            <w:r w:rsidRPr="00AF3EA6">
              <w:rPr>
                <w:rFonts w:ascii="Times New Roman" w:hAnsi="Times New Roman"/>
                <w:sz w:val="24"/>
                <w:szCs w:val="24"/>
              </w:rPr>
              <w:t>DURATION(HRS)</w:t>
            </w:r>
          </w:p>
        </w:tc>
      </w:tr>
      <w:tr w:rsidR="00BC022E" w:rsidRPr="00AF3EA6" w14:paraId="04FFB2CC" w14:textId="2C965E30" w:rsidTr="00BC022E">
        <w:tc>
          <w:tcPr>
            <w:tcW w:w="843" w:type="dxa"/>
          </w:tcPr>
          <w:p w14:paraId="7186330B" w14:textId="77777777" w:rsidR="00BC022E" w:rsidRPr="00AF3EA6" w:rsidRDefault="00BC022E">
            <w:pPr>
              <w:pStyle w:val="ListParagraph"/>
              <w:numPr>
                <w:ilvl w:val="0"/>
                <w:numId w:val="204"/>
              </w:numPr>
              <w:spacing w:after="200"/>
              <w:jc w:val="both"/>
              <w:rPr>
                <w:rFonts w:ascii="Times New Roman" w:eastAsia="Calibri" w:hAnsi="Times New Roman"/>
                <w:sz w:val="24"/>
                <w:szCs w:val="24"/>
              </w:rPr>
            </w:pPr>
          </w:p>
        </w:tc>
        <w:tc>
          <w:tcPr>
            <w:tcW w:w="5549" w:type="dxa"/>
          </w:tcPr>
          <w:p w14:paraId="376A5305" w14:textId="43C4D758" w:rsidR="00BC022E" w:rsidRPr="00AF3EA6" w:rsidRDefault="00BC022E" w:rsidP="008B520B">
            <w:pPr>
              <w:spacing w:after="200"/>
              <w:jc w:val="both"/>
              <w:rPr>
                <w:rFonts w:ascii="Times New Roman" w:hAnsi="Times New Roman"/>
                <w:sz w:val="24"/>
                <w:szCs w:val="24"/>
              </w:rPr>
            </w:pPr>
            <w:r w:rsidRPr="00AF3EA6">
              <w:rPr>
                <w:rFonts w:ascii="Times New Roman" w:hAnsi="Times New Roman"/>
                <w:sz w:val="24"/>
                <w:szCs w:val="24"/>
              </w:rPr>
              <w:t xml:space="preserve">Draft computer-aided building floor plan drawing </w:t>
            </w:r>
          </w:p>
        </w:tc>
        <w:tc>
          <w:tcPr>
            <w:tcW w:w="2096" w:type="dxa"/>
          </w:tcPr>
          <w:p w14:paraId="1FA81A20" w14:textId="2AEBCC29" w:rsidR="00BC022E" w:rsidRPr="00AF3EA6" w:rsidRDefault="00BC022E" w:rsidP="008B520B">
            <w:pPr>
              <w:spacing w:after="200"/>
              <w:jc w:val="both"/>
              <w:rPr>
                <w:rFonts w:ascii="Times New Roman" w:hAnsi="Times New Roman"/>
                <w:sz w:val="24"/>
                <w:szCs w:val="24"/>
              </w:rPr>
            </w:pPr>
            <w:r w:rsidRPr="00AF3EA6">
              <w:rPr>
                <w:rFonts w:ascii="Times New Roman" w:hAnsi="Times New Roman"/>
                <w:sz w:val="24"/>
                <w:szCs w:val="24"/>
              </w:rPr>
              <w:t>40</w:t>
            </w:r>
          </w:p>
        </w:tc>
      </w:tr>
      <w:tr w:rsidR="00BC022E" w:rsidRPr="00AF3EA6" w14:paraId="68545301" w14:textId="0EFF0A6E" w:rsidTr="00BC022E">
        <w:tc>
          <w:tcPr>
            <w:tcW w:w="843" w:type="dxa"/>
          </w:tcPr>
          <w:p w14:paraId="5CBFA9EA" w14:textId="77777777" w:rsidR="00BC022E" w:rsidRPr="00AF3EA6" w:rsidRDefault="00BC022E">
            <w:pPr>
              <w:pStyle w:val="ListParagraph"/>
              <w:numPr>
                <w:ilvl w:val="0"/>
                <w:numId w:val="204"/>
              </w:numPr>
              <w:spacing w:after="200"/>
              <w:jc w:val="both"/>
              <w:rPr>
                <w:rFonts w:ascii="Times New Roman" w:eastAsia="Calibri" w:hAnsi="Times New Roman"/>
                <w:sz w:val="24"/>
                <w:szCs w:val="24"/>
              </w:rPr>
            </w:pPr>
          </w:p>
        </w:tc>
        <w:tc>
          <w:tcPr>
            <w:tcW w:w="5549" w:type="dxa"/>
          </w:tcPr>
          <w:p w14:paraId="607AF6A0" w14:textId="44611DC3" w:rsidR="00BC022E" w:rsidRPr="00AF3EA6" w:rsidRDefault="00BC022E" w:rsidP="008B520B">
            <w:pPr>
              <w:spacing w:after="200"/>
              <w:jc w:val="both"/>
              <w:rPr>
                <w:rFonts w:ascii="Times New Roman" w:hAnsi="Times New Roman"/>
                <w:sz w:val="24"/>
                <w:szCs w:val="24"/>
              </w:rPr>
            </w:pPr>
            <w:r w:rsidRPr="00AF3EA6">
              <w:rPr>
                <w:rFonts w:ascii="Times New Roman" w:hAnsi="Times New Roman"/>
                <w:sz w:val="24"/>
                <w:szCs w:val="24"/>
              </w:rPr>
              <w:t>Draft computer-aided building elevation drawing</w:t>
            </w:r>
          </w:p>
        </w:tc>
        <w:tc>
          <w:tcPr>
            <w:tcW w:w="2096" w:type="dxa"/>
          </w:tcPr>
          <w:p w14:paraId="693FD867" w14:textId="3C7A52E3" w:rsidR="00BC022E" w:rsidRPr="00AF3EA6" w:rsidRDefault="00BC022E" w:rsidP="008B520B">
            <w:pPr>
              <w:spacing w:after="200"/>
              <w:jc w:val="both"/>
              <w:rPr>
                <w:rFonts w:ascii="Times New Roman" w:hAnsi="Times New Roman"/>
                <w:sz w:val="24"/>
                <w:szCs w:val="24"/>
              </w:rPr>
            </w:pPr>
            <w:r w:rsidRPr="00AF3EA6">
              <w:rPr>
                <w:rFonts w:ascii="Times New Roman" w:hAnsi="Times New Roman"/>
                <w:sz w:val="24"/>
                <w:szCs w:val="24"/>
              </w:rPr>
              <w:t>30</w:t>
            </w:r>
          </w:p>
        </w:tc>
      </w:tr>
      <w:tr w:rsidR="00BC022E" w:rsidRPr="00AF3EA6" w14:paraId="7A688C96" w14:textId="515DDB55" w:rsidTr="00BC022E">
        <w:tc>
          <w:tcPr>
            <w:tcW w:w="843" w:type="dxa"/>
          </w:tcPr>
          <w:p w14:paraId="0349D5B9" w14:textId="77777777" w:rsidR="00BC022E" w:rsidRPr="00AF3EA6" w:rsidRDefault="00BC022E">
            <w:pPr>
              <w:pStyle w:val="ListParagraph"/>
              <w:numPr>
                <w:ilvl w:val="0"/>
                <w:numId w:val="204"/>
              </w:numPr>
              <w:spacing w:after="200"/>
              <w:jc w:val="both"/>
              <w:rPr>
                <w:rFonts w:ascii="Times New Roman" w:eastAsia="Calibri" w:hAnsi="Times New Roman"/>
                <w:sz w:val="24"/>
                <w:szCs w:val="24"/>
              </w:rPr>
            </w:pPr>
          </w:p>
        </w:tc>
        <w:tc>
          <w:tcPr>
            <w:tcW w:w="5549" w:type="dxa"/>
          </w:tcPr>
          <w:p w14:paraId="06014960" w14:textId="3FE65B50" w:rsidR="00BC022E" w:rsidRPr="00AF3EA6" w:rsidRDefault="00BC022E" w:rsidP="008B520B">
            <w:pPr>
              <w:spacing w:after="200"/>
              <w:jc w:val="both"/>
              <w:rPr>
                <w:rFonts w:ascii="Times New Roman" w:hAnsi="Times New Roman"/>
                <w:sz w:val="24"/>
                <w:szCs w:val="24"/>
              </w:rPr>
            </w:pPr>
            <w:r w:rsidRPr="00AF3EA6">
              <w:rPr>
                <w:rFonts w:ascii="Times New Roman" w:hAnsi="Times New Roman"/>
                <w:sz w:val="24"/>
                <w:szCs w:val="24"/>
              </w:rPr>
              <w:t>Draft Computer-aided building section drawing</w:t>
            </w:r>
          </w:p>
        </w:tc>
        <w:tc>
          <w:tcPr>
            <w:tcW w:w="2096" w:type="dxa"/>
          </w:tcPr>
          <w:p w14:paraId="18B425A5" w14:textId="689C0A86" w:rsidR="00BC022E" w:rsidRPr="00AF3EA6" w:rsidRDefault="00BC022E" w:rsidP="008B520B">
            <w:pPr>
              <w:spacing w:after="200"/>
              <w:jc w:val="both"/>
              <w:rPr>
                <w:rFonts w:ascii="Times New Roman" w:hAnsi="Times New Roman"/>
                <w:sz w:val="24"/>
                <w:szCs w:val="24"/>
              </w:rPr>
            </w:pPr>
            <w:r w:rsidRPr="00AF3EA6">
              <w:rPr>
                <w:rFonts w:ascii="Times New Roman" w:hAnsi="Times New Roman"/>
                <w:sz w:val="24"/>
                <w:szCs w:val="24"/>
              </w:rPr>
              <w:t>30</w:t>
            </w:r>
          </w:p>
        </w:tc>
      </w:tr>
      <w:tr w:rsidR="00BC022E" w:rsidRPr="00AF3EA6" w14:paraId="7A9E7C26" w14:textId="5214F5A5" w:rsidTr="00BC022E">
        <w:tc>
          <w:tcPr>
            <w:tcW w:w="843" w:type="dxa"/>
          </w:tcPr>
          <w:p w14:paraId="788541DC" w14:textId="77777777" w:rsidR="00BC022E" w:rsidRPr="00AF3EA6" w:rsidRDefault="00BC022E">
            <w:pPr>
              <w:pStyle w:val="ListParagraph"/>
              <w:numPr>
                <w:ilvl w:val="0"/>
                <w:numId w:val="204"/>
              </w:numPr>
              <w:spacing w:after="200"/>
              <w:jc w:val="both"/>
              <w:rPr>
                <w:rFonts w:ascii="Times New Roman" w:eastAsia="Calibri" w:hAnsi="Times New Roman"/>
                <w:sz w:val="24"/>
                <w:szCs w:val="24"/>
              </w:rPr>
            </w:pPr>
          </w:p>
        </w:tc>
        <w:tc>
          <w:tcPr>
            <w:tcW w:w="5549" w:type="dxa"/>
          </w:tcPr>
          <w:p w14:paraId="17E656D9" w14:textId="4298BC86" w:rsidR="00BC022E" w:rsidRPr="00AF3EA6" w:rsidRDefault="00BC022E" w:rsidP="008B520B">
            <w:pPr>
              <w:spacing w:after="200"/>
              <w:jc w:val="both"/>
              <w:rPr>
                <w:rFonts w:ascii="Times New Roman" w:hAnsi="Times New Roman"/>
                <w:sz w:val="24"/>
                <w:szCs w:val="24"/>
              </w:rPr>
            </w:pPr>
            <w:r w:rsidRPr="00AF3EA6">
              <w:rPr>
                <w:rFonts w:ascii="Times New Roman" w:hAnsi="Times New Roman"/>
                <w:sz w:val="24"/>
                <w:szCs w:val="24"/>
              </w:rPr>
              <w:t>Conduct an architectural project activity study.</w:t>
            </w:r>
          </w:p>
        </w:tc>
        <w:tc>
          <w:tcPr>
            <w:tcW w:w="2096" w:type="dxa"/>
          </w:tcPr>
          <w:p w14:paraId="09209875" w14:textId="27B83450" w:rsidR="00BC022E" w:rsidRPr="00AF3EA6" w:rsidRDefault="00BC022E" w:rsidP="008B520B">
            <w:pPr>
              <w:spacing w:after="200"/>
              <w:jc w:val="both"/>
              <w:rPr>
                <w:rFonts w:ascii="Times New Roman" w:hAnsi="Times New Roman"/>
                <w:sz w:val="24"/>
                <w:szCs w:val="24"/>
              </w:rPr>
            </w:pPr>
            <w:r w:rsidRPr="00AF3EA6">
              <w:rPr>
                <w:rFonts w:ascii="Times New Roman" w:hAnsi="Times New Roman"/>
                <w:sz w:val="24"/>
                <w:szCs w:val="24"/>
              </w:rPr>
              <w:t>30</w:t>
            </w:r>
          </w:p>
        </w:tc>
      </w:tr>
      <w:tr w:rsidR="00BC022E" w:rsidRPr="00AF3EA6" w14:paraId="481F9BF7" w14:textId="77777777" w:rsidTr="008926DA">
        <w:tc>
          <w:tcPr>
            <w:tcW w:w="6392" w:type="dxa"/>
            <w:gridSpan w:val="2"/>
          </w:tcPr>
          <w:p w14:paraId="051BD19B" w14:textId="37B712B9" w:rsidR="00BC022E" w:rsidRPr="00AF3EA6" w:rsidRDefault="00BC022E" w:rsidP="008B520B">
            <w:pPr>
              <w:spacing w:after="200"/>
              <w:jc w:val="both"/>
              <w:rPr>
                <w:rFonts w:ascii="Times New Roman" w:hAnsi="Times New Roman"/>
                <w:b/>
                <w:bCs/>
                <w:sz w:val="24"/>
                <w:szCs w:val="24"/>
              </w:rPr>
            </w:pPr>
            <w:r w:rsidRPr="00AF3EA6">
              <w:rPr>
                <w:rFonts w:ascii="Times New Roman" w:hAnsi="Times New Roman"/>
                <w:b/>
                <w:bCs/>
                <w:sz w:val="24"/>
                <w:szCs w:val="24"/>
              </w:rPr>
              <w:t xml:space="preserve">TOTAL </w:t>
            </w:r>
          </w:p>
        </w:tc>
        <w:tc>
          <w:tcPr>
            <w:tcW w:w="2096" w:type="dxa"/>
          </w:tcPr>
          <w:p w14:paraId="1744DEAF" w14:textId="42597810" w:rsidR="00BC022E" w:rsidRPr="00AF3EA6" w:rsidRDefault="00BC022E" w:rsidP="008B520B">
            <w:pPr>
              <w:spacing w:after="200"/>
              <w:jc w:val="both"/>
              <w:rPr>
                <w:rFonts w:ascii="Times New Roman" w:hAnsi="Times New Roman"/>
                <w:b/>
                <w:bCs/>
                <w:sz w:val="24"/>
                <w:szCs w:val="24"/>
              </w:rPr>
            </w:pPr>
            <w:r w:rsidRPr="00AF3EA6">
              <w:rPr>
                <w:rFonts w:ascii="Times New Roman" w:hAnsi="Times New Roman"/>
                <w:b/>
                <w:bCs/>
                <w:sz w:val="24"/>
                <w:szCs w:val="24"/>
              </w:rPr>
              <w:t>130</w:t>
            </w:r>
          </w:p>
        </w:tc>
      </w:tr>
    </w:tbl>
    <w:p w14:paraId="4669D49C" w14:textId="77777777" w:rsidR="000316F2" w:rsidRPr="002D1736" w:rsidRDefault="000316F2" w:rsidP="002D1736">
      <w:pPr>
        <w:rPr>
          <w:b/>
          <w:bCs/>
        </w:rPr>
      </w:pPr>
      <w:bookmarkStart w:id="76" w:name="_Toc194586063"/>
      <w:r w:rsidRPr="002D1736">
        <w:rPr>
          <w:b/>
          <w:bCs/>
        </w:rPr>
        <w:t>Learning Outcomes, Content and Suggested Assessment Methods</w:t>
      </w:r>
      <w:bookmarkEnd w:id="76"/>
    </w:p>
    <w:tbl>
      <w:tblPr>
        <w:tblW w:w="9256" w:type="dxa"/>
        <w:tblLayout w:type="fixed"/>
        <w:tblCellMar>
          <w:top w:w="15" w:type="dxa"/>
          <w:left w:w="15" w:type="dxa"/>
          <w:bottom w:w="15" w:type="dxa"/>
          <w:right w:w="15" w:type="dxa"/>
        </w:tblCellMar>
        <w:tblLook w:val="04A0" w:firstRow="1" w:lastRow="0" w:firstColumn="1" w:lastColumn="0" w:noHBand="0" w:noVBand="1"/>
      </w:tblPr>
      <w:tblGrid>
        <w:gridCol w:w="2383"/>
        <w:gridCol w:w="4538"/>
        <w:gridCol w:w="2335"/>
      </w:tblGrid>
      <w:tr w:rsidR="000316F2" w:rsidRPr="00AF3EA6" w14:paraId="6AD6F994" w14:textId="77777777" w:rsidTr="004E1853">
        <w:trPr>
          <w:trHeight w:val="656"/>
        </w:trPr>
        <w:tc>
          <w:tcPr>
            <w:tcW w:w="23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50E379E" w14:textId="77777777" w:rsidR="000316F2" w:rsidRPr="00AF3EA6" w:rsidRDefault="000316F2" w:rsidP="004E1853">
            <w:pPr>
              <w:spacing w:line="240" w:lineRule="auto"/>
              <w:jc w:val="both"/>
              <w:rPr>
                <w:rFonts w:eastAsia="Times New Roman"/>
                <w:szCs w:val="24"/>
              </w:rPr>
            </w:pPr>
            <w:r w:rsidRPr="00AF3EA6">
              <w:rPr>
                <w:rFonts w:eastAsia="Times New Roman"/>
                <w:b/>
                <w:bCs/>
                <w:szCs w:val="24"/>
              </w:rPr>
              <w:t>Learning Outcome</w:t>
            </w:r>
          </w:p>
        </w:tc>
        <w:tc>
          <w:tcPr>
            <w:tcW w:w="45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D788528" w14:textId="77777777" w:rsidR="000316F2" w:rsidRPr="00AF3EA6" w:rsidRDefault="000316F2" w:rsidP="004E1853">
            <w:pPr>
              <w:spacing w:line="240" w:lineRule="auto"/>
              <w:jc w:val="both"/>
              <w:rPr>
                <w:rFonts w:eastAsia="Times New Roman"/>
                <w:szCs w:val="24"/>
              </w:rPr>
            </w:pPr>
            <w:r w:rsidRPr="00AF3EA6">
              <w:rPr>
                <w:rFonts w:eastAsia="Times New Roman"/>
                <w:b/>
                <w:bCs/>
                <w:szCs w:val="24"/>
              </w:rPr>
              <w:t>Content</w:t>
            </w:r>
          </w:p>
        </w:tc>
        <w:tc>
          <w:tcPr>
            <w:tcW w:w="23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3994ACA" w14:textId="77777777" w:rsidR="000316F2" w:rsidRPr="00AF3EA6" w:rsidRDefault="000316F2" w:rsidP="004E1853">
            <w:pPr>
              <w:spacing w:line="240" w:lineRule="auto"/>
              <w:jc w:val="both"/>
              <w:rPr>
                <w:rFonts w:eastAsia="Times New Roman"/>
                <w:szCs w:val="24"/>
              </w:rPr>
            </w:pPr>
            <w:r w:rsidRPr="00AF3EA6">
              <w:rPr>
                <w:rFonts w:eastAsia="Times New Roman"/>
                <w:b/>
                <w:bCs/>
                <w:szCs w:val="24"/>
              </w:rPr>
              <w:t>Suggested Assessment Methods</w:t>
            </w:r>
          </w:p>
        </w:tc>
      </w:tr>
      <w:tr w:rsidR="000316F2" w:rsidRPr="00AF3EA6" w14:paraId="4D0CAEB8" w14:textId="77777777" w:rsidTr="004E1853">
        <w:trPr>
          <w:trHeight w:val="440"/>
        </w:trPr>
        <w:tc>
          <w:tcPr>
            <w:tcW w:w="23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18692" w14:textId="77777777" w:rsidR="000316F2" w:rsidRPr="00AF3EA6" w:rsidRDefault="000316F2">
            <w:pPr>
              <w:pStyle w:val="ListParagraph"/>
              <w:numPr>
                <w:ilvl w:val="0"/>
                <w:numId w:val="48"/>
              </w:numPr>
              <w:spacing w:after="0" w:line="240" w:lineRule="auto"/>
              <w:rPr>
                <w:rFonts w:ascii="Times New Roman" w:hAnsi="Times New Roman"/>
                <w:sz w:val="24"/>
                <w:szCs w:val="24"/>
              </w:rPr>
            </w:pPr>
            <w:r w:rsidRPr="00AF3EA6">
              <w:rPr>
                <w:rFonts w:ascii="Times New Roman" w:hAnsi="Times New Roman"/>
                <w:sz w:val="24"/>
                <w:szCs w:val="24"/>
              </w:rPr>
              <w:t>Draft computer-aided building floor plan drawing</w:t>
            </w:r>
          </w:p>
        </w:tc>
        <w:tc>
          <w:tcPr>
            <w:tcW w:w="45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0466C9" w14:textId="23418AD3"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bCs/>
                <w:iCs/>
                <w:sz w:val="24"/>
                <w:szCs w:val="24"/>
              </w:rPr>
              <w:t xml:space="preserve">Drafting </w:t>
            </w:r>
            <w:proofErr w:type="spellStart"/>
            <w:r w:rsidRPr="00AF3EA6">
              <w:rPr>
                <w:rFonts w:ascii="Times New Roman" w:hAnsi="Times New Roman"/>
                <w:bCs/>
                <w:iCs/>
                <w:sz w:val="24"/>
                <w:szCs w:val="24"/>
              </w:rPr>
              <w:t>Software</w:t>
            </w:r>
            <w:r w:rsidR="00D35C11" w:rsidRPr="00AF3EA6">
              <w:rPr>
                <w:rFonts w:ascii="Times New Roman" w:hAnsi="Times New Roman"/>
                <w:bCs/>
                <w:iCs/>
                <w:sz w:val="24"/>
                <w:szCs w:val="24"/>
              </w:rPr>
              <w:t>s</w:t>
            </w:r>
            <w:proofErr w:type="spellEnd"/>
            <w:r w:rsidRPr="00AF3EA6">
              <w:rPr>
                <w:rFonts w:ascii="Times New Roman" w:hAnsi="Times New Roman"/>
                <w:sz w:val="24"/>
                <w:szCs w:val="24"/>
              </w:rPr>
              <w:t xml:space="preserve"> </w:t>
            </w:r>
          </w:p>
          <w:p w14:paraId="42E7D508" w14:textId="77777777" w:rsidR="000316F2" w:rsidRPr="00AF3EA6" w:rsidRDefault="000316F2">
            <w:pPr>
              <w:pStyle w:val="ListParagraph"/>
              <w:numPr>
                <w:ilvl w:val="2"/>
                <w:numId w:val="48"/>
              </w:numPr>
              <w:spacing w:after="0" w:line="276" w:lineRule="auto"/>
              <w:jc w:val="both"/>
              <w:rPr>
                <w:rFonts w:ascii="Times New Roman" w:hAnsi="Times New Roman"/>
                <w:sz w:val="24"/>
                <w:szCs w:val="24"/>
              </w:rPr>
            </w:pPr>
            <w:r w:rsidRPr="00AF3EA6">
              <w:rPr>
                <w:rFonts w:ascii="Times New Roman" w:hAnsi="Times New Roman"/>
                <w:sz w:val="24"/>
                <w:szCs w:val="24"/>
              </w:rPr>
              <w:t>AutoCAD</w:t>
            </w:r>
          </w:p>
          <w:p w14:paraId="52E46D98" w14:textId="77777777" w:rsidR="000316F2" w:rsidRPr="00AF3EA6" w:rsidRDefault="000316F2">
            <w:pPr>
              <w:pStyle w:val="ListParagraph"/>
              <w:numPr>
                <w:ilvl w:val="2"/>
                <w:numId w:val="48"/>
              </w:numPr>
              <w:rPr>
                <w:rFonts w:ascii="Times New Roman" w:hAnsi="Times New Roman"/>
                <w:sz w:val="24"/>
                <w:szCs w:val="24"/>
              </w:rPr>
            </w:pPr>
            <w:r w:rsidRPr="00AF3EA6">
              <w:rPr>
                <w:rFonts w:ascii="Times New Roman" w:hAnsi="Times New Roman"/>
                <w:sz w:val="24"/>
                <w:szCs w:val="24"/>
              </w:rPr>
              <w:t>Revit</w:t>
            </w:r>
          </w:p>
          <w:p w14:paraId="204D4A52" w14:textId="77777777" w:rsidR="000316F2" w:rsidRPr="00AF3EA6" w:rsidRDefault="000316F2">
            <w:pPr>
              <w:pStyle w:val="ListParagraph"/>
              <w:numPr>
                <w:ilvl w:val="2"/>
                <w:numId w:val="48"/>
              </w:numPr>
              <w:rPr>
                <w:rFonts w:ascii="Times New Roman" w:hAnsi="Times New Roman"/>
                <w:sz w:val="24"/>
                <w:szCs w:val="24"/>
              </w:rPr>
            </w:pPr>
            <w:r w:rsidRPr="00AF3EA6">
              <w:rPr>
                <w:rFonts w:ascii="Times New Roman" w:hAnsi="Times New Roman"/>
                <w:sz w:val="24"/>
                <w:szCs w:val="24"/>
              </w:rPr>
              <w:t>ArchiCAD</w:t>
            </w:r>
          </w:p>
          <w:p w14:paraId="5028E70F" w14:textId="77777777" w:rsidR="000316F2" w:rsidRPr="00AF3EA6" w:rsidRDefault="000316F2">
            <w:pPr>
              <w:pStyle w:val="ListParagraph"/>
              <w:numPr>
                <w:ilvl w:val="2"/>
                <w:numId w:val="48"/>
              </w:numPr>
              <w:rPr>
                <w:rFonts w:ascii="Times New Roman" w:hAnsi="Times New Roman"/>
                <w:sz w:val="24"/>
                <w:szCs w:val="24"/>
              </w:rPr>
            </w:pPr>
            <w:r w:rsidRPr="00AF3EA6">
              <w:rPr>
                <w:rFonts w:ascii="Times New Roman" w:hAnsi="Times New Roman"/>
                <w:sz w:val="24"/>
                <w:szCs w:val="24"/>
              </w:rPr>
              <w:t>Atlantis</w:t>
            </w:r>
          </w:p>
          <w:p w14:paraId="4C34F7ED" w14:textId="77777777" w:rsidR="000316F2" w:rsidRPr="00AF3EA6" w:rsidRDefault="000316F2">
            <w:pPr>
              <w:pStyle w:val="ListParagraph"/>
              <w:numPr>
                <w:ilvl w:val="2"/>
                <w:numId w:val="48"/>
              </w:numPr>
              <w:rPr>
                <w:rFonts w:ascii="Times New Roman" w:hAnsi="Times New Roman"/>
                <w:sz w:val="24"/>
                <w:szCs w:val="24"/>
              </w:rPr>
            </w:pPr>
            <w:r w:rsidRPr="00AF3EA6">
              <w:rPr>
                <w:rFonts w:ascii="Times New Roman" w:hAnsi="Times New Roman"/>
                <w:sz w:val="24"/>
                <w:szCs w:val="24"/>
              </w:rPr>
              <w:t>Piranesi</w:t>
            </w:r>
          </w:p>
          <w:p w14:paraId="271811E5" w14:textId="77777777" w:rsidR="000316F2" w:rsidRPr="00AF3EA6" w:rsidRDefault="000316F2">
            <w:pPr>
              <w:pStyle w:val="ListParagraph"/>
              <w:numPr>
                <w:ilvl w:val="2"/>
                <w:numId w:val="48"/>
              </w:numPr>
              <w:rPr>
                <w:rFonts w:ascii="Times New Roman" w:hAnsi="Times New Roman"/>
                <w:sz w:val="24"/>
                <w:szCs w:val="24"/>
              </w:rPr>
            </w:pPr>
            <w:r w:rsidRPr="00AF3EA6">
              <w:rPr>
                <w:rFonts w:ascii="Times New Roman" w:hAnsi="Times New Roman"/>
                <w:sz w:val="24"/>
                <w:szCs w:val="24"/>
              </w:rPr>
              <w:t xml:space="preserve">Lumion </w:t>
            </w:r>
          </w:p>
          <w:p w14:paraId="61734D04" w14:textId="77777777"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sz w:val="24"/>
                <w:szCs w:val="24"/>
              </w:rPr>
              <w:t>Floor Plan settings adjustment.</w:t>
            </w:r>
          </w:p>
          <w:p w14:paraId="1F5E6F97" w14:textId="77777777" w:rsidR="000316F2" w:rsidRPr="00AF3EA6" w:rsidRDefault="000316F2" w:rsidP="004E1853">
            <w:pPr>
              <w:pStyle w:val="NormalWeb"/>
              <w:spacing w:before="0" w:beforeAutospacing="0" w:after="0" w:afterAutospacing="0"/>
              <w:textAlignment w:val="baseline"/>
            </w:pPr>
            <w:r w:rsidRPr="00AF3EA6">
              <w:t xml:space="preserve">                  Elements</w:t>
            </w:r>
          </w:p>
          <w:p w14:paraId="04EBC53B" w14:textId="77777777" w:rsidR="000316F2" w:rsidRPr="00AF3EA6" w:rsidRDefault="000316F2">
            <w:pPr>
              <w:pStyle w:val="NormalWeb"/>
              <w:numPr>
                <w:ilvl w:val="2"/>
                <w:numId w:val="48"/>
              </w:numPr>
              <w:spacing w:before="0" w:beforeAutospacing="0" w:after="0" w:afterAutospacing="0"/>
              <w:textAlignment w:val="baseline"/>
            </w:pPr>
            <w:r w:rsidRPr="00AF3EA6">
              <w:lastRenderedPageBreak/>
              <w:t>Walling</w:t>
            </w:r>
          </w:p>
          <w:p w14:paraId="63FA25F3" w14:textId="77777777" w:rsidR="000316F2" w:rsidRPr="00AF3EA6" w:rsidRDefault="000316F2">
            <w:pPr>
              <w:pStyle w:val="NormalWeb"/>
              <w:numPr>
                <w:ilvl w:val="2"/>
                <w:numId w:val="48"/>
              </w:numPr>
              <w:spacing w:before="0" w:beforeAutospacing="0" w:after="0" w:afterAutospacing="0"/>
              <w:textAlignment w:val="baseline"/>
            </w:pPr>
            <w:r w:rsidRPr="00AF3EA6">
              <w:t>Slab</w:t>
            </w:r>
          </w:p>
          <w:p w14:paraId="0E8EB9FD" w14:textId="77777777" w:rsidR="000316F2" w:rsidRPr="00AF3EA6" w:rsidRDefault="000316F2">
            <w:pPr>
              <w:pStyle w:val="NormalWeb"/>
              <w:numPr>
                <w:ilvl w:val="2"/>
                <w:numId w:val="48"/>
              </w:numPr>
              <w:spacing w:before="0" w:beforeAutospacing="0" w:after="0" w:afterAutospacing="0"/>
              <w:textAlignment w:val="baseline"/>
            </w:pPr>
            <w:r w:rsidRPr="00AF3EA6">
              <w:t>Mesh</w:t>
            </w:r>
          </w:p>
          <w:p w14:paraId="1481E92B" w14:textId="77777777" w:rsidR="000316F2" w:rsidRPr="00AF3EA6" w:rsidRDefault="000316F2">
            <w:pPr>
              <w:pStyle w:val="NormalWeb"/>
              <w:numPr>
                <w:ilvl w:val="2"/>
                <w:numId w:val="48"/>
              </w:numPr>
              <w:spacing w:before="0" w:beforeAutospacing="0" w:after="0" w:afterAutospacing="0"/>
              <w:textAlignment w:val="baseline"/>
            </w:pPr>
            <w:r w:rsidRPr="00AF3EA6">
              <w:t xml:space="preserve">Doors and </w:t>
            </w:r>
          </w:p>
          <w:p w14:paraId="56DACA52" w14:textId="77777777" w:rsidR="000316F2" w:rsidRPr="00AF3EA6" w:rsidRDefault="000316F2">
            <w:pPr>
              <w:pStyle w:val="NormalWeb"/>
              <w:numPr>
                <w:ilvl w:val="2"/>
                <w:numId w:val="48"/>
              </w:numPr>
              <w:spacing w:before="0" w:beforeAutospacing="0" w:after="0" w:afterAutospacing="0"/>
              <w:textAlignment w:val="baseline"/>
            </w:pPr>
            <w:r w:rsidRPr="00AF3EA6">
              <w:t>windows</w:t>
            </w:r>
          </w:p>
          <w:p w14:paraId="2290925E" w14:textId="77777777" w:rsidR="000316F2" w:rsidRPr="00AF3EA6" w:rsidRDefault="000316F2" w:rsidP="004E1853">
            <w:pPr>
              <w:pStyle w:val="ListParagraph"/>
              <w:spacing w:after="0" w:line="276" w:lineRule="auto"/>
              <w:ind w:left="450"/>
              <w:jc w:val="both"/>
              <w:rPr>
                <w:rFonts w:ascii="Times New Roman" w:hAnsi="Times New Roman"/>
                <w:sz w:val="24"/>
                <w:szCs w:val="24"/>
              </w:rPr>
            </w:pPr>
          </w:p>
          <w:p w14:paraId="1F4BED2D" w14:textId="77777777"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sz w:val="24"/>
                <w:szCs w:val="24"/>
              </w:rPr>
              <w:t>Floor plan layout detailing.</w:t>
            </w:r>
          </w:p>
          <w:p w14:paraId="3ED6A6B2" w14:textId="77777777" w:rsidR="000316F2" w:rsidRPr="00AF3EA6" w:rsidRDefault="000316F2">
            <w:pPr>
              <w:pStyle w:val="NormalWeb"/>
              <w:numPr>
                <w:ilvl w:val="2"/>
                <w:numId w:val="48"/>
              </w:numPr>
              <w:spacing w:before="0" w:beforeAutospacing="0" w:after="0" w:afterAutospacing="0"/>
              <w:textAlignment w:val="baseline"/>
            </w:pPr>
            <w:r w:rsidRPr="00AF3EA6">
              <w:t xml:space="preserve"> Dimensioning</w:t>
            </w:r>
          </w:p>
          <w:p w14:paraId="4BC5E237" w14:textId="77777777" w:rsidR="000316F2" w:rsidRPr="00AF3EA6" w:rsidRDefault="000316F2">
            <w:pPr>
              <w:pStyle w:val="NormalWeb"/>
              <w:numPr>
                <w:ilvl w:val="2"/>
                <w:numId w:val="48"/>
              </w:numPr>
              <w:spacing w:before="0" w:beforeAutospacing="0" w:after="0" w:afterAutospacing="0"/>
              <w:textAlignment w:val="baseline"/>
            </w:pPr>
            <w:r w:rsidRPr="00AF3EA6">
              <w:t xml:space="preserve"> Labeling</w:t>
            </w:r>
          </w:p>
          <w:p w14:paraId="018432DF" w14:textId="77777777" w:rsidR="000316F2" w:rsidRPr="00AF3EA6" w:rsidRDefault="000316F2">
            <w:pPr>
              <w:pStyle w:val="NormalWeb"/>
              <w:numPr>
                <w:ilvl w:val="2"/>
                <w:numId w:val="48"/>
              </w:numPr>
              <w:spacing w:before="0" w:beforeAutospacing="0" w:after="0" w:afterAutospacing="0"/>
              <w:textAlignment w:val="baseline"/>
            </w:pPr>
            <w:r w:rsidRPr="00AF3EA6">
              <w:t xml:space="preserve"> Furniture layout</w:t>
            </w:r>
          </w:p>
          <w:p w14:paraId="47A05526" w14:textId="77777777" w:rsidR="000316F2" w:rsidRPr="00AF3EA6" w:rsidRDefault="000316F2">
            <w:pPr>
              <w:pStyle w:val="NormalWeb"/>
              <w:numPr>
                <w:ilvl w:val="2"/>
                <w:numId w:val="48"/>
              </w:numPr>
              <w:spacing w:before="0" w:beforeAutospacing="0" w:after="0" w:afterAutospacing="0"/>
              <w:textAlignment w:val="baseline"/>
            </w:pPr>
            <w:r w:rsidRPr="00AF3EA6">
              <w:t xml:space="preserve"> Sanitary fittings</w:t>
            </w:r>
          </w:p>
          <w:p w14:paraId="6CEF7F3A" w14:textId="77777777" w:rsidR="000316F2" w:rsidRPr="00AF3EA6" w:rsidRDefault="000316F2" w:rsidP="004E1853">
            <w:pPr>
              <w:pStyle w:val="ListParagraph"/>
              <w:spacing w:after="0" w:line="276" w:lineRule="auto"/>
              <w:ind w:left="450"/>
              <w:jc w:val="both"/>
              <w:rPr>
                <w:rFonts w:ascii="Times New Roman" w:hAnsi="Times New Roman"/>
                <w:sz w:val="24"/>
                <w:szCs w:val="24"/>
              </w:rPr>
            </w:pPr>
          </w:p>
          <w:p w14:paraId="3AF0B301" w14:textId="77777777" w:rsidR="000316F2" w:rsidRPr="00AF3EA6" w:rsidRDefault="000316F2" w:rsidP="004E1853">
            <w:pPr>
              <w:pStyle w:val="ListParagraph"/>
              <w:spacing w:after="0" w:line="276" w:lineRule="auto"/>
              <w:ind w:left="450"/>
              <w:jc w:val="both"/>
              <w:rPr>
                <w:rFonts w:ascii="Times New Roman" w:hAnsi="Times New Roman"/>
                <w:sz w:val="24"/>
                <w:szCs w:val="24"/>
              </w:rPr>
            </w:pPr>
          </w:p>
        </w:tc>
        <w:tc>
          <w:tcPr>
            <w:tcW w:w="2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100C99" w14:textId="77777777" w:rsidR="000316F2" w:rsidRPr="00AF3EA6" w:rsidRDefault="000316F2">
            <w:pPr>
              <w:numPr>
                <w:ilvl w:val="0"/>
                <w:numId w:val="141"/>
              </w:numPr>
              <w:spacing w:after="0" w:line="240" w:lineRule="auto"/>
              <w:textAlignment w:val="baseline"/>
              <w:rPr>
                <w:rFonts w:eastAsia="Times New Roman"/>
                <w:szCs w:val="24"/>
              </w:rPr>
            </w:pPr>
            <w:r w:rsidRPr="00AF3EA6">
              <w:rPr>
                <w:rFonts w:eastAsia="Times New Roman"/>
                <w:szCs w:val="24"/>
              </w:rPr>
              <w:lastRenderedPageBreak/>
              <w:t>Practical Assessment</w:t>
            </w:r>
          </w:p>
          <w:p w14:paraId="65C01E40" w14:textId="77777777" w:rsidR="000316F2" w:rsidRPr="00AF3EA6" w:rsidRDefault="000316F2">
            <w:pPr>
              <w:numPr>
                <w:ilvl w:val="0"/>
                <w:numId w:val="141"/>
              </w:numPr>
              <w:spacing w:after="0" w:line="240" w:lineRule="auto"/>
              <w:textAlignment w:val="baseline"/>
              <w:rPr>
                <w:rFonts w:eastAsia="Times New Roman"/>
                <w:szCs w:val="24"/>
              </w:rPr>
            </w:pPr>
            <w:r w:rsidRPr="00AF3EA6">
              <w:rPr>
                <w:rFonts w:eastAsia="Times New Roman"/>
                <w:szCs w:val="24"/>
              </w:rPr>
              <w:t>Project</w:t>
            </w:r>
          </w:p>
          <w:p w14:paraId="165560D5" w14:textId="77777777" w:rsidR="000316F2" w:rsidRPr="00AF3EA6" w:rsidRDefault="000316F2">
            <w:pPr>
              <w:numPr>
                <w:ilvl w:val="0"/>
                <w:numId w:val="141"/>
              </w:numPr>
              <w:spacing w:after="0" w:line="240" w:lineRule="auto"/>
              <w:textAlignment w:val="baseline"/>
              <w:rPr>
                <w:rFonts w:eastAsia="Times New Roman"/>
                <w:szCs w:val="24"/>
              </w:rPr>
            </w:pPr>
            <w:r w:rsidRPr="00AF3EA6">
              <w:rPr>
                <w:rFonts w:eastAsia="Times New Roman"/>
                <w:szCs w:val="24"/>
              </w:rPr>
              <w:t>Third Party Report</w:t>
            </w:r>
          </w:p>
          <w:p w14:paraId="64708E37" w14:textId="77777777" w:rsidR="000316F2" w:rsidRPr="00AF3EA6" w:rsidRDefault="000316F2">
            <w:pPr>
              <w:numPr>
                <w:ilvl w:val="0"/>
                <w:numId w:val="141"/>
              </w:numPr>
              <w:spacing w:after="0" w:line="240" w:lineRule="auto"/>
              <w:textAlignment w:val="baseline"/>
              <w:rPr>
                <w:rFonts w:eastAsia="Times New Roman"/>
                <w:szCs w:val="24"/>
              </w:rPr>
            </w:pPr>
            <w:r w:rsidRPr="00AF3EA6">
              <w:rPr>
                <w:rFonts w:eastAsia="Times New Roman"/>
                <w:szCs w:val="24"/>
              </w:rPr>
              <w:t>Written tests</w:t>
            </w:r>
          </w:p>
        </w:tc>
      </w:tr>
      <w:tr w:rsidR="000316F2" w:rsidRPr="00AF3EA6" w14:paraId="21854F3F" w14:textId="77777777" w:rsidTr="004E1853">
        <w:trPr>
          <w:trHeight w:val="755"/>
        </w:trPr>
        <w:tc>
          <w:tcPr>
            <w:tcW w:w="23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97A168" w14:textId="77777777" w:rsidR="000316F2" w:rsidRPr="00AF3EA6" w:rsidRDefault="000316F2">
            <w:pPr>
              <w:pStyle w:val="ListParagraph"/>
              <w:numPr>
                <w:ilvl w:val="0"/>
                <w:numId w:val="48"/>
              </w:numPr>
              <w:spacing w:after="120" w:line="276" w:lineRule="auto"/>
              <w:rPr>
                <w:rFonts w:ascii="Times New Roman" w:hAnsi="Times New Roman"/>
                <w:sz w:val="24"/>
                <w:szCs w:val="24"/>
              </w:rPr>
            </w:pPr>
            <w:r w:rsidRPr="00AF3EA6">
              <w:rPr>
                <w:rFonts w:ascii="Times New Roman" w:hAnsi="Times New Roman"/>
                <w:sz w:val="24"/>
                <w:szCs w:val="24"/>
              </w:rPr>
              <w:t>Draft computer aided building elevation drawing</w:t>
            </w:r>
          </w:p>
        </w:tc>
        <w:tc>
          <w:tcPr>
            <w:tcW w:w="45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180772" w14:textId="4919694A"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sz w:val="24"/>
                <w:szCs w:val="24"/>
              </w:rPr>
              <w:t xml:space="preserve">Elevation </w:t>
            </w:r>
            <w:r w:rsidR="00D35C11" w:rsidRPr="00AF3EA6">
              <w:rPr>
                <w:rFonts w:ascii="Times New Roman" w:hAnsi="Times New Roman"/>
                <w:sz w:val="24"/>
                <w:szCs w:val="24"/>
              </w:rPr>
              <w:t>settings.</w:t>
            </w:r>
          </w:p>
          <w:p w14:paraId="02E27337" w14:textId="77777777" w:rsidR="000316F2" w:rsidRPr="00AF3EA6" w:rsidRDefault="000316F2">
            <w:pPr>
              <w:pStyle w:val="NormalWeb"/>
              <w:numPr>
                <w:ilvl w:val="2"/>
                <w:numId w:val="48"/>
              </w:numPr>
              <w:spacing w:before="0" w:beforeAutospacing="0" w:after="0" w:afterAutospacing="0"/>
              <w:textAlignment w:val="baseline"/>
            </w:pPr>
            <w:r w:rsidRPr="00AF3EA6">
              <w:t xml:space="preserve"> Height</w:t>
            </w:r>
          </w:p>
          <w:p w14:paraId="446AAD71" w14:textId="77777777" w:rsidR="000316F2" w:rsidRPr="00AF3EA6" w:rsidRDefault="000316F2">
            <w:pPr>
              <w:pStyle w:val="NormalWeb"/>
              <w:numPr>
                <w:ilvl w:val="2"/>
                <w:numId w:val="48"/>
              </w:numPr>
              <w:spacing w:before="0" w:beforeAutospacing="0" w:after="0" w:afterAutospacing="0"/>
              <w:textAlignment w:val="baseline"/>
            </w:pPr>
            <w:r w:rsidRPr="00AF3EA6">
              <w:t xml:space="preserve"> Doors and</w:t>
            </w:r>
          </w:p>
          <w:p w14:paraId="4B8CA530" w14:textId="77777777" w:rsidR="000316F2" w:rsidRPr="00AF3EA6" w:rsidRDefault="000316F2">
            <w:pPr>
              <w:pStyle w:val="NormalWeb"/>
              <w:numPr>
                <w:ilvl w:val="2"/>
                <w:numId w:val="48"/>
              </w:numPr>
              <w:spacing w:before="0" w:beforeAutospacing="0" w:after="0" w:afterAutospacing="0"/>
              <w:textAlignment w:val="baseline"/>
            </w:pPr>
            <w:r w:rsidRPr="00AF3EA6">
              <w:t xml:space="preserve"> windows setting.</w:t>
            </w:r>
          </w:p>
          <w:p w14:paraId="6DAA0ACF" w14:textId="77777777" w:rsidR="000316F2" w:rsidRPr="00AF3EA6" w:rsidRDefault="000316F2" w:rsidP="004E1853">
            <w:pPr>
              <w:pStyle w:val="ListParagraph"/>
              <w:spacing w:after="0" w:line="276" w:lineRule="auto"/>
              <w:ind w:left="450"/>
              <w:jc w:val="both"/>
              <w:rPr>
                <w:rFonts w:ascii="Times New Roman" w:hAnsi="Times New Roman"/>
                <w:sz w:val="24"/>
                <w:szCs w:val="24"/>
              </w:rPr>
            </w:pPr>
          </w:p>
          <w:p w14:paraId="2F6DA860" w14:textId="77777777"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sz w:val="24"/>
                <w:szCs w:val="24"/>
              </w:rPr>
              <w:t xml:space="preserve">Sight of elevation establishment. </w:t>
            </w:r>
          </w:p>
          <w:p w14:paraId="1CE14A69" w14:textId="77777777"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sz w:val="24"/>
                <w:szCs w:val="24"/>
              </w:rPr>
              <w:t>Elevation drawing rendering.</w:t>
            </w:r>
          </w:p>
          <w:p w14:paraId="09F06854" w14:textId="77777777" w:rsidR="000316F2" w:rsidRPr="00AF3EA6" w:rsidRDefault="000316F2">
            <w:pPr>
              <w:pStyle w:val="NormalWeb"/>
              <w:numPr>
                <w:ilvl w:val="2"/>
                <w:numId w:val="48"/>
              </w:numPr>
              <w:spacing w:before="0" w:beforeAutospacing="0" w:after="0" w:afterAutospacing="0"/>
              <w:textAlignment w:val="baseline"/>
            </w:pPr>
            <w:r w:rsidRPr="00AF3EA6">
              <w:t xml:space="preserve"> Wall renders</w:t>
            </w:r>
          </w:p>
          <w:p w14:paraId="66DF0B3F" w14:textId="77777777" w:rsidR="000316F2" w:rsidRPr="00AF3EA6" w:rsidRDefault="000316F2">
            <w:pPr>
              <w:pStyle w:val="NormalWeb"/>
              <w:numPr>
                <w:ilvl w:val="2"/>
                <w:numId w:val="48"/>
              </w:numPr>
              <w:spacing w:before="0" w:beforeAutospacing="0" w:after="0" w:afterAutospacing="0"/>
              <w:textAlignment w:val="baseline"/>
            </w:pPr>
            <w:r w:rsidRPr="00AF3EA6">
              <w:t xml:space="preserve"> Roof renders</w:t>
            </w:r>
          </w:p>
          <w:p w14:paraId="15BF5A96" w14:textId="77777777" w:rsidR="000316F2" w:rsidRPr="00AF3EA6" w:rsidRDefault="000316F2" w:rsidP="004E1853">
            <w:pPr>
              <w:pStyle w:val="ListParagraph"/>
              <w:spacing w:after="0" w:line="276" w:lineRule="auto"/>
              <w:ind w:left="450"/>
              <w:jc w:val="both"/>
              <w:rPr>
                <w:rFonts w:ascii="Times New Roman" w:hAnsi="Times New Roman"/>
                <w:sz w:val="24"/>
                <w:szCs w:val="24"/>
              </w:rPr>
            </w:pPr>
          </w:p>
          <w:p w14:paraId="6902F924" w14:textId="77777777"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sz w:val="24"/>
                <w:szCs w:val="24"/>
              </w:rPr>
              <w:t>Elevation drawing detailing.</w:t>
            </w:r>
          </w:p>
          <w:p w14:paraId="321CD350" w14:textId="77777777" w:rsidR="000316F2" w:rsidRPr="00AF3EA6" w:rsidRDefault="000316F2">
            <w:pPr>
              <w:pStyle w:val="NormalWeb"/>
              <w:numPr>
                <w:ilvl w:val="2"/>
                <w:numId w:val="48"/>
              </w:numPr>
              <w:spacing w:before="0" w:beforeAutospacing="0" w:after="0" w:afterAutospacing="0"/>
              <w:textAlignment w:val="baseline"/>
            </w:pPr>
            <w:r w:rsidRPr="00AF3EA6">
              <w:t>Dimensioning</w:t>
            </w:r>
          </w:p>
          <w:p w14:paraId="16E379DC" w14:textId="77777777" w:rsidR="000316F2" w:rsidRPr="00AF3EA6" w:rsidRDefault="000316F2">
            <w:pPr>
              <w:pStyle w:val="NormalWeb"/>
              <w:numPr>
                <w:ilvl w:val="2"/>
                <w:numId w:val="48"/>
              </w:numPr>
              <w:spacing w:before="0" w:beforeAutospacing="0" w:after="0" w:afterAutospacing="0"/>
              <w:textAlignment w:val="baseline"/>
            </w:pPr>
            <w:r w:rsidRPr="00AF3EA6">
              <w:t xml:space="preserve">Labels </w:t>
            </w:r>
          </w:p>
          <w:p w14:paraId="2FC69F93" w14:textId="77777777" w:rsidR="000316F2" w:rsidRPr="00AF3EA6" w:rsidRDefault="000316F2" w:rsidP="004E1853">
            <w:pPr>
              <w:spacing w:after="0" w:line="276" w:lineRule="auto"/>
              <w:jc w:val="both"/>
              <w:rPr>
                <w:szCs w:val="24"/>
              </w:rPr>
            </w:pPr>
          </w:p>
        </w:tc>
        <w:tc>
          <w:tcPr>
            <w:tcW w:w="2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E49C25" w14:textId="77777777" w:rsidR="000316F2" w:rsidRPr="00AF3EA6" w:rsidRDefault="000316F2">
            <w:pPr>
              <w:numPr>
                <w:ilvl w:val="0"/>
                <w:numId w:val="142"/>
              </w:numPr>
              <w:spacing w:after="0" w:line="240" w:lineRule="auto"/>
              <w:textAlignment w:val="baseline"/>
              <w:rPr>
                <w:rFonts w:eastAsia="Times New Roman"/>
                <w:szCs w:val="24"/>
              </w:rPr>
            </w:pPr>
            <w:r w:rsidRPr="00AF3EA6">
              <w:rPr>
                <w:rFonts w:eastAsia="Times New Roman"/>
                <w:szCs w:val="24"/>
              </w:rPr>
              <w:t>Practical Assessment</w:t>
            </w:r>
          </w:p>
          <w:p w14:paraId="6A473E29" w14:textId="77777777" w:rsidR="000316F2" w:rsidRPr="00AF3EA6" w:rsidRDefault="000316F2">
            <w:pPr>
              <w:numPr>
                <w:ilvl w:val="0"/>
                <w:numId w:val="142"/>
              </w:numPr>
              <w:spacing w:after="0" w:line="240" w:lineRule="auto"/>
              <w:textAlignment w:val="baseline"/>
              <w:rPr>
                <w:rFonts w:eastAsia="Times New Roman"/>
                <w:szCs w:val="24"/>
              </w:rPr>
            </w:pPr>
            <w:r w:rsidRPr="00AF3EA6">
              <w:rPr>
                <w:rFonts w:eastAsia="Times New Roman"/>
                <w:szCs w:val="24"/>
              </w:rPr>
              <w:t>Project</w:t>
            </w:r>
          </w:p>
          <w:p w14:paraId="4A289B83" w14:textId="77777777" w:rsidR="000316F2" w:rsidRPr="00AF3EA6" w:rsidRDefault="000316F2">
            <w:pPr>
              <w:numPr>
                <w:ilvl w:val="0"/>
                <w:numId w:val="142"/>
              </w:numPr>
              <w:spacing w:after="0" w:line="240" w:lineRule="auto"/>
              <w:textAlignment w:val="baseline"/>
              <w:rPr>
                <w:rFonts w:eastAsia="Times New Roman"/>
                <w:szCs w:val="24"/>
              </w:rPr>
            </w:pPr>
            <w:r w:rsidRPr="00AF3EA6">
              <w:rPr>
                <w:rFonts w:eastAsia="Times New Roman"/>
                <w:szCs w:val="24"/>
              </w:rPr>
              <w:t>Third Party Report</w:t>
            </w:r>
          </w:p>
          <w:p w14:paraId="12E2CAA8" w14:textId="77777777" w:rsidR="000316F2" w:rsidRPr="00AF3EA6" w:rsidRDefault="000316F2">
            <w:pPr>
              <w:numPr>
                <w:ilvl w:val="0"/>
                <w:numId w:val="142"/>
              </w:numPr>
              <w:spacing w:after="0" w:line="240" w:lineRule="auto"/>
              <w:textAlignment w:val="baseline"/>
              <w:rPr>
                <w:rFonts w:eastAsia="Times New Roman"/>
                <w:szCs w:val="24"/>
              </w:rPr>
            </w:pPr>
            <w:r w:rsidRPr="00AF3EA6">
              <w:rPr>
                <w:rFonts w:eastAsia="Times New Roman"/>
                <w:szCs w:val="24"/>
              </w:rPr>
              <w:t>Written tests</w:t>
            </w:r>
          </w:p>
        </w:tc>
      </w:tr>
      <w:tr w:rsidR="000316F2" w:rsidRPr="00AF3EA6" w14:paraId="0D1D1ED7" w14:textId="77777777" w:rsidTr="004E1853">
        <w:trPr>
          <w:trHeight w:val="755"/>
        </w:trPr>
        <w:tc>
          <w:tcPr>
            <w:tcW w:w="23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3DF0EB" w14:textId="77777777" w:rsidR="000316F2" w:rsidRPr="00AF3EA6" w:rsidRDefault="000316F2">
            <w:pPr>
              <w:pStyle w:val="ListParagraph"/>
              <w:numPr>
                <w:ilvl w:val="0"/>
                <w:numId w:val="48"/>
              </w:numPr>
              <w:pBdr>
                <w:top w:val="nil"/>
                <w:left w:val="nil"/>
                <w:bottom w:val="nil"/>
                <w:right w:val="nil"/>
                <w:between w:val="nil"/>
              </w:pBdr>
              <w:tabs>
                <w:tab w:val="left" w:pos="342"/>
              </w:tabs>
              <w:spacing w:line="276" w:lineRule="auto"/>
              <w:rPr>
                <w:rFonts w:ascii="Times New Roman" w:hAnsi="Times New Roman"/>
                <w:sz w:val="24"/>
                <w:szCs w:val="24"/>
              </w:rPr>
            </w:pPr>
            <w:r w:rsidRPr="00AF3EA6">
              <w:rPr>
                <w:rFonts w:ascii="Times New Roman" w:hAnsi="Times New Roman"/>
                <w:sz w:val="24"/>
                <w:szCs w:val="24"/>
              </w:rPr>
              <w:t>Draft Computer-aided building section drawing</w:t>
            </w:r>
          </w:p>
        </w:tc>
        <w:tc>
          <w:tcPr>
            <w:tcW w:w="45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0105B" w14:textId="77777777"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sz w:val="24"/>
                <w:szCs w:val="24"/>
              </w:rPr>
              <w:t>Section settings adjustment.</w:t>
            </w:r>
          </w:p>
          <w:p w14:paraId="33905A9C" w14:textId="77777777" w:rsidR="000316F2" w:rsidRPr="00AF3EA6" w:rsidRDefault="000316F2">
            <w:pPr>
              <w:pStyle w:val="NormalWeb"/>
              <w:numPr>
                <w:ilvl w:val="2"/>
                <w:numId w:val="48"/>
              </w:numPr>
              <w:spacing w:before="0" w:beforeAutospacing="0" w:after="0" w:afterAutospacing="0"/>
              <w:textAlignment w:val="baseline"/>
            </w:pPr>
            <w:r w:rsidRPr="00AF3EA6">
              <w:t>Height</w:t>
            </w:r>
          </w:p>
          <w:p w14:paraId="43F0EDB6" w14:textId="77777777" w:rsidR="000316F2" w:rsidRPr="00AF3EA6" w:rsidRDefault="000316F2">
            <w:pPr>
              <w:pStyle w:val="NormalWeb"/>
              <w:numPr>
                <w:ilvl w:val="2"/>
                <w:numId w:val="48"/>
              </w:numPr>
              <w:spacing w:before="0" w:beforeAutospacing="0" w:after="0" w:afterAutospacing="0"/>
              <w:textAlignment w:val="baseline"/>
            </w:pPr>
            <w:r w:rsidRPr="00AF3EA6">
              <w:t xml:space="preserve"> Detailing</w:t>
            </w:r>
          </w:p>
          <w:p w14:paraId="0CDC2D32" w14:textId="77777777"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sz w:val="24"/>
                <w:szCs w:val="24"/>
              </w:rPr>
              <w:t>Line of Section Establishment</w:t>
            </w:r>
          </w:p>
          <w:p w14:paraId="75BE94FA" w14:textId="77777777"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sz w:val="24"/>
                <w:szCs w:val="24"/>
              </w:rPr>
              <w:t>Section drawing rendering.</w:t>
            </w:r>
          </w:p>
          <w:p w14:paraId="2B663568" w14:textId="77777777" w:rsidR="000316F2" w:rsidRPr="00AF3EA6" w:rsidRDefault="000316F2">
            <w:pPr>
              <w:pStyle w:val="ListParagraph"/>
              <w:numPr>
                <w:ilvl w:val="2"/>
                <w:numId w:val="48"/>
              </w:numPr>
              <w:spacing w:after="0" w:line="276" w:lineRule="auto"/>
              <w:jc w:val="both"/>
              <w:rPr>
                <w:rFonts w:ascii="Times New Roman" w:hAnsi="Times New Roman"/>
                <w:sz w:val="24"/>
                <w:szCs w:val="24"/>
              </w:rPr>
            </w:pPr>
            <w:r w:rsidRPr="00AF3EA6">
              <w:rPr>
                <w:rFonts w:ascii="Times New Roman" w:hAnsi="Times New Roman"/>
                <w:sz w:val="24"/>
                <w:szCs w:val="24"/>
              </w:rPr>
              <w:t xml:space="preserve">Render of cut &amp; </w:t>
            </w:r>
          </w:p>
          <w:p w14:paraId="0B1B908E" w14:textId="77777777" w:rsidR="000316F2" w:rsidRPr="00AF3EA6" w:rsidRDefault="000316F2">
            <w:pPr>
              <w:pStyle w:val="ListParagraph"/>
              <w:numPr>
                <w:ilvl w:val="2"/>
                <w:numId w:val="48"/>
              </w:numPr>
              <w:spacing w:after="0" w:line="276" w:lineRule="auto"/>
              <w:jc w:val="both"/>
              <w:rPr>
                <w:rFonts w:ascii="Times New Roman" w:hAnsi="Times New Roman"/>
                <w:sz w:val="24"/>
                <w:szCs w:val="24"/>
              </w:rPr>
            </w:pPr>
            <w:r w:rsidRPr="00AF3EA6">
              <w:rPr>
                <w:rFonts w:ascii="Times New Roman" w:hAnsi="Times New Roman"/>
                <w:sz w:val="24"/>
                <w:szCs w:val="24"/>
              </w:rPr>
              <w:t>uncut members</w:t>
            </w:r>
          </w:p>
          <w:p w14:paraId="3B854CC9" w14:textId="77777777"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sz w:val="24"/>
                <w:szCs w:val="24"/>
              </w:rPr>
              <w:t>Section drawing detailing.</w:t>
            </w:r>
          </w:p>
          <w:p w14:paraId="03DF9384" w14:textId="77777777" w:rsidR="000316F2" w:rsidRPr="00AF3EA6" w:rsidRDefault="000316F2">
            <w:pPr>
              <w:pStyle w:val="NormalWeb"/>
              <w:numPr>
                <w:ilvl w:val="2"/>
                <w:numId w:val="48"/>
              </w:numPr>
              <w:spacing w:before="0" w:beforeAutospacing="0" w:after="0" w:afterAutospacing="0"/>
              <w:textAlignment w:val="baseline"/>
            </w:pPr>
            <w:r w:rsidRPr="00AF3EA6">
              <w:t>Dimensioning</w:t>
            </w:r>
          </w:p>
          <w:p w14:paraId="332ACFEC" w14:textId="77777777" w:rsidR="000316F2" w:rsidRPr="00AF3EA6" w:rsidRDefault="000316F2">
            <w:pPr>
              <w:pStyle w:val="NormalWeb"/>
              <w:numPr>
                <w:ilvl w:val="2"/>
                <w:numId w:val="48"/>
              </w:numPr>
              <w:spacing w:before="0" w:beforeAutospacing="0" w:after="0" w:afterAutospacing="0"/>
              <w:textAlignment w:val="baseline"/>
            </w:pPr>
            <w:r w:rsidRPr="00AF3EA6">
              <w:t>Labelling</w:t>
            </w:r>
          </w:p>
          <w:p w14:paraId="0C776794" w14:textId="77777777" w:rsidR="000316F2" w:rsidRPr="00AF3EA6" w:rsidRDefault="000316F2" w:rsidP="004E1853">
            <w:pPr>
              <w:pStyle w:val="ListParagraph"/>
              <w:spacing w:after="0" w:line="276" w:lineRule="auto"/>
              <w:ind w:left="450"/>
              <w:jc w:val="both"/>
              <w:rPr>
                <w:rFonts w:ascii="Times New Roman" w:hAnsi="Times New Roman"/>
                <w:sz w:val="24"/>
                <w:szCs w:val="24"/>
              </w:rPr>
            </w:pPr>
          </w:p>
        </w:tc>
        <w:tc>
          <w:tcPr>
            <w:tcW w:w="2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D603F" w14:textId="77777777" w:rsidR="000316F2" w:rsidRPr="00AF3EA6" w:rsidRDefault="000316F2">
            <w:pPr>
              <w:numPr>
                <w:ilvl w:val="0"/>
                <w:numId w:val="143"/>
              </w:numPr>
              <w:spacing w:after="0" w:line="240" w:lineRule="auto"/>
              <w:textAlignment w:val="baseline"/>
              <w:rPr>
                <w:rFonts w:eastAsia="Times New Roman"/>
                <w:szCs w:val="24"/>
              </w:rPr>
            </w:pPr>
            <w:r w:rsidRPr="00AF3EA6">
              <w:rPr>
                <w:rFonts w:eastAsia="Times New Roman"/>
                <w:szCs w:val="24"/>
              </w:rPr>
              <w:t>Practical Assessment</w:t>
            </w:r>
          </w:p>
          <w:p w14:paraId="70F235AA" w14:textId="77777777" w:rsidR="000316F2" w:rsidRPr="00AF3EA6" w:rsidRDefault="000316F2">
            <w:pPr>
              <w:numPr>
                <w:ilvl w:val="0"/>
                <w:numId w:val="143"/>
              </w:numPr>
              <w:spacing w:after="0" w:line="240" w:lineRule="auto"/>
              <w:textAlignment w:val="baseline"/>
              <w:rPr>
                <w:rFonts w:eastAsia="Times New Roman"/>
                <w:szCs w:val="24"/>
              </w:rPr>
            </w:pPr>
            <w:r w:rsidRPr="00AF3EA6">
              <w:rPr>
                <w:rFonts w:eastAsia="Times New Roman"/>
                <w:szCs w:val="24"/>
              </w:rPr>
              <w:t>Project</w:t>
            </w:r>
          </w:p>
          <w:p w14:paraId="1701A05D" w14:textId="77777777" w:rsidR="000316F2" w:rsidRPr="00AF3EA6" w:rsidRDefault="000316F2">
            <w:pPr>
              <w:numPr>
                <w:ilvl w:val="0"/>
                <w:numId w:val="143"/>
              </w:numPr>
              <w:spacing w:after="0" w:line="240" w:lineRule="auto"/>
              <w:textAlignment w:val="baseline"/>
              <w:rPr>
                <w:rFonts w:eastAsia="Times New Roman"/>
                <w:szCs w:val="24"/>
              </w:rPr>
            </w:pPr>
            <w:r w:rsidRPr="00AF3EA6">
              <w:rPr>
                <w:rFonts w:eastAsia="Times New Roman"/>
                <w:szCs w:val="24"/>
              </w:rPr>
              <w:t>Third Party Report</w:t>
            </w:r>
          </w:p>
          <w:p w14:paraId="3471CEF3" w14:textId="77777777" w:rsidR="000316F2" w:rsidRPr="00AF3EA6" w:rsidRDefault="000316F2">
            <w:pPr>
              <w:numPr>
                <w:ilvl w:val="0"/>
                <w:numId w:val="143"/>
              </w:numPr>
              <w:spacing w:after="0" w:line="240" w:lineRule="auto"/>
              <w:jc w:val="both"/>
              <w:textAlignment w:val="baseline"/>
              <w:rPr>
                <w:rFonts w:eastAsia="Times New Roman"/>
                <w:szCs w:val="24"/>
              </w:rPr>
            </w:pPr>
            <w:r w:rsidRPr="00AF3EA6">
              <w:rPr>
                <w:rFonts w:eastAsia="Times New Roman"/>
                <w:szCs w:val="24"/>
              </w:rPr>
              <w:t>Written tests</w:t>
            </w:r>
          </w:p>
        </w:tc>
      </w:tr>
      <w:tr w:rsidR="000316F2" w:rsidRPr="00AF3EA6" w14:paraId="6730636B" w14:textId="77777777" w:rsidTr="004E1853">
        <w:trPr>
          <w:trHeight w:val="755"/>
        </w:trPr>
        <w:tc>
          <w:tcPr>
            <w:tcW w:w="23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34DA6D" w14:textId="77777777" w:rsidR="000316F2" w:rsidRPr="00AF3EA6" w:rsidRDefault="000316F2">
            <w:pPr>
              <w:pStyle w:val="ListParagraph"/>
              <w:numPr>
                <w:ilvl w:val="0"/>
                <w:numId w:val="48"/>
              </w:numPr>
              <w:pBdr>
                <w:top w:val="nil"/>
                <w:left w:val="nil"/>
                <w:bottom w:val="nil"/>
                <w:right w:val="nil"/>
                <w:between w:val="nil"/>
              </w:pBdr>
              <w:tabs>
                <w:tab w:val="left" w:pos="342"/>
              </w:tabs>
              <w:spacing w:line="276" w:lineRule="auto"/>
              <w:rPr>
                <w:rFonts w:ascii="Times New Roman" w:hAnsi="Times New Roman"/>
                <w:sz w:val="24"/>
                <w:szCs w:val="24"/>
              </w:rPr>
            </w:pPr>
            <w:r w:rsidRPr="00AF3EA6">
              <w:rPr>
                <w:rFonts w:ascii="Times New Roman" w:hAnsi="Times New Roman"/>
                <w:sz w:val="24"/>
                <w:szCs w:val="24"/>
              </w:rPr>
              <w:t>Produce computer-aided building details</w:t>
            </w:r>
          </w:p>
        </w:tc>
        <w:tc>
          <w:tcPr>
            <w:tcW w:w="45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AC438A" w14:textId="77777777"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sz w:val="24"/>
                <w:szCs w:val="24"/>
              </w:rPr>
              <w:t>Building detail part identification.</w:t>
            </w:r>
          </w:p>
          <w:p w14:paraId="12A7EAF7" w14:textId="77777777" w:rsidR="000316F2" w:rsidRPr="00AF3EA6" w:rsidRDefault="000316F2">
            <w:pPr>
              <w:pStyle w:val="NormalWeb"/>
              <w:numPr>
                <w:ilvl w:val="2"/>
                <w:numId w:val="48"/>
              </w:numPr>
              <w:spacing w:before="0" w:beforeAutospacing="0" w:after="0" w:afterAutospacing="0"/>
              <w:textAlignment w:val="baseline"/>
            </w:pPr>
            <w:r w:rsidRPr="00AF3EA6">
              <w:t>Foundation details</w:t>
            </w:r>
          </w:p>
          <w:p w14:paraId="4EEDB370" w14:textId="77777777" w:rsidR="000316F2" w:rsidRPr="00AF3EA6" w:rsidRDefault="000316F2">
            <w:pPr>
              <w:pStyle w:val="NormalWeb"/>
              <w:numPr>
                <w:ilvl w:val="2"/>
                <w:numId w:val="48"/>
              </w:numPr>
              <w:spacing w:before="0" w:beforeAutospacing="0" w:after="0" w:afterAutospacing="0"/>
              <w:textAlignment w:val="baseline"/>
            </w:pPr>
            <w:r w:rsidRPr="00AF3EA6">
              <w:t>Windows</w:t>
            </w:r>
          </w:p>
          <w:p w14:paraId="1009A1E3" w14:textId="77777777" w:rsidR="000316F2" w:rsidRPr="00AF3EA6" w:rsidRDefault="000316F2">
            <w:pPr>
              <w:pStyle w:val="NormalWeb"/>
              <w:numPr>
                <w:ilvl w:val="2"/>
                <w:numId w:val="48"/>
              </w:numPr>
              <w:spacing w:before="0" w:beforeAutospacing="0" w:after="0" w:afterAutospacing="0"/>
              <w:textAlignment w:val="baseline"/>
            </w:pPr>
            <w:r w:rsidRPr="00AF3EA6">
              <w:t>Doors</w:t>
            </w:r>
          </w:p>
          <w:p w14:paraId="5C943EE8" w14:textId="77777777" w:rsidR="000316F2" w:rsidRPr="00AF3EA6" w:rsidRDefault="000316F2">
            <w:pPr>
              <w:pStyle w:val="NormalWeb"/>
              <w:numPr>
                <w:ilvl w:val="2"/>
                <w:numId w:val="48"/>
              </w:numPr>
              <w:spacing w:before="0" w:beforeAutospacing="0" w:after="0" w:afterAutospacing="0"/>
              <w:textAlignment w:val="baseline"/>
            </w:pPr>
            <w:r w:rsidRPr="00AF3EA6">
              <w:t>Eaves</w:t>
            </w:r>
          </w:p>
          <w:p w14:paraId="3E3E2206" w14:textId="77777777" w:rsidR="000316F2" w:rsidRPr="00AF3EA6" w:rsidRDefault="000316F2">
            <w:pPr>
              <w:pStyle w:val="NormalWeb"/>
              <w:numPr>
                <w:ilvl w:val="2"/>
                <w:numId w:val="48"/>
              </w:numPr>
              <w:spacing w:before="0" w:beforeAutospacing="0" w:after="0" w:afterAutospacing="0"/>
              <w:textAlignment w:val="baseline"/>
            </w:pPr>
            <w:r w:rsidRPr="00AF3EA6">
              <w:t>Sills</w:t>
            </w:r>
          </w:p>
          <w:p w14:paraId="70AC0E8D" w14:textId="77777777" w:rsidR="000316F2" w:rsidRPr="00AF3EA6" w:rsidRDefault="000316F2">
            <w:pPr>
              <w:pStyle w:val="NormalWeb"/>
              <w:numPr>
                <w:ilvl w:val="2"/>
                <w:numId w:val="48"/>
              </w:numPr>
              <w:spacing w:before="0" w:beforeAutospacing="0" w:after="0" w:afterAutospacing="0"/>
              <w:textAlignment w:val="baseline"/>
            </w:pPr>
            <w:r w:rsidRPr="00AF3EA6">
              <w:t>Fittings and</w:t>
            </w:r>
          </w:p>
          <w:p w14:paraId="13B73747" w14:textId="77777777" w:rsidR="000316F2" w:rsidRPr="00AF3EA6" w:rsidRDefault="000316F2">
            <w:pPr>
              <w:pStyle w:val="NormalWeb"/>
              <w:numPr>
                <w:ilvl w:val="2"/>
                <w:numId w:val="48"/>
              </w:numPr>
              <w:spacing w:before="0" w:beforeAutospacing="0" w:after="0" w:afterAutospacing="0"/>
              <w:textAlignment w:val="baseline"/>
            </w:pPr>
            <w:r w:rsidRPr="00AF3EA6">
              <w:t xml:space="preserve"> fixtures</w:t>
            </w:r>
          </w:p>
          <w:p w14:paraId="76D0629A" w14:textId="77777777"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sz w:val="24"/>
                <w:szCs w:val="24"/>
              </w:rPr>
              <w:lastRenderedPageBreak/>
              <w:t>Building detail drafting.</w:t>
            </w:r>
          </w:p>
          <w:p w14:paraId="3363968C" w14:textId="77777777" w:rsidR="000316F2" w:rsidRPr="00AF3EA6" w:rsidRDefault="000316F2">
            <w:pPr>
              <w:pStyle w:val="ListParagraph"/>
              <w:numPr>
                <w:ilvl w:val="2"/>
                <w:numId w:val="48"/>
              </w:numPr>
              <w:spacing w:after="0" w:line="276" w:lineRule="auto"/>
              <w:jc w:val="both"/>
              <w:rPr>
                <w:rFonts w:ascii="Times New Roman" w:hAnsi="Times New Roman"/>
                <w:sz w:val="24"/>
                <w:szCs w:val="24"/>
              </w:rPr>
            </w:pPr>
            <w:r w:rsidRPr="00AF3EA6">
              <w:rPr>
                <w:rFonts w:ascii="Times New Roman" w:hAnsi="Times New Roman"/>
                <w:sz w:val="24"/>
                <w:szCs w:val="24"/>
              </w:rPr>
              <w:t>Sectioning</w:t>
            </w:r>
          </w:p>
          <w:p w14:paraId="0E934238" w14:textId="3AAF2710" w:rsidR="000316F2" w:rsidRPr="00AF3EA6" w:rsidRDefault="000316F2">
            <w:pPr>
              <w:pStyle w:val="ListParagraph"/>
              <w:numPr>
                <w:ilvl w:val="1"/>
                <w:numId w:val="48"/>
              </w:numPr>
              <w:spacing w:after="0" w:line="276" w:lineRule="auto"/>
              <w:jc w:val="both"/>
              <w:rPr>
                <w:rFonts w:ascii="Times New Roman" w:hAnsi="Times New Roman"/>
                <w:sz w:val="24"/>
                <w:szCs w:val="24"/>
              </w:rPr>
            </w:pPr>
            <w:r w:rsidRPr="00AF3EA6">
              <w:rPr>
                <w:rFonts w:ascii="Times New Roman" w:hAnsi="Times New Roman"/>
                <w:sz w:val="24"/>
                <w:szCs w:val="24"/>
              </w:rPr>
              <w:t>Detail drawing annotation.</w:t>
            </w:r>
          </w:p>
          <w:p w14:paraId="42600B27" w14:textId="77777777" w:rsidR="000316F2" w:rsidRPr="00AF3EA6" w:rsidRDefault="000316F2">
            <w:pPr>
              <w:pStyle w:val="NormalWeb"/>
              <w:numPr>
                <w:ilvl w:val="2"/>
                <w:numId w:val="48"/>
              </w:numPr>
              <w:spacing w:before="0" w:beforeAutospacing="0" w:after="0" w:afterAutospacing="0"/>
              <w:textAlignment w:val="baseline"/>
            </w:pPr>
            <w:r w:rsidRPr="00AF3EA6">
              <w:t>Dimensioning</w:t>
            </w:r>
          </w:p>
          <w:p w14:paraId="7998A278" w14:textId="77777777" w:rsidR="000316F2" w:rsidRPr="00AF3EA6" w:rsidRDefault="000316F2">
            <w:pPr>
              <w:pStyle w:val="NormalWeb"/>
              <w:numPr>
                <w:ilvl w:val="2"/>
                <w:numId w:val="48"/>
              </w:numPr>
              <w:spacing w:before="0" w:beforeAutospacing="0" w:after="0" w:afterAutospacing="0"/>
              <w:textAlignment w:val="baseline"/>
            </w:pPr>
            <w:r w:rsidRPr="00AF3EA6">
              <w:t xml:space="preserve">Labelling </w:t>
            </w:r>
          </w:p>
          <w:p w14:paraId="6F9DC47C" w14:textId="77777777" w:rsidR="000316F2" w:rsidRPr="00AF3EA6" w:rsidRDefault="000316F2" w:rsidP="004E1853">
            <w:pPr>
              <w:pStyle w:val="ListParagraph"/>
              <w:spacing w:after="0" w:line="276" w:lineRule="auto"/>
              <w:ind w:left="450"/>
              <w:jc w:val="both"/>
              <w:rPr>
                <w:rFonts w:ascii="Times New Roman" w:hAnsi="Times New Roman"/>
                <w:sz w:val="24"/>
                <w:szCs w:val="24"/>
              </w:rPr>
            </w:pPr>
          </w:p>
        </w:tc>
        <w:tc>
          <w:tcPr>
            <w:tcW w:w="2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87C2A9" w14:textId="77777777" w:rsidR="000316F2" w:rsidRPr="00AF3EA6" w:rsidRDefault="000316F2">
            <w:pPr>
              <w:numPr>
                <w:ilvl w:val="0"/>
                <w:numId w:val="144"/>
              </w:numPr>
              <w:spacing w:after="0" w:line="240" w:lineRule="auto"/>
              <w:textAlignment w:val="baseline"/>
              <w:rPr>
                <w:rFonts w:eastAsia="Times New Roman"/>
                <w:szCs w:val="24"/>
              </w:rPr>
            </w:pPr>
            <w:r w:rsidRPr="00AF3EA6">
              <w:rPr>
                <w:rFonts w:eastAsia="Times New Roman"/>
                <w:szCs w:val="24"/>
              </w:rPr>
              <w:lastRenderedPageBreak/>
              <w:t>Practical Assessment</w:t>
            </w:r>
          </w:p>
          <w:p w14:paraId="7D437960" w14:textId="77777777" w:rsidR="000316F2" w:rsidRPr="00AF3EA6" w:rsidRDefault="000316F2">
            <w:pPr>
              <w:numPr>
                <w:ilvl w:val="0"/>
                <w:numId w:val="144"/>
              </w:numPr>
              <w:spacing w:after="0" w:line="240" w:lineRule="auto"/>
              <w:textAlignment w:val="baseline"/>
              <w:rPr>
                <w:rFonts w:eastAsia="Times New Roman"/>
                <w:szCs w:val="24"/>
              </w:rPr>
            </w:pPr>
            <w:r w:rsidRPr="00AF3EA6">
              <w:rPr>
                <w:rFonts w:eastAsia="Times New Roman"/>
                <w:szCs w:val="24"/>
              </w:rPr>
              <w:t>Project</w:t>
            </w:r>
          </w:p>
          <w:p w14:paraId="2094499E" w14:textId="77777777" w:rsidR="000316F2" w:rsidRPr="00AF3EA6" w:rsidRDefault="000316F2">
            <w:pPr>
              <w:numPr>
                <w:ilvl w:val="0"/>
                <w:numId w:val="144"/>
              </w:numPr>
              <w:spacing w:after="0" w:line="240" w:lineRule="auto"/>
              <w:textAlignment w:val="baseline"/>
              <w:rPr>
                <w:rFonts w:eastAsia="Times New Roman"/>
                <w:szCs w:val="24"/>
              </w:rPr>
            </w:pPr>
            <w:r w:rsidRPr="00AF3EA6">
              <w:rPr>
                <w:rFonts w:eastAsia="Times New Roman"/>
                <w:szCs w:val="24"/>
              </w:rPr>
              <w:t>Third Party Report</w:t>
            </w:r>
          </w:p>
          <w:p w14:paraId="73D9020B" w14:textId="77777777" w:rsidR="000316F2" w:rsidRPr="00AF3EA6" w:rsidRDefault="000316F2">
            <w:pPr>
              <w:numPr>
                <w:ilvl w:val="0"/>
                <w:numId w:val="144"/>
              </w:numPr>
              <w:spacing w:after="0" w:line="240" w:lineRule="auto"/>
              <w:textAlignment w:val="baseline"/>
              <w:rPr>
                <w:rFonts w:eastAsia="Times New Roman"/>
                <w:szCs w:val="24"/>
              </w:rPr>
            </w:pPr>
            <w:r w:rsidRPr="00AF3EA6">
              <w:rPr>
                <w:rFonts w:eastAsia="Times New Roman"/>
                <w:szCs w:val="24"/>
              </w:rPr>
              <w:t>Written tests</w:t>
            </w:r>
          </w:p>
        </w:tc>
      </w:tr>
    </w:tbl>
    <w:p w14:paraId="4662F0CA" w14:textId="77777777" w:rsidR="000316F2" w:rsidRPr="002D1736" w:rsidRDefault="000316F2" w:rsidP="002D1736">
      <w:pPr>
        <w:rPr>
          <w:b/>
          <w:bCs/>
        </w:rPr>
      </w:pPr>
      <w:bookmarkStart w:id="77" w:name="_Toc194586064"/>
      <w:r w:rsidRPr="002D1736">
        <w:rPr>
          <w:b/>
          <w:bCs/>
        </w:rPr>
        <w:t>Suggested Methods of Instruction</w:t>
      </w:r>
      <w:bookmarkEnd w:id="77"/>
    </w:p>
    <w:p w14:paraId="5CBC44F5" w14:textId="77777777" w:rsidR="000316F2" w:rsidRPr="00AF3EA6" w:rsidRDefault="000316F2">
      <w:pPr>
        <w:numPr>
          <w:ilvl w:val="0"/>
          <w:numId w:val="49"/>
        </w:numPr>
        <w:spacing w:after="0" w:line="240" w:lineRule="auto"/>
        <w:textAlignment w:val="baseline"/>
        <w:rPr>
          <w:rFonts w:eastAsia="Times New Roman"/>
          <w:szCs w:val="24"/>
        </w:rPr>
      </w:pPr>
      <w:r w:rsidRPr="00AF3EA6">
        <w:rPr>
          <w:rFonts w:eastAsia="Times New Roman"/>
          <w:szCs w:val="24"/>
        </w:rPr>
        <w:t>Practical</w:t>
      </w:r>
    </w:p>
    <w:p w14:paraId="3DAE4119" w14:textId="77777777" w:rsidR="000316F2" w:rsidRPr="00AF3EA6" w:rsidRDefault="000316F2">
      <w:pPr>
        <w:numPr>
          <w:ilvl w:val="0"/>
          <w:numId w:val="49"/>
        </w:numPr>
        <w:spacing w:after="0" w:line="240" w:lineRule="auto"/>
        <w:textAlignment w:val="baseline"/>
        <w:rPr>
          <w:rFonts w:eastAsia="Times New Roman"/>
          <w:szCs w:val="24"/>
        </w:rPr>
      </w:pPr>
      <w:r w:rsidRPr="00AF3EA6">
        <w:rPr>
          <w:rFonts w:eastAsia="Times New Roman"/>
          <w:szCs w:val="24"/>
        </w:rPr>
        <w:t>Projects</w:t>
      </w:r>
    </w:p>
    <w:p w14:paraId="61042A9B" w14:textId="77777777" w:rsidR="000316F2" w:rsidRPr="00AF3EA6" w:rsidRDefault="000316F2">
      <w:pPr>
        <w:numPr>
          <w:ilvl w:val="0"/>
          <w:numId w:val="49"/>
        </w:numPr>
        <w:spacing w:after="0" w:line="240" w:lineRule="auto"/>
        <w:textAlignment w:val="baseline"/>
        <w:rPr>
          <w:rFonts w:eastAsia="Times New Roman"/>
          <w:szCs w:val="24"/>
        </w:rPr>
      </w:pPr>
      <w:r w:rsidRPr="00AF3EA6">
        <w:rPr>
          <w:rFonts w:eastAsia="Times New Roman"/>
          <w:szCs w:val="24"/>
        </w:rPr>
        <w:t>Demonstration</w:t>
      </w:r>
    </w:p>
    <w:p w14:paraId="77E363EE" w14:textId="77777777" w:rsidR="000316F2" w:rsidRPr="00AF3EA6" w:rsidRDefault="000316F2">
      <w:pPr>
        <w:numPr>
          <w:ilvl w:val="0"/>
          <w:numId w:val="49"/>
        </w:numPr>
        <w:spacing w:after="0" w:line="240" w:lineRule="auto"/>
        <w:textAlignment w:val="baseline"/>
        <w:rPr>
          <w:rFonts w:eastAsia="Times New Roman"/>
          <w:szCs w:val="24"/>
        </w:rPr>
      </w:pPr>
      <w:r w:rsidRPr="00AF3EA6">
        <w:rPr>
          <w:rFonts w:eastAsia="Times New Roman"/>
          <w:szCs w:val="24"/>
        </w:rPr>
        <w:t>Group Discussion</w:t>
      </w:r>
    </w:p>
    <w:p w14:paraId="697DA9AE" w14:textId="77777777" w:rsidR="000316F2" w:rsidRPr="00AF3EA6" w:rsidRDefault="000316F2">
      <w:pPr>
        <w:numPr>
          <w:ilvl w:val="0"/>
          <w:numId w:val="49"/>
        </w:numPr>
        <w:spacing w:after="0" w:line="240" w:lineRule="auto"/>
        <w:textAlignment w:val="baseline"/>
        <w:rPr>
          <w:rFonts w:eastAsia="Times New Roman"/>
          <w:szCs w:val="24"/>
        </w:rPr>
      </w:pPr>
      <w:r w:rsidRPr="00AF3EA6">
        <w:rPr>
          <w:rFonts w:eastAsia="Times New Roman"/>
          <w:szCs w:val="24"/>
        </w:rPr>
        <w:t>Direct Instruction</w:t>
      </w:r>
    </w:p>
    <w:p w14:paraId="14E35ABF" w14:textId="77777777" w:rsidR="000316F2" w:rsidRPr="002D1736" w:rsidRDefault="000316F2" w:rsidP="002D1736">
      <w:pPr>
        <w:rPr>
          <w:b/>
          <w:bCs/>
        </w:rPr>
      </w:pPr>
      <w:bookmarkStart w:id="78" w:name="_Toc194586065"/>
      <w:r w:rsidRPr="002D1736">
        <w:rPr>
          <w:b/>
          <w:bCs/>
        </w:rPr>
        <w:t>Recommended Resources for 25 Trainees</w:t>
      </w:r>
      <w:bookmarkEnd w:id="78"/>
    </w:p>
    <w:tbl>
      <w:tblPr>
        <w:tblW w:w="0" w:type="auto"/>
        <w:tblCellMar>
          <w:top w:w="15" w:type="dxa"/>
          <w:left w:w="15" w:type="dxa"/>
          <w:bottom w:w="15" w:type="dxa"/>
          <w:right w:w="15" w:type="dxa"/>
        </w:tblCellMar>
        <w:tblLook w:val="04A0" w:firstRow="1" w:lastRow="0" w:firstColumn="1" w:lastColumn="0" w:noHBand="0" w:noVBand="1"/>
      </w:tblPr>
      <w:tblGrid>
        <w:gridCol w:w="842"/>
        <w:gridCol w:w="2946"/>
        <w:gridCol w:w="1722"/>
        <w:gridCol w:w="1306"/>
        <w:gridCol w:w="1814"/>
      </w:tblGrid>
      <w:tr w:rsidR="000316F2" w:rsidRPr="00AF3EA6" w14:paraId="7B5B9C2C"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711CFF64" w14:textId="77777777" w:rsidR="000316F2" w:rsidRPr="00AF3EA6" w:rsidRDefault="000316F2" w:rsidP="004E1853">
            <w:pPr>
              <w:spacing w:after="0" w:line="0" w:lineRule="atLeast"/>
              <w:jc w:val="center"/>
              <w:rPr>
                <w:rFonts w:eastAsia="Times New Roman"/>
                <w:szCs w:val="24"/>
              </w:rPr>
            </w:pPr>
            <w:r w:rsidRPr="00AF3EA6">
              <w:rPr>
                <w:rFonts w:eastAsia="Times New Roman"/>
                <w:b/>
                <w:bCs/>
                <w:szCs w:val="24"/>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07E8D67" w14:textId="77777777" w:rsidR="000316F2" w:rsidRPr="00AF3EA6" w:rsidRDefault="000316F2" w:rsidP="004E1853">
            <w:pPr>
              <w:spacing w:after="0" w:line="0" w:lineRule="atLeast"/>
              <w:jc w:val="center"/>
              <w:rPr>
                <w:rFonts w:eastAsia="Times New Roman"/>
                <w:szCs w:val="24"/>
              </w:rPr>
            </w:pPr>
            <w:r w:rsidRPr="00AF3EA6">
              <w:rPr>
                <w:rFonts w:eastAsia="Times New Roman"/>
                <w:b/>
                <w:bCs/>
                <w:szCs w:val="24"/>
              </w:rPr>
              <w:t>Category/Item</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2035574" w14:textId="77777777" w:rsidR="000316F2" w:rsidRPr="00AF3EA6" w:rsidRDefault="000316F2" w:rsidP="004E1853">
            <w:pPr>
              <w:spacing w:after="0" w:line="0" w:lineRule="atLeast"/>
              <w:jc w:val="center"/>
              <w:rPr>
                <w:rFonts w:eastAsia="Times New Roman"/>
                <w:szCs w:val="24"/>
              </w:rPr>
            </w:pPr>
            <w:r w:rsidRPr="00AF3EA6">
              <w:rPr>
                <w:rFonts w:eastAsia="Times New Roman"/>
                <w:b/>
                <w:bCs/>
                <w:szCs w:val="24"/>
              </w:rPr>
              <w:t>Description/ Specifications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24F1FCFD" w14:textId="77777777" w:rsidR="000316F2" w:rsidRPr="00AF3EA6" w:rsidRDefault="000316F2" w:rsidP="004E1853">
            <w:pPr>
              <w:spacing w:after="0" w:line="0" w:lineRule="atLeast"/>
              <w:jc w:val="center"/>
              <w:rPr>
                <w:rFonts w:eastAsia="Times New Roman"/>
                <w:szCs w:val="24"/>
              </w:rPr>
            </w:pPr>
            <w:r w:rsidRPr="00AF3EA6">
              <w:rPr>
                <w:rFonts w:eastAsia="Times New Roman"/>
                <w:b/>
                <w:bCs/>
                <w:szCs w:val="24"/>
              </w:rPr>
              <w:t>Quantity</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72833D94" w14:textId="77777777" w:rsidR="000316F2" w:rsidRPr="00AF3EA6" w:rsidRDefault="000316F2" w:rsidP="004E1853">
            <w:pPr>
              <w:spacing w:after="0" w:line="240" w:lineRule="auto"/>
              <w:jc w:val="center"/>
              <w:rPr>
                <w:rFonts w:eastAsia="Times New Roman"/>
                <w:szCs w:val="24"/>
              </w:rPr>
            </w:pPr>
            <w:r w:rsidRPr="00AF3EA6">
              <w:rPr>
                <w:rFonts w:eastAsia="Times New Roman"/>
                <w:b/>
                <w:bCs/>
                <w:szCs w:val="24"/>
              </w:rPr>
              <w:t>Recommended Ratio</w:t>
            </w:r>
          </w:p>
          <w:p w14:paraId="2FDE39C9" w14:textId="77777777" w:rsidR="000316F2" w:rsidRPr="00AF3EA6" w:rsidRDefault="000316F2" w:rsidP="004E1853">
            <w:pPr>
              <w:spacing w:after="0" w:line="0" w:lineRule="atLeast"/>
              <w:jc w:val="center"/>
              <w:rPr>
                <w:rFonts w:eastAsia="Times New Roman"/>
                <w:szCs w:val="24"/>
              </w:rPr>
            </w:pPr>
            <w:r w:rsidRPr="00AF3EA6">
              <w:rPr>
                <w:rFonts w:eastAsia="Times New Roman"/>
                <w:szCs w:val="24"/>
              </w:rPr>
              <w:t>(Item: Trainee)</w:t>
            </w:r>
          </w:p>
        </w:tc>
      </w:tr>
      <w:tr w:rsidR="000316F2" w:rsidRPr="00AF3EA6" w14:paraId="70CB50C8"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483411E" w14:textId="77777777" w:rsidR="000316F2" w:rsidRPr="00AF3EA6" w:rsidRDefault="000316F2" w:rsidP="004E1853">
            <w:pPr>
              <w:spacing w:after="200" w:line="0" w:lineRule="atLeast"/>
              <w:rPr>
                <w:rFonts w:eastAsia="Times New Roman"/>
                <w:szCs w:val="24"/>
              </w:rPr>
            </w:pPr>
            <w:r w:rsidRPr="00AF3EA6">
              <w:rPr>
                <w:rFonts w:eastAsia="Times New Roman"/>
                <w:b/>
                <w:bCs/>
                <w:szCs w:val="24"/>
              </w:rPr>
              <w:t>A</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A65DC90" w14:textId="77777777" w:rsidR="000316F2" w:rsidRPr="00AF3EA6" w:rsidRDefault="000316F2" w:rsidP="004E1853">
            <w:pPr>
              <w:spacing w:after="200" w:line="0" w:lineRule="atLeast"/>
              <w:jc w:val="center"/>
              <w:rPr>
                <w:rFonts w:eastAsia="Times New Roman"/>
                <w:szCs w:val="24"/>
              </w:rPr>
            </w:pPr>
            <w:r w:rsidRPr="00AF3EA6">
              <w:rPr>
                <w:rFonts w:eastAsia="Times New Roman"/>
                <w:b/>
                <w:bCs/>
                <w:szCs w:val="24"/>
              </w:rPr>
              <w:t>Learning Materials</w:t>
            </w:r>
          </w:p>
        </w:tc>
      </w:tr>
      <w:tr w:rsidR="000316F2" w:rsidRPr="00AF3EA6" w14:paraId="40B369FD"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42E70C01" w14:textId="77777777" w:rsidR="000316F2" w:rsidRPr="00AF3EA6" w:rsidRDefault="000316F2" w:rsidP="004E1853">
            <w:pPr>
              <w:spacing w:after="120" w:line="0" w:lineRule="atLeast"/>
              <w:ind w:left="360"/>
              <w:rPr>
                <w:rFonts w:eastAsia="Times New Roman"/>
                <w:szCs w:val="24"/>
              </w:rPr>
            </w:pPr>
            <w:r w:rsidRPr="00AF3EA6">
              <w:rPr>
                <w:rFonts w:eastAsia="Times New Roman"/>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4C46C3D" w14:textId="5C913544" w:rsidR="000316F2" w:rsidRPr="00AF3EA6" w:rsidRDefault="000316F2" w:rsidP="004E1853">
            <w:pPr>
              <w:spacing w:after="200" w:line="0" w:lineRule="atLeast"/>
              <w:rPr>
                <w:rFonts w:eastAsia="Times New Roman"/>
                <w:szCs w:val="24"/>
              </w:rPr>
            </w:pPr>
            <w:r w:rsidRPr="00AF3EA6">
              <w:rPr>
                <w:rFonts w:eastAsia="Times New Roman"/>
                <w:szCs w:val="24"/>
              </w:rPr>
              <w:t xml:space="preserve">Technical drawing reference </w:t>
            </w:r>
            <w:r w:rsidR="00D35C11" w:rsidRPr="00AF3EA6">
              <w:rPr>
                <w:rFonts w:eastAsia="Times New Roman"/>
                <w:szCs w:val="24"/>
              </w:rPr>
              <w:t>books.</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6E792CE2" w14:textId="77777777" w:rsidR="000316F2" w:rsidRPr="00AF3EA6" w:rsidRDefault="000316F2" w:rsidP="004E1853">
            <w:pPr>
              <w:spacing w:after="200" w:line="0" w:lineRule="atLeast"/>
              <w:rPr>
                <w:rFonts w:eastAsia="Times New Roman"/>
                <w:szCs w:val="24"/>
              </w:rPr>
            </w:pPr>
            <w:r w:rsidRPr="00AF3EA6">
              <w:rPr>
                <w:rFonts w:eastAsia="Times New Roman"/>
                <w:szCs w:val="24"/>
              </w:rPr>
              <w:t>For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9BBDA4E" w14:textId="77777777" w:rsidR="000316F2" w:rsidRPr="00AF3EA6" w:rsidRDefault="000316F2" w:rsidP="004E1853">
            <w:pPr>
              <w:spacing w:after="200" w:line="0" w:lineRule="atLeast"/>
              <w:rPr>
                <w:rFonts w:eastAsia="Times New Roman"/>
                <w:szCs w:val="24"/>
              </w:rPr>
            </w:pPr>
            <w:r w:rsidRPr="00AF3EA6">
              <w:rPr>
                <w:rFonts w:eastAsia="Times New Roman"/>
                <w:szCs w:val="24"/>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76B2B414" w14:textId="77777777" w:rsidR="000316F2" w:rsidRPr="00AF3EA6" w:rsidRDefault="000316F2" w:rsidP="004E1853">
            <w:pPr>
              <w:spacing w:after="200" w:line="0" w:lineRule="atLeast"/>
              <w:rPr>
                <w:rFonts w:eastAsia="Times New Roman"/>
                <w:szCs w:val="24"/>
              </w:rPr>
            </w:pPr>
            <w:r w:rsidRPr="00AF3EA6">
              <w:rPr>
                <w:rFonts w:eastAsia="Times New Roman"/>
                <w:szCs w:val="24"/>
              </w:rPr>
              <w:t>1:2</w:t>
            </w:r>
          </w:p>
        </w:tc>
      </w:tr>
      <w:tr w:rsidR="000316F2" w:rsidRPr="00AF3EA6" w14:paraId="705B1236"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DF5D92A" w14:textId="77777777" w:rsidR="000316F2" w:rsidRPr="00AF3EA6" w:rsidRDefault="000316F2" w:rsidP="004E1853">
            <w:pPr>
              <w:spacing w:after="120" w:line="0" w:lineRule="atLeast"/>
              <w:ind w:left="360"/>
              <w:rPr>
                <w:rFonts w:eastAsia="Times New Roman"/>
                <w:szCs w:val="24"/>
              </w:rPr>
            </w:pPr>
            <w:r w:rsidRPr="00AF3EA6">
              <w:rPr>
                <w:rFonts w:eastAsia="Times New Roman"/>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B98FA53" w14:textId="77777777" w:rsidR="000316F2" w:rsidRPr="00AF3EA6" w:rsidRDefault="000316F2" w:rsidP="004E1853">
            <w:pPr>
              <w:spacing w:after="200" w:line="0" w:lineRule="atLeast"/>
              <w:rPr>
                <w:rFonts w:eastAsia="Times New Roman"/>
                <w:szCs w:val="24"/>
              </w:rPr>
            </w:pPr>
            <w:r w:rsidRPr="00AF3EA6">
              <w:rPr>
                <w:rFonts w:eastAsia="Times New Roman"/>
                <w:szCs w:val="24"/>
              </w:rPr>
              <w:t>Rulers, </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6C8025D" w14:textId="77777777" w:rsidR="000316F2" w:rsidRPr="00AF3EA6" w:rsidRDefault="000316F2" w:rsidP="004E1853">
            <w:pPr>
              <w:spacing w:after="200" w:line="0" w:lineRule="atLeast"/>
              <w:rPr>
                <w:rFonts w:eastAsia="Times New Roman"/>
                <w:szCs w:val="24"/>
              </w:rPr>
            </w:pPr>
            <w:r w:rsidRPr="00AF3EA6">
              <w:rPr>
                <w:rFonts w:eastAsia="Times New Roman"/>
                <w:szCs w:val="24"/>
              </w:rPr>
              <w:t>For trainer’s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20F9D2D" w14:textId="77777777" w:rsidR="000316F2" w:rsidRPr="00AF3EA6" w:rsidRDefault="000316F2" w:rsidP="004E1853">
            <w:pPr>
              <w:spacing w:after="200" w:line="0" w:lineRule="atLeast"/>
              <w:rPr>
                <w:rFonts w:eastAsia="Times New Roman"/>
                <w:szCs w:val="24"/>
              </w:rPr>
            </w:pPr>
            <w:r w:rsidRPr="00AF3EA6">
              <w:rPr>
                <w:rFonts w:eastAsia="Times New Roman"/>
                <w:szCs w:val="24"/>
              </w:rPr>
              <w:t>2 pcs each </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C0D96B3" w14:textId="77777777" w:rsidR="000316F2" w:rsidRPr="00AF3EA6" w:rsidRDefault="000316F2" w:rsidP="004E1853">
            <w:pPr>
              <w:spacing w:after="200" w:line="0" w:lineRule="atLeast"/>
              <w:rPr>
                <w:rFonts w:eastAsia="Times New Roman"/>
                <w:szCs w:val="24"/>
              </w:rPr>
            </w:pPr>
            <w:r w:rsidRPr="00AF3EA6">
              <w:rPr>
                <w:rFonts w:eastAsia="Times New Roman"/>
                <w:szCs w:val="24"/>
              </w:rPr>
              <w:t>2:1</w:t>
            </w:r>
          </w:p>
        </w:tc>
      </w:tr>
      <w:tr w:rsidR="000316F2" w:rsidRPr="00AF3EA6" w14:paraId="2F6D3693"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70D6A2DE" w14:textId="77777777" w:rsidR="000316F2" w:rsidRPr="00AF3EA6" w:rsidRDefault="000316F2" w:rsidP="004E1853">
            <w:pPr>
              <w:spacing w:after="120" w:line="0" w:lineRule="atLeast"/>
              <w:ind w:left="360"/>
              <w:rPr>
                <w:rFonts w:eastAsia="Times New Roman"/>
                <w:szCs w:val="24"/>
              </w:rPr>
            </w:pPr>
            <w:r w:rsidRPr="00AF3EA6">
              <w:rPr>
                <w:rFonts w:eastAsia="Times New Roman"/>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75330539" w14:textId="77777777" w:rsidR="000316F2" w:rsidRPr="00AF3EA6" w:rsidRDefault="000316F2" w:rsidP="004E1853">
            <w:pPr>
              <w:spacing w:after="200" w:line="0" w:lineRule="atLeast"/>
              <w:rPr>
                <w:rFonts w:eastAsia="Times New Roman"/>
                <w:szCs w:val="24"/>
              </w:rPr>
            </w:pPr>
            <w:r w:rsidRPr="00AF3EA6">
              <w:rPr>
                <w:rFonts w:eastAsia="Times New Roman"/>
                <w:szCs w:val="24"/>
              </w:rPr>
              <w:t>Protractors</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415C4F2C" w14:textId="77777777" w:rsidR="000316F2" w:rsidRPr="00AF3EA6" w:rsidRDefault="000316F2" w:rsidP="004E1853">
            <w:pPr>
              <w:spacing w:after="200" w:line="0" w:lineRule="atLeast"/>
              <w:rPr>
                <w:rFonts w:eastAsia="Times New Roman"/>
                <w:szCs w:val="24"/>
              </w:rPr>
            </w:pPr>
            <w:r w:rsidRPr="00AF3EA6">
              <w:rPr>
                <w:rFonts w:eastAsia="Times New Roman"/>
                <w:szCs w:val="24"/>
              </w:rPr>
              <w:t>For both trainer’s and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D562161" w14:textId="77777777" w:rsidR="000316F2" w:rsidRPr="00AF3EA6" w:rsidRDefault="000316F2" w:rsidP="004E1853">
            <w:pPr>
              <w:spacing w:after="200" w:line="0" w:lineRule="atLeast"/>
              <w:rPr>
                <w:rFonts w:eastAsia="Times New Roman"/>
                <w:szCs w:val="24"/>
              </w:rPr>
            </w:pPr>
            <w:r w:rsidRPr="00AF3EA6">
              <w:rPr>
                <w:rFonts w:eastAsia="Times New Roman"/>
                <w:szCs w:val="24"/>
              </w:rPr>
              <w:t>25 pcs </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C4B4A46" w14:textId="77777777" w:rsidR="000316F2" w:rsidRPr="00AF3EA6" w:rsidRDefault="000316F2" w:rsidP="004E1853">
            <w:pPr>
              <w:spacing w:after="200" w:line="0" w:lineRule="atLeast"/>
              <w:rPr>
                <w:rFonts w:eastAsia="Times New Roman"/>
                <w:szCs w:val="24"/>
              </w:rPr>
            </w:pPr>
            <w:r w:rsidRPr="00AF3EA6">
              <w:rPr>
                <w:rFonts w:eastAsia="Times New Roman"/>
                <w:szCs w:val="24"/>
              </w:rPr>
              <w:t>1:1</w:t>
            </w:r>
          </w:p>
        </w:tc>
      </w:tr>
      <w:tr w:rsidR="000316F2" w:rsidRPr="00AF3EA6" w14:paraId="79F3AA6C"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BD36266" w14:textId="77777777" w:rsidR="000316F2" w:rsidRPr="00AF3EA6" w:rsidRDefault="000316F2" w:rsidP="004E1853">
            <w:pPr>
              <w:spacing w:after="120" w:line="0" w:lineRule="atLeast"/>
              <w:ind w:left="360"/>
              <w:rPr>
                <w:rFonts w:eastAsia="Times New Roman"/>
                <w:szCs w:val="24"/>
              </w:rPr>
            </w:pPr>
            <w:r w:rsidRPr="00AF3EA6">
              <w:rPr>
                <w:rFonts w:eastAsia="Times New Roman"/>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477290FC" w14:textId="77777777" w:rsidR="000316F2" w:rsidRPr="00AF3EA6" w:rsidRDefault="000316F2" w:rsidP="004E1853">
            <w:pPr>
              <w:spacing w:after="200" w:line="0" w:lineRule="atLeast"/>
              <w:rPr>
                <w:rFonts w:eastAsia="Times New Roman"/>
                <w:szCs w:val="24"/>
              </w:rPr>
            </w:pPr>
            <w:r w:rsidRPr="00AF3EA6">
              <w:rPr>
                <w:rFonts w:eastAsia="Times New Roman"/>
                <w:szCs w:val="24"/>
              </w:rPr>
              <w:t>set-squares </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130FAA7" w14:textId="77777777" w:rsidR="000316F2" w:rsidRPr="00AF3EA6" w:rsidRDefault="000316F2" w:rsidP="004E1853">
            <w:pPr>
              <w:spacing w:after="200" w:line="0" w:lineRule="atLeast"/>
              <w:rPr>
                <w:rFonts w:eastAsia="Times New Roman"/>
                <w:szCs w:val="24"/>
              </w:rPr>
            </w:pPr>
            <w:r w:rsidRPr="00AF3EA6">
              <w:rPr>
                <w:rFonts w:eastAsia="Times New Roman"/>
                <w:szCs w:val="24"/>
              </w:rPr>
              <w:t>For both trainer’s and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F0C89C0" w14:textId="77777777" w:rsidR="000316F2" w:rsidRPr="00AF3EA6" w:rsidRDefault="000316F2" w:rsidP="004E1853">
            <w:pPr>
              <w:spacing w:after="200" w:line="0" w:lineRule="atLeast"/>
              <w:rPr>
                <w:rFonts w:eastAsia="Times New Roman"/>
                <w:szCs w:val="24"/>
              </w:rPr>
            </w:pPr>
            <w:r w:rsidRPr="00AF3EA6">
              <w:rPr>
                <w:rFonts w:eastAsia="Times New Roman"/>
                <w:szCs w:val="24"/>
              </w:rPr>
              <w:t>25 pcs </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F0D3D41" w14:textId="77777777" w:rsidR="000316F2" w:rsidRPr="00AF3EA6" w:rsidRDefault="000316F2" w:rsidP="004E1853">
            <w:pPr>
              <w:spacing w:after="200" w:line="0" w:lineRule="atLeast"/>
              <w:rPr>
                <w:rFonts w:eastAsia="Times New Roman"/>
                <w:szCs w:val="24"/>
              </w:rPr>
            </w:pPr>
            <w:r w:rsidRPr="00AF3EA6">
              <w:rPr>
                <w:rFonts w:eastAsia="Times New Roman"/>
                <w:szCs w:val="24"/>
              </w:rPr>
              <w:t>1:1</w:t>
            </w:r>
          </w:p>
        </w:tc>
      </w:tr>
      <w:tr w:rsidR="000316F2" w:rsidRPr="00AF3EA6" w14:paraId="33714609"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3DDD9D6" w14:textId="77777777" w:rsidR="000316F2" w:rsidRPr="00AF3EA6" w:rsidRDefault="000316F2" w:rsidP="004E1853">
            <w:pPr>
              <w:spacing w:after="120" w:line="0" w:lineRule="atLeast"/>
              <w:ind w:left="360"/>
              <w:rPr>
                <w:rFonts w:eastAsia="Times New Roman"/>
                <w:szCs w:val="24"/>
              </w:rPr>
            </w:pPr>
            <w:r w:rsidRPr="00AF3EA6">
              <w:rPr>
                <w:rFonts w:eastAsia="Times New Roman"/>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40FAB019" w14:textId="77777777" w:rsidR="000316F2" w:rsidRPr="00AF3EA6" w:rsidRDefault="000316F2" w:rsidP="004E1853">
            <w:pPr>
              <w:spacing w:after="200" w:line="0" w:lineRule="atLeast"/>
              <w:rPr>
                <w:rFonts w:eastAsia="Times New Roman"/>
                <w:szCs w:val="24"/>
              </w:rPr>
            </w:pPr>
            <w:r w:rsidRPr="00AF3EA6">
              <w:rPr>
                <w:rFonts w:eastAsia="Times New Roman"/>
                <w:szCs w:val="24"/>
              </w:rPr>
              <w:t>compasses,</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6C428240" w14:textId="77777777" w:rsidR="000316F2" w:rsidRPr="00AF3EA6" w:rsidRDefault="000316F2" w:rsidP="004E1853">
            <w:pPr>
              <w:spacing w:after="200" w:line="0" w:lineRule="atLeast"/>
              <w:rPr>
                <w:rFonts w:eastAsia="Times New Roman"/>
                <w:szCs w:val="24"/>
              </w:rPr>
            </w:pPr>
            <w:r w:rsidRPr="00AF3EA6">
              <w:rPr>
                <w:rFonts w:eastAsia="Times New Roman"/>
                <w:szCs w:val="24"/>
              </w:rPr>
              <w:t>For both trainer’s and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4E8BC2EA" w14:textId="77777777" w:rsidR="000316F2" w:rsidRPr="00AF3EA6" w:rsidRDefault="000316F2" w:rsidP="004E1853">
            <w:pPr>
              <w:spacing w:after="200" w:line="0" w:lineRule="atLeast"/>
              <w:rPr>
                <w:rFonts w:eastAsia="Times New Roman"/>
                <w:szCs w:val="24"/>
              </w:rPr>
            </w:pPr>
            <w:r w:rsidRPr="00AF3EA6">
              <w:rPr>
                <w:rFonts w:eastAsia="Times New Roman"/>
                <w:szCs w:val="24"/>
              </w:rPr>
              <w:t>25 pcs </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62C179FA" w14:textId="77777777" w:rsidR="000316F2" w:rsidRPr="00AF3EA6" w:rsidRDefault="000316F2" w:rsidP="004E1853">
            <w:pPr>
              <w:spacing w:after="200" w:line="0" w:lineRule="atLeast"/>
              <w:rPr>
                <w:rFonts w:eastAsia="Times New Roman"/>
                <w:szCs w:val="24"/>
              </w:rPr>
            </w:pPr>
            <w:r w:rsidRPr="00AF3EA6">
              <w:rPr>
                <w:rFonts w:eastAsia="Times New Roman"/>
                <w:szCs w:val="24"/>
              </w:rPr>
              <w:t>1:1</w:t>
            </w:r>
          </w:p>
        </w:tc>
      </w:tr>
      <w:tr w:rsidR="000316F2" w:rsidRPr="00AF3EA6" w14:paraId="63886BE2"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B98956C" w14:textId="77777777" w:rsidR="000316F2" w:rsidRPr="00AF3EA6" w:rsidRDefault="000316F2" w:rsidP="004E1853">
            <w:pPr>
              <w:spacing w:after="120" w:line="0" w:lineRule="atLeast"/>
              <w:ind w:left="360"/>
              <w:rPr>
                <w:rFonts w:eastAsia="Times New Roman"/>
                <w:szCs w:val="24"/>
              </w:rPr>
            </w:pPr>
            <w:r w:rsidRPr="00AF3EA6">
              <w:rPr>
                <w:rFonts w:eastAsia="Times New Roman"/>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47A91505" w14:textId="77777777" w:rsidR="000316F2" w:rsidRPr="00AF3EA6" w:rsidRDefault="000316F2" w:rsidP="004E1853">
            <w:pPr>
              <w:spacing w:after="0" w:line="240" w:lineRule="auto"/>
              <w:jc w:val="both"/>
              <w:rPr>
                <w:rFonts w:eastAsia="Times New Roman"/>
                <w:szCs w:val="24"/>
              </w:rPr>
            </w:pPr>
            <w:r w:rsidRPr="00AF3EA6">
              <w:rPr>
                <w:rFonts w:eastAsia="Times New Roman"/>
                <w:szCs w:val="24"/>
              </w:rPr>
              <w:t>A3 drawing papers</w:t>
            </w:r>
          </w:p>
          <w:p w14:paraId="3C9830EA" w14:textId="77777777" w:rsidR="000316F2" w:rsidRPr="00AF3EA6" w:rsidRDefault="000316F2" w:rsidP="004E1853">
            <w:pPr>
              <w:spacing w:after="0" w:line="0" w:lineRule="atLeast"/>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5996184" w14:textId="77777777" w:rsidR="000316F2" w:rsidRPr="00AF3EA6" w:rsidRDefault="000316F2" w:rsidP="004E1853">
            <w:pPr>
              <w:spacing w:after="200" w:line="0" w:lineRule="atLeast"/>
              <w:rPr>
                <w:rFonts w:eastAsia="Times New Roman"/>
                <w:szCs w:val="24"/>
              </w:rPr>
            </w:pPr>
            <w:r w:rsidRPr="00AF3EA6">
              <w:rPr>
                <w:rFonts w:eastAsia="Times New Roman"/>
                <w:szCs w:val="24"/>
              </w:rPr>
              <w:t>For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83EDCFE" w14:textId="77777777" w:rsidR="000316F2" w:rsidRPr="00AF3EA6" w:rsidRDefault="000316F2" w:rsidP="004E1853">
            <w:pPr>
              <w:spacing w:after="200" w:line="0" w:lineRule="atLeast"/>
              <w:rPr>
                <w:rFonts w:eastAsia="Times New Roman"/>
                <w:szCs w:val="24"/>
              </w:rPr>
            </w:pPr>
            <w:r w:rsidRPr="00AF3EA6">
              <w:rPr>
                <w:rFonts w:eastAsia="Times New Roman"/>
                <w:szCs w:val="24"/>
              </w:rPr>
              <w:t>25 pcs</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7EB0E685" w14:textId="77777777" w:rsidR="000316F2" w:rsidRPr="00AF3EA6" w:rsidRDefault="000316F2" w:rsidP="004E1853">
            <w:pPr>
              <w:spacing w:after="200" w:line="0" w:lineRule="atLeast"/>
              <w:rPr>
                <w:rFonts w:eastAsia="Times New Roman"/>
                <w:szCs w:val="24"/>
              </w:rPr>
            </w:pPr>
            <w:r w:rsidRPr="00AF3EA6">
              <w:rPr>
                <w:rFonts w:eastAsia="Times New Roman"/>
                <w:szCs w:val="24"/>
              </w:rPr>
              <w:t>1:1</w:t>
            </w:r>
          </w:p>
        </w:tc>
      </w:tr>
      <w:tr w:rsidR="000316F2" w:rsidRPr="00AF3EA6" w14:paraId="02D3E1DB"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39FA8C7" w14:textId="77777777" w:rsidR="000316F2" w:rsidRPr="00AF3EA6" w:rsidRDefault="000316F2" w:rsidP="004E1853">
            <w:pPr>
              <w:spacing w:after="120" w:line="0" w:lineRule="atLeast"/>
              <w:ind w:left="360"/>
              <w:rPr>
                <w:rFonts w:eastAsia="Times New Roman"/>
                <w:szCs w:val="24"/>
              </w:rPr>
            </w:pPr>
            <w:r w:rsidRPr="00AF3EA6">
              <w:rPr>
                <w:rFonts w:eastAsia="MS Mincho"/>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F1A8E72" w14:textId="77777777" w:rsidR="000316F2" w:rsidRPr="00AF3EA6" w:rsidRDefault="000316F2" w:rsidP="004E1853">
            <w:pPr>
              <w:spacing w:after="0" w:line="0" w:lineRule="atLeast"/>
              <w:jc w:val="both"/>
              <w:rPr>
                <w:rFonts w:eastAsia="Times New Roman"/>
                <w:szCs w:val="24"/>
              </w:rPr>
            </w:pPr>
            <w:r w:rsidRPr="00AF3EA6">
              <w:rPr>
                <w:rFonts w:eastAsia="Times New Roman"/>
                <w:szCs w:val="24"/>
              </w:rPr>
              <w:t>Building Drawings samples</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8D76F13" w14:textId="77777777" w:rsidR="000316F2" w:rsidRPr="00AF3EA6" w:rsidRDefault="000316F2" w:rsidP="004E1853">
            <w:pPr>
              <w:spacing w:after="200" w:line="0" w:lineRule="atLeast"/>
              <w:rPr>
                <w:rFonts w:eastAsia="Times New Roman"/>
                <w:szCs w:val="24"/>
              </w:rPr>
            </w:pPr>
            <w:r w:rsidRPr="00AF3EA6">
              <w:rPr>
                <w:rFonts w:eastAsia="Times New Roman"/>
                <w:szCs w:val="24"/>
              </w:rPr>
              <w:t>For both trainer’s and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BCD0690" w14:textId="77777777" w:rsidR="000316F2" w:rsidRPr="00AF3EA6" w:rsidRDefault="000316F2" w:rsidP="004E1853">
            <w:pPr>
              <w:spacing w:after="200" w:line="0" w:lineRule="atLeast"/>
              <w:rPr>
                <w:rFonts w:eastAsia="Times New Roman"/>
                <w:szCs w:val="24"/>
              </w:rPr>
            </w:pPr>
            <w:r w:rsidRPr="00AF3EA6">
              <w:rPr>
                <w:rFonts w:eastAsia="Times New Roman"/>
                <w:szCs w:val="24"/>
              </w:rPr>
              <w:t>25 pcs </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6381BA45" w14:textId="77777777" w:rsidR="000316F2" w:rsidRPr="00AF3EA6" w:rsidRDefault="000316F2" w:rsidP="004E1853">
            <w:pPr>
              <w:spacing w:after="200" w:line="0" w:lineRule="atLeast"/>
              <w:rPr>
                <w:rFonts w:eastAsia="Times New Roman"/>
                <w:szCs w:val="24"/>
              </w:rPr>
            </w:pPr>
            <w:r w:rsidRPr="00AF3EA6">
              <w:rPr>
                <w:rFonts w:eastAsia="Times New Roman"/>
                <w:szCs w:val="24"/>
              </w:rPr>
              <w:t>1:1</w:t>
            </w:r>
          </w:p>
        </w:tc>
      </w:tr>
      <w:tr w:rsidR="000316F2" w:rsidRPr="00AF3EA6" w14:paraId="2BEAC4E1"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58C3A8B" w14:textId="77777777" w:rsidR="000316F2" w:rsidRPr="00AF3EA6" w:rsidRDefault="000316F2" w:rsidP="004E1853">
            <w:pPr>
              <w:spacing w:after="200" w:line="0" w:lineRule="atLeast"/>
              <w:rPr>
                <w:rFonts w:eastAsia="Times New Roman"/>
                <w:szCs w:val="24"/>
              </w:rPr>
            </w:pPr>
            <w:r w:rsidRPr="00AF3EA6">
              <w:rPr>
                <w:rFonts w:eastAsia="Times New Roman"/>
                <w:b/>
                <w:bCs/>
                <w:szCs w:val="24"/>
              </w:rPr>
              <w:t>B</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FAEB1E0" w14:textId="77777777" w:rsidR="000316F2" w:rsidRPr="00AF3EA6" w:rsidRDefault="000316F2" w:rsidP="004E1853">
            <w:pPr>
              <w:spacing w:after="200" w:line="0" w:lineRule="atLeast"/>
              <w:jc w:val="center"/>
              <w:rPr>
                <w:rFonts w:eastAsia="Times New Roman"/>
                <w:szCs w:val="24"/>
              </w:rPr>
            </w:pPr>
            <w:r w:rsidRPr="00AF3EA6">
              <w:rPr>
                <w:rFonts w:eastAsia="Times New Roman"/>
                <w:b/>
                <w:bCs/>
                <w:szCs w:val="24"/>
              </w:rPr>
              <w:t>Learning Facilities &amp; infrastructure</w:t>
            </w:r>
          </w:p>
        </w:tc>
      </w:tr>
      <w:tr w:rsidR="000316F2" w:rsidRPr="00AF3EA6" w14:paraId="62F7F99C" w14:textId="77777777" w:rsidTr="004E1853">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688FB1CB" w14:textId="77777777" w:rsidR="000316F2" w:rsidRPr="00AF3EA6" w:rsidRDefault="000316F2">
            <w:pPr>
              <w:numPr>
                <w:ilvl w:val="0"/>
                <w:numId w:val="50"/>
              </w:numPr>
              <w:spacing w:before="100" w:beforeAutospacing="1" w:after="100" w:afterAutospacing="1" w:line="240" w:lineRule="auto"/>
              <w:textAlignment w:val="baseline"/>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6BA4B294" w14:textId="77777777" w:rsidR="000316F2" w:rsidRPr="00AF3EA6" w:rsidRDefault="000316F2" w:rsidP="004E1853">
            <w:pPr>
              <w:spacing w:after="200" w:line="240" w:lineRule="auto"/>
              <w:rPr>
                <w:rFonts w:eastAsia="Times New Roman"/>
                <w:szCs w:val="24"/>
              </w:rPr>
            </w:pPr>
            <w:r w:rsidRPr="00AF3EA6">
              <w:rPr>
                <w:rFonts w:eastAsia="Times New Roman"/>
                <w:szCs w:val="24"/>
              </w:rPr>
              <w:t>Whiteboards</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2863BEF2" w14:textId="77777777" w:rsidR="000316F2" w:rsidRPr="00AF3EA6" w:rsidRDefault="000316F2" w:rsidP="004E1853">
            <w:pPr>
              <w:spacing w:after="200" w:line="240" w:lineRule="auto"/>
              <w:rPr>
                <w:rFonts w:eastAsia="Times New Roman"/>
                <w:szCs w:val="24"/>
              </w:rPr>
            </w:pPr>
            <w:r w:rsidRPr="00AF3EA6">
              <w:rPr>
                <w:rFonts w:eastAsia="Times New Roman"/>
                <w:szCs w:val="24"/>
              </w:rPr>
              <w:t>For trainer’s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5A1020A" w14:textId="77777777" w:rsidR="000316F2" w:rsidRPr="00AF3EA6" w:rsidRDefault="000316F2" w:rsidP="004E1853">
            <w:pPr>
              <w:spacing w:after="200" w:line="240" w:lineRule="auto"/>
              <w:rPr>
                <w:rFonts w:eastAsia="Times New Roman"/>
                <w:szCs w:val="24"/>
              </w:rPr>
            </w:pPr>
            <w:r w:rsidRPr="00AF3EA6">
              <w:rPr>
                <w:rFonts w:eastAsia="Times New Roman"/>
                <w:szCs w:val="24"/>
              </w:rPr>
              <w:t>1 pc</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CD7EEFB" w14:textId="77777777" w:rsidR="000316F2" w:rsidRPr="00AF3EA6" w:rsidRDefault="000316F2" w:rsidP="004E1853">
            <w:pPr>
              <w:spacing w:after="200" w:line="240" w:lineRule="auto"/>
              <w:rPr>
                <w:rFonts w:eastAsia="Times New Roman"/>
                <w:szCs w:val="24"/>
              </w:rPr>
            </w:pPr>
            <w:r w:rsidRPr="00AF3EA6">
              <w:rPr>
                <w:rFonts w:eastAsia="Times New Roman"/>
                <w:szCs w:val="24"/>
              </w:rPr>
              <w:t>1:25</w:t>
            </w:r>
          </w:p>
        </w:tc>
      </w:tr>
      <w:tr w:rsidR="000316F2" w:rsidRPr="00AF3EA6" w14:paraId="09929D7C" w14:textId="77777777" w:rsidTr="004E1853">
        <w:trPr>
          <w:trHeight w:val="2510"/>
        </w:trPr>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E2FBB20" w14:textId="77777777" w:rsidR="000316F2" w:rsidRPr="00AF3EA6" w:rsidRDefault="000316F2" w:rsidP="00D35C11">
            <w:pPr>
              <w:numPr>
                <w:ilvl w:val="0"/>
                <w:numId w:val="50"/>
              </w:numPr>
              <w:spacing w:before="100" w:beforeAutospacing="1" w:after="100" w:afterAutospacing="1" w:line="240" w:lineRule="auto"/>
              <w:textAlignment w:val="baseline"/>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682A9237" w14:textId="77777777" w:rsidR="000316F2" w:rsidRPr="00AF3EA6" w:rsidRDefault="000316F2" w:rsidP="004E1853">
            <w:pPr>
              <w:spacing w:after="120" w:line="240" w:lineRule="auto"/>
              <w:rPr>
                <w:rFonts w:eastAsia="Times New Roman"/>
                <w:szCs w:val="24"/>
              </w:rPr>
            </w:pPr>
            <w:r w:rsidRPr="00AF3EA6">
              <w:rPr>
                <w:rFonts w:eastAsia="Times New Roman"/>
                <w:szCs w:val="24"/>
              </w:rPr>
              <w:t>computers with the following software:</w:t>
            </w:r>
          </w:p>
          <w:p w14:paraId="44382EC8" w14:textId="77777777" w:rsidR="000316F2" w:rsidRPr="00AF3EA6" w:rsidRDefault="000316F2" w:rsidP="004E1853">
            <w:pPr>
              <w:spacing w:after="120" w:line="240" w:lineRule="auto"/>
              <w:rPr>
                <w:rFonts w:eastAsia="Times New Roman"/>
                <w:szCs w:val="24"/>
              </w:rPr>
            </w:pPr>
            <w:r w:rsidRPr="00AF3EA6">
              <w:rPr>
                <w:rFonts w:eastAsia="Times New Roman"/>
                <w:szCs w:val="24"/>
              </w:rPr>
              <w:t>Windows/Linux/Macintosh Operating System</w:t>
            </w:r>
          </w:p>
          <w:p w14:paraId="3A679097" w14:textId="77777777" w:rsidR="000316F2" w:rsidRPr="00AF3EA6" w:rsidRDefault="000316F2" w:rsidP="004E1853">
            <w:pPr>
              <w:spacing w:after="120" w:line="240" w:lineRule="auto"/>
              <w:rPr>
                <w:rFonts w:eastAsia="Times New Roman"/>
                <w:szCs w:val="24"/>
              </w:rPr>
            </w:pPr>
            <w:r w:rsidRPr="00AF3EA6">
              <w:rPr>
                <w:rFonts w:eastAsia="Times New Roman"/>
                <w:szCs w:val="24"/>
              </w:rPr>
              <w:t>Microsoft Office Software</w:t>
            </w:r>
          </w:p>
          <w:p w14:paraId="3222B3D8" w14:textId="77777777" w:rsidR="000316F2" w:rsidRPr="00AF3EA6" w:rsidRDefault="000316F2" w:rsidP="004E1853">
            <w:pPr>
              <w:spacing w:after="120" w:line="240" w:lineRule="auto"/>
              <w:rPr>
                <w:rFonts w:eastAsia="Times New Roman"/>
                <w:szCs w:val="24"/>
              </w:rPr>
            </w:pPr>
            <w:r w:rsidRPr="00AF3EA6">
              <w:rPr>
                <w:rFonts w:eastAsia="Times New Roman"/>
                <w:szCs w:val="24"/>
              </w:rPr>
              <w:t>Google Workspace Account </w:t>
            </w:r>
          </w:p>
          <w:p w14:paraId="785A27C7" w14:textId="77777777" w:rsidR="000316F2" w:rsidRPr="00AF3EA6" w:rsidRDefault="000316F2" w:rsidP="004E1853">
            <w:pPr>
              <w:spacing w:after="200" w:line="240" w:lineRule="auto"/>
              <w:rPr>
                <w:rFonts w:eastAsia="Times New Roman"/>
                <w:szCs w:val="24"/>
              </w:rPr>
            </w:pPr>
            <w:r w:rsidRPr="00AF3EA6">
              <w:rPr>
                <w:rFonts w:eastAsia="Times New Roman"/>
                <w:szCs w:val="24"/>
              </w:rPr>
              <w:t>Antivirus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5B4F3FB" w14:textId="77777777" w:rsidR="000316F2" w:rsidRPr="00AF3EA6" w:rsidRDefault="000316F2" w:rsidP="004E1853">
            <w:pPr>
              <w:spacing w:after="200" w:line="240" w:lineRule="auto"/>
              <w:rPr>
                <w:rFonts w:eastAsia="Times New Roman"/>
                <w:szCs w:val="24"/>
              </w:rPr>
            </w:pPr>
            <w:r w:rsidRPr="00AF3EA6">
              <w:rPr>
                <w:rFonts w:eastAsia="Times New Roman"/>
                <w:szCs w:val="24"/>
              </w:rPr>
              <w:t>For both trainer’s and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7A00B33B" w14:textId="77777777" w:rsidR="000316F2" w:rsidRPr="00AF3EA6" w:rsidRDefault="000316F2" w:rsidP="004E1853">
            <w:pPr>
              <w:spacing w:after="200" w:line="240" w:lineRule="auto"/>
              <w:rPr>
                <w:rFonts w:eastAsia="Times New Roman"/>
                <w:szCs w:val="24"/>
              </w:rPr>
            </w:pPr>
            <w:r w:rsidRPr="00AF3EA6">
              <w:rPr>
                <w:rFonts w:eastAsia="Times New Roman"/>
                <w:szCs w:val="24"/>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7E8D07A" w14:textId="77777777" w:rsidR="000316F2" w:rsidRPr="00AF3EA6" w:rsidRDefault="000316F2" w:rsidP="004E1853">
            <w:pPr>
              <w:spacing w:after="200" w:line="240" w:lineRule="auto"/>
              <w:rPr>
                <w:rFonts w:eastAsia="Times New Roman"/>
                <w:szCs w:val="24"/>
              </w:rPr>
            </w:pPr>
            <w:r w:rsidRPr="00AF3EA6">
              <w:rPr>
                <w:rFonts w:eastAsia="Times New Roman"/>
                <w:szCs w:val="24"/>
              </w:rPr>
              <w:t>1:1</w:t>
            </w:r>
          </w:p>
        </w:tc>
      </w:tr>
      <w:tr w:rsidR="000316F2" w:rsidRPr="00AF3EA6" w14:paraId="54D5939F"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8B04442" w14:textId="77777777" w:rsidR="000316F2" w:rsidRPr="00AF3EA6" w:rsidRDefault="000316F2" w:rsidP="00D35C11">
            <w:pPr>
              <w:numPr>
                <w:ilvl w:val="0"/>
                <w:numId w:val="50"/>
              </w:numPr>
              <w:spacing w:before="100" w:beforeAutospacing="1" w:after="100" w:afterAutospacing="1" w:line="240" w:lineRule="auto"/>
              <w:textAlignment w:val="baseline"/>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7D378A3D" w14:textId="77777777" w:rsidR="000316F2" w:rsidRPr="00AF3EA6" w:rsidRDefault="000316F2" w:rsidP="004E1853">
            <w:pPr>
              <w:spacing w:after="0" w:line="0" w:lineRule="atLeast"/>
              <w:jc w:val="both"/>
              <w:rPr>
                <w:rFonts w:eastAsia="Times New Roman"/>
                <w:szCs w:val="24"/>
              </w:rPr>
            </w:pPr>
            <w:r w:rsidRPr="00AF3EA6">
              <w:rPr>
                <w:rFonts w:eastAsia="Times New Roman"/>
                <w:szCs w:val="24"/>
              </w:rPr>
              <w:t>Chalkboard </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6BF4670" w14:textId="77777777" w:rsidR="000316F2" w:rsidRPr="00AF3EA6" w:rsidRDefault="000316F2" w:rsidP="004E1853">
            <w:pPr>
              <w:spacing w:after="200" w:line="0" w:lineRule="atLeast"/>
              <w:rPr>
                <w:rFonts w:eastAsia="Times New Roman"/>
                <w:szCs w:val="24"/>
              </w:rPr>
            </w:pPr>
            <w:r w:rsidRPr="00AF3EA6">
              <w:rPr>
                <w:rFonts w:eastAsia="Times New Roman"/>
                <w:szCs w:val="24"/>
              </w:rPr>
              <w:t>For trainer’s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2FE0F55" w14:textId="77777777" w:rsidR="000316F2" w:rsidRPr="00AF3EA6" w:rsidRDefault="000316F2" w:rsidP="004E1853">
            <w:pPr>
              <w:spacing w:after="200" w:line="0" w:lineRule="atLeast"/>
              <w:rPr>
                <w:rFonts w:eastAsia="Times New Roman"/>
                <w:szCs w:val="24"/>
              </w:rPr>
            </w:pPr>
            <w:r w:rsidRPr="00AF3EA6">
              <w:rPr>
                <w:rFonts w:eastAsia="Times New Roman"/>
                <w:szCs w:val="24"/>
              </w:rPr>
              <w:t>1 pc</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679EDEC8" w14:textId="77777777" w:rsidR="000316F2" w:rsidRPr="00AF3EA6" w:rsidRDefault="000316F2" w:rsidP="004E1853">
            <w:pPr>
              <w:spacing w:after="200" w:line="0" w:lineRule="atLeast"/>
              <w:rPr>
                <w:rFonts w:eastAsia="Times New Roman"/>
                <w:szCs w:val="24"/>
              </w:rPr>
            </w:pPr>
            <w:r w:rsidRPr="00AF3EA6">
              <w:rPr>
                <w:rFonts w:eastAsia="Times New Roman"/>
                <w:szCs w:val="24"/>
              </w:rPr>
              <w:t>1:25</w:t>
            </w:r>
          </w:p>
        </w:tc>
      </w:tr>
      <w:tr w:rsidR="000316F2" w:rsidRPr="00AF3EA6" w14:paraId="1287F0D7" w14:textId="77777777" w:rsidTr="004E1853">
        <w:trPr>
          <w:trHeight w:val="664"/>
        </w:trPr>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208D19FF" w14:textId="77777777" w:rsidR="000316F2" w:rsidRPr="00AF3EA6" w:rsidRDefault="000316F2" w:rsidP="00D35C11">
            <w:pPr>
              <w:numPr>
                <w:ilvl w:val="0"/>
                <w:numId w:val="50"/>
              </w:numPr>
              <w:spacing w:before="100" w:beforeAutospacing="1" w:after="100" w:afterAutospacing="1" w:line="240" w:lineRule="auto"/>
              <w:textAlignment w:val="baseline"/>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602B204E" w14:textId="77777777" w:rsidR="000316F2" w:rsidRPr="00AF3EA6" w:rsidRDefault="000316F2" w:rsidP="004E1853">
            <w:pPr>
              <w:spacing w:after="0" w:line="240" w:lineRule="auto"/>
              <w:jc w:val="both"/>
              <w:rPr>
                <w:rFonts w:eastAsia="Times New Roman"/>
                <w:szCs w:val="24"/>
              </w:rPr>
            </w:pPr>
            <w:r w:rsidRPr="00AF3EA6">
              <w:rPr>
                <w:rFonts w:eastAsia="Times New Roman"/>
                <w:szCs w:val="24"/>
              </w:rPr>
              <w:t>Technical Drawing room</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718333EA" w14:textId="77777777" w:rsidR="000316F2" w:rsidRPr="00AF3EA6" w:rsidRDefault="000316F2" w:rsidP="004E1853">
            <w:pPr>
              <w:spacing w:after="200" w:line="240" w:lineRule="auto"/>
              <w:rPr>
                <w:rFonts w:eastAsia="Times New Roman"/>
                <w:szCs w:val="24"/>
              </w:rPr>
            </w:pPr>
            <w:r w:rsidRPr="00AF3EA6">
              <w:rPr>
                <w:rFonts w:eastAsia="Times New Roman"/>
                <w:szCs w:val="24"/>
              </w:rPr>
              <w:t>9m by 8m</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16B8135" w14:textId="77777777" w:rsidR="000316F2" w:rsidRPr="00AF3EA6" w:rsidRDefault="000316F2" w:rsidP="004E1853">
            <w:pPr>
              <w:spacing w:after="200" w:line="240" w:lineRule="auto"/>
              <w:rPr>
                <w:rFonts w:eastAsia="Times New Roman"/>
                <w:szCs w:val="24"/>
              </w:rPr>
            </w:pPr>
            <w:r w:rsidRPr="00AF3EA6">
              <w:rPr>
                <w:rFonts w:eastAsia="Times New Roman"/>
                <w:szCs w:val="24"/>
              </w:rPr>
              <w:t>1 </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2448A8FE" w14:textId="77777777" w:rsidR="000316F2" w:rsidRPr="00AF3EA6" w:rsidRDefault="000316F2" w:rsidP="004E1853">
            <w:pPr>
              <w:spacing w:after="200" w:line="240" w:lineRule="auto"/>
              <w:rPr>
                <w:rFonts w:eastAsia="Times New Roman"/>
                <w:szCs w:val="24"/>
              </w:rPr>
            </w:pPr>
            <w:r w:rsidRPr="00AF3EA6">
              <w:rPr>
                <w:rFonts w:eastAsia="Times New Roman"/>
                <w:szCs w:val="24"/>
              </w:rPr>
              <w:t>1:25</w:t>
            </w:r>
          </w:p>
        </w:tc>
      </w:tr>
      <w:tr w:rsidR="000316F2" w:rsidRPr="00AF3EA6" w14:paraId="28817A74" w14:textId="77777777" w:rsidTr="004E1853">
        <w:trPr>
          <w:trHeight w:val="664"/>
        </w:trPr>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42F3669" w14:textId="77777777" w:rsidR="000316F2" w:rsidRPr="00AF3EA6" w:rsidRDefault="000316F2" w:rsidP="00D35C11">
            <w:pPr>
              <w:numPr>
                <w:ilvl w:val="0"/>
                <w:numId w:val="50"/>
              </w:numPr>
              <w:spacing w:before="100" w:beforeAutospacing="1" w:after="100" w:afterAutospacing="1" w:line="240" w:lineRule="auto"/>
              <w:textAlignment w:val="baseline"/>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22470681" w14:textId="77777777" w:rsidR="000316F2" w:rsidRPr="00AF3EA6" w:rsidRDefault="000316F2" w:rsidP="004E1853">
            <w:pPr>
              <w:spacing w:after="0" w:line="240" w:lineRule="auto"/>
              <w:jc w:val="both"/>
              <w:rPr>
                <w:rFonts w:eastAsia="Times New Roman"/>
                <w:szCs w:val="24"/>
              </w:rPr>
            </w:pPr>
            <w:r w:rsidRPr="00AF3EA6">
              <w:rPr>
                <w:rFonts w:eastAsia="Times New Roman"/>
                <w:szCs w:val="24"/>
              </w:rPr>
              <w:t>External storage media</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9D14AB9" w14:textId="77777777" w:rsidR="000316F2" w:rsidRPr="00AF3EA6" w:rsidRDefault="000316F2" w:rsidP="004E1853">
            <w:pPr>
              <w:spacing w:after="200" w:line="240" w:lineRule="auto"/>
              <w:rPr>
                <w:rFonts w:eastAsia="Times New Roman"/>
                <w:szCs w:val="24"/>
              </w:rPr>
            </w:pPr>
            <w:r w:rsidRPr="00AF3EA6">
              <w:rPr>
                <w:rFonts w:eastAsia="Times New Roman"/>
                <w:szCs w:val="24"/>
              </w:rPr>
              <w:t>For both trainer’s and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D2C561B" w14:textId="77777777" w:rsidR="000316F2" w:rsidRPr="00AF3EA6" w:rsidRDefault="000316F2" w:rsidP="004E1853">
            <w:pPr>
              <w:spacing w:after="200" w:line="240" w:lineRule="auto"/>
              <w:rPr>
                <w:rFonts w:eastAsia="Times New Roman"/>
                <w:szCs w:val="24"/>
              </w:rPr>
            </w:pPr>
            <w:r w:rsidRPr="00AF3EA6">
              <w:rPr>
                <w:rFonts w:eastAsia="Times New Roman"/>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78EFF471" w14:textId="77777777" w:rsidR="000316F2" w:rsidRPr="00AF3EA6" w:rsidRDefault="000316F2" w:rsidP="004E1853">
            <w:pPr>
              <w:spacing w:after="200" w:line="240" w:lineRule="auto"/>
              <w:rPr>
                <w:rFonts w:eastAsia="Times New Roman"/>
                <w:szCs w:val="24"/>
              </w:rPr>
            </w:pPr>
            <w:r w:rsidRPr="00AF3EA6">
              <w:rPr>
                <w:rFonts w:eastAsia="Times New Roman"/>
                <w:szCs w:val="24"/>
              </w:rPr>
              <w:t>1:1</w:t>
            </w:r>
          </w:p>
        </w:tc>
      </w:tr>
      <w:tr w:rsidR="000316F2" w:rsidRPr="00AF3EA6" w14:paraId="110FDD79" w14:textId="77777777" w:rsidTr="004E1853">
        <w:trPr>
          <w:trHeight w:val="664"/>
        </w:trPr>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A438118" w14:textId="77777777" w:rsidR="000316F2" w:rsidRPr="00AF3EA6" w:rsidRDefault="000316F2" w:rsidP="00D35C11">
            <w:pPr>
              <w:numPr>
                <w:ilvl w:val="0"/>
                <w:numId w:val="50"/>
              </w:numPr>
              <w:spacing w:before="100" w:beforeAutospacing="1" w:after="100" w:afterAutospacing="1" w:line="240" w:lineRule="auto"/>
              <w:textAlignment w:val="baseline"/>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ABC3E19" w14:textId="77777777" w:rsidR="000316F2" w:rsidRPr="00AF3EA6" w:rsidRDefault="000316F2" w:rsidP="004E1853">
            <w:pPr>
              <w:spacing w:after="0" w:line="240" w:lineRule="auto"/>
              <w:jc w:val="both"/>
              <w:rPr>
                <w:rFonts w:eastAsia="Times New Roman"/>
                <w:szCs w:val="24"/>
              </w:rPr>
            </w:pPr>
            <w:r w:rsidRPr="00AF3EA6">
              <w:rPr>
                <w:rFonts w:eastAsia="Times New Roman"/>
                <w:szCs w:val="24"/>
              </w:rPr>
              <w:t>Projector</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2A730C2" w14:textId="77777777" w:rsidR="000316F2" w:rsidRPr="00AF3EA6" w:rsidRDefault="000316F2" w:rsidP="004E1853">
            <w:pPr>
              <w:spacing w:after="200" w:line="240" w:lineRule="auto"/>
              <w:rPr>
                <w:rFonts w:eastAsia="Times New Roman"/>
                <w:szCs w:val="24"/>
              </w:rPr>
            </w:pPr>
            <w:r w:rsidRPr="00AF3EA6">
              <w:rPr>
                <w:rFonts w:eastAsia="Times New Roman"/>
                <w:szCs w:val="24"/>
              </w:rPr>
              <w:t>For both trainer’s and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630636A0" w14:textId="77777777" w:rsidR="000316F2" w:rsidRPr="00AF3EA6" w:rsidRDefault="000316F2" w:rsidP="004E1853">
            <w:pPr>
              <w:spacing w:after="200" w:line="240" w:lineRule="auto"/>
              <w:rPr>
                <w:rFonts w:eastAsia="Times New Roman"/>
                <w:szCs w:val="24"/>
              </w:rPr>
            </w:pPr>
            <w:r w:rsidRPr="00AF3EA6">
              <w:rPr>
                <w:rFonts w:eastAsia="Times New Roman"/>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06A8228" w14:textId="77777777" w:rsidR="000316F2" w:rsidRPr="00AF3EA6" w:rsidRDefault="000316F2" w:rsidP="004E1853">
            <w:pPr>
              <w:spacing w:after="200" w:line="240" w:lineRule="auto"/>
              <w:rPr>
                <w:rFonts w:eastAsia="Times New Roman"/>
                <w:szCs w:val="24"/>
              </w:rPr>
            </w:pPr>
            <w:r w:rsidRPr="00AF3EA6">
              <w:rPr>
                <w:rFonts w:eastAsia="Times New Roman"/>
                <w:szCs w:val="24"/>
              </w:rPr>
              <w:t>1:25</w:t>
            </w:r>
          </w:p>
        </w:tc>
      </w:tr>
      <w:tr w:rsidR="000316F2" w:rsidRPr="00AF3EA6" w14:paraId="2EE5A98E" w14:textId="77777777" w:rsidTr="004E1853">
        <w:trPr>
          <w:trHeight w:val="664"/>
        </w:trPr>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28B0337E" w14:textId="77777777" w:rsidR="000316F2" w:rsidRPr="00AF3EA6" w:rsidRDefault="000316F2" w:rsidP="00D35C11">
            <w:pPr>
              <w:numPr>
                <w:ilvl w:val="0"/>
                <w:numId w:val="50"/>
              </w:numPr>
              <w:spacing w:before="100" w:beforeAutospacing="1" w:after="100" w:afterAutospacing="1" w:line="240" w:lineRule="auto"/>
              <w:textAlignment w:val="baseline"/>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AB42129" w14:textId="77777777" w:rsidR="000316F2" w:rsidRPr="00AF3EA6" w:rsidRDefault="000316F2" w:rsidP="004E1853">
            <w:pPr>
              <w:spacing w:after="0" w:line="240" w:lineRule="auto"/>
              <w:jc w:val="both"/>
              <w:rPr>
                <w:rFonts w:eastAsia="Times New Roman"/>
                <w:szCs w:val="24"/>
              </w:rPr>
            </w:pPr>
            <w:r w:rsidRPr="00AF3EA6">
              <w:rPr>
                <w:rFonts w:eastAsia="Times New Roman"/>
                <w:szCs w:val="24"/>
              </w:rPr>
              <w:t>Printers</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B68DC74" w14:textId="77777777" w:rsidR="000316F2" w:rsidRPr="00AF3EA6" w:rsidRDefault="000316F2" w:rsidP="004E1853">
            <w:pPr>
              <w:spacing w:after="200" w:line="240" w:lineRule="auto"/>
              <w:rPr>
                <w:rFonts w:eastAsia="Times New Roman"/>
                <w:szCs w:val="24"/>
              </w:rPr>
            </w:pPr>
            <w:r w:rsidRPr="00AF3EA6">
              <w:rPr>
                <w:rFonts w:eastAsia="Times New Roman"/>
                <w:szCs w:val="24"/>
              </w:rPr>
              <w:t>For both trainer’s and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40DE12F6" w14:textId="77777777" w:rsidR="000316F2" w:rsidRPr="00AF3EA6" w:rsidRDefault="000316F2" w:rsidP="004E1853">
            <w:pPr>
              <w:spacing w:after="200" w:line="240" w:lineRule="auto"/>
              <w:rPr>
                <w:rFonts w:eastAsia="Times New Roman"/>
                <w:szCs w:val="24"/>
              </w:rPr>
            </w:pPr>
            <w:r w:rsidRPr="00AF3EA6">
              <w:rPr>
                <w:rFonts w:eastAsia="Times New Roman"/>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228A4E2C" w14:textId="77777777" w:rsidR="000316F2" w:rsidRPr="00AF3EA6" w:rsidRDefault="000316F2" w:rsidP="004E1853">
            <w:pPr>
              <w:spacing w:after="200" w:line="240" w:lineRule="auto"/>
              <w:rPr>
                <w:rFonts w:eastAsia="Times New Roman"/>
                <w:szCs w:val="24"/>
              </w:rPr>
            </w:pPr>
            <w:r w:rsidRPr="00AF3EA6">
              <w:rPr>
                <w:rFonts w:eastAsia="Times New Roman"/>
                <w:szCs w:val="24"/>
              </w:rPr>
              <w:t>1:13</w:t>
            </w:r>
          </w:p>
        </w:tc>
      </w:tr>
      <w:tr w:rsidR="000316F2" w:rsidRPr="00AF3EA6" w14:paraId="274168CE"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BA66F93" w14:textId="77777777" w:rsidR="000316F2" w:rsidRPr="00AF3EA6" w:rsidRDefault="000316F2" w:rsidP="004E1853">
            <w:pPr>
              <w:spacing w:after="200" w:line="0" w:lineRule="atLeast"/>
              <w:rPr>
                <w:rFonts w:eastAsia="Times New Roman"/>
                <w:szCs w:val="24"/>
              </w:rPr>
            </w:pPr>
            <w:r w:rsidRPr="00AF3EA6">
              <w:rPr>
                <w:rFonts w:eastAsia="Times New Roman"/>
                <w:b/>
                <w:bCs/>
                <w:szCs w:val="24"/>
              </w:rPr>
              <w:t>C</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7B131CB6" w14:textId="77777777" w:rsidR="000316F2" w:rsidRPr="00AF3EA6" w:rsidRDefault="000316F2" w:rsidP="004E1853">
            <w:pPr>
              <w:spacing w:after="200" w:line="0" w:lineRule="atLeast"/>
              <w:jc w:val="center"/>
              <w:rPr>
                <w:rFonts w:eastAsia="Times New Roman"/>
                <w:szCs w:val="24"/>
              </w:rPr>
            </w:pPr>
            <w:r w:rsidRPr="00AF3EA6">
              <w:rPr>
                <w:rFonts w:eastAsia="Times New Roman"/>
                <w:b/>
                <w:bCs/>
                <w:szCs w:val="24"/>
              </w:rPr>
              <w:t>Consumable materials</w:t>
            </w:r>
          </w:p>
        </w:tc>
      </w:tr>
      <w:tr w:rsidR="000316F2" w:rsidRPr="00AF3EA6" w14:paraId="5B687EA3" w14:textId="77777777" w:rsidTr="004E1853">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35E75E3" w14:textId="77777777" w:rsidR="000316F2" w:rsidRPr="00AF3EA6" w:rsidRDefault="000316F2">
            <w:pPr>
              <w:numPr>
                <w:ilvl w:val="0"/>
                <w:numId w:val="51"/>
              </w:numPr>
              <w:spacing w:before="100" w:beforeAutospacing="1" w:after="100" w:afterAutospacing="1" w:line="240" w:lineRule="auto"/>
              <w:textAlignment w:val="baseline"/>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29DD5125" w14:textId="77777777" w:rsidR="000316F2" w:rsidRPr="00AF3EA6" w:rsidRDefault="000316F2" w:rsidP="004E1853">
            <w:pPr>
              <w:spacing w:after="200" w:line="240" w:lineRule="auto"/>
              <w:rPr>
                <w:rFonts w:eastAsia="Times New Roman"/>
                <w:szCs w:val="24"/>
              </w:rPr>
            </w:pPr>
            <w:r w:rsidRPr="00AF3EA6">
              <w:rPr>
                <w:rFonts w:eastAsia="Times New Roman"/>
                <w:szCs w:val="24"/>
              </w:rPr>
              <w:t xml:space="preserve">Assorted </w:t>
            </w:r>
            <w:proofErr w:type="spellStart"/>
            <w:r w:rsidRPr="00AF3EA6">
              <w:rPr>
                <w:rFonts w:eastAsia="Times New Roman"/>
                <w:szCs w:val="24"/>
              </w:rPr>
              <w:t>colour</w:t>
            </w:r>
            <w:proofErr w:type="spellEnd"/>
            <w:r w:rsidRPr="00AF3EA6">
              <w:rPr>
                <w:rFonts w:eastAsia="Times New Roman"/>
                <w:szCs w:val="24"/>
              </w:rPr>
              <w:t xml:space="preserve"> of whiteboard markers</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2A7EBD74" w14:textId="77777777" w:rsidR="000316F2" w:rsidRPr="00AF3EA6" w:rsidRDefault="000316F2" w:rsidP="004E1853">
            <w:pPr>
              <w:spacing w:after="200" w:line="240" w:lineRule="auto"/>
              <w:rPr>
                <w:rFonts w:eastAsia="Times New Roman"/>
                <w:szCs w:val="24"/>
              </w:rPr>
            </w:pPr>
            <w:r w:rsidRPr="00AF3EA6">
              <w:rPr>
                <w:rFonts w:eastAsia="Times New Roman"/>
                <w:szCs w:val="24"/>
              </w:rPr>
              <w:t>For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B36C9C8" w14:textId="77777777" w:rsidR="000316F2" w:rsidRPr="00AF3EA6" w:rsidRDefault="000316F2" w:rsidP="004E1853">
            <w:pPr>
              <w:spacing w:after="200" w:line="240" w:lineRule="auto"/>
              <w:rPr>
                <w:rFonts w:eastAsia="Times New Roman"/>
                <w:szCs w:val="24"/>
              </w:rPr>
            </w:pPr>
            <w:r w:rsidRPr="00AF3EA6">
              <w:rPr>
                <w:rFonts w:eastAsia="Times New Roman"/>
                <w:szCs w:val="24"/>
              </w:rPr>
              <w:t>10 pcs</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FE7D1CD" w14:textId="77777777" w:rsidR="000316F2" w:rsidRPr="00AF3EA6" w:rsidRDefault="000316F2" w:rsidP="004E1853">
            <w:pPr>
              <w:spacing w:after="200" w:line="240" w:lineRule="auto"/>
              <w:rPr>
                <w:rFonts w:eastAsia="Times New Roman"/>
                <w:szCs w:val="24"/>
              </w:rPr>
            </w:pPr>
            <w:r w:rsidRPr="00AF3EA6">
              <w:rPr>
                <w:rFonts w:eastAsia="Times New Roman"/>
                <w:szCs w:val="24"/>
              </w:rPr>
              <w:t>10:1</w:t>
            </w:r>
          </w:p>
        </w:tc>
      </w:tr>
      <w:tr w:rsidR="000316F2" w:rsidRPr="00AF3EA6" w14:paraId="7F941F8E"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2CF12E6" w14:textId="77777777" w:rsidR="000316F2" w:rsidRPr="00AF3EA6" w:rsidRDefault="000316F2">
            <w:pPr>
              <w:numPr>
                <w:ilvl w:val="0"/>
                <w:numId w:val="51"/>
              </w:numPr>
              <w:spacing w:before="100" w:beforeAutospacing="1" w:after="100" w:afterAutospacing="1" w:line="240" w:lineRule="auto"/>
              <w:textAlignment w:val="baseline"/>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6D14D9AB" w14:textId="77777777" w:rsidR="000316F2" w:rsidRPr="00AF3EA6" w:rsidRDefault="000316F2" w:rsidP="004E1853">
            <w:pPr>
              <w:spacing w:after="200" w:line="0" w:lineRule="atLeast"/>
              <w:rPr>
                <w:rFonts w:eastAsia="Times New Roman"/>
                <w:szCs w:val="24"/>
              </w:rPr>
            </w:pPr>
            <w:r w:rsidRPr="00AF3EA6">
              <w:rPr>
                <w:rFonts w:eastAsia="Times New Roman"/>
                <w:szCs w:val="24"/>
              </w:rPr>
              <w:t>Masking Tape </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3EF6656" w14:textId="77777777" w:rsidR="000316F2" w:rsidRPr="00AF3EA6" w:rsidRDefault="000316F2" w:rsidP="004E1853">
            <w:pPr>
              <w:spacing w:after="200" w:line="0" w:lineRule="atLeast"/>
              <w:rPr>
                <w:rFonts w:eastAsia="Times New Roman"/>
                <w:szCs w:val="24"/>
              </w:rPr>
            </w:pPr>
            <w:r w:rsidRPr="00AF3EA6">
              <w:rPr>
                <w:rFonts w:eastAsia="Times New Roman"/>
                <w:szCs w:val="24"/>
              </w:rPr>
              <w:t>For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2235DCC4" w14:textId="77777777" w:rsidR="000316F2" w:rsidRPr="00AF3EA6" w:rsidRDefault="000316F2" w:rsidP="004E1853">
            <w:pPr>
              <w:spacing w:after="200" w:line="0" w:lineRule="atLeast"/>
              <w:rPr>
                <w:rFonts w:eastAsia="Times New Roman"/>
                <w:szCs w:val="24"/>
              </w:rPr>
            </w:pPr>
            <w:r w:rsidRPr="00AF3EA6">
              <w:rPr>
                <w:rFonts w:eastAsia="Times New Roman"/>
                <w:szCs w:val="24"/>
              </w:rPr>
              <w:t xml:space="preserve"> 1pc </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76317C9" w14:textId="77777777" w:rsidR="000316F2" w:rsidRPr="00AF3EA6" w:rsidRDefault="000316F2" w:rsidP="004E1853">
            <w:pPr>
              <w:spacing w:after="200" w:line="0" w:lineRule="atLeast"/>
              <w:rPr>
                <w:rFonts w:eastAsia="Times New Roman"/>
                <w:szCs w:val="24"/>
              </w:rPr>
            </w:pPr>
            <w:r w:rsidRPr="00AF3EA6">
              <w:rPr>
                <w:rFonts w:eastAsia="Times New Roman"/>
                <w:szCs w:val="24"/>
              </w:rPr>
              <w:t>25:1</w:t>
            </w:r>
          </w:p>
        </w:tc>
      </w:tr>
      <w:tr w:rsidR="000316F2" w:rsidRPr="00AF3EA6" w14:paraId="73765D32"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708B8ADC" w14:textId="77777777" w:rsidR="000316F2" w:rsidRPr="00AF3EA6" w:rsidRDefault="000316F2">
            <w:pPr>
              <w:numPr>
                <w:ilvl w:val="0"/>
                <w:numId w:val="51"/>
              </w:numPr>
              <w:spacing w:before="100" w:beforeAutospacing="1" w:after="100" w:afterAutospacing="1" w:line="240" w:lineRule="auto"/>
              <w:textAlignment w:val="baseline"/>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45B18ED" w14:textId="77777777" w:rsidR="000316F2" w:rsidRPr="00AF3EA6" w:rsidRDefault="000316F2" w:rsidP="004E1853">
            <w:pPr>
              <w:spacing w:after="200" w:line="0" w:lineRule="atLeast"/>
              <w:rPr>
                <w:rFonts w:eastAsia="Times New Roman"/>
                <w:szCs w:val="24"/>
              </w:rPr>
            </w:pPr>
            <w:r w:rsidRPr="00AF3EA6">
              <w:rPr>
                <w:rFonts w:eastAsia="Times New Roman"/>
                <w:szCs w:val="24"/>
              </w:rPr>
              <w:t>Drawing stationery </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25D81171" w14:textId="77777777" w:rsidR="000316F2" w:rsidRPr="00AF3EA6" w:rsidRDefault="000316F2" w:rsidP="004E1853">
            <w:pPr>
              <w:spacing w:after="200" w:line="0" w:lineRule="atLeast"/>
              <w:rPr>
                <w:rFonts w:eastAsia="Times New Roman"/>
                <w:szCs w:val="24"/>
              </w:rPr>
            </w:pPr>
            <w:r w:rsidRPr="00AF3EA6">
              <w:rPr>
                <w:rFonts w:eastAsia="Times New Roman"/>
                <w:szCs w:val="24"/>
              </w:rPr>
              <w:t>For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6D21F19E" w14:textId="77777777" w:rsidR="000316F2" w:rsidRPr="00AF3EA6" w:rsidRDefault="000316F2" w:rsidP="004E1853">
            <w:pPr>
              <w:spacing w:after="200" w:line="0" w:lineRule="atLeast"/>
              <w:rPr>
                <w:rFonts w:eastAsia="Times New Roman"/>
                <w:szCs w:val="24"/>
              </w:rPr>
            </w:pPr>
            <w:r w:rsidRPr="00AF3EA6">
              <w:rPr>
                <w:rFonts w:eastAsia="Times New Roman"/>
                <w:szCs w:val="24"/>
              </w:rPr>
              <w:t>25 pcs per stationery </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4A3F24DF" w14:textId="77777777" w:rsidR="000316F2" w:rsidRPr="00AF3EA6" w:rsidRDefault="000316F2" w:rsidP="004E1853">
            <w:pPr>
              <w:spacing w:after="200" w:line="0" w:lineRule="atLeast"/>
              <w:rPr>
                <w:rFonts w:eastAsia="Times New Roman"/>
                <w:szCs w:val="24"/>
              </w:rPr>
            </w:pPr>
            <w:r w:rsidRPr="00AF3EA6">
              <w:rPr>
                <w:rFonts w:eastAsia="Times New Roman"/>
                <w:szCs w:val="24"/>
              </w:rPr>
              <w:t>1:1</w:t>
            </w:r>
          </w:p>
        </w:tc>
      </w:tr>
      <w:tr w:rsidR="000316F2" w:rsidRPr="00AF3EA6" w14:paraId="3FDF739E"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EE22D5E" w14:textId="77777777" w:rsidR="000316F2" w:rsidRPr="00AF3EA6" w:rsidRDefault="000316F2" w:rsidP="004E1853">
            <w:pPr>
              <w:spacing w:after="200" w:line="0" w:lineRule="atLeast"/>
              <w:rPr>
                <w:rFonts w:eastAsia="Times New Roman"/>
                <w:szCs w:val="24"/>
              </w:rPr>
            </w:pPr>
            <w:r w:rsidRPr="00AF3EA6">
              <w:rPr>
                <w:rFonts w:eastAsia="Times New Roman"/>
                <w:b/>
                <w:bCs/>
                <w:szCs w:val="24"/>
              </w:rPr>
              <w:t>D</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65F33FB2" w14:textId="77777777" w:rsidR="000316F2" w:rsidRPr="00AF3EA6" w:rsidRDefault="000316F2" w:rsidP="004E1853">
            <w:pPr>
              <w:spacing w:after="200" w:line="0" w:lineRule="atLeast"/>
              <w:jc w:val="center"/>
              <w:rPr>
                <w:rFonts w:eastAsia="Times New Roman"/>
                <w:szCs w:val="24"/>
              </w:rPr>
            </w:pPr>
            <w:r w:rsidRPr="00AF3EA6">
              <w:rPr>
                <w:rFonts w:eastAsia="Times New Roman"/>
                <w:b/>
                <w:bCs/>
                <w:szCs w:val="24"/>
              </w:rPr>
              <w:t>Tools and Equipment</w:t>
            </w:r>
          </w:p>
        </w:tc>
      </w:tr>
      <w:tr w:rsidR="000316F2" w:rsidRPr="00AF3EA6" w14:paraId="72537AB1" w14:textId="77777777" w:rsidTr="004E1853">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7A635A13" w14:textId="77777777" w:rsidR="000316F2" w:rsidRPr="00AF3EA6" w:rsidRDefault="000316F2">
            <w:pPr>
              <w:numPr>
                <w:ilvl w:val="0"/>
                <w:numId w:val="52"/>
              </w:numPr>
              <w:spacing w:before="100" w:beforeAutospacing="1" w:after="100" w:afterAutospacing="1" w:line="240" w:lineRule="auto"/>
              <w:textAlignment w:val="baseline"/>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0837766" w14:textId="77777777" w:rsidR="000316F2" w:rsidRPr="00AF3EA6" w:rsidRDefault="000316F2" w:rsidP="004E1853">
            <w:pPr>
              <w:spacing w:after="200" w:line="240" w:lineRule="auto"/>
              <w:rPr>
                <w:rFonts w:eastAsia="Times New Roman"/>
                <w:szCs w:val="24"/>
              </w:rPr>
            </w:pPr>
            <w:r w:rsidRPr="00AF3EA6">
              <w:rPr>
                <w:rFonts w:eastAsia="Times New Roman"/>
                <w:szCs w:val="24"/>
              </w:rPr>
              <w:t>Technical Drawing Instruments</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E885E7E" w14:textId="77777777" w:rsidR="000316F2" w:rsidRPr="00AF3EA6" w:rsidRDefault="000316F2" w:rsidP="004E1853">
            <w:pPr>
              <w:spacing w:after="200" w:line="240" w:lineRule="auto"/>
              <w:rPr>
                <w:rFonts w:eastAsia="Times New Roman"/>
                <w:szCs w:val="24"/>
              </w:rPr>
            </w:pPr>
            <w:r w:rsidRPr="00AF3EA6">
              <w:rPr>
                <w:rFonts w:eastAsia="Times New Roman"/>
                <w:szCs w:val="24"/>
              </w:rPr>
              <w:t>For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09DEAD4" w14:textId="77777777" w:rsidR="000316F2" w:rsidRPr="00AF3EA6" w:rsidRDefault="000316F2" w:rsidP="004E1853">
            <w:pPr>
              <w:spacing w:after="200" w:line="240" w:lineRule="auto"/>
              <w:rPr>
                <w:rFonts w:eastAsia="Times New Roman"/>
                <w:szCs w:val="24"/>
              </w:rPr>
            </w:pPr>
            <w:r w:rsidRPr="00AF3EA6">
              <w:rPr>
                <w:rFonts w:eastAsia="Times New Roman"/>
                <w:szCs w:val="24"/>
              </w:rPr>
              <w:t>25 pcs</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3546A5CD" w14:textId="77777777" w:rsidR="000316F2" w:rsidRPr="00AF3EA6" w:rsidRDefault="000316F2" w:rsidP="004E1853">
            <w:pPr>
              <w:spacing w:after="200" w:line="240" w:lineRule="auto"/>
              <w:rPr>
                <w:rFonts w:eastAsia="Times New Roman"/>
                <w:szCs w:val="24"/>
              </w:rPr>
            </w:pPr>
            <w:r w:rsidRPr="00AF3EA6">
              <w:rPr>
                <w:rFonts w:eastAsia="Times New Roman"/>
                <w:szCs w:val="24"/>
              </w:rPr>
              <w:t>1:1</w:t>
            </w:r>
          </w:p>
        </w:tc>
      </w:tr>
      <w:tr w:rsidR="000316F2" w:rsidRPr="00AF3EA6" w14:paraId="658A60AA" w14:textId="77777777" w:rsidTr="004E1853">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0796D49C" w14:textId="77777777" w:rsidR="000316F2" w:rsidRPr="00AF3EA6" w:rsidRDefault="000316F2">
            <w:pPr>
              <w:numPr>
                <w:ilvl w:val="0"/>
                <w:numId w:val="53"/>
              </w:numPr>
              <w:spacing w:before="100" w:beforeAutospacing="1" w:after="100" w:afterAutospacing="1" w:line="240" w:lineRule="auto"/>
              <w:textAlignment w:val="baseline"/>
              <w:rPr>
                <w:rFonts w:eastAsia="Times New Roman"/>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40672556" w14:textId="77777777" w:rsidR="000316F2" w:rsidRPr="00AF3EA6" w:rsidRDefault="000316F2" w:rsidP="004E1853">
            <w:pPr>
              <w:spacing w:after="0" w:line="0" w:lineRule="atLeast"/>
              <w:jc w:val="both"/>
              <w:rPr>
                <w:rFonts w:eastAsia="Times New Roman"/>
                <w:szCs w:val="24"/>
              </w:rPr>
            </w:pPr>
            <w:r w:rsidRPr="00AF3EA6">
              <w:rPr>
                <w:rFonts w:eastAsia="Times New Roman"/>
                <w:szCs w:val="24"/>
              </w:rPr>
              <w:t>Drawing Board</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501024B7" w14:textId="77777777" w:rsidR="000316F2" w:rsidRPr="00AF3EA6" w:rsidRDefault="000316F2" w:rsidP="004E1853">
            <w:pPr>
              <w:spacing w:after="200" w:line="0" w:lineRule="atLeast"/>
              <w:rPr>
                <w:rFonts w:eastAsia="Times New Roman"/>
                <w:szCs w:val="24"/>
              </w:rPr>
            </w:pPr>
            <w:r w:rsidRPr="00AF3EA6">
              <w:rPr>
                <w:rFonts w:eastAsia="Times New Roman"/>
                <w:szCs w:val="24"/>
              </w:rPr>
              <w:t>For trainee’s use</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65D5D78" w14:textId="77777777" w:rsidR="000316F2" w:rsidRPr="00AF3EA6" w:rsidRDefault="000316F2" w:rsidP="004E1853">
            <w:pPr>
              <w:spacing w:after="200" w:line="0" w:lineRule="atLeast"/>
              <w:rPr>
                <w:rFonts w:eastAsia="Times New Roman"/>
                <w:szCs w:val="24"/>
              </w:rPr>
            </w:pPr>
            <w:r w:rsidRPr="00AF3EA6">
              <w:rPr>
                <w:rFonts w:eastAsia="Times New Roman"/>
                <w:szCs w:val="24"/>
              </w:rPr>
              <w:t>25 pcs</w:t>
            </w:r>
          </w:p>
        </w:tc>
        <w:tc>
          <w:tcPr>
            <w:tcW w:w="0" w:type="auto"/>
            <w:tcBorders>
              <w:top w:val="single" w:sz="4" w:space="0" w:color="000000"/>
              <w:left w:val="single" w:sz="4" w:space="0" w:color="000000"/>
              <w:bottom w:val="single" w:sz="4" w:space="0" w:color="000000"/>
              <w:right w:val="single" w:sz="4" w:space="0" w:color="000000"/>
            </w:tcBorders>
            <w:tcMar>
              <w:top w:w="0" w:type="dxa"/>
              <w:left w:w="144" w:type="dxa"/>
              <w:bottom w:w="0" w:type="dxa"/>
              <w:right w:w="144" w:type="dxa"/>
            </w:tcMar>
            <w:hideMark/>
          </w:tcPr>
          <w:p w14:paraId="16D78808" w14:textId="77777777" w:rsidR="000316F2" w:rsidRPr="00AF3EA6" w:rsidRDefault="000316F2" w:rsidP="004E1853">
            <w:pPr>
              <w:spacing w:after="200" w:line="0" w:lineRule="atLeast"/>
              <w:rPr>
                <w:rFonts w:eastAsia="Times New Roman"/>
                <w:szCs w:val="24"/>
              </w:rPr>
            </w:pPr>
            <w:r w:rsidRPr="00AF3EA6">
              <w:rPr>
                <w:rFonts w:eastAsia="Times New Roman"/>
                <w:szCs w:val="24"/>
              </w:rPr>
              <w:t>1:1</w:t>
            </w:r>
          </w:p>
        </w:tc>
      </w:tr>
    </w:tbl>
    <w:p w14:paraId="08AB37B9" w14:textId="77777777" w:rsidR="000316F2" w:rsidRPr="00AF3EA6" w:rsidRDefault="000316F2" w:rsidP="000316F2">
      <w:pPr>
        <w:rPr>
          <w:szCs w:val="24"/>
        </w:rPr>
      </w:pPr>
    </w:p>
    <w:p w14:paraId="42551D97" w14:textId="77777777" w:rsidR="00D35C11" w:rsidRPr="00AF3EA6" w:rsidRDefault="00D35C11">
      <w:pPr>
        <w:rPr>
          <w:rFonts w:eastAsia="Calibri"/>
          <w:b/>
          <w:bCs/>
          <w:noProof/>
          <w:szCs w:val="24"/>
          <w:lang w:eastAsia="en-GB"/>
        </w:rPr>
      </w:pPr>
      <w:bookmarkStart w:id="79" w:name="_Toc165966201"/>
      <w:bookmarkStart w:id="80" w:name="_Toc194586016"/>
      <w:bookmarkStart w:id="81" w:name="_Toc197078447"/>
      <w:r w:rsidRPr="00AF3EA6">
        <w:rPr>
          <w:szCs w:val="24"/>
        </w:rPr>
        <w:br w:type="page"/>
      </w:r>
    </w:p>
    <w:p w14:paraId="0EBC262E" w14:textId="77F7288F" w:rsidR="000316F2" w:rsidRPr="00AF3EA6" w:rsidRDefault="000316F2" w:rsidP="0030398B">
      <w:pPr>
        <w:pStyle w:val="Heading2"/>
      </w:pPr>
      <w:r w:rsidRPr="00AF3EA6">
        <w:lastRenderedPageBreak/>
        <w:t>MATHEMATI</w:t>
      </w:r>
      <w:bookmarkEnd w:id="79"/>
      <w:bookmarkEnd w:id="80"/>
      <w:r w:rsidR="002D1736">
        <w:t>C</w:t>
      </w:r>
      <w:r w:rsidR="008307C1" w:rsidRPr="00AF3EA6">
        <w:t xml:space="preserve">S FOR ARCHITECTS </w:t>
      </w:r>
      <w:r w:rsidR="006C43C2" w:rsidRPr="00AF3EA6">
        <w:t xml:space="preserve"> I</w:t>
      </w:r>
      <w:bookmarkEnd w:id="81"/>
    </w:p>
    <w:p w14:paraId="3065882E" w14:textId="77777777" w:rsidR="00D35C11" w:rsidRPr="00AF3EA6" w:rsidRDefault="00D35C11" w:rsidP="000316F2">
      <w:pPr>
        <w:tabs>
          <w:tab w:val="left" w:pos="0"/>
        </w:tabs>
        <w:spacing w:after="0"/>
        <w:jc w:val="both"/>
        <w:rPr>
          <w:b/>
          <w:bCs/>
          <w:szCs w:val="24"/>
        </w:rPr>
      </w:pPr>
    </w:p>
    <w:p w14:paraId="631160CA" w14:textId="0679567A" w:rsidR="000316F2" w:rsidRPr="00AF3EA6" w:rsidRDefault="000316F2" w:rsidP="000316F2">
      <w:pPr>
        <w:tabs>
          <w:tab w:val="left" w:pos="0"/>
        </w:tabs>
        <w:spacing w:after="0"/>
        <w:jc w:val="both"/>
        <w:rPr>
          <w:b/>
          <w:bCs/>
          <w:szCs w:val="24"/>
        </w:rPr>
      </w:pPr>
      <w:r w:rsidRPr="00AF3EA6">
        <w:rPr>
          <w:b/>
          <w:bCs/>
          <w:szCs w:val="24"/>
        </w:rPr>
        <w:t xml:space="preserve">UNIT CODE: 0541 </w:t>
      </w:r>
      <w:r w:rsidR="00BC022E" w:rsidRPr="00AF3EA6">
        <w:rPr>
          <w:b/>
          <w:bCs/>
          <w:szCs w:val="24"/>
        </w:rPr>
        <w:t>5</w:t>
      </w:r>
      <w:r w:rsidRPr="00AF3EA6">
        <w:rPr>
          <w:b/>
          <w:bCs/>
          <w:szCs w:val="24"/>
        </w:rPr>
        <w:t>41 0</w:t>
      </w:r>
      <w:r w:rsidR="002D1736">
        <w:rPr>
          <w:b/>
          <w:bCs/>
          <w:szCs w:val="24"/>
        </w:rPr>
        <w:t>7</w:t>
      </w:r>
      <w:r w:rsidRPr="00AF3EA6">
        <w:rPr>
          <w:b/>
          <w:bCs/>
          <w:szCs w:val="24"/>
        </w:rPr>
        <w:t>A</w:t>
      </w:r>
    </w:p>
    <w:p w14:paraId="2CBB1A6C" w14:textId="77777777" w:rsidR="000316F2" w:rsidRPr="00AF3EA6" w:rsidRDefault="000316F2" w:rsidP="000316F2">
      <w:pPr>
        <w:tabs>
          <w:tab w:val="left" w:pos="0"/>
        </w:tabs>
        <w:spacing w:after="0"/>
        <w:jc w:val="both"/>
        <w:rPr>
          <w:szCs w:val="24"/>
        </w:rPr>
      </w:pPr>
    </w:p>
    <w:p w14:paraId="20F17070" w14:textId="77777777" w:rsidR="000316F2" w:rsidRPr="00AF3EA6" w:rsidRDefault="000316F2" w:rsidP="000316F2">
      <w:pPr>
        <w:spacing w:after="200" w:line="276" w:lineRule="auto"/>
        <w:jc w:val="both"/>
        <w:rPr>
          <w:b/>
          <w:bCs/>
          <w:szCs w:val="24"/>
        </w:rPr>
      </w:pPr>
      <w:r w:rsidRPr="00AF3EA6">
        <w:rPr>
          <w:b/>
          <w:bCs/>
          <w:szCs w:val="24"/>
        </w:rPr>
        <w:t>Relationship to Occupational Standards</w:t>
      </w:r>
    </w:p>
    <w:p w14:paraId="69732BF0" w14:textId="482D234E" w:rsidR="000316F2" w:rsidRPr="00AF3EA6" w:rsidRDefault="000316F2" w:rsidP="000316F2">
      <w:pPr>
        <w:spacing w:after="200" w:line="276" w:lineRule="auto"/>
        <w:jc w:val="both"/>
        <w:rPr>
          <w:b/>
          <w:bCs/>
          <w:szCs w:val="24"/>
        </w:rPr>
      </w:pPr>
      <w:r w:rsidRPr="00AF3EA6">
        <w:rPr>
          <w:szCs w:val="24"/>
        </w:rPr>
        <w:t xml:space="preserve">This unit addresses the unit of competency: </w:t>
      </w:r>
      <w:r w:rsidRPr="00AF3EA6">
        <w:rPr>
          <w:b/>
          <w:bCs/>
          <w:szCs w:val="24"/>
        </w:rPr>
        <w:t>Apply Mathematic</w:t>
      </w:r>
      <w:r w:rsidR="008307C1" w:rsidRPr="00AF3EA6">
        <w:rPr>
          <w:b/>
          <w:bCs/>
          <w:szCs w:val="24"/>
        </w:rPr>
        <w:t xml:space="preserve">s </w:t>
      </w:r>
      <w:r w:rsidR="00D35C11" w:rsidRPr="00AF3EA6">
        <w:rPr>
          <w:b/>
          <w:bCs/>
          <w:szCs w:val="24"/>
        </w:rPr>
        <w:t>for</w:t>
      </w:r>
      <w:r w:rsidR="008307C1" w:rsidRPr="00AF3EA6">
        <w:rPr>
          <w:b/>
          <w:bCs/>
          <w:szCs w:val="24"/>
        </w:rPr>
        <w:t xml:space="preserve"> Architects </w:t>
      </w:r>
    </w:p>
    <w:p w14:paraId="02697952" w14:textId="77777777" w:rsidR="000316F2" w:rsidRPr="00AF3EA6" w:rsidRDefault="000316F2" w:rsidP="000316F2">
      <w:pPr>
        <w:spacing w:after="200" w:line="276" w:lineRule="auto"/>
        <w:jc w:val="both"/>
        <w:rPr>
          <w:b/>
          <w:bCs/>
          <w:szCs w:val="24"/>
        </w:rPr>
      </w:pPr>
      <w:r w:rsidRPr="00AF3EA6">
        <w:rPr>
          <w:szCs w:val="24"/>
        </w:rPr>
        <w:t xml:space="preserve">Duration of Unit: </w:t>
      </w:r>
      <w:r w:rsidRPr="00AF3EA6">
        <w:rPr>
          <w:b/>
          <w:bCs/>
          <w:szCs w:val="24"/>
        </w:rPr>
        <w:t>180 hours</w:t>
      </w:r>
    </w:p>
    <w:p w14:paraId="235FFE2E" w14:textId="77777777" w:rsidR="000316F2" w:rsidRPr="00AF3EA6" w:rsidRDefault="000316F2" w:rsidP="000316F2">
      <w:pPr>
        <w:spacing w:after="200" w:line="276" w:lineRule="auto"/>
        <w:jc w:val="both"/>
        <w:rPr>
          <w:b/>
          <w:bCs/>
          <w:szCs w:val="24"/>
        </w:rPr>
      </w:pPr>
      <w:r w:rsidRPr="00AF3EA6">
        <w:rPr>
          <w:b/>
          <w:bCs/>
          <w:szCs w:val="24"/>
        </w:rPr>
        <w:t>Unit Description</w:t>
      </w:r>
    </w:p>
    <w:p w14:paraId="34A6F7D1" w14:textId="47DB7074" w:rsidR="000316F2" w:rsidRPr="00AF3EA6" w:rsidRDefault="000316F2" w:rsidP="000316F2">
      <w:pPr>
        <w:spacing w:after="0"/>
        <w:jc w:val="both"/>
        <w:rPr>
          <w:szCs w:val="24"/>
          <w:lang w:val="en-ZW"/>
        </w:rPr>
      </w:pPr>
      <w:bookmarkStart w:id="82" w:name="_Hlk197004308"/>
      <w:r w:rsidRPr="00AF3EA6">
        <w:rPr>
          <w:szCs w:val="24"/>
          <w:lang w:val="en-ZW"/>
        </w:rPr>
        <w:t>This unit describes the competencies a technician requires to apply engineering mathematics. It involves apply</w:t>
      </w:r>
      <w:r w:rsidR="008307C1" w:rsidRPr="00AF3EA6">
        <w:rPr>
          <w:szCs w:val="24"/>
          <w:lang w:val="en-ZW"/>
        </w:rPr>
        <w:t>ing</w:t>
      </w:r>
      <w:r w:rsidRPr="00AF3EA6">
        <w:rPr>
          <w:szCs w:val="24"/>
          <w:lang w:val="en-ZW"/>
        </w:rPr>
        <w:t xml:space="preserve"> algebra, apply</w:t>
      </w:r>
      <w:r w:rsidR="008307C1" w:rsidRPr="00AF3EA6">
        <w:rPr>
          <w:szCs w:val="24"/>
          <w:lang w:val="en-ZW"/>
        </w:rPr>
        <w:t>ing</w:t>
      </w:r>
      <w:r w:rsidRPr="00AF3EA6">
        <w:rPr>
          <w:szCs w:val="24"/>
          <w:lang w:val="en-ZW"/>
        </w:rPr>
        <w:t xml:space="preserve"> trigonometry and hyperbolic functions, </w:t>
      </w:r>
      <w:r w:rsidR="008307C1" w:rsidRPr="00AF3EA6">
        <w:rPr>
          <w:szCs w:val="24"/>
          <w:lang w:val="en-ZW"/>
        </w:rPr>
        <w:t xml:space="preserve">performing coordinate geometry, carrying out mensuration, applying vector theory and applying matrixes </w:t>
      </w:r>
    </w:p>
    <w:bookmarkEnd w:id="82"/>
    <w:p w14:paraId="047DD3E3" w14:textId="77777777" w:rsidR="000316F2" w:rsidRPr="00AF3EA6" w:rsidRDefault="000316F2" w:rsidP="000316F2">
      <w:pPr>
        <w:spacing w:after="0"/>
        <w:jc w:val="both"/>
        <w:rPr>
          <w:szCs w:val="24"/>
          <w:lang w:val="en-ZW"/>
        </w:rPr>
      </w:pPr>
    </w:p>
    <w:p w14:paraId="6A365F76" w14:textId="77777777" w:rsidR="000316F2" w:rsidRPr="00AF3EA6" w:rsidRDefault="000316F2" w:rsidP="0024580D">
      <w:pPr>
        <w:rPr>
          <w:b/>
          <w:bCs/>
          <w:szCs w:val="24"/>
        </w:rPr>
      </w:pPr>
      <w:bookmarkStart w:id="83" w:name="_Toc194586017"/>
      <w:r w:rsidRPr="00AF3EA6">
        <w:rPr>
          <w:b/>
          <w:bCs/>
          <w:szCs w:val="24"/>
        </w:rPr>
        <w:t>Summary of Learning Outcomes</w:t>
      </w:r>
      <w:bookmarkEnd w:id="83"/>
    </w:p>
    <w:tbl>
      <w:tblPr>
        <w:tblStyle w:val="TableGrid"/>
        <w:tblW w:w="0" w:type="auto"/>
        <w:tblLook w:val="04A0" w:firstRow="1" w:lastRow="0" w:firstColumn="1" w:lastColumn="0" w:noHBand="0" w:noVBand="1"/>
      </w:tblPr>
      <w:tblGrid>
        <w:gridCol w:w="895"/>
        <w:gridCol w:w="5638"/>
        <w:gridCol w:w="2097"/>
      </w:tblGrid>
      <w:tr w:rsidR="008307C1" w:rsidRPr="00AF3EA6" w14:paraId="2889EAAA" w14:textId="77777777" w:rsidTr="008307C1">
        <w:tc>
          <w:tcPr>
            <w:tcW w:w="895" w:type="dxa"/>
          </w:tcPr>
          <w:p w14:paraId="5B689547" w14:textId="21D0258C" w:rsidR="008307C1" w:rsidRPr="00AF3EA6" w:rsidRDefault="008307C1" w:rsidP="005C35FC">
            <w:pPr>
              <w:spacing w:after="200" w:line="276" w:lineRule="auto"/>
              <w:jc w:val="both"/>
              <w:rPr>
                <w:rFonts w:ascii="Times New Roman" w:hAnsi="Times New Roman"/>
                <w:sz w:val="24"/>
                <w:szCs w:val="24"/>
              </w:rPr>
            </w:pPr>
            <w:r w:rsidRPr="00AF3EA6">
              <w:rPr>
                <w:rFonts w:ascii="Times New Roman" w:hAnsi="Times New Roman"/>
                <w:sz w:val="24"/>
                <w:szCs w:val="24"/>
              </w:rPr>
              <w:t xml:space="preserve">S.NO </w:t>
            </w:r>
          </w:p>
        </w:tc>
        <w:tc>
          <w:tcPr>
            <w:tcW w:w="5638" w:type="dxa"/>
          </w:tcPr>
          <w:p w14:paraId="5633BC61" w14:textId="4ED76286" w:rsidR="008307C1" w:rsidRPr="00AF3EA6" w:rsidRDefault="008307C1" w:rsidP="005C35FC">
            <w:pPr>
              <w:spacing w:after="200" w:line="276" w:lineRule="auto"/>
              <w:jc w:val="both"/>
              <w:rPr>
                <w:rFonts w:ascii="Times New Roman" w:hAnsi="Times New Roman"/>
                <w:sz w:val="24"/>
                <w:szCs w:val="24"/>
              </w:rPr>
            </w:pPr>
            <w:r w:rsidRPr="00AF3EA6">
              <w:rPr>
                <w:rFonts w:ascii="Times New Roman" w:hAnsi="Times New Roman"/>
                <w:sz w:val="24"/>
                <w:szCs w:val="24"/>
              </w:rPr>
              <w:t xml:space="preserve">LEARNING OUTCOME </w:t>
            </w:r>
          </w:p>
        </w:tc>
        <w:tc>
          <w:tcPr>
            <w:tcW w:w="2097" w:type="dxa"/>
          </w:tcPr>
          <w:p w14:paraId="19CEAB2F" w14:textId="7AFF16B7" w:rsidR="008307C1" w:rsidRPr="00AF3EA6" w:rsidRDefault="008307C1" w:rsidP="005C35FC">
            <w:pPr>
              <w:spacing w:after="200" w:line="276" w:lineRule="auto"/>
              <w:jc w:val="both"/>
              <w:rPr>
                <w:rFonts w:ascii="Times New Roman" w:hAnsi="Times New Roman"/>
                <w:sz w:val="24"/>
                <w:szCs w:val="24"/>
              </w:rPr>
            </w:pPr>
            <w:r w:rsidRPr="00AF3EA6">
              <w:rPr>
                <w:rFonts w:ascii="Times New Roman" w:hAnsi="Times New Roman"/>
                <w:sz w:val="24"/>
                <w:szCs w:val="24"/>
              </w:rPr>
              <w:t>DURATION(HRS)</w:t>
            </w:r>
          </w:p>
        </w:tc>
      </w:tr>
      <w:tr w:rsidR="008307C1" w:rsidRPr="00AF3EA6" w14:paraId="72EAA007" w14:textId="34B03129" w:rsidTr="008307C1">
        <w:tc>
          <w:tcPr>
            <w:tcW w:w="895" w:type="dxa"/>
          </w:tcPr>
          <w:p w14:paraId="5B2EBA00" w14:textId="77777777" w:rsidR="008307C1" w:rsidRPr="00AF3EA6" w:rsidRDefault="008307C1">
            <w:pPr>
              <w:pStyle w:val="ListParagraph"/>
              <w:numPr>
                <w:ilvl w:val="0"/>
                <w:numId w:val="205"/>
              </w:numPr>
              <w:spacing w:after="200" w:line="276" w:lineRule="auto"/>
              <w:jc w:val="both"/>
              <w:rPr>
                <w:rFonts w:ascii="Times New Roman" w:eastAsia="Calibri" w:hAnsi="Times New Roman"/>
                <w:sz w:val="24"/>
                <w:szCs w:val="24"/>
              </w:rPr>
            </w:pPr>
          </w:p>
        </w:tc>
        <w:tc>
          <w:tcPr>
            <w:tcW w:w="5638" w:type="dxa"/>
          </w:tcPr>
          <w:p w14:paraId="482C9F5D" w14:textId="69722628" w:rsidR="008307C1" w:rsidRPr="00AF3EA6" w:rsidRDefault="008307C1" w:rsidP="005C35FC">
            <w:pPr>
              <w:spacing w:after="200" w:line="276" w:lineRule="auto"/>
              <w:jc w:val="both"/>
              <w:rPr>
                <w:rFonts w:ascii="Times New Roman" w:hAnsi="Times New Roman"/>
                <w:sz w:val="24"/>
                <w:szCs w:val="24"/>
              </w:rPr>
            </w:pPr>
            <w:r w:rsidRPr="00AF3EA6">
              <w:rPr>
                <w:rFonts w:ascii="Times New Roman" w:hAnsi="Times New Roman"/>
                <w:sz w:val="24"/>
                <w:szCs w:val="24"/>
              </w:rPr>
              <w:t>Apply algebra</w:t>
            </w:r>
          </w:p>
        </w:tc>
        <w:tc>
          <w:tcPr>
            <w:tcW w:w="2097" w:type="dxa"/>
          </w:tcPr>
          <w:p w14:paraId="665ABE18" w14:textId="29EE67F5" w:rsidR="008307C1" w:rsidRPr="00AF3EA6" w:rsidRDefault="008307C1" w:rsidP="008307C1">
            <w:pPr>
              <w:spacing w:after="200" w:line="276" w:lineRule="auto"/>
              <w:jc w:val="center"/>
              <w:rPr>
                <w:rFonts w:ascii="Times New Roman" w:hAnsi="Times New Roman"/>
                <w:sz w:val="24"/>
                <w:szCs w:val="24"/>
              </w:rPr>
            </w:pPr>
            <w:r w:rsidRPr="00AF3EA6">
              <w:rPr>
                <w:rFonts w:ascii="Times New Roman" w:hAnsi="Times New Roman"/>
                <w:sz w:val="24"/>
                <w:szCs w:val="24"/>
              </w:rPr>
              <w:t>30</w:t>
            </w:r>
          </w:p>
        </w:tc>
      </w:tr>
      <w:tr w:rsidR="008307C1" w:rsidRPr="00AF3EA6" w14:paraId="566C3841" w14:textId="423B9482" w:rsidTr="008307C1">
        <w:tc>
          <w:tcPr>
            <w:tcW w:w="895" w:type="dxa"/>
          </w:tcPr>
          <w:p w14:paraId="363AAFD1" w14:textId="77777777" w:rsidR="008307C1" w:rsidRPr="00AF3EA6" w:rsidRDefault="008307C1">
            <w:pPr>
              <w:pStyle w:val="ListParagraph"/>
              <w:numPr>
                <w:ilvl w:val="0"/>
                <w:numId w:val="205"/>
              </w:numPr>
              <w:spacing w:after="200" w:line="276" w:lineRule="auto"/>
              <w:jc w:val="both"/>
              <w:rPr>
                <w:rFonts w:ascii="Times New Roman" w:eastAsia="Calibri" w:hAnsi="Times New Roman"/>
                <w:sz w:val="24"/>
                <w:szCs w:val="24"/>
              </w:rPr>
            </w:pPr>
          </w:p>
        </w:tc>
        <w:tc>
          <w:tcPr>
            <w:tcW w:w="5638" w:type="dxa"/>
          </w:tcPr>
          <w:p w14:paraId="2E0A264E" w14:textId="2AA27A4D" w:rsidR="008307C1" w:rsidRPr="00AF3EA6" w:rsidRDefault="008307C1" w:rsidP="008307C1">
            <w:pPr>
              <w:spacing w:after="200" w:line="276" w:lineRule="auto"/>
              <w:jc w:val="both"/>
              <w:rPr>
                <w:rFonts w:ascii="Times New Roman" w:hAnsi="Times New Roman"/>
                <w:sz w:val="24"/>
                <w:szCs w:val="24"/>
              </w:rPr>
            </w:pPr>
            <w:r w:rsidRPr="00AF3EA6">
              <w:rPr>
                <w:rFonts w:ascii="Times New Roman" w:hAnsi="Times New Roman"/>
                <w:sz w:val="24"/>
                <w:szCs w:val="24"/>
              </w:rPr>
              <w:t>Apply trigonometry and hyperbolic functions</w:t>
            </w:r>
          </w:p>
        </w:tc>
        <w:tc>
          <w:tcPr>
            <w:tcW w:w="2097" w:type="dxa"/>
          </w:tcPr>
          <w:p w14:paraId="02BD0763" w14:textId="509B23E1" w:rsidR="008307C1" w:rsidRPr="00AF3EA6" w:rsidRDefault="008307C1" w:rsidP="008307C1">
            <w:pPr>
              <w:spacing w:after="200" w:line="276" w:lineRule="auto"/>
              <w:jc w:val="center"/>
              <w:rPr>
                <w:rFonts w:ascii="Times New Roman" w:hAnsi="Times New Roman"/>
                <w:sz w:val="24"/>
                <w:szCs w:val="24"/>
              </w:rPr>
            </w:pPr>
            <w:r w:rsidRPr="00AF3EA6">
              <w:rPr>
                <w:rFonts w:ascii="Times New Roman" w:hAnsi="Times New Roman"/>
                <w:sz w:val="24"/>
                <w:szCs w:val="24"/>
              </w:rPr>
              <w:t>30</w:t>
            </w:r>
          </w:p>
        </w:tc>
      </w:tr>
      <w:tr w:rsidR="008307C1" w:rsidRPr="00AF3EA6" w14:paraId="5765CBC8" w14:textId="28D1115F" w:rsidTr="008307C1">
        <w:tc>
          <w:tcPr>
            <w:tcW w:w="895" w:type="dxa"/>
          </w:tcPr>
          <w:p w14:paraId="0256C5F0" w14:textId="77777777" w:rsidR="008307C1" w:rsidRPr="00AF3EA6" w:rsidRDefault="008307C1">
            <w:pPr>
              <w:pStyle w:val="ListParagraph"/>
              <w:numPr>
                <w:ilvl w:val="0"/>
                <w:numId w:val="205"/>
              </w:numPr>
              <w:spacing w:after="200" w:line="276" w:lineRule="auto"/>
              <w:jc w:val="both"/>
              <w:rPr>
                <w:rFonts w:ascii="Times New Roman" w:eastAsia="Calibri" w:hAnsi="Times New Roman"/>
                <w:sz w:val="24"/>
                <w:szCs w:val="24"/>
              </w:rPr>
            </w:pPr>
          </w:p>
        </w:tc>
        <w:tc>
          <w:tcPr>
            <w:tcW w:w="5638" w:type="dxa"/>
          </w:tcPr>
          <w:p w14:paraId="10B6FF1E" w14:textId="0477C896" w:rsidR="008307C1" w:rsidRPr="00AF3EA6" w:rsidRDefault="008307C1" w:rsidP="008307C1">
            <w:pPr>
              <w:spacing w:after="200" w:line="276" w:lineRule="auto"/>
              <w:jc w:val="both"/>
              <w:rPr>
                <w:rFonts w:ascii="Times New Roman" w:hAnsi="Times New Roman"/>
                <w:sz w:val="24"/>
                <w:szCs w:val="24"/>
              </w:rPr>
            </w:pPr>
            <w:r w:rsidRPr="00AF3EA6">
              <w:rPr>
                <w:rFonts w:ascii="Times New Roman" w:hAnsi="Times New Roman"/>
                <w:sz w:val="24"/>
                <w:szCs w:val="24"/>
              </w:rPr>
              <w:t>Perform coordinates geometry</w:t>
            </w:r>
          </w:p>
        </w:tc>
        <w:tc>
          <w:tcPr>
            <w:tcW w:w="2097" w:type="dxa"/>
          </w:tcPr>
          <w:p w14:paraId="77942A06" w14:textId="6ABC4714" w:rsidR="008307C1" w:rsidRPr="00AF3EA6" w:rsidRDefault="008307C1" w:rsidP="008307C1">
            <w:pPr>
              <w:spacing w:after="200" w:line="276" w:lineRule="auto"/>
              <w:jc w:val="center"/>
              <w:rPr>
                <w:rFonts w:ascii="Times New Roman" w:hAnsi="Times New Roman"/>
                <w:sz w:val="24"/>
                <w:szCs w:val="24"/>
              </w:rPr>
            </w:pPr>
            <w:r w:rsidRPr="00AF3EA6">
              <w:rPr>
                <w:rFonts w:ascii="Times New Roman" w:hAnsi="Times New Roman"/>
                <w:sz w:val="24"/>
                <w:szCs w:val="24"/>
              </w:rPr>
              <w:t>30</w:t>
            </w:r>
          </w:p>
        </w:tc>
      </w:tr>
      <w:tr w:rsidR="008307C1" w:rsidRPr="00AF3EA6" w14:paraId="12BC033F" w14:textId="0A1D2816" w:rsidTr="008307C1">
        <w:tc>
          <w:tcPr>
            <w:tcW w:w="895" w:type="dxa"/>
          </w:tcPr>
          <w:p w14:paraId="15261FFF" w14:textId="77777777" w:rsidR="008307C1" w:rsidRPr="00AF3EA6" w:rsidRDefault="008307C1">
            <w:pPr>
              <w:pStyle w:val="ListParagraph"/>
              <w:numPr>
                <w:ilvl w:val="0"/>
                <w:numId w:val="205"/>
              </w:numPr>
              <w:spacing w:after="200" w:line="276" w:lineRule="auto"/>
              <w:jc w:val="both"/>
              <w:rPr>
                <w:rFonts w:ascii="Times New Roman" w:eastAsia="Calibri" w:hAnsi="Times New Roman"/>
                <w:sz w:val="24"/>
                <w:szCs w:val="24"/>
              </w:rPr>
            </w:pPr>
          </w:p>
        </w:tc>
        <w:tc>
          <w:tcPr>
            <w:tcW w:w="5638" w:type="dxa"/>
          </w:tcPr>
          <w:p w14:paraId="7747A619" w14:textId="55F43871" w:rsidR="008307C1" w:rsidRPr="00AF3EA6" w:rsidRDefault="008307C1" w:rsidP="008307C1">
            <w:pPr>
              <w:spacing w:after="200" w:line="276" w:lineRule="auto"/>
              <w:jc w:val="both"/>
              <w:rPr>
                <w:rFonts w:ascii="Times New Roman" w:hAnsi="Times New Roman"/>
                <w:sz w:val="24"/>
                <w:szCs w:val="24"/>
              </w:rPr>
            </w:pPr>
            <w:r w:rsidRPr="00AF3EA6">
              <w:rPr>
                <w:rFonts w:ascii="Times New Roman" w:hAnsi="Times New Roman"/>
                <w:sz w:val="24"/>
                <w:szCs w:val="24"/>
              </w:rPr>
              <w:t>Carry out mensuration</w:t>
            </w:r>
          </w:p>
        </w:tc>
        <w:tc>
          <w:tcPr>
            <w:tcW w:w="2097" w:type="dxa"/>
          </w:tcPr>
          <w:p w14:paraId="1B9789DE" w14:textId="53FFAA06" w:rsidR="008307C1" w:rsidRPr="00AF3EA6" w:rsidRDefault="008307C1" w:rsidP="008307C1">
            <w:pPr>
              <w:spacing w:after="200" w:line="276" w:lineRule="auto"/>
              <w:jc w:val="center"/>
              <w:rPr>
                <w:rFonts w:ascii="Times New Roman" w:hAnsi="Times New Roman"/>
                <w:sz w:val="24"/>
                <w:szCs w:val="24"/>
              </w:rPr>
            </w:pPr>
            <w:r w:rsidRPr="00AF3EA6">
              <w:rPr>
                <w:rFonts w:ascii="Times New Roman" w:hAnsi="Times New Roman"/>
                <w:sz w:val="24"/>
                <w:szCs w:val="24"/>
              </w:rPr>
              <w:t>30</w:t>
            </w:r>
          </w:p>
        </w:tc>
      </w:tr>
      <w:tr w:rsidR="008307C1" w:rsidRPr="00AF3EA6" w14:paraId="7EE852B5" w14:textId="1F90D421" w:rsidTr="008307C1">
        <w:tc>
          <w:tcPr>
            <w:tcW w:w="895" w:type="dxa"/>
          </w:tcPr>
          <w:p w14:paraId="6D4E357F" w14:textId="77777777" w:rsidR="008307C1" w:rsidRPr="00AF3EA6" w:rsidRDefault="008307C1">
            <w:pPr>
              <w:pStyle w:val="ListParagraph"/>
              <w:numPr>
                <w:ilvl w:val="0"/>
                <w:numId w:val="205"/>
              </w:numPr>
              <w:spacing w:after="200" w:line="276" w:lineRule="auto"/>
              <w:jc w:val="both"/>
              <w:rPr>
                <w:rFonts w:ascii="Times New Roman" w:eastAsia="Calibri" w:hAnsi="Times New Roman"/>
                <w:sz w:val="24"/>
                <w:szCs w:val="24"/>
              </w:rPr>
            </w:pPr>
          </w:p>
        </w:tc>
        <w:tc>
          <w:tcPr>
            <w:tcW w:w="5638" w:type="dxa"/>
          </w:tcPr>
          <w:p w14:paraId="51D54C98" w14:textId="72A6350D" w:rsidR="008307C1" w:rsidRPr="00AF3EA6" w:rsidRDefault="008307C1" w:rsidP="008307C1">
            <w:pPr>
              <w:spacing w:after="200" w:line="276" w:lineRule="auto"/>
              <w:jc w:val="both"/>
              <w:rPr>
                <w:rFonts w:ascii="Times New Roman" w:hAnsi="Times New Roman"/>
                <w:sz w:val="24"/>
                <w:szCs w:val="24"/>
              </w:rPr>
            </w:pPr>
            <w:r w:rsidRPr="00AF3EA6">
              <w:rPr>
                <w:rFonts w:ascii="Times New Roman" w:hAnsi="Times New Roman"/>
                <w:sz w:val="24"/>
                <w:szCs w:val="24"/>
              </w:rPr>
              <w:t>Apply vector theory</w:t>
            </w:r>
          </w:p>
        </w:tc>
        <w:tc>
          <w:tcPr>
            <w:tcW w:w="2097" w:type="dxa"/>
          </w:tcPr>
          <w:p w14:paraId="1226BE99" w14:textId="122A8744" w:rsidR="008307C1" w:rsidRPr="00AF3EA6" w:rsidRDefault="008307C1" w:rsidP="008307C1">
            <w:pPr>
              <w:spacing w:after="200" w:line="276" w:lineRule="auto"/>
              <w:jc w:val="center"/>
              <w:rPr>
                <w:rFonts w:ascii="Times New Roman" w:hAnsi="Times New Roman"/>
                <w:sz w:val="24"/>
                <w:szCs w:val="24"/>
              </w:rPr>
            </w:pPr>
            <w:r w:rsidRPr="00AF3EA6">
              <w:rPr>
                <w:rFonts w:ascii="Times New Roman" w:hAnsi="Times New Roman"/>
                <w:sz w:val="24"/>
                <w:szCs w:val="24"/>
              </w:rPr>
              <w:t>30</w:t>
            </w:r>
          </w:p>
        </w:tc>
      </w:tr>
      <w:tr w:rsidR="008307C1" w:rsidRPr="00AF3EA6" w14:paraId="45EF1B21" w14:textId="736AA76E" w:rsidTr="008307C1">
        <w:tc>
          <w:tcPr>
            <w:tcW w:w="895" w:type="dxa"/>
          </w:tcPr>
          <w:p w14:paraId="4F2AFABC" w14:textId="77777777" w:rsidR="008307C1" w:rsidRPr="00AF3EA6" w:rsidRDefault="008307C1">
            <w:pPr>
              <w:pStyle w:val="ListParagraph"/>
              <w:numPr>
                <w:ilvl w:val="0"/>
                <w:numId w:val="205"/>
              </w:numPr>
              <w:spacing w:after="200" w:line="276" w:lineRule="auto"/>
              <w:jc w:val="both"/>
              <w:rPr>
                <w:rFonts w:ascii="Times New Roman" w:eastAsia="Calibri" w:hAnsi="Times New Roman"/>
                <w:sz w:val="24"/>
                <w:szCs w:val="24"/>
              </w:rPr>
            </w:pPr>
          </w:p>
        </w:tc>
        <w:tc>
          <w:tcPr>
            <w:tcW w:w="5638" w:type="dxa"/>
          </w:tcPr>
          <w:p w14:paraId="31B9F4BF" w14:textId="6C673A0D" w:rsidR="008307C1" w:rsidRPr="00AF3EA6" w:rsidRDefault="008307C1" w:rsidP="008307C1">
            <w:pPr>
              <w:spacing w:after="200" w:line="276" w:lineRule="auto"/>
              <w:jc w:val="both"/>
              <w:rPr>
                <w:rFonts w:ascii="Times New Roman" w:hAnsi="Times New Roman"/>
                <w:sz w:val="24"/>
                <w:szCs w:val="24"/>
              </w:rPr>
            </w:pPr>
            <w:r w:rsidRPr="00AF3EA6">
              <w:rPr>
                <w:rFonts w:ascii="Times New Roman" w:hAnsi="Times New Roman"/>
                <w:sz w:val="24"/>
                <w:szCs w:val="24"/>
              </w:rPr>
              <w:t>Apply matrix</w:t>
            </w:r>
          </w:p>
        </w:tc>
        <w:tc>
          <w:tcPr>
            <w:tcW w:w="2097" w:type="dxa"/>
          </w:tcPr>
          <w:p w14:paraId="5DA61B79" w14:textId="04940270" w:rsidR="008307C1" w:rsidRPr="00AF3EA6" w:rsidRDefault="008307C1" w:rsidP="008307C1">
            <w:pPr>
              <w:spacing w:after="200" w:line="276" w:lineRule="auto"/>
              <w:jc w:val="center"/>
              <w:rPr>
                <w:rFonts w:ascii="Times New Roman" w:hAnsi="Times New Roman"/>
                <w:sz w:val="24"/>
                <w:szCs w:val="24"/>
              </w:rPr>
            </w:pPr>
            <w:r w:rsidRPr="00AF3EA6">
              <w:rPr>
                <w:rFonts w:ascii="Times New Roman" w:hAnsi="Times New Roman"/>
                <w:sz w:val="24"/>
                <w:szCs w:val="24"/>
              </w:rPr>
              <w:t>30</w:t>
            </w:r>
          </w:p>
        </w:tc>
      </w:tr>
      <w:tr w:rsidR="008307C1" w:rsidRPr="00AF3EA6" w14:paraId="63D51283" w14:textId="77777777" w:rsidTr="00DC1D3D">
        <w:tc>
          <w:tcPr>
            <w:tcW w:w="6533" w:type="dxa"/>
            <w:gridSpan w:val="2"/>
          </w:tcPr>
          <w:p w14:paraId="046F592C" w14:textId="42EF88B9" w:rsidR="008307C1" w:rsidRPr="00AF3EA6" w:rsidRDefault="008307C1" w:rsidP="005C35FC">
            <w:pPr>
              <w:spacing w:after="200" w:line="276" w:lineRule="auto"/>
              <w:jc w:val="both"/>
              <w:rPr>
                <w:rFonts w:ascii="Times New Roman" w:hAnsi="Times New Roman"/>
                <w:b/>
                <w:bCs/>
                <w:sz w:val="24"/>
                <w:szCs w:val="24"/>
              </w:rPr>
            </w:pPr>
            <w:r w:rsidRPr="00AF3EA6">
              <w:rPr>
                <w:rFonts w:ascii="Times New Roman" w:hAnsi="Times New Roman"/>
                <w:b/>
                <w:bCs/>
                <w:sz w:val="24"/>
                <w:szCs w:val="24"/>
              </w:rPr>
              <w:t xml:space="preserve">TOTAL </w:t>
            </w:r>
          </w:p>
        </w:tc>
        <w:tc>
          <w:tcPr>
            <w:tcW w:w="2097" w:type="dxa"/>
          </w:tcPr>
          <w:p w14:paraId="3EBC960C" w14:textId="17FC385A" w:rsidR="008307C1" w:rsidRPr="00AF3EA6" w:rsidRDefault="008307C1" w:rsidP="008307C1">
            <w:pPr>
              <w:spacing w:after="200" w:line="276" w:lineRule="auto"/>
              <w:jc w:val="center"/>
              <w:rPr>
                <w:rFonts w:ascii="Times New Roman" w:hAnsi="Times New Roman"/>
                <w:b/>
                <w:bCs/>
                <w:sz w:val="24"/>
                <w:szCs w:val="24"/>
              </w:rPr>
            </w:pPr>
            <w:r w:rsidRPr="00AF3EA6">
              <w:rPr>
                <w:rFonts w:ascii="Times New Roman" w:hAnsi="Times New Roman"/>
                <w:b/>
                <w:bCs/>
                <w:sz w:val="24"/>
                <w:szCs w:val="24"/>
              </w:rPr>
              <w:t>180</w:t>
            </w:r>
          </w:p>
        </w:tc>
      </w:tr>
    </w:tbl>
    <w:p w14:paraId="60F1C6CE" w14:textId="77777777" w:rsidR="000316F2" w:rsidRPr="00AF3EA6" w:rsidRDefault="000316F2" w:rsidP="006C43C2">
      <w:pPr>
        <w:spacing w:after="200" w:line="276" w:lineRule="auto"/>
        <w:jc w:val="both"/>
        <w:rPr>
          <w:szCs w:val="24"/>
        </w:rPr>
      </w:pPr>
    </w:p>
    <w:p w14:paraId="3664C8D8" w14:textId="77777777" w:rsidR="000316F2" w:rsidRPr="002D1736" w:rsidRDefault="000316F2" w:rsidP="002D1736">
      <w:pPr>
        <w:rPr>
          <w:b/>
          <w:bCs/>
        </w:rPr>
      </w:pPr>
      <w:bookmarkStart w:id="84" w:name="_Toc194586018"/>
      <w:r w:rsidRPr="002D1736">
        <w:rPr>
          <w:b/>
          <w:bCs/>
        </w:rPr>
        <w:t>Learning Outcomes, Content, and Suggested Assessment Methods</w:t>
      </w:r>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479"/>
        <w:gridCol w:w="2176"/>
      </w:tblGrid>
      <w:tr w:rsidR="000316F2" w:rsidRPr="00AF3EA6" w14:paraId="3A2F9D33" w14:textId="77777777" w:rsidTr="006C43C2">
        <w:trPr>
          <w:trHeight w:val="656"/>
        </w:trPr>
        <w:tc>
          <w:tcPr>
            <w:tcW w:w="1144" w:type="pct"/>
            <w:tcBorders>
              <w:top w:val="single" w:sz="4" w:space="0" w:color="auto"/>
              <w:left w:val="single" w:sz="4" w:space="0" w:color="auto"/>
              <w:bottom w:val="single" w:sz="4" w:space="0" w:color="auto"/>
              <w:right w:val="single" w:sz="4" w:space="0" w:color="auto"/>
            </w:tcBorders>
            <w:shd w:val="clear" w:color="auto" w:fill="FFFFFF"/>
            <w:hideMark/>
          </w:tcPr>
          <w:p w14:paraId="5379D18C" w14:textId="77777777" w:rsidR="000316F2" w:rsidRPr="00AF3EA6" w:rsidRDefault="000316F2" w:rsidP="004E1853">
            <w:pPr>
              <w:spacing w:line="276" w:lineRule="auto"/>
              <w:jc w:val="both"/>
              <w:rPr>
                <w:b/>
                <w:bCs/>
                <w:szCs w:val="24"/>
              </w:rPr>
            </w:pPr>
            <w:r w:rsidRPr="00AF3EA6">
              <w:rPr>
                <w:b/>
                <w:bCs/>
                <w:szCs w:val="24"/>
              </w:rPr>
              <w:t>Learning Outcome</w:t>
            </w:r>
          </w:p>
        </w:tc>
        <w:tc>
          <w:tcPr>
            <w:tcW w:w="2595" w:type="pct"/>
            <w:tcBorders>
              <w:top w:val="single" w:sz="4" w:space="0" w:color="auto"/>
              <w:left w:val="single" w:sz="4" w:space="0" w:color="auto"/>
              <w:bottom w:val="single" w:sz="4" w:space="0" w:color="auto"/>
              <w:right w:val="single" w:sz="4" w:space="0" w:color="auto"/>
            </w:tcBorders>
            <w:shd w:val="clear" w:color="auto" w:fill="FFFFFF"/>
            <w:hideMark/>
          </w:tcPr>
          <w:p w14:paraId="0368C1DA" w14:textId="77777777" w:rsidR="000316F2" w:rsidRPr="00AF3EA6" w:rsidRDefault="000316F2" w:rsidP="004E1853">
            <w:pPr>
              <w:spacing w:line="276" w:lineRule="auto"/>
              <w:jc w:val="both"/>
              <w:rPr>
                <w:b/>
                <w:bCs/>
                <w:szCs w:val="24"/>
              </w:rPr>
            </w:pPr>
            <w:r w:rsidRPr="00AF3EA6">
              <w:rPr>
                <w:b/>
                <w:bCs/>
                <w:szCs w:val="24"/>
              </w:rPr>
              <w:t>Content</w:t>
            </w:r>
          </w:p>
        </w:tc>
        <w:tc>
          <w:tcPr>
            <w:tcW w:w="1261" w:type="pct"/>
            <w:tcBorders>
              <w:top w:val="single" w:sz="4" w:space="0" w:color="auto"/>
              <w:left w:val="single" w:sz="4" w:space="0" w:color="auto"/>
              <w:bottom w:val="single" w:sz="4" w:space="0" w:color="auto"/>
              <w:right w:val="single" w:sz="4" w:space="0" w:color="auto"/>
            </w:tcBorders>
            <w:shd w:val="clear" w:color="auto" w:fill="FFFFFF"/>
            <w:hideMark/>
          </w:tcPr>
          <w:p w14:paraId="64E18170" w14:textId="77777777" w:rsidR="000316F2" w:rsidRPr="00AF3EA6" w:rsidRDefault="000316F2" w:rsidP="004E1853">
            <w:pPr>
              <w:spacing w:line="276" w:lineRule="auto"/>
              <w:jc w:val="both"/>
              <w:rPr>
                <w:b/>
                <w:bCs/>
                <w:szCs w:val="24"/>
              </w:rPr>
            </w:pPr>
            <w:r w:rsidRPr="00AF3EA6">
              <w:rPr>
                <w:b/>
                <w:bCs/>
                <w:szCs w:val="24"/>
              </w:rPr>
              <w:t>Suggested Assessment Methods</w:t>
            </w:r>
          </w:p>
        </w:tc>
      </w:tr>
      <w:tr w:rsidR="000316F2" w:rsidRPr="00AF3EA6" w14:paraId="3014063F" w14:textId="77777777" w:rsidTr="006C43C2">
        <w:trPr>
          <w:trHeight w:val="440"/>
        </w:trPr>
        <w:tc>
          <w:tcPr>
            <w:tcW w:w="1144" w:type="pct"/>
            <w:tcBorders>
              <w:top w:val="single" w:sz="4" w:space="0" w:color="auto"/>
              <w:left w:val="single" w:sz="4" w:space="0" w:color="auto"/>
              <w:bottom w:val="single" w:sz="4" w:space="0" w:color="auto"/>
              <w:right w:val="single" w:sz="4" w:space="0" w:color="auto"/>
            </w:tcBorders>
          </w:tcPr>
          <w:p w14:paraId="4FAE7C80" w14:textId="77777777" w:rsidR="000316F2" w:rsidRPr="00AF3EA6" w:rsidRDefault="000316F2">
            <w:pPr>
              <w:numPr>
                <w:ilvl w:val="0"/>
                <w:numId w:val="7"/>
              </w:numPr>
              <w:tabs>
                <w:tab w:val="left" w:pos="425"/>
              </w:tabs>
              <w:spacing w:after="0" w:line="276" w:lineRule="auto"/>
              <w:contextualSpacing/>
              <w:rPr>
                <w:szCs w:val="24"/>
              </w:rPr>
            </w:pPr>
            <w:r w:rsidRPr="00AF3EA6">
              <w:rPr>
                <w:szCs w:val="24"/>
              </w:rPr>
              <w:t>Apply algebra</w:t>
            </w:r>
          </w:p>
          <w:p w14:paraId="73EB2592" w14:textId="77777777" w:rsidR="000316F2" w:rsidRPr="00AF3EA6" w:rsidRDefault="000316F2" w:rsidP="004E1853">
            <w:pPr>
              <w:pStyle w:val="ListParagraph"/>
              <w:spacing w:after="0" w:line="276" w:lineRule="auto"/>
              <w:ind w:left="360"/>
              <w:jc w:val="both"/>
              <w:rPr>
                <w:rFonts w:ascii="Times New Roman" w:hAnsi="Times New Roman"/>
                <w:sz w:val="24"/>
                <w:szCs w:val="24"/>
              </w:rPr>
            </w:pPr>
          </w:p>
        </w:tc>
        <w:tc>
          <w:tcPr>
            <w:tcW w:w="2595" w:type="pct"/>
            <w:tcBorders>
              <w:top w:val="single" w:sz="4" w:space="0" w:color="auto"/>
              <w:left w:val="single" w:sz="4" w:space="0" w:color="auto"/>
              <w:bottom w:val="single" w:sz="4" w:space="0" w:color="auto"/>
              <w:right w:val="single" w:sz="4" w:space="0" w:color="auto"/>
            </w:tcBorders>
          </w:tcPr>
          <w:p w14:paraId="1F0D4189" w14:textId="77777777" w:rsidR="000316F2" w:rsidRPr="00AF3EA6" w:rsidRDefault="000316F2">
            <w:pPr>
              <w:pStyle w:val="ListParagraph"/>
              <w:numPr>
                <w:ilvl w:val="1"/>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Indices calculations</w:t>
            </w:r>
          </w:p>
          <w:p w14:paraId="5A97E309" w14:textId="77777777" w:rsidR="000316F2" w:rsidRPr="00AF3EA6" w:rsidRDefault="000316F2">
            <w:pPr>
              <w:pStyle w:val="ListParagraph"/>
              <w:numPr>
                <w:ilvl w:val="2"/>
                <w:numId w:val="12"/>
              </w:numPr>
              <w:tabs>
                <w:tab w:val="left" w:pos="228"/>
              </w:tabs>
              <w:autoSpaceDE w:val="0"/>
              <w:autoSpaceDN w:val="0"/>
              <w:adjustRightInd w:val="0"/>
              <w:spacing w:after="0"/>
              <w:ind w:left="1440"/>
              <w:rPr>
                <w:rFonts w:ascii="Times New Roman" w:hAnsi="Times New Roman"/>
                <w:sz w:val="24"/>
                <w:szCs w:val="24"/>
              </w:rPr>
            </w:pPr>
            <w:r w:rsidRPr="00AF3EA6">
              <w:rPr>
                <w:rFonts w:ascii="Times New Roman" w:hAnsi="Times New Roman"/>
                <w:sz w:val="24"/>
                <w:szCs w:val="24"/>
              </w:rPr>
              <w:t>Laws of Indices</w:t>
            </w:r>
          </w:p>
          <w:p w14:paraId="0FEDA7F0" w14:textId="77777777" w:rsidR="000316F2" w:rsidRPr="00AF3EA6" w:rsidRDefault="000316F2">
            <w:pPr>
              <w:pStyle w:val="ListParagraph"/>
              <w:numPr>
                <w:ilvl w:val="3"/>
                <w:numId w:val="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lastRenderedPageBreak/>
              <w:t>Multiplication law</w:t>
            </w:r>
          </w:p>
          <w:p w14:paraId="2B506999" w14:textId="77777777" w:rsidR="000316F2" w:rsidRPr="00AF3EA6" w:rsidRDefault="000316F2">
            <w:pPr>
              <w:pStyle w:val="ListParagraph"/>
              <w:numPr>
                <w:ilvl w:val="3"/>
                <w:numId w:val="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Division</w:t>
            </w:r>
          </w:p>
          <w:p w14:paraId="46EFCA07" w14:textId="77777777" w:rsidR="000316F2" w:rsidRPr="00AF3EA6" w:rsidRDefault="000316F2">
            <w:pPr>
              <w:pStyle w:val="ListParagraph"/>
              <w:numPr>
                <w:ilvl w:val="3"/>
                <w:numId w:val="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Power of a power</w:t>
            </w:r>
          </w:p>
          <w:p w14:paraId="78265844" w14:textId="77777777" w:rsidR="000316F2" w:rsidRPr="00AF3EA6" w:rsidRDefault="000316F2">
            <w:pPr>
              <w:pStyle w:val="ListParagraph"/>
              <w:numPr>
                <w:ilvl w:val="3"/>
                <w:numId w:val="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Zero power</w:t>
            </w:r>
          </w:p>
          <w:p w14:paraId="72150DDB" w14:textId="77777777" w:rsidR="000316F2" w:rsidRPr="00AF3EA6" w:rsidRDefault="000316F2">
            <w:pPr>
              <w:pStyle w:val="ListParagraph"/>
              <w:numPr>
                <w:ilvl w:val="3"/>
                <w:numId w:val="1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Negative power</w:t>
            </w:r>
          </w:p>
          <w:p w14:paraId="2CC16CCB" w14:textId="77777777" w:rsidR="000316F2" w:rsidRPr="00AF3EA6" w:rsidRDefault="000316F2">
            <w:pPr>
              <w:pStyle w:val="ListParagraph"/>
              <w:numPr>
                <w:ilvl w:val="1"/>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 xml:space="preserve">Logarithms </w:t>
            </w:r>
            <w:r w:rsidRPr="00AF3EA6">
              <w:rPr>
                <w:rFonts w:ascii="Times New Roman" w:hAnsi="Times New Roman"/>
                <w:sz w:val="24"/>
                <w:szCs w:val="24"/>
              </w:rPr>
              <w:t xml:space="preserve">calculations </w:t>
            </w:r>
          </w:p>
          <w:p w14:paraId="13776052"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Laws of logarithms</w:t>
            </w:r>
          </w:p>
          <w:p w14:paraId="65B6E295" w14:textId="77777777" w:rsidR="000316F2" w:rsidRPr="00AF3EA6" w:rsidRDefault="000316F2">
            <w:pPr>
              <w:pStyle w:val="ListParagraph"/>
              <w:numPr>
                <w:ilvl w:val="3"/>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Multiplication law</w:t>
            </w:r>
          </w:p>
          <w:p w14:paraId="341F6232" w14:textId="77777777" w:rsidR="000316F2" w:rsidRPr="00AF3EA6" w:rsidRDefault="000316F2">
            <w:pPr>
              <w:pStyle w:val="ListParagraph"/>
              <w:numPr>
                <w:ilvl w:val="3"/>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Division</w:t>
            </w:r>
          </w:p>
          <w:p w14:paraId="3306D981" w14:textId="77777777" w:rsidR="000316F2" w:rsidRPr="00AF3EA6" w:rsidRDefault="000316F2">
            <w:pPr>
              <w:pStyle w:val="ListParagraph"/>
              <w:numPr>
                <w:ilvl w:val="3"/>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Addition</w:t>
            </w:r>
          </w:p>
          <w:p w14:paraId="28D2EC54" w14:textId="77777777" w:rsidR="000316F2" w:rsidRPr="00AF3EA6" w:rsidRDefault="000316F2">
            <w:pPr>
              <w:pStyle w:val="ListParagraph"/>
              <w:numPr>
                <w:ilvl w:val="3"/>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Change of base</w:t>
            </w:r>
          </w:p>
          <w:p w14:paraId="3EC10A6A" w14:textId="77777777" w:rsidR="000316F2" w:rsidRPr="00AF3EA6" w:rsidRDefault="000316F2">
            <w:pPr>
              <w:pStyle w:val="ListParagraph"/>
              <w:numPr>
                <w:ilvl w:val="1"/>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Simultaneous equations</w:t>
            </w:r>
          </w:p>
          <w:p w14:paraId="0EB94B52"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Complete square method</w:t>
            </w:r>
          </w:p>
          <w:p w14:paraId="758B2EDA"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Graphical method</w:t>
            </w:r>
          </w:p>
          <w:p w14:paraId="77914585"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Elimination method</w:t>
            </w:r>
          </w:p>
          <w:p w14:paraId="1B2507EA"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Substitution method</w:t>
            </w:r>
          </w:p>
          <w:p w14:paraId="76AD5493"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Matrix method</w:t>
            </w:r>
          </w:p>
          <w:p w14:paraId="729290EC" w14:textId="77777777" w:rsidR="000316F2" w:rsidRPr="00AF3EA6" w:rsidRDefault="000316F2">
            <w:pPr>
              <w:pStyle w:val="ListParagraph"/>
              <w:numPr>
                <w:ilvl w:val="1"/>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Quadratic equations</w:t>
            </w:r>
          </w:p>
          <w:p w14:paraId="7BCEA1F2"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Separation of variables</w:t>
            </w:r>
          </w:p>
          <w:p w14:paraId="4127B6A0"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Linear equations</w:t>
            </w:r>
          </w:p>
          <w:p w14:paraId="2B95FFC1"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Homogenous equations</w:t>
            </w:r>
          </w:p>
        </w:tc>
        <w:tc>
          <w:tcPr>
            <w:tcW w:w="1261" w:type="pct"/>
            <w:tcBorders>
              <w:top w:val="single" w:sz="4" w:space="0" w:color="auto"/>
              <w:left w:val="single" w:sz="4" w:space="0" w:color="auto"/>
              <w:bottom w:val="single" w:sz="4" w:space="0" w:color="auto"/>
              <w:right w:val="single" w:sz="4" w:space="0" w:color="auto"/>
            </w:tcBorders>
            <w:hideMark/>
          </w:tcPr>
          <w:p w14:paraId="34814A9B"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5F17FEB0"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lastRenderedPageBreak/>
              <w:t>Third-Party Report</w:t>
            </w:r>
          </w:p>
          <w:p w14:paraId="369292BC"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0316F2" w:rsidRPr="00AF3EA6" w14:paraId="5E543FBF" w14:textId="77777777" w:rsidTr="006C43C2">
        <w:trPr>
          <w:trHeight w:val="755"/>
        </w:trPr>
        <w:tc>
          <w:tcPr>
            <w:tcW w:w="1144" w:type="pct"/>
            <w:tcBorders>
              <w:top w:val="single" w:sz="4" w:space="0" w:color="auto"/>
              <w:left w:val="single" w:sz="4" w:space="0" w:color="auto"/>
              <w:bottom w:val="single" w:sz="4" w:space="0" w:color="auto"/>
              <w:right w:val="single" w:sz="4" w:space="0" w:color="auto"/>
            </w:tcBorders>
          </w:tcPr>
          <w:p w14:paraId="0B407176" w14:textId="77777777" w:rsidR="000316F2" w:rsidRPr="00AF3EA6" w:rsidRDefault="000316F2">
            <w:pPr>
              <w:pStyle w:val="ListParagraph"/>
              <w:numPr>
                <w:ilvl w:val="0"/>
                <w:numId w:val="7"/>
              </w:numPr>
              <w:spacing w:after="0" w:line="276" w:lineRule="auto"/>
              <w:jc w:val="both"/>
              <w:rPr>
                <w:rFonts w:ascii="Times New Roman" w:hAnsi="Times New Roman"/>
                <w:sz w:val="24"/>
                <w:szCs w:val="24"/>
              </w:rPr>
            </w:pPr>
            <w:r w:rsidRPr="00AF3EA6">
              <w:rPr>
                <w:rFonts w:ascii="Times New Roman" w:hAnsi="Times New Roman"/>
                <w:sz w:val="24"/>
                <w:szCs w:val="24"/>
              </w:rPr>
              <w:lastRenderedPageBreak/>
              <w:t>Apply trigonometry and hyperbolic</w:t>
            </w:r>
          </w:p>
          <w:p w14:paraId="424D75C9" w14:textId="77777777" w:rsidR="000316F2" w:rsidRPr="00AF3EA6" w:rsidRDefault="000316F2" w:rsidP="004E1853">
            <w:pPr>
              <w:spacing w:after="0" w:line="276" w:lineRule="auto"/>
              <w:jc w:val="both"/>
              <w:rPr>
                <w:szCs w:val="24"/>
              </w:rPr>
            </w:pPr>
          </w:p>
          <w:p w14:paraId="30AC8985" w14:textId="77777777" w:rsidR="000316F2" w:rsidRPr="00AF3EA6" w:rsidRDefault="000316F2" w:rsidP="004E1853">
            <w:pPr>
              <w:spacing w:after="0" w:line="276" w:lineRule="auto"/>
              <w:jc w:val="both"/>
              <w:rPr>
                <w:szCs w:val="24"/>
              </w:rPr>
            </w:pPr>
          </w:p>
          <w:p w14:paraId="66248390" w14:textId="77777777" w:rsidR="000316F2" w:rsidRPr="00AF3EA6" w:rsidRDefault="000316F2" w:rsidP="004E1853">
            <w:pPr>
              <w:spacing w:after="0" w:line="276" w:lineRule="auto"/>
              <w:jc w:val="both"/>
              <w:rPr>
                <w:szCs w:val="24"/>
              </w:rPr>
            </w:pPr>
          </w:p>
          <w:p w14:paraId="21D819C2" w14:textId="77777777" w:rsidR="000316F2" w:rsidRPr="00AF3EA6" w:rsidRDefault="000316F2" w:rsidP="004E1853">
            <w:pPr>
              <w:spacing w:after="0" w:line="276" w:lineRule="auto"/>
              <w:jc w:val="both"/>
              <w:rPr>
                <w:szCs w:val="24"/>
              </w:rPr>
            </w:pPr>
          </w:p>
          <w:p w14:paraId="7A60F746" w14:textId="77777777" w:rsidR="000316F2" w:rsidRPr="00AF3EA6" w:rsidRDefault="000316F2" w:rsidP="004E1853">
            <w:pPr>
              <w:spacing w:after="0" w:line="276" w:lineRule="auto"/>
              <w:jc w:val="both"/>
              <w:rPr>
                <w:szCs w:val="24"/>
              </w:rPr>
            </w:pPr>
          </w:p>
          <w:p w14:paraId="74FB236D" w14:textId="77777777" w:rsidR="000316F2" w:rsidRPr="00AF3EA6" w:rsidRDefault="000316F2" w:rsidP="004E1853">
            <w:pPr>
              <w:spacing w:after="0" w:line="276" w:lineRule="auto"/>
              <w:jc w:val="both"/>
              <w:rPr>
                <w:szCs w:val="24"/>
              </w:rPr>
            </w:pPr>
          </w:p>
          <w:p w14:paraId="618AF51F" w14:textId="77777777" w:rsidR="000316F2" w:rsidRPr="00AF3EA6" w:rsidRDefault="000316F2" w:rsidP="004E1853">
            <w:pPr>
              <w:spacing w:after="0" w:line="276" w:lineRule="auto"/>
              <w:jc w:val="both"/>
              <w:rPr>
                <w:szCs w:val="24"/>
              </w:rPr>
            </w:pPr>
          </w:p>
          <w:p w14:paraId="2AEA8F17" w14:textId="77777777" w:rsidR="000316F2" w:rsidRPr="00AF3EA6" w:rsidRDefault="000316F2" w:rsidP="004E1853">
            <w:pPr>
              <w:spacing w:after="0" w:line="276" w:lineRule="auto"/>
              <w:jc w:val="both"/>
              <w:rPr>
                <w:szCs w:val="24"/>
              </w:rPr>
            </w:pPr>
          </w:p>
          <w:p w14:paraId="03801D42" w14:textId="77777777" w:rsidR="000316F2" w:rsidRPr="00AF3EA6" w:rsidRDefault="000316F2" w:rsidP="004E1853">
            <w:pPr>
              <w:spacing w:after="0" w:line="276" w:lineRule="auto"/>
              <w:jc w:val="both"/>
              <w:rPr>
                <w:szCs w:val="24"/>
              </w:rPr>
            </w:pPr>
          </w:p>
          <w:p w14:paraId="64EF0D6B" w14:textId="77777777" w:rsidR="000316F2" w:rsidRPr="00AF3EA6" w:rsidRDefault="000316F2" w:rsidP="004E1853">
            <w:pPr>
              <w:spacing w:after="0" w:line="276" w:lineRule="auto"/>
              <w:jc w:val="both"/>
              <w:rPr>
                <w:szCs w:val="24"/>
              </w:rPr>
            </w:pPr>
          </w:p>
          <w:p w14:paraId="41E2B4A9" w14:textId="77777777" w:rsidR="000316F2" w:rsidRPr="00AF3EA6" w:rsidRDefault="000316F2" w:rsidP="004E1853">
            <w:pPr>
              <w:spacing w:after="0" w:line="276" w:lineRule="auto"/>
              <w:jc w:val="both"/>
              <w:rPr>
                <w:szCs w:val="24"/>
              </w:rPr>
            </w:pPr>
          </w:p>
        </w:tc>
        <w:tc>
          <w:tcPr>
            <w:tcW w:w="2595" w:type="pct"/>
            <w:tcBorders>
              <w:top w:val="single" w:sz="4" w:space="0" w:color="auto"/>
              <w:left w:val="single" w:sz="4" w:space="0" w:color="auto"/>
              <w:bottom w:val="single" w:sz="4" w:space="0" w:color="auto"/>
              <w:right w:val="single" w:sz="4" w:space="0" w:color="auto"/>
            </w:tcBorders>
          </w:tcPr>
          <w:p w14:paraId="31399BBA" w14:textId="77777777" w:rsidR="000316F2" w:rsidRPr="00AF3EA6" w:rsidRDefault="000316F2">
            <w:pPr>
              <w:pStyle w:val="ListParagraph"/>
              <w:numPr>
                <w:ilvl w:val="1"/>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Right-angled triangles.</w:t>
            </w:r>
          </w:p>
          <w:p w14:paraId="0A17EA5E" w14:textId="77777777" w:rsidR="000316F2" w:rsidRPr="00AF3EA6" w:rsidRDefault="000316F2">
            <w:pPr>
              <w:pStyle w:val="ListParagraph"/>
              <w:numPr>
                <w:ilvl w:val="1"/>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Acute and obtuse angles triangles.</w:t>
            </w:r>
          </w:p>
          <w:p w14:paraId="5286C9AD" w14:textId="77777777" w:rsidR="000316F2" w:rsidRPr="00AF3EA6" w:rsidRDefault="000316F2">
            <w:pPr>
              <w:pStyle w:val="ListParagraph"/>
              <w:numPr>
                <w:ilvl w:val="1"/>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Angles of elevation and depression calculations </w:t>
            </w:r>
          </w:p>
          <w:p w14:paraId="17F3CE29" w14:textId="77777777" w:rsidR="000316F2" w:rsidRPr="00AF3EA6" w:rsidRDefault="000316F2">
            <w:pPr>
              <w:pStyle w:val="ListParagraph"/>
              <w:numPr>
                <w:ilvl w:val="1"/>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Calculations of </w:t>
            </w:r>
            <w:r w:rsidRPr="00AF3EA6">
              <w:rPr>
                <w:rFonts w:ascii="Times New Roman" w:hAnsi="Times New Roman"/>
                <w:bCs/>
                <w:iCs/>
                <w:sz w:val="24"/>
                <w:szCs w:val="24"/>
              </w:rPr>
              <w:t>hyperbolic functions</w:t>
            </w:r>
          </w:p>
          <w:p w14:paraId="7F38CC57" w14:textId="77777777" w:rsidR="000316F2" w:rsidRPr="00AF3EA6" w:rsidRDefault="000316F2">
            <w:pPr>
              <w:pStyle w:val="ListParagraph"/>
              <w:numPr>
                <w:ilvl w:val="1"/>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 xml:space="preserve">Trigonometric equations </w:t>
            </w:r>
          </w:p>
          <w:p w14:paraId="41041074" w14:textId="77777777" w:rsidR="000316F2" w:rsidRPr="00AF3EA6" w:rsidRDefault="000316F2">
            <w:pPr>
              <w:pStyle w:val="ListParagraph"/>
              <w:numPr>
                <w:ilvl w:val="1"/>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 xml:space="preserve">Sin and cosine graphs </w:t>
            </w:r>
          </w:p>
          <w:p w14:paraId="53F80CE1"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Sinh x</w:t>
            </w:r>
          </w:p>
          <w:p w14:paraId="6E12EC4D"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proofErr w:type="spellStart"/>
            <w:r w:rsidRPr="00AF3EA6">
              <w:rPr>
                <w:rFonts w:ascii="Times New Roman" w:hAnsi="Times New Roman"/>
                <w:sz w:val="24"/>
                <w:szCs w:val="24"/>
              </w:rPr>
              <w:t>Cosh</w:t>
            </w:r>
            <w:proofErr w:type="spellEnd"/>
            <w:r w:rsidRPr="00AF3EA6">
              <w:rPr>
                <w:rFonts w:ascii="Times New Roman" w:hAnsi="Times New Roman"/>
                <w:sz w:val="24"/>
                <w:szCs w:val="24"/>
              </w:rPr>
              <w:t xml:space="preserve"> x</w:t>
            </w:r>
          </w:p>
          <w:p w14:paraId="67003AA2"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Cosec x</w:t>
            </w:r>
          </w:p>
          <w:p w14:paraId="0ED65204"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proofErr w:type="spellStart"/>
            <w:r w:rsidRPr="00AF3EA6">
              <w:rPr>
                <w:rFonts w:ascii="Times New Roman" w:hAnsi="Times New Roman"/>
                <w:sz w:val="24"/>
                <w:szCs w:val="24"/>
              </w:rPr>
              <w:t>Coth</w:t>
            </w:r>
            <w:proofErr w:type="spellEnd"/>
            <w:r w:rsidRPr="00AF3EA6">
              <w:rPr>
                <w:rFonts w:ascii="Times New Roman" w:hAnsi="Times New Roman"/>
                <w:sz w:val="24"/>
                <w:szCs w:val="24"/>
              </w:rPr>
              <w:t xml:space="preserve"> x</w:t>
            </w:r>
          </w:p>
          <w:p w14:paraId="4F150BEA"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Tanh x</w:t>
            </w:r>
          </w:p>
          <w:p w14:paraId="7576ED24"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Sech x</w:t>
            </w:r>
          </w:p>
        </w:tc>
        <w:tc>
          <w:tcPr>
            <w:tcW w:w="1261" w:type="pct"/>
            <w:tcBorders>
              <w:top w:val="single" w:sz="4" w:space="0" w:color="auto"/>
              <w:left w:val="single" w:sz="4" w:space="0" w:color="auto"/>
              <w:bottom w:val="single" w:sz="4" w:space="0" w:color="auto"/>
              <w:right w:val="single" w:sz="4" w:space="0" w:color="auto"/>
            </w:tcBorders>
          </w:tcPr>
          <w:p w14:paraId="6E7475D0"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04D89099"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032FDD95"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0316F2" w:rsidRPr="00AF3EA6" w14:paraId="0209D4F7" w14:textId="77777777" w:rsidTr="006C43C2">
        <w:trPr>
          <w:trHeight w:val="755"/>
        </w:trPr>
        <w:tc>
          <w:tcPr>
            <w:tcW w:w="1144" w:type="pct"/>
            <w:tcBorders>
              <w:top w:val="single" w:sz="4" w:space="0" w:color="auto"/>
              <w:left w:val="single" w:sz="4" w:space="0" w:color="auto"/>
              <w:bottom w:val="single" w:sz="4" w:space="0" w:color="auto"/>
              <w:right w:val="single" w:sz="4" w:space="0" w:color="auto"/>
            </w:tcBorders>
          </w:tcPr>
          <w:p w14:paraId="611E5914" w14:textId="77777777" w:rsidR="000316F2" w:rsidRPr="00AF3EA6" w:rsidRDefault="000316F2">
            <w:pPr>
              <w:pStyle w:val="ListParagraph"/>
              <w:numPr>
                <w:ilvl w:val="0"/>
                <w:numId w:val="7"/>
              </w:numPr>
              <w:spacing w:after="0" w:line="276" w:lineRule="auto"/>
              <w:rPr>
                <w:rFonts w:ascii="Times New Roman" w:hAnsi="Times New Roman"/>
                <w:sz w:val="24"/>
                <w:szCs w:val="24"/>
              </w:rPr>
            </w:pPr>
            <w:r w:rsidRPr="00AF3EA6">
              <w:rPr>
                <w:rFonts w:ascii="Times New Roman" w:hAnsi="Times New Roman"/>
                <w:sz w:val="24"/>
                <w:szCs w:val="24"/>
              </w:rPr>
              <w:t>Perform coordinates geometry</w:t>
            </w:r>
          </w:p>
          <w:p w14:paraId="644C4B2D" w14:textId="77777777" w:rsidR="000316F2" w:rsidRPr="00AF3EA6" w:rsidRDefault="000316F2" w:rsidP="004E1853">
            <w:pPr>
              <w:pStyle w:val="ListParagraph"/>
              <w:spacing w:after="0" w:line="276" w:lineRule="auto"/>
              <w:ind w:left="360"/>
              <w:rPr>
                <w:rFonts w:ascii="Times New Roman" w:hAnsi="Times New Roman"/>
                <w:sz w:val="24"/>
                <w:szCs w:val="24"/>
              </w:rPr>
            </w:pPr>
          </w:p>
          <w:p w14:paraId="5DECE14D" w14:textId="77777777" w:rsidR="000316F2" w:rsidRPr="00AF3EA6" w:rsidRDefault="000316F2" w:rsidP="004E1853">
            <w:pPr>
              <w:spacing w:after="0" w:line="276" w:lineRule="auto"/>
              <w:rPr>
                <w:szCs w:val="24"/>
              </w:rPr>
            </w:pPr>
          </w:p>
        </w:tc>
        <w:tc>
          <w:tcPr>
            <w:tcW w:w="2595" w:type="pct"/>
            <w:tcBorders>
              <w:top w:val="single" w:sz="4" w:space="0" w:color="auto"/>
              <w:left w:val="single" w:sz="4" w:space="0" w:color="auto"/>
              <w:bottom w:val="single" w:sz="4" w:space="0" w:color="auto"/>
              <w:right w:val="single" w:sz="4" w:space="0" w:color="auto"/>
            </w:tcBorders>
          </w:tcPr>
          <w:p w14:paraId="638C2CA6" w14:textId="77777777" w:rsidR="000316F2" w:rsidRPr="00AF3EA6" w:rsidRDefault="000316F2">
            <w:pPr>
              <w:pStyle w:val="ListParagraph"/>
              <w:numPr>
                <w:ilvl w:val="1"/>
                <w:numId w:val="7"/>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lastRenderedPageBreak/>
              <w:t>Polar equations</w:t>
            </w:r>
          </w:p>
          <w:p w14:paraId="1399C8CE" w14:textId="77777777" w:rsidR="000316F2" w:rsidRPr="00AF3EA6" w:rsidRDefault="000316F2">
            <w:pPr>
              <w:pStyle w:val="ListParagraph"/>
              <w:numPr>
                <w:ilvl w:val="1"/>
                <w:numId w:val="7"/>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Graphs of polar equations </w:t>
            </w:r>
          </w:p>
          <w:p w14:paraId="0DB93AEA" w14:textId="49DF0BDC" w:rsidR="000316F2" w:rsidRPr="00AF3EA6" w:rsidRDefault="000316F2">
            <w:pPr>
              <w:pStyle w:val="ListParagraph"/>
              <w:numPr>
                <w:ilvl w:val="1"/>
                <w:numId w:val="7"/>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lastRenderedPageBreak/>
              <w:t>Normal</w:t>
            </w:r>
            <w:r w:rsidRPr="00AF3EA6">
              <w:rPr>
                <w:rFonts w:ascii="Times New Roman" w:hAnsi="Times New Roman"/>
                <w:sz w:val="24"/>
                <w:szCs w:val="24"/>
              </w:rPr>
              <w:t xml:space="preserve"> and </w:t>
            </w:r>
            <w:r w:rsidR="008307C1" w:rsidRPr="00AF3EA6">
              <w:rPr>
                <w:rFonts w:ascii="Times New Roman" w:hAnsi="Times New Roman"/>
                <w:bCs/>
                <w:iCs/>
                <w:sz w:val="24"/>
                <w:szCs w:val="24"/>
              </w:rPr>
              <w:t>tangents (</w:t>
            </w:r>
            <w:r w:rsidRPr="00AF3EA6">
              <w:rPr>
                <w:rFonts w:ascii="Times New Roman" w:hAnsi="Times New Roman"/>
                <w:sz w:val="24"/>
                <w:szCs w:val="24"/>
              </w:rPr>
              <w:t>coordinate geometry)</w:t>
            </w:r>
          </w:p>
        </w:tc>
        <w:tc>
          <w:tcPr>
            <w:tcW w:w="1261" w:type="pct"/>
            <w:tcBorders>
              <w:top w:val="single" w:sz="4" w:space="0" w:color="auto"/>
              <w:left w:val="single" w:sz="4" w:space="0" w:color="auto"/>
              <w:bottom w:val="single" w:sz="4" w:space="0" w:color="auto"/>
              <w:right w:val="single" w:sz="4" w:space="0" w:color="auto"/>
            </w:tcBorders>
          </w:tcPr>
          <w:p w14:paraId="1615DFB4"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6033B4CF"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lastRenderedPageBreak/>
              <w:t>Third-Party Report</w:t>
            </w:r>
          </w:p>
          <w:p w14:paraId="3AAC60C9"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0316F2" w:rsidRPr="00AF3EA6" w14:paraId="30593E24" w14:textId="77777777" w:rsidTr="006C43C2">
        <w:trPr>
          <w:trHeight w:val="755"/>
        </w:trPr>
        <w:tc>
          <w:tcPr>
            <w:tcW w:w="1144" w:type="pct"/>
            <w:tcBorders>
              <w:top w:val="single" w:sz="4" w:space="0" w:color="auto"/>
              <w:left w:val="single" w:sz="4" w:space="0" w:color="auto"/>
              <w:bottom w:val="single" w:sz="4" w:space="0" w:color="auto"/>
              <w:right w:val="single" w:sz="4" w:space="0" w:color="auto"/>
            </w:tcBorders>
          </w:tcPr>
          <w:p w14:paraId="4E3BC851" w14:textId="77777777" w:rsidR="000316F2" w:rsidRPr="00AF3EA6" w:rsidRDefault="000316F2">
            <w:pPr>
              <w:pStyle w:val="ListParagraph"/>
              <w:numPr>
                <w:ilvl w:val="0"/>
                <w:numId w:val="7"/>
              </w:numPr>
              <w:spacing w:after="0" w:line="276" w:lineRule="auto"/>
              <w:rPr>
                <w:rFonts w:ascii="Times New Roman" w:hAnsi="Times New Roman"/>
                <w:sz w:val="24"/>
                <w:szCs w:val="24"/>
              </w:rPr>
            </w:pPr>
            <w:r w:rsidRPr="00AF3EA6">
              <w:rPr>
                <w:rFonts w:ascii="Times New Roman" w:hAnsi="Times New Roman"/>
                <w:sz w:val="24"/>
                <w:szCs w:val="24"/>
              </w:rPr>
              <w:lastRenderedPageBreak/>
              <w:t>Carry out mensuration</w:t>
            </w:r>
          </w:p>
        </w:tc>
        <w:tc>
          <w:tcPr>
            <w:tcW w:w="2595" w:type="pct"/>
            <w:tcBorders>
              <w:top w:val="single" w:sz="4" w:space="0" w:color="auto"/>
              <w:left w:val="single" w:sz="4" w:space="0" w:color="auto"/>
              <w:bottom w:val="single" w:sz="4" w:space="0" w:color="auto"/>
              <w:right w:val="single" w:sz="4" w:space="0" w:color="auto"/>
            </w:tcBorders>
          </w:tcPr>
          <w:p w14:paraId="6680BB4B" w14:textId="77777777" w:rsidR="000316F2" w:rsidRPr="00AF3EA6" w:rsidRDefault="000316F2">
            <w:pPr>
              <w:pStyle w:val="ListParagraph"/>
              <w:numPr>
                <w:ilvl w:val="1"/>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Perimeter</w:t>
            </w:r>
            <w:r w:rsidRPr="00AF3EA6">
              <w:rPr>
                <w:rFonts w:ascii="Times New Roman" w:hAnsi="Times New Roman"/>
                <w:sz w:val="24"/>
                <w:szCs w:val="24"/>
              </w:rPr>
              <w:t xml:space="preserve"> and </w:t>
            </w:r>
            <w:r w:rsidRPr="00AF3EA6">
              <w:rPr>
                <w:rFonts w:ascii="Times New Roman" w:hAnsi="Times New Roman"/>
                <w:bCs/>
                <w:iCs/>
                <w:sz w:val="24"/>
                <w:szCs w:val="24"/>
              </w:rPr>
              <w:t>areas</w:t>
            </w:r>
            <w:r w:rsidRPr="00AF3EA6">
              <w:rPr>
                <w:rFonts w:ascii="Times New Roman" w:hAnsi="Times New Roman"/>
                <w:sz w:val="24"/>
                <w:szCs w:val="24"/>
              </w:rPr>
              <w:t xml:space="preserve"> of regular figures </w:t>
            </w:r>
          </w:p>
          <w:p w14:paraId="739E245A"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Addition</w:t>
            </w:r>
          </w:p>
          <w:p w14:paraId="14E5976B"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Subtraction</w:t>
            </w:r>
          </w:p>
          <w:p w14:paraId="46EEAE20"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Multiplication</w:t>
            </w:r>
          </w:p>
          <w:p w14:paraId="4D9ADBB0" w14:textId="77777777" w:rsidR="000316F2" w:rsidRPr="00AF3EA6" w:rsidRDefault="000316F2">
            <w:pPr>
              <w:pStyle w:val="ListParagraph"/>
              <w:numPr>
                <w:ilvl w:val="2"/>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Division</w:t>
            </w:r>
          </w:p>
          <w:p w14:paraId="48EAD584" w14:textId="77777777" w:rsidR="000316F2" w:rsidRPr="00AF3EA6" w:rsidRDefault="000316F2">
            <w:pPr>
              <w:pStyle w:val="ListParagraph"/>
              <w:numPr>
                <w:ilvl w:val="1"/>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Areas</w:t>
            </w:r>
            <w:r w:rsidRPr="00AF3EA6">
              <w:rPr>
                <w:rFonts w:ascii="Times New Roman" w:hAnsi="Times New Roman"/>
                <w:sz w:val="24"/>
                <w:szCs w:val="24"/>
              </w:rPr>
              <w:t xml:space="preserve"> of irregular figures </w:t>
            </w:r>
          </w:p>
          <w:p w14:paraId="740DF5FA" w14:textId="77777777" w:rsidR="000316F2" w:rsidRPr="00AF3EA6" w:rsidRDefault="000316F2">
            <w:pPr>
              <w:pStyle w:val="ListParagraph"/>
              <w:numPr>
                <w:ilvl w:val="1"/>
                <w:numId w:val="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Volume</w:t>
            </w:r>
            <w:r w:rsidRPr="00AF3EA6">
              <w:rPr>
                <w:rFonts w:ascii="Times New Roman" w:hAnsi="Times New Roman"/>
                <w:sz w:val="24"/>
                <w:szCs w:val="24"/>
              </w:rPr>
              <w:t xml:space="preserve"> and </w:t>
            </w:r>
            <w:r w:rsidRPr="00AF3EA6">
              <w:rPr>
                <w:rFonts w:ascii="Times New Roman" w:hAnsi="Times New Roman"/>
                <w:bCs/>
                <w:iCs/>
                <w:sz w:val="24"/>
                <w:szCs w:val="24"/>
              </w:rPr>
              <w:t>surface area</w:t>
            </w:r>
            <w:r w:rsidRPr="00AF3EA6">
              <w:rPr>
                <w:rFonts w:ascii="Times New Roman" w:hAnsi="Times New Roman"/>
                <w:sz w:val="24"/>
                <w:szCs w:val="24"/>
              </w:rPr>
              <w:t xml:space="preserve"> of solids </w:t>
            </w:r>
          </w:p>
          <w:p w14:paraId="56A26D88" w14:textId="77777777" w:rsidR="000316F2" w:rsidRPr="00AF3EA6" w:rsidRDefault="000316F2" w:rsidP="004E1853">
            <w:pPr>
              <w:spacing w:after="0" w:line="276" w:lineRule="auto"/>
              <w:ind w:left="360"/>
              <w:rPr>
                <w:szCs w:val="24"/>
              </w:rPr>
            </w:pPr>
          </w:p>
        </w:tc>
        <w:tc>
          <w:tcPr>
            <w:tcW w:w="1261" w:type="pct"/>
            <w:tcBorders>
              <w:top w:val="single" w:sz="4" w:space="0" w:color="auto"/>
              <w:left w:val="single" w:sz="4" w:space="0" w:color="auto"/>
              <w:bottom w:val="single" w:sz="4" w:space="0" w:color="auto"/>
              <w:right w:val="single" w:sz="4" w:space="0" w:color="auto"/>
            </w:tcBorders>
          </w:tcPr>
          <w:p w14:paraId="3050E209"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29FC2EC4"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4A9AD138" w14:textId="77777777" w:rsidR="000316F2" w:rsidRPr="00AF3EA6" w:rsidRDefault="000316F2">
            <w:pPr>
              <w:pStyle w:val="ListParagraph"/>
              <w:numPr>
                <w:ilvl w:val="0"/>
                <w:numId w:val="107"/>
              </w:numPr>
              <w:spacing w:after="0" w:line="240" w:lineRule="auto"/>
              <w:rPr>
                <w:rFonts w:ascii="Times New Roman" w:hAnsi="Times New Roman"/>
                <w:sz w:val="24"/>
                <w:szCs w:val="24"/>
              </w:rPr>
            </w:pPr>
            <w:r w:rsidRPr="00AF3EA6">
              <w:rPr>
                <w:rFonts w:ascii="Times New Roman" w:hAnsi="Times New Roman"/>
                <w:sz w:val="24"/>
                <w:szCs w:val="24"/>
              </w:rPr>
              <w:t xml:space="preserve">Written tests </w:t>
            </w:r>
          </w:p>
        </w:tc>
      </w:tr>
      <w:tr w:rsidR="000316F2" w:rsidRPr="00AF3EA6" w14:paraId="48FDF998" w14:textId="77777777" w:rsidTr="006C43C2">
        <w:trPr>
          <w:trHeight w:val="755"/>
        </w:trPr>
        <w:tc>
          <w:tcPr>
            <w:tcW w:w="1144" w:type="pct"/>
            <w:tcBorders>
              <w:top w:val="single" w:sz="4" w:space="0" w:color="auto"/>
              <w:left w:val="single" w:sz="4" w:space="0" w:color="auto"/>
              <w:bottom w:val="single" w:sz="4" w:space="0" w:color="auto"/>
              <w:right w:val="single" w:sz="4" w:space="0" w:color="auto"/>
            </w:tcBorders>
          </w:tcPr>
          <w:p w14:paraId="6AB1BB06" w14:textId="77777777" w:rsidR="000316F2" w:rsidRPr="00AF3EA6" w:rsidRDefault="000316F2">
            <w:pPr>
              <w:pStyle w:val="ListParagraph"/>
              <w:numPr>
                <w:ilvl w:val="0"/>
                <w:numId w:val="7"/>
              </w:numPr>
              <w:spacing w:after="0" w:line="276" w:lineRule="auto"/>
              <w:rPr>
                <w:rFonts w:ascii="Times New Roman" w:hAnsi="Times New Roman"/>
                <w:sz w:val="24"/>
                <w:szCs w:val="24"/>
              </w:rPr>
            </w:pPr>
            <w:r w:rsidRPr="00AF3EA6">
              <w:rPr>
                <w:rFonts w:ascii="Times New Roman" w:hAnsi="Times New Roman"/>
                <w:sz w:val="24"/>
                <w:szCs w:val="24"/>
              </w:rPr>
              <w:t>Apply vector theory</w:t>
            </w:r>
          </w:p>
        </w:tc>
        <w:tc>
          <w:tcPr>
            <w:tcW w:w="2595" w:type="pct"/>
            <w:tcBorders>
              <w:top w:val="single" w:sz="4" w:space="0" w:color="auto"/>
              <w:left w:val="single" w:sz="4" w:space="0" w:color="auto"/>
              <w:bottom w:val="single" w:sz="4" w:space="0" w:color="auto"/>
              <w:right w:val="single" w:sz="4" w:space="0" w:color="auto"/>
            </w:tcBorders>
          </w:tcPr>
          <w:p w14:paraId="3F60CE1D" w14:textId="77777777" w:rsidR="000316F2" w:rsidRPr="00AF3EA6" w:rsidRDefault="000316F2">
            <w:pPr>
              <w:pStyle w:val="ListParagraph"/>
              <w:numPr>
                <w:ilvl w:val="1"/>
                <w:numId w:val="7"/>
              </w:numPr>
              <w:tabs>
                <w:tab w:val="left" w:pos="228"/>
                <w:tab w:val="left" w:pos="360"/>
                <w:tab w:val="left" w:pos="432"/>
              </w:tabs>
              <w:autoSpaceDE w:val="0"/>
              <w:autoSpaceDN w:val="0"/>
              <w:adjustRightInd w:val="0"/>
              <w:rPr>
                <w:rFonts w:ascii="Times New Roman" w:hAnsi="Times New Roman"/>
                <w:sz w:val="24"/>
                <w:szCs w:val="24"/>
              </w:rPr>
            </w:pPr>
            <w:r w:rsidRPr="00AF3EA6">
              <w:rPr>
                <w:rFonts w:ascii="Times New Roman" w:hAnsi="Times New Roman"/>
                <w:sz w:val="24"/>
                <w:szCs w:val="24"/>
              </w:rPr>
              <w:t xml:space="preserve">Vectors and scalar quantities </w:t>
            </w:r>
          </w:p>
          <w:p w14:paraId="7FD00ED0" w14:textId="77777777" w:rsidR="000316F2" w:rsidRPr="00AF3EA6" w:rsidRDefault="000316F2">
            <w:pPr>
              <w:pStyle w:val="ListParagraph"/>
              <w:numPr>
                <w:ilvl w:val="1"/>
                <w:numId w:val="7"/>
              </w:numPr>
              <w:tabs>
                <w:tab w:val="left" w:pos="228"/>
                <w:tab w:val="left" w:pos="360"/>
                <w:tab w:val="left" w:pos="432"/>
              </w:tabs>
              <w:autoSpaceDE w:val="0"/>
              <w:autoSpaceDN w:val="0"/>
              <w:adjustRightInd w:val="0"/>
              <w:rPr>
                <w:rFonts w:ascii="Times New Roman" w:hAnsi="Times New Roman"/>
                <w:sz w:val="24"/>
                <w:szCs w:val="24"/>
              </w:rPr>
            </w:pPr>
            <w:r w:rsidRPr="00AF3EA6">
              <w:rPr>
                <w:rFonts w:ascii="Times New Roman" w:hAnsi="Times New Roman"/>
                <w:sz w:val="24"/>
                <w:szCs w:val="24"/>
              </w:rPr>
              <w:t xml:space="preserve">Vector algebra calculations </w:t>
            </w:r>
          </w:p>
          <w:p w14:paraId="6BD5516C" w14:textId="77777777" w:rsidR="000316F2" w:rsidRPr="00AF3EA6" w:rsidRDefault="000316F2">
            <w:pPr>
              <w:pStyle w:val="ListParagraph"/>
              <w:numPr>
                <w:ilvl w:val="1"/>
                <w:numId w:val="7"/>
              </w:numPr>
              <w:tabs>
                <w:tab w:val="left" w:pos="228"/>
                <w:tab w:val="left" w:pos="360"/>
                <w:tab w:val="left" w:pos="432"/>
              </w:tabs>
              <w:autoSpaceDE w:val="0"/>
              <w:autoSpaceDN w:val="0"/>
              <w:adjustRightInd w:val="0"/>
              <w:rPr>
                <w:rFonts w:ascii="Times New Roman" w:hAnsi="Times New Roman"/>
                <w:sz w:val="24"/>
                <w:szCs w:val="24"/>
              </w:rPr>
            </w:pPr>
            <w:r w:rsidRPr="00AF3EA6">
              <w:rPr>
                <w:rFonts w:ascii="Times New Roman" w:hAnsi="Times New Roman"/>
                <w:bCs/>
                <w:iCs/>
                <w:sz w:val="24"/>
                <w:szCs w:val="24"/>
              </w:rPr>
              <w:t>Gradient, Divergence and Curl</w:t>
            </w:r>
          </w:p>
        </w:tc>
        <w:tc>
          <w:tcPr>
            <w:tcW w:w="1261" w:type="pct"/>
            <w:tcBorders>
              <w:top w:val="single" w:sz="4" w:space="0" w:color="auto"/>
              <w:left w:val="single" w:sz="4" w:space="0" w:color="auto"/>
              <w:bottom w:val="single" w:sz="4" w:space="0" w:color="auto"/>
              <w:right w:val="single" w:sz="4" w:space="0" w:color="auto"/>
            </w:tcBorders>
          </w:tcPr>
          <w:p w14:paraId="71A192D8"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5E8B56FD"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2294FEC1"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0316F2" w:rsidRPr="00AF3EA6" w14:paraId="0118A64E" w14:textId="77777777" w:rsidTr="006C43C2">
        <w:trPr>
          <w:trHeight w:val="755"/>
        </w:trPr>
        <w:tc>
          <w:tcPr>
            <w:tcW w:w="1144" w:type="pct"/>
            <w:tcBorders>
              <w:top w:val="single" w:sz="4" w:space="0" w:color="auto"/>
              <w:left w:val="single" w:sz="4" w:space="0" w:color="auto"/>
              <w:bottom w:val="single" w:sz="4" w:space="0" w:color="auto"/>
              <w:right w:val="single" w:sz="4" w:space="0" w:color="auto"/>
            </w:tcBorders>
          </w:tcPr>
          <w:p w14:paraId="525D20FF" w14:textId="77777777" w:rsidR="000316F2" w:rsidRPr="00AF3EA6" w:rsidRDefault="000316F2">
            <w:pPr>
              <w:pStyle w:val="ListParagraph"/>
              <w:numPr>
                <w:ilvl w:val="0"/>
                <w:numId w:val="7"/>
              </w:numPr>
              <w:spacing w:after="0" w:line="276" w:lineRule="auto"/>
              <w:rPr>
                <w:rFonts w:ascii="Times New Roman" w:hAnsi="Times New Roman"/>
                <w:sz w:val="24"/>
                <w:szCs w:val="24"/>
              </w:rPr>
            </w:pPr>
            <w:r w:rsidRPr="00AF3EA6">
              <w:rPr>
                <w:rFonts w:ascii="Times New Roman" w:hAnsi="Times New Roman"/>
                <w:sz w:val="24"/>
                <w:szCs w:val="24"/>
              </w:rPr>
              <w:t>Apply matrix</w:t>
            </w:r>
          </w:p>
        </w:tc>
        <w:tc>
          <w:tcPr>
            <w:tcW w:w="2595" w:type="pct"/>
            <w:tcBorders>
              <w:top w:val="single" w:sz="4" w:space="0" w:color="auto"/>
              <w:left w:val="single" w:sz="4" w:space="0" w:color="auto"/>
              <w:bottom w:val="single" w:sz="4" w:space="0" w:color="auto"/>
              <w:right w:val="single" w:sz="4" w:space="0" w:color="auto"/>
            </w:tcBorders>
          </w:tcPr>
          <w:p w14:paraId="59C7BC3D" w14:textId="77777777" w:rsidR="000316F2" w:rsidRPr="00AF3EA6" w:rsidRDefault="000316F2">
            <w:pPr>
              <w:pStyle w:val="ListParagraph"/>
              <w:numPr>
                <w:ilvl w:val="1"/>
                <w:numId w:val="7"/>
              </w:numPr>
              <w:tabs>
                <w:tab w:val="left" w:pos="228"/>
              </w:tabs>
              <w:autoSpaceDE w:val="0"/>
              <w:autoSpaceDN w:val="0"/>
              <w:adjustRightInd w:val="0"/>
              <w:spacing w:after="0" w:line="276" w:lineRule="auto"/>
              <w:rPr>
                <w:rFonts w:ascii="Times New Roman" w:hAnsi="Times New Roman"/>
                <w:sz w:val="24"/>
                <w:szCs w:val="24"/>
              </w:rPr>
            </w:pPr>
            <w:r w:rsidRPr="00AF3EA6">
              <w:rPr>
                <w:rFonts w:ascii="Times New Roman" w:hAnsi="Times New Roman"/>
                <w:sz w:val="24"/>
                <w:szCs w:val="24"/>
              </w:rPr>
              <w:t>Mathematical matrix operation</w:t>
            </w:r>
          </w:p>
          <w:p w14:paraId="5E8D55B0" w14:textId="77777777" w:rsidR="000316F2" w:rsidRPr="00AF3EA6" w:rsidRDefault="000316F2">
            <w:pPr>
              <w:pStyle w:val="ListParagraph"/>
              <w:numPr>
                <w:ilvl w:val="1"/>
                <w:numId w:val="7"/>
              </w:numPr>
              <w:tabs>
                <w:tab w:val="left" w:pos="228"/>
              </w:tabs>
              <w:autoSpaceDE w:val="0"/>
              <w:autoSpaceDN w:val="0"/>
              <w:adjustRightInd w:val="0"/>
              <w:spacing w:after="0" w:line="276" w:lineRule="auto"/>
              <w:rPr>
                <w:rFonts w:ascii="Times New Roman" w:hAnsi="Times New Roman"/>
                <w:sz w:val="24"/>
                <w:szCs w:val="24"/>
              </w:rPr>
            </w:pPr>
            <w:r w:rsidRPr="00AF3EA6">
              <w:rPr>
                <w:rFonts w:ascii="Times New Roman" w:hAnsi="Times New Roman"/>
                <w:sz w:val="24"/>
                <w:szCs w:val="24"/>
              </w:rPr>
              <w:t xml:space="preserve">Inverse of square matrices </w:t>
            </w:r>
          </w:p>
          <w:p w14:paraId="6F1D1F7F" w14:textId="77777777" w:rsidR="000316F2" w:rsidRPr="00AF3EA6" w:rsidRDefault="000316F2">
            <w:pPr>
              <w:pStyle w:val="ListParagraph"/>
              <w:numPr>
                <w:ilvl w:val="1"/>
                <w:numId w:val="7"/>
              </w:numPr>
              <w:tabs>
                <w:tab w:val="left" w:pos="228"/>
              </w:tabs>
              <w:autoSpaceDE w:val="0"/>
              <w:autoSpaceDN w:val="0"/>
              <w:adjustRightInd w:val="0"/>
              <w:spacing w:after="0" w:line="276" w:lineRule="auto"/>
              <w:rPr>
                <w:rFonts w:ascii="Times New Roman" w:hAnsi="Times New Roman"/>
                <w:sz w:val="24"/>
                <w:szCs w:val="24"/>
              </w:rPr>
            </w:pPr>
            <w:r w:rsidRPr="00AF3EA6">
              <w:rPr>
                <w:rFonts w:ascii="Times New Roman" w:hAnsi="Times New Roman"/>
                <w:sz w:val="24"/>
                <w:szCs w:val="24"/>
              </w:rPr>
              <w:t xml:space="preserve">Matrix simultaneous calculation </w:t>
            </w:r>
          </w:p>
        </w:tc>
        <w:tc>
          <w:tcPr>
            <w:tcW w:w="1261" w:type="pct"/>
            <w:tcBorders>
              <w:top w:val="single" w:sz="4" w:space="0" w:color="auto"/>
              <w:left w:val="single" w:sz="4" w:space="0" w:color="auto"/>
              <w:bottom w:val="single" w:sz="4" w:space="0" w:color="auto"/>
              <w:right w:val="single" w:sz="4" w:space="0" w:color="auto"/>
            </w:tcBorders>
          </w:tcPr>
          <w:p w14:paraId="4B4E2DD1"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11408D4F"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7479D621" w14:textId="77777777" w:rsidR="000316F2" w:rsidRPr="00AF3EA6" w:rsidRDefault="000316F2">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Written tests</w:t>
            </w:r>
          </w:p>
        </w:tc>
      </w:tr>
    </w:tbl>
    <w:p w14:paraId="3B0EDBA4" w14:textId="77777777" w:rsidR="000316F2" w:rsidRPr="002D1736" w:rsidRDefault="000316F2" w:rsidP="002D1736">
      <w:pPr>
        <w:rPr>
          <w:b/>
          <w:bCs/>
        </w:rPr>
      </w:pPr>
      <w:bookmarkStart w:id="85" w:name="_Toc194586019"/>
      <w:r w:rsidRPr="002D1736">
        <w:rPr>
          <w:b/>
          <w:bCs/>
        </w:rPr>
        <w:t>Suggested Methods of Instruction</w:t>
      </w:r>
      <w:bookmarkEnd w:id="85"/>
    </w:p>
    <w:p w14:paraId="440CF839" w14:textId="77777777" w:rsidR="000316F2" w:rsidRPr="00AF3EA6" w:rsidRDefault="000316F2">
      <w:pPr>
        <w:numPr>
          <w:ilvl w:val="0"/>
          <w:numId w:val="6"/>
        </w:numPr>
        <w:spacing w:after="0" w:line="276" w:lineRule="auto"/>
        <w:rPr>
          <w:rFonts w:eastAsia="Times New Roman"/>
          <w:noProof/>
          <w:szCs w:val="24"/>
          <w:lang w:val="en-ZA"/>
        </w:rPr>
      </w:pPr>
      <w:r w:rsidRPr="00AF3EA6">
        <w:rPr>
          <w:rFonts w:eastAsia="Times New Roman"/>
          <w:noProof/>
          <w:szCs w:val="24"/>
        </w:rPr>
        <w:t>Practicals</w:t>
      </w:r>
    </w:p>
    <w:p w14:paraId="409B6DC9" w14:textId="77777777" w:rsidR="000316F2" w:rsidRPr="00AF3EA6" w:rsidRDefault="000316F2">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25CF9203" w14:textId="77777777" w:rsidR="000316F2" w:rsidRPr="00AF3EA6" w:rsidRDefault="000316F2">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27213656" w14:textId="77777777" w:rsidR="000316F2" w:rsidRPr="00AF3EA6" w:rsidRDefault="000316F2">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402E5264" w14:textId="77777777" w:rsidR="000316F2" w:rsidRPr="00AF3EA6" w:rsidRDefault="000316F2">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593B960B" w14:textId="77777777" w:rsidR="000316F2" w:rsidRPr="00AF3EA6" w:rsidRDefault="000316F2" w:rsidP="000316F2">
      <w:pPr>
        <w:spacing w:line="276" w:lineRule="auto"/>
        <w:jc w:val="both"/>
        <w:rPr>
          <w:szCs w:val="24"/>
        </w:rPr>
      </w:pPr>
    </w:p>
    <w:p w14:paraId="1110870B" w14:textId="102FE196" w:rsidR="000316F2" w:rsidRPr="002D1736" w:rsidRDefault="000316F2" w:rsidP="002D1736">
      <w:pPr>
        <w:rPr>
          <w:b/>
          <w:bCs/>
        </w:rPr>
      </w:pPr>
      <w:bookmarkStart w:id="86" w:name="_Toc194586020"/>
      <w:r w:rsidRPr="002D1736">
        <w:rPr>
          <w:b/>
          <w:bCs/>
        </w:rPr>
        <w:t>Recommended Resources for 25 Trainees</w:t>
      </w:r>
      <w:bookmarkEnd w:id="86"/>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700"/>
        <w:gridCol w:w="2610"/>
        <w:gridCol w:w="1452"/>
        <w:gridCol w:w="1693"/>
      </w:tblGrid>
      <w:tr w:rsidR="000316F2" w:rsidRPr="00AF3EA6" w14:paraId="6F736395" w14:textId="77777777" w:rsidTr="006C43C2">
        <w:tc>
          <w:tcPr>
            <w:tcW w:w="895" w:type="dxa"/>
            <w:shd w:val="clear" w:color="auto" w:fill="auto"/>
          </w:tcPr>
          <w:p w14:paraId="4219624D" w14:textId="77777777" w:rsidR="000316F2" w:rsidRPr="00AF3EA6" w:rsidRDefault="000316F2" w:rsidP="004E1853">
            <w:pPr>
              <w:spacing w:after="0" w:line="240" w:lineRule="atLeast"/>
              <w:jc w:val="center"/>
              <w:rPr>
                <w:rFonts w:eastAsia="@MS Mincho"/>
                <w:b/>
                <w:bCs/>
                <w:szCs w:val="24"/>
              </w:rPr>
            </w:pPr>
            <w:r w:rsidRPr="00AF3EA6">
              <w:rPr>
                <w:rFonts w:eastAsia="@MS Mincho"/>
                <w:b/>
                <w:bCs/>
                <w:szCs w:val="24"/>
              </w:rPr>
              <w:t>S/No.</w:t>
            </w:r>
          </w:p>
        </w:tc>
        <w:tc>
          <w:tcPr>
            <w:tcW w:w="2700" w:type="dxa"/>
            <w:shd w:val="clear" w:color="auto" w:fill="auto"/>
          </w:tcPr>
          <w:p w14:paraId="62DCEB61" w14:textId="77777777" w:rsidR="000316F2" w:rsidRPr="00AF3EA6" w:rsidRDefault="000316F2" w:rsidP="004E1853">
            <w:pPr>
              <w:spacing w:after="0" w:line="240" w:lineRule="atLeast"/>
              <w:jc w:val="center"/>
              <w:rPr>
                <w:rFonts w:eastAsia="@MS Mincho"/>
                <w:b/>
                <w:bCs/>
                <w:szCs w:val="24"/>
              </w:rPr>
            </w:pPr>
            <w:r w:rsidRPr="00AF3EA6">
              <w:rPr>
                <w:rFonts w:eastAsia="@MS Mincho"/>
                <w:b/>
                <w:bCs/>
                <w:szCs w:val="24"/>
              </w:rPr>
              <w:t>Category/Item</w:t>
            </w:r>
          </w:p>
        </w:tc>
        <w:tc>
          <w:tcPr>
            <w:tcW w:w="2610" w:type="dxa"/>
            <w:shd w:val="clear" w:color="auto" w:fill="auto"/>
          </w:tcPr>
          <w:p w14:paraId="503EC60C" w14:textId="77777777" w:rsidR="000316F2" w:rsidRPr="00AF3EA6" w:rsidRDefault="000316F2" w:rsidP="004E1853">
            <w:pPr>
              <w:spacing w:after="0" w:line="240" w:lineRule="atLeast"/>
              <w:jc w:val="center"/>
              <w:rPr>
                <w:rFonts w:eastAsia="@MS Mincho"/>
                <w:b/>
                <w:bCs/>
                <w:szCs w:val="24"/>
              </w:rPr>
            </w:pPr>
            <w:r w:rsidRPr="00AF3EA6">
              <w:rPr>
                <w:rFonts w:eastAsia="@MS Mincho"/>
                <w:b/>
                <w:bCs/>
                <w:szCs w:val="24"/>
              </w:rPr>
              <w:t>Description/ Specifications</w:t>
            </w:r>
          </w:p>
        </w:tc>
        <w:tc>
          <w:tcPr>
            <w:tcW w:w="1452" w:type="dxa"/>
            <w:shd w:val="clear" w:color="auto" w:fill="auto"/>
          </w:tcPr>
          <w:p w14:paraId="1340A416" w14:textId="77777777" w:rsidR="000316F2" w:rsidRPr="00AF3EA6" w:rsidRDefault="000316F2" w:rsidP="004E1853">
            <w:pPr>
              <w:spacing w:after="0" w:line="240" w:lineRule="atLeast"/>
              <w:jc w:val="center"/>
              <w:rPr>
                <w:rFonts w:eastAsia="@MS Mincho"/>
                <w:b/>
                <w:bCs/>
                <w:szCs w:val="24"/>
              </w:rPr>
            </w:pPr>
            <w:r w:rsidRPr="00AF3EA6">
              <w:rPr>
                <w:rFonts w:eastAsia="@MS Mincho"/>
                <w:b/>
                <w:bCs/>
                <w:szCs w:val="24"/>
              </w:rPr>
              <w:t>Quantity</w:t>
            </w:r>
          </w:p>
        </w:tc>
        <w:tc>
          <w:tcPr>
            <w:tcW w:w="1693" w:type="dxa"/>
            <w:shd w:val="clear" w:color="auto" w:fill="auto"/>
          </w:tcPr>
          <w:p w14:paraId="31E39EC9" w14:textId="77777777" w:rsidR="000316F2" w:rsidRPr="00AF3EA6" w:rsidRDefault="000316F2" w:rsidP="004E1853">
            <w:pPr>
              <w:spacing w:after="0" w:line="240" w:lineRule="atLeast"/>
              <w:jc w:val="center"/>
              <w:rPr>
                <w:rFonts w:eastAsia="@MS Mincho"/>
                <w:b/>
                <w:bCs/>
                <w:szCs w:val="24"/>
              </w:rPr>
            </w:pPr>
            <w:r w:rsidRPr="00AF3EA6">
              <w:rPr>
                <w:rFonts w:eastAsia="@MS Mincho"/>
                <w:b/>
                <w:bCs/>
                <w:szCs w:val="24"/>
              </w:rPr>
              <w:t>Recommended Ratio</w:t>
            </w:r>
          </w:p>
          <w:p w14:paraId="044F40BE" w14:textId="77777777" w:rsidR="000316F2" w:rsidRPr="00AF3EA6" w:rsidRDefault="000316F2" w:rsidP="004E1853">
            <w:pPr>
              <w:spacing w:after="0" w:line="240" w:lineRule="atLeast"/>
              <w:jc w:val="center"/>
              <w:rPr>
                <w:rFonts w:eastAsia="@MS Mincho"/>
                <w:b/>
                <w:bCs/>
                <w:szCs w:val="24"/>
              </w:rPr>
            </w:pPr>
            <w:r w:rsidRPr="00AF3EA6">
              <w:rPr>
                <w:rFonts w:eastAsia="@MS Mincho"/>
                <w:b/>
                <w:bCs/>
                <w:szCs w:val="24"/>
              </w:rPr>
              <w:lastRenderedPageBreak/>
              <w:t>(Item: Trainee)</w:t>
            </w:r>
          </w:p>
        </w:tc>
      </w:tr>
      <w:tr w:rsidR="000316F2" w:rsidRPr="00AF3EA6" w14:paraId="153BF1D8" w14:textId="77777777" w:rsidTr="006C43C2">
        <w:tc>
          <w:tcPr>
            <w:tcW w:w="895" w:type="dxa"/>
            <w:shd w:val="clear" w:color="auto" w:fill="auto"/>
          </w:tcPr>
          <w:p w14:paraId="38C02B90" w14:textId="77777777" w:rsidR="000316F2" w:rsidRPr="00AF3EA6" w:rsidRDefault="000316F2" w:rsidP="004E1853">
            <w:pPr>
              <w:spacing w:after="200" w:line="240" w:lineRule="atLeast"/>
              <w:rPr>
                <w:rFonts w:eastAsia="@MS Mincho"/>
                <w:szCs w:val="24"/>
              </w:rPr>
            </w:pPr>
            <w:r w:rsidRPr="00AF3EA6">
              <w:rPr>
                <w:rFonts w:eastAsia="@MS Mincho"/>
                <w:szCs w:val="24"/>
              </w:rPr>
              <w:lastRenderedPageBreak/>
              <w:t>A</w:t>
            </w:r>
          </w:p>
        </w:tc>
        <w:tc>
          <w:tcPr>
            <w:tcW w:w="8455" w:type="dxa"/>
            <w:gridSpan w:val="4"/>
            <w:shd w:val="clear" w:color="auto" w:fill="auto"/>
          </w:tcPr>
          <w:p w14:paraId="3F540476" w14:textId="77777777" w:rsidR="000316F2" w:rsidRPr="00AF3EA6" w:rsidRDefault="000316F2" w:rsidP="004E1853">
            <w:pPr>
              <w:spacing w:after="200" w:line="240" w:lineRule="atLeast"/>
              <w:jc w:val="center"/>
              <w:rPr>
                <w:rFonts w:eastAsia="@MS Mincho"/>
                <w:szCs w:val="24"/>
              </w:rPr>
            </w:pPr>
            <w:r w:rsidRPr="00AF3EA6">
              <w:rPr>
                <w:rFonts w:eastAsia="@MS Mincho"/>
                <w:szCs w:val="24"/>
              </w:rPr>
              <w:t>Learning Materials</w:t>
            </w:r>
          </w:p>
        </w:tc>
      </w:tr>
      <w:tr w:rsidR="000316F2" w:rsidRPr="00AF3EA6" w14:paraId="4B49EF86" w14:textId="77777777" w:rsidTr="006C43C2">
        <w:tc>
          <w:tcPr>
            <w:tcW w:w="895" w:type="dxa"/>
            <w:shd w:val="clear" w:color="auto" w:fill="auto"/>
          </w:tcPr>
          <w:p w14:paraId="37B9B02E" w14:textId="77777777" w:rsidR="000316F2" w:rsidRPr="00AF3EA6" w:rsidRDefault="000316F2">
            <w:pPr>
              <w:numPr>
                <w:ilvl w:val="0"/>
                <w:numId w:val="13"/>
              </w:numPr>
              <w:spacing w:after="120" w:line="240" w:lineRule="atLeast"/>
              <w:rPr>
                <w:rFonts w:eastAsia="@MS Mincho"/>
                <w:bCs/>
                <w:szCs w:val="24"/>
              </w:rPr>
            </w:pPr>
          </w:p>
        </w:tc>
        <w:tc>
          <w:tcPr>
            <w:tcW w:w="2700" w:type="dxa"/>
            <w:shd w:val="clear" w:color="auto" w:fill="auto"/>
          </w:tcPr>
          <w:p w14:paraId="69A89DD7" w14:textId="77777777" w:rsidR="000316F2" w:rsidRPr="00AF3EA6" w:rsidRDefault="000316F2" w:rsidP="004E1853">
            <w:pPr>
              <w:spacing w:after="200" w:line="240" w:lineRule="atLeast"/>
              <w:rPr>
                <w:rFonts w:eastAsia="@MS Mincho"/>
                <w:bCs/>
                <w:szCs w:val="24"/>
              </w:rPr>
            </w:pPr>
            <w:r w:rsidRPr="00AF3EA6">
              <w:rPr>
                <w:rFonts w:eastAsia="Times New Roman"/>
                <w:szCs w:val="24"/>
              </w:rPr>
              <w:t>Mathematical tables (SMP TABLE)</w:t>
            </w:r>
          </w:p>
        </w:tc>
        <w:tc>
          <w:tcPr>
            <w:tcW w:w="2610" w:type="dxa"/>
            <w:shd w:val="clear" w:color="auto" w:fill="auto"/>
          </w:tcPr>
          <w:p w14:paraId="04BC25BD" w14:textId="77777777" w:rsidR="000316F2" w:rsidRPr="00AF3EA6" w:rsidRDefault="000316F2"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410074F7" w14:textId="77777777" w:rsidR="000316F2" w:rsidRPr="00AF3EA6" w:rsidRDefault="000316F2" w:rsidP="004E1853">
            <w:pPr>
              <w:spacing w:after="200" w:line="240" w:lineRule="atLeast"/>
              <w:rPr>
                <w:rFonts w:eastAsia="@MS Mincho"/>
                <w:bCs/>
                <w:szCs w:val="24"/>
              </w:rPr>
            </w:pPr>
            <w:r w:rsidRPr="00AF3EA6">
              <w:rPr>
                <w:rFonts w:eastAsia="@MS Mincho"/>
                <w:bCs/>
                <w:szCs w:val="24"/>
              </w:rPr>
              <w:t>25</w:t>
            </w:r>
          </w:p>
        </w:tc>
        <w:tc>
          <w:tcPr>
            <w:tcW w:w="1693" w:type="dxa"/>
            <w:shd w:val="clear" w:color="auto" w:fill="auto"/>
          </w:tcPr>
          <w:p w14:paraId="4993EF23" w14:textId="77777777" w:rsidR="000316F2" w:rsidRPr="00AF3EA6" w:rsidRDefault="000316F2" w:rsidP="004E1853">
            <w:pPr>
              <w:spacing w:after="200" w:line="240" w:lineRule="atLeast"/>
              <w:rPr>
                <w:rFonts w:eastAsia="@MS Mincho"/>
                <w:bCs/>
                <w:szCs w:val="24"/>
              </w:rPr>
            </w:pPr>
            <w:r w:rsidRPr="00AF3EA6">
              <w:rPr>
                <w:rFonts w:eastAsia="@MS Mincho"/>
                <w:bCs/>
                <w:szCs w:val="24"/>
              </w:rPr>
              <w:t>1:1</w:t>
            </w:r>
          </w:p>
        </w:tc>
      </w:tr>
      <w:tr w:rsidR="000316F2" w:rsidRPr="00AF3EA6" w14:paraId="2018D1B5" w14:textId="77777777" w:rsidTr="006C43C2">
        <w:tc>
          <w:tcPr>
            <w:tcW w:w="895" w:type="dxa"/>
            <w:shd w:val="clear" w:color="auto" w:fill="auto"/>
          </w:tcPr>
          <w:p w14:paraId="6E76D167" w14:textId="77777777" w:rsidR="000316F2" w:rsidRPr="00AF3EA6" w:rsidRDefault="000316F2">
            <w:pPr>
              <w:numPr>
                <w:ilvl w:val="0"/>
                <w:numId w:val="13"/>
              </w:numPr>
              <w:spacing w:after="120" w:line="240" w:lineRule="atLeast"/>
              <w:rPr>
                <w:rFonts w:eastAsia="@MS Mincho"/>
                <w:bCs/>
                <w:szCs w:val="24"/>
              </w:rPr>
            </w:pPr>
          </w:p>
        </w:tc>
        <w:tc>
          <w:tcPr>
            <w:tcW w:w="2700" w:type="dxa"/>
            <w:shd w:val="clear" w:color="auto" w:fill="auto"/>
          </w:tcPr>
          <w:p w14:paraId="5F4C4192"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Mathematics reference books </w:t>
            </w:r>
          </w:p>
        </w:tc>
        <w:tc>
          <w:tcPr>
            <w:tcW w:w="2610" w:type="dxa"/>
            <w:shd w:val="clear" w:color="auto" w:fill="auto"/>
          </w:tcPr>
          <w:p w14:paraId="0B7C6046" w14:textId="77777777" w:rsidR="000316F2" w:rsidRPr="00AF3EA6" w:rsidRDefault="000316F2"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D8615ED" w14:textId="77777777" w:rsidR="000316F2" w:rsidRPr="00AF3EA6" w:rsidRDefault="000316F2" w:rsidP="004E1853">
            <w:pPr>
              <w:spacing w:after="200" w:line="240" w:lineRule="atLeast"/>
              <w:rPr>
                <w:rFonts w:eastAsia="@MS Mincho"/>
                <w:bCs/>
                <w:szCs w:val="24"/>
              </w:rPr>
            </w:pPr>
            <w:r w:rsidRPr="00AF3EA6">
              <w:rPr>
                <w:rFonts w:eastAsia="@MS Mincho"/>
                <w:bCs/>
                <w:szCs w:val="24"/>
              </w:rPr>
              <w:t>14</w:t>
            </w:r>
          </w:p>
        </w:tc>
        <w:tc>
          <w:tcPr>
            <w:tcW w:w="1693" w:type="dxa"/>
            <w:shd w:val="clear" w:color="auto" w:fill="auto"/>
          </w:tcPr>
          <w:p w14:paraId="5C03FD49" w14:textId="77777777" w:rsidR="000316F2" w:rsidRPr="00AF3EA6" w:rsidRDefault="000316F2" w:rsidP="004E1853">
            <w:pPr>
              <w:spacing w:after="200" w:line="240" w:lineRule="atLeast"/>
              <w:rPr>
                <w:rFonts w:eastAsia="@MS Mincho"/>
                <w:bCs/>
                <w:szCs w:val="24"/>
              </w:rPr>
            </w:pPr>
            <w:r w:rsidRPr="00AF3EA6">
              <w:rPr>
                <w:rFonts w:eastAsia="@MS Mincho"/>
                <w:bCs/>
                <w:szCs w:val="24"/>
              </w:rPr>
              <w:t>1:2</w:t>
            </w:r>
          </w:p>
        </w:tc>
      </w:tr>
      <w:tr w:rsidR="000316F2" w:rsidRPr="00AF3EA6" w14:paraId="1D2FEB45" w14:textId="77777777" w:rsidTr="006C43C2">
        <w:tc>
          <w:tcPr>
            <w:tcW w:w="895" w:type="dxa"/>
            <w:shd w:val="clear" w:color="auto" w:fill="auto"/>
          </w:tcPr>
          <w:p w14:paraId="7331CDB7" w14:textId="77777777" w:rsidR="000316F2" w:rsidRPr="00AF3EA6" w:rsidRDefault="000316F2">
            <w:pPr>
              <w:numPr>
                <w:ilvl w:val="0"/>
                <w:numId w:val="13"/>
              </w:numPr>
              <w:spacing w:after="120" w:line="240" w:lineRule="atLeast"/>
              <w:rPr>
                <w:rFonts w:eastAsia="@MS Mincho"/>
                <w:bCs/>
                <w:szCs w:val="24"/>
              </w:rPr>
            </w:pPr>
          </w:p>
        </w:tc>
        <w:tc>
          <w:tcPr>
            <w:tcW w:w="2700" w:type="dxa"/>
            <w:shd w:val="clear" w:color="auto" w:fill="auto"/>
          </w:tcPr>
          <w:p w14:paraId="58ADD1D3" w14:textId="77777777" w:rsidR="000316F2" w:rsidRPr="00AF3EA6" w:rsidRDefault="000316F2" w:rsidP="004E1853">
            <w:pPr>
              <w:spacing w:after="200" w:line="240" w:lineRule="atLeast"/>
              <w:rPr>
                <w:rFonts w:eastAsia="@MS Mincho"/>
                <w:bCs/>
                <w:szCs w:val="24"/>
              </w:rPr>
            </w:pPr>
            <w:r w:rsidRPr="00AF3EA6">
              <w:rPr>
                <w:rFonts w:eastAsia="@MS Mincho"/>
                <w:bCs/>
                <w:szCs w:val="24"/>
              </w:rPr>
              <w:t>Rulers</w:t>
            </w:r>
          </w:p>
        </w:tc>
        <w:tc>
          <w:tcPr>
            <w:tcW w:w="2610" w:type="dxa"/>
            <w:shd w:val="clear" w:color="auto" w:fill="auto"/>
          </w:tcPr>
          <w:p w14:paraId="1F577EAB" w14:textId="77777777" w:rsidR="000316F2" w:rsidRPr="00AF3EA6" w:rsidRDefault="000316F2"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7AA338FD"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1 </w:t>
            </w:r>
            <w:proofErr w:type="gramStart"/>
            <w:r w:rsidRPr="00AF3EA6">
              <w:rPr>
                <w:rFonts w:eastAsia="@MS Mincho"/>
                <w:bCs/>
                <w:szCs w:val="24"/>
              </w:rPr>
              <w:t>pcs</w:t>
            </w:r>
            <w:proofErr w:type="gramEnd"/>
            <w:r w:rsidRPr="00AF3EA6">
              <w:rPr>
                <w:rFonts w:eastAsia="@MS Mincho"/>
                <w:bCs/>
                <w:szCs w:val="24"/>
              </w:rPr>
              <w:t xml:space="preserve"> each </w:t>
            </w:r>
          </w:p>
        </w:tc>
        <w:tc>
          <w:tcPr>
            <w:tcW w:w="1693" w:type="dxa"/>
            <w:shd w:val="clear" w:color="auto" w:fill="auto"/>
          </w:tcPr>
          <w:p w14:paraId="62CE3E11" w14:textId="77777777" w:rsidR="000316F2" w:rsidRPr="00AF3EA6" w:rsidRDefault="000316F2" w:rsidP="004E1853">
            <w:pPr>
              <w:spacing w:after="200" w:line="240" w:lineRule="atLeast"/>
              <w:rPr>
                <w:rFonts w:eastAsia="@MS Mincho"/>
                <w:bCs/>
                <w:szCs w:val="24"/>
              </w:rPr>
            </w:pPr>
            <w:r w:rsidRPr="00AF3EA6">
              <w:rPr>
                <w:rFonts w:eastAsia="@MS Mincho"/>
                <w:bCs/>
                <w:szCs w:val="24"/>
              </w:rPr>
              <w:t>1:1</w:t>
            </w:r>
          </w:p>
        </w:tc>
      </w:tr>
      <w:tr w:rsidR="000316F2" w:rsidRPr="00AF3EA6" w14:paraId="511886BE" w14:textId="77777777" w:rsidTr="006C43C2">
        <w:tc>
          <w:tcPr>
            <w:tcW w:w="895" w:type="dxa"/>
            <w:shd w:val="clear" w:color="auto" w:fill="auto"/>
          </w:tcPr>
          <w:p w14:paraId="5261686B" w14:textId="77777777" w:rsidR="000316F2" w:rsidRPr="00AF3EA6" w:rsidRDefault="000316F2">
            <w:pPr>
              <w:numPr>
                <w:ilvl w:val="0"/>
                <w:numId w:val="13"/>
              </w:numPr>
              <w:spacing w:after="120" w:line="240" w:lineRule="atLeast"/>
              <w:rPr>
                <w:rFonts w:eastAsia="@MS Mincho"/>
                <w:bCs/>
                <w:szCs w:val="24"/>
              </w:rPr>
            </w:pPr>
          </w:p>
        </w:tc>
        <w:tc>
          <w:tcPr>
            <w:tcW w:w="2700" w:type="dxa"/>
            <w:shd w:val="clear" w:color="auto" w:fill="auto"/>
          </w:tcPr>
          <w:p w14:paraId="7DEFAD1B" w14:textId="77777777" w:rsidR="000316F2" w:rsidRPr="00AF3EA6" w:rsidRDefault="000316F2" w:rsidP="004E1853">
            <w:pPr>
              <w:spacing w:after="200" w:line="240" w:lineRule="atLeast"/>
              <w:rPr>
                <w:rFonts w:eastAsia="@MS Mincho"/>
                <w:bCs/>
                <w:szCs w:val="24"/>
              </w:rPr>
            </w:pPr>
            <w:r w:rsidRPr="00AF3EA6">
              <w:rPr>
                <w:rFonts w:eastAsia="@MS Mincho"/>
                <w:bCs/>
                <w:szCs w:val="24"/>
              </w:rPr>
              <w:t>Protractors</w:t>
            </w:r>
          </w:p>
        </w:tc>
        <w:tc>
          <w:tcPr>
            <w:tcW w:w="2610" w:type="dxa"/>
            <w:shd w:val="clear" w:color="auto" w:fill="auto"/>
          </w:tcPr>
          <w:p w14:paraId="6ED0D5A6" w14:textId="77777777" w:rsidR="000316F2" w:rsidRPr="00AF3EA6" w:rsidRDefault="000316F2"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5CA1306C"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1 </w:t>
            </w:r>
            <w:proofErr w:type="gramStart"/>
            <w:r w:rsidRPr="00AF3EA6">
              <w:rPr>
                <w:rFonts w:eastAsia="@MS Mincho"/>
                <w:bCs/>
                <w:szCs w:val="24"/>
              </w:rPr>
              <w:t>pcs</w:t>
            </w:r>
            <w:proofErr w:type="gramEnd"/>
            <w:r w:rsidRPr="00AF3EA6">
              <w:rPr>
                <w:rFonts w:eastAsia="@MS Mincho"/>
                <w:bCs/>
                <w:szCs w:val="24"/>
              </w:rPr>
              <w:t xml:space="preserve"> each</w:t>
            </w:r>
          </w:p>
        </w:tc>
        <w:tc>
          <w:tcPr>
            <w:tcW w:w="1693" w:type="dxa"/>
            <w:shd w:val="clear" w:color="auto" w:fill="auto"/>
          </w:tcPr>
          <w:p w14:paraId="2ECB8776" w14:textId="77777777" w:rsidR="000316F2" w:rsidRPr="00AF3EA6" w:rsidRDefault="000316F2" w:rsidP="004E1853">
            <w:pPr>
              <w:spacing w:after="200" w:line="240" w:lineRule="atLeast"/>
              <w:rPr>
                <w:rFonts w:eastAsia="@MS Mincho"/>
                <w:bCs/>
                <w:szCs w:val="24"/>
              </w:rPr>
            </w:pPr>
            <w:r w:rsidRPr="00AF3EA6">
              <w:rPr>
                <w:rFonts w:eastAsia="@MS Mincho"/>
                <w:bCs/>
                <w:szCs w:val="24"/>
              </w:rPr>
              <w:t>1:1</w:t>
            </w:r>
          </w:p>
        </w:tc>
      </w:tr>
      <w:tr w:rsidR="000316F2" w:rsidRPr="00AF3EA6" w14:paraId="5B3FAA33" w14:textId="77777777" w:rsidTr="006C43C2">
        <w:tc>
          <w:tcPr>
            <w:tcW w:w="895" w:type="dxa"/>
            <w:shd w:val="clear" w:color="auto" w:fill="auto"/>
          </w:tcPr>
          <w:p w14:paraId="34F60ECD" w14:textId="77777777" w:rsidR="000316F2" w:rsidRPr="00AF3EA6" w:rsidRDefault="000316F2">
            <w:pPr>
              <w:numPr>
                <w:ilvl w:val="0"/>
                <w:numId w:val="13"/>
              </w:numPr>
              <w:spacing w:after="120" w:line="240" w:lineRule="atLeast"/>
              <w:rPr>
                <w:rFonts w:eastAsia="@MS Mincho"/>
                <w:bCs/>
                <w:szCs w:val="24"/>
              </w:rPr>
            </w:pPr>
          </w:p>
        </w:tc>
        <w:tc>
          <w:tcPr>
            <w:tcW w:w="2700" w:type="dxa"/>
            <w:shd w:val="clear" w:color="auto" w:fill="auto"/>
          </w:tcPr>
          <w:p w14:paraId="5EA297E7" w14:textId="77777777" w:rsidR="000316F2" w:rsidRPr="00AF3EA6" w:rsidRDefault="000316F2" w:rsidP="004E1853">
            <w:pPr>
              <w:spacing w:after="200" w:line="240" w:lineRule="atLeast"/>
              <w:rPr>
                <w:rFonts w:eastAsia="@MS Mincho"/>
                <w:bCs/>
                <w:szCs w:val="24"/>
              </w:rPr>
            </w:pPr>
            <w:r w:rsidRPr="00AF3EA6">
              <w:rPr>
                <w:rFonts w:eastAsia="@MS Mincho"/>
                <w:bCs/>
                <w:szCs w:val="24"/>
              </w:rPr>
              <w:t>compasses</w:t>
            </w:r>
          </w:p>
        </w:tc>
        <w:tc>
          <w:tcPr>
            <w:tcW w:w="2610" w:type="dxa"/>
            <w:shd w:val="clear" w:color="auto" w:fill="auto"/>
          </w:tcPr>
          <w:p w14:paraId="1EAA530F" w14:textId="77777777" w:rsidR="000316F2" w:rsidRPr="00AF3EA6" w:rsidRDefault="000316F2"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07412DA3"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1 </w:t>
            </w:r>
            <w:proofErr w:type="gramStart"/>
            <w:r w:rsidRPr="00AF3EA6">
              <w:rPr>
                <w:rFonts w:eastAsia="@MS Mincho"/>
                <w:bCs/>
                <w:szCs w:val="24"/>
              </w:rPr>
              <w:t>pcs</w:t>
            </w:r>
            <w:proofErr w:type="gramEnd"/>
            <w:r w:rsidRPr="00AF3EA6">
              <w:rPr>
                <w:rFonts w:eastAsia="@MS Mincho"/>
                <w:bCs/>
                <w:szCs w:val="24"/>
              </w:rPr>
              <w:t xml:space="preserve"> each</w:t>
            </w:r>
          </w:p>
        </w:tc>
        <w:tc>
          <w:tcPr>
            <w:tcW w:w="1693" w:type="dxa"/>
            <w:shd w:val="clear" w:color="auto" w:fill="auto"/>
          </w:tcPr>
          <w:p w14:paraId="6A8068C1" w14:textId="77777777" w:rsidR="000316F2" w:rsidRPr="00AF3EA6" w:rsidRDefault="000316F2" w:rsidP="004E1853">
            <w:pPr>
              <w:spacing w:after="200" w:line="240" w:lineRule="atLeast"/>
              <w:rPr>
                <w:rFonts w:eastAsia="@MS Mincho"/>
                <w:bCs/>
                <w:szCs w:val="24"/>
              </w:rPr>
            </w:pPr>
            <w:r w:rsidRPr="00AF3EA6">
              <w:rPr>
                <w:rFonts w:eastAsia="@MS Mincho"/>
                <w:bCs/>
                <w:szCs w:val="24"/>
              </w:rPr>
              <w:t>1:1</w:t>
            </w:r>
          </w:p>
        </w:tc>
      </w:tr>
      <w:tr w:rsidR="000316F2" w:rsidRPr="00AF3EA6" w14:paraId="17F78933" w14:textId="77777777" w:rsidTr="006C43C2">
        <w:tc>
          <w:tcPr>
            <w:tcW w:w="895" w:type="dxa"/>
            <w:shd w:val="clear" w:color="auto" w:fill="auto"/>
          </w:tcPr>
          <w:p w14:paraId="34714A8F" w14:textId="77777777" w:rsidR="000316F2" w:rsidRPr="00AF3EA6" w:rsidRDefault="000316F2">
            <w:pPr>
              <w:numPr>
                <w:ilvl w:val="0"/>
                <w:numId w:val="13"/>
              </w:numPr>
              <w:spacing w:after="120" w:line="240" w:lineRule="atLeast"/>
              <w:rPr>
                <w:rFonts w:eastAsia="@MS Mincho"/>
                <w:bCs/>
                <w:szCs w:val="24"/>
              </w:rPr>
            </w:pPr>
          </w:p>
        </w:tc>
        <w:tc>
          <w:tcPr>
            <w:tcW w:w="2700" w:type="dxa"/>
            <w:shd w:val="clear" w:color="auto" w:fill="auto"/>
          </w:tcPr>
          <w:p w14:paraId="7946163B" w14:textId="77777777" w:rsidR="000316F2" w:rsidRPr="00AF3EA6" w:rsidRDefault="000316F2" w:rsidP="004E1853">
            <w:pPr>
              <w:spacing w:after="0" w:line="276" w:lineRule="auto"/>
              <w:contextualSpacing/>
              <w:jc w:val="both"/>
              <w:rPr>
                <w:rFonts w:eastAsia="Times New Roman"/>
                <w:szCs w:val="24"/>
              </w:rPr>
            </w:pPr>
            <w:r w:rsidRPr="00AF3EA6">
              <w:rPr>
                <w:rFonts w:eastAsia="@MS Mincho"/>
                <w:bCs/>
                <w:szCs w:val="24"/>
              </w:rPr>
              <w:t xml:space="preserve">set-squares  </w:t>
            </w:r>
          </w:p>
        </w:tc>
        <w:tc>
          <w:tcPr>
            <w:tcW w:w="2610" w:type="dxa"/>
            <w:shd w:val="clear" w:color="auto" w:fill="auto"/>
          </w:tcPr>
          <w:p w14:paraId="10CFBDD0" w14:textId="77777777" w:rsidR="000316F2" w:rsidRPr="00AF3EA6" w:rsidRDefault="000316F2"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0CB18917"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1 </w:t>
            </w:r>
            <w:proofErr w:type="gramStart"/>
            <w:r w:rsidRPr="00AF3EA6">
              <w:rPr>
                <w:rFonts w:eastAsia="@MS Mincho"/>
                <w:bCs/>
                <w:szCs w:val="24"/>
              </w:rPr>
              <w:t>pcs</w:t>
            </w:r>
            <w:proofErr w:type="gramEnd"/>
            <w:r w:rsidRPr="00AF3EA6">
              <w:rPr>
                <w:rFonts w:eastAsia="@MS Mincho"/>
                <w:bCs/>
                <w:szCs w:val="24"/>
              </w:rPr>
              <w:t xml:space="preserve"> each</w:t>
            </w:r>
          </w:p>
        </w:tc>
        <w:tc>
          <w:tcPr>
            <w:tcW w:w="1693" w:type="dxa"/>
            <w:shd w:val="clear" w:color="auto" w:fill="auto"/>
          </w:tcPr>
          <w:p w14:paraId="11E4F77F" w14:textId="77777777" w:rsidR="000316F2" w:rsidRPr="00AF3EA6" w:rsidRDefault="000316F2" w:rsidP="004E1853">
            <w:pPr>
              <w:spacing w:after="200" w:line="240" w:lineRule="atLeast"/>
              <w:rPr>
                <w:rFonts w:eastAsia="@MS Mincho"/>
                <w:bCs/>
                <w:szCs w:val="24"/>
              </w:rPr>
            </w:pPr>
            <w:r w:rsidRPr="00AF3EA6">
              <w:rPr>
                <w:rFonts w:eastAsia="@MS Mincho"/>
                <w:bCs/>
                <w:szCs w:val="24"/>
              </w:rPr>
              <w:t>1:1</w:t>
            </w:r>
          </w:p>
        </w:tc>
      </w:tr>
      <w:tr w:rsidR="000316F2" w:rsidRPr="00AF3EA6" w14:paraId="47CD4A1B" w14:textId="77777777" w:rsidTr="006C43C2">
        <w:tc>
          <w:tcPr>
            <w:tcW w:w="895" w:type="dxa"/>
            <w:shd w:val="clear" w:color="auto" w:fill="auto"/>
          </w:tcPr>
          <w:p w14:paraId="0E5716A3" w14:textId="77777777" w:rsidR="000316F2" w:rsidRPr="00AF3EA6" w:rsidRDefault="000316F2">
            <w:pPr>
              <w:numPr>
                <w:ilvl w:val="0"/>
                <w:numId w:val="13"/>
              </w:numPr>
              <w:spacing w:after="120" w:line="240" w:lineRule="atLeast"/>
              <w:rPr>
                <w:rFonts w:eastAsia="@MS Mincho"/>
                <w:bCs/>
                <w:szCs w:val="24"/>
              </w:rPr>
            </w:pPr>
          </w:p>
        </w:tc>
        <w:tc>
          <w:tcPr>
            <w:tcW w:w="2700" w:type="dxa"/>
            <w:shd w:val="clear" w:color="auto" w:fill="auto"/>
          </w:tcPr>
          <w:p w14:paraId="3E0C2C07" w14:textId="77777777" w:rsidR="000316F2" w:rsidRPr="00AF3EA6" w:rsidRDefault="000316F2" w:rsidP="004E1853">
            <w:pPr>
              <w:spacing w:after="0" w:line="276" w:lineRule="auto"/>
              <w:contextualSpacing/>
              <w:jc w:val="both"/>
              <w:rPr>
                <w:rFonts w:eastAsia="Times New Roman"/>
                <w:szCs w:val="24"/>
              </w:rPr>
            </w:pPr>
            <w:r w:rsidRPr="00AF3EA6">
              <w:rPr>
                <w:rFonts w:eastAsia="Times New Roman"/>
                <w:szCs w:val="24"/>
              </w:rPr>
              <w:t xml:space="preserve">Calculators </w:t>
            </w:r>
          </w:p>
          <w:p w14:paraId="7401E6F3" w14:textId="77777777" w:rsidR="000316F2" w:rsidRPr="00AF3EA6" w:rsidRDefault="000316F2" w:rsidP="004E1853">
            <w:pPr>
              <w:spacing w:after="200" w:line="240" w:lineRule="atLeast"/>
              <w:rPr>
                <w:rFonts w:eastAsia="@MS Mincho"/>
                <w:bCs/>
                <w:szCs w:val="24"/>
              </w:rPr>
            </w:pPr>
          </w:p>
        </w:tc>
        <w:tc>
          <w:tcPr>
            <w:tcW w:w="2610" w:type="dxa"/>
            <w:shd w:val="clear" w:color="auto" w:fill="auto"/>
          </w:tcPr>
          <w:p w14:paraId="0805F363" w14:textId="77777777" w:rsidR="000316F2" w:rsidRPr="00AF3EA6" w:rsidRDefault="000316F2"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6756E139"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25 </w:t>
            </w:r>
          </w:p>
        </w:tc>
        <w:tc>
          <w:tcPr>
            <w:tcW w:w="1693" w:type="dxa"/>
            <w:shd w:val="clear" w:color="auto" w:fill="auto"/>
          </w:tcPr>
          <w:p w14:paraId="0B0B33C2" w14:textId="77777777" w:rsidR="000316F2" w:rsidRPr="00AF3EA6" w:rsidRDefault="000316F2" w:rsidP="004E1853">
            <w:pPr>
              <w:spacing w:after="200" w:line="240" w:lineRule="atLeast"/>
              <w:rPr>
                <w:rFonts w:eastAsia="@MS Mincho"/>
                <w:bCs/>
                <w:szCs w:val="24"/>
              </w:rPr>
            </w:pPr>
            <w:r w:rsidRPr="00AF3EA6">
              <w:rPr>
                <w:rFonts w:eastAsia="@MS Mincho"/>
                <w:bCs/>
                <w:szCs w:val="24"/>
              </w:rPr>
              <w:t>1:1</w:t>
            </w:r>
          </w:p>
        </w:tc>
      </w:tr>
      <w:tr w:rsidR="000316F2" w:rsidRPr="00AF3EA6" w14:paraId="231551AC" w14:textId="77777777" w:rsidTr="006C43C2">
        <w:tc>
          <w:tcPr>
            <w:tcW w:w="895" w:type="dxa"/>
            <w:shd w:val="clear" w:color="auto" w:fill="auto"/>
          </w:tcPr>
          <w:p w14:paraId="29A0C33B" w14:textId="77777777" w:rsidR="000316F2" w:rsidRPr="00AF3EA6" w:rsidRDefault="000316F2">
            <w:pPr>
              <w:numPr>
                <w:ilvl w:val="0"/>
                <w:numId w:val="13"/>
              </w:numPr>
              <w:spacing w:after="120" w:line="240" w:lineRule="atLeast"/>
              <w:rPr>
                <w:rFonts w:eastAsia="@MS Mincho"/>
                <w:bCs/>
                <w:szCs w:val="24"/>
              </w:rPr>
            </w:pPr>
          </w:p>
        </w:tc>
        <w:tc>
          <w:tcPr>
            <w:tcW w:w="2700" w:type="dxa"/>
            <w:shd w:val="clear" w:color="auto" w:fill="auto"/>
          </w:tcPr>
          <w:p w14:paraId="176E649C" w14:textId="77777777" w:rsidR="000316F2" w:rsidRPr="00AF3EA6" w:rsidRDefault="000316F2" w:rsidP="004E1853">
            <w:pPr>
              <w:spacing w:after="0" w:line="276" w:lineRule="auto"/>
              <w:contextualSpacing/>
              <w:jc w:val="both"/>
              <w:rPr>
                <w:rFonts w:eastAsia="Times New Roman"/>
                <w:szCs w:val="24"/>
              </w:rPr>
            </w:pPr>
            <w:r w:rsidRPr="00AF3EA6">
              <w:rPr>
                <w:rFonts w:eastAsia="Times New Roman"/>
                <w:szCs w:val="24"/>
              </w:rPr>
              <w:t>2 reams of graph paper</w:t>
            </w:r>
          </w:p>
        </w:tc>
        <w:tc>
          <w:tcPr>
            <w:tcW w:w="2610" w:type="dxa"/>
            <w:shd w:val="clear" w:color="auto" w:fill="auto"/>
          </w:tcPr>
          <w:p w14:paraId="011674AA" w14:textId="77777777" w:rsidR="000316F2" w:rsidRPr="00AF3EA6" w:rsidRDefault="000316F2"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558655E1"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1D997474" w14:textId="77777777" w:rsidR="000316F2" w:rsidRPr="00AF3EA6" w:rsidRDefault="000316F2" w:rsidP="004E1853">
            <w:pPr>
              <w:spacing w:after="200" w:line="240" w:lineRule="atLeast"/>
              <w:rPr>
                <w:rFonts w:eastAsia="@MS Mincho"/>
                <w:bCs/>
                <w:szCs w:val="24"/>
              </w:rPr>
            </w:pPr>
            <w:r w:rsidRPr="00AF3EA6">
              <w:rPr>
                <w:rFonts w:eastAsia="@MS Mincho"/>
                <w:bCs/>
                <w:szCs w:val="24"/>
              </w:rPr>
              <w:t>1:13</w:t>
            </w:r>
          </w:p>
        </w:tc>
      </w:tr>
      <w:tr w:rsidR="000316F2" w:rsidRPr="00AF3EA6" w14:paraId="22855CC7" w14:textId="77777777" w:rsidTr="006C43C2">
        <w:tc>
          <w:tcPr>
            <w:tcW w:w="895" w:type="dxa"/>
            <w:shd w:val="clear" w:color="auto" w:fill="auto"/>
          </w:tcPr>
          <w:p w14:paraId="03EAEA90" w14:textId="77777777" w:rsidR="000316F2" w:rsidRPr="00AF3EA6" w:rsidRDefault="000316F2" w:rsidP="004E1853">
            <w:pPr>
              <w:spacing w:after="200" w:line="240" w:lineRule="atLeast"/>
              <w:rPr>
                <w:rFonts w:eastAsia="@MS Mincho"/>
                <w:szCs w:val="24"/>
              </w:rPr>
            </w:pPr>
            <w:r w:rsidRPr="00AF3EA6">
              <w:rPr>
                <w:rFonts w:eastAsia="@MS Mincho"/>
                <w:szCs w:val="24"/>
              </w:rPr>
              <w:t>B</w:t>
            </w:r>
          </w:p>
        </w:tc>
        <w:tc>
          <w:tcPr>
            <w:tcW w:w="8455" w:type="dxa"/>
            <w:gridSpan w:val="4"/>
            <w:shd w:val="clear" w:color="auto" w:fill="auto"/>
          </w:tcPr>
          <w:p w14:paraId="663536D4" w14:textId="77777777" w:rsidR="000316F2" w:rsidRPr="00AF3EA6" w:rsidRDefault="000316F2" w:rsidP="004E1853">
            <w:pPr>
              <w:spacing w:after="200" w:line="240" w:lineRule="atLeast"/>
              <w:jc w:val="center"/>
              <w:rPr>
                <w:rFonts w:eastAsia="@MS Mincho"/>
                <w:szCs w:val="24"/>
              </w:rPr>
            </w:pPr>
            <w:r w:rsidRPr="00AF3EA6">
              <w:rPr>
                <w:rFonts w:eastAsia="@MS Mincho"/>
                <w:szCs w:val="24"/>
              </w:rPr>
              <w:t>Learning Facilities &amp; Infrastructure</w:t>
            </w:r>
          </w:p>
        </w:tc>
      </w:tr>
      <w:tr w:rsidR="000316F2" w:rsidRPr="00AF3EA6" w14:paraId="30296587" w14:textId="77777777" w:rsidTr="006C43C2">
        <w:tc>
          <w:tcPr>
            <w:tcW w:w="895" w:type="dxa"/>
            <w:shd w:val="clear" w:color="auto" w:fill="auto"/>
          </w:tcPr>
          <w:p w14:paraId="7144F823" w14:textId="77777777" w:rsidR="000316F2" w:rsidRPr="00AF3EA6" w:rsidRDefault="000316F2">
            <w:pPr>
              <w:numPr>
                <w:ilvl w:val="0"/>
                <w:numId w:val="10"/>
              </w:numPr>
              <w:spacing w:after="120" w:line="240" w:lineRule="atLeast"/>
              <w:rPr>
                <w:rFonts w:eastAsia="@MS Mincho"/>
                <w:bCs/>
                <w:szCs w:val="24"/>
              </w:rPr>
            </w:pPr>
          </w:p>
        </w:tc>
        <w:tc>
          <w:tcPr>
            <w:tcW w:w="2700" w:type="dxa"/>
            <w:shd w:val="clear" w:color="auto" w:fill="auto"/>
          </w:tcPr>
          <w:p w14:paraId="7DF0393E" w14:textId="77777777" w:rsidR="000316F2" w:rsidRPr="00AF3EA6" w:rsidRDefault="000316F2" w:rsidP="004E1853">
            <w:pPr>
              <w:spacing w:after="200" w:line="240" w:lineRule="atLeast"/>
              <w:rPr>
                <w:rFonts w:eastAsia="@MS Mincho"/>
                <w:bCs/>
                <w:szCs w:val="24"/>
              </w:rPr>
            </w:pPr>
            <w:r w:rsidRPr="00AF3EA6">
              <w:rPr>
                <w:rFonts w:eastAsia="Times New Roman"/>
                <w:szCs w:val="24"/>
              </w:rPr>
              <w:t>Whiteboards</w:t>
            </w:r>
          </w:p>
        </w:tc>
        <w:tc>
          <w:tcPr>
            <w:tcW w:w="2610" w:type="dxa"/>
            <w:shd w:val="clear" w:color="auto" w:fill="auto"/>
          </w:tcPr>
          <w:p w14:paraId="03D0FA56" w14:textId="77777777" w:rsidR="000316F2" w:rsidRPr="00AF3EA6" w:rsidRDefault="000316F2" w:rsidP="004E1853">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03205DA2" w14:textId="77777777" w:rsidR="000316F2" w:rsidRPr="00AF3EA6" w:rsidRDefault="000316F2" w:rsidP="004E1853">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0BB4BFA9" w14:textId="77777777" w:rsidR="000316F2" w:rsidRPr="00AF3EA6" w:rsidRDefault="000316F2" w:rsidP="004E1853">
            <w:pPr>
              <w:spacing w:after="200" w:line="240" w:lineRule="atLeast"/>
              <w:rPr>
                <w:rFonts w:eastAsia="@MS Mincho"/>
                <w:bCs/>
                <w:szCs w:val="24"/>
              </w:rPr>
            </w:pPr>
            <w:r w:rsidRPr="00AF3EA6">
              <w:rPr>
                <w:rFonts w:eastAsia="@MS Mincho"/>
                <w:bCs/>
                <w:szCs w:val="24"/>
              </w:rPr>
              <w:t>1:25</w:t>
            </w:r>
          </w:p>
        </w:tc>
      </w:tr>
      <w:tr w:rsidR="000316F2" w:rsidRPr="00AF3EA6" w14:paraId="241ABD01" w14:textId="77777777" w:rsidTr="006C43C2">
        <w:tc>
          <w:tcPr>
            <w:tcW w:w="895" w:type="dxa"/>
            <w:shd w:val="clear" w:color="auto" w:fill="auto"/>
          </w:tcPr>
          <w:p w14:paraId="3F28C02E" w14:textId="77777777" w:rsidR="000316F2" w:rsidRPr="00AF3EA6" w:rsidRDefault="000316F2">
            <w:pPr>
              <w:numPr>
                <w:ilvl w:val="0"/>
                <w:numId w:val="10"/>
              </w:numPr>
              <w:spacing w:after="120" w:line="240" w:lineRule="atLeast"/>
              <w:rPr>
                <w:rFonts w:eastAsia="@MS Mincho"/>
                <w:bCs/>
                <w:szCs w:val="24"/>
              </w:rPr>
            </w:pPr>
          </w:p>
        </w:tc>
        <w:tc>
          <w:tcPr>
            <w:tcW w:w="2700" w:type="dxa"/>
            <w:shd w:val="clear" w:color="auto" w:fill="auto"/>
          </w:tcPr>
          <w:p w14:paraId="19616EA1" w14:textId="77777777" w:rsidR="000316F2" w:rsidRPr="00AF3EA6" w:rsidRDefault="000316F2" w:rsidP="004E1853">
            <w:pPr>
              <w:spacing w:after="0" w:line="276" w:lineRule="auto"/>
              <w:jc w:val="both"/>
              <w:rPr>
                <w:rFonts w:eastAsia="@MS Mincho"/>
                <w:szCs w:val="24"/>
                <w:lang w:val="en-ZA"/>
              </w:rPr>
            </w:pPr>
            <w:r w:rsidRPr="00AF3EA6">
              <w:rPr>
                <w:rFonts w:eastAsia="@MS Mincho"/>
                <w:szCs w:val="24"/>
                <w:lang w:val="en-ZA"/>
              </w:rPr>
              <w:t xml:space="preserve">Chalkboard </w:t>
            </w:r>
          </w:p>
        </w:tc>
        <w:tc>
          <w:tcPr>
            <w:tcW w:w="2610" w:type="dxa"/>
            <w:shd w:val="clear" w:color="auto" w:fill="auto"/>
          </w:tcPr>
          <w:p w14:paraId="49DDE46A" w14:textId="77777777" w:rsidR="000316F2" w:rsidRPr="00AF3EA6" w:rsidRDefault="000316F2" w:rsidP="004E1853">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60908CC0" w14:textId="77777777" w:rsidR="000316F2" w:rsidRPr="00AF3EA6" w:rsidRDefault="000316F2" w:rsidP="004E1853">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24747E37" w14:textId="77777777" w:rsidR="000316F2" w:rsidRPr="00AF3EA6" w:rsidRDefault="000316F2" w:rsidP="004E1853">
            <w:pPr>
              <w:spacing w:after="200" w:line="240" w:lineRule="atLeast"/>
              <w:rPr>
                <w:rFonts w:eastAsia="@MS Mincho"/>
                <w:bCs/>
                <w:szCs w:val="24"/>
              </w:rPr>
            </w:pPr>
            <w:r w:rsidRPr="00AF3EA6">
              <w:rPr>
                <w:rFonts w:eastAsia="@MS Mincho"/>
                <w:bCs/>
                <w:szCs w:val="24"/>
              </w:rPr>
              <w:t>1:25</w:t>
            </w:r>
          </w:p>
        </w:tc>
      </w:tr>
      <w:tr w:rsidR="000316F2" w:rsidRPr="00AF3EA6" w14:paraId="63D361E1" w14:textId="77777777" w:rsidTr="006C43C2">
        <w:trPr>
          <w:trHeight w:val="664"/>
        </w:trPr>
        <w:tc>
          <w:tcPr>
            <w:tcW w:w="895" w:type="dxa"/>
            <w:shd w:val="clear" w:color="auto" w:fill="auto"/>
          </w:tcPr>
          <w:p w14:paraId="30D18B9B" w14:textId="77777777" w:rsidR="000316F2" w:rsidRPr="00AF3EA6" w:rsidRDefault="000316F2">
            <w:pPr>
              <w:numPr>
                <w:ilvl w:val="0"/>
                <w:numId w:val="10"/>
              </w:numPr>
              <w:spacing w:after="120" w:line="240" w:lineRule="atLeast"/>
              <w:rPr>
                <w:rFonts w:eastAsia="@MS Mincho"/>
                <w:bCs/>
                <w:szCs w:val="24"/>
              </w:rPr>
            </w:pPr>
          </w:p>
        </w:tc>
        <w:tc>
          <w:tcPr>
            <w:tcW w:w="2700" w:type="dxa"/>
            <w:shd w:val="clear" w:color="auto" w:fill="auto"/>
          </w:tcPr>
          <w:p w14:paraId="71E594A5" w14:textId="77777777" w:rsidR="000316F2" w:rsidRPr="00AF3EA6" w:rsidRDefault="000316F2" w:rsidP="004E1853">
            <w:pPr>
              <w:spacing w:after="0" w:line="276" w:lineRule="auto"/>
              <w:contextualSpacing/>
              <w:jc w:val="both"/>
              <w:rPr>
                <w:rFonts w:eastAsia="Times New Roman"/>
                <w:szCs w:val="24"/>
              </w:rPr>
            </w:pPr>
            <w:r w:rsidRPr="00AF3EA6">
              <w:rPr>
                <w:rFonts w:eastAsia="Times New Roman"/>
                <w:szCs w:val="24"/>
              </w:rPr>
              <w:t>Instructions room</w:t>
            </w:r>
          </w:p>
        </w:tc>
        <w:tc>
          <w:tcPr>
            <w:tcW w:w="2610" w:type="dxa"/>
            <w:shd w:val="clear" w:color="auto" w:fill="auto"/>
          </w:tcPr>
          <w:p w14:paraId="0F8467E5" w14:textId="77777777" w:rsidR="000316F2" w:rsidRPr="00AF3EA6" w:rsidRDefault="000316F2" w:rsidP="004E1853">
            <w:pPr>
              <w:spacing w:after="200" w:line="240" w:lineRule="atLeast"/>
              <w:rPr>
                <w:rFonts w:eastAsia="@MS Mincho"/>
                <w:bCs/>
                <w:szCs w:val="24"/>
              </w:rPr>
            </w:pPr>
            <w:r w:rsidRPr="00AF3EA6">
              <w:rPr>
                <w:rFonts w:eastAsia="@MS Mincho"/>
                <w:bCs/>
                <w:szCs w:val="24"/>
              </w:rPr>
              <w:t>9m by 8m</w:t>
            </w:r>
          </w:p>
        </w:tc>
        <w:tc>
          <w:tcPr>
            <w:tcW w:w="1452" w:type="dxa"/>
            <w:shd w:val="clear" w:color="auto" w:fill="auto"/>
          </w:tcPr>
          <w:p w14:paraId="659269AC"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1 </w:t>
            </w:r>
          </w:p>
        </w:tc>
        <w:tc>
          <w:tcPr>
            <w:tcW w:w="1693" w:type="dxa"/>
            <w:shd w:val="clear" w:color="auto" w:fill="auto"/>
          </w:tcPr>
          <w:p w14:paraId="3CECCF24" w14:textId="77777777" w:rsidR="000316F2" w:rsidRPr="00AF3EA6" w:rsidRDefault="000316F2" w:rsidP="004E1853">
            <w:pPr>
              <w:spacing w:after="200" w:line="240" w:lineRule="atLeast"/>
              <w:rPr>
                <w:rFonts w:eastAsia="@MS Mincho"/>
                <w:bCs/>
                <w:szCs w:val="24"/>
              </w:rPr>
            </w:pPr>
            <w:r w:rsidRPr="00AF3EA6">
              <w:rPr>
                <w:rFonts w:eastAsia="@MS Mincho"/>
                <w:bCs/>
                <w:szCs w:val="24"/>
              </w:rPr>
              <w:t>1:25</w:t>
            </w:r>
          </w:p>
        </w:tc>
      </w:tr>
      <w:tr w:rsidR="000316F2" w:rsidRPr="00AF3EA6" w14:paraId="213401CD" w14:textId="77777777" w:rsidTr="006C43C2">
        <w:tc>
          <w:tcPr>
            <w:tcW w:w="895" w:type="dxa"/>
            <w:shd w:val="clear" w:color="auto" w:fill="auto"/>
          </w:tcPr>
          <w:p w14:paraId="3F5EF1B8" w14:textId="77777777" w:rsidR="000316F2" w:rsidRPr="00AF3EA6" w:rsidRDefault="000316F2" w:rsidP="004E1853">
            <w:pPr>
              <w:spacing w:after="200" w:line="240" w:lineRule="atLeast"/>
              <w:rPr>
                <w:rFonts w:eastAsia="@MS Mincho"/>
                <w:szCs w:val="24"/>
              </w:rPr>
            </w:pPr>
            <w:r w:rsidRPr="00AF3EA6">
              <w:rPr>
                <w:rFonts w:eastAsia="@MS Mincho"/>
                <w:szCs w:val="24"/>
              </w:rPr>
              <w:t>C</w:t>
            </w:r>
          </w:p>
        </w:tc>
        <w:tc>
          <w:tcPr>
            <w:tcW w:w="8455" w:type="dxa"/>
            <w:gridSpan w:val="4"/>
            <w:shd w:val="clear" w:color="auto" w:fill="auto"/>
          </w:tcPr>
          <w:p w14:paraId="386BF8C9" w14:textId="77777777" w:rsidR="000316F2" w:rsidRPr="00AF3EA6" w:rsidRDefault="000316F2" w:rsidP="004E1853">
            <w:pPr>
              <w:spacing w:after="200" w:line="240" w:lineRule="atLeast"/>
              <w:jc w:val="center"/>
              <w:rPr>
                <w:rFonts w:eastAsia="@MS Mincho"/>
                <w:szCs w:val="24"/>
              </w:rPr>
            </w:pPr>
            <w:r w:rsidRPr="00AF3EA6">
              <w:rPr>
                <w:rFonts w:eastAsia="@MS Mincho"/>
                <w:szCs w:val="24"/>
              </w:rPr>
              <w:t>Consumable materials</w:t>
            </w:r>
          </w:p>
        </w:tc>
      </w:tr>
      <w:tr w:rsidR="000316F2" w:rsidRPr="00AF3EA6" w14:paraId="269C8EB0" w14:textId="77777777" w:rsidTr="006C43C2">
        <w:trPr>
          <w:trHeight w:val="495"/>
        </w:trPr>
        <w:tc>
          <w:tcPr>
            <w:tcW w:w="895" w:type="dxa"/>
            <w:shd w:val="clear" w:color="auto" w:fill="auto"/>
          </w:tcPr>
          <w:p w14:paraId="6335D396" w14:textId="77777777" w:rsidR="000316F2" w:rsidRPr="00AF3EA6" w:rsidRDefault="000316F2">
            <w:pPr>
              <w:numPr>
                <w:ilvl w:val="0"/>
                <w:numId w:val="36"/>
              </w:numPr>
              <w:spacing w:after="120" w:line="240" w:lineRule="atLeast"/>
              <w:rPr>
                <w:rFonts w:eastAsia="@MS Mincho"/>
                <w:bCs/>
                <w:szCs w:val="24"/>
              </w:rPr>
            </w:pPr>
          </w:p>
        </w:tc>
        <w:tc>
          <w:tcPr>
            <w:tcW w:w="2700" w:type="dxa"/>
            <w:shd w:val="clear" w:color="auto" w:fill="auto"/>
          </w:tcPr>
          <w:p w14:paraId="23031196" w14:textId="77777777" w:rsidR="000316F2" w:rsidRPr="00AF3EA6" w:rsidRDefault="000316F2" w:rsidP="004E1853">
            <w:pPr>
              <w:spacing w:after="200" w:line="240" w:lineRule="atLeast"/>
              <w:rPr>
                <w:rFonts w:eastAsia="@MS Mincho"/>
                <w:bCs/>
                <w:szCs w:val="24"/>
              </w:rPr>
            </w:pPr>
            <w:r w:rsidRPr="00AF3EA6">
              <w:rPr>
                <w:rFonts w:eastAsia="Times New Roman"/>
                <w:szCs w:val="24"/>
              </w:rPr>
              <w:t xml:space="preserve">Assorted </w:t>
            </w:r>
            <w:proofErr w:type="spellStart"/>
            <w:r w:rsidRPr="00AF3EA6">
              <w:rPr>
                <w:rFonts w:eastAsia="Times New Roman"/>
                <w:szCs w:val="24"/>
              </w:rPr>
              <w:t>colour</w:t>
            </w:r>
            <w:proofErr w:type="spellEnd"/>
            <w:r w:rsidRPr="00AF3EA6">
              <w:rPr>
                <w:rFonts w:eastAsia="Times New Roman"/>
                <w:szCs w:val="24"/>
              </w:rPr>
              <w:t xml:space="preserve"> of whiteboard markers</w:t>
            </w:r>
          </w:p>
        </w:tc>
        <w:tc>
          <w:tcPr>
            <w:tcW w:w="2610" w:type="dxa"/>
            <w:shd w:val="clear" w:color="auto" w:fill="auto"/>
          </w:tcPr>
          <w:p w14:paraId="47C67724" w14:textId="77777777" w:rsidR="000316F2" w:rsidRPr="00AF3EA6" w:rsidRDefault="000316F2"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23D57D24" w14:textId="77777777" w:rsidR="000316F2" w:rsidRPr="00AF3EA6" w:rsidRDefault="000316F2" w:rsidP="004E1853">
            <w:pPr>
              <w:spacing w:after="200" w:line="240" w:lineRule="atLeast"/>
              <w:rPr>
                <w:rFonts w:eastAsia="@MS Mincho"/>
                <w:bCs/>
                <w:szCs w:val="24"/>
              </w:rPr>
            </w:pPr>
            <w:r w:rsidRPr="00AF3EA6">
              <w:rPr>
                <w:rFonts w:eastAsia="@MS Mincho"/>
                <w:bCs/>
                <w:szCs w:val="24"/>
              </w:rPr>
              <w:t>10 pcs</w:t>
            </w:r>
          </w:p>
        </w:tc>
        <w:tc>
          <w:tcPr>
            <w:tcW w:w="1693" w:type="dxa"/>
            <w:shd w:val="clear" w:color="auto" w:fill="auto"/>
          </w:tcPr>
          <w:p w14:paraId="502E987B" w14:textId="77777777" w:rsidR="000316F2" w:rsidRPr="00AF3EA6" w:rsidRDefault="000316F2" w:rsidP="004E1853">
            <w:pPr>
              <w:spacing w:after="200" w:line="240" w:lineRule="atLeast"/>
              <w:rPr>
                <w:rFonts w:eastAsia="@MS Mincho"/>
                <w:bCs/>
                <w:szCs w:val="24"/>
              </w:rPr>
            </w:pPr>
            <w:r w:rsidRPr="00AF3EA6">
              <w:rPr>
                <w:rFonts w:eastAsia="@MS Mincho"/>
                <w:bCs/>
                <w:szCs w:val="24"/>
              </w:rPr>
              <w:t>10:1</w:t>
            </w:r>
          </w:p>
        </w:tc>
      </w:tr>
      <w:tr w:rsidR="000316F2" w:rsidRPr="00AF3EA6" w14:paraId="05785DFE" w14:textId="77777777" w:rsidTr="006C43C2">
        <w:tc>
          <w:tcPr>
            <w:tcW w:w="895" w:type="dxa"/>
            <w:shd w:val="clear" w:color="auto" w:fill="auto"/>
          </w:tcPr>
          <w:p w14:paraId="5F1AADE8" w14:textId="77777777" w:rsidR="000316F2" w:rsidRPr="00AF3EA6" w:rsidRDefault="000316F2">
            <w:pPr>
              <w:numPr>
                <w:ilvl w:val="0"/>
                <w:numId w:val="36"/>
              </w:numPr>
              <w:spacing w:after="120" w:line="240" w:lineRule="atLeast"/>
              <w:rPr>
                <w:rFonts w:eastAsia="@MS Mincho"/>
                <w:bCs/>
                <w:szCs w:val="24"/>
              </w:rPr>
            </w:pPr>
          </w:p>
        </w:tc>
        <w:tc>
          <w:tcPr>
            <w:tcW w:w="2700" w:type="dxa"/>
            <w:shd w:val="clear" w:color="auto" w:fill="auto"/>
          </w:tcPr>
          <w:p w14:paraId="1D8E916C" w14:textId="77777777" w:rsidR="000316F2" w:rsidRPr="00AF3EA6" w:rsidRDefault="000316F2" w:rsidP="004E1853">
            <w:pPr>
              <w:spacing w:after="0" w:line="276" w:lineRule="auto"/>
              <w:jc w:val="both"/>
              <w:rPr>
                <w:rFonts w:eastAsia="Times New Roman"/>
                <w:szCs w:val="24"/>
              </w:rPr>
            </w:pPr>
            <w:r w:rsidRPr="00AF3EA6">
              <w:rPr>
                <w:rFonts w:eastAsia="Times New Roman"/>
                <w:szCs w:val="24"/>
              </w:rPr>
              <w:t>Graph paper</w:t>
            </w:r>
          </w:p>
        </w:tc>
        <w:tc>
          <w:tcPr>
            <w:tcW w:w="2610" w:type="dxa"/>
            <w:shd w:val="clear" w:color="auto" w:fill="auto"/>
          </w:tcPr>
          <w:p w14:paraId="016DA48B" w14:textId="77777777" w:rsidR="000316F2" w:rsidRPr="00AF3EA6" w:rsidRDefault="000316F2"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664E26D6"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 2 reams </w:t>
            </w:r>
          </w:p>
        </w:tc>
        <w:tc>
          <w:tcPr>
            <w:tcW w:w="1693" w:type="dxa"/>
            <w:shd w:val="clear" w:color="auto" w:fill="auto"/>
          </w:tcPr>
          <w:p w14:paraId="5F34BE60" w14:textId="77777777" w:rsidR="000316F2" w:rsidRPr="00AF3EA6" w:rsidRDefault="000316F2" w:rsidP="004E1853">
            <w:pPr>
              <w:spacing w:after="200" w:line="240" w:lineRule="atLeast"/>
              <w:rPr>
                <w:rFonts w:eastAsia="@MS Mincho"/>
                <w:bCs/>
                <w:szCs w:val="24"/>
              </w:rPr>
            </w:pPr>
            <w:r w:rsidRPr="00AF3EA6">
              <w:rPr>
                <w:rFonts w:eastAsia="@MS Mincho"/>
                <w:bCs/>
                <w:szCs w:val="24"/>
              </w:rPr>
              <w:t>1:13</w:t>
            </w:r>
          </w:p>
        </w:tc>
      </w:tr>
      <w:tr w:rsidR="000316F2" w:rsidRPr="00AF3EA6" w14:paraId="26FC8B0F" w14:textId="77777777" w:rsidTr="006C43C2">
        <w:tc>
          <w:tcPr>
            <w:tcW w:w="895" w:type="dxa"/>
            <w:shd w:val="clear" w:color="auto" w:fill="auto"/>
          </w:tcPr>
          <w:p w14:paraId="75BA8913" w14:textId="77777777" w:rsidR="000316F2" w:rsidRPr="00AF3EA6" w:rsidRDefault="000316F2" w:rsidP="004E1853">
            <w:pPr>
              <w:spacing w:after="200" w:line="240" w:lineRule="atLeast"/>
              <w:rPr>
                <w:rFonts w:eastAsia="@MS Mincho"/>
                <w:szCs w:val="24"/>
              </w:rPr>
            </w:pPr>
            <w:r w:rsidRPr="00AF3EA6">
              <w:rPr>
                <w:rFonts w:eastAsia="@MS Mincho"/>
                <w:szCs w:val="24"/>
              </w:rPr>
              <w:t>D</w:t>
            </w:r>
          </w:p>
        </w:tc>
        <w:tc>
          <w:tcPr>
            <w:tcW w:w="8455" w:type="dxa"/>
            <w:gridSpan w:val="4"/>
            <w:shd w:val="clear" w:color="auto" w:fill="auto"/>
          </w:tcPr>
          <w:p w14:paraId="102999C3" w14:textId="77777777" w:rsidR="000316F2" w:rsidRPr="00AF3EA6" w:rsidRDefault="000316F2" w:rsidP="004E1853">
            <w:pPr>
              <w:spacing w:after="200" w:line="240" w:lineRule="atLeast"/>
              <w:jc w:val="center"/>
              <w:rPr>
                <w:rFonts w:eastAsia="@MS Mincho"/>
                <w:szCs w:val="24"/>
              </w:rPr>
            </w:pPr>
            <w:r w:rsidRPr="00AF3EA6">
              <w:rPr>
                <w:rFonts w:eastAsia="@MS Mincho"/>
                <w:szCs w:val="24"/>
              </w:rPr>
              <w:t>Tools and Equipment</w:t>
            </w:r>
          </w:p>
        </w:tc>
      </w:tr>
      <w:tr w:rsidR="000316F2" w:rsidRPr="00AF3EA6" w14:paraId="3BBBC0E3" w14:textId="77777777" w:rsidTr="006C43C2">
        <w:trPr>
          <w:trHeight w:val="600"/>
        </w:trPr>
        <w:tc>
          <w:tcPr>
            <w:tcW w:w="895" w:type="dxa"/>
            <w:shd w:val="clear" w:color="auto" w:fill="auto"/>
          </w:tcPr>
          <w:p w14:paraId="416F8149" w14:textId="77777777" w:rsidR="000316F2" w:rsidRPr="00AF3EA6" w:rsidRDefault="000316F2">
            <w:pPr>
              <w:numPr>
                <w:ilvl w:val="0"/>
                <w:numId w:val="35"/>
              </w:numPr>
              <w:spacing w:after="120" w:line="240" w:lineRule="atLeast"/>
              <w:rPr>
                <w:rFonts w:eastAsia="@MS Mincho"/>
                <w:bCs/>
                <w:szCs w:val="24"/>
              </w:rPr>
            </w:pPr>
          </w:p>
        </w:tc>
        <w:tc>
          <w:tcPr>
            <w:tcW w:w="2700" w:type="dxa"/>
            <w:shd w:val="clear" w:color="auto" w:fill="auto"/>
          </w:tcPr>
          <w:p w14:paraId="6DBFA841" w14:textId="77777777" w:rsidR="000316F2" w:rsidRPr="00AF3EA6" w:rsidRDefault="000316F2" w:rsidP="004E1853">
            <w:pPr>
              <w:spacing w:after="200" w:line="240" w:lineRule="atLeast"/>
              <w:rPr>
                <w:rFonts w:eastAsia="Times New Roman"/>
                <w:szCs w:val="24"/>
              </w:rPr>
            </w:pPr>
            <w:r w:rsidRPr="00AF3EA6">
              <w:rPr>
                <w:rFonts w:eastAsia="@MS Mincho"/>
                <w:bCs/>
                <w:szCs w:val="24"/>
              </w:rPr>
              <w:t>Rulers</w:t>
            </w:r>
          </w:p>
        </w:tc>
        <w:tc>
          <w:tcPr>
            <w:tcW w:w="2610" w:type="dxa"/>
            <w:shd w:val="clear" w:color="auto" w:fill="auto"/>
          </w:tcPr>
          <w:p w14:paraId="6CA6C48A" w14:textId="77777777" w:rsidR="000316F2" w:rsidRPr="00AF3EA6" w:rsidRDefault="000316F2"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54CED6F2"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1E18E2A6" w14:textId="77777777" w:rsidR="000316F2" w:rsidRPr="00AF3EA6" w:rsidRDefault="000316F2" w:rsidP="004E1853">
            <w:pPr>
              <w:spacing w:after="200" w:line="240" w:lineRule="atLeast"/>
              <w:rPr>
                <w:rFonts w:eastAsia="@MS Mincho"/>
                <w:bCs/>
                <w:szCs w:val="24"/>
              </w:rPr>
            </w:pPr>
            <w:r w:rsidRPr="00AF3EA6">
              <w:rPr>
                <w:rFonts w:eastAsia="@MS Mincho"/>
                <w:bCs/>
                <w:szCs w:val="24"/>
              </w:rPr>
              <w:t>1:1</w:t>
            </w:r>
          </w:p>
        </w:tc>
      </w:tr>
      <w:tr w:rsidR="000316F2" w:rsidRPr="00AF3EA6" w14:paraId="40ECE82A" w14:textId="77777777" w:rsidTr="006C43C2">
        <w:trPr>
          <w:trHeight w:val="600"/>
        </w:trPr>
        <w:tc>
          <w:tcPr>
            <w:tcW w:w="895" w:type="dxa"/>
            <w:shd w:val="clear" w:color="auto" w:fill="auto"/>
          </w:tcPr>
          <w:p w14:paraId="2CE3A25A" w14:textId="77777777" w:rsidR="000316F2" w:rsidRPr="00AF3EA6" w:rsidRDefault="000316F2">
            <w:pPr>
              <w:numPr>
                <w:ilvl w:val="0"/>
                <w:numId w:val="35"/>
              </w:numPr>
              <w:spacing w:after="120" w:line="240" w:lineRule="atLeast"/>
              <w:rPr>
                <w:rFonts w:eastAsia="@MS Mincho"/>
                <w:bCs/>
                <w:szCs w:val="24"/>
              </w:rPr>
            </w:pPr>
          </w:p>
        </w:tc>
        <w:tc>
          <w:tcPr>
            <w:tcW w:w="2700" w:type="dxa"/>
            <w:shd w:val="clear" w:color="auto" w:fill="auto"/>
          </w:tcPr>
          <w:p w14:paraId="33D82106" w14:textId="77777777" w:rsidR="000316F2" w:rsidRPr="00AF3EA6" w:rsidRDefault="000316F2" w:rsidP="004E1853">
            <w:pPr>
              <w:spacing w:after="200" w:line="240" w:lineRule="atLeast"/>
              <w:rPr>
                <w:rFonts w:eastAsia="@MS Mincho"/>
                <w:bCs/>
                <w:szCs w:val="24"/>
              </w:rPr>
            </w:pPr>
            <w:r w:rsidRPr="00AF3EA6">
              <w:rPr>
                <w:rFonts w:eastAsia="@MS Mincho"/>
                <w:bCs/>
                <w:szCs w:val="24"/>
              </w:rPr>
              <w:t>Protractors</w:t>
            </w:r>
          </w:p>
        </w:tc>
        <w:tc>
          <w:tcPr>
            <w:tcW w:w="2610" w:type="dxa"/>
            <w:shd w:val="clear" w:color="auto" w:fill="auto"/>
          </w:tcPr>
          <w:p w14:paraId="0577C437" w14:textId="77777777" w:rsidR="000316F2" w:rsidRPr="00AF3EA6" w:rsidRDefault="000316F2"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5EAF2E12"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01875C4F" w14:textId="77777777" w:rsidR="000316F2" w:rsidRPr="00AF3EA6" w:rsidRDefault="000316F2" w:rsidP="004E1853">
            <w:pPr>
              <w:spacing w:after="200" w:line="240" w:lineRule="atLeast"/>
              <w:rPr>
                <w:rFonts w:eastAsia="@MS Mincho"/>
                <w:bCs/>
                <w:szCs w:val="24"/>
              </w:rPr>
            </w:pPr>
            <w:r w:rsidRPr="00AF3EA6">
              <w:rPr>
                <w:rFonts w:eastAsia="@MS Mincho"/>
                <w:bCs/>
                <w:szCs w:val="24"/>
              </w:rPr>
              <w:t>1:1</w:t>
            </w:r>
          </w:p>
        </w:tc>
      </w:tr>
      <w:tr w:rsidR="000316F2" w:rsidRPr="00AF3EA6" w14:paraId="5A54FD36" w14:textId="77777777" w:rsidTr="006C43C2">
        <w:trPr>
          <w:trHeight w:val="600"/>
        </w:trPr>
        <w:tc>
          <w:tcPr>
            <w:tcW w:w="895" w:type="dxa"/>
            <w:shd w:val="clear" w:color="auto" w:fill="auto"/>
          </w:tcPr>
          <w:p w14:paraId="5B936634" w14:textId="77777777" w:rsidR="000316F2" w:rsidRPr="00AF3EA6" w:rsidRDefault="000316F2">
            <w:pPr>
              <w:numPr>
                <w:ilvl w:val="0"/>
                <w:numId w:val="35"/>
              </w:numPr>
              <w:spacing w:after="120" w:line="240" w:lineRule="atLeast"/>
              <w:rPr>
                <w:rFonts w:eastAsia="@MS Mincho"/>
                <w:bCs/>
                <w:szCs w:val="24"/>
              </w:rPr>
            </w:pPr>
          </w:p>
        </w:tc>
        <w:tc>
          <w:tcPr>
            <w:tcW w:w="2700" w:type="dxa"/>
            <w:shd w:val="clear" w:color="auto" w:fill="auto"/>
          </w:tcPr>
          <w:p w14:paraId="40C4C11E" w14:textId="77777777" w:rsidR="000316F2" w:rsidRPr="00AF3EA6" w:rsidRDefault="000316F2" w:rsidP="004E1853">
            <w:pPr>
              <w:spacing w:after="200" w:line="240" w:lineRule="atLeast"/>
              <w:rPr>
                <w:rFonts w:eastAsia="@MS Mincho"/>
                <w:bCs/>
                <w:szCs w:val="24"/>
              </w:rPr>
            </w:pPr>
            <w:r w:rsidRPr="00AF3EA6">
              <w:rPr>
                <w:rFonts w:eastAsia="@MS Mincho"/>
                <w:bCs/>
                <w:szCs w:val="24"/>
              </w:rPr>
              <w:t>compass</w:t>
            </w:r>
          </w:p>
        </w:tc>
        <w:tc>
          <w:tcPr>
            <w:tcW w:w="2610" w:type="dxa"/>
            <w:shd w:val="clear" w:color="auto" w:fill="auto"/>
          </w:tcPr>
          <w:p w14:paraId="573168C6" w14:textId="77777777" w:rsidR="000316F2" w:rsidRPr="00AF3EA6" w:rsidRDefault="000316F2"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1D8D5BB5"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5303F82F" w14:textId="77777777" w:rsidR="000316F2" w:rsidRPr="00AF3EA6" w:rsidRDefault="000316F2" w:rsidP="004E1853">
            <w:pPr>
              <w:spacing w:after="200" w:line="240" w:lineRule="atLeast"/>
              <w:rPr>
                <w:rFonts w:eastAsia="@MS Mincho"/>
                <w:bCs/>
                <w:szCs w:val="24"/>
              </w:rPr>
            </w:pPr>
            <w:r w:rsidRPr="00AF3EA6">
              <w:rPr>
                <w:rFonts w:eastAsia="@MS Mincho"/>
                <w:bCs/>
                <w:szCs w:val="24"/>
              </w:rPr>
              <w:t>1:1</w:t>
            </w:r>
          </w:p>
        </w:tc>
      </w:tr>
      <w:tr w:rsidR="000316F2" w:rsidRPr="00AF3EA6" w14:paraId="5585BB96" w14:textId="77777777" w:rsidTr="006C43C2">
        <w:trPr>
          <w:trHeight w:val="600"/>
        </w:trPr>
        <w:tc>
          <w:tcPr>
            <w:tcW w:w="895" w:type="dxa"/>
            <w:shd w:val="clear" w:color="auto" w:fill="auto"/>
          </w:tcPr>
          <w:p w14:paraId="0982EE2A" w14:textId="77777777" w:rsidR="000316F2" w:rsidRPr="00AF3EA6" w:rsidRDefault="000316F2">
            <w:pPr>
              <w:numPr>
                <w:ilvl w:val="0"/>
                <w:numId w:val="35"/>
              </w:numPr>
              <w:spacing w:after="120" w:line="240" w:lineRule="atLeast"/>
              <w:rPr>
                <w:rFonts w:eastAsia="@MS Mincho"/>
                <w:bCs/>
                <w:szCs w:val="24"/>
              </w:rPr>
            </w:pPr>
          </w:p>
        </w:tc>
        <w:tc>
          <w:tcPr>
            <w:tcW w:w="2700" w:type="dxa"/>
            <w:shd w:val="clear" w:color="auto" w:fill="auto"/>
          </w:tcPr>
          <w:p w14:paraId="7EF78A29"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set-squares  </w:t>
            </w:r>
          </w:p>
        </w:tc>
        <w:tc>
          <w:tcPr>
            <w:tcW w:w="2610" w:type="dxa"/>
            <w:shd w:val="clear" w:color="auto" w:fill="auto"/>
          </w:tcPr>
          <w:p w14:paraId="797C3CFA" w14:textId="77777777" w:rsidR="000316F2" w:rsidRPr="00AF3EA6" w:rsidRDefault="000316F2"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2E3C4D37"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5A6AFD56" w14:textId="77777777" w:rsidR="000316F2" w:rsidRPr="00AF3EA6" w:rsidRDefault="000316F2" w:rsidP="004E1853">
            <w:pPr>
              <w:spacing w:after="200" w:line="240" w:lineRule="atLeast"/>
              <w:rPr>
                <w:rFonts w:eastAsia="@MS Mincho"/>
                <w:bCs/>
                <w:szCs w:val="24"/>
              </w:rPr>
            </w:pPr>
            <w:r w:rsidRPr="00AF3EA6">
              <w:rPr>
                <w:rFonts w:eastAsia="@MS Mincho"/>
                <w:bCs/>
                <w:szCs w:val="24"/>
              </w:rPr>
              <w:t>1:1</w:t>
            </w:r>
          </w:p>
        </w:tc>
      </w:tr>
      <w:tr w:rsidR="000316F2" w:rsidRPr="00AF3EA6" w14:paraId="06C9D8B7" w14:textId="77777777" w:rsidTr="006C43C2">
        <w:trPr>
          <w:trHeight w:val="600"/>
        </w:trPr>
        <w:tc>
          <w:tcPr>
            <w:tcW w:w="895" w:type="dxa"/>
            <w:shd w:val="clear" w:color="auto" w:fill="auto"/>
          </w:tcPr>
          <w:p w14:paraId="067A4030" w14:textId="77777777" w:rsidR="000316F2" w:rsidRPr="00AF3EA6" w:rsidRDefault="000316F2">
            <w:pPr>
              <w:numPr>
                <w:ilvl w:val="0"/>
                <w:numId w:val="35"/>
              </w:numPr>
              <w:spacing w:after="120" w:line="240" w:lineRule="atLeast"/>
              <w:rPr>
                <w:rFonts w:eastAsia="@MS Mincho"/>
                <w:bCs/>
                <w:szCs w:val="24"/>
              </w:rPr>
            </w:pPr>
          </w:p>
        </w:tc>
        <w:tc>
          <w:tcPr>
            <w:tcW w:w="2700" w:type="dxa"/>
            <w:shd w:val="clear" w:color="auto" w:fill="auto"/>
          </w:tcPr>
          <w:p w14:paraId="1AFD2AFC" w14:textId="77777777" w:rsidR="000316F2" w:rsidRPr="00AF3EA6" w:rsidRDefault="000316F2" w:rsidP="004E1853">
            <w:pPr>
              <w:spacing w:after="0" w:line="276" w:lineRule="auto"/>
              <w:contextualSpacing/>
              <w:jc w:val="both"/>
              <w:rPr>
                <w:rFonts w:eastAsia="Times New Roman"/>
                <w:szCs w:val="24"/>
              </w:rPr>
            </w:pPr>
            <w:r w:rsidRPr="00AF3EA6">
              <w:rPr>
                <w:rFonts w:eastAsia="Times New Roman"/>
                <w:szCs w:val="24"/>
              </w:rPr>
              <w:t xml:space="preserve">Calculators </w:t>
            </w:r>
          </w:p>
          <w:p w14:paraId="7D66CC33" w14:textId="77777777" w:rsidR="000316F2" w:rsidRPr="00AF3EA6" w:rsidRDefault="000316F2" w:rsidP="004E1853">
            <w:pPr>
              <w:spacing w:after="200" w:line="240" w:lineRule="atLeast"/>
              <w:rPr>
                <w:rFonts w:eastAsia="Times New Roman"/>
                <w:szCs w:val="24"/>
              </w:rPr>
            </w:pPr>
          </w:p>
        </w:tc>
        <w:tc>
          <w:tcPr>
            <w:tcW w:w="2610" w:type="dxa"/>
            <w:shd w:val="clear" w:color="auto" w:fill="auto"/>
          </w:tcPr>
          <w:p w14:paraId="6BB4CBBE" w14:textId="77777777" w:rsidR="000316F2" w:rsidRPr="00AF3EA6" w:rsidRDefault="000316F2"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11F924BF" w14:textId="77777777" w:rsidR="000316F2" w:rsidRPr="00AF3EA6" w:rsidRDefault="000316F2" w:rsidP="004E1853">
            <w:pPr>
              <w:spacing w:after="200" w:line="240" w:lineRule="atLeast"/>
              <w:rPr>
                <w:rFonts w:eastAsia="@MS Mincho"/>
                <w:bCs/>
                <w:szCs w:val="24"/>
              </w:rPr>
            </w:pPr>
            <w:r w:rsidRPr="00AF3EA6">
              <w:rPr>
                <w:rFonts w:eastAsia="@MS Mincho"/>
                <w:bCs/>
                <w:szCs w:val="24"/>
              </w:rPr>
              <w:t xml:space="preserve">25 </w:t>
            </w:r>
          </w:p>
        </w:tc>
        <w:tc>
          <w:tcPr>
            <w:tcW w:w="1693" w:type="dxa"/>
            <w:shd w:val="clear" w:color="auto" w:fill="auto"/>
          </w:tcPr>
          <w:p w14:paraId="1E037C72" w14:textId="77777777" w:rsidR="000316F2" w:rsidRPr="00AF3EA6" w:rsidRDefault="000316F2" w:rsidP="004E1853">
            <w:pPr>
              <w:spacing w:after="200" w:line="240" w:lineRule="atLeast"/>
              <w:rPr>
                <w:rFonts w:eastAsia="@MS Mincho"/>
                <w:bCs/>
                <w:szCs w:val="24"/>
              </w:rPr>
            </w:pPr>
            <w:r w:rsidRPr="00AF3EA6">
              <w:rPr>
                <w:rFonts w:eastAsia="@MS Mincho"/>
                <w:bCs/>
                <w:szCs w:val="24"/>
              </w:rPr>
              <w:t>1:1</w:t>
            </w:r>
          </w:p>
        </w:tc>
      </w:tr>
    </w:tbl>
    <w:p w14:paraId="2B855F24" w14:textId="3EE421EE" w:rsidR="000316F2" w:rsidRPr="00AF3EA6" w:rsidRDefault="000316F2" w:rsidP="000316F2">
      <w:pPr>
        <w:rPr>
          <w:rFonts w:eastAsia="Calibri"/>
          <w:b/>
          <w:bCs/>
          <w:szCs w:val="24"/>
          <w:lang w:eastAsia="en-GB"/>
        </w:rPr>
      </w:pPr>
      <w:r w:rsidRPr="00AF3EA6">
        <w:rPr>
          <w:szCs w:val="24"/>
        </w:rPr>
        <w:br w:type="page"/>
      </w:r>
    </w:p>
    <w:p w14:paraId="29444A4E" w14:textId="4D128DC7" w:rsidR="000316F2" w:rsidRPr="00AF3EA6" w:rsidRDefault="000316F2">
      <w:pPr>
        <w:rPr>
          <w:rFonts w:eastAsia="Calibri"/>
          <w:b/>
          <w:bCs/>
          <w:szCs w:val="24"/>
          <w:lang w:eastAsia="en-GB"/>
        </w:rPr>
      </w:pPr>
    </w:p>
    <w:p w14:paraId="2B7727F8" w14:textId="77777777" w:rsidR="00B22B01" w:rsidRPr="00AF3EA6" w:rsidRDefault="00B22B01" w:rsidP="00B22B01">
      <w:pPr>
        <w:keepNext/>
        <w:keepLines/>
        <w:spacing w:after="0" w:line="360" w:lineRule="auto"/>
        <w:jc w:val="center"/>
        <w:outlineLvl w:val="1"/>
        <w:rPr>
          <w:rFonts w:eastAsia="SimSun"/>
          <w:b/>
          <w:szCs w:val="24"/>
        </w:rPr>
      </w:pPr>
      <w:bookmarkStart w:id="87" w:name="_Toc196929346"/>
      <w:bookmarkStart w:id="88" w:name="_Toc197078448"/>
      <w:bookmarkEnd w:id="36"/>
      <w:bookmarkEnd w:id="37"/>
      <w:r w:rsidRPr="00AF3EA6">
        <w:rPr>
          <w:rFonts w:eastAsia="SimSun"/>
          <w:b/>
          <w:szCs w:val="24"/>
        </w:rPr>
        <w:t>DIGITAL LITERACY</w:t>
      </w:r>
      <w:bookmarkEnd w:id="87"/>
      <w:bookmarkEnd w:id="88"/>
    </w:p>
    <w:p w14:paraId="15451755" w14:textId="77777777" w:rsidR="00B22B01" w:rsidRPr="00AF3EA6" w:rsidRDefault="00B22B01" w:rsidP="00B22B01">
      <w:pPr>
        <w:spacing w:after="0" w:line="360" w:lineRule="auto"/>
        <w:jc w:val="both"/>
        <w:rPr>
          <w:b/>
          <w:szCs w:val="24"/>
        </w:rPr>
      </w:pPr>
    </w:p>
    <w:p w14:paraId="1B798DF8" w14:textId="7EBD5780" w:rsidR="00B22B01" w:rsidRPr="00AF3EA6" w:rsidRDefault="00B22B01" w:rsidP="00B22B01">
      <w:pPr>
        <w:spacing w:after="0" w:line="360" w:lineRule="auto"/>
        <w:jc w:val="both"/>
        <w:rPr>
          <w:szCs w:val="24"/>
        </w:rPr>
      </w:pPr>
      <w:r w:rsidRPr="00AF3EA6">
        <w:rPr>
          <w:b/>
          <w:szCs w:val="24"/>
        </w:rPr>
        <w:t xml:space="preserve">UNIT CODE: </w:t>
      </w:r>
      <w:r w:rsidR="002D4DF6" w:rsidRPr="002D1736">
        <w:rPr>
          <w:rFonts w:eastAsia="Times New Roman"/>
          <w:b/>
          <w:bCs/>
          <w:szCs w:val="24"/>
        </w:rPr>
        <w:t>0</w:t>
      </w:r>
      <w:r w:rsidR="008C52DD">
        <w:rPr>
          <w:rFonts w:eastAsia="Times New Roman"/>
          <w:b/>
          <w:bCs/>
          <w:szCs w:val="24"/>
        </w:rPr>
        <w:t>61</w:t>
      </w:r>
      <w:r w:rsidR="002D4DF6" w:rsidRPr="002D1736">
        <w:rPr>
          <w:rFonts w:eastAsia="Times New Roman"/>
          <w:b/>
          <w:bCs/>
          <w:szCs w:val="24"/>
        </w:rPr>
        <w:t>1 551</w:t>
      </w:r>
      <w:r w:rsidR="002D1736" w:rsidRPr="002D1736">
        <w:rPr>
          <w:rFonts w:eastAsia="Times New Roman"/>
          <w:b/>
          <w:bCs/>
          <w:szCs w:val="24"/>
        </w:rPr>
        <w:t xml:space="preserve"> </w:t>
      </w:r>
      <w:r w:rsidR="002D4DF6" w:rsidRPr="002D1736">
        <w:rPr>
          <w:rFonts w:eastAsia="Times New Roman"/>
          <w:b/>
          <w:bCs/>
          <w:szCs w:val="24"/>
        </w:rPr>
        <w:t>08A</w:t>
      </w:r>
      <w:r w:rsidR="002D4DF6" w:rsidRPr="00AF3EA6">
        <w:rPr>
          <w:szCs w:val="24"/>
        </w:rPr>
        <w:t xml:space="preserve"> </w:t>
      </w:r>
    </w:p>
    <w:p w14:paraId="21482E66" w14:textId="65B4B773" w:rsidR="00B22B01" w:rsidRPr="00AF3EA6" w:rsidRDefault="00B22B01" w:rsidP="00B22B01">
      <w:pPr>
        <w:spacing w:after="0" w:line="360" w:lineRule="auto"/>
        <w:jc w:val="both"/>
        <w:rPr>
          <w:szCs w:val="24"/>
        </w:rPr>
      </w:pPr>
      <w:r w:rsidRPr="00AF3EA6">
        <w:rPr>
          <w:b/>
          <w:szCs w:val="24"/>
        </w:rPr>
        <w:t>UNIT</w:t>
      </w:r>
      <w:r w:rsidRPr="00AF3EA6">
        <w:rPr>
          <w:b/>
          <w:bCs/>
          <w:szCs w:val="24"/>
        </w:rPr>
        <w:t xml:space="preserve"> </w:t>
      </w:r>
      <w:r w:rsidRPr="00AF3EA6">
        <w:rPr>
          <w:b/>
          <w:szCs w:val="24"/>
        </w:rPr>
        <w:t xml:space="preserve">DURATION: </w:t>
      </w:r>
      <w:r w:rsidR="002D4DF6" w:rsidRPr="00AF3EA6">
        <w:rPr>
          <w:szCs w:val="24"/>
        </w:rPr>
        <w:t>4</w:t>
      </w:r>
      <w:r w:rsidRPr="00AF3EA6">
        <w:rPr>
          <w:szCs w:val="24"/>
        </w:rPr>
        <w:t>0 Hours</w:t>
      </w:r>
    </w:p>
    <w:p w14:paraId="6928C795" w14:textId="77777777" w:rsidR="00B22B01" w:rsidRPr="00AF3EA6" w:rsidRDefault="00B22B01" w:rsidP="00B22B01">
      <w:pPr>
        <w:spacing w:after="0" w:line="360" w:lineRule="auto"/>
        <w:jc w:val="both"/>
        <w:rPr>
          <w:szCs w:val="24"/>
        </w:rPr>
      </w:pPr>
    </w:p>
    <w:p w14:paraId="5C7D98BC" w14:textId="77777777" w:rsidR="00B22B01" w:rsidRPr="00AF3EA6" w:rsidRDefault="00B22B01" w:rsidP="00B22B01">
      <w:pPr>
        <w:spacing w:after="0" w:line="360" w:lineRule="auto"/>
        <w:jc w:val="both"/>
        <w:rPr>
          <w:b/>
          <w:szCs w:val="24"/>
        </w:rPr>
      </w:pPr>
      <w:r w:rsidRPr="00AF3EA6">
        <w:rPr>
          <w:b/>
          <w:szCs w:val="24"/>
        </w:rPr>
        <w:t>Relationship to Occupational Standards</w:t>
      </w:r>
    </w:p>
    <w:p w14:paraId="59595CEE" w14:textId="77777777" w:rsidR="00B22B01" w:rsidRPr="00AF3EA6" w:rsidRDefault="00B22B01" w:rsidP="00B22B01">
      <w:pPr>
        <w:spacing w:after="0" w:line="360" w:lineRule="auto"/>
        <w:jc w:val="both"/>
        <w:rPr>
          <w:szCs w:val="24"/>
        </w:rPr>
      </w:pPr>
      <w:r w:rsidRPr="00AF3EA6">
        <w:rPr>
          <w:szCs w:val="24"/>
        </w:rPr>
        <w:t xml:space="preserve">This unit addresses the Unit of Competency: </w:t>
      </w:r>
      <w:r w:rsidRPr="00AF3EA6">
        <w:rPr>
          <w:b/>
          <w:bCs/>
          <w:szCs w:val="24"/>
        </w:rPr>
        <w:t>Apply Digital Literacy</w:t>
      </w:r>
    </w:p>
    <w:p w14:paraId="544F013C" w14:textId="77777777" w:rsidR="00B22B01" w:rsidRPr="00AF3EA6" w:rsidRDefault="00B22B01" w:rsidP="00B22B01">
      <w:pPr>
        <w:spacing w:after="0" w:line="360" w:lineRule="auto"/>
        <w:jc w:val="both"/>
        <w:rPr>
          <w:szCs w:val="24"/>
        </w:rPr>
      </w:pPr>
    </w:p>
    <w:p w14:paraId="75EF2E6A" w14:textId="77777777" w:rsidR="00B22B01" w:rsidRPr="00AF3EA6" w:rsidRDefault="00B22B01" w:rsidP="00B22B01">
      <w:pPr>
        <w:spacing w:after="0" w:line="360" w:lineRule="auto"/>
        <w:jc w:val="both"/>
        <w:rPr>
          <w:b/>
          <w:szCs w:val="24"/>
        </w:rPr>
      </w:pPr>
      <w:r w:rsidRPr="00AF3EA6">
        <w:rPr>
          <w:b/>
          <w:szCs w:val="24"/>
        </w:rPr>
        <w:t>Unit Description</w:t>
      </w:r>
    </w:p>
    <w:p w14:paraId="73D48D9E" w14:textId="77777777" w:rsidR="00B22B01" w:rsidRPr="00AF3EA6" w:rsidRDefault="00B22B01" w:rsidP="00B22B01">
      <w:pPr>
        <w:spacing w:after="0" w:line="360" w:lineRule="auto"/>
        <w:jc w:val="both"/>
        <w:rPr>
          <w:szCs w:val="24"/>
        </w:rPr>
      </w:pPr>
      <w:r w:rsidRPr="00AF3EA6">
        <w:rPr>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7AA9004E" w14:textId="77777777" w:rsidR="00D35C11" w:rsidRPr="00AF3EA6" w:rsidRDefault="00D35C11" w:rsidP="00B22B01">
      <w:pPr>
        <w:spacing w:after="0" w:line="360" w:lineRule="auto"/>
        <w:jc w:val="both"/>
        <w:rPr>
          <w:b/>
          <w:szCs w:val="24"/>
        </w:rPr>
      </w:pPr>
    </w:p>
    <w:p w14:paraId="3C49E301" w14:textId="29D20F7D" w:rsidR="00B22B01" w:rsidRPr="00AF3EA6" w:rsidRDefault="00B22B01" w:rsidP="00B22B01">
      <w:pPr>
        <w:spacing w:after="0" w:line="360" w:lineRule="auto"/>
        <w:jc w:val="both"/>
        <w:rPr>
          <w:b/>
          <w:szCs w:val="24"/>
        </w:rPr>
      </w:pPr>
      <w:r w:rsidRPr="00AF3EA6">
        <w:rPr>
          <w:b/>
          <w:szCs w:val="24"/>
        </w:rPr>
        <w:t>Summary of Learning Outcomes</w:t>
      </w:r>
    </w:p>
    <w:tbl>
      <w:tblPr>
        <w:tblW w:w="9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2"/>
        <w:gridCol w:w="3655"/>
      </w:tblGrid>
      <w:tr w:rsidR="00B22B01" w:rsidRPr="00AF3EA6" w14:paraId="5B84892E" w14:textId="77777777" w:rsidTr="00E86B0E">
        <w:trPr>
          <w:trHeight w:val="966"/>
        </w:trPr>
        <w:tc>
          <w:tcPr>
            <w:tcW w:w="5712" w:type="dxa"/>
          </w:tcPr>
          <w:p w14:paraId="799679E6" w14:textId="77777777" w:rsidR="00B22B01" w:rsidRPr="00AF3EA6" w:rsidRDefault="00B22B01" w:rsidP="00B22B01">
            <w:pPr>
              <w:jc w:val="center"/>
              <w:rPr>
                <w:rFonts w:eastAsia="Times New Roman"/>
                <w:b/>
                <w:szCs w:val="24"/>
              </w:rPr>
            </w:pPr>
          </w:p>
          <w:p w14:paraId="1CCF52E9" w14:textId="77777777" w:rsidR="00B22B01" w:rsidRPr="00AF3EA6" w:rsidRDefault="00B22B01" w:rsidP="00B22B01">
            <w:pPr>
              <w:jc w:val="center"/>
              <w:rPr>
                <w:rFonts w:eastAsia="Times New Roman"/>
                <w:b/>
                <w:szCs w:val="24"/>
              </w:rPr>
            </w:pPr>
            <w:r w:rsidRPr="00AF3EA6">
              <w:rPr>
                <w:b/>
                <w:szCs w:val="24"/>
              </w:rPr>
              <w:t>Learning Outcomes</w:t>
            </w:r>
          </w:p>
        </w:tc>
        <w:tc>
          <w:tcPr>
            <w:tcW w:w="3655" w:type="dxa"/>
          </w:tcPr>
          <w:p w14:paraId="58AC6CEA" w14:textId="77777777" w:rsidR="00B22B01" w:rsidRPr="00AF3EA6" w:rsidRDefault="00B22B01" w:rsidP="00B22B01">
            <w:pPr>
              <w:jc w:val="center"/>
              <w:rPr>
                <w:rFonts w:eastAsia="Times New Roman"/>
                <w:b/>
                <w:szCs w:val="24"/>
              </w:rPr>
            </w:pPr>
          </w:p>
          <w:p w14:paraId="69DB36A8" w14:textId="77777777" w:rsidR="00B22B01" w:rsidRPr="00AF3EA6" w:rsidRDefault="00B22B01" w:rsidP="00B22B01">
            <w:pPr>
              <w:jc w:val="center"/>
              <w:rPr>
                <w:rFonts w:eastAsia="Times New Roman"/>
                <w:b/>
                <w:szCs w:val="24"/>
              </w:rPr>
            </w:pPr>
            <w:r w:rsidRPr="00AF3EA6">
              <w:rPr>
                <w:rFonts w:eastAsia="Times New Roman"/>
                <w:b/>
                <w:szCs w:val="24"/>
              </w:rPr>
              <w:t>DURATION (HOURS)</w:t>
            </w:r>
          </w:p>
          <w:p w14:paraId="19CCA938" w14:textId="77777777" w:rsidR="00B22B01" w:rsidRPr="00AF3EA6" w:rsidRDefault="00B22B01" w:rsidP="00B22B01">
            <w:pPr>
              <w:jc w:val="center"/>
              <w:rPr>
                <w:rFonts w:eastAsia="Times New Roman"/>
                <w:b/>
                <w:szCs w:val="24"/>
              </w:rPr>
            </w:pPr>
          </w:p>
        </w:tc>
      </w:tr>
      <w:tr w:rsidR="00B22B01" w:rsidRPr="00AF3EA6" w14:paraId="7A8D6D28" w14:textId="77777777" w:rsidTr="00E86B0E">
        <w:trPr>
          <w:trHeight w:val="121"/>
        </w:trPr>
        <w:tc>
          <w:tcPr>
            <w:tcW w:w="5712" w:type="dxa"/>
          </w:tcPr>
          <w:p w14:paraId="068FA0A0" w14:textId="77777777" w:rsidR="00B22B01" w:rsidRPr="00AF3EA6" w:rsidRDefault="00B22B01">
            <w:pPr>
              <w:numPr>
                <w:ilvl w:val="0"/>
                <w:numId w:val="255"/>
              </w:numPr>
              <w:contextualSpacing/>
              <w:jc w:val="both"/>
              <w:rPr>
                <w:rFonts w:eastAsia="Times New Roman"/>
                <w:b/>
                <w:szCs w:val="24"/>
                <w:lang w:val="en-ZW"/>
              </w:rPr>
            </w:pPr>
            <w:r w:rsidRPr="00AF3EA6">
              <w:rPr>
                <w:rFonts w:eastAsia="Times New Roman"/>
                <w:szCs w:val="24"/>
                <w:lang w:val="en-ZW"/>
              </w:rPr>
              <w:t>Operate Computer Devices</w:t>
            </w:r>
          </w:p>
        </w:tc>
        <w:tc>
          <w:tcPr>
            <w:tcW w:w="3655" w:type="dxa"/>
          </w:tcPr>
          <w:p w14:paraId="4F11D7B7" w14:textId="32A7F55B" w:rsidR="00B22B01" w:rsidRPr="00AF3EA6" w:rsidRDefault="00B22B01" w:rsidP="00B22B01">
            <w:pPr>
              <w:jc w:val="center"/>
              <w:rPr>
                <w:rFonts w:eastAsia="Times New Roman"/>
                <w:b/>
                <w:szCs w:val="24"/>
              </w:rPr>
            </w:pPr>
            <w:r w:rsidRPr="00AF3EA6">
              <w:rPr>
                <w:rFonts w:eastAsia="Times New Roman"/>
                <w:b/>
                <w:szCs w:val="24"/>
              </w:rPr>
              <w:t>6</w:t>
            </w:r>
          </w:p>
        </w:tc>
      </w:tr>
      <w:tr w:rsidR="00B22B01" w:rsidRPr="00AF3EA6" w14:paraId="46A7B23D" w14:textId="77777777" w:rsidTr="00E86B0E">
        <w:trPr>
          <w:trHeight w:val="118"/>
        </w:trPr>
        <w:tc>
          <w:tcPr>
            <w:tcW w:w="5712" w:type="dxa"/>
          </w:tcPr>
          <w:p w14:paraId="1EA18408" w14:textId="77777777" w:rsidR="00B22B01" w:rsidRPr="00AF3EA6" w:rsidRDefault="00B22B01">
            <w:pPr>
              <w:numPr>
                <w:ilvl w:val="0"/>
                <w:numId w:val="255"/>
              </w:numPr>
              <w:contextualSpacing/>
              <w:jc w:val="both"/>
              <w:rPr>
                <w:rFonts w:eastAsia="Times New Roman"/>
                <w:b/>
                <w:szCs w:val="24"/>
                <w:lang w:val="en-ZW"/>
              </w:rPr>
            </w:pPr>
            <w:r w:rsidRPr="00AF3EA6">
              <w:rPr>
                <w:rFonts w:eastAsia="Times New Roman"/>
                <w:szCs w:val="24"/>
                <w:lang w:val="en-ZW"/>
              </w:rPr>
              <w:t>Solve Tasks Using Office Suite</w:t>
            </w:r>
          </w:p>
        </w:tc>
        <w:tc>
          <w:tcPr>
            <w:tcW w:w="3655" w:type="dxa"/>
          </w:tcPr>
          <w:p w14:paraId="3552DAFB" w14:textId="7B96A7CA" w:rsidR="00B22B01" w:rsidRPr="00AF3EA6" w:rsidRDefault="00B22B01" w:rsidP="00B22B01">
            <w:pPr>
              <w:jc w:val="center"/>
              <w:rPr>
                <w:rFonts w:eastAsia="Times New Roman"/>
                <w:b/>
                <w:szCs w:val="24"/>
              </w:rPr>
            </w:pPr>
            <w:r w:rsidRPr="00AF3EA6">
              <w:rPr>
                <w:rFonts w:eastAsia="Times New Roman"/>
                <w:b/>
                <w:szCs w:val="24"/>
              </w:rPr>
              <w:t>4</w:t>
            </w:r>
          </w:p>
        </w:tc>
      </w:tr>
      <w:tr w:rsidR="00B22B01" w:rsidRPr="00AF3EA6" w14:paraId="611CC1A8" w14:textId="77777777" w:rsidTr="00E86B0E">
        <w:trPr>
          <w:trHeight w:val="118"/>
        </w:trPr>
        <w:tc>
          <w:tcPr>
            <w:tcW w:w="5712" w:type="dxa"/>
          </w:tcPr>
          <w:p w14:paraId="2A6DACF2" w14:textId="77777777" w:rsidR="00B22B01" w:rsidRPr="00AF3EA6" w:rsidRDefault="00B22B01">
            <w:pPr>
              <w:numPr>
                <w:ilvl w:val="0"/>
                <w:numId w:val="255"/>
              </w:numPr>
              <w:contextualSpacing/>
              <w:jc w:val="both"/>
              <w:rPr>
                <w:rFonts w:eastAsia="Times New Roman"/>
                <w:b/>
                <w:szCs w:val="24"/>
                <w:lang w:val="en-ZW"/>
              </w:rPr>
            </w:pPr>
            <w:r w:rsidRPr="00AF3EA6">
              <w:rPr>
                <w:rFonts w:eastAsia="Times New Roman"/>
                <w:szCs w:val="24"/>
                <w:lang w:val="en-ZW"/>
              </w:rPr>
              <w:t xml:space="preserve">Manage Data and Information </w:t>
            </w:r>
          </w:p>
        </w:tc>
        <w:tc>
          <w:tcPr>
            <w:tcW w:w="3655" w:type="dxa"/>
          </w:tcPr>
          <w:p w14:paraId="4C909123" w14:textId="77777777" w:rsidR="00B22B01" w:rsidRPr="00AF3EA6" w:rsidRDefault="00B22B01" w:rsidP="00B22B01">
            <w:pPr>
              <w:jc w:val="center"/>
              <w:rPr>
                <w:rFonts w:eastAsia="Times New Roman"/>
                <w:b/>
                <w:szCs w:val="24"/>
              </w:rPr>
            </w:pPr>
            <w:r w:rsidRPr="00AF3EA6">
              <w:rPr>
                <w:rFonts w:eastAsia="Times New Roman"/>
                <w:b/>
                <w:szCs w:val="24"/>
              </w:rPr>
              <w:t>6</w:t>
            </w:r>
          </w:p>
        </w:tc>
      </w:tr>
      <w:tr w:rsidR="00B22B01" w:rsidRPr="00AF3EA6" w14:paraId="069DBCD5" w14:textId="77777777" w:rsidTr="00E86B0E">
        <w:trPr>
          <w:trHeight w:val="118"/>
        </w:trPr>
        <w:tc>
          <w:tcPr>
            <w:tcW w:w="5712" w:type="dxa"/>
          </w:tcPr>
          <w:p w14:paraId="273E30FC" w14:textId="77777777" w:rsidR="00B22B01" w:rsidRPr="00AF3EA6" w:rsidRDefault="00B22B01">
            <w:pPr>
              <w:numPr>
                <w:ilvl w:val="0"/>
                <w:numId w:val="255"/>
              </w:numPr>
              <w:contextualSpacing/>
              <w:jc w:val="both"/>
              <w:rPr>
                <w:rFonts w:eastAsia="Times New Roman"/>
                <w:b/>
                <w:szCs w:val="24"/>
                <w:lang w:val="en-ZW"/>
              </w:rPr>
            </w:pPr>
            <w:r w:rsidRPr="00AF3EA6">
              <w:rPr>
                <w:rFonts w:eastAsia="Times New Roman"/>
                <w:szCs w:val="24"/>
                <w:lang w:val="en-ZW"/>
              </w:rPr>
              <w:t>Perform Online Communication and Collaboration</w:t>
            </w:r>
          </w:p>
        </w:tc>
        <w:tc>
          <w:tcPr>
            <w:tcW w:w="3655" w:type="dxa"/>
          </w:tcPr>
          <w:p w14:paraId="17E9FD0E" w14:textId="77777777" w:rsidR="00B22B01" w:rsidRPr="00AF3EA6" w:rsidRDefault="00B22B01" w:rsidP="00B22B01">
            <w:pPr>
              <w:jc w:val="center"/>
              <w:rPr>
                <w:rFonts w:eastAsia="Times New Roman"/>
                <w:b/>
                <w:szCs w:val="24"/>
              </w:rPr>
            </w:pPr>
            <w:r w:rsidRPr="00AF3EA6">
              <w:rPr>
                <w:rFonts w:eastAsia="Times New Roman"/>
                <w:b/>
                <w:szCs w:val="24"/>
              </w:rPr>
              <w:t>4</w:t>
            </w:r>
          </w:p>
        </w:tc>
      </w:tr>
      <w:tr w:rsidR="00B22B01" w:rsidRPr="00AF3EA6" w14:paraId="7819D3CB" w14:textId="77777777" w:rsidTr="00E86B0E">
        <w:trPr>
          <w:trHeight w:val="118"/>
        </w:trPr>
        <w:tc>
          <w:tcPr>
            <w:tcW w:w="5712" w:type="dxa"/>
          </w:tcPr>
          <w:p w14:paraId="6C61FA70" w14:textId="77777777" w:rsidR="00B22B01" w:rsidRPr="00AF3EA6" w:rsidRDefault="00B22B01">
            <w:pPr>
              <w:numPr>
                <w:ilvl w:val="0"/>
                <w:numId w:val="255"/>
              </w:numPr>
              <w:contextualSpacing/>
              <w:jc w:val="both"/>
              <w:rPr>
                <w:rFonts w:eastAsia="Times New Roman"/>
                <w:b/>
                <w:szCs w:val="24"/>
                <w:lang w:val="en-ZW"/>
              </w:rPr>
            </w:pPr>
            <w:r w:rsidRPr="00AF3EA6">
              <w:rPr>
                <w:rFonts w:eastAsia="Times New Roman"/>
                <w:szCs w:val="24"/>
                <w:lang w:val="en-ZW"/>
              </w:rPr>
              <w:t>Apply Cyber security Skills</w:t>
            </w:r>
          </w:p>
        </w:tc>
        <w:tc>
          <w:tcPr>
            <w:tcW w:w="3655" w:type="dxa"/>
          </w:tcPr>
          <w:p w14:paraId="05D18A56" w14:textId="77777777" w:rsidR="00B22B01" w:rsidRPr="00AF3EA6" w:rsidRDefault="00B22B01" w:rsidP="00B22B01">
            <w:pPr>
              <w:jc w:val="center"/>
              <w:rPr>
                <w:rFonts w:eastAsia="Times New Roman"/>
                <w:b/>
                <w:szCs w:val="24"/>
              </w:rPr>
            </w:pPr>
          </w:p>
          <w:p w14:paraId="52B4AB3B" w14:textId="77777777" w:rsidR="00B22B01" w:rsidRPr="00AF3EA6" w:rsidRDefault="00B22B01" w:rsidP="00B22B01">
            <w:pPr>
              <w:jc w:val="center"/>
              <w:rPr>
                <w:rFonts w:eastAsia="Times New Roman"/>
                <w:b/>
                <w:szCs w:val="24"/>
              </w:rPr>
            </w:pPr>
            <w:r w:rsidRPr="00AF3EA6">
              <w:rPr>
                <w:rFonts w:eastAsia="Times New Roman"/>
                <w:b/>
                <w:szCs w:val="24"/>
              </w:rPr>
              <w:t>4</w:t>
            </w:r>
          </w:p>
        </w:tc>
      </w:tr>
      <w:tr w:rsidR="00B22B01" w:rsidRPr="00AF3EA6" w14:paraId="661C965E" w14:textId="77777777" w:rsidTr="00E86B0E">
        <w:trPr>
          <w:trHeight w:val="118"/>
        </w:trPr>
        <w:tc>
          <w:tcPr>
            <w:tcW w:w="5712" w:type="dxa"/>
          </w:tcPr>
          <w:p w14:paraId="11DEF907" w14:textId="77777777" w:rsidR="00B22B01" w:rsidRPr="00AF3EA6" w:rsidRDefault="00B22B01">
            <w:pPr>
              <w:numPr>
                <w:ilvl w:val="0"/>
                <w:numId w:val="255"/>
              </w:numPr>
              <w:contextualSpacing/>
              <w:jc w:val="both"/>
              <w:rPr>
                <w:rFonts w:eastAsia="Times New Roman"/>
                <w:b/>
                <w:szCs w:val="24"/>
                <w:lang w:val="en-ZW"/>
              </w:rPr>
            </w:pPr>
            <w:r w:rsidRPr="00AF3EA6">
              <w:rPr>
                <w:rFonts w:eastAsia="Times New Roman"/>
                <w:szCs w:val="24"/>
                <w:lang w:val="en-ZW"/>
              </w:rPr>
              <w:t xml:space="preserve">Perform Online Jobs </w:t>
            </w:r>
          </w:p>
        </w:tc>
        <w:tc>
          <w:tcPr>
            <w:tcW w:w="3655" w:type="dxa"/>
          </w:tcPr>
          <w:p w14:paraId="320432C6" w14:textId="5F2EDC84" w:rsidR="00B22B01" w:rsidRPr="00AF3EA6" w:rsidRDefault="00B22B01" w:rsidP="00B22B01">
            <w:pPr>
              <w:jc w:val="center"/>
              <w:rPr>
                <w:rFonts w:eastAsia="Times New Roman"/>
                <w:b/>
                <w:szCs w:val="24"/>
              </w:rPr>
            </w:pPr>
            <w:r w:rsidRPr="00AF3EA6">
              <w:rPr>
                <w:rFonts w:eastAsia="Times New Roman"/>
                <w:b/>
                <w:szCs w:val="24"/>
              </w:rPr>
              <w:t>4</w:t>
            </w:r>
          </w:p>
        </w:tc>
      </w:tr>
      <w:tr w:rsidR="00B22B01" w:rsidRPr="00AF3EA6" w14:paraId="7B5F5DDB" w14:textId="77777777" w:rsidTr="00E86B0E">
        <w:trPr>
          <w:trHeight w:val="118"/>
        </w:trPr>
        <w:tc>
          <w:tcPr>
            <w:tcW w:w="5712" w:type="dxa"/>
          </w:tcPr>
          <w:p w14:paraId="71C17614" w14:textId="77777777" w:rsidR="00B22B01" w:rsidRPr="00AF3EA6" w:rsidRDefault="00B22B01">
            <w:pPr>
              <w:numPr>
                <w:ilvl w:val="0"/>
                <w:numId w:val="255"/>
              </w:numPr>
              <w:contextualSpacing/>
              <w:jc w:val="both"/>
              <w:rPr>
                <w:rFonts w:eastAsia="Times New Roman"/>
                <w:b/>
                <w:szCs w:val="24"/>
                <w:lang w:val="en-ZW"/>
              </w:rPr>
            </w:pPr>
            <w:r w:rsidRPr="00AF3EA6">
              <w:rPr>
                <w:rFonts w:eastAsia="Times New Roman"/>
                <w:szCs w:val="24"/>
                <w:lang w:val="en-ZW"/>
              </w:rPr>
              <w:t>Apply job entry techniques.</w:t>
            </w:r>
          </w:p>
        </w:tc>
        <w:tc>
          <w:tcPr>
            <w:tcW w:w="3655" w:type="dxa"/>
          </w:tcPr>
          <w:p w14:paraId="25DBC69E" w14:textId="47B20471" w:rsidR="00B22B01" w:rsidRPr="00AF3EA6" w:rsidRDefault="00B22B01" w:rsidP="00B22B01">
            <w:pPr>
              <w:jc w:val="center"/>
              <w:rPr>
                <w:rFonts w:eastAsia="Times New Roman"/>
                <w:b/>
                <w:szCs w:val="24"/>
              </w:rPr>
            </w:pPr>
            <w:r w:rsidRPr="00AF3EA6">
              <w:rPr>
                <w:rFonts w:eastAsia="Times New Roman"/>
                <w:b/>
                <w:szCs w:val="24"/>
              </w:rPr>
              <w:t>2</w:t>
            </w:r>
          </w:p>
        </w:tc>
      </w:tr>
      <w:tr w:rsidR="00B22B01" w:rsidRPr="00AF3EA6" w14:paraId="4AED2E45" w14:textId="77777777" w:rsidTr="00E86B0E">
        <w:trPr>
          <w:trHeight w:val="63"/>
        </w:trPr>
        <w:tc>
          <w:tcPr>
            <w:tcW w:w="5712" w:type="dxa"/>
          </w:tcPr>
          <w:p w14:paraId="14A09F2F" w14:textId="77777777" w:rsidR="00B22B01" w:rsidRPr="00AF3EA6" w:rsidRDefault="00B22B01" w:rsidP="00B22B01">
            <w:pPr>
              <w:jc w:val="center"/>
              <w:rPr>
                <w:rFonts w:eastAsia="Times New Roman"/>
                <w:b/>
                <w:szCs w:val="24"/>
              </w:rPr>
            </w:pPr>
            <w:r w:rsidRPr="00AF3EA6">
              <w:rPr>
                <w:rFonts w:eastAsia="Times New Roman"/>
                <w:b/>
                <w:szCs w:val="24"/>
              </w:rPr>
              <w:t>TOTAL</w:t>
            </w:r>
          </w:p>
        </w:tc>
        <w:tc>
          <w:tcPr>
            <w:tcW w:w="3655" w:type="dxa"/>
          </w:tcPr>
          <w:p w14:paraId="71079507" w14:textId="14BD24C1" w:rsidR="00B22B01" w:rsidRPr="00AF3EA6" w:rsidRDefault="00B22B01" w:rsidP="00B22B01">
            <w:pPr>
              <w:jc w:val="center"/>
              <w:rPr>
                <w:rFonts w:eastAsia="Times New Roman"/>
                <w:b/>
                <w:szCs w:val="24"/>
              </w:rPr>
            </w:pPr>
            <w:r w:rsidRPr="00AF3EA6">
              <w:rPr>
                <w:rFonts w:eastAsia="Times New Roman"/>
                <w:szCs w:val="24"/>
              </w:rPr>
              <w:t>40 HO</w:t>
            </w:r>
            <w:r w:rsidRPr="00AF3EA6">
              <w:rPr>
                <w:rFonts w:eastAsia="Times New Roman"/>
                <w:b/>
                <w:szCs w:val="24"/>
              </w:rPr>
              <w:t>URS</w:t>
            </w:r>
          </w:p>
        </w:tc>
      </w:tr>
    </w:tbl>
    <w:p w14:paraId="24F59B19" w14:textId="77777777" w:rsidR="00B22B01" w:rsidRPr="00AF3EA6" w:rsidRDefault="00B22B01" w:rsidP="00B22B01">
      <w:pPr>
        <w:spacing w:after="0" w:line="360" w:lineRule="auto"/>
        <w:jc w:val="both"/>
        <w:rPr>
          <w:b/>
          <w:szCs w:val="24"/>
        </w:rPr>
      </w:pPr>
      <w:r w:rsidRPr="00AF3EA6">
        <w:rPr>
          <w:b/>
          <w:szCs w:val="24"/>
        </w:rPr>
        <w:lastRenderedPageBreak/>
        <w:t>Learning Outcomes, Content, and Suggested Assessment Methods</w:t>
      </w:r>
    </w:p>
    <w:tbl>
      <w:tblPr>
        <w:tblW w:w="538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2"/>
        <w:gridCol w:w="4516"/>
        <w:gridCol w:w="2142"/>
      </w:tblGrid>
      <w:tr w:rsidR="00B22B01" w:rsidRPr="00AF3EA6" w14:paraId="100A4820" w14:textId="77777777" w:rsidTr="00E86B0E">
        <w:trPr>
          <w:trHeight w:val="636"/>
          <w:tblHeader/>
        </w:trPr>
        <w:tc>
          <w:tcPr>
            <w:tcW w:w="1311" w:type="pct"/>
          </w:tcPr>
          <w:p w14:paraId="7D4BD530" w14:textId="77777777" w:rsidR="00B22B01" w:rsidRPr="00AF3EA6" w:rsidRDefault="00B22B01" w:rsidP="00B22B01">
            <w:pPr>
              <w:spacing w:after="0" w:line="360" w:lineRule="auto"/>
              <w:ind w:left="107"/>
              <w:jc w:val="both"/>
              <w:rPr>
                <w:b/>
                <w:szCs w:val="24"/>
              </w:rPr>
            </w:pPr>
            <w:r w:rsidRPr="00AF3EA6">
              <w:rPr>
                <w:b/>
                <w:szCs w:val="24"/>
              </w:rPr>
              <w:t>Learning Outcome</w:t>
            </w:r>
          </w:p>
        </w:tc>
        <w:tc>
          <w:tcPr>
            <w:tcW w:w="2483" w:type="pct"/>
          </w:tcPr>
          <w:p w14:paraId="613E7ABC" w14:textId="77777777" w:rsidR="00B22B01" w:rsidRPr="00AF3EA6" w:rsidRDefault="00B22B01" w:rsidP="00B22B01">
            <w:pPr>
              <w:spacing w:after="0" w:line="360" w:lineRule="auto"/>
              <w:ind w:left="107"/>
              <w:jc w:val="both"/>
              <w:rPr>
                <w:b/>
                <w:szCs w:val="24"/>
              </w:rPr>
            </w:pPr>
            <w:r w:rsidRPr="00AF3EA6">
              <w:rPr>
                <w:b/>
                <w:szCs w:val="24"/>
              </w:rPr>
              <w:t>Content</w:t>
            </w:r>
          </w:p>
        </w:tc>
        <w:tc>
          <w:tcPr>
            <w:tcW w:w="1206" w:type="pct"/>
          </w:tcPr>
          <w:p w14:paraId="34F77882" w14:textId="77777777" w:rsidR="00B22B01" w:rsidRPr="00AF3EA6" w:rsidRDefault="00B22B01" w:rsidP="00B22B01">
            <w:pPr>
              <w:spacing w:after="0" w:line="360" w:lineRule="auto"/>
              <w:ind w:left="108"/>
              <w:jc w:val="both"/>
              <w:rPr>
                <w:b/>
                <w:szCs w:val="24"/>
              </w:rPr>
            </w:pPr>
            <w:r w:rsidRPr="00AF3EA6">
              <w:rPr>
                <w:b/>
                <w:szCs w:val="24"/>
              </w:rPr>
              <w:t>Suggested</w:t>
            </w:r>
          </w:p>
          <w:p w14:paraId="14D6D085" w14:textId="77777777" w:rsidR="00B22B01" w:rsidRPr="00AF3EA6" w:rsidRDefault="00B22B01" w:rsidP="00B22B01">
            <w:pPr>
              <w:spacing w:after="0" w:line="360" w:lineRule="auto"/>
              <w:ind w:left="108"/>
              <w:jc w:val="both"/>
              <w:rPr>
                <w:b/>
                <w:szCs w:val="24"/>
              </w:rPr>
            </w:pPr>
            <w:r w:rsidRPr="00AF3EA6">
              <w:rPr>
                <w:b/>
                <w:szCs w:val="24"/>
              </w:rPr>
              <w:t>Assessment Methods</w:t>
            </w:r>
          </w:p>
        </w:tc>
      </w:tr>
      <w:tr w:rsidR="00B22B01" w:rsidRPr="00AF3EA6" w14:paraId="03F035E6" w14:textId="77777777" w:rsidTr="00E86B0E">
        <w:trPr>
          <w:trHeight w:val="2730"/>
        </w:trPr>
        <w:tc>
          <w:tcPr>
            <w:tcW w:w="1311" w:type="pct"/>
          </w:tcPr>
          <w:p w14:paraId="757DA3E0" w14:textId="77777777" w:rsidR="00B22B01" w:rsidRPr="00AF3EA6" w:rsidRDefault="00B22B01">
            <w:pPr>
              <w:widowControl w:val="0"/>
              <w:numPr>
                <w:ilvl w:val="0"/>
                <w:numId w:val="218"/>
              </w:numPr>
              <w:autoSpaceDE w:val="0"/>
              <w:autoSpaceDN w:val="0"/>
              <w:spacing w:after="0" w:line="360" w:lineRule="auto"/>
              <w:ind w:right="499"/>
              <w:jc w:val="both"/>
              <w:rPr>
                <w:szCs w:val="24"/>
              </w:rPr>
            </w:pPr>
            <w:r w:rsidRPr="00AF3EA6">
              <w:rPr>
                <w:szCs w:val="24"/>
              </w:rPr>
              <w:t>Operate computer devices</w:t>
            </w:r>
          </w:p>
        </w:tc>
        <w:tc>
          <w:tcPr>
            <w:tcW w:w="2483" w:type="pct"/>
          </w:tcPr>
          <w:p w14:paraId="7004C7AD" w14:textId="77777777" w:rsidR="00B22B01" w:rsidRPr="00AF3EA6" w:rsidRDefault="00B22B01">
            <w:pPr>
              <w:numPr>
                <w:ilvl w:val="1"/>
                <w:numId w:val="222"/>
              </w:numPr>
              <w:contextualSpacing/>
              <w:jc w:val="both"/>
              <w:rPr>
                <w:rFonts w:eastAsia="Calibri"/>
                <w:szCs w:val="24"/>
                <w:lang w:val="en-ZW"/>
              </w:rPr>
            </w:pPr>
            <w:r w:rsidRPr="00AF3EA6">
              <w:rPr>
                <w:rFonts w:eastAsia="Calibri"/>
                <w:szCs w:val="24"/>
                <w:lang w:val="en-ZW"/>
              </w:rPr>
              <w:t>Meaning and importance of digital literacy</w:t>
            </w:r>
          </w:p>
          <w:p w14:paraId="026D2912" w14:textId="77777777" w:rsidR="00B22B01" w:rsidRPr="00AF3EA6" w:rsidRDefault="00B22B01">
            <w:pPr>
              <w:numPr>
                <w:ilvl w:val="1"/>
                <w:numId w:val="222"/>
              </w:numPr>
              <w:contextualSpacing/>
              <w:jc w:val="both"/>
              <w:rPr>
                <w:rFonts w:eastAsia="Calibri"/>
                <w:szCs w:val="24"/>
                <w:lang w:val="en-ZW"/>
              </w:rPr>
            </w:pPr>
            <w:r w:rsidRPr="00AF3EA6">
              <w:rPr>
                <w:rFonts w:eastAsia="Calibri"/>
                <w:szCs w:val="24"/>
                <w:lang w:val="en-ZW"/>
              </w:rPr>
              <w:t>Functions and Uses of Computers</w:t>
            </w:r>
          </w:p>
          <w:p w14:paraId="30CD3656" w14:textId="77777777" w:rsidR="00B22B01" w:rsidRPr="00AF3EA6" w:rsidRDefault="00B22B01">
            <w:pPr>
              <w:numPr>
                <w:ilvl w:val="1"/>
                <w:numId w:val="222"/>
              </w:numPr>
              <w:contextualSpacing/>
              <w:jc w:val="both"/>
              <w:rPr>
                <w:rFonts w:eastAsia="Calibri"/>
                <w:szCs w:val="24"/>
                <w:lang w:val="en-ZW"/>
              </w:rPr>
            </w:pPr>
            <w:r w:rsidRPr="00AF3EA6">
              <w:rPr>
                <w:rFonts w:eastAsia="Calibri"/>
                <w:szCs w:val="24"/>
                <w:lang w:val="en-ZW"/>
              </w:rPr>
              <w:t>Classification of computers</w:t>
            </w:r>
          </w:p>
          <w:p w14:paraId="4BAA4DD2" w14:textId="77777777" w:rsidR="00B22B01" w:rsidRPr="00AF3EA6" w:rsidRDefault="00B22B01">
            <w:pPr>
              <w:numPr>
                <w:ilvl w:val="1"/>
                <w:numId w:val="222"/>
              </w:numPr>
              <w:contextualSpacing/>
              <w:jc w:val="both"/>
              <w:rPr>
                <w:rFonts w:eastAsia="Calibri"/>
                <w:szCs w:val="24"/>
                <w:lang w:val="en-ZW"/>
              </w:rPr>
            </w:pPr>
            <w:r w:rsidRPr="00AF3EA6">
              <w:rPr>
                <w:rFonts w:eastAsia="Calibri"/>
                <w:szCs w:val="24"/>
                <w:lang w:val="en-ZW"/>
              </w:rPr>
              <w:t>Components of a computer system</w:t>
            </w:r>
          </w:p>
          <w:p w14:paraId="5F785431" w14:textId="77777777" w:rsidR="00B22B01" w:rsidRPr="00AF3EA6" w:rsidRDefault="00B22B01">
            <w:pPr>
              <w:numPr>
                <w:ilvl w:val="1"/>
                <w:numId w:val="222"/>
              </w:numPr>
              <w:contextualSpacing/>
              <w:jc w:val="both"/>
              <w:rPr>
                <w:rFonts w:eastAsia="Calibri"/>
                <w:szCs w:val="24"/>
                <w:lang w:val="en-ZW"/>
              </w:rPr>
            </w:pPr>
            <w:r w:rsidRPr="00AF3EA6">
              <w:rPr>
                <w:rFonts w:eastAsia="Calibri"/>
                <w:szCs w:val="24"/>
                <w:lang w:val="en-ZW"/>
              </w:rPr>
              <w:t>Computer Hardware</w:t>
            </w:r>
          </w:p>
          <w:p w14:paraId="2642D303" w14:textId="77777777" w:rsidR="00B22B01" w:rsidRPr="00AF3EA6" w:rsidRDefault="00B22B01">
            <w:pPr>
              <w:widowControl w:val="0"/>
              <w:numPr>
                <w:ilvl w:val="2"/>
                <w:numId w:val="222"/>
              </w:numPr>
              <w:tabs>
                <w:tab w:val="left" w:pos="377"/>
              </w:tabs>
              <w:autoSpaceDE w:val="0"/>
              <w:autoSpaceDN w:val="0"/>
              <w:spacing w:after="0" w:line="360" w:lineRule="auto"/>
              <w:jc w:val="both"/>
              <w:rPr>
                <w:szCs w:val="24"/>
              </w:rPr>
            </w:pPr>
            <w:r w:rsidRPr="00AF3EA6">
              <w:rPr>
                <w:szCs w:val="24"/>
              </w:rPr>
              <w:t>The System Unit E.g. Motherboard, CPU, casing</w:t>
            </w:r>
          </w:p>
          <w:p w14:paraId="6CA5F38D" w14:textId="77777777" w:rsidR="00B22B01" w:rsidRPr="00AF3EA6" w:rsidRDefault="00B22B01">
            <w:pPr>
              <w:widowControl w:val="0"/>
              <w:numPr>
                <w:ilvl w:val="2"/>
                <w:numId w:val="222"/>
              </w:numPr>
              <w:tabs>
                <w:tab w:val="left" w:pos="377"/>
              </w:tabs>
              <w:autoSpaceDE w:val="0"/>
              <w:autoSpaceDN w:val="0"/>
              <w:spacing w:after="0" w:line="360" w:lineRule="auto"/>
              <w:jc w:val="both"/>
              <w:rPr>
                <w:szCs w:val="24"/>
              </w:rPr>
            </w:pPr>
            <w:r w:rsidRPr="00AF3EA6">
              <w:rPr>
                <w:szCs w:val="24"/>
              </w:rPr>
              <w:t>Input Devices e.g. Pointing, keying, scanning, voice/speech recognition, direct data capture devices.</w:t>
            </w:r>
          </w:p>
          <w:p w14:paraId="357D63C8" w14:textId="77777777" w:rsidR="00B22B01" w:rsidRPr="00AF3EA6" w:rsidRDefault="00B22B01">
            <w:pPr>
              <w:widowControl w:val="0"/>
              <w:numPr>
                <w:ilvl w:val="2"/>
                <w:numId w:val="222"/>
              </w:numPr>
              <w:tabs>
                <w:tab w:val="left" w:pos="377"/>
              </w:tabs>
              <w:autoSpaceDE w:val="0"/>
              <w:autoSpaceDN w:val="0"/>
              <w:spacing w:after="0" w:line="360" w:lineRule="auto"/>
              <w:jc w:val="both"/>
              <w:rPr>
                <w:szCs w:val="24"/>
              </w:rPr>
            </w:pPr>
            <w:r w:rsidRPr="00AF3EA6">
              <w:rPr>
                <w:szCs w:val="24"/>
              </w:rPr>
              <w:t>Output Devices e.g. hardcopy output and softcopy output</w:t>
            </w:r>
          </w:p>
          <w:p w14:paraId="2669B75D" w14:textId="77777777" w:rsidR="00B22B01" w:rsidRPr="00AF3EA6" w:rsidRDefault="00B22B01">
            <w:pPr>
              <w:widowControl w:val="0"/>
              <w:numPr>
                <w:ilvl w:val="2"/>
                <w:numId w:val="222"/>
              </w:numPr>
              <w:tabs>
                <w:tab w:val="left" w:pos="377"/>
              </w:tabs>
              <w:autoSpaceDE w:val="0"/>
              <w:autoSpaceDN w:val="0"/>
              <w:spacing w:after="0" w:line="360" w:lineRule="auto"/>
              <w:jc w:val="both"/>
              <w:rPr>
                <w:szCs w:val="24"/>
              </w:rPr>
            </w:pPr>
            <w:r w:rsidRPr="00AF3EA6">
              <w:rPr>
                <w:szCs w:val="24"/>
              </w:rPr>
              <w:t>Storage Devices e.g. main memory e.g. RAM, secondary storage (Solid state devices, Hard Drives, CDs &amp; DVDs, Memory cards, Flash drives</w:t>
            </w:r>
          </w:p>
          <w:p w14:paraId="40AC3E1B" w14:textId="77777777" w:rsidR="00B22B01" w:rsidRPr="00AF3EA6" w:rsidRDefault="00B22B01">
            <w:pPr>
              <w:widowControl w:val="0"/>
              <w:numPr>
                <w:ilvl w:val="2"/>
                <w:numId w:val="222"/>
              </w:numPr>
              <w:tabs>
                <w:tab w:val="left" w:pos="377"/>
              </w:tabs>
              <w:autoSpaceDE w:val="0"/>
              <w:autoSpaceDN w:val="0"/>
              <w:spacing w:after="0" w:line="360" w:lineRule="auto"/>
              <w:jc w:val="both"/>
              <w:rPr>
                <w:szCs w:val="24"/>
                <w:lang w:val="fr-FR"/>
              </w:rPr>
            </w:pPr>
            <w:r w:rsidRPr="00AF3EA6">
              <w:rPr>
                <w:szCs w:val="24"/>
                <w:lang w:val="fr-FR"/>
              </w:rPr>
              <w:t>Computer Ports e.g. HDMI, DVI, VGA, USB type C etc.</w:t>
            </w:r>
          </w:p>
          <w:p w14:paraId="2AD76B0D" w14:textId="77777777" w:rsidR="00B22B01" w:rsidRPr="00AF3EA6" w:rsidRDefault="00B22B01">
            <w:pPr>
              <w:numPr>
                <w:ilvl w:val="1"/>
                <w:numId w:val="222"/>
              </w:numPr>
              <w:contextualSpacing/>
              <w:jc w:val="both"/>
              <w:rPr>
                <w:rFonts w:eastAsia="Calibri"/>
                <w:szCs w:val="24"/>
                <w:lang w:val="en-ZW"/>
              </w:rPr>
            </w:pPr>
            <w:r w:rsidRPr="00AF3EA6">
              <w:rPr>
                <w:rFonts w:eastAsia="Calibri"/>
                <w:szCs w:val="24"/>
                <w:lang w:val="en-ZW"/>
              </w:rPr>
              <w:t>Classification of computer software</w:t>
            </w:r>
          </w:p>
          <w:p w14:paraId="25329203" w14:textId="77777777" w:rsidR="00B22B01" w:rsidRPr="00AF3EA6" w:rsidRDefault="00B22B01">
            <w:pPr>
              <w:numPr>
                <w:ilvl w:val="1"/>
                <w:numId w:val="222"/>
              </w:numPr>
              <w:contextualSpacing/>
              <w:jc w:val="both"/>
              <w:rPr>
                <w:rFonts w:eastAsia="Calibri"/>
                <w:szCs w:val="24"/>
                <w:lang w:val="en-ZW"/>
              </w:rPr>
            </w:pPr>
            <w:r w:rsidRPr="00AF3EA6">
              <w:rPr>
                <w:rFonts w:eastAsia="Calibri"/>
                <w:szCs w:val="24"/>
                <w:lang w:val="en-ZW"/>
              </w:rPr>
              <w:t>Operating system functions</w:t>
            </w:r>
          </w:p>
          <w:p w14:paraId="20185116" w14:textId="77777777" w:rsidR="00B22B01" w:rsidRPr="00AF3EA6" w:rsidRDefault="00B22B01">
            <w:pPr>
              <w:numPr>
                <w:ilvl w:val="1"/>
                <w:numId w:val="222"/>
              </w:numPr>
              <w:contextualSpacing/>
              <w:jc w:val="both"/>
              <w:rPr>
                <w:rFonts w:eastAsia="Calibri"/>
                <w:szCs w:val="24"/>
                <w:lang w:val="en-ZW"/>
              </w:rPr>
            </w:pPr>
            <w:r w:rsidRPr="00AF3EA6">
              <w:rPr>
                <w:rFonts w:eastAsia="Calibri"/>
                <w:szCs w:val="24"/>
                <w:lang w:val="en-ZW"/>
              </w:rPr>
              <w:t>Procedure for turning/off a computer</w:t>
            </w:r>
          </w:p>
          <w:p w14:paraId="5FEB8438" w14:textId="77777777" w:rsidR="00B22B01" w:rsidRPr="00AF3EA6" w:rsidRDefault="00B22B01">
            <w:pPr>
              <w:numPr>
                <w:ilvl w:val="1"/>
                <w:numId w:val="222"/>
              </w:numPr>
              <w:contextualSpacing/>
              <w:jc w:val="both"/>
              <w:rPr>
                <w:rFonts w:eastAsia="Calibri"/>
                <w:szCs w:val="24"/>
                <w:lang w:val="en-ZW"/>
              </w:rPr>
            </w:pPr>
            <w:r w:rsidRPr="00AF3EA6">
              <w:rPr>
                <w:rFonts w:eastAsia="Calibri"/>
                <w:szCs w:val="24"/>
                <w:lang w:val="en-ZW"/>
              </w:rPr>
              <w:t>Mouse use techniques</w:t>
            </w:r>
          </w:p>
          <w:p w14:paraId="693C4044" w14:textId="77777777" w:rsidR="00B22B01" w:rsidRPr="00AF3EA6" w:rsidRDefault="00B22B01">
            <w:pPr>
              <w:numPr>
                <w:ilvl w:val="1"/>
                <w:numId w:val="222"/>
              </w:numPr>
              <w:tabs>
                <w:tab w:val="left" w:pos="927"/>
              </w:tabs>
              <w:contextualSpacing/>
              <w:rPr>
                <w:rFonts w:eastAsia="Calibri"/>
                <w:szCs w:val="24"/>
                <w:lang w:val="en-ZW"/>
              </w:rPr>
            </w:pPr>
            <w:r w:rsidRPr="00AF3EA6">
              <w:rPr>
                <w:rFonts w:eastAsia="Calibri"/>
                <w:szCs w:val="24"/>
                <w:lang w:val="en-ZW"/>
              </w:rPr>
              <w:t>Keyboard Parts and Use Techniques</w:t>
            </w:r>
          </w:p>
          <w:p w14:paraId="477A6E6F" w14:textId="77777777" w:rsidR="00B22B01" w:rsidRPr="00AF3EA6" w:rsidRDefault="00B22B01">
            <w:pPr>
              <w:numPr>
                <w:ilvl w:val="1"/>
                <w:numId w:val="222"/>
              </w:numPr>
              <w:tabs>
                <w:tab w:val="left" w:pos="927"/>
              </w:tabs>
              <w:contextualSpacing/>
              <w:jc w:val="both"/>
              <w:rPr>
                <w:rFonts w:eastAsia="Calibri"/>
                <w:szCs w:val="24"/>
                <w:lang w:val="en-ZW"/>
              </w:rPr>
            </w:pPr>
            <w:r w:rsidRPr="00AF3EA6">
              <w:rPr>
                <w:rFonts w:eastAsia="Calibri"/>
                <w:szCs w:val="24"/>
                <w:lang w:val="en-ZW"/>
              </w:rPr>
              <w:t>Desktop Customization</w:t>
            </w:r>
          </w:p>
          <w:p w14:paraId="3EEB6A39" w14:textId="77777777" w:rsidR="00B22B01" w:rsidRPr="00AF3EA6" w:rsidRDefault="00B22B01">
            <w:pPr>
              <w:numPr>
                <w:ilvl w:val="1"/>
                <w:numId w:val="222"/>
              </w:numPr>
              <w:tabs>
                <w:tab w:val="left" w:pos="927"/>
              </w:tabs>
              <w:contextualSpacing/>
              <w:jc w:val="both"/>
              <w:rPr>
                <w:rFonts w:eastAsia="Calibri"/>
                <w:szCs w:val="24"/>
                <w:lang w:val="en-ZW"/>
              </w:rPr>
            </w:pPr>
            <w:r w:rsidRPr="00AF3EA6">
              <w:rPr>
                <w:rFonts w:eastAsia="Calibri"/>
                <w:szCs w:val="24"/>
                <w:lang w:val="en-ZW"/>
              </w:rPr>
              <w:t>File and Files Management using an operating system</w:t>
            </w:r>
          </w:p>
          <w:p w14:paraId="6856D4A3" w14:textId="77777777" w:rsidR="00B22B01" w:rsidRPr="00AF3EA6" w:rsidRDefault="00B22B01">
            <w:pPr>
              <w:numPr>
                <w:ilvl w:val="1"/>
                <w:numId w:val="222"/>
              </w:numPr>
              <w:tabs>
                <w:tab w:val="left" w:pos="927"/>
              </w:tabs>
              <w:contextualSpacing/>
              <w:rPr>
                <w:rFonts w:eastAsia="Calibri"/>
                <w:szCs w:val="24"/>
                <w:lang w:val="en-ZW"/>
              </w:rPr>
            </w:pPr>
            <w:r w:rsidRPr="00AF3EA6">
              <w:rPr>
                <w:rFonts w:eastAsia="Calibri"/>
                <w:szCs w:val="24"/>
                <w:lang w:val="en-ZW"/>
              </w:rPr>
              <w:lastRenderedPageBreak/>
              <w:t>Computer Internet Connection Options</w:t>
            </w:r>
          </w:p>
          <w:p w14:paraId="66285970" w14:textId="77777777" w:rsidR="00B22B01" w:rsidRPr="00AF3EA6" w:rsidRDefault="00B22B01">
            <w:pPr>
              <w:widowControl w:val="0"/>
              <w:numPr>
                <w:ilvl w:val="2"/>
                <w:numId w:val="222"/>
              </w:numPr>
              <w:tabs>
                <w:tab w:val="left" w:pos="377"/>
              </w:tabs>
              <w:autoSpaceDE w:val="0"/>
              <w:autoSpaceDN w:val="0"/>
              <w:spacing w:after="0" w:line="360" w:lineRule="auto"/>
              <w:jc w:val="both"/>
              <w:rPr>
                <w:szCs w:val="24"/>
              </w:rPr>
            </w:pPr>
            <w:r w:rsidRPr="00AF3EA6">
              <w:rPr>
                <w:szCs w:val="24"/>
              </w:rPr>
              <w:t>Mobile Networks/Data Plans</w:t>
            </w:r>
          </w:p>
          <w:p w14:paraId="34FC10EE" w14:textId="77777777" w:rsidR="00B22B01" w:rsidRPr="00AF3EA6" w:rsidRDefault="00B22B01">
            <w:pPr>
              <w:widowControl w:val="0"/>
              <w:numPr>
                <w:ilvl w:val="2"/>
                <w:numId w:val="222"/>
              </w:numPr>
              <w:tabs>
                <w:tab w:val="left" w:pos="377"/>
              </w:tabs>
              <w:autoSpaceDE w:val="0"/>
              <w:autoSpaceDN w:val="0"/>
              <w:spacing w:after="0" w:line="360" w:lineRule="auto"/>
              <w:jc w:val="both"/>
              <w:rPr>
                <w:szCs w:val="24"/>
              </w:rPr>
            </w:pPr>
            <w:r w:rsidRPr="00AF3EA6">
              <w:rPr>
                <w:szCs w:val="24"/>
              </w:rPr>
              <w:t xml:space="preserve"> Wireless Hotspots</w:t>
            </w:r>
          </w:p>
          <w:p w14:paraId="45223BE0" w14:textId="77777777" w:rsidR="00B22B01" w:rsidRPr="00AF3EA6" w:rsidRDefault="00B22B01">
            <w:pPr>
              <w:widowControl w:val="0"/>
              <w:numPr>
                <w:ilvl w:val="2"/>
                <w:numId w:val="222"/>
              </w:numPr>
              <w:tabs>
                <w:tab w:val="left" w:pos="377"/>
              </w:tabs>
              <w:autoSpaceDE w:val="0"/>
              <w:autoSpaceDN w:val="0"/>
              <w:spacing w:after="0" w:line="360" w:lineRule="auto"/>
              <w:jc w:val="both"/>
              <w:rPr>
                <w:szCs w:val="24"/>
              </w:rPr>
            </w:pPr>
            <w:r w:rsidRPr="00AF3EA6">
              <w:rPr>
                <w:szCs w:val="24"/>
              </w:rPr>
              <w:t>Cabled (Ethernet/Fiber)</w:t>
            </w:r>
          </w:p>
          <w:p w14:paraId="4D5FC9CE" w14:textId="77777777" w:rsidR="00B22B01" w:rsidRPr="00AF3EA6" w:rsidRDefault="00B22B01">
            <w:pPr>
              <w:widowControl w:val="0"/>
              <w:numPr>
                <w:ilvl w:val="2"/>
                <w:numId w:val="222"/>
              </w:numPr>
              <w:tabs>
                <w:tab w:val="left" w:pos="377"/>
              </w:tabs>
              <w:autoSpaceDE w:val="0"/>
              <w:autoSpaceDN w:val="0"/>
              <w:spacing w:after="0" w:line="360" w:lineRule="auto"/>
              <w:jc w:val="both"/>
              <w:rPr>
                <w:szCs w:val="24"/>
              </w:rPr>
            </w:pPr>
            <w:r w:rsidRPr="00AF3EA6">
              <w:rPr>
                <w:szCs w:val="24"/>
              </w:rPr>
              <w:t>Dial-Up</w:t>
            </w:r>
          </w:p>
          <w:p w14:paraId="6ECDBDF9" w14:textId="77777777" w:rsidR="00B22B01" w:rsidRPr="00AF3EA6" w:rsidRDefault="00B22B01">
            <w:pPr>
              <w:widowControl w:val="0"/>
              <w:numPr>
                <w:ilvl w:val="2"/>
                <w:numId w:val="222"/>
              </w:numPr>
              <w:tabs>
                <w:tab w:val="left" w:pos="377"/>
              </w:tabs>
              <w:autoSpaceDE w:val="0"/>
              <w:autoSpaceDN w:val="0"/>
              <w:spacing w:after="0" w:line="360" w:lineRule="auto"/>
              <w:jc w:val="both"/>
              <w:rPr>
                <w:szCs w:val="24"/>
              </w:rPr>
            </w:pPr>
            <w:r w:rsidRPr="00AF3EA6">
              <w:rPr>
                <w:szCs w:val="24"/>
              </w:rPr>
              <w:t>Satellite</w:t>
            </w:r>
          </w:p>
          <w:p w14:paraId="65FDE700" w14:textId="77777777" w:rsidR="00B22B01" w:rsidRPr="00AF3EA6" w:rsidRDefault="00B22B01">
            <w:pPr>
              <w:widowControl w:val="0"/>
              <w:numPr>
                <w:ilvl w:val="1"/>
                <w:numId w:val="222"/>
              </w:numPr>
              <w:tabs>
                <w:tab w:val="left" w:pos="377"/>
                <w:tab w:val="left" w:pos="1069"/>
              </w:tabs>
              <w:autoSpaceDE w:val="0"/>
              <w:autoSpaceDN w:val="0"/>
              <w:spacing w:after="0" w:line="360" w:lineRule="auto"/>
              <w:ind w:right="430"/>
              <w:rPr>
                <w:szCs w:val="24"/>
              </w:rPr>
            </w:pPr>
            <w:r w:rsidRPr="00AF3EA6">
              <w:rPr>
                <w:szCs w:val="24"/>
              </w:rPr>
              <w:t>Computer external devices management</w:t>
            </w:r>
          </w:p>
          <w:p w14:paraId="5893DA6B" w14:textId="77777777" w:rsidR="00B22B01" w:rsidRPr="00AF3EA6" w:rsidRDefault="00B22B01">
            <w:pPr>
              <w:widowControl w:val="0"/>
              <w:numPr>
                <w:ilvl w:val="2"/>
                <w:numId w:val="222"/>
              </w:numPr>
              <w:tabs>
                <w:tab w:val="left" w:pos="377"/>
              </w:tabs>
              <w:autoSpaceDE w:val="0"/>
              <w:autoSpaceDN w:val="0"/>
              <w:spacing w:after="0" w:line="360" w:lineRule="auto"/>
              <w:jc w:val="both"/>
              <w:rPr>
                <w:szCs w:val="24"/>
              </w:rPr>
            </w:pPr>
            <w:r w:rsidRPr="00AF3EA6">
              <w:rPr>
                <w:szCs w:val="24"/>
              </w:rPr>
              <w:t>Device connections</w:t>
            </w:r>
          </w:p>
          <w:p w14:paraId="3B2F1888" w14:textId="77777777" w:rsidR="00B22B01" w:rsidRPr="00AF3EA6" w:rsidRDefault="00B22B01">
            <w:pPr>
              <w:widowControl w:val="0"/>
              <w:numPr>
                <w:ilvl w:val="2"/>
                <w:numId w:val="222"/>
              </w:numPr>
              <w:tabs>
                <w:tab w:val="left" w:pos="377"/>
              </w:tabs>
              <w:autoSpaceDE w:val="0"/>
              <w:autoSpaceDN w:val="0"/>
              <w:spacing w:after="0" w:line="360" w:lineRule="auto"/>
              <w:jc w:val="both"/>
              <w:rPr>
                <w:szCs w:val="24"/>
              </w:rPr>
            </w:pPr>
            <w:r w:rsidRPr="00AF3EA6">
              <w:rPr>
                <w:szCs w:val="24"/>
              </w:rPr>
              <w:t>Device controls (volume controls and display properties)</w:t>
            </w:r>
          </w:p>
        </w:tc>
        <w:tc>
          <w:tcPr>
            <w:tcW w:w="1206" w:type="pct"/>
          </w:tcPr>
          <w:p w14:paraId="18CCF532" w14:textId="77777777" w:rsidR="00B22B01" w:rsidRPr="00AF3EA6" w:rsidRDefault="00B22B01">
            <w:pPr>
              <w:numPr>
                <w:ilvl w:val="0"/>
                <w:numId w:val="249"/>
              </w:numPr>
              <w:contextualSpacing/>
              <w:jc w:val="both"/>
              <w:rPr>
                <w:rFonts w:eastAsia="Calibri"/>
                <w:szCs w:val="24"/>
                <w:lang w:val="en-ZW"/>
              </w:rPr>
            </w:pPr>
            <w:r w:rsidRPr="00AF3EA6">
              <w:rPr>
                <w:rFonts w:eastAsia="Calibri"/>
                <w:szCs w:val="24"/>
                <w:lang w:val="en-ZW"/>
              </w:rPr>
              <w:lastRenderedPageBreak/>
              <w:t>Observation</w:t>
            </w:r>
          </w:p>
          <w:p w14:paraId="09E74633" w14:textId="77777777" w:rsidR="00B22B01" w:rsidRPr="00AF3EA6" w:rsidRDefault="00B22B01">
            <w:pPr>
              <w:numPr>
                <w:ilvl w:val="0"/>
                <w:numId w:val="249"/>
              </w:numPr>
              <w:contextualSpacing/>
              <w:jc w:val="both"/>
              <w:rPr>
                <w:rFonts w:eastAsia="Calibri"/>
                <w:szCs w:val="24"/>
                <w:lang w:val="en-ZW"/>
              </w:rPr>
            </w:pPr>
            <w:r w:rsidRPr="00AF3EA6">
              <w:rPr>
                <w:rFonts w:eastAsia="Calibri"/>
                <w:szCs w:val="24"/>
                <w:lang w:val="en-ZW"/>
              </w:rPr>
              <w:t xml:space="preserve">Written assessment </w:t>
            </w:r>
          </w:p>
          <w:p w14:paraId="087CCD80" w14:textId="77777777" w:rsidR="00B22B01" w:rsidRPr="00AF3EA6" w:rsidRDefault="00B22B01">
            <w:pPr>
              <w:numPr>
                <w:ilvl w:val="0"/>
                <w:numId w:val="249"/>
              </w:numPr>
              <w:contextualSpacing/>
              <w:jc w:val="both"/>
              <w:rPr>
                <w:rFonts w:eastAsia="Calibri"/>
                <w:szCs w:val="24"/>
                <w:lang w:val="en-ZW"/>
              </w:rPr>
            </w:pPr>
            <w:r w:rsidRPr="00AF3EA6">
              <w:rPr>
                <w:rFonts w:eastAsia="Calibri"/>
                <w:szCs w:val="24"/>
                <w:lang w:val="en-ZW"/>
              </w:rPr>
              <w:t xml:space="preserve">Oral assessment </w:t>
            </w:r>
          </w:p>
          <w:p w14:paraId="36E4591A" w14:textId="77777777" w:rsidR="00B22B01" w:rsidRPr="00AF3EA6" w:rsidRDefault="00B22B01">
            <w:pPr>
              <w:numPr>
                <w:ilvl w:val="0"/>
                <w:numId w:val="249"/>
              </w:numPr>
              <w:contextualSpacing/>
              <w:jc w:val="both"/>
              <w:rPr>
                <w:rFonts w:eastAsia="Calibri"/>
                <w:szCs w:val="24"/>
                <w:lang w:val="en-ZW"/>
              </w:rPr>
            </w:pPr>
            <w:r w:rsidRPr="00AF3EA6">
              <w:rPr>
                <w:rFonts w:eastAsia="Calibri"/>
                <w:szCs w:val="24"/>
                <w:lang w:val="en-ZW"/>
              </w:rPr>
              <w:t xml:space="preserve">Practical assessment </w:t>
            </w:r>
          </w:p>
          <w:p w14:paraId="713B1DB9" w14:textId="77777777" w:rsidR="00B22B01" w:rsidRPr="00AF3EA6" w:rsidRDefault="00B22B01" w:rsidP="00B22B01">
            <w:pPr>
              <w:tabs>
                <w:tab w:val="left" w:pos="377"/>
              </w:tabs>
              <w:spacing w:after="0" w:line="360" w:lineRule="auto"/>
              <w:ind w:left="376"/>
              <w:jc w:val="both"/>
              <w:rPr>
                <w:szCs w:val="24"/>
              </w:rPr>
            </w:pPr>
          </w:p>
        </w:tc>
      </w:tr>
      <w:tr w:rsidR="00B22B01" w:rsidRPr="00AF3EA6" w14:paraId="739CB9BB" w14:textId="77777777" w:rsidTr="00E86B0E">
        <w:trPr>
          <w:trHeight w:val="2730"/>
        </w:trPr>
        <w:tc>
          <w:tcPr>
            <w:tcW w:w="1311" w:type="pct"/>
          </w:tcPr>
          <w:p w14:paraId="31507D6A" w14:textId="77777777" w:rsidR="00B22B01" w:rsidRPr="00AF3EA6" w:rsidRDefault="00B22B01">
            <w:pPr>
              <w:widowControl w:val="0"/>
              <w:numPr>
                <w:ilvl w:val="0"/>
                <w:numId w:val="218"/>
              </w:numPr>
              <w:autoSpaceDE w:val="0"/>
              <w:autoSpaceDN w:val="0"/>
              <w:spacing w:after="0" w:line="360" w:lineRule="auto"/>
              <w:ind w:right="499"/>
              <w:jc w:val="both"/>
              <w:rPr>
                <w:szCs w:val="24"/>
              </w:rPr>
            </w:pPr>
            <w:r w:rsidRPr="00AF3EA6">
              <w:rPr>
                <w:szCs w:val="24"/>
              </w:rPr>
              <w:t>Solve tasks using Office suite</w:t>
            </w:r>
          </w:p>
          <w:p w14:paraId="77E82292" w14:textId="77777777" w:rsidR="00B22B01" w:rsidRPr="00AF3EA6" w:rsidRDefault="00B22B01" w:rsidP="00B22B01">
            <w:pPr>
              <w:spacing w:after="0" w:line="360" w:lineRule="auto"/>
              <w:jc w:val="both"/>
              <w:rPr>
                <w:szCs w:val="24"/>
              </w:rPr>
            </w:pPr>
          </w:p>
          <w:p w14:paraId="1F833DCB" w14:textId="77777777" w:rsidR="00B22B01" w:rsidRPr="00AF3EA6" w:rsidRDefault="00B22B01" w:rsidP="00B22B01">
            <w:pPr>
              <w:spacing w:after="0" w:line="360" w:lineRule="auto"/>
              <w:jc w:val="both"/>
              <w:rPr>
                <w:szCs w:val="24"/>
              </w:rPr>
            </w:pPr>
          </w:p>
          <w:p w14:paraId="08E646E0" w14:textId="77777777" w:rsidR="00B22B01" w:rsidRPr="00AF3EA6" w:rsidRDefault="00B22B01" w:rsidP="00B22B01">
            <w:pPr>
              <w:spacing w:after="0" w:line="360" w:lineRule="auto"/>
              <w:jc w:val="both"/>
              <w:rPr>
                <w:szCs w:val="24"/>
              </w:rPr>
            </w:pPr>
          </w:p>
          <w:p w14:paraId="0539C6B6" w14:textId="77777777" w:rsidR="00B22B01" w:rsidRPr="00AF3EA6" w:rsidRDefault="00B22B01" w:rsidP="00B22B01">
            <w:pPr>
              <w:spacing w:after="0" w:line="360" w:lineRule="auto"/>
              <w:jc w:val="both"/>
              <w:rPr>
                <w:szCs w:val="24"/>
              </w:rPr>
            </w:pPr>
          </w:p>
          <w:p w14:paraId="1488E499" w14:textId="77777777" w:rsidR="00B22B01" w:rsidRPr="00AF3EA6" w:rsidRDefault="00B22B01" w:rsidP="00B22B01">
            <w:pPr>
              <w:spacing w:after="0" w:line="360" w:lineRule="auto"/>
              <w:jc w:val="both"/>
              <w:rPr>
                <w:szCs w:val="24"/>
              </w:rPr>
            </w:pPr>
          </w:p>
          <w:p w14:paraId="62B68910" w14:textId="77777777" w:rsidR="00B22B01" w:rsidRPr="00AF3EA6" w:rsidRDefault="00B22B01" w:rsidP="00B22B01">
            <w:pPr>
              <w:spacing w:after="0" w:line="360" w:lineRule="auto"/>
              <w:jc w:val="both"/>
              <w:rPr>
                <w:szCs w:val="24"/>
              </w:rPr>
            </w:pPr>
          </w:p>
          <w:p w14:paraId="0FB50F98" w14:textId="77777777" w:rsidR="00B22B01" w:rsidRPr="00AF3EA6" w:rsidRDefault="00B22B01" w:rsidP="00B22B01">
            <w:pPr>
              <w:spacing w:after="0" w:line="360" w:lineRule="auto"/>
              <w:jc w:val="both"/>
              <w:rPr>
                <w:szCs w:val="24"/>
              </w:rPr>
            </w:pPr>
          </w:p>
          <w:p w14:paraId="3023F976" w14:textId="77777777" w:rsidR="00B22B01" w:rsidRPr="00AF3EA6" w:rsidRDefault="00B22B01" w:rsidP="00B22B01">
            <w:pPr>
              <w:spacing w:after="0" w:line="360" w:lineRule="auto"/>
              <w:jc w:val="both"/>
              <w:rPr>
                <w:szCs w:val="24"/>
              </w:rPr>
            </w:pPr>
          </w:p>
          <w:p w14:paraId="6F25E307" w14:textId="77777777" w:rsidR="00B22B01" w:rsidRPr="00AF3EA6" w:rsidRDefault="00B22B01" w:rsidP="00B22B01">
            <w:pPr>
              <w:spacing w:after="0" w:line="360" w:lineRule="auto"/>
              <w:jc w:val="both"/>
              <w:rPr>
                <w:szCs w:val="24"/>
              </w:rPr>
            </w:pPr>
          </w:p>
          <w:p w14:paraId="1B838878" w14:textId="77777777" w:rsidR="00B22B01" w:rsidRPr="00AF3EA6" w:rsidRDefault="00B22B01" w:rsidP="00B22B01">
            <w:pPr>
              <w:spacing w:after="0" w:line="360" w:lineRule="auto"/>
              <w:jc w:val="both"/>
              <w:rPr>
                <w:szCs w:val="24"/>
              </w:rPr>
            </w:pPr>
          </w:p>
          <w:p w14:paraId="20172010" w14:textId="77777777" w:rsidR="00B22B01" w:rsidRPr="00AF3EA6" w:rsidRDefault="00B22B01" w:rsidP="00B22B01">
            <w:pPr>
              <w:spacing w:after="0" w:line="360" w:lineRule="auto"/>
              <w:jc w:val="both"/>
              <w:rPr>
                <w:szCs w:val="24"/>
              </w:rPr>
            </w:pPr>
          </w:p>
          <w:p w14:paraId="3235CFB1" w14:textId="77777777" w:rsidR="00B22B01" w:rsidRPr="00AF3EA6" w:rsidRDefault="00B22B01" w:rsidP="00B22B01">
            <w:pPr>
              <w:spacing w:after="0" w:line="360" w:lineRule="auto"/>
              <w:jc w:val="both"/>
              <w:rPr>
                <w:szCs w:val="24"/>
              </w:rPr>
            </w:pPr>
          </w:p>
          <w:p w14:paraId="556D96E3" w14:textId="77777777" w:rsidR="00B22B01" w:rsidRPr="00AF3EA6" w:rsidRDefault="00B22B01" w:rsidP="00B22B01">
            <w:pPr>
              <w:spacing w:after="0" w:line="360" w:lineRule="auto"/>
              <w:jc w:val="both"/>
              <w:rPr>
                <w:szCs w:val="24"/>
              </w:rPr>
            </w:pPr>
          </w:p>
          <w:p w14:paraId="68425748" w14:textId="77777777" w:rsidR="00B22B01" w:rsidRPr="00AF3EA6" w:rsidRDefault="00B22B01" w:rsidP="00B22B01">
            <w:pPr>
              <w:spacing w:after="0" w:line="360" w:lineRule="auto"/>
              <w:jc w:val="both"/>
              <w:rPr>
                <w:szCs w:val="24"/>
              </w:rPr>
            </w:pPr>
          </w:p>
          <w:p w14:paraId="541B56AC" w14:textId="77777777" w:rsidR="00B22B01" w:rsidRPr="00AF3EA6" w:rsidRDefault="00B22B01" w:rsidP="00B22B01">
            <w:pPr>
              <w:spacing w:after="0" w:line="360" w:lineRule="auto"/>
              <w:jc w:val="both"/>
              <w:rPr>
                <w:szCs w:val="24"/>
              </w:rPr>
            </w:pPr>
          </w:p>
          <w:p w14:paraId="37D8E571" w14:textId="77777777" w:rsidR="00B22B01" w:rsidRPr="00AF3EA6" w:rsidRDefault="00B22B01" w:rsidP="00B22B01">
            <w:pPr>
              <w:spacing w:after="0" w:line="360" w:lineRule="auto"/>
              <w:jc w:val="both"/>
              <w:rPr>
                <w:szCs w:val="24"/>
              </w:rPr>
            </w:pPr>
          </w:p>
          <w:p w14:paraId="16E6FB8B" w14:textId="77777777" w:rsidR="00B22B01" w:rsidRPr="00AF3EA6" w:rsidRDefault="00B22B01" w:rsidP="00B22B01">
            <w:pPr>
              <w:spacing w:after="0" w:line="360" w:lineRule="auto"/>
              <w:jc w:val="both"/>
              <w:rPr>
                <w:szCs w:val="24"/>
              </w:rPr>
            </w:pPr>
          </w:p>
          <w:p w14:paraId="364CAEA8" w14:textId="77777777" w:rsidR="00B22B01" w:rsidRPr="00AF3EA6" w:rsidRDefault="00B22B01" w:rsidP="00B22B01">
            <w:pPr>
              <w:spacing w:after="0" w:line="360" w:lineRule="auto"/>
              <w:jc w:val="both"/>
              <w:rPr>
                <w:szCs w:val="24"/>
              </w:rPr>
            </w:pPr>
          </w:p>
          <w:p w14:paraId="36D52E7C" w14:textId="77777777" w:rsidR="00B22B01" w:rsidRPr="00AF3EA6" w:rsidRDefault="00B22B01" w:rsidP="00B22B01">
            <w:pPr>
              <w:spacing w:after="0" w:line="360" w:lineRule="auto"/>
              <w:jc w:val="both"/>
              <w:rPr>
                <w:szCs w:val="24"/>
              </w:rPr>
            </w:pPr>
          </w:p>
          <w:p w14:paraId="2B652184" w14:textId="77777777" w:rsidR="00B22B01" w:rsidRPr="00AF3EA6" w:rsidRDefault="00B22B01" w:rsidP="00B22B01">
            <w:pPr>
              <w:spacing w:after="0" w:line="360" w:lineRule="auto"/>
              <w:jc w:val="both"/>
              <w:rPr>
                <w:szCs w:val="24"/>
              </w:rPr>
            </w:pPr>
          </w:p>
          <w:p w14:paraId="61C38FF4" w14:textId="77777777" w:rsidR="00B22B01" w:rsidRPr="00AF3EA6" w:rsidRDefault="00B22B01" w:rsidP="00B22B01">
            <w:pPr>
              <w:spacing w:after="0" w:line="360" w:lineRule="auto"/>
              <w:jc w:val="both"/>
              <w:rPr>
                <w:szCs w:val="24"/>
              </w:rPr>
            </w:pPr>
          </w:p>
          <w:p w14:paraId="26767D07" w14:textId="77777777" w:rsidR="00B22B01" w:rsidRPr="00AF3EA6" w:rsidRDefault="00B22B01" w:rsidP="00B22B01">
            <w:pPr>
              <w:spacing w:after="0" w:line="360" w:lineRule="auto"/>
              <w:jc w:val="both"/>
              <w:rPr>
                <w:szCs w:val="24"/>
              </w:rPr>
            </w:pPr>
          </w:p>
          <w:p w14:paraId="2AA732E9" w14:textId="77777777" w:rsidR="00B22B01" w:rsidRPr="00AF3EA6" w:rsidRDefault="00B22B01" w:rsidP="00B22B01">
            <w:pPr>
              <w:spacing w:after="0" w:line="360" w:lineRule="auto"/>
              <w:jc w:val="both"/>
              <w:rPr>
                <w:szCs w:val="24"/>
              </w:rPr>
            </w:pPr>
          </w:p>
          <w:p w14:paraId="6B58E56A" w14:textId="77777777" w:rsidR="00B22B01" w:rsidRPr="00AF3EA6" w:rsidRDefault="00B22B01" w:rsidP="00B22B01">
            <w:pPr>
              <w:spacing w:after="0" w:line="360" w:lineRule="auto"/>
              <w:jc w:val="both"/>
              <w:rPr>
                <w:szCs w:val="24"/>
              </w:rPr>
            </w:pPr>
          </w:p>
          <w:p w14:paraId="4C660C5E" w14:textId="77777777" w:rsidR="00B22B01" w:rsidRPr="00AF3EA6" w:rsidRDefault="00B22B01" w:rsidP="00B22B01">
            <w:pPr>
              <w:spacing w:after="0" w:line="360" w:lineRule="auto"/>
              <w:jc w:val="both"/>
              <w:rPr>
                <w:szCs w:val="24"/>
              </w:rPr>
            </w:pPr>
          </w:p>
          <w:p w14:paraId="01F54B8B" w14:textId="77777777" w:rsidR="00B22B01" w:rsidRPr="00AF3EA6" w:rsidRDefault="00B22B01" w:rsidP="00B22B01">
            <w:pPr>
              <w:spacing w:after="0" w:line="360" w:lineRule="auto"/>
              <w:jc w:val="both"/>
              <w:rPr>
                <w:szCs w:val="24"/>
              </w:rPr>
            </w:pPr>
          </w:p>
          <w:p w14:paraId="3A5FBB5C" w14:textId="77777777" w:rsidR="00B22B01" w:rsidRPr="00AF3EA6" w:rsidRDefault="00B22B01" w:rsidP="00B22B01">
            <w:pPr>
              <w:spacing w:after="0" w:line="360" w:lineRule="auto"/>
              <w:jc w:val="both"/>
              <w:rPr>
                <w:szCs w:val="24"/>
              </w:rPr>
            </w:pPr>
          </w:p>
          <w:p w14:paraId="05A3842E" w14:textId="77777777" w:rsidR="00B22B01" w:rsidRPr="00AF3EA6" w:rsidRDefault="00B22B01" w:rsidP="00B22B01">
            <w:pPr>
              <w:spacing w:after="0" w:line="360" w:lineRule="auto"/>
              <w:jc w:val="both"/>
              <w:rPr>
                <w:szCs w:val="24"/>
              </w:rPr>
            </w:pPr>
          </w:p>
          <w:p w14:paraId="6D129553" w14:textId="77777777" w:rsidR="00B22B01" w:rsidRPr="00AF3EA6" w:rsidRDefault="00B22B01" w:rsidP="00B22B01">
            <w:pPr>
              <w:spacing w:after="0" w:line="360" w:lineRule="auto"/>
              <w:jc w:val="both"/>
              <w:rPr>
                <w:szCs w:val="24"/>
              </w:rPr>
            </w:pPr>
          </w:p>
          <w:p w14:paraId="7CF78F54" w14:textId="77777777" w:rsidR="00B22B01" w:rsidRPr="00AF3EA6" w:rsidRDefault="00B22B01" w:rsidP="00B22B01">
            <w:pPr>
              <w:spacing w:after="0" w:line="360" w:lineRule="auto"/>
              <w:jc w:val="both"/>
              <w:rPr>
                <w:szCs w:val="24"/>
              </w:rPr>
            </w:pPr>
          </w:p>
          <w:p w14:paraId="40428539" w14:textId="77777777" w:rsidR="00B22B01" w:rsidRPr="00AF3EA6" w:rsidRDefault="00B22B01" w:rsidP="00B22B01">
            <w:pPr>
              <w:spacing w:after="0" w:line="360" w:lineRule="auto"/>
              <w:jc w:val="both"/>
              <w:rPr>
                <w:szCs w:val="24"/>
              </w:rPr>
            </w:pPr>
          </w:p>
          <w:p w14:paraId="52FDB159" w14:textId="77777777" w:rsidR="00B22B01" w:rsidRPr="00AF3EA6" w:rsidRDefault="00B22B01" w:rsidP="00B22B01">
            <w:pPr>
              <w:spacing w:after="0" w:line="360" w:lineRule="auto"/>
              <w:jc w:val="both"/>
              <w:rPr>
                <w:szCs w:val="24"/>
              </w:rPr>
            </w:pPr>
          </w:p>
          <w:p w14:paraId="698994C5" w14:textId="77777777" w:rsidR="00B22B01" w:rsidRPr="00AF3EA6" w:rsidRDefault="00B22B01" w:rsidP="00B22B01">
            <w:pPr>
              <w:spacing w:after="0" w:line="360" w:lineRule="auto"/>
              <w:jc w:val="both"/>
              <w:rPr>
                <w:szCs w:val="24"/>
              </w:rPr>
            </w:pPr>
          </w:p>
          <w:p w14:paraId="5E1D49EB" w14:textId="77777777" w:rsidR="00B22B01" w:rsidRPr="00AF3EA6" w:rsidRDefault="00B22B01" w:rsidP="00B22B01">
            <w:pPr>
              <w:spacing w:after="0" w:line="360" w:lineRule="auto"/>
              <w:jc w:val="both"/>
              <w:rPr>
                <w:szCs w:val="24"/>
              </w:rPr>
            </w:pPr>
          </w:p>
          <w:p w14:paraId="24A99BFB" w14:textId="77777777" w:rsidR="00B22B01" w:rsidRPr="00AF3EA6" w:rsidRDefault="00B22B01" w:rsidP="00B22B01">
            <w:pPr>
              <w:spacing w:after="0" w:line="360" w:lineRule="auto"/>
              <w:jc w:val="both"/>
              <w:rPr>
                <w:szCs w:val="24"/>
              </w:rPr>
            </w:pPr>
          </w:p>
          <w:p w14:paraId="19D1BD55" w14:textId="77777777" w:rsidR="00B22B01" w:rsidRPr="00AF3EA6" w:rsidRDefault="00B22B01" w:rsidP="00B22B01">
            <w:pPr>
              <w:spacing w:after="0" w:line="360" w:lineRule="auto"/>
              <w:jc w:val="both"/>
              <w:rPr>
                <w:szCs w:val="24"/>
              </w:rPr>
            </w:pPr>
          </w:p>
          <w:p w14:paraId="1E5934DB" w14:textId="77777777" w:rsidR="00B22B01" w:rsidRPr="00AF3EA6" w:rsidRDefault="00B22B01" w:rsidP="00B22B01">
            <w:pPr>
              <w:spacing w:after="0" w:line="360" w:lineRule="auto"/>
              <w:jc w:val="both"/>
              <w:rPr>
                <w:szCs w:val="24"/>
              </w:rPr>
            </w:pPr>
          </w:p>
          <w:p w14:paraId="5F4D7A44" w14:textId="77777777" w:rsidR="00B22B01" w:rsidRPr="00AF3EA6" w:rsidRDefault="00B22B01" w:rsidP="00B22B01">
            <w:pPr>
              <w:spacing w:after="0" w:line="360" w:lineRule="auto"/>
              <w:jc w:val="both"/>
              <w:rPr>
                <w:szCs w:val="24"/>
              </w:rPr>
            </w:pPr>
          </w:p>
          <w:p w14:paraId="3A587232" w14:textId="77777777" w:rsidR="00B22B01" w:rsidRPr="00AF3EA6" w:rsidRDefault="00B22B01" w:rsidP="00B22B01">
            <w:pPr>
              <w:spacing w:after="0" w:line="360" w:lineRule="auto"/>
              <w:jc w:val="both"/>
              <w:rPr>
                <w:szCs w:val="24"/>
              </w:rPr>
            </w:pPr>
          </w:p>
          <w:p w14:paraId="6E21CCCA" w14:textId="77777777" w:rsidR="00B22B01" w:rsidRPr="00AF3EA6" w:rsidRDefault="00B22B01" w:rsidP="00B22B01">
            <w:pPr>
              <w:spacing w:after="0" w:line="360" w:lineRule="auto"/>
              <w:jc w:val="both"/>
              <w:rPr>
                <w:szCs w:val="24"/>
              </w:rPr>
            </w:pPr>
          </w:p>
          <w:p w14:paraId="21BA5F6A" w14:textId="77777777" w:rsidR="00B22B01" w:rsidRPr="00AF3EA6" w:rsidRDefault="00B22B01" w:rsidP="00B22B01">
            <w:pPr>
              <w:spacing w:after="0" w:line="360" w:lineRule="auto"/>
              <w:jc w:val="both"/>
              <w:rPr>
                <w:szCs w:val="24"/>
              </w:rPr>
            </w:pPr>
          </w:p>
          <w:p w14:paraId="05EB2D11" w14:textId="77777777" w:rsidR="00B22B01" w:rsidRPr="00AF3EA6" w:rsidRDefault="00B22B01" w:rsidP="00B22B01">
            <w:pPr>
              <w:spacing w:after="0" w:line="360" w:lineRule="auto"/>
              <w:jc w:val="both"/>
              <w:rPr>
                <w:szCs w:val="24"/>
              </w:rPr>
            </w:pPr>
          </w:p>
          <w:p w14:paraId="2A2CAA90" w14:textId="77777777" w:rsidR="00B22B01" w:rsidRPr="00AF3EA6" w:rsidRDefault="00B22B01" w:rsidP="00B22B01">
            <w:pPr>
              <w:spacing w:after="0" w:line="360" w:lineRule="auto"/>
              <w:jc w:val="both"/>
              <w:rPr>
                <w:szCs w:val="24"/>
              </w:rPr>
            </w:pPr>
          </w:p>
          <w:p w14:paraId="0E98116F" w14:textId="77777777" w:rsidR="00B22B01" w:rsidRPr="00AF3EA6" w:rsidRDefault="00B22B01" w:rsidP="00B22B01">
            <w:pPr>
              <w:spacing w:after="0" w:line="360" w:lineRule="auto"/>
              <w:jc w:val="both"/>
              <w:rPr>
                <w:szCs w:val="24"/>
              </w:rPr>
            </w:pPr>
          </w:p>
          <w:p w14:paraId="7AE18EDC" w14:textId="77777777" w:rsidR="00B22B01" w:rsidRPr="00AF3EA6" w:rsidRDefault="00B22B01" w:rsidP="00B22B01">
            <w:pPr>
              <w:spacing w:after="0" w:line="360" w:lineRule="auto"/>
              <w:jc w:val="both"/>
              <w:rPr>
                <w:szCs w:val="24"/>
              </w:rPr>
            </w:pPr>
          </w:p>
          <w:p w14:paraId="3A328F53" w14:textId="77777777" w:rsidR="00B22B01" w:rsidRPr="00AF3EA6" w:rsidRDefault="00B22B01" w:rsidP="00B22B01">
            <w:pPr>
              <w:spacing w:after="0" w:line="360" w:lineRule="auto"/>
              <w:jc w:val="both"/>
              <w:rPr>
                <w:szCs w:val="24"/>
              </w:rPr>
            </w:pPr>
          </w:p>
          <w:p w14:paraId="40B1314E" w14:textId="77777777" w:rsidR="00B22B01" w:rsidRPr="00AF3EA6" w:rsidRDefault="00B22B01" w:rsidP="00B22B01">
            <w:pPr>
              <w:spacing w:after="0" w:line="360" w:lineRule="auto"/>
              <w:jc w:val="both"/>
              <w:rPr>
                <w:szCs w:val="24"/>
              </w:rPr>
            </w:pPr>
          </w:p>
          <w:p w14:paraId="68BD421E" w14:textId="77777777" w:rsidR="00B22B01" w:rsidRPr="00AF3EA6" w:rsidRDefault="00B22B01" w:rsidP="00B22B01">
            <w:pPr>
              <w:spacing w:after="0" w:line="360" w:lineRule="auto"/>
              <w:ind w:firstLine="720"/>
              <w:jc w:val="both"/>
              <w:rPr>
                <w:szCs w:val="24"/>
              </w:rPr>
            </w:pPr>
          </w:p>
          <w:p w14:paraId="3F9E6F5C" w14:textId="77777777" w:rsidR="00B22B01" w:rsidRPr="00AF3EA6" w:rsidRDefault="00B22B01" w:rsidP="00B22B01">
            <w:pPr>
              <w:spacing w:after="0" w:line="360" w:lineRule="auto"/>
              <w:jc w:val="both"/>
              <w:rPr>
                <w:szCs w:val="24"/>
              </w:rPr>
            </w:pPr>
          </w:p>
        </w:tc>
        <w:tc>
          <w:tcPr>
            <w:tcW w:w="2483" w:type="pct"/>
          </w:tcPr>
          <w:p w14:paraId="3C22FCEE" w14:textId="77777777" w:rsidR="00B22B01" w:rsidRPr="00AF3EA6" w:rsidRDefault="00B22B01">
            <w:pPr>
              <w:widowControl w:val="0"/>
              <w:numPr>
                <w:ilvl w:val="0"/>
                <w:numId w:val="223"/>
              </w:numPr>
              <w:tabs>
                <w:tab w:val="left" w:pos="377"/>
              </w:tabs>
              <w:autoSpaceDE w:val="0"/>
              <w:autoSpaceDN w:val="0"/>
              <w:spacing w:after="0" w:line="360" w:lineRule="auto"/>
              <w:contextualSpacing/>
              <w:jc w:val="both"/>
              <w:rPr>
                <w:rFonts w:eastAsia="Calibri"/>
                <w:vanish/>
                <w:szCs w:val="24"/>
                <w:lang w:val="en-ZW"/>
              </w:rPr>
            </w:pPr>
          </w:p>
          <w:p w14:paraId="254E0E81" w14:textId="77777777" w:rsidR="00B22B01" w:rsidRPr="00AF3EA6" w:rsidRDefault="00B22B01">
            <w:pPr>
              <w:widowControl w:val="0"/>
              <w:numPr>
                <w:ilvl w:val="0"/>
                <w:numId w:val="223"/>
              </w:numPr>
              <w:tabs>
                <w:tab w:val="left" w:pos="377"/>
              </w:tabs>
              <w:autoSpaceDE w:val="0"/>
              <w:autoSpaceDN w:val="0"/>
              <w:spacing w:after="0" w:line="360" w:lineRule="auto"/>
              <w:contextualSpacing/>
              <w:jc w:val="both"/>
              <w:rPr>
                <w:rFonts w:eastAsia="Calibri"/>
                <w:vanish/>
                <w:szCs w:val="24"/>
                <w:lang w:val="en-ZW"/>
              </w:rPr>
            </w:pPr>
          </w:p>
          <w:p w14:paraId="3E8F2EC0" w14:textId="77777777" w:rsidR="00B22B01" w:rsidRPr="00AF3EA6" w:rsidRDefault="00B22B01">
            <w:pPr>
              <w:widowControl w:val="0"/>
              <w:numPr>
                <w:ilvl w:val="1"/>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Meaning and Importance of Word Processing</w:t>
            </w:r>
          </w:p>
          <w:p w14:paraId="160144F5" w14:textId="77777777" w:rsidR="00B22B01" w:rsidRPr="00AF3EA6" w:rsidRDefault="00B22B01">
            <w:pPr>
              <w:widowControl w:val="0"/>
              <w:numPr>
                <w:ilvl w:val="1"/>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Examples of Word Processors</w:t>
            </w:r>
          </w:p>
          <w:p w14:paraId="49BF303D" w14:textId="77777777" w:rsidR="00B22B01" w:rsidRPr="00AF3EA6" w:rsidRDefault="00B22B01">
            <w:pPr>
              <w:widowControl w:val="0"/>
              <w:numPr>
                <w:ilvl w:val="1"/>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Working with word documents</w:t>
            </w:r>
          </w:p>
          <w:p w14:paraId="46AA67B5"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Open and close word processor</w:t>
            </w:r>
          </w:p>
          <w:p w14:paraId="1259528A"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Create a new document</w:t>
            </w:r>
          </w:p>
          <w:p w14:paraId="07C02C10"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Save a document</w:t>
            </w:r>
          </w:p>
          <w:p w14:paraId="72671091"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Switch between open documents</w:t>
            </w:r>
          </w:p>
          <w:p w14:paraId="76F371B3" w14:textId="77777777" w:rsidR="00B22B01" w:rsidRPr="00AF3EA6" w:rsidRDefault="00B22B01">
            <w:pPr>
              <w:widowControl w:val="0"/>
              <w:numPr>
                <w:ilvl w:val="1"/>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Enhancing productivity</w:t>
            </w:r>
          </w:p>
          <w:p w14:paraId="745DD6F0"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Set basic options/preferences</w:t>
            </w:r>
          </w:p>
          <w:p w14:paraId="4F0B9937"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Help resources</w:t>
            </w:r>
          </w:p>
          <w:p w14:paraId="0B01BFB4"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Use magnification/zoom tools</w:t>
            </w:r>
          </w:p>
          <w:p w14:paraId="5D24255F"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lastRenderedPageBreak/>
              <w:t>Display, hide built-in tool bar</w:t>
            </w:r>
          </w:p>
          <w:p w14:paraId="4EBA8434"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Using navigation tools</w:t>
            </w:r>
          </w:p>
          <w:p w14:paraId="646E9ECC" w14:textId="77777777" w:rsidR="00B22B01" w:rsidRPr="00AF3EA6" w:rsidRDefault="00B22B01">
            <w:pPr>
              <w:widowControl w:val="0"/>
              <w:numPr>
                <w:ilvl w:val="1"/>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 xml:space="preserve">Typing Text </w:t>
            </w:r>
          </w:p>
          <w:p w14:paraId="02CEE522" w14:textId="77777777" w:rsidR="00B22B01" w:rsidRPr="00AF3EA6" w:rsidRDefault="00B22B01">
            <w:pPr>
              <w:widowControl w:val="0"/>
              <w:numPr>
                <w:ilvl w:val="1"/>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Document editing (copy, cut, paste commands, spelling and Grammar check)</w:t>
            </w:r>
          </w:p>
          <w:p w14:paraId="563907D7" w14:textId="77777777" w:rsidR="00B22B01" w:rsidRPr="00AF3EA6" w:rsidRDefault="00B22B01">
            <w:pPr>
              <w:widowControl w:val="0"/>
              <w:numPr>
                <w:ilvl w:val="1"/>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Document formatting</w:t>
            </w:r>
          </w:p>
          <w:p w14:paraId="64EEAFAD"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Formatting text</w:t>
            </w:r>
          </w:p>
          <w:p w14:paraId="33D67842"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Formatting paragraph</w:t>
            </w:r>
          </w:p>
          <w:p w14:paraId="45D051D8"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Formatting styles</w:t>
            </w:r>
          </w:p>
          <w:p w14:paraId="63E0AB73"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Alignment</w:t>
            </w:r>
          </w:p>
          <w:p w14:paraId="3D1E4EC4"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Creating tables</w:t>
            </w:r>
          </w:p>
          <w:p w14:paraId="4EC095EF"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Formatting tables</w:t>
            </w:r>
          </w:p>
          <w:p w14:paraId="4D44DEC5" w14:textId="77777777" w:rsidR="00B22B01" w:rsidRPr="00AF3EA6" w:rsidRDefault="00B22B01">
            <w:pPr>
              <w:widowControl w:val="0"/>
              <w:numPr>
                <w:ilvl w:val="1"/>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Graphical objects</w:t>
            </w:r>
          </w:p>
          <w:p w14:paraId="66230973"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Insert object (picture, drawn object)</w:t>
            </w:r>
          </w:p>
          <w:p w14:paraId="692E7178"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Select an object</w:t>
            </w:r>
          </w:p>
          <w:p w14:paraId="35C3E9A0"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Edit an object</w:t>
            </w:r>
          </w:p>
          <w:p w14:paraId="37E68195"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Format an object</w:t>
            </w:r>
          </w:p>
          <w:p w14:paraId="2105FE88" w14:textId="77777777" w:rsidR="00B22B01" w:rsidRPr="00AF3EA6" w:rsidRDefault="00B22B01">
            <w:pPr>
              <w:widowControl w:val="0"/>
              <w:numPr>
                <w:ilvl w:val="1"/>
                <w:numId w:val="223"/>
              </w:numPr>
              <w:tabs>
                <w:tab w:val="left" w:pos="377"/>
              </w:tabs>
              <w:autoSpaceDE w:val="0"/>
              <w:autoSpaceDN w:val="0"/>
              <w:spacing w:after="0" w:line="360" w:lineRule="auto"/>
              <w:jc w:val="both"/>
              <w:rPr>
                <w:szCs w:val="24"/>
              </w:rPr>
            </w:pPr>
            <w:r w:rsidRPr="00AF3EA6">
              <w:rPr>
                <w:szCs w:val="24"/>
              </w:rPr>
              <w:t>Document Print setup</w:t>
            </w:r>
          </w:p>
          <w:p w14:paraId="7E02733B"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 xml:space="preserve">Page layout, </w:t>
            </w:r>
          </w:p>
          <w:p w14:paraId="3F0B97BE"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Margins set up</w:t>
            </w:r>
          </w:p>
          <w:p w14:paraId="3AC930DC"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Orientation.</w:t>
            </w:r>
          </w:p>
          <w:p w14:paraId="536443C8" w14:textId="77777777" w:rsidR="00B22B01" w:rsidRPr="00AF3EA6" w:rsidRDefault="00B22B01">
            <w:pPr>
              <w:widowControl w:val="0"/>
              <w:numPr>
                <w:ilvl w:val="1"/>
                <w:numId w:val="223"/>
              </w:numPr>
              <w:tabs>
                <w:tab w:val="left" w:pos="377"/>
              </w:tabs>
              <w:autoSpaceDE w:val="0"/>
              <w:autoSpaceDN w:val="0"/>
              <w:spacing w:after="0" w:line="360" w:lineRule="auto"/>
              <w:jc w:val="both"/>
              <w:rPr>
                <w:szCs w:val="24"/>
              </w:rPr>
            </w:pPr>
            <w:r w:rsidRPr="00AF3EA6">
              <w:rPr>
                <w:szCs w:val="24"/>
              </w:rPr>
              <w:t>Word Document Printing</w:t>
            </w:r>
          </w:p>
          <w:p w14:paraId="48894405" w14:textId="77777777" w:rsidR="00B22B01" w:rsidRPr="00AF3EA6" w:rsidRDefault="00B22B01">
            <w:pPr>
              <w:widowControl w:val="0"/>
              <w:numPr>
                <w:ilvl w:val="1"/>
                <w:numId w:val="223"/>
              </w:numPr>
              <w:tabs>
                <w:tab w:val="left" w:pos="377"/>
              </w:tabs>
              <w:autoSpaceDE w:val="0"/>
              <w:autoSpaceDN w:val="0"/>
              <w:spacing w:after="0" w:line="360" w:lineRule="auto"/>
              <w:jc w:val="both"/>
              <w:rPr>
                <w:szCs w:val="24"/>
              </w:rPr>
            </w:pPr>
            <w:r w:rsidRPr="00AF3EA6">
              <w:rPr>
                <w:szCs w:val="24"/>
              </w:rPr>
              <w:t>Meaning &amp; Importance of electronic spreadsheets</w:t>
            </w:r>
          </w:p>
          <w:p w14:paraId="55035107" w14:textId="77777777" w:rsidR="00B22B01" w:rsidRPr="00AF3EA6" w:rsidRDefault="00B22B01">
            <w:pPr>
              <w:widowControl w:val="0"/>
              <w:numPr>
                <w:ilvl w:val="1"/>
                <w:numId w:val="223"/>
              </w:numPr>
              <w:tabs>
                <w:tab w:val="left" w:pos="377"/>
              </w:tabs>
              <w:autoSpaceDE w:val="0"/>
              <w:autoSpaceDN w:val="0"/>
              <w:spacing w:after="0" w:line="360" w:lineRule="auto"/>
              <w:jc w:val="both"/>
              <w:rPr>
                <w:szCs w:val="24"/>
              </w:rPr>
            </w:pPr>
            <w:r w:rsidRPr="00AF3EA6">
              <w:rPr>
                <w:szCs w:val="24"/>
              </w:rPr>
              <w:t>Components of Spreadsheets</w:t>
            </w:r>
          </w:p>
          <w:p w14:paraId="7B4851E1" w14:textId="77777777" w:rsidR="00B22B01" w:rsidRPr="00AF3EA6" w:rsidRDefault="00B22B01">
            <w:pPr>
              <w:widowControl w:val="0"/>
              <w:numPr>
                <w:ilvl w:val="1"/>
                <w:numId w:val="223"/>
              </w:numPr>
              <w:tabs>
                <w:tab w:val="left" w:pos="377"/>
              </w:tabs>
              <w:autoSpaceDE w:val="0"/>
              <w:autoSpaceDN w:val="0"/>
              <w:spacing w:after="0" w:line="360" w:lineRule="auto"/>
              <w:jc w:val="both"/>
              <w:rPr>
                <w:szCs w:val="24"/>
              </w:rPr>
            </w:pPr>
            <w:r w:rsidRPr="00AF3EA6">
              <w:rPr>
                <w:szCs w:val="24"/>
              </w:rPr>
              <w:lastRenderedPageBreak/>
              <w:t>Application areas of spreadsheets</w:t>
            </w:r>
          </w:p>
          <w:p w14:paraId="207A2ADD" w14:textId="77777777" w:rsidR="00B22B01" w:rsidRPr="00AF3EA6" w:rsidRDefault="00B22B01">
            <w:pPr>
              <w:widowControl w:val="0"/>
              <w:numPr>
                <w:ilvl w:val="1"/>
                <w:numId w:val="223"/>
              </w:numPr>
              <w:tabs>
                <w:tab w:val="left" w:pos="377"/>
              </w:tabs>
              <w:autoSpaceDE w:val="0"/>
              <w:autoSpaceDN w:val="0"/>
              <w:spacing w:after="0" w:line="360" w:lineRule="auto"/>
              <w:jc w:val="both"/>
              <w:rPr>
                <w:szCs w:val="24"/>
              </w:rPr>
            </w:pPr>
            <w:r w:rsidRPr="00AF3EA6">
              <w:rPr>
                <w:szCs w:val="24"/>
              </w:rPr>
              <w:t>Using spreadsheet application.</w:t>
            </w:r>
          </w:p>
          <w:p w14:paraId="09CB1929"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Parts of Excel screen: ribbon, formula bar, active cell, name box, column letter, row number, Quick Access Toolbar.</w:t>
            </w:r>
          </w:p>
          <w:p w14:paraId="4F90E833"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Cell Data Types</w:t>
            </w:r>
          </w:p>
          <w:p w14:paraId="0528D01C"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Block operations</w:t>
            </w:r>
          </w:p>
          <w:p w14:paraId="09C48503"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Arithmetic operators (formula bar (-, +, *, /).</w:t>
            </w:r>
          </w:p>
          <w:p w14:paraId="532F7877" w14:textId="77777777" w:rsidR="00B22B01" w:rsidRPr="00AF3EA6" w:rsidRDefault="00B22B01">
            <w:pPr>
              <w:widowControl w:val="0"/>
              <w:numPr>
                <w:ilvl w:val="2"/>
                <w:numId w:val="223"/>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Cell Referencing</w:t>
            </w:r>
          </w:p>
          <w:p w14:paraId="5F2D45CB" w14:textId="77777777" w:rsidR="00B22B01" w:rsidRPr="00AF3EA6" w:rsidRDefault="00B22B01">
            <w:pPr>
              <w:widowControl w:val="0"/>
              <w:numPr>
                <w:ilvl w:val="1"/>
                <w:numId w:val="223"/>
              </w:numPr>
              <w:tabs>
                <w:tab w:val="left" w:pos="377"/>
              </w:tabs>
              <w:autoSpaceDE w:val="0"/>
              <w:autoSpaceDN w:val="0"/>
              <w:spacing w:after="0" w:line="360" w:lineRule="auto"/>
              <w:jc w:val="both"/>
              <w:rPr>
                <w:szCs w:val="24"/>
              </w:rPr>
            </w:pPr>
            <w:r w:rsidRPr="00AF3EA6">
              <w:rPr>
                <w:szCs w:val="24"/>
              </w:rPr>
              <w:t>Data Manipulation</w:t>
            </w:r>
          </w:p>
          <w:p w14:paraId="66DB7168" w14:textId="77777777" w:rsidR="00B22B01" w:rsidRPr="00AF3EA6" w:rsidRDefault="00B22B01">
            <w:pPr>
              <w:widowControl w:val="0"/>
              <w:numPr>
                <w:ilvl w:val="0"/>
                <w:numId w:val="232"/>
              </w:numPr>
              <w:tabs>
                <w:tab w:val="left" w:pos="377"/>
              </w:tabs>
              <w:autoSpaceDE w:val="0"/>
              <w:autoSpaceDN w:val="0"/>
              <w:spacing w:after="0" w:line="360" w:lineRule="auto"/>
              <w:contextualSpacing/>
              <w:jc w:val="both"/>
              <w:rPr>
                <w:rFonts w:eastAsia="Calibri"/>
                <w:vanish/>
                <w:szCs w:val="24"/>
                <w:lang w:val="en-ZW"/>
              </w:rPr>
            </w:pPr>
          </w:p>
          <w:p w14:paraId="0B9A9BDE" w14:textId="77777777" w:rsidR="00B22B01" w:rsidRPr="00AF3EA6" w:rsidRDefault="00B22B01">
            <w:pPr>
              <w:widowControl w:val="0"/>
              <w:numPr>
                <w:ilvl w:val="0"/>
                <w:numId w:val="232"/>
              </w:numPr>
              <w:tabs>
                <w:tab w:val="left" w:pos="377"/>
              </w:tabs>
              <w:autoSpaceDE w:val="0"/>
              <w:autoSpaceDN w:val="0"/>
              <w:spacing w:after="0" w:line="360" w:lineRule="auto"/>
              <w:contextualSpacing/>
              <w:jc w:val="both"/>
              <w:rPr>
                <w:rFonts w:eastAsia="Calibri"/>
                <w:vanish/>
                <w:szCs w:val="24"/>
                <w:lang w:val="en-ZW"/>
              </w:rPr>
            </w:pPr>
          </w:p>
          <w:p w14:paraId="455A5B81"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3675451F"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4BE98742"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58F6D660"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108B1431"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4292642F"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051A2463"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56F29E1D"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34A8A88F"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4557509D"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41BC68A2"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7406E145"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46FD0CC7"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74DFF9BE"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4F7CEADA" w14:textId="77777777" w:rsidR="00B22B01" w:rsidRPr="00AF3EA6" w:rsidRDefault="00B22B01">
            <w:pPr>
              <w:widowControl w:val="0"/>
              <w:numPr>
                <w:ilvl w:val="1"/>
                <w:numId w:val="232"/>
              </w:numPr>
              <w:tabs>
                <w:tab w:val="left" w:pos="377"/>
              </w:tabs>
              <w:autoSpaceDE w:val="0"/>
              <w:autoSpaceDN w:val="0"/>
              <w:spacing w:after="0" w:line="360" w:lineRule="auto"/>
              <w:contextualSpacing/>
              <w:jc w:val="both"/>
              <w:rPr>
                <w:rFonts w:eastAsia="Calibri"/>
                <w:vanish/>
                <w:szCs w:val="24"/>
                <w:lang w:val="en-ZW"/>
              </w:rPr>
            </w:pPr>
          </w:p>
          <w:p w14:paraId="064A9EB7" w14:textId="77777777" w:rsidR="00B22B01" w:rsidRPr="00AF3EA6" w:rsidRDefault="00B22B01">
            <w:pPr>
              <w:widowControl w:val="0"/>
              <w:numPr>
                <w:ilvl w:val="2"/>
                <w:numId w:val="232"/>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Using Functions (Sum, Average, Sum IF, Count, Max, Max, IF, Rank, Product, mode etc.)</w:t>
            </w:r>
          </w:p>
          <w:p w14:paraId="77B78D12" w14:textId="77777777" w:rsidR="00B22B01" w:rsidRPr="00AF3EA6" w:rsidRDefault="00B22B01">
            <w:pPr>
              <w:widowControl w:val="0"/>
              <w:numPr>
                <w:ilvl w:val="2"/>
                <w:numId w:val="232"/>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Using Formulae</w:t>
            </w:r>
          </w:p>
          <w:p w14:paraId="57ABED64" w14:textId="77777777" w:rsidR="00B22B01" w:rsidRPr="00AF3EA6" w:rsidRDefault="00B22B01">
            <w:pPr>
              <w:widowControl w:val="0"/>
              <w:numPr>
                <w:ilvl w:val="2"/>
                <w:numId w:val="232"/>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Sorting data</w:t>
            </w:r>
          </w:p>
          <w:p w14:paraId="79BEE6EC" w14:textId="77777777" w:rsidR="00B22B01" w:rsidRPr="00AF3EA6" w:rsidRDefault="00B22B01">
            <w:pPr>
              <w:widowControl w:val="0"/>
              <w:numPr>
                <w:ilvl w:val="2"/>
                <w:numId w:val="232"/>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Filtering data</w:t>
            </w:r>
          </w:p>
          <w:p w14:paraId="2BADE485" w14:textId="77777777" w:rsidR="00B22B01" w:rsidRPr="00AF3EA6" w:rsidRDefault="00B22B01">
            <w:pPr>
              <w:widowControl w:val="0"/>
              <w:numPr>
                <w:ilvl w:val="2"/>
                <w:numId w:val="232"/>
              </w:numPr>
              <w:tabs>
                <w:tab w:val="left" w:pos="377"/>
              </w:tabs>
              <w:autoSpaceDE w:val="0"/>
              <w:autoSpaceDN w:val="0"/>
              <w:spacing w:after="0" w:line="360" w:lineRule="auto"/>
              <w:contextualSpacing/>
              <w:jc w:val="both"/>
              <w:rPr>
                <w:rFonts w:eastAsia="Calibri"/>
                <w:szCs w:val="24"/>
                <w:lang w:val="en-ZW"/>
              </w:rPr>
            </w:pPr>
            <w:r w:rsidRPr="00AF3EA6">
              <w:rPr>
                <w:rFonts w:eastAsia="Calibri"/>
                <w:szCs w:val="24"/>
                <w:lang w:val="en-ZW"/>
              </w:rPr>
              <w:t>Visual representation using charts</w:t>
            </w:r>
          </w:p>
          <w:p w14:paraId="492494AA" w14:textId="77777777" w:rsidR="00B22B01" w:rsidRPr="00AF3EA6" w:rsidRDefault="00B22B01">
            <w:pPr>
              <w:widowControl w:val="0"/>
              <w:numPr>
                <w:ilvl w:val="1"/>
                <w:numId w:val="223"/>
              </w:numPr>
              <w:tabs>
                <w:tab w:val="left" w:pos="377"/>
              </w:tabs>
              <w:autoSpaceDE w:val="0"/>
              <w:autoSpaceDN w:val="0"/>
              <w:spacing w:after="0" w:line="360" w:lineRule="auto"/>
              <w:jc w:val="both"/>
              <w:rPr>
                <w:szCs w:val="24"/>
              </w:rPr>
            </w:pPr>
            <w:r w:rsidRPr="00AF3EA6">
              <w:rPr>
                <w:szCs w:val="24"/>
              </w:rPr>
              <w:t>Worksheet printing</w:t>
            </w:r>
          </w:p>
          <w:p w14:paraId="1B680923" w14:textId="77777777" w:rsidR="00B22B01" w:rsidRPr="00AF3EA6" w:rsidRDefault="00B22B01">
            <w:pPr>
              <w:widowControl w:val="0"/>
              <w:numPr>
                <w:ilvl w:val="1"/>
                <w:numId w:val="223"/>
              </w:numPr>
              <w:tabs>
                <w:tab w:val="left" w:pos="377"/>
              </w:tabs>
              <w:autoSpaceDE w:val="0"/>
              <w:autoSpaceDN w:val="0"/>
              <w:spacing w:after="0" w:line="360" w:lineRule="auto"/>
              <w:jc w:val="both"/>
              <w:rPr>
                <w:szCs w:val="24"/>
              </w:rPr>
            </w:pPr>
            <w:r w:rsidRPr="00AF3EA6">
              <w:rPr>
                <w:szCs w:val="24"/>
              </w:rPr>
              <w:t>Electronic Presentations</w:t>
            </w:r>
          </w:p>
          <w:p w14:paraId="01335338" w14:textId="77777777" w:rsidR="00B22B01" w:rsidRPr="00AF3EA6" w:rsidRDefault="00B22B01">
            <w:pPr>
              <w:widowControl w:val="0"/>
              <w:numPr>
                <w:ilvl w:val="1"/>
                <w:numId w:val="223"/>
              </w:numPr>
              <w:tabs>
                <w:tab w:val="left" w:pos="377"/>
              </w:tabs>
              <w:autoSpaceDE w:val="0"/>
              <w:autoSpaceDN w:val="0"/>
              <w:spacing w:after="0" w:line="360" w:lineRule="auto"/>
              <w:jc w:val="both"/>
              <w:rPr>
                <w:szCs w:val="24"/>
              </w:rPr>
            </w:pPr>
            <w:r w:rsidRPr="00AF3EA6">
              <w:rPr>
                <w:szCs w:val="24"/>
              </w:rPr>
              <w:t>Meaning and Importance of electronic presentations</w:t>
            </w:r>
          </w:p>
          <w:p w14:paraId="290C341B" w14:textId="77777777" w:rsidR="00B22B01" w:rsidRPr="00AF3EA6" w:rsidRDefault="00B22B01">
            <w:pPr>
              <w:widowControl w:val="0"/>
              <w:numPr>
                <w:ilvl w:val="1"/>
                <w:numId w:val="223"/>
              </w:numPr>
              <w:tabs>
                <w:tab w:val="left" w:pos="377"/>
              </w:tabs>
              <w:autoSpaceDE w:val="0"/>
              <w:autoSpaceDN w:val="0"/>
              <w:spacing w:after="0" w:line="360" w:lineRule="auto"/>
              <w:jc w:val="both"/>
              <w:rPr>
                <w:szCs w:val="24"/>
              </w:rPr>
            </w:pPr>
            <w:r w:rsidRPr="00AF3EA6">
              <w:rPr>
                <w:szCs w:val="24"/>
              </w:rPr>
              <w:t>Examples of Presentation Software</w:t>
            </w:r>
          </w:p>
          <w:p w14:paraId="5437C274" w14:textId="77777777" w:rsidR="00B22B01" w:rsidRPr="00AF3EA6" w:rsidRDefault="00B22B01">
            <w:pPr>
              <w:widowControl w:val="0"/>
              <w:numPr>
                <w:ilvl w:val="1"/>
                <w:numId w:val="223"/>
              </w:numPr>
              <w:tabs>
                <w:tab w:val="left" w:pos="377"/>
              </w:tabs>
              <w:autoSpaceDE w:val="0"/>
              <w:autoSpaceDN w:val="0"/>
              <w:spacing w:after="0" w:line="360" w:lineRule="auto"/>
              <w:jc w:val="both"/>
              <w:rPr>
                <w:szCs w:val="24"/>
              </w:rPr>
            </w:pPr>
            <w:r w:rsidRPr="00AF3EA6">
              <w:rPr>
                <w:szCs w:val="24"/>
              </w:rPr>
              <w:t xml:space="preserve">Using the electronic presentation </w:t>
            </w:r>
            <w:r w:rsidRPr="00AF3EA6">
              <w:rPr>
                <w:szCs w:val="24"/>
              </w:rPr>
              <w:lastRenderedPageBreak/>
              <w:t>application</w:t>
            </w:r>
          </w:p>
          <w:p w14:paraId="7A2BCEE4" w14:textId="77777777" w:rsidR="00B22B01" w:rsidRPr="00AF3EA6" w:rsidRDefault="00B22B01">
            <w:pPr>
              <w:widowControl w:val="0"/>
              <w:numPr>
                <w:ilvl w:val="0"/>
                <w:numId w:val="233"/>
              </w:numPr>
              <w:tabs>
                <w:tab w:val="left" w:pos="377"/>
              </w:tabs>
              <w:autoSpaceDE w:val="0"/>
              <w:autoSpaceDN w:val="0"/>
              <w:spacing w:after="0" w:line="360" w:lineRule="auto"/>
              <w:jc w:val="both"/>
              <w:rPr>
                <w:vanish/>
                <w:szCs w:val="24"/>
              </w:rPr>
            </w:pPr>
          </w:p>
          <w:p w14:paraId="7DACF4D0" w14:textId="77777777" w:rsidR="00B22B01" w:rsidRPr="00AF3EA6" w:rsidRDefault="00B22B01">
            <w:pPr>
              <w:widowControl w:val="0"/>
              <w:numPr>
                <w:ilvl w:val="0"/>
                <w:numId w:val="233"/>
              </w:numPr>
              <w:tabs>
                <w:tab w:val="left" w:pos="377"/>
              </w:tabs>
              <w:autoSpaceDE w:val="0"/>
              <w:autoSpaceDN w:val="0"/>
              <w:spacing w:after="0" w:line="360" w:lineRule="auto"/>
              <w:jc w:val="both"/>
              <w:rPr>
                <w:vanish/>
                <w:szCs w:val="24"/>
              </w:rPr>
            </w:pPr>
          </w:p>
          <w:p w14:paraId="6F38D6A8"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728FD80D"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13604FA7"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70DC86EB"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5730C9A0"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05B3DA77"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5FD0CAD0"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6801879E"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1DBCB47B"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6B64A4BA"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0F106FCE"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049DEB9C"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396474DF"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5DE46780"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1E638733"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6B466001"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05DDF436"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2EEE7A2F"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0DD22A41"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52ABB689" w14:textId="77777777" w:rsidR="00B22B01" w:rsidRPr="00AF3EA6" w:rsidRDefault="00B22B01">
            <w:pPr>
              <w:widowControl w:val="0"/>
              <w:numPr>
                <w:ilvl w:val="1"/>
                <w:numId w:val="233"/>
              </w:numPr>
              <w:tabs>
                <w:tab w:val="left" w:pos="377"/>
              </w:tabs>
              <w:autoSpaceDE w:val="0"/>
              <w:autoSpaceDN w:val="0"/>
              <w:spacing w:after="0" w:line="360" w:lineRule="auto"/>
              <w:jc w:val="both"/>
              <w:rPr>
                <w:vanish/>
                <w:szCs w:val="24"/>
              </w:rPr>
            </w:pPr>
          </w:p>
          <w:p w14:paraId="20868515" w14:textId="77777777" w:rsidR="00B22B01" w:rsidRPr="00AF3EA6" w:rsidRDefault="00B22B01">
            <w:pPr>
              <w:widowControl w:val="0"/>
              <w:numPr>
                <w:ilvl w:val="2"/>
                <w:numId w:val="233"/>
              </w:numPr>
              <w:tabs>
                <w:tab w:val="left" w:pos="377"/>
              </w:tabs>
              <w:autoSpaceDE w:val="0"/>
              <w:autoSpaceDN w:val="0"/>
              <w:spacing w:after="0" w:line="360" w:lineRule="auto"/>
              <w:jc w:val="both"/>
              <w:rPr>
                <w:szCs w:val="24"/>
              </w:rPr>
            </w:pPr>
            <w:r w:rsidRPr="00AF3EA6">
              <w:rPr>
                <w:szCs w:val="24"/>
              </w:rPr>
              <w:t>Parts of the PowerPoint screen (slide navigation pane, slide pane, notes, the ribbon, quick access toolbar, and scroll bars).</w:t>
            </w:r>
          </w:p>
          <w:p w14:paraId="63AC2BE7" w14:textId="77777777" w:rsidR="00B22B01" w:rsidRPr="00AF3EA6" w:rsidRDefault="00B22B01">
            <w:pPr>
              <w:widowControl w:val="0"/>
              <w:numPr>
                <w:ilvl w:val="2"/>
                <w:numId w:val="233"/>
              </w:numPr>
              <w:tabs>
                <w:tab w:val="left" w:pos="377"/>
              </w:tabs>
              <w:autoSpaceDE w:val="0"/>
              <w:autoSpaceDN w:val="0"/>
              <w:spacing w:after="0" w:line="360" w:lineRule="auto"/>
              <w:jc w:val="both"/>
              <w:rPr>
                <w:szCs w:val="24"/>
              </w:rPr>
            </w:pPr>
            <w:r w:rsidRPr="00AF3EA6">
              <w:rPr>
                <w:szCs w:val="24"/>
              </w:rPr>
              <w:t>Open and close presentations</w:t>
            </w:r>
          </w:p>
          <w:p w14:paraId="5F1D1C60" w14:textId="77777777" w:rsidR="00B22B01" w:rsidRPr="00AF3EA6" w:rsidRDefault="00B22B01">
            <w:pPr>
              <w:widowControl w:val="0"/>
              <w:numPr>
                <w:ilvl w:val="2"/>
                <w:numId w:val="233"/>
              </w:numPr>
              <w:tabs>
                <w:tab w:val="left" w:pos="377"/>
              </w:tabs>
              <w:autoSpaceDE w:val="0"/>
              <w:autoSpaceDN w:val="0"/>
              <w:spacing w:after="0" w:line="360" w:lineRule="auto"/>
              <w:jc w:val="both"/>
              <w:rPr>
                <w:szCs w:val="24"/>
              </w:rPr>
            </w:pPr>
            <w:r w:rsidRPr="00AF3EA6">
              <w:rPr>
                <w:szCs w:val="24"/>
              </w:rPr>
              <w:t>Creating Slides (Insert new slides, duplicate, or reuse slides.)</w:t>
            </w:r>
          </w:p>
          <w:p w14:paraId="7AD67872" w14:textId="77777777" w:rsidR="00B22B01" w:rsidRPr="00AF3EA6" w:rsidRDefault="00B22B01">
            <w:pPr>
              <w:widowControl w:val="0"/>
              <w:numPr>
                <w:ilvl w:val="2"/>
                <w:numId w:val="233"/>
              </w:numPr>
              <w:tabs>
                <w:tab w:val="left" w:pos="377"/>
              </w:tabs>
              <w:autoSpaceDE w:val="0"/>
              <w:autoSpaceDN w:val="0"/>
              <w:spacing w:after="0" w:line="360" w:lineRule="auto"/>
              <w:jc w:val="both"/>
              <w:rPr>
                <w:szCs w:val="24"/>
              </w:rPr>
            </w:pPr>
            <w:r w:rsidRPr="00AF3EA6">
              <w:rPr>
                <w:szCs w:val="24"/>
              </w:rPr>
              <w:t>Text Management (insert, delete, copy, cut and paste, drag and drop, format, and use spell check).</w:t>
            </w:r>
          </w:p>
          <w:p w14:paraId="10D7AAFF" w14:textId="77777777" w:rsidR="00B22B01" w:rsidRPr="00AF3EA6" w:rsidRDefault="00B22B01">
            <w:pPr>
              <w:widowControl w:val="0"/>
              <w:numPr>
                <w:ilvl w:val="2"/>
                <w:numId w:val="233"/>
              </w:numPr>
              <w:tabs>
                <w:tab w:val="left" w:pos="377"/>
              </w:tabs>
              <w:autoSpaceDE w:val="0"/>
              <w:autoSpaceDN w:val="0"/>
              <w:spacing w:after="0" w:line="360" w:lineRule="auto"/>
              <w:jc w:val="both"/>
              <w:rPr>
                <w:szCs w:val="24"/>
              </w:rPr>
            </w:pPr>
            <w:r w:rsidRPr="00AF3EA6">
              <w:rPr>
                <w:szCs w:val="24"/>
              </w:rPr>
              <w:t>Use magnification/zoom tools</w:t>
            </w:r>
          </w:p>
          <w:p w14:paraId="3CC7BC99" w14:textId="77777777" w:rsidR="00B22B01" w:rsidRPr="00AF3EA6" w:rsidRDefault="00B22B01">
            <w:pPr>
              <w:widowControl w:val="0"/>
              <w:numPr>
                <w:ilvl w:val="2"/>
                <w:numId w:val="233"/>
              </w:numPr>
              <w:tabs>
                <w:tab w:val="left" w:pos="377"/>
              </w:tabs>
              <w:autoSpaceDE w:val="0"/>
              <w:autoSpaceDN w:val="0"/>
              <w:spacing w:after="0" w:line="360" w:lineRule="auto"/>
              <w:jc w:val="both"/>
              <w:rPr>
                <w:szCs w:val="24"/>
              </w:rPr>
            </w:pPr>
            <w:r w:rsidRPr="00AF3EA6">
              <w:rPr>
                <w:szCs w:val="24"/>
              </w:rPr>
              <w:t>Apply or change a theme.</w:t>
            </w:r>
          </w:p>
          <w:p w14:paraId="559B09C1" w14:textId="77777777" w:rsidR="00B22B01" w:rsidRPr="00AF3EA6" w:rsidRDefault="00B22B01">
            <w:pPr>
              <w:widowControl w:val="0"/>
              <w:numPr>
                <w:ilvl w:val="2"/>
                <w:numId w:val="233"/>
              </w:numPr>
              <w:tabs>
                <w:tab w:val="left" w:pos="377"/>
              </w:tabs>
              <w:autoSpaceDE w:val="0"/>
              <w:autoSpaceDN w:val="0"/>
              <w:spacing w:after="0" w:line="360" w:lineRule="auto"/>
              <w:jc w:val="both"/>
              <w:rPr>
                <w:szCs w:val="24"/>
              </w:rPr>
            </w:pPr>
            <w:r w:rsidRPr="00AF3EA6">
              <w:rPr>
                <w:szCs w:val="24"/>
              </w:rPr>
              <w:t>Save a presentation</w:t>
            </w:r>
          </w:p>
          <w:p w14:paraId="37D21897" w14:textId="77777777" w:rsidR="00B22B01" w:rsidRPr="00AF3EA6" w:rsidRDefault="00B22B01">
            <w:pPr>
              <w:widowControl w:val="0"/>
              <w:numPr>
                <w:ilvl w:val="2"/>
                <w:numId w:val="233"/>
              </w:numPr>
              <w:tabs>
                <w:tab w:val="left" w:pos="377"/>
              </w:tabs>
              <w:autoSpaceDE w:val="0"/>
              <w:autoSpaceDN w:val="0"/>
              <w:spacing w:after="0" w:line="360" w:lineRule="auto"/>
              <w:jc w:val="both"/>
              <w:rPr>
                <w:szCs w:val="24"/>
              </w:rPr>
            </w:pPr>
            <w:r w:rsidRPr="00AF3EA6">
              <w:rPr>
                <w:szCs w:val="24"/>
              </w:rPr>
              <w:t>Switch between open presentations</w:t>
            </w:r>
          </w:p>
          <w:p w14:paraId="12062CC7" w14:textId="77777777" w:rsidR="00B22B01" w:rsidRPr="00AF3EA6" w:rsidRDefault="00B22B01">
            <w:pPr>
              <w:widowControl w:val="0"/>
              <w:numPr>
                <w:ilvl w:val="1"/>
                <w:numId w:val="223"/>
              </w:numPr>
              <w:tabs>
                <w:tab w:val="left" w:pos="360"/>
              </w:tabs>
              <w:autoSpaceDE w:val="0"/>
              <w:autoSpaceDN w:val="0"/>
              <w:spacing w:after="0" w:line="360" w:lineRule="auto"/>
              <w:jc w:val="both"/>
              <w:rPr>
                <w:szCs w:val="24"/>
              </w:rPr>
            </w:pPr>
            <w:r w:rsidRPr="00AF3EA6">
              <w:rPr>
                <w:szCs w:val="24"/>
              </w:rPr>
              <w:t>Developing a presentation</w:t>
            </w:r>
          </w:p>
          <w:p w14:paraId="11F0928E" w14:textId="77777777" w:rsidR="00B22B01" w:rsidRPr="00AF3EA6" w:rsidRDefault="00B22B01">
            <w:pPr>
              <w:widowControl w:val="0"/>
              <w:numPr>
                <w:ilvl w:val="0"/>
                <w:numId w:val="234"/>
              </w:numPr>
              <w:tabs>
                <w:tab w:val="left" w:pos="360"/>
              </w:tabs>
              <w:autoSpaceDE w:val="0"/>
              <w:autoSpaceDN w:val="0"/>
              <w:spacing w:after="0" w:line="360" w:lineRule="auto"/>
              <w:jc w:val="both"/>
              <w:rPr>
                <w:vanish/>
                <w:szCs w:val="24"/>
              </w:rPr>
            </w:pPr>
          </w:p>
          <w:p w14:paraId="55331745" w14:textId="77777777" w:rsidR="00B22B01" w:rsidRPr="00AF3EA6" w:rsidRDefault="00B22B01">
            <w:pPr>
              <w:widowControl w:val="0"/>
              <w:numPr>
                <w:ilvl w:val="0"/>
                <w:numId w:val="234"/>
              </w:numPr>
              <w:tabs>
                <w:tab w:val="left" w:pos="360"/>
              </w:tabs>
              <w:autoSpaceDE w:val="0"/>
              <w:autoSpaceDN w:val="0"/>
              <w:spacing w:after="0" w:line="360" w:lineRule="auto"/>
              <w:jc w:val="both"/>
              <w:rPr>
                <w:vanish/>
                <w:szCs w:val="24"/>
              </w:rPr>
            </w:pPr>
          </w:p>
          <w:p w14:paraId="2410890F"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2966D9DF"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69C0F62F"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2AB14F6E"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6F40E714"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27EDEC58"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6D90AC08"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6224945B"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305C652A"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63A1CAA2"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50E7828A"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5C87D23B"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61990310"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461770A7"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0C498978"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7C2B690D"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286A1B39"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09A32B28"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53BB6204"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56AC0E0A"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21A386A0" w14:textId="77777777" w:rsidR="00B22B01" w:rsidRPr="00AF3EA6" w:rsidRDefault="00B22B01">
            <w:pPr>
              <w:widowControl w:val="0"/>
              <w:numPr>
                <w:ilvl w:val="1"/>
                <w:numId w:val="234"/>
              </w:numPr>
              <w:tabs>
                <w:tab w:val="left" w:pos="360"/>
              </w:tabs>
              <w:autoSpaceDE w:val="0"/>
              <w:autoSpaceDN w:val="0"/>
              <w:spacing w:after="0" w:line="360" w:lineRule="auto"/>
              <w:jc w:val="both"/>
              <w:rPr>
                <w:vanish/>
                <w:szCs w:val="24"/>
              </w:rPr>
            </w:pPr>
          </w:p>
          <w:p w14:paraId="19707EAB" w14:textId="77777777" w:rsidR="00B22B01" w:rsidRPr="00AF3EA6" w:rsidRDefault="00B22B01">
            <w:pPr>
              <w:widowControl w:val="0"/>
              <w:numPr>
                <w:ilvl w:val="2"/>
                <w:numId w:val="234"/>
              </w:numPr>
              <w:tabs>
                <w:tab w:val="left" w:pos="360"/>
              </w:tabs>
              <w:autoSpaceDE w:val="0"/>
              <w:autoSpaceDN w:val="0"/>
              <w:spacing w:after="0" w:line="360" w:lineRule="auto"/>
              <w:jc w:val="both"/>
              <w:rPr>
                <w:szCs w:val="24"/>
              </w:rPr>
            </w:pPr>
            <w:r w:rsidRPr="00AF3EA6">
              <w:rPr>
                <w:szCs w:val="24"/>
              </w:rPr>
              <w:t>Presentation views</w:t>
            </w:r>
          </w:p>
          <w:p w14:paraId="0BB83819" w14:textId="77777777" w:rsidR="00B22B01" w:rsidRPr="00AF3EA6" w:rsidRDefault="00B22B01">
            <w:pPr>
              <w:widowControl w:val="0"/>
              <w:numPr>
                <w:ilvl w:val="2"/>
                <w:numId w:val="234"/>
              </w:numPr>
              <w:tabs>
                <w:tab w:val="left" w:pos="377"/>
              </w:tabs>
              <w:autoSpaceDE w:val="0"/>
              <w:autoSpaceDN w:val="0"/>
              <w:spacing w:after="0" w:line="360" w:lineRule="auto"/>
              <w:jc w:val="both"/>
              <w:rPr>
                <w:szCs w:val="24"/>
              </w:rPr>
            </w:pPr>
            <w:r w:rsidRPr="00AF3EA6">
              <w:rPr>
                <w:szCs w:val="24"/>
              </w:rPr>
              <w:t>Slides</w:t>
            </w:r>
          </w:p>
          <w:p w14:paraId="354CBF9F" w14:textId="77777777" w:rsidR="00B22B01" w:rsidRPr="00AF3EA6" w:rsidRDefault="00B22B01">
            <w:pPr>
              <w:widowControl w:val="0"/>
              <w:numPr>
                <w:ilvl w:val="2"/>
                <w:numId w:val="234"/>
              </w:numPr>
              <w:tabs>
                <w:tab w:val="left" w:pos="377"/>
              </w:tabs>
              <w:autoSpaceDE w:val="0"/>
              <w:autoSpaceDN w:val="0"/>
              <w:spacing w:after="0" w:line="360" w:lineRule="auto"/>
              <w:jc w:val="both"/>
              <w:rPr>
                <w:szCs w:val="24"/>
              </w:rPr>
            </w:pPr>
            <w:r w:rsidRPr="00AF3EA6">
              <w:rPr>
                <w:szCs w:val="24"/>
              </w:rPr>
              <w:t>Master slide</w:t>
            </w:r>
          </w:p>
          <w:p w14:paraId="5C5FF480" w14:textId="77777777" w:rsidR="00B22B01" w:rsidRPr="00AF3EA6" w:rsidRDefault="00B22B01">
            <w:pPr>
              <w:widowControl w:val="0"/>
              <w:numPr>
                <w:ilvl w:val="1"/>
                <w:numId w:val="223"/>
              </w:numPr>
              <w:tabs>
                <w:tab w:val="left" w:pos="360"/>
              </w:tabs>
              <w:autoSpaceDE w:val="0"/>
              <w:autoSpaceDN w:val="0"/>
              <w:spacing w:after="0" w:line="360" w:lineRule="auto"/>
              <w:jc w:val="both"/>
              <w:rPr>
                <w:szCs w:val="24"/>
              </w:rPr>
            </w:pPr>
            <w:r w:rsidRPr="00AF3EA6">
              <w:rPr>
                <w:szCs w:val="24"/>
              </w:rPr>
              <w:t>Text</w:t>
            </w:r>
          </w:p>
          <w:p w14:paraId="6833C61D" w14:textId="77777777" w:rsidR="00B22B01" w:rsidRPr="00AF3EA6" w:rsidRDefault="00B22B01">
            <w:pPr>
              <w:widowControl w:val="0"/>
              <w:numPr>
                <w:ilvl w:val="0"/>
                <w:numId w:val="235"/>
              </w:numPr>
              <w:tabs>
                <w:tab w:val="left" w:pos="360"/>
              </w:tabs>
              <w:autoSpaceDE w:val="0"/>
              <w:autoSpaceDN w:val="0"/>
              <w:spacing w:after="0" w:line="360" w:lineRule="auto"/>
              <w:jc w:val="both"/>
              <w:rPr>
                <w:vanish/>
                <w:szCs w:val="24"/>
              </w:rPr>
            </w:pPr>
          </w:p>
          <w:p w14:paraId="25442ACB" w14:textId="77777777" w:rsidR="00B22B01" w:rsidRPr="00AF3EA6" w:rsidRDefault="00B22B01">
            <w:pPr>
              <w:widowControl w:val="0"/>
              <w:numPr>
                <w:ilvl w:val="0"/>
                <w:numId w:val="235"/>
              </w:numPr>
              <w:tabs>
                <w:tab w:val="left" w:pos="360"/>
              </w:tabs>
              <w:autoSpaceDE w:val="0"/>
              <w:autoSpaceDN w:val="0"/>
              <w:spacing w:after="0" w:line="360" w:lineRule="auto"/>
              <w:jc w:val="both"/>
              <w:rPr>
                <w:vanish/>
                <w:szCs w:val="24"/>
              </w:rPr>
            </w:pPr>
          </w:p>
          <w:p w14:paraId="432A6292"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4C14570D"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435C69A9"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4B4E4D5D"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15FAC1E1"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4FEC8717"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40075998"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7504E6B2"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581329A2"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72310623"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5DC56832"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793B2D30"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6E418145"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62093790"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16A58720"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673D9B1B"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41745BC3"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27F11278"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665E5C22"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4D017CB0"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4D193AD6"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5BF307D8" w14:textId="77777777" w:rsidR="00B22B01" w:rsidRPr="00AF3EA6" w:rsidRDefault="00B22B01">
            <w:pPr>
              <w:widowControl w:val="0"/>
              <w:numPr>
                <w:ilvl w:val="1"/>
                <w:numId w:val="235"/>
              </w:numPr>
              <w:tabs>
                <w:tab w:val="left" w:pos="360"/>
              </w:tabs>
              <w:autoSpaceDE w:val="0"/>
              <w:autoSpaceDN w:val="0"/>
              <w:spacing w:after="0" w:line="360" w:lineRule="auto"/>
              <w:jc w:val="both"/>
              <w:rPr>
                <w:vanish/>
                <w:szCs w:val="24"/>
              </w:rPr>
            </w:pPr>
          </w:p>
          <w:p w14:paraId="1580DD16" w14:textId="77777777" w:rsidR="00B22B01" w:rsidRPr="00AF3EA6" w:rsidRDefault="00B22B01">
            <w:pPr>
              <w:widowControl w:val="0"/>
              <w:numPr>
                <w:ilvl w:val="2"/>
                <w:numId w:val="235"/>
              </w:numPr>
              <w:tabs>
                <w:tab w:val="left" w:pos="360"/>
              </w:tabs>
              <w:autoSpaceDE w:val="0"/>
              <w:autoSpaceDN w:val="0"/>
              <w:spacing w:after="0" w:line="360" w:lineRule="auto"/>
              <w:jc w:val="both"/>
              <w:rPr>
                <w:szCs w:val="24"/>
              </w:rPr>
            </w:pPr>
            <w:r w:rsidRPr="00AF3EA6">
              <w:rPr>
                <w:szCs w:val="24"/>
              </w:rPr>
              <w:t>Editing text</w:t>
            </w:r>
          </w:p>
          <w:p w14:paraId="0BAE52E3" w14:textId="77777777" w:rsidR="00B22B01" w:rsidRPr="00AF3EA6" w:rsidRDefault="00B22B01">
            <w:pPr>
              <w:widowControl w:val="0"/>
              <w:numPr>
                <w:ilvl w:val="2"/>
                <w:numId w:val="235"/>
              </w:numPr>
              <w:tabs>
                <w:tab w:val="left" w:pos="360"/>
              </w:tabs>
              <w:autoSpaceDE w:val="0"/>
              <w:autoSpaceDN w:val="0"/>
              <w:spacing w:after="0" w:line="360" w:lineRule="auto"/>
              <w:jc w:val="both"/>
              <w:rPr>
                <w:szCs w:val="24"/>
              </w:rPr>
            </w:pPr>
            <w:r w:rsidRPr="00AF3EA6">
              <w:rPr>
                <w:szCs w:val="24"/>
              </w:rPr>
              <w:t>Formatting</w:t>
            </w:r>
          </w:p>
          <w:p w14:paraId="39AE834A" w14:textId="77777777" w:rsidR="00B22B01" w:rsidRPr="00AF3EA6" w:rsidRDefault="00B22B01">
            <w:pPr>
              <w:widowControl w:val="0"/>
              <w:numPr>
                <w:ilvl w:val="2"/>
                <w:numId w:val="235"/>
              </w:numPr>
              <w:tabs>
                <w:tab w:val="left" w:pos="360"/>
              </w:tabs>
              <w:autoSpaceDE w:val="0"/>
              <w:autoSpaceDN w:val="0"/>
              <w:spacing w:after="0" w:line="360" w:lineRule="auto"/>
              <w:jc w:val="both"/>
              <w:rPr>
                <w:szCs w:val="24"/>
              </w:rPr>
            </w:pPr>
            <w:r w:rsidRPr="00AF3EA6">
              <w:rPr>
                <w:szCs w:val="24"/>
              </w:rPr>
              <w:lastRenderedPageBreak/>
              <w:t>Tables</w:t>
            </w:r>
          </w:p>
          <w:p w14:paraId="76EF89E4" w14:textId="77777777" w:rsidR="00B22B01" w:rsidRPr="00AF3EA6" w:rsidRDefault="00B22B01">
            <w:pPr>
              <w:widowControl w:val="0"/>
              <w:numPr>
                <w:ilvl w:val="1"/>
                <w:numId w:val="223"/>
              </w:numPr>
              <w:tabs>
                <w:tab w:val="left" w:pos="558"/>
                <w:tab w:val="left" w:pos="559"/>
              </w:tabs>
              <w:autoSpaceDE w:val="0"/>
              <w:autoSpaceDN w:val="0"/>
              <w:spacing w:after="0" w:line="360" w:lineRule="auto"/>
              <w:jc w:val="both"/>
              <w:rPr>
                <w:szCs w:val="24"/>
              </w:rPr>
            </w:pPr>
            <w:r w:rsidRPr="00AF3EA6">
              <w:rPr>
                <w:szCs w:val="24"/>
              </w:rPr>
              <w:t>Charts</w:t>
            </w:r>
          </w:p>
          <w:p w14:paraId="5E89F220" w14:textId="77777777" w:rsidR="00B22B01" w:rsidRPr="00AF3EA6" w:rsidRDefault="00B22B01">
            <w:pPr>
              <w:widowControl w:val="0"/>
              <w:numPr>
                <w:ilvl w:val="2"/>
                <w:numId w:val="223"/>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Using charts</w:t>
            </w:r>
          </w:p>
          <w:p w14:paraId="6D1AB108" w14:textId="77777777" w:rsidR="00B22B01" w:rsidRPr="00AF3EA6" w:rsidRDefault="00B22B01">
            <w:pPr>
              <w:widowControl w:val="0"/>
              <w:numPr>
                <w:ilvl w:val="2"/>
                <w:numId w:val="223"/>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Organization charts</w:t>
            </w:r>
          </w:p>
          <w:p w14:paraId="34065FF7" w14:textId="77777777" w:rsidR="00B22B01" w:rsidRPr="00AF3EA6" w:rsidRDefault="00B22B01">
            <w:pPr>
              <w:widowControl w:val="0"/>
              <w:numPr>
                <w:ilvl w:val="1"/>
                <w:numId w:val="223"/>
              </w:numPr>
              <w:tabs>
                <w:tab w:val="left" w:pos="558"/>
                <w:tab w:val="left" w:pos="559"/>
              </w:tabs>
              <w:autoSpaceDE w:val="0"/>
              <w:autoSpaceDN w:val="0"/>
              <w:spacing w:after="0" w:line="360" w:lineRule="auto"/>
              <w:jc w:val="both"/>
              <w:rPr>
                <w:szCs w:val="24"/>
              </w:rPr>
            </w:pPr>
            <w:r w:rsidRPr="00AF3EA6">
              <w:rPr>
                <w:szCs w:val="24"/>
              </w:rPr>
              <w:t>Graphical objects</w:t>
            </w:r>
          </w:p>
          <w:p w14:paraId="739C5B79" w14:textId="77777777" w:rsidR="00B22B01" w:rsidRPr="00AF3EA6" w:rsidRDefault="00B22B01">
            <w:pPr>
              <w:widowControl w:val="0"/>
              <w:numPr>
                <w:ilvl w:val="2"/>
                <w:numId w:val="223"/>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Insert, manipulate</w:t>
            </w:r>
          </w:p>
          <w:p w14:paraId="506E1B81" w14:textId="77777777" w:rsidR="00B22B01" w:rsidRPr="00AF3EA6" w:rsidRDefault="00B22B01">
            <w:pPr>
              <w:widowControl w:val="0"/>
              <w:numPr>
                <w:ilvl w:val="2"/>
                <w:numId w:val="223"/>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Drawings</w:t>
            </w:r>
          </w:p>
          <w:p w14:paraId="2B220918" w14:textId="77777777" w:rsidR="00B22B01" w:rsidRPr="00AF3EA6" w:rsidRDefault="00B22B01">
            <w:pPr>
              <w:widowControl w:val="0"/>
              <w:numPr>
                <w:ilvl w:val="1"/>
                <w:numId w:val="223"/>
              </w:numPr>
              <w:tabs>
                <w:tab w:val="left" w:pos="558"/>
                <w:tab w:val="left" w:pos="559"/>
              </w:tabs>
              <w:autoSpaceDE w:val="0"/>
              <w:autoSpaceDN w:val="0"/>
              <w:spacing w:after="0" w:line="360" w:lineRule="auto"/>
              <w:jc w:val="both"/>
              <w:rPr>
                <w:szCs w:val="24"/>
              </w:rPr>
            </w:pPr>
            <w:r w:rsidRPr="00AF3EA6">
              <w:rPr>
                <w:szCs w:val="24"/>
              </w:rPr>
              <w:t>Prepare outputs</w:t>
            </w:r>
          </w:p>
          <w:p w14:paraId="53C3A067" w14:textId="77777777" w:rsidR="00B22B01" w:rsidRPr="00AF3EA6" w:rsidRDefault="00B22B01" w:rsidP="00B22B01">
            <w:pPr>
              <w:widowControl w:val="0"/>
              <w:autoSpaceDE w:val="0"/>
              <w:autoSpaceDN w:val="0"/>
              <w:spacing w:after="0" w:line="360" w:lineRule="auto"/>
              <w:ind w:left="736"/>
              <w:jc w:val="both"/>
              <w:rPr>
                <w:szCs w:val="24"/>
              </w:rPr>
            </w:pPr>
            <w:r w:rsidRPr="00AF3EA6">
              <w:rPr>
                <w:szCs w:val="24"/>
              </w:rPr>
              <w:t>Applying slide effects and transitions</w:t>
            </w:r>
          </w:p>
          <w:p w14:paraId="12ED8296" w14:textId="77777777" w:rsidR="00B22B01" w:rsidRPr="00AF3EA6" w:rsidRDefault="00B22B01">
            <w:pPr>
              <w:widowControl w:val="0"/>
              <w:numPr>
                <w:ilvl w:val="1"/>
                <w:numId w:val="223"/>
              </w:numPr>
              <w:tabs>
                <w:tab w:val="left" w:pos="360"/>
              </w:tabs>
              <w:autoSpaceDE w:val="0"/>
              <w:autoSpaceDN w:val="0"/>
              <w:spacing w:after="0" w:line="360" w:lineRule="auto"/>
              <w:jc w:val="both"/>
              <w:rPr>
                <w:szCs w:val="24"/>
              </w:rPr>
            </w:pPr>
            <w:r w:rsidRPr="00AF3EA6">
              <w:rPr>
                <w:szCs w:val="24"/>
              </w:rPr>
              <w:t>Check and deliver</w:t>
            </w:r>
          </w:p>
          <w:p w14:paraId="3CB76EF0" w14:textId="77777777" w:rsidR="00B22B01" w:rsidRPr="00AF3EA6" w:rsidRDefault="00B22B01">
            <w:pPr>
              <w:widowControl w:val="0"/>
              <w:numPr>
                <w:ilvl w:val="0"/>
                <w:numId w:val="236"/>
              </w:numPr>
              <w:tabs>
                <w:tab w:val="left" w:pos="360"/>
              </w:tabs>
              <w:autoSpaceDE w:val="0"/>
              <w:autoSpaceDN w:val="0"/>
              <w:spacing w:after="0" w:line="360" w:lineRule="auto"/>
              <w:jc w:val="both"/>
              <w:rPr>
                <w:vanish/>
                <w:szCs w:val="24"/>
              </w:rPr>
            </w:pPr>
          </w:p>
          <w:p w14:paraId="6427BABD" w14:textId="77777777" w:rsidR="00B22B01" w:rsidRPr="00AF3EA6" w:rsidRDefault="00B22B01">
            <w:pPr>
              <w:widowControl w:val="0"/>
              <w:numPr>
                <w:ilvl w:val="0"/>
                <w:numId w:val="236"/>
              </w:numPr>
              <w:tabs>
                <w:tab w:val="left" w:pos="360"/>
              </w:tabs>
              <w:autoSpaceDE w:val="0"/>
              <w:autoSpaceDN w:val="0"/>
              <w:spacing w:after="0" w:line="360" w:lineRule="auto"/>
              <w:jc w:val="both"/>
              <w:rPr>
                <w:vanish/>
                <w:szCs w:val="24"/>
              </w:rPr>
            </w:pPr>
          </w:p>
          <w:p w14:paraId="6333BE6C"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531D264D"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2053357C"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3337A3E6"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78977DD3"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66C30E99"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6413E2AA"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69EB80DA"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0ABB1705"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466EDCE7"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261D6BB4"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51B98D70"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5673F29A"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392EF3E2"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594EFB31"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46077BB0"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2820F691"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139FD42C"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759B5800"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638BE4CB"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08D53610"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7687B004"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4E789019"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023CF8A9"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781C1C3F"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69748736" w14:textId="77777777" w:rsidR="00B22B01" w:rsidRPr="00AF3EA6" w:rsidRDefault="00B22B01">
            <w:pPr>
              <w:widowControl w:val="0"/>
              <w:numPr>
                <w:ilvl w:val="1"/>
                <w:numId w:val="236"/>
              </w:numPr>
              <w:tabs>
                <w:tab w:val="left" w:pos="360"/>
              </w:tabs>
              <w:autoSpaceDE w:val="0"/>
              <w:autoSpaceDN w:val="0"/>
              <w:spacing w:after="0" w:line="360" w:lineRule="auto"/>
              <w:jc w:val="both"/>
              <w:rPr>
                <w:vanish/>
                <w:szCs w:val="24"/>
              </w:rPr>
            </w:pPr>
          </w:p>
          <w:p w14:paraId="367409CB" w14:textId="77777777" w:rsidR="00B22B01" w:rsidRPr="00AF3EA6" w:rsidRDefault="00B22B01">
            <w:pPr>
              <w:widowControl w:val="0"/>
              <w:numPr>
                <w:ilvl w:val="2"/>
                <w:numId w:val="236"/>
              </w:numPr>
              <w:tabs>
                <w:tab w:val="left" w:pos="360"/>
              </w:tabs>
              <w:autoSpaceDE w:val="0"/>
              <w:autoSpaceDN w:val="0"/>
              <w:spacing w:after="0" w:line="360" w:lineRule="auto"/>
              <w:jc w:val="both"/>
              <w:rPr>
                <w:szCs w:val="24"/>
              </w:rPr>
            </w:pPr>
            <w:r w:rsidRPr="00AF3EA6">
              <w:rPr>
                <w:szCs w:val="24"/>
              </w:rPr>
              <w:t>Spell check a presentation</w:t>
            </w:r>
          </w:p>
          <w:p w14:paraId="1CA88F29" w14:textId="77777777" w:rsidR="00B22B01" w:rsidRPr="00AF3EA6" w:rsidRDefault="00B22B01">
            <w:pPr>
              <w:widowControl w:val="0"/>
              <w:numPr>
                <w:ilvl w:val="2"/>
                <w:numId w:val="236"/>
              </w:numPr>
              <w:tabs>
                <w:tab w:val="left" w:pos="360"/>
              </w:tabs>
              <w:autoSpaceDE w:val="0"/>
              <w:autoSpaceDN w:val="0"/>
              <w:spacing w:after="0" w:line="360" w:lineRule="auto"/>
              <w:jc w:val="both"/>
              <w:rPr>
                <w:szCs w:val="24"/>
              </w:rPr>
            </w:pPr>
            <w:r w:rsidRPr="00AF3EA6">
              <w:rPr>
                <w:szCs w:val="24"/>
              </w:rPr>
              <w:t>Slide orientation</w:t>
            </w:r>
          </w:p>
          <w:p w14:paraId="0988C647" w14:textId="77777777" w:rsidR="00B22B01" w:rsidRPr="00AF3EA6" w:rsidRDefault="00B22B01">
            <w:pPr>
              <w:widowControl w:val="0"/>
              <w:numPr>
                <w:ilvl w:val="2"/>
                <w:numId w:val="236"/>
              </w:numPr>
              <w:tabs>
                <w:tab w:val="left" w:pos="360"/>
              </w:tabs>
              <w:autoSpaceDE w:val="0"/>
              <w:autoSpaceDN w:val="0"/>
              <w:spacing w:after="0" w:line="360" w:lineRule="auto"/>
              <w:jc w:val="both"/>
              <w:rPr>
                <w:szCs w:val="24"/>
              </w:rPr>
            </w:pPr>
            <w:r w:rsidRPr="00AF3EA6">
              <w:rPr>
                <w:szCs w:val="24"/>
              </w:rPr>
              <w:t>Slide shows, navigation</w:t>
            </w:r>
          </w:p>
          <w:p w14:paraId="5F2B55FA" w14:textId="77777777" w:rsidR="00B22B01" w:rsidRPr="00AF3EA6" w:rsidRDefault="00B22B01">
            <w:pPr>
              <w:widowControl w:val="0"/>
              <w:numPr>
                <w:ilvl w:val="1"/>
                <w:numId w:val="223"/>
              </w:numPr>
              <w:tabs>
                <w:tab w:val="left" w:pos="558"/>
                <w:tab w:val="left" w:pos="559"/>
              </w:tabs>
              <w:autoSpaceDE w:val="0"/>
              <w:autoSpaceDN w:val="0"/>
              <w:spacing w:after="0" w:line="360" w:lineRule="auto"/>
              <w:jc w:val="both"/>
              <w:rPr>
                <w:szCs w:val="24"/>
              </w:rPr>
            </w:pPr>
            <w:r w:rsidRPr="00AF3EA6">
              <w:rPr>
                <w:szCs w:val="24"/>
              </w:rPr>
              <w:t>Print presentations (slides and handouts)</w:t>
            </w:r>
          </w:p>
        </w:tc>
        <w:tc>
          <w:tcPr>
            <w:tcW w:w="1206" w:type="pct"/>
          </w:tcPr>
          <w:p w14:paraId="1C8E3CE7" w14:textId="77777777" w:rsidR="00B22B01" w:rsidRPr="00AF3EA6" w:rsidRDefault="00B22B01">
            <w:pPr>
              <w:numPr>
                <w:ilvl w:val="0"/>
                <w:numId w:val="250"/>
              </w:numPr>
              <w:contextualSpacing/>
              <w:jc w:val="both"/>
              <w:rPr>
                <w:rFonts w:eastAsia="Calibri"/>
                <w:szCs w:val="24"/>
                <w:lang w:val="en-ZW"/>
              </w:rPr>
            </w:pPr>
            <w:r w:rsidRPr="00AF3EA6">
              <w:rPr>
                <w:rFonts w:eastAsia="Calibri"/>
                <w:szCs w:val="24"/>
                <w:lang w:val="en-ZW"/>
              </w:rPr>
              <w:lastRenderedPageBreak/>
              <w:t>Observation</w:t>
            </w:r>
          </w:p>
          <w:p w14:paraId="17C31EAC" w14:textId="77777777" w:rsidR="00B22B01" w:rsidRPr="00AF3EA6" w:rsidRDefault="00B22B01">
            <w:pPr>
              <w:numPr>
                <w:ilvl w:val="0"/>
                <w:numId w:val="250"/>
              </w:numPr>
              <w:contextualSpacing/>
              <w:jc w:val="both"/>
              <w:rPr>
                <w:rFonts w:eastAsia="Calibri"/>
                <w:szCs w:val="24"/>
                <w:lang w:val="en-ZW"/>
              </w:rPr>
            </w:pPr>
            <w:r w:rsidRPr="00AF3EA6">
              <w:rPr>
                <w:rFonts w:eastAsia="Calibri"/>
                <w:szCs w:val="24"/>
                <w:lang w:val="en-ZW"/>
              </w:rPr>
              <w:t>Portfolio of Evidence</w:t>
            </w:r>
          </w:p>
          <w:p w14:paraId="337C5B2A" w14:textId="77777777" w:rsidR="00B22B01" w:rsidRPr="00AF3EA6" w:rsidRDefault="00B22B01">
            <w:pPr>
              <w:numPr>
                <w:ilvl w:val="0"/>
                <w:numId w:val="250"/>
              </w:numPr>
              <w:contextualSpacing/>
              <w:jc w:val="both"/>
              <w:rPr>
                <w:rFonts w:eastAsia="Calibri"/>
                <w:szCs w:val="24"/>
                <w:lang w:val="en-ZW"/>
              </w:rPr>
            </w:pPr>
            <w:r w:rsidRPr="00AF3EA6">
              <w:rPr>
                <w:rFonts w:eastAsia="Calibri"/>
                <w:szCs w:val="24"/>
                <w:lang w:val="en-ZW"/>
              </w:rPr>
              <w:t>Project</w:t>
            </w:r>
          </w:p>
          <w:p w14:paraId="44C23A51" w14:textId="77777777" w:rsidR="00B22B01" w:rsidRPr="00AF3EA6" w:rsidRDefault="00B22B01">
            <w:pPr>
              <w:numPr>
                <w:ilvl w:val="0"/>
                <w:numId w:val="250"/>
              </w:numPr>
              <w:contextualSpacing/>
              <w:jc w:val="both"/>
              <w:rPr>
                <w:rFonts w:eastAsia="Calibri"/>
                <w:szCs w:val="24"/>
                <w:lang w:val="en-ZW"/>
              </w:rPr>
            </w:pPr>
            <w:r w:rsidRPr="00AF3EA6">
              <w:rPr>
                <w:rFonts w:eastAsia="Calibri"/>
                <w:szCs w:val="24"/>
                <w:lang w:val="en-ZW"/>
              </w:rPr>
              <w:t xml:space="preserve">Written assessment </w:t>
            </w:r>
          </w:p>
          <w:p w14:paraId="6A440A04" w14:textId="77777777" w:rsidR="00B22B01" w:rsidRPr="00AF3EA6" w:rsidRDefault="00B22B01">
            <w:pPr>
              <w:numPr>
                <w:ilvl w:val="0"/>
                <w:numId w:val="250"/>
              </w:numPr>
              <w:contextualSpacing/>
              <w:jc w:val="both"/>
              <w:rPr>
                <w:rFonts w:eastAsia="Calibri"/>
                <w:szCs w:val="24"/>
                <w:lang w:val="en-ZW"/>
              </w:rPr>
            </w:pPr>
            <w:r w:rsidRPr="00AF3EA6">
              <w:rPr>
                <w:rFonts w:eastAsia="Calibri"/>
                <w:szCs w:val="24"/>
                <w:lang w:val="en-ZW"/>
              </w:rPr>
              <w:t>Practical assessment</w:t>
            </w:r>
          </w:p>
          <w:p w14:paraId="4F413E6D" w14:textId="77777777" w:rsidR="00B22B01" w:rsidRPr="00AF3EA6" w:rsidRDefault="00B22B01">
            <w:pPr>
              <w:numPr>
                <w:ilvl w:val="0"/>
                <w:numId w:val="250"/>
              </w:numPr>
              <w:contextualSpacing/>
              <w:jc w:val="both"/>
              <w:rPr>
                <w:rFonts w:eastAsia="Calibri"/>
                <w:szCs w:val="24"/>
                <w:lang w:val="en-ZW"/>
              </w:rPr>
            </w:pPr>
            <w:r w:rsidRPr="00AF3EA6">
              <w:rPr>
                <w:rFonts w:eastAsia="Calibri"/>
                <w:szCs w:val="24"/>
                <w:lang w:val="en-ZW"/>
              </w:rPr>
              <w:t>Oral assessment</w:t>
            </w:r>
          </w:p>
          <w:p w14:paraId="1504C8EC" w14:textId="77777777" w:rsidR="00B22B01" w:rsidRPr="00AF3EA6" w:rsidRDefault="00B22B01" w:rsidP="00B22B01">
            <w:pPr>
              <w:tabs>
                <w:tab w:val="left" w:pos="377"/>
              </w:tabs>
              <w:spacing w:after="0" w:line="360" w:lineRule="auto"/>
              <w:ind w:left="107"/>
              <w:jc w:val="both"/>
              <w:rPr>
                <w:szCs w:val="24"/>
              </w:rPr>
            </w:pPr>
          </w:p>
        </w:tc>
      </w:tr>
      <w:tr w:rsidR="00B22B01" w:rsidRPr="00AF3EA6" w14:paraId="30085087" w14:textId="77777777" w:rsidTr="00E86B0E">
        <w:trPr>
          <w:trHeight w:val="699"/>
        </w:trPr>
        <w:tc>
          <w:tcPr>
            <w:tcW w:w="1311" w:type="pct"/>
          </w:tcPr>
          <w:p w14:paraId="5E8E3D62" w14:textId="77777777" w:rsidR="00B22B01" w:rsidRPr="00AF3EA6" w:rsidRDefault="00B22B01">
            <w:pPr>
              <w:widowControl w:val="0"/>
              <w:numPr>
                <w:ilvl w:val="0"/>
                <w:numId w:val="218"/>
              </w:numPr>
              <w:autoSpaceDE w:val="0"/>
              <w:autoSpaceDN w:val="0"/>
              <w:spacing w:after="0" w:line="360" w:lineRule="auto"/>
              <w:ind w:right="499"/>
              <w:jc w:val="both"/>
              <w:rPr>
                <w:szCs w:val="24"/>
              </w:rPr>
            </w:pPr>
            <w:r w:rsidRPr="00AF3EA6">
              <w:rPr>
                <w:szCs w:val="24"/>
              </w:rPr>
              <w:lastRenderedPageBreak/>
              <w:t>Manage Data and Information </w:t>
            </w:r>
          </w:p>
        </w:tc>
        <w:tc>
          <w:tcPr>
            <w:tcW w:w="2483" w:type="pct"/>
          </w:tcPr>
          <w:p w14:paraId="11D5BB96" w14:textId="77777777" w:rsidR="00B22B01" w:rsidRPr="00AF3EA6" w:rsidRDefault="00B22B01">
            <w:pPr>
              <w:widowControl w:val="0"/>
              <w:numPr>
                <w:ilvl w:val="0"/>
                <w:numId w:val="224"/>
              </w:numPr>
              <w:tabs>
                <w:tab w:val="left" w:pos="558"/>
                <w:tab w:val="left" w:pos="559"/>
              </w:tabs>
              <w:autoSpaceDE w:val="0"/>
              <w:autoSpaceDN w:val="0"/>
              <w:spacing w:after="0" w:line="360" w:lineRule="auto"/>
              <w:contextualSpacing/>
              <w:jc w:val="both"/>
              <w:rPr>
                <w:rFonts w:eastAsia="Calibri"/>
                <w:vanish/>
                <w:szCs w:val="24"/>
                <w:lang w:val="en-ZW"/>
              </w:rPr>
            </w:pPr>
          </w:p>
          <w:p w14:paraId="4F8A1AF2" w14:textId="77777777" w:rsidR="00B22B01" w:rsidRPr="00AF3EA6" w:rsidRDefault="00B22B01">
            <w:pPr>
              <w:widowControl w:val="0"/>
              <w:numPr>
                <w:ilvl w:val="0"/>
                <w:numId w:val="224"/>
              </w:numPr>
              <w:tabs>
                <w:tab w:val="left" w:pos="558"/>
                <w:tab w:val="left" w:pos="559"/>
              </w:tabs>
              <w:autoSpaceDE w:val="0"/>
              <w:autoSpaceDN w:val="0"/>
              <w:spacing w:after="0" w:line="360" w:lineRule="auto"/>
              <w:contextualSpacing/>
              <w:jc w:val="both"/>
              <w:rPr>
                <w:rFonts w:eastAsia="Calibri"/>
                <w:vanish/>
                <w:szCs w:val="24"/>
                <w:lang w:val="en-ZW"/>
              </w:rPr>
            </w:pPr>
          </w:p>
          <w:p w14:paraId="00388B43" w14:textId="77777777" w:rsidR="00B22B01" w:rsidRPr="00AF3EA6" w:rsidRDefault="00B22B01">
            <w:pPr>
              <w:widowControl w:val="0"/>
              <w:numPr>
                <w:ilvl w:val="0"/>
                <w:numId w:val="224"/>
              </w:numPr>
              <w:tabs>
                <w:tab w:val="left" w:pos="558"/>
                <w:tab w:val="left" w:pos="559"/>
              </w:tabs>
              <w:autoSpaceDE w:val="0"/>
              <w:autoSpaceDN w:val="0"/>
              <w:spacing w:after="0" w:line="360" w:lineRule="auto"/>
              <w:contextualSpacing/>
              <w:jc w:val="both"/>
              <w:rPr>
                <w:rFonts w:eastAsia="Calibri"/>
                <w:vanish/>
                <w:szCs w:val="24"/>
                <w:lang w:val="en-ZW"/>
              </w:rPr>
            </w:pPr>
          </w:p>
          <w:p w14:paraId="1443388C" w14:textId="77777777" w:rsidR="00B22B01" w:rsidRPr="00AF3EA6" w:rsidRDefault="00B22B01">
            <w:pPr>
              <w:widowControl w:val="0"/>
              <w:numPr>
                <w:ilvl w:val="1"/>
                <w:numId w:val="224"/>
              </w:numPr>
              <w:tabs>
                <w:tab w:val="left" w:pos="558"/>
                <w:tab w:val="left" w:pos="559"/>
              </w:tabs>
              <w:autoSpaceDE w:val="0"/>
              <w:autoSpaceDN w:val="0"/>
              <w:spacing w:after="0" w:line="360" w:lineRule="auto"/>
              <w:contextualSpacing/>
              <w:jc w:val="both"/>
              <w:rPr>
                <w:rFonts w:eastAsia="Calibri"/>
                <w:szCs w:val="24"/>
                <w:lang w:val="en-ZW"/>
              </w:rPr>
            </w:pPr>
            <w:r w:rsidRPr="00AF3EA6">
              <w:rPr>
                <w:rFonts w:eastAsia="Calibri"/>
                <w:szCs w:val="24"/>
                <w:lang w:val="en-ZW"/>
              </w:rPr>
              <w:t>Meaning of Data and information</w:t>
            </w:r>
          </w:p>
          <w:p w14:paraId="71DD16F8" w14:textId="77777777" w:rsidR="00B22B01" w:rsidRPr="00AF3EA6" w:rsidRDefault="00B22B01">
            <w:pPr>
              <w:widowControl w:val="0"/>
              <w:numPr>
                <w:ilvl w:val="1"/>
                <w:numId w:val="224"/>
              </w:numPr>
              <w:tabs>
                <w:tab w:val="left" w:pos="558"/>
                <w:tab w:val="left" w:pos="559"/>
              </w:tabs>
              <w:autoSpaceDE w:val="0"/>
              <w:autoSpaceDN w:val="0"/>
              <w:spacing w:after="0" w:line="360" w:lineRule="auto"/>
              <w:contextualSpacing/>
              <w:jc w:val="both"/>
              <w:rPr>
                <w:rFonts w:eastAsia="Calibri"/>
                <w:szCs w:val="24"/>
                <w:lang w:val="en-ZW"/>
              </w:rPr>
            </w:pPr>
            <w:r w:rsidRPr="00AF3EA6">
              <w:rPr>
                <w:rFonts w:eastAsia="Calibri"/>
                <w:szCs w:val="24"/>
                <w:lang w:val="en-ZW"/>
              </w:rPr>
              <w:t>Importance and Uses of data and information</w:t>
            </w:r>
          </w:p>
          <w:p w14:paraId="49C71492" w14:textId="77777777" w:rsidR="00B22B01" w:rsidRPr="00AF3EA6" w:rsidRDefault="00B22B01">
            <w:pPr>
              <w:widowControl w:val="0"/>
              <w:numPr>
                <w:ilvl w:val="1"/>
                <w:numId w:val="224"/>
              </w:numPr>
              <w:tabs>
                <w:tab w:val="left" w:pos="558"/>
                <w:tab w:val="left" w:pos="559"/>
              </w:tabs>
              <w:autoSpaceDE w:val="0"/>
              <w:autoSpaceDN w:val="0"/>
              <w:spacing w:after="0" w:line="360" w:lineRule="auto"/>
              <w:contextualSpacing/>
              <w:jc w:val="both"/>
              <w:rPr>
                <w:rFonts w:eastAsia="Calibri"/>
                <w:szCs w:val="24"/>
                <w:lang w:val="en-ZW"/>
              </w:rPr>
            </w:pPr>
            <w:r w:rsidRPr="00AF3EA6">
              <w:rPr>
                <w:rFonts w:eastAsia="Calibri"/>
                <w:szCs w:val="24"/>
                <w:lang w:val="en-ZW"/>
              </w:rPr>
              <w:t>Types of internet services</w:t>
            </w:r>
          </w:p>
          <w:p w14:paraId="756D076B" w14:textId="77777777" w:rsidR="00B22B01" w:rsidRPr="00AF3EA6" w:rsidRDefault="00B22B01">
            <w:pPr>
              <w:widowControl w:val="0"/>
              <w:numPr>
                <w:ilvl w:val="0"/>
                <w:numId w:val="237"/>
              </w:numPr>
              <w:tabs>
                <w:tab w:val="left" w:pos="360"/>
              </w:tabs>
              <w:autoSpaceDE w:val="0"/>
              <w:autoSpaceDN w:val="0"/>
              <w:spacing w:after="0" w:line="360" w:lineRule="auto"/>
              <w:jc w:val="both"/>
              <w:rPr>
                <w:vanish/>
                <w:szCs w:val="24"/>
              </w:rPr>
            </w:pPr>
          </w:p>
          <w:p w14:paraId="72C280AA" w14:textId="77777777" w:rsidR="00B22B01" w:rsidRPr="00AF3EA6" w:rsidRDefault="00B22B01">
            <w:pPr>
              <w:widowControl w:val="0"/>
              <w:numPr>
                <w:ilvl w:val="0"/>
                <w:numId w:val="237"/>
              </w:numPr>
              <w:tabs>
                <w:tab w:val="left" w:pos="360"/>
              </w:tabs>
              <w:autoSpaceDE w:val="0"/>
              <w:autoSpaceDN w:val="0"/>
              <w:spacing w:after="0" w:line="360" w:lineRule="auto"/>
              <w:jc w:val="both"/>
              <w:rPr>
                <w:vanish/>
                <w:szCs w:val="24"/>
              </w:rPr>
            </w:pPr>
          </w:p>
          <w:p w14:paraId="2ACEF012" w14:textId="77777777" w:rsidR="00B22B01" w:rsidRPr="00AF3EA6" w:rsidRDefault="00B22B01">
            <w:pPr>
              <w:widowControl w:val="0"/>
              <w:numPr>
                <w:ilvl w:val="0"/>
                <w:numId w:val="237"/>
              </w:numPr>
              <w:tabs>
                <w:tab w:val="left" w:pos="360"/>
              </w:tabs>
              <w:autoSpaceDE w:val="0"/>
              <w:autoSpaceDN w:val="0"/>
              <w:spacing w:after="0" w:line="360" w:lineRule="auto"/>
              <w:jc w:val="both"/>
              <w:rPr>
                <w:vanish/>
                <w:szCs w:val="24"/>
              </w:rPr>
            </w:pPr>
          </w:p>
          <w:p w14:paraId="5FDCB52F" w14:textId="77777777" w:rsidR="00B22B01" w:rsidRPr="00AF3EA6" w:rsidRDefault="00B22B01">
            <w:pPr>
              <w:widowControl w:val="0"/>
              <w:numPr>
                <w:ilvl w:val="1"/>
                <w:numId w:val="237"/>
              </w:numPr>
              <w:tabs>
                <w:tab w:val="left" w:pos="360"/>
              </w:tabs>
              <w:autoSpaceDE w:val="0"/>
              <w:autoSpaceDN w:val="0"/>
              <w:spacing w:after="0" w:line="360" w:lineRule="auto"/>
              <w:jc w:val="both"/>
              <w:rPr>
                <w:vanish/>
                <w:szCs w:val="24"/>
              </w:rPr>
            </w:pPr>
          </w:p>
          <w:p w14:paraId="311FB354" w14:textId="77777777" w:rsidR="00B22B01" w:rsidRPr="00AF3EA6" w:rsidRDefault="00B22B01">
            <w:pPr>
              <w:widowControl w:val="0"/>
              <w:numPr>
                <w:ilvl w:val="1"/>
                <w:numId w:val="237"/>
              </w:numPr>
              <w:tabs>
                <w:tab w:val="left" w:pos="360"/>
              </w:tabs>
              <w:autoSpaceDE w:val="0"/>
              <w:autoSpaceDN w:val="0"/>
              <w:spacing w:after="0" w:line="360" w:lineRule="auto"/>
              <w:jc w:val="both"/>
              <w:rPr>
                <w:vanish/>
                <w:szCs w:val="24"/>
              </w:rPr>
            </w:pPr>
          </w:p>
          <w:p w14:paraId="282F5C88" w14:textId="77777777" w:rsidR="00B22B01" w:rsidRPr="00AF3EA6" w:rsidRDefault="00B22B01">
            <w:pPr>
              <w:widowControl w:val="0"/>
              <w:numPr>
                <w:ilvl w:val="1"/>
                <w:numId w:val="237"/>
              </w:numPr>
              <w:tabs>
                <w:tab w:val="left" w:pos="360"/>
              </w:tabs>
              <w:autoSpaceDE w:val="0"/>
              <w:autoSpaceDN w:val="0"/>
              <w:spacing w:after="0" w:line="360" w:lineRule="auto"/>
              <w:jc w:val="both"/>
              <w:rPr>
                <w:vanish/>
                <w:szCs w:val="24"/>
              </w:rPr>
            </w:pPr>
          </w:p>
          <w:p w14:paraId="3BFD9E08" w14:textId="77777777" w:rsidR="00B22B01" w:rsidRPr="00AF3EA6" w:rsidRDefault="00B22B01">
            <w:pPr>
              <w:widowControl w:val="0"/>
              <w:numPr>
                <w:ilvl w:val="2"/>
                <w:numId w:val="237"/>
              </w:numPr>
              <w:tabs>
                <w:tab w:val="left" w:pos="360"/>
              </w:tabs>
              <w:autoSpaceDE w:val="0"/>
              <w:autoSpaceDN w:val="0"/>
              <w:spacing w:after="0" w:line="360" w:lineRule="auto"/>
              <w:jc w:val="both"/>
              <w:rPr>
                <w:szCs w:val="24"/>
              </w:rPr>
            </w:pPr>
            <w:r w:rsidRPr="00AF3EA6">
              <w:rPr>
                <w:szCs w:val="24"/>
              </w:rPr>
              <w:t xml:space="preserve"> Communication Services</w:t>
            </w:r>
          </w:p>
          <w:p w14:paraId="0BA45D78" w14:textId="77777777" w:rsidR="00B22B01" w:rsidRPr="00AF3EA6" w:rsidRDefault="00B22B01">
            <w:pPr>
              <w:widowControl w:val="0"/>
              <w:numPr>
                <w:ilvl w:val="2"/>
                <w:numId w:val="237"/>
              </w:numPr>
              <w:tabs>
                <w:tab w:val="left" w:pos="360"/>
              </w:tabs>
              <w:autoSpaceDE w:val="0"/>
              <w:autoSpaceDN w:val="0"/>
              <w:spacing w:after="0" w:line="360" w:lineRule="auto"/>
              <w:jc w:val="both"/>
              <w:rPr>
                <w:szCs w:val="24"/>
              </w:rPr>
            </w:pPr>
            <w:r w:rsidRPr="00AF3EA6">
              <w:rPr>
                <w:szCs w:val="24"/>
              </w:rPr>
              <w:t>Information Retrieval Services</w:t>
            </w:r>
          </w:p>
          <w:p w14:paraId="3BA27FCA" w14:textId="77777777" w:rsidR="00B22B01" w:rsidRPr="00AF3EA6" w:rsidRDefault="00B22B01">
            <w:pPr>
              <w:widowControl w:val="0"/>
              <w:numPr>
                <w:ilvl w:val="2"/>
                <w:numId w:val="237"/>
              </w:numPr>
              <w:tabs>
                <w:tab w:val="left" w:pos="360"/>
              </w:tabs>
              <w:autoSpaceDE w:val="0"/>
              <w:autoSpaceDN w:val="0"/>
              <w:spacing w:after="0" w:line="360" w:lineRule="auto"/>
              <w:jc w:val="both"/>
              <w:rPr>
                <w:szCs w:val="24"/>
              </w:rPr>
            </w:pPr>
            <w:r w:rsidRPr="00AF3EA6">
              <w:rPr>
                <w:szCs w:val="24"/>
              </w:rPr>
              <w:t>File Transfer</w:t>
            </w:r>
          </w:p>
          <w:p w14:paraId="640D2EE3" w14:textId="77777777" w:rsidR="00B22B01" w:rsidRPr="00AF3EA6" w:rsidRDefault="00B22B01">
            <w:pPr>
              <w:widowControl w:val="0"/>
              <w:numPr>
                <w:ilvl w:val="2"/>
                <w:numId w:val="237"/>
              </w:numPr>
              <w:tabs>
                <w:tab w:val="left" w:pos="360"/>
              </w:tabs>
              <w:autoSpaceDE w:val="0"/>
              <w:autoSpaceDN w:val="0"/>
              <w:spacing w:after="0" w:line="360" w:lineRule="auto"/>
              <w:jc w:val="both"/>
              <w:rPr>
                <w:szCs w:val="24"/>
              </w:rPr>
            </w:pPr>
            <w:r w:rsidRPr="00AF3EA6">
              <w:rPr>
                <w:szCs w:val="24"/>
              </w:rPr>
              <w:t>World Wide Web Services</w:t>
            </w:r>
          </w:p>
          <w:p w14:paraId="68CCB7BE" w14:textId="77777777" w:rsidR="00B22B01" w:rsidRPr="00AF3EA6" w:rsidRDefault="00B22B01">
            <w:pPr>
              <w:widowControl w:val="0"/>
              <w:numPr>
                <w:ilvl w:val="2"/>
                <w:numId w:val="237"/>
              </w:numPr>
              <w:tabs>
                <w:tab w:val="left" w:pos="360"/>
              </w:tabs>
              <w:autoSpaceDE w:val="0"/>
              <w:autoSpaceDN w:val="0"/>
              <w:spacing w:after="0" w:line="360" w:lineRule="auto"/>
              <w:jc w:val="both"/>
              <w:rPr>
                <w:szCs w:val="24"/>
              </w:rPr>
            </w:pPr>
            <w:r w:rsidRPr="00AF3EA6">
              <w:rPr>
                <w:szCs w:val="24"/>
              </w:rPr>
              <w:t>Web Services</w:t>
            </w:r>
          </w:p>
          <w:p w14:paraId="10B1E8D7" w14:textId="77777777" w:rsidR="00B22B01" w:rsidRPr="00AF3EA6" w:rsidRDefault="00B22B01">
            <w:pPr>
              <w:widowControl w:val="0"/>
              <w:numPr>
                <w:ilvl w:val="2"/>
                <w:numId w:val="237"/>
              </w:numPr>
              <w:tabs>
                <w:tab w:val="left" w:pos="360"/>
              </w:tabs>
              <w:autoSpaceDE w:val="0"/>
              <w:autoSpaceDN w:val="0"/>
              <w:spacing w:after="0" w:line="360" w:lineRule="auto"/>
              <w:jc w:val="both"/>
              <w:rPr>
                <w:szCs w:val="24"/>
              </w:rPr>
            </w:pPr>
            <w:r w:rsidRPr="00AF3EA6">
              <w:rPr>
                <w:szCs w:val="24"/>
              </w:rPr>
              <w:t>Automatic Network Address Configuration</w:t>
            </w:r>
          </w:p>
          <w:p w14:paraId="143E3A67" w14:textId="77777777" w:rsidR="00B22B01" w:rsidRPr="00AF3EA6" w:rsidRDefault="00B22B01">
            <w:pPr>
              <w:widowControl w:val="0"/>
              <w:numPr>
                <w:ilvl w:val="2"/>
                <w:numId w:val="237"/>
              </w:numPr>
              <w:tabs>
                <w:tab w:val="left" w:pos="360"/>
              </w:tabs>
              <w:autoSpaceDE w:val="0"/>
              <w:autoSpaceDN w:val="0"/>
              <w:spacing w:after="0" w:line="360" w:lineRule="auto"/>
              <w:jc w:val="both"/>
              <w:rPr>
                <w:szCs w:val="24"/>
              </w:rPr>
            </w:pPr>
            <w:r w:rsidRPr="00AF3EA6">
              <w:rPr>
                <w:szCs w:val="24"/>
              </w:rPr>
              <w:lastRenderedPageBreak/>
              <w:t>Newsgroup</w:t>
            </w:r>
          </w:p>
          <w:p w14:paraId="32534109" w14:textId="77777777" w:rsidR="00B22B01" w:rsidRPr="00AF3EA6" w:rsidRDefault="00B22B01">
            <w:pPr>
              <w:widowControl w:val="0"/>
              <w:numPr>
                <w:ilvl w:val="2"/>
                <w:numId w:val="237"/>
              </w:numPr>
              <w:tabs>
                <w:tab w:val="left" w:pos="360"/>
              </w:tabs>
              <w:autoSpaceDE w:val="0"/>
              <w:autoSpaceDN w:val="0"/>
              <w:spacing w:after="0" w:line="360" w:lineRule="auto"/>
              <w:jc w:val="both"/>
              <w:rPr>
                <w:szCs w:val="24"/>
              </w:rPr>
            </w:pPr>
            <w:r w:rsidRPr="00AF3EA6">
              <w:rPr>
                <w:szCs w:val="24"/>
              </w:rPr>
              <w:t>Ecommerce</w:t>
            </w:r>
          </w:p>
          <w:p w14:paraId="3EF2B1EA" w14:textId="77777777" w:rsidR="00B22B01" w:rsidRPr="00AF3EA6" w:rsidRDefault="00B22B01">
            <w:pPr>
              <w:widowControl w:val="0"/>
              <w:numPr>
                <w:ilvl w:val="1"/>
                <w:numId w:val="224"/>
              </w:numPr>
              <w:tabs>
                <w:tab w:val="left" w:pos="558"/>
                <w:tab w:val="left" w:pos="559"/>
              </w:tabs>
              <w:autoSpaceDE w:val="0"/>
              <w:autoSpaceDN w:val="0"/>
              <w:spacing w:after="0" w:line="360" w:lineRule="auto"/>
              <w:jc w:val="both"/>
              <w:rPr>
                <w:szCs w:val="24"/>
              </w:rPr>
            </w:pPr>
            <w:r w:rsidRPr="00AF3EA6">
              <w:rPr>
                <w:szCs w:val="24"/>
              </w:rPr>
              <w:t>Types of Internet Access Applications</w:t>
            </w:r>
          </w:p>
          <w:p w14:paraId="7FA027F5" w14:textId="77777777" w:rsidR="00B22B01" w:rsidRPr="00AF3EA6" w:rsidRDefault="00B22B01">
            <w:pPr>
              <w:widowControl w:val="0"/>
              <w:numPr>
                <w:ilvl w:val="1"/>
                <w:numId w:val="224"/>
              </w:numPr>
              <w:tabs>
                <w:tab w:val="left" w:pos="558"/>
                <w:tab w:val="left" w:pos="559"/>
              </w:tabs>
              <w:autoSpaceDE w:val="0"/>
              <w:autoSpaceDN w:val="0"/>
              <w:spacing w:after="0" w:line="360" w:lineRule="auto"/>
              <w:jc w:val="both"/>
              <w:rPr>
                <w:szCs w:val="24"/>
              </w:rPr>
            </w:pPr>
            <w:r w:rsidRPr="00AF3EA6">
              <w:rPr>
                <w:szCs w:val="24"/>
              </w:rPr>
              <w:t>Web browsing concepts</w:t>
            </w:r>
          </w:p>
          <w:p w14:paraId="3E29ECEC" w14:textId="77777777" w:rsidR="00B22B01" w:rsidRPr="00AF3EA6" w:rsidRDefault="00B22B01" w:rsidP="00B22B01">
            <w:pPr>
              <w:widowControl w:val="0"/>
              <w:autoSpaceDE w:val="0"/>
              <w:autoSpaceDN w:val="0"/>
              <w:spacing w:after="0" w:line="360" w:lineRule="auto"/>
              <w:ind w:left="736"/>
              <w:jc w:val="both"/>
              <w:rPr>
                <w:szCs w:val="24"/>
              </w:rPr>
            </w:pPr>
            <w:r w:rsidRPr="00AF3EA6">
              <w:rPr>
                <w:szCs w:val="24"/>
              </w:rPr>
              <w:t>Key concepts</w:t>
            </w:r>
          </w:p>
          <w:p w14:paraId="6972EA94" w14:textId="77777777" w:rsidR="00B22B01" w:rsidRPr="00AF3EA6" w:rsidRDefault="00B22B01" w:rsidP="00B22B01">
            <w:pPr>
              <w:widowControl w:val="0"/>
              <w:autoSpaceDE w:val="0"/>
              <w:autoSpaceDN w:val="0"/>
              <w:spacing w:after="0" w:line="360" w:lineRule="auto"/>
              <w:ind w:left="736"/>
              <w:jc w:val="both"/>
              <w:rPr>
                <w:szCs w:val="24"/>
              </w:rPr>
            </w:pPr>
            <w:r w:rsidRPr="00AF3EA6">
              <w:rPr>
                <w:szCs w:val="24"/>
              </w:rPr>
              <w:t>Security and safety</w:t>
            </w:r>
          </w:p>
          <w:p w14:paraId="789E2F97" w14:textId="77777777" w:rsidR="00B22B01" w:rsidRPr="00AF3EA6" w:rsidRDefault="00B22B01">
            <w:pPr>
              <w:widowControl w:val="0"/>
              <w:numPr>
                <w:ilvl w:val="1"/>
                <w:numId w:val="224"/>
              </w:numPr>
              <w:tabs>
                <w:tab w:val="left" w:pos="558"/>
                <w:tab w:val="left" w:pos="559"/>
              </w:tabs>
              <w:autoSpaceDE w:val="0"/>
              <w:autoSpaceDN w:val="0"/>
              <w:spacing w:after="0" w:line="360" w:lineRule="auto"/>
              <w:jc w:val="both"/>
              <w:rPr>
                <w:szCs w:val="24"/>
              </w:rPr>
            </w:pPr>
            <w:r w:rsidRPr="00AF3EA6">
              <w:rPr>
                <w:szCs w:val="24"/>
              </w:rPr>
              <w:t>Web browsing</w:t>
            </w:r>
          </w:p>
          <w:p w14:paraId="6794AF69" w14:textId="77777777" w:rsidR="00B22B01" w:rsidRPr="00AF3EA6" w:rsidRDefault="00B22B01">
            <w:pPr>
              <w:widowControl w:val="0"/>
              <w:numPr>
                <w:ilvl w:val="0"/>
                <w:numId w:val="238"/>
              </w:numPr>
              <w:tabs>
                <w:tab w:val="left" w:pos="360"/>
              </w:tabs>
              <w:autoSpaceDE w:val="0"/>
              <w:autoSpaceDN w:val="0"/>
              <w:spacing w:after="0" w:line="360" w:lineRule="auto"/>
              <w:jc w:val="both"/>
              <w:rPr>
                <w:vanish/>
                <w:szCs w:val="24"/>
              </w:rPr>
            </w:pPr>
          </w:p>
          <w:p w14:paraId="4E1A3D37" w14:textId="77777777" w:rsidR="00B22B01" w:rsidRPr="00AF3EA6" w:rsidRDefault="00B22B01">
            <w:pPr>
              <w:widowControl w:val="0"/>
              <w:numPr>
                <w:ilvl w:val="0"/>
                <w:numId w:val="238"/>
              </w:numPr>
              <w:tabs>
                <w:tab w:val="left" w:pos="360"/>
              </w:tabs>
              <w:autoSpaceDE w:val="0"/>
              <w:autoSpaceDN w:val="0"/>
              <w:spacing w:after="0" w:line="360" w:lineRule="auto"/>
              <w:jc w:val="both"/>
              <w:rPr>
                <w:vanish/>
                <w:szCs w:val="24"/>
              </w:rPr>
            </w:pPr>
          </w:p>
          <w:p w14:paraId="5FAB3A4D" w14:textId="77777777" w:rsidR="00B22B01" w:rsidRPr="00AF3EA6" w:rsidRDefault="00B22B01">
            <w:pPr>
              <w:widowControl w:val="0"/>
              <w:numPr>
                <w:ilvl w:val="0"/>
                <w:numId w:val="238"/>
              </w:numPr>
              <w:tabs>
                <w:tab w:val="left" w:pos="360"/>
              </w:tabs>
              <w:autoSpaceDE w:val="0"/>
              <w:autoSpaceDN w:val="0"/>
              <w:spacing w:after="0" w:line="360" w:lineRule="auto"/>
              <w:jc w:val="both"/>
              <w:rPr>
                <w:vanish/>
                <w:szCs w:val="24"/>
              </w:rPr>
            </w:pPr>
          </w:p>
          <w:p w14:paraId="46E87536" w14:textId="77777777" w:rsidR="00B22B01" w:rsidRPr="00AF3EA6" w:rsidRDefault="00B22B01">
            <w:pPr>
              <w:widowControl w:val="0"/>
              <w:numPr>
                <w:ilvl w:val="1"/>
                <w:numId w:val="238"/>
              </w:numPr>
              <w:tabs>
                <w:tab w:val="left" w:pos="360"/>
              </w:tabs>
              <w:autoSpaceDE w:val="0"/>
              <w:autoSpaceDN w:val="0"/>
              <w:spacing w:after="0" w:line="360" w:lineRule="auto"/>
              <w:jc w:val="both"/>
              <w:rPr>
                <w:vanish/>
                <w:szCs w:val="24"/>
              </w:rPr>
            </w:pPr>
          </w:p>
          <w:p w14:paraId="5EE57F44" w14:textId="77777777" w:rsidR="00B22B01" w:rsidRPr="00AF3EA6" w:rsidRDefault="00B22B01">
            <w:pPr>
              <w:widowControl w:val="0"/>
              <w:numPr>
                <w:ilvl w:val="1"/>
                <w:numId w:val="238"/>
              </w:numPr>
              <w:tabs>
                <w:tab w:val="left" w:pos="360"/>
              </w:tabs>
              <w:autoSpaceDE w:val="0"/>
              <w:autoSpaceDN w:val="0"/>
              <w:spacing w:after="0" w:line="360" w:lineRule="auto"/>
              <w:jc w:val="both"/>
              <w:rPr>
                <w:vanish/>
                <w:szCs w:val="24"/>
              </w:rPr>
            </w:pPr>
          </w:p>
          <w:p w14:paraId="25504E10" w14:textId="77777777" w:rsidR="00B22B01" w:rsidRPr="00AF3EA6" w:rsidRDefault="00B22B01">
            <w:pPr>
              <w:widowControl w:val="0"/>
              <w:numPr>
                <w:ilvl w:val="1"/>
                <w:numId w:val="238"/>
              </w:numPr>
              <w:tabs>
                <w:tab w:val="left" w:pos="360"/>
              </w:tabs>
              <w:autoSpaceDE w:val="0"/>
              <w:autoSpaceDN w:val="0"/>
              <w:spacing w:after="0" w:line="360" w:lineRule="auto"/>
              <w:jc w:val="both"/>
              <w:rPr>
                <w:vanish/>
                <w:szCs w:val="24"/>
              </w:rPr>
            </w:pPr>
          </w:p>
          <w:p w14:paraId="14CF870B" w14:textId="77777777" w:rsidR="00B22B01" w:rsidRPr="00AF3EA6" w:rsidRDefault="00B22B01">
            <w:pPr>
              <w:widowControl w:val="0"/>
              <w:numPr>
                <w:ilvl w:val="1"/>
                <w:numId w:val="238"/>
              </w:numPr>
              <w:tabs>
                <w:tab w:val="left" w:pos="360"/>
              </w:tabs>
              <w:autoSpaceDE w:val="0"/>
              <w:autoSpaceDN w:val="0"/>
              <w:spacing w:after="0" w:line="360" w:lineRule="auto"/>
              <w:jc w:val="both"/>
              <w:rPr>
                <w:vanish/>
                <w:szCs w:val="24"/>
              </w:rPr>
            </w:pPr>
          </w:p>
          <w:p w14:paraId="787C728E" w14:textId="77777777" w:rsidR="00B22B01" w:rsidRPr="00AF3EA6" w:rsidRDefault="00B22B01">
            <w:pPr>
              <w:widowControl w:val="0"/>
              <w:numPr>
                <w:ilvl w:val="1"/>
                <w:numId w:val="238"/>
              </w:numPr>
              <w:tabs>
                <w:tab w:val="left" w:pos="360"/>
              </w:tabs>
              <w:autoSpaceDE w:val="0"/>
              <w:autoSpaceDN w:val="0"/>
              <w:spacing w:after="0" w:line="360" w:lineRule="auto"/>
              <w:jc w:val="both"/>
              <w:rPr>
                <w:vanish/>
                <w:szCs w:val="24"/>
              </w:rPr>
            </w:pPr>
          </w:p>
          <w:p w14:paraId="5943AF50" w14:textId="77777777" w:rsidR="00B22B01" w:rsidRPr="00AF3EA6" w:rsidRDefault="00B22B01">
            <w:pPr>
              <w:widowControl w:val="0"/>
              <w:numPr>
                <w:ilvl w:val="1"/>
                <w:numId w:val="238"/>
              </w:numPr>
              <w:tabs>
                <w:tab w:val="left" w:pos="360"/>
              </w:tabs>
              <w:autoSpaceDE w:val="0"/>
              <w:autoSpaceDN w:val="0"/>
              <w:spacing w:after="0" w:line="360" w:lineRule="auto"/>
              <w:jc w:val="both"/>
              <w:rPr>
                <w:vanish/>
                <w:szCs w:val="24"/>
              </w:rPr>
            </w:pPr>
          </w:p>
          <w:p w14:paraId="14A9887A" w14:textId="77777777" w:rsidR="00B22B01" w:rsidRPr="00AF3EA6" w:rsidRDefault="00B22B01">
            <w:pPr>
              <w:widowControl w:val="0"/>
              <w:numPr>
                <w:ilvl w:val="2"/>
                <w:numId w:val="238"/>
              </w:numPr>
              <w:tabs>
                <w:tab w:val="left" w:pos="360"/>
              </w:tabs>
              <w:autoSpaceDE w:val="0"/>
              <w:autoSpaceDN w:val="0"/>
              <w:spacing w:after="0" w:line="360" w:lineRule="auto"/>
              <w:jc w:val="both"/>
              <w:rPr>
                <w:szCs w:val="24"/>
              </w:rPr>
            </w:pPr>
            <w:r w:rsidRPr="00AF3EA6">
              <w:rPr>
                <w:szCs w:val="24"/>
              </w:rPr>
              <w:t>Using the web browser</w:t>
            </w:r>
          </w:p>
          <w:p w14:paraId="46E55FD3" w14:textId="77777777" w:rsidR="00B22B01" w:rsidRPr="00AF3EA6" w:rsidRDefault="00B22B01">
            <w:pPr>
              <w:widowControl w:val="0"/>
              <w:numPr>
                <w:ilvl w:val="2"/>
                <w:numId w:val="238"/>
              </w:numPr>
              <w:tabs>
                <w:tab w:val="left" w:pos="360"/>
              </w:tabs>
              <w:autoSpaceDE w:val="0"/>
              <w:autoSpaceDN w:val="0"/>
              <w:spacing w:after="0" w:line="360" w:lineRule="auto"/>
              <w:jc w:val="both"/>
              <w:rPr>
                <w:szCs w:val="24"/>
              </w:rPr>
            </w:pPr>
            <w:r w:rsidRPr="00AF3EA6">
              <w:rPr>
                <w:szCs w:val="24"/>
              </w:rPr>
              <w:t>Tools and settings</w:t>
            </w:r>
          </w:p>
          <w:p w14:paraId="689A01A2" w14:textId="77777777" w:rsidR="00B22B01" w:rsidRPr="00AF3EA6" w:rsidRDefault="00B22B01">
            <w:pPr>
              <w:widowControl w:val="0"/>
              <w:numPr>
                <w:ilvl w:val="2"/>
                <w:numId w:val="238"/>
              </w:numPr>
              <w:tabs>
                <w:tab w:val="left" w:pos="360"/>
              </w:tabs>
              <w:autoSpaceDE w:val="0"/>
              <w:autoSpaceDN w:val="0"/>
              <w:spacing w:after="0" w:line="360" w:lineRule="auto"/>
              <w:jc w:val="both"/>
              <w:rPr>
                <w:szCs w:val="24"/>
              </w:rPr>
            </w:pPr>
            <w:r w:rsidRPr="00AF3EA6">
              <w:rPr>
                <w:szCs w:val="24"/>
              </w:rPr>
              <w:t>Clearing Cache and cookies</w:t>
            </w:r>
          </w:p>
          <w:p w14:paraId="773D97D6" w14:textId="77777777" w:rsidR="00B22B01" w:rsidRPr="00AF3EA6" w:rsidRDefault="00B22B01">
            <w:pPr>
              <w:widowControl w:val="0"/>
              <w:numPr>
                <w:ilvl w:val="2"/>
                <w:numId w:val="238"/>
              </w:numPr>
              <w:tabs>
                <w:tab w:val="left" w:pos="360"/>
              </w:tabs>
              <w:autoSpaceDE w:val="0"/>
              <w:autoSpaceDN w:val="0"/>
              <w:spacing w:after="0" w:line="360" w:lineRule="auto"/>
              <w:jc w:val="both"/>
              <w:rPr>
                <w:szCs w:val="24"/>
              </w:rPr>
            </w:pPr>
            <w:r w:rsidRPr="00AF3EA6">
              <w:rPr>
                <w:szCs w:val="24"/>
              </w:rPr>
              <w:t>URIs</w:t>
            </w:r>
          </w:p>
          <w:p w14:paraId="10F6F3D7" w14:textId="77777777" w:rsidR="00B22B01" w:rsidRPr="00AF3EA6" w:rsidRDefault="00B22B01">
            <w:pPr>
              <w:widowControl w:val="0"/>
              <w:numPr>
                <w:ilvl w:val="2"/>
                <w:numId w:val="238"/>
              </w:numPr>
              <w:tabs>
                <w:tab w:val="left" w:pos="360"/>
              </w:tabs>
              <w:autoSpaceDE w:val="0"/>
              <w:autoSpaceDN w:val="0"/>
              <w:spacing w:after="0" w:line="360" w:lineRule="auto"/>
              <w:jc w:val="both"/>
              <w:rPr>
                <w:szCs w:val="24"/>
              </w:rPr>
            </w:pPr>
            <w:r w:rsidRPr="00AF3EA6">
              <w:rPr>
                <w:szCs w:val="24"/>
              </w:rPr>
              <w:t>Bookmarks</w:t>
            </w:r>
          </w:p>
          <w:p w14:paraId="6CF545C3" w14:textId="77777777" w:rsidR="00B22B01" w:rsidRPr="00AF3EA6" w:rsidRDefault="00B22B01">
            <w:pPr>
              <w:widowControl w:val="0"/>
              <w:numPr>
                <w:ilvl w:val="2"/>
                <w:numId w:val="238"/>
              </w:numPr>
              <w:tabs>
                <w:tab w:val="left" w:pos="360"/>
              </w:tabs>
              <w:autoSpaceDE w:val="0"/>
              <w:autoSpaceDN w:val="0"/>
              <w:spacing w:after="0" w:line="360" w:lineRule="auto"/>
              <w:jc w:val="both"/>
              <w:rPr>
                <w:szCs w:val="24"/>
              </w:rPr>
            </w:pPr>
            <w:r w:rsidRPr="00AF3EA6">
              <w:rPr>
                <w:szCs w:val="24"/>
              </w:rPr>
              <w:t>Web outputs</w:t>
            </w:r>
          </w:p>
          <w:p w14:paraId="18822EB2" w14:textId="77777777" w:rsidR="00B22B01" w:rsidRPr="00AF3EA6" w:rsidRDefault="00B22B01">
            <w:pPr>
              <w:widowControl w:val="0"/>
              <w:numPr>
                <w:ilvl w:val="1"/>
                <w:numId w:val="224"/>
              </w:numPr>
              <w:tabs>
                <w:tab w:val="left" w:pos="558"/>
                <w:tab w:val="left" w:pos="559"/>
              </w:tabs>
              <w:autoSpaceDE w:val="0"/>
              <w:autoSpaceDN w:val="0"/>
              <w:spacing w:after="0" w:line="360" w:lineRule="auto"/>
              <w:jc w:val="both"/>
              <w:rPr>
                <w:szCs w:val="24"/>
              </w:rPr>
            </w:pPr>
            <w:r w:rsidRPr="00AF3EA6">
              <w:rPr>
                <w:szCs w:val="24"/>
              </w:rPr>
              <w:t>Web based information</w:t>
            </w:r>
          </w:p>
          <w:p w14:paraId="55462905" w14:textId="77777777" w:rsidR="00B22B01" w:rsidRPr="00AF3EA6" w:rsidRDefault="00B22B01">
            <w:pPr>
              <w:widowControl w:val="0"/>
              <w:numPr>
                <w:ilvl w:val="0"/>
                <w:numId w:val="239"/>
              </w:numPr>
              <w:tabs>
                <w:tab w:val="left" w:pos="360"/>
              </w:tabs>
              <w:autoSpaceDE w:val="0"/>
              <w:autoSpaceDN w:val="0"/>
              <w:spacing w:after="0" w:line="360" w:lineRule="auto"/>
              <w:jc w:val="both"/>
              <w:rPr>
                <w:vanish/>
                <w:szCs w:val="24"/>
              </w:rPr>
            </w:pPr>
          </w:p>
          <w:p w14:paraId="7FA09428" w14:textId="77777777" w:rsidR="00B22B01" w:rsidRPr="00AF3EA6" w:rsidRDefault="00B22B01">
            <w:pPr>
              <w:widowControl w:val="0"/>
              <w:numPr>
                <w:ilvl w:val="0"/>
                <w:numId w:val="239"/>
              </w:numPr>
              <w:tabs>
                <w:tab w:val="left" w:pos="360"/>
              </w:tabs>
              <w:autoSpaceDE w:val="0"/>
              <w:autoSpaceDN w:val="0"/>
              <w:spacing w:after="0" w:line="360" w:lineRule="auto"/>
              <w:jc w:val="both"/>
              <w:rPr>
                <w:vanish/>
                <w:szCs w:val="24"/>
              </w:rPr>
            </w:pPr>
          </w:p>
          <w:p w14:paraId="4E60BF96" w14:textId="77777777" w:rsidR="00B22B01" w:rsidRPr="00AF3EA6" w:rsidRDefault="00B22B01">
            <w:pPr>
              <w:widowControl w:val="0"/>
              <w:numPr>
                <w:ilvl w:val="0"/>
                <w:numId w:val="239"/>
              </w:numPr>
              <w:tabs>
                <w:tab w:val="left" w:pos="360"/>
              </w:tabs>
              <w:autoSpaceDE w:val="0"/>
              <w:autoSpaceDN w:val="0"/>
              <w:spacing w:after="0" w:line="360" w:lineRule="auto"/>
              <w:jc w:val="both"/>
              <w:rPr>
                <w:vanish/>
                <w:szCs w:val="24"/>
              </w:rPr>
            </w:pPr>
          </w:p>
          <w:p w14:paraId="70A2BD79" w14:textId="77777777" w:rsidR="00B22B01" w:rsidRPr="00AF3EA6" w:rsidRDefault="00B22B01">
            <w:pPr>
              <w:widowControl w:val="0"/>
              <w:numPr>
                <w:ilvl w:val="1"/>
                <w:numId w:val="239"/>
              </w:numPr>
              <w:tabs>
                <w:tab w:val="left" w:pos="360"/>
              </w:tabs>
              <w:autoSpaceDE w:val="0"/>
              <w:autoSpaceDN w:val="0"/>
              <w:spacing w:after="0" w:line="360" w:lineRule="auto"/>
              <w:jc w:val="both"/>
              <w:rPr>
                <w:vanish/>
                <w:szCs w:val="24"/>
              </w:rPr>
            </w:pPr>
          </w:p>
          <w:p w14:paraId="2E4BBEF3" w14:textId="77777777" w:rsidR="00B22B01" w:rsidRPr="00AF3EA6" w:rsidRDefault="00B22B01">
            <w:pPr>
              <w:widowControl w:val="0"/>
              <w:numPr>
                <w:ilvl w:val="1"/>
                <w:numId w:val="239"/>
              </w:numPr>
              <w:tabs>
                <w:tab w:val="left" w:pos="360"/>
              </w:tabs>
              <w:autoSpaceDE w:val="0"/>
              <w:autoSpaceDN w:val="0"/>
              <w:spacing w:after="0" w:line="360" w:lineRule="auto"/>
              <w:jc w:val="both"/>
              <w:rPr>
                <w:vanish/>
                <w:szCs w:val="24"/>
              </w:rPr>
            </w:pPr>
          </w:p>
          <w:p w14:paraId="2AE92AA6" w14:textId="77777777" w:rsidR="00B22B01" w:rsidRPr="00AF3EA6" w:rsidRDefault="00B22B01">
            <w:pPr>
              <w:widowControl w:val="0"/>
              <w:numPr>
                <w:ilvl w:val="1"/>
                <w:numId w:val="239"/>
              </w:numPr>
              <w:tabs>
                <w:tab w:val="left" w:pos="360"/>
              </w:tabs>
              <w:autoSpaceDE w:val="0"/>
              <w:autoSpaceDN w:val="0"/>
              <w:spacing w:after="0" w:line="360" w:lineRule="auto"/>
              <w:jc w:val="both"/>
              <w:rPr>
                <w:vanish/>
                <w:szCs w:val="24"/>
              </w:rPr>
            </w:pPr>
          </w:p>
          <w:p w14:paraId="4E15E8E3" w14:textId="77777777" w:rsidR="00B22B01" w:rsidRPr="00AF3EA6" w:rsidRDefault="00B22B01">
            <w:pPr>
              <w:widowControl w:val="0"/>
              <w:numPr>
                <w:ilvl w:val="1"/>
                <w:numId w:val="239"/>
              </w:numPr>
              <w:tabs>
                <w:tab w:val="left" w:pos="360"/>
              </w:tabs>
              <w:autoSpaceDE w:val="0"/>
              <w:autoSpaceDN w:val="0"/>
              <w:spacing w:after="0" w:line="360" w:lineRule="auto"/>
              <w:jc w:val="both"/>
              <w:rPr>
                <w:vanish/>
                <w:szCs w:val="24"/>
              </w:rPr>
            </w:pPr>
          </w:p>
          <w:p w14:paraId="39942A5A" w14:textId="77777777" w:rsidR="00B22B01" w:rsidRPr="00AF3EA6" w:rsidRDefault="00B22B01">
            <w:pPr>
              <w:widowControl w:val="0"/>
              <w:numPr>
                <w:ilvl w:val="1"/>
                <w:numId w:val="239"/>
              </w:numPr>
              <w:tabs>
                <w:tab w:val="left" w:pos="360"/>
              </w:tabs>
              <w:autoSpaceDE w:val="0"/>
              <w:autoSpaceDN w:val="0"/>
              <w:spacing w:after="0" w:line="360" w:lineRule="auto"/>
              <w:jc w:val="both"/>
              <w:rPr>
                <w:vanish/>
                <w:szCs w:val="24"/>
              </w:rPr>
            </w:pPr>
          </w:p>
          <w:p w14:paraId="04298907" w14:textId="77777777" w:rsidR="00B22B01" w:rsidRPr="00AF3EA6" w:rsidRDefault="00B22B01">
            <w:pPr>
              <w:widowControl w:val="0"/>
              <w:numPr>
                <w:ilvl w:val="1"/>
                <w:numId w:val="239"/>
              </w:numPr>
              <w:tabs>
                <w:tab w:val="left" w:pos="360"/>
              </w:tabs>
              <w:autoSpaceDE w:val="0"/>
              <w:autoSpaceDN w:val="0"/>
              <w:spacing w:after="0" w:line="360" w:lineRule="auto"/>
              <w:jc w:val="both"/>
              <w:rPr>
                <w:vanish/>
                <w:szCs w:val="24"/>
              </w:rPr>
            </w:pPr>
          </w:p>
          <w:p w14:paraId="487A8C36" w14:textId="77777777" w:rsidR="00B22B01" w:rsidRPr="00AF3EA6" w:rsidRDefault="00B22B01">
            <w:pPr>
              <w:widowControl w:val="0"/>
              <w:numPr>
                <w:ilvl w:val="1"/>
                <w:numId w:val="239"/>
              </w:numPr>
              <w:tabs>
                <w:tab w:val="left" w:pos="360"/>
              </w:tabs>
              <w:autoSpaceDE w:val="0"/>
              <w:autoSpaceDN w:val="0"/>
              <w:spacing w:after="0" w:line="360" w:lineRule="auto"/>
              <w:jc w:val="both"/>
              <w:rPr>
                <w:vanish/>
                <w:szCs w:val="24"/>
              </w:rPr>
            </w:pPr>
          </w:p>
          <w:p w14:paraId="2061D613" w14:textId="77777777" w:rsidR="00B22B01" w:rsidRPr="00AF3EA6" w:rsidRDefault="00B22B01">
            <w:pPr>
              <w:widowControl w:val="0"/>
              <w:numPr>
                <w:ilvl w:val="2"/>
                <w:numId w:val="239"/>
              </w:numPr>
              <w:tabs>
                <w:tab w:val="left" w:pos="360"/>
              </w:tabs>
              <w:autoSpaceDE w:val="0"/>
              <w:autoSpaceDN w:val="0"/>
              <w:spacing w:after="0" w:line="360" w:lineRule="auto"/>
              <w:jc w:val="both"/>
              <w:rPr>
                <w:szCs w:val="24"/>
              </w:rPr>
            </w:pPr>
            <w:r w:rsidRPr="00AF3EA6">
              <w:rPr>
                <w:szCs w:val="24"/>
              </w:rPr>
              <w:t>Search</w:t>
            </w:r>
          </w:p>
          <w:p w14:paraId="645E644D" w14:textId="77777777" w:rsidR="00B22B01" w:rsidRPr="00AF3EA6" w:rsidRDefault="00B22B01">
            <w:pPr>
              <w:widowControl w:val="0"/>
              <w:numPr>
                <w:ilvl w:val="2"/>
                <w:numId w:val="239"/>
              </w:numPr>
              <w:tabs>
                <w:tab w:val="left" w:pos="360"/>
              </w:tabs>
              <w:autoSpaceDE w:val="0"/>
              <w:autoSpaceDN w:val="0"/>
              <w:spacing w:after="0" w:line="360" w:lineRule="auto"/>
              <w:jc w:val="both"/>
              <w:rPr>
                <w:szCs w:val="24"/>
              </w:rPr>
            </w:pPr>
            <w:r w:rsidRPr="00AF3EA6">
              <w:rPr>
                <w:szCs w:val="24"/>
              </w:rPr>
              <w:t>Critical evaluation of information</w:t>
            </w:r>
          </w:p>
          <w:p w14:paraId="143AD02B" w14:textId="77777777" w:rsidR="00B22B01" w:rsidRPr="00AF3EA6" w:rsidRDefault="00B22B01">
            <w:pPr>
              <w:widowControl w:val="0"/>
              <w:numPr>
                <w:ilvl w:val="2"/>
                <w:numId w:val="239"/>
              </w:numPr>
              <w:tabs>
                <w:tab w:val="left" w:pos="360"/>
              </w:tabs>
              <w:autoSpaceDE w:val="0"/>
              <w:autoSpaceDN w:val="0"/>
              <w:spacing w:after="0" w:line="360" w:lineRule="auto"/>
              <w:jc w:val="both"/>
              <w:rPr>
                <w:szCs w:val="24"/>
              </w:rPr>
            </w:pPr>
            <w:r w:rsidRPr="00AF3EA6">
              <w:rPr>
                <w:szCs w:val="24"/>
              </w:rPr>
              <w:t>Copyright, data protection</w:t>
            </w:r>
          </w:p>
          <w:p w14:paraId="2F50AE34" w14:textId="77777777" w:rsidR="00B22B01" w:rsidRPr="00AF3EA6" w:rsidRDefault="00B22B01">
            <w:pPr>
              <w:widowControl w:val="0"/>
              <w:numPr>
                <w:ilvl w:val="1"/>
                <w:numId w:val="224"/>
              </w:numPr>
              <w:tabs>
                <w:tab w:val="left" w:pos="558"/>
                <w:tab w:val="left" w:pos="559"/>
              </w:tabs>
              <w:autoSpaceDE w:val="0"/>
              <w:autoSpaceDN w:val="0"/>
              <w:spacing w:after="0" w:line="360" w:lineRule="auto"/>
              <w:jc w:val="both"/>
              <w:rPr>
                <w:szCs w:val="24"/>
              </w:rPr>
            </w:pPr>
            <w:r w:rsidRPr="00AF3EA6">
              <w:rPr>
                <w:szCs w:val="24"/>
              </w:rPr>
              <w:t>Downloads Management</w:t>
            </w:r>
          </w:p>
          <w:p w14:paraId="4537DDA7" w14:textId="77777777" w:rsidR="00B22B01" w:rsidRPr="00AF3EA6" w:rsidRDefault="00B22B01">
            <w:pPr>
              <w:widowControl w:val="0"/>
              <w:numPr>
                <w:ilvl w:val="1"/>
                <w:numId w:val="224"/>
              </w:numPr>
              <w:tabs>
                <w:tab w:val="left" w:pos="558"/>
                <w:tab w:val="left" w:pos="559"/>
              </w:tabs>
              <w:autoSpaceDE w:val="0"/>
              <w:autoSpaceDN w:val="0"/>
              <w:spacing w:after="0" w:line="360" w:lineRule="auto"/>
              <w:jc w:val="both"/>
              <w:rPr>
                <w:szCs w:val="24"/>
              </w:rPr>
            </w:pPr>
            <w:r w:rsidRPr="00AF3EA6">
              <w:rPr>
                <w:szCs w:val="24"/>
              </w:rPr>
              <w:t>Performing Digital Data Backup (Online and Offline)</w:t>
            </w:r>
          </w:p>
          <w:p w14:paraId="0B3F2491" w14:textId="77777777" w:rsidR="00B22B01" w:rsidRPr="00AF3EA6" w:rsidRDefault="00B22B01">
            <w:pPr>
              <w:widowControl w:val="0"/>
              <w:numPr>
                <w:ilvl w:val="1"/>
                <w:numId w:val="224"/>
              </w:numPr>
              <w:tabs>
                <w:tab w:val="left" w:pos="558"/>
                <w:tab w:val="left" w:pos="559"/>
              </w:tabs>
              <w:autoSpaceDE w:val="0"/>
              <w:autoSpaceDN w:val="0"/>
              <w:spacing w:after="0" w:line="360" w:lineRule="auto"/>
              <w:jc w:val="both"/>
              <w:rPr>
                <w:szCs w:val="24"/>
              </w:rPr>
            </w:pPr>
            <w:r w:rsidRPr="00AF3EA6">
              <w:rPr>
                <w:szCs w:val="24"/>
              </w:rPr>
              <w:t>Emerging issues in internet</w:t>
            </w:r>
          </w:p>
        </w:tc>
        <w:tc>
          <w:tcPr>
            <w:tcW w:w="1206" w:type="pct"/>
          </w:tcPr>
          <w:p w14:paraId="106A7A70" w14:textId="77777777" w:rsidR="00B22B01" w:rsidRPr="00AF3EA6" w:rsidRDefault="00B22B01">
            <w:pPr>
              <w:widowControl w:val="0"/>
              <w:numPr>
                <w:ilvl w:val="0"/>
                <w:numId w:val="219"/>
              </w:numPr>
              <w:tabs>
                <w:tab w:val="left" w:pos="377"/>
              </w:tabs>
              <w:autoSpaceDE w:val="0"/>
              <w:autoSpaceDN w:val="0"/>
              <w:spacing w:after="0" w:line="360" w:lineRule="auto"/>
              <w:jc w:val="both"/>
              <w:rPr>
                <w:szCs w:val="24"/>
              </w:rPr>
            </w:pPr>
            <w:r w:rsidRPr="00AF3EA6">
              <w:rPr>
                <w:szCs w:val="24"/>
              </w:rPr>
              <w:lastRenderedPageBreak/>
              <w:t>Observation</w:t>
            </w:r>
          </w:p>
          <w:p w14:paraId="5FE7D129" w14:textId="77777777" w:rsidR="00B22B01" w:rsidRPr="00AF3EA6" w:rsidRDefault="00B22B01">
            <w:pPr>
              <w:widowControl w:val="0"/>
              <w:numPr>
                <w:ilvl w:val="0"/>
                <w:numId w:val="219"/>
              </w:numPr>
              <w:tabs>
                <w:tab w:val="left" w:pos="558"/>
                <w:tab w:val="left" w:pos="559"/>
              </w:tabs>
              <w:autoSpaceDE w:val="0"/>
              <w:autoSpaceDN w:val="0"/>
              <w:spacing w:after="0" w:line="360" w:lineRule="auto"/>
              <w:jc w:val="both"/>
              <w:rPr>
                <w:szCs w:val="24"/>
              </w:rPr>
            </w:pPr>
            <w:r w:rsidRPr="00AF3EA6">
              <w:rPr>
                <w:szCs w:val="24"/>
              </w:rPr>
              <w:t>Portfolio of Evidence</w:t>
            </w:r>
          </w:p>
          <w:p w14:paraId="5B4FEDC1" w14:textId="77777777" w:rsidR="00B22B01" w:rsidRPr="00AF3EA6" w:rsidRDefault="00B22B01">
            <w:pPr>
              <w:widowControl w:val="0"/>
              <w:numPr>
                <w:ilvl w:val="0"/>
                <w:numId w:val="219"/>
              </w:numPr>
              <w:tabs>
                <w:tab w:val="left" w:pos="558"/>
                <w:tab w:val="left" w:pos="559"/>
              </w:tabs>
              <w:autoSpaceDE w:val="0"/>
              <w:autoSpaceDN w:val="0"/>
              <w:spacing w:after="0" w:line="360" w:lineRule="auto"/>
              <w:jc w:val="both"/>
              <w:rPr>
                <w:szCs w:val="24"/>
              </w:rPr>
            </w:pPr>
            <w:r w:rsidRPr="00AF3EA6">
              <w:rPr>
                <w:szCs w:val="24"/>
              </w:rPr>
              <w:t>Practical assessment</w:t>
            </w:r>
          </w:p>
          <w:p w14:paraId="2460F97B" w14:textId="77777777" w:rsidR="00B22B01" w:rsidRPr="00AF3EA6" w:rsidRDefault="00B22B01">
            <w:pPr>
              <w:widowControl w:val="0"/>
              <w:numPr>
                <w:ilvl w:val="0"/>
                <w:numId w:val="219"/>
              </w:numPr>
              <w:tabs>
                <w:tab w:val="left" w:pos="558"/>
                <w:tab w:val="left" w:pos="559"/>
              </w:tabs>
              <w:autoSpaceDE w:val="0"/>
              <w:autoSpaceDN w:val="0"/>
              <w:spacing w:after="0" w:line="360" w:lineRule="auto"/>
              <w:jc w:val="both"/>
              <w:rPr>
                <w:szCs w:val="24"/>
              </w:rPr>
            </w:pPr>
            <w:r w:rsidRPr="00AF3EA6">
              <w:rPr>
                <w:szCs w:val="24"/>
              </w:rPr>
              <w:t>Project</w:t>
            </w:r>
          </w:p>
          <w:p w14:paraId="374F9A88" w14:textId="77777777" w:rsidR="00B22B01" w:rsidRPr="00AF3EA6" w:rsidRDefault="00B22B01">
            <w:pPr>
              <w:widowControl w:val="0"/>
              <w:numPr>
                <w:ilvl w:val="0"/>
                <w:numId w:val="219"/>
              </w:numPr>
              <w:tabs>
                <w:tab w:val="left" w:pos="558"/>
                <w:tab w:val="left" w:pos="559"/>
              </w:tabs>
              <w:autoSpaceDE w:val="0"/>
              <w:autoSpaceDN w:val="0"/>
              <w:spacing w:after="0" w:line="360" w:lineRule="auto"/>
              <w:jc w:val="both"/>
              <w:rPr>
                <w:szCs w:val="24"/>
              </w:rPr>
            </w:pPr>
            <w:r w:rsidRPr="00AF3EA6">
              <w:rPr>
                <w:szCs w:val="24"/>
              </w:rPr>
              <w:t>Written assessment</w:t>
            </w:r>
          </w:p>
          <w:p w14:paraId="03E82BC0" w14:textId="77777777" w:rsidR="00B22B01" w:rsidRPr="00AF3EA6" w:rsidRDefault="00B22B01">
            <w:pPr>
              <w:widowControl w:val="0"/>
              <w:numPr>
                <w:ilvl w:val="0"/>
                <w:numId w:val="219"/>
              </w:numPr>
              <w:tabs>
                <w:tab w:val="left" w:pos="558"/>
                <w:tab w:val="left" w:pos="559"/>
              </w:tabs>
              <w:autoSpaceDE w:val="0"/>
              <w:autoSpaceDN w:val="0"/>
              <w:spacing w:after="0" w:line="360" w:lineRule="auto"/>
              <w:jc w:val="both"/>
              <w:rPr>
                <w:szCs w:val="24"/>
              </w:rPr>
            </w:pPr>
            <w:r w:rsidRPr="00AF3EA6">
              <w:rPr>
                <w:szCs w:val="24"/>
              </w:rPr>
              <w:t>Oral assessment</w:t>
            </w:r>
          </w:p>
          <w:p w14:paraId="7CE31E24" w14:textId="77777777" w:rsidR="00B22B01" w:rsidRPr="00AF3EA6" w:rsidRDefault="00B22B01" w:rsidP="00B22B01">
            <w:pPr>
              <w:tabs>
                <w:tab w:val="left" w:pos="558"/>
                <w:tab w:val="left" w:pos="559"/>
              </w:tabs>
              <w:spacing w:after="0" w:line="360" w:lineRule="auto"/>
              <w:ind w:left="558"/>
              <w:jc w:val="both"/>
              <w:rPr>
                <w:szCs w:val="24"/>
              </w:rPr>
            </w:pPr>
          </w:p>
        </w:tc>
      </w:tr>
      <w:tr w:rsidR="00B22B01" w:rsidRPr="00AF3EA6" w14:paraId="745D5F3C" w14:textId="77777777" w:rsidTr="00E86B0E">
        <w:trPr>
          <w:trHeight w:val="699"/>
        </w:trPr>
        <w:tc>
          <w:tcPr>
            <w:tcW w:w="1311" w:type="pct"/>
          </w:tcPr>
          <w:p w14:paraId="4A0611DA" w14:textId="77777777" w:rsidR="00B22B01" w:rsidRPr="00AF3EA6" w:rsidRDefault="00B22B01">
            <w:pPr>
              <w:widowControl w:val="0"/>
              <w:numPr>
                <w:ilvl w:val="0"/>
                <w:numId w:val="218"/>
              </w:numPr>
              <w:autoSpaceDE w:val="0"/>
              <w:autoSpaceDN w:val="0"/>
              <w:spacing w:after="0" w:line="360" w:lineRule="auto"/>
              <w:jc w:val="both"/>
              <w:rPr>
                <w:szCs w:val="24"/>
              </w:rPr>
            </w:pPr>
            <w:r w:rsidRPr="00AF3EA6">
              <w:rPr>
                <w:szCs w:val="24"/>
              </w:rPr>
              <w:t>Perform online communication and collaboration</w:t>
            </w:r>
          </w:p>
          <w:p w14:paraId="65E7A49F" w14:textId="77777777" w:rsidR="00B22B01" w:rsidRPr="00AF3EA6" w:rsidRDefault="00B22B01" w:rsidP="00B22B01">
            <w:pPr>
              <w:spacing w:after="0" w:line="360" w:lineRule="auto"/>
              <w:jc w:val="both"/>
              <w:rPr>
                <w:szCs w:val="24"/>
              </w:rPr>
            </w:pPr>
          </w:p>
        </w:tc>
        <w:tc>
          <w:tcPr>
            <w:tcW w:w="2483" w:type="pct"/>
          </w:tcPr>
          <w:p w14:paraId="02A34C18" w14:textId="77777777" w:rsidR="00B22B01" w:rsidRPr="00AF3EA6" w:rsidRDefault="00B22B01">
            <w:pPr>
              <w:numPr>
                <w:ilvl w:val="0"/>
                <w:numId w:val="225"/>
              </w:numPr>
              <w:tabs>
                <w:tab w:val="left" w:pos="558"/>
                <w:tab w:val="left" w:pos="559"/>
              </w:tabs>
              <w:autoSpaceDE w:val="0"/>
              <w:autoSpaceDN w:val="0"/>
              <w:spacing w:after="0" w:line="360" w:lineRule="auto"/>
              <w:contextualSpacing/>
              <w:jc w:val="both"/>
              <w:rPr>
                <w:rFonts w:eastAsia="Calibri"/>
                <w:vanish/>
                <w:szCs w:val="24"/>
                <w:lang w:val="en-ZW"/>
              </w:rPr>
            </w:pPr>
          </w:p>
          <w:p w14:paraId="4DAAF083" w14:textId="77777777" w:rsidR="00B22B01" w:rsidRPr="00AF3EA6" w:rsidRDefault="00B22B01">
            <w:pPr>
              <w:numPr>
                <w:ilvl w:val="0"/>
                <w:numId w:val="225"/>
              </w:numPr>
              <w:tabs>
                <w:tab w:val="left" w:pos="558"/>
                <w:tab w:val="left" w:pos="559"/>
              </w:tabs>
              <w:autoSpaceDE w:val="0"/>
              <w:autoSpaceDN w:val="0"/>
              <w:spacing w:after="0" w:line="360" w:lineRule="auto"/>
              <w:contextualSpacing/>
              <w:jc w:val="both"/>
              <w:rPr>
                <w:rFonts w:eastAsia="Calibri"/>
                <w:vanish/>
                <w:szCs w:val="24"/>
                <w:lang w:val="en-ZW"/>
              </w:rPr>
            </w:pPr>
          </w:p>
          <w:p w14:paraId="31D9A97C" w14:textId="77777777" w:rsidR="00B22B01" w:rsidRPr="00AF3EA6" w:rsidRDefault="00B22B01">
            <w:pPr>
              <w:numPr>
                <w:ilvl w:val="0"/>
                <w:numId w:val="225"/>
              </w:numPr>
              <w:tabs>
                <w:tab w:val="left" w:pos="558"/>
                <w:tab w:val="left" w:pos="559"/>
              </w:tabs>
              <w:autoSpaceDE w:val="0"/>
              <w:autoSpaceDN w:val="0"/>
              <w:spacing w:after="0" w:line="360" w:lineRule="auto"/>
              <w:contextualSpacing/>
              <w:jc w:val="both"/>
              <w:rPr>
                <w:rFonts w:eastAsia="Calibri"/>
                <w:vanish/>
                <w:szCs w:val="24"/>
                <w:lang w:val="en-ZW"/>
              </w:rPr>
            </w:pPr>
          </w:p>
          <w:p w14:paraId="0647C701" w14:textId="77777777" w:rsidR="00B22B01" w:rsidRPr="00AF3EA6" w:rsidRDefault="00B22B01">
            <w:pPr>
              <w:numPr>
                <w:ilvl w:val="0"/>
                <w:numId w:val="225"/>
              </w:numPr>
              <w:tabs>
                <w:tab w:val="left" w:pos="558"/>
                <w:tab w:val="left" w:pos="559"/>
              </w:tabs>
              <w:autoSpaceDE w:val="0"/>
              <w:autoSpaceDN w:val="0"/>
              <w:spacing w:after="0" w:line="360" w:lineRule="auto"/>
              <w:contextualSpacing/>
              <w:jc w:val="both"/>
              <w:rPr>
                <w:rFonts w:eastAsia="Calibri"/>
                <w:vanish/>
                <w:szCs w:val="24"/>
                <w:lang w:val="en-ZW"/>
              </w:rPr>
            </w:pPr>
          </w:p>
          <w:p w14:paraId="0AAA1362" w14:textId="77777777" w:rsidR="00B22B01" w:rsidRPr="00AF3EA6" w:rsidRDefault="00B22B01">
            <w:pPr>
              <w:numPr>
                <w:ilvl w:val="1"/>
                <w:numId w:val="225"/>
              </w:numPr>
              <w:tabs>
                <w:tab w:val="left" w:pos="558"/>
                <w:tab w:val="left" w:pos="559"/>
              </w:tabs>
              <w:autoSpaceDE w:val="0"/>
              <w:autoSpaceDN w:val="0"/>
              <w:spacing w:after="0" w:line="360" w:lineRule="auto"/>
              <w:contextualSpacing/>
              <w:jc w:val="both"/>
              <w:rPr>
                <w:rFonts w:eastAsia="Calibri"/>
                <w:szCs w:val="24"/>
                <w:lang w:val="en-ZW"/>
              </w:rPr>
            </w:pPr>
            <w:r w:rsidRPr="00AF3EA6">
              <w:rPr>
                <w:rFonts w:eastAsia="Calibri"/>
                <w:szCs w:val="24"/>
                <w:lang w:val="en-ZW"/>
              </w:rPr>
              <w:t xml:space="preserve">Netiquette principles </w:t>
            </w:r>
          </w:p>
          <w:p w14:paraId="39B65BE9" w14:textId="77777777" w:rsidR="00B22B01" w:rsidRPr="00AF3EA6" w:rsidRDefault="00B22B01">
            <w:pPr>
              <w:widowControl w:val="0"/>
              <w:numPr>
                <w:ilvl w:val="1"/>
                <w:numId w:val="225"/>
              </w:numPr>
              <w:tabs>
                <w:tab w:val="left" w:pos="558"/>
                <w:tab w:val="left" w:pos="559"/>
              </w:tabs>
              <w:autoSpaceDE w:val="0"/>
              <w:autoSpaceDN w:val="0"/>
              <w:spacing w:after="0" w:line="360" w:lineRule="auto"/>
              <w:jc w:val="both"/>
              <w:rPr>
                <w:szCs w:val="24"/>
              </w:rPr>
            </w:pPr>
            <w:r w:rsidRPr="00AF3EA6">
              <w:rPr>
                <w:szCs w:val="24"/>
              </w:rPr>
              <w:t>Communication concepts</w:t>
            </w:r>
          </w:p>
          <w:p w14:paraId="23F0D429" w14:textId="77777777" w:rsidR="00B22B01" w:rsidRPr="00AF3EA6" w:rsidRDefault="00B22B01">
            <w:pPr>
              <w:widowControl w:val="0"/>
              <w:numPr>
                <w:ilvl w:val="2"/>
                <w:numId w:val="225"/>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Online communities</w:t>
            </w:r>
          </w:p>
          <w:p w14:paraId="6907EC8D" w14:textId="77777777" w:rsidR="00B22B01" w:rsidRPr="00AF3EA6" w:rsidRDefault="00B22B01">
            <w:pPr>
              <w:widowControl w:val="0"/>
              <w:numPr>
                <w:ilvl w:val="2"/>
                <w:numId w:val="225"/>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Communication tools</w:t>
            </w:r>
          </w:p>
          <w:p w14:paraId="700ADE3F" w14:textId="77777777" w:rsidR="00B22B01" w:rsidRPr="00AF3EA6" w:rsidRDefault="00B22B01">
            <w:pPr>
              <w:widowControl w:val="0"/>
              <w:numPr>
                <w:ilvl w:val="2"/>
                <w:numId w:val="225"/>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Email concepts</w:t>
            </w:r>
          </w:p>
          <w:p w14:paraId="6BFD0ED8" w14:textId="77777777" w:rsidR="00B22B01" w:rsidRPr="00AF3EA6" w:rsidRDefault="00B22B01">
            <w:pPr>
              <w:widowControl w:val="0"/>
              <w:numPr>
                <w:ilvl w:val="1"/>
                <w:numId w:val="225"/>
              </w:numPr>
              <w:tabs>
                <w:tab w:val="left" w:pos="558"/>
                <w:tab w:val="left" w:pos="559"/>
              </w:tabs>
              <w:autoSpaceDE w:val="0"/>
              <w:autoSpaceDN w:val="0"/>
              <w:spacing w:after="0" w:line="360" w:lineRule="auto"/>
              <w:jc w:val="both"/>
              <w:rPr>
                <w:szCs w:val="24"/>
              </w:rPr>
            </w:pPr>
            <w:r w:rsidRPr="00AF3EA6">
              <w:rPr>
                <w:szCs w:val="24"/>
              </w:rPr>
              <w:lastRenderedPageBreak/>
              <w:t>Using email</w:t>
            </w:r>
          </w:p>
          <w:p w14:paraId="662F6D53" w14:textId="77777777" w:rsidR="00B22B01" w:rsidRPr="00AF3EA6" w:rsidRDefault="00B22B01">
            <w:pPr>
              <w:widowControl w:val="0"/>
              <w:numPr>
                <w:ilvl w:val="2"/>
                <w:numId w:val="240"/>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Sending email</w:t>
            </w:r>
          </w:p>
          <w:p w14:paraId="448208E8" w14:textId="77777777" w:rsidR="00B22B01" w:rsidRPr="00AF3EA6" w:rsidRDefault="00B22B01">
            <w:pPr>
              <w:widowControl w:val="0"/>
              <w:numPr>
                <w:ilvl w:val="2"/>
                <w:numId w:val="240"/>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Receiving email</w:t>
            </w:r>
          </w:p>
          <w:p w14:paraId="4B9C7A82" w14:textId="77777777" w:rsidR="00B22B01" w:rsidRPr="00AF3EA6" w:rsidRDefault="00B22B01">
            <w:pPr>
              <w:widowControl w:val="0"/>
              <w:numPr>
                <w:ilvl w:val="2"/>
                <w:numId w:val="240"/>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Tools and settings</w:t>
            </w:r>
          </w:p>
          <w:p w14:paraId="4D1498FB" w14:textId="77777777" w:rsidR="00B22B01" w:rsidRPr="00AF3EA6" w:rsidRDefault="00B22B01">
            <w:pPr>
              <w:widowControl w:val="0"/>
              <w:numPr>
                <w:ilvl w:val="2"/>
                <w:numId w:val="240"/>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Organizing email</w:t>
            </w:r>
          </w:p>
          <w:p w14:paraId="2A3DA12A" w14:textId="77777777" w:rsidR="00B22B01" w:rsidRPr="00AF3EA6" w:rsidRDefault="00B22B01">
            <w:pPr>
              <w:numPr>
                <w:ilvl w:val="1"/>
                <w:numId w:val="240"/>
              </w:numPr>
              <w:tabs>
                <w:tab w:val="left" w:pos="558"/>
                <w:tab w:val="left" w:pos="559"/>
              </w:tabs>
              <w:autoSpaceDE w:val="0"/>
              <w:autoSpaceDN w:val="0"/>
              <w:spacing w:after="0" w:line="360" w:lineRule="auto"/>
              <w:jc w:val="both"/>
              <w:rPr>
                <w:szCs w:val="24"/>
              </w:rPr>
            </w:pPr>
            <w:r w:rsidRPr="00AF3EA6">
              <w:rPr>
                <w:szCs w:val="24"/>
              </w:rPr>
              <w:t xml:space="preserve">Digital content copyright and licenses </w:t>
            </w:r>
          </w:p>
          <w:p w14:paraId="195C82C8" w14:textId="77777777" w:rsidR="00B22B01" w:rsidRPr="00AF3EA6" w:rsidRDefault="00B22B01">
            <w:pPr>
              <w:numPr>
                <w:ilvl w:val="1"/>
                <w:numId w:val="240"/>
              </w:numPr>
              <w:tabs>
                <w:tab w:val="left" w:pos="558"/>
                <w:tab w:val="left" w:pos="559"/>
              </w:tabs>
              <w:autoSpaceDE w:val="0"/>
              <w:autoSpaceDN w:val="0"/>
              <w:spacing w:after="0" w:line="360" w:lineRule="auto"/>
              <w:jc w:val="both"/>
              <w:rPr>
                <w:szCs w:val="24"/>
              </w:rPr>
            </w:pPr>
            <w:r w:rsidRPr="00AF3EA6">
              <w:rPr>
                <w:szCs w:val="24"/>
              </w:rPr>
              <w:t xml:space="preserve">Online collaboration tools </w:t>
            </w:r>
          </w:p>
          <w:p w14:paraId="0D11E0D1" w14:textId="77777777" w:rsidR="00B22B01" w:rsidRPr="00AF3EA6" w:rsidRDefault="00B22B01">
            <w:pPr>
              <w:widowControl w:val="0"/>
              <w:numPr>
                <w:ilvl w:val="0"/>
                <w:numId w:val="241"/>
              </w:numPr>
              <w:tabs>
                <w:tab w:val="left" w:pos="360"/>
              </w:tabs>
              <w:autoSpaceDE w:val="0"/>
              <w:autoSpaceDN w:val="0"/>
              <w:spacing w:after="0" w:line="360" w:lineRule="auto"/>
              <w:jc w:val="both"/>
              <w:rPr>
                <w:vanish/>
                <w:szCs w:val="24"/>
              </w:rPr>
            </w:pPr>
          </w:p>
          <w:p w14:paraId="01EA6136" w14:textId="77777777" w:rsidR="00B22B01" w:rsidRPr="00AF3EA6" w:rsidRDefault="00B22B01">
            <w:pPr>
              <w:widowControl w:val="0"/>
              <w:numPr>
                <w:ilvl w:val="0"/>
                <w:numId w:val="241"/>
              </w:numPr>
              <w:tabs>
                <w:tab w:val="left" w:pos="360"/>
              </w:tabs>
              <w:autoSpaceDE w:val="0"/>
              <w:autoSpaceDN w:val="0"/>
              <w:spacing w:after="0" w:line="360" w:lineRule="auto"/>
              <w:jc w:val="both"/>
              <w:rPr>
                <w:vanish/>
                <w:szCs w:val="24"/>
              </w:rPr>
            </w:pPr>
          </w:p>
          <w:p w14:paraId="179FF956" w14:textId="77777777" w:rsidR="00B22B01" w:rsidRPr="00AF3EA6" w:rsidRDefault="00B22B01">
            <w:pPr>
              <w:widowControl w:val="0"/>
              <w:numPr>
                <w:ilvl w:val="0"/>
                <w:numId w:val="241"/>
              </w:numPr>
              <w:tabs>
                <w:tab w:val="left" w:pos="360"/>
              </w:tabs>
              <w:autoSpaceDE w:val="0"/>
              <w:autoSpaceDN w:val="0"/>
              <w:spacing w:after="0" w:line="360" w:lineRule="auto"/>
              <w:jc w:val="both"/>
              <w:rPr>
                <w:vanish/>
                <w:szCs w:val="24"/>
              </w:rPr>
            </w:pPr>
          </w:p>
          <w:p w14:paraId="6F2D0BDE" w14:textId="77777777" w:rsidR="00B22B01" w:rsidRPr="00AF3EA6" w:rsidRDefault="00B22B01">
            <w:pPr>
              <w:widowControl w:val="0"/>
              <w:numPr>
                <w:ilvl w:val="0"/>
                <w:numId w:val="241"/>
              </w:numPr>
              <w:tabs>
                <w:tab w:val="left" w:pos="360"/>
              </w:tabs>
              <w:autoSpaceDE w:val="0"/>
              <w:autoSpaceDN w:val="0"/>
              <w:spacing w:after="0" w:line="360" w:lineRule="auto"/>
              <w:jc w:val="both"/>
              <w:rPr>
                <w:vanish/>
                <w:szCs w:val="24"/>
              </w:rPr>
            </w:pPr>
          </w:p>
          <w:p w14:paraId="2E2D3A43" w14:textId="77777777" w:rsidR="00B22B01" w:rsidRPr="00AF3EA6" w:rsidRDefault="00B22B01">
            <w:pPr>
              <w:widowControl w:val="0"/>
              <w:numPr>
                <w:ilvl w:val="1"/>
                <w:numId w:val="241"/>
              </w:numPr>
              <w:tabs>
                <w:tab w:val="left" w:pos="360"/>
              </w:tabs>
              <w:autoSpaceDE w:val="0"/>
              <w:autoSpaceDN w:val="0"/>
              <w:spacing w:after="0" w:line="360" w:lineRule="auto"/>
              <w:jc w:val="both"/>
              <w:rPr>
                <w:vanish/>
                <w:szCs w:val="24"/>
              </w:rPr>
            </w:pPr>
          </w:p>
          <w:p w14:paraId="1820E480" w14:textId="77777777" w:rsidR="00B22B01" w:rsidRPr="00AF3EA6" w:rsidRDefault="00B22B01">
            <w:pPr>
              <w:widowControl w:val="0"/>
              <w:numPr>
                <w:ilvl w:val="1"/>
                <w:numId w:val="241"/>
              </w:numPr>
              <w:tabs>
                <w:tab w:val="left" w:pos="360"/>
              </w:tabs>
              <w:autoSpaceDE w:val="0"/>
              <w:autoSpaceDN w:val="0"/>
              <w:spacing w:after="0" w:line="360" w:lineRule="auto"/>
              <w:jc w:val="both"/>
              <w:rPr>
                <w:vanish/>
                <w:szCs w:val="24"/>
              </w:rPr>
            </w:pPr>
          </w:p>
          <w:p w14:paraId="40EAB2E7" w14:textId="77777777" w:rsidR="00B22B01" w:rsidRPr="00AF3EA6" w:rsidRDefault="00B22B01">
            <w:pPr>
              <w:widowControl w:val="0"/>
              <w:numPr>
                <w:ilvl w:val="1"/>
                <w:numId w:val="241"/>
              </w:numPr>
              <w:tabs>
                <w:tab w:val="left" w:pos="360"/>
              </w:tabs>
              <w:autoSpaceDE w:val="0"/>
              <w:autoSpaceDN w:val="0"/>
              <w:spacing w:after="0" w:line="360" w:lineRule="auto"/>
              <w:jc w:val="both"/>
              <w:rPr>
                <w:vanish/>
                <w:szCs w:val="24"/>
              </w:rPr>
            </w:pPr>
          </w:p>
          <w:p w14:paraId="06DE2ECC" w14:textId="77777777" w:rsidR="00B22B01" w:rsidRPr="00AF3EA6" w:rsidRDefault="00B22B01">
            <w:pPr>
              <w:widowControl w:val="0"/>
              <w:numPr>
                <w:ilvl w:val="1"/>
                <w:numId w:val="241"/>
              </w:numPr>
              <w:tabs>
                <w:tab w:val="left" w:pos="360"/>
              </w:tabs>
              <w:autoSpaceDE w:val="0"/>
              <w:autoSpaceDN w:val="0"/>
              <w:spacing w:after="0" w:line="360" w:lineRule="auto"/>
              <w:jc w:val="both"/>
              <w:rPr>
                <w:vanish/>
                <w:szCs w:val="24"/>
              </w:rPr>
            </w:pPr>
          </w:p>
          <w:p w14:paraId="14B60AA6" w14:textId="77777777" w:rsidR="00B22B01" w:rsidRPr="00AF3EA6" w:rsidRDefault="00B22B01">
            <w:pPr>
              <w:widowControl w:val="0"/>
              <w:numPr>
                <w:ilvl w:val="1"/>
                <w:numId w:val="241"/>
              </w:numPr>
              <w:tabs>
                <w:tab w:val="left" w:pos="360"/>
              </w:tabs>
              <w:autoSpaceDE w:val="0"/>
              <w:autoSpaceDN w:val="0"/>
              <w:spacing w:after="0" w:line="360" w:lineRule="auto"/>
              <w:jc w:val="both"/>
              <w:rPr>
                <w:vanish/>
                <w:szCs w:val="24"/>
              </w:rPr>
            </w:pPr>
          </w:p>
          <w:p w14:paraId="26C3412C" w14:textId="77777777" w:rsidR="00B22B01" w:rsidRPr="00AF3EA6" w:rsidRDefault="00B22B01">
            <w:pPr>
              <w:widowControl w:val="0"/>
              <w:numPr>
                <w:ilvl w:val="1"/>
                <w:numId w:val="241"/>
              </w:numPr>
              <w:tabs>
                <w:tab w:val="left" w:pos="360"/>
              </w:tabs>
              <w:autoSpaceDE w:val="0"/>
              <w:autoSpaceDN w:val="0"/>
              <w:spacing w:after="0" w:line="360" w:lineRule="auto"/>
              <w:jc w:val="both"/>
              <w:rPr>
                <w:vanish/>
                <w:szCs w:val="24"/>
              </w:rPr>
            </w:pPr>
          </w:p>
          <w:p w14:paraId="2BA7F7AC" w14:textId="77777777" w:rsidR="00B22B01" w:rsidRPr="00AF3EA6" w:rsidRDefault="00B22B01">
            <w:pPr>
              <w:widowControl w:val="0"/>
              <w:numPr>
                <w:ilvl w:val="2"/>
                <w:numId w:val="241"/>
              </w:numPr>
              <w:tabs>
                <w:tab w:val="left" w:pos="360"/>
              </w:tabs>
              <w:autoSpaceDE w:val="0"/>
              <w:autoSpaceDN w:val="0"/>
              <w:spacing w:after="0" w:line="360" w:lineRule="auto"/>
              <w:jc w:val="both"/>
              <w:rPr>
                <w:szCs w:val="24"/>
              </w:rPr>
            </w:pPr>
            <w:r w:rsidRPr="00AF3EA6">
              <w:rPr>
                <w:szCs w:val="24"/>
              </w:rPr>
              <w:t>Online Storage (Google Drive)</w:t>
            </w:r>
          </w:p>
          <w:p w14:paraId="65D54E49" w14:textId="77777777" w:rsidR="00B22B01" w:rsidRPr="00AF3EA6" w:rsidRDefault="00B22B01">
            <w:pPr>
              <w:widowControl w:val="0"/>
              <w:numPr>
                <w:ilvl w:val="2"/>
                <w:numId w:val="241"/>
              </w:numPr>
              <w:tabs>
                <w:tab w:val="left" w:pos="360"/>
              </w:tabs>
              <w:autoSpaceDE w:val="0"/>
              <w:autoSpaceDN w:val="0"/>
              <w:spacing w:after="0" w:line="360" w:lineRule="auto"/>
              <w:jc w:val="both"/>
              <w:rPr>
                <w:szCs w:val="24"/>
              </w:rPr>
            </w:pPr>
            <w:r w:rsidRPr="00AF3EA6">
              <w:rPr>
                <w:szCs w:val="24"/>
              </w:rPr>
              <w:t>Online productivity applications (Google Docs &amp; Forms)</w:t>
            </w:r>
          </w:p>
          <w:p w14:paraId="43292754" w14:textId="77777777" w:rsidR="00B22B01" w:rsidRPr="00AF3EA6" w:rsidRDefault="00B22B01">
            <w:pPr>
              <w:widowControl w:val="0"/>
              <w:numPr>
                <w:ilvl w:val="2"/>
                <w:numId w:val="241"/>
              </w:numPr>
              <w:tabs>
                <w:tab w:val="left" w:pos="360"/>
              </w:tabs>
              <w:autoSpaceDE w:val="0"/>
              <w:autoSpaceDN w:val="0"/>
              <w:spacing w:after="0" w:line="360" w:lineRule="auto"/>
              <w:jc w:val="both"/>
              <w:rPr>
                <w:szCs w:val="24"/>
              </w:rPr>
            </w:pPr>
            <w:r w:rsidRPr="00AF3EA6">
              <w:rPr>
                <w:szCs w:val="24"/>
              </w:rPr>
              <w:t xml:space="preserve">Online meetings (Google Meet/Zoom)  </w:t>
            </w:r>
          </w:p>
          <w:p w14:paraId="1CD68F12" w14:textId="77777777" w:rsidR="00B22B01" w:rsidRPr="00AF3EA6" w:rsidRDefault="00B22B01">
            <w:pPr>
              <w:widowControl w:val="0"/>
              <w:numPr>
                <w:ilvl w:val="2"/>
                <w:numId w:val="241"/>
              </w:numPr>
              <w:tabs>
                <w:tab w:val="left" w:pos="360"/>
              </w:tabs>
              <w:autoSpaceDE w:val="0"/>
              <w:autoSpaceDN w:val="0"/>
              <w:spacing w:after="0" w:line="360" w:lineRule="auto"/>
              <w:jc w:val="both"/>
              <w:rPr>
                <w:szCs w:val="24"/>
              </w:rPr>
            </w:pPr>
            <w:r w:rsidRPr="00AF3EA6">
              <w:rPr>
                <w:szCs w:val="24"/>
              </w:rPr>
              <w:t>Online learning environments</w:t>
            </w:r>
          </w:p>
          <w:p w14:paraId="6E3B58F0" w14:textId="77777777" w:rsidR="00B22B01" w:rsidRPr="00AF3EA6" w:rsidRDefault="00B22B01">
            <w:pPr>
              <w:widowControl w:val="0"/>
              <w:numPr>
                <w:ilvl w:val="2"/>
                <w:numId w:val="241"/>
              </w:numPr>
              <w:tabs>
                <w:tab w:val="left" w:pos="360"/>
              </w:tabs>
              <w:autoSpaceDE w:val="0"/>
              <w:autoSpaceDN w:val="0"/>
              <w:spacing w:after="0" w:line="360" w:lineRule="auto"/>
              <w:jc w:val="both"/>
              <w:rPr>
                <w:szCs w:val="24"/>
              </w:rPr>
            </w:pPr>
            <w:r w:rsidRPr="00AF3EA6">
              <w:rPr>
                <w:szCs w:val="24"/>
              </w:rPr>
              <w:t>Online calendars (Google Calendars)</w:t>
            </w:r>
          </w:p>
          <w:p w14:paraId="75CFE040" w14:textId="77777777" w:rsidR="00B22B01" w:rsidRPr="00AF3EA6" w:rsidRDefault="00B22B01">
            <w:pPr>
              <w:widowControl w:val="0"/>
              <w:numPr>
                <w:ilvl w:val="2"/>
                <w:numId w:val="241"/>
              </w:numPr>
              <w:tabs>
                <w:tab w:val="left" w:pos="360"/>
              </w:tabs>
              <w:autoSpaceDE w:val="0"/>
              <w:autoSpaceDN w:val="0"/>
              <w:spacing w:after="0" w:line="360" w:lineRule="auto"/>
              <w:jc w:val="both"/>
              <w:rPr>
                <w:szCs w:val="24"/>
              </w:rPr>
            </w:pPr>
            <w:r w:rsidRPr="00AF3EA6">
              <w:rPr>
                <w:szCs w:val="24"/>
              </w:rPr>
              <w:t>Social networks (Facebook/Twitter - Settings &amp; Privacy)</w:t>
            </w:r>
          </w:p>
          <w:p w14:paraId="42DAFB33" w14:textId="77777777" w:rsidR="00B22B01" w:rsidRPr="00AF3EA6" w:rsidRDefault="00B22B01">
            <w:pPr>
              <w:widowControl w:val="0"/>
              <w:numPr>
                <w:ilvl w:val="1"/>
                <w:numId w:val="240"/>
              </w:numPr>
              <w:tabs>
                <w:tab w:val="left" w:pos="558"/>
                <w:tab w:val="left" w:pos="559"/>
              </w:tabs>
              <w:autoSpaceDE w:val="0"/>
              <w:autoSpaceDN w:val="0"/>
              <w:spacing w:after="0" w:line="360" w:lineRule="auto"/>
              <w:jc w:val="both"/>
              <w:rPr>
                <w:szCs w:val="24"/>
              </w:rPr>
            </w:pPr>
            <w:r w:rsidRPr="00AF3EA6">
              <w:rPr>
                <w:szCs w:val="24"/>
              </w:rPr>
              <w:t>Preparation for online collaboration</w:t>
            </w:r>
          </w:p>
          <w:p w14:paraId="65E3A86B" w14:textId="77777777" w:rsidR="00B22B01" w:rsidRPr="00AF3EA6" w:rsidRDefault="00B22B01" w:rsidP="00B22B01">
            <w:pPr>
              <w:widowControl w:val="0"/>
              <w:autoSpaceDE w:val="0"/>
              <w:autoSpaceDN w:val="0"/>
              <w:spacing w:after="0" w:line="360" w:lineRule="auto"/>
              <w:ind w:left="736"/>
              <w:jc w:val="both"/>
              <w:rPr>
                <w:szCs w:val="24"/>
              </w:rPr>
            </w:pPr>
            <w:r w:rsidRPr="00AF3EA6">
              <w:rPr>
                <w:szCs w:val="24"/>
              </w:rPr>
              <w:t>Common setup features</w:t>
            </w:r>
          </w:p>
          <w:p w14:paraId="69C1095B" w14:textId="77777777" w:rsidR="00B22B01" w:rsidRPr="00AF3EA6" w:rsidRDefault="00B22B01" w:rsidP="00B22B01">
            <w:pPr>
              <w:widowControl w:val="0"/>
              <w:autoSpaceDE w:val="0"/>
              <w:autoSpaceDN w:val="0"/>
              <w:spacing w:after="0" w:line="360" w:lineRule="auto"/>
              <w:ind w:left="736"/>
              <w:jc w:val="both"/>
              <w:rPr>
                <w:szCs w:val="24"/>
              </w:rPr>
            </w:pPr>
            <w:r w:rsidRPr="00AF3EA6">
              <w:rPr>
                <w:szCs w:val="24"/>
              </w:rPr>
              <w:t>Setup</w:t>
            </w:r>
          </w:p>
          <w:p w14:paraId="2D90C4E5" w14:textId="77777777" w:rsidR="00B22B01" w:rsidRPr="00AF3EA6" w:rsidRDefault="00B22B01">
            <w:pPr>
              <w:widowControl w:val="0"/>
              <w:numPr>
                <w:ilvl w:val="1"/>
                <w:numId w:val="240"/>
              </w:numPr>
              <w:tabs>
                <w:tab w:val="left" w:pos="558"/>
                <w:tab w:val="left" w:pos="559"/>
              </w:tabs>
              <w:autoSpaceDE w:val="0"/>
              <w:autoSpaceDN w:val="0"/>
              <w:spacing w:after="0" w:line="360" w:lineRule="auto"/>
              <w:jc w:val="both"/>
              <w:rPr>
                <w:szCs w:val="24"/>
              </w:rPr>
            </w:pPr>
            <w:r w:rsidRPr="00AF3EA6">
              <w:rPr>
                <w:szCs w:val="24"/>
              </w:rPr>
              <w:t>Mobile collaboration</w:t>
            </w:r>
          </w:p>
          <w:p w14:paraId="25DE610E" w14:textId="77777777" w:rsidR="00B22B01" w:rsidRPr="00AF3EA6" w:rsidRDefault="00B22B01">
            <w:pPr>
              <w:widowControl w:val="0"/>
              <w:numPr>
                <w:ilvl w:val="2"/>
                <w:numId w:val="242"/>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Key concepts</w:t>
            </w:r>
          </w:p>
          <w:p w14:paraId="5F3E2416" w14:textId="77777777" w:rsidR="00B22B01" w:rsidRPr="00AF3EA6" w:rsidRDefault="00B22B01">
            <w:pPr>
              <w:widowControl w:val="0"/>
              <w:numPr>
                <w:ilvl w:val="2"/>
                <w:numId w:val="242"/>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Using mobile devices</w:t>
            </w:r>
          </w:p>
          <w:p w14:paraId="6DFB3D33" w14:textId="77777777" w:rsidR="00B22B01" w:rsidRPr="00AF3EA6" w:rsidRDefault="00B22B01">
            <w:pPr>
              <w:widowControl w:val="0"/>
              <w:numPr>
                <w:ilvl w:val="2"/>
                <w:numId w:val="242"/>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lastRenderedPageBreak/>
              <w:t>Applications</w:t>
            </w:r>
          </w:p>
          <w:p w14:paraId="5A67CC3B" w14:textId="77777777" w:rsidR="00B22B01" w:rsidRPr="00AF3EA6" w:rsidRDefault="00B22B01">
            <w:pPr>
              <w:widowControl w:val="0"/>
              <w:numPr>
                <w:ilvl w:val="2"/>
                <w:numId w:val="242"/>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Synchronization</w:t>
            </w:r>
          </w:p>
        </w:tc>
        <w:tc>
          <w:tcPr>
            <w:tcW w:w="1206" w:type="pct"/>
          </w:tcPr>
          <w:p w14:paraId="5B12D344" w14:textId="77777777" w:rsidR="00B22B01" w:rsidRPr="00AF3EA6" w:rsidRDefault="00B22B01">
            <w:pPr>
              <w:widowControl w:val="0"/>
              <w:numPr>
                <w:ilvl w:val="0"/>
                <w:numId w:val="220"/>
              </w:numPr>
              <w:tabs>
                <w:tab w:val="left" w:pos="377"/>
              </w:tabs>
              <w:autoSpaceDE w:val="0"/>
              <w:autoSpaceDN w:val="0"/>
              <w:spacing w:after="0" w:line="360" w:lineRule="auto"/>
              <w:jc w:val="both"/>
              <w:rPr>
                <w:szCs w:val="24"/>
              </w:rPr>
            </w:pPr>
            <w:r w:rsidRPr="00AF3EA6">
              <w:rPr>
                <w:szCs w:val="24"/>
              </w:rPr>
              <w:lastRenderedPageBreak/>
              <w:t>Observation</w:t>
            </w:r>
          </w:p>
          <w:p w14:paraId="7C3FBDC1" w14:textId="77777777" w:rsidR="00B22B01" w:rsidRPr="00AF3EA6" w:rsidRDefault="00B22B01">
            <w:pPr>
              <w:widowControl w:val="0"/>
              <w:numPr>
                <w:ilvl w:val="0"/>
                <w:numId w:val="220"/>
              </w:numPr>
              <w:tabs>
                <w:tab w:val="left" w:pos="558"/>
                <w:tab w:val="left" w:pos="559"/>
              </w:tabs>
              <w:autoSpaceDE w:val="0"/>
              <w:autoSpaceDN w:val="0"/>
              <w:spacing w:after="0" w:line="360" w:lineRule="auto"/>
              <w:jc w:val="both"/>
              <w:rPr>
                <w:szCs w:val="24"/>
              </w:rPr>
            </w:pPr>
            <w:r w:rsidRPr="00AF3EA6">
              <w:rPr>
                <w:szCs w:val="24"/>
              </w:rPr>
              <w:t>Portfolio of Evidence</w:t>
            </w:r>
          </w:p>
          <w:p w14:paraId="345F7E17" w14:textId="77777777" w:rsidR="00B22B01" w:rsidRPr="00AF3EA6" w:rsidRDefault="00B22B01">
            <w:pPr>
              <w:widowControl w:val="0"/>
              <w:numPr>
                <w:ilvl w:val="0"/>
                <w:numId w:val="220"/>
              </w:numPr>
              <w:tabs>
                <w:tab w:val="left" w:pos="377"/>
              </w:tabs>
              <w:autoSpaceDE w:val="0"/>
              <w:autoSpaceDN w:val="0"/>
              <w:spacing w:after="0" w:line="360" w:lineRule="auto"/>
              <w:jc w:val="both"/>
              <w:rPr>
                <w:szCs w:val="24"/>
              </w:rPr>
            </w:pPr>
            <w:r w:rsidRPr="00AF3EA6">
              <w:rPr>
                <w:szCs w:val="24"/>
              </w:rPr>
              <w:t>Project</w:t>
            </w:r>
          </w:p>
          <w:p w14:paraId="4E74FE43" w14:textId="77777777" w:rsidR="00B22B01" w:rsidRPr="00AF3EA6" w:rsidRDefault="00B22B01">
            <w:pPr>
              <w:widowControl w:val="0"/>
              <w:numPr>
                <w:ilvl w:val="0"/>
                <w:numId w:val="220"/>
              </w:numPr>
              <w:tabs>
                <w:tab w:val="left" w:pos="377"/>
              </w:tabs>
              <w:autoSpaceDE w:val="0"/>
              <w:autoSpaceDN w:val="0"/>
              <w:spacing w:after="0" w:line="360" w:lineRule="auto"/>
              <w:jc w:val="both"/>
              <w:rPr>
                <w:szCs w:val="24"/>
              </w:rPr>
            </w:pPr>
            <w:r w:rsidRPr="00AF3EA6">
              <w:rPr>
                <w:szCs w:val="24"/>
              </w:rPr>
              <w:t xml:space="preserve">Written </w:t>
            </w:r>
            <w:r w:rsidRPr="00AF3EA6">
              <w:rPr>
                <w:szCs w:val="24"/>
              </w:rPr>
              <w:lastRenderedPageBreak/>
              <w:t xml:space="preserve">assessment </w:t>
            </w:r>
          </w:p>
          <w:p w14:paraId="794B3C3C" w14:textId="77777777" w:rsidR="00B22B01" w:rsidRPr="00AF3EA6" w:rsidRDefault="00B22B01">
            <w:pPr>
              <w:widowControl w:val="0"/>
              <w:numPr>
                <w:ilvl w:val="0"/>
                <w:numId w:val="220"/>
              </w:numPr>
              <w:tabs>
                <w:tab w:val="left" w:pos="377"/>
              </w:tabs>
              <w:autoSpaceDE w:val="0"/>
              <w:autoSpaceDN w:val="0"/>
              <w:spacing w:after="0" w:line="360" w:lineRule="auto"/>
              <w:jc w:val="both"/>
              <w:rPr>
                <w:szCs w:val="24"/>
              </w:rPr>
            </w:pPr>
            <w:r w:rsidRPr="00AF3EA6">
              <w:rPr>
                <w:szCs w:val="24"/>
              </w:rPr>
              <w:t>Practical assessment</w:t>
            </w:r>
          </w:p>
          <w:p w14:paraId="5652B937" w14:textId="77777777" w:rsidR="00B22B01" w:rsidRPr="00AF3EA6" w:rsidRDefault="00B22B01">
            <w:pPr>
              <w:widowControl w:val="0"/>
              <w:numPr>
                <w:ilvl w:val="0"/>
                <w:numId w:val="220"/>
              </w:numPr>
              <w:tabs>
                <w:tab w:val="left" w:pos="377"/>
              </w:tabs>
              <w:autoSpaceDE w:val="0"/>
              <w:autoSpaceDN w:val="0"/>
              <w:spacing w:after="0" w:line="360" w:lineRule="auto"/>
              <w:jc w:val="both"/>
              <w:rPr>
                <w:szCs w:val="24"/>
              </w:rPr>
            </w:pPr>
            <w:r w:rsidRPr="00AF3EA6">
              <w:rPr>
                <w:szCs w:val="24"/>
              </w:rPr>
              <w:t>Oral assessment</w:t>
            </w:r>
          </w:p>
          <w:p w14:paraId="3E9850B7" w14:textId="77777777" w:rsidR="00B22B01" w:rsidRPr="00AF3EA6" w:rsidRDefault="00B22B01" w:rsidP="00B22B01">
            <w:pPr>
              <w:tabs>
                <w:tab w:val="left" w:pos="558"/>
                <w:tab w:val="left" w:pos="559"/>
              </w:tabs>
              <w:spacing w:after="0" w:line="360" w:lineRule="auto"/>
              <w:ind w:left="107"/>
              <w:jc w:val="both"/>
              <w:rPr>
                <w:szCs w:val="24"/>
              </w:rPr>
            </w:pPr>
          </w:p>
        </w:tc>
      </w:tr>
      <w:tr w:rsidR="00B22B01" w:rsidRPr="00AF3EA6" w14:paraId="68F572DA" w14:textId="77777777" w:rsidTr="00E86B0E">
        <w:trPr>
          <w:trHeight w:val="699"/>
        </w:trPr>
        <w:tc>
          <w:tcPr>
            <w:tcW w:w="1311" w:type="pct"/>
          </w:tcPr>
          <w:p w14:paraId="3D1B6A12" w14:textId="77777777" w:rsidR="00B22B01" w:rsidRPr="00AF3EA6" w:rsidRDefault="00B22B01">
            <w:pPr>
              <w:widowControl w:val="0"/>
              <w:numPr>
                <w:ilvl w:val="0"/>
                <w:numId w:val="218"/>
              </w:numPr>
              <w:autoSpaceDE w:val="0"/>
              <w:autoSpaceDN w:val="0"/>
              <w:spacing w:after="0" w:line="360" w:lineRule="auto"/>
              <w:jc w:val="both"/>
              <w:rPr>
                <w:szCs w:val="24"/>
              </w:rPr>
            </w:pPr>
            <w:r w:rsidRPr="00AF3EA6">
              <w:rPr>
                <w:szCs w:val="24"/>
              </w:rPr>
              <w:lastRenderedPageBreak/>
              <w:t xml:space="preserve">Apply cybersecurity skills </w:t>
            </w:r>
          </w:p>
        </w:tc>
        <w:tc>
          <w:tcPr>
            <w:tcW w:w="2483" w:type="pct"/>
          </w:tcPr>
          <w:p w14:paraId="5FC11652" w14:textId="77777777" w:rsidR="00B22B01" w:rsidRPr="00AF3EA6" w:rsidRDefault="00B22B01">
            <w:pPr>
              <w:numPr>
                <w:ilvl w:val="0"/>
                <w:numId w:val="226"/>
              </w:numPr>
              <w:tabs>
                <w:tab w:val="left" w:pos="558"/>
                <w:tab w:val="left" w:pos="559"/>
              </w:tabs>
              <w:autoSpaceDE w:val="0"/>
              <w:autoSpaceDN w:val="0"/>
              <w:spacing w:after="0" w:line="360" w:lineRule="auto"/>
              <w:jc w:val="both"/>
              <w:rPr>
                <w:vanish/>
                <w:szCs w:val="24"/>
              </w:rPr>
            </w:pPr>
          </w:p>
          <w:p w14:paraId="0D822334" w14:textId="77777777" w:rsidR="00B22B01" w:rsidRPr="00AF3EA6" w:rsidRDefault="00B22B01">
            <w:pPr>
              <w:numPr>
                <w:ilvl w:val="0"/>
                <w:numId w:val="226"/>
              </w:numPr>
              <w:tabs>
                <w:tab w:val="left" w:pos="558"/>
                <w:tab w:val="left" w:pos="559"/>
              </w:tabs>
              <w:autoSpaceDE w:val="0"/>
              <w:autoSpaceDN w:val="0"/>
              <w:spacing w:after="0" w:line="360" w:lineRule="auto"/>
              <w:jc w:val="both"/>
              <w:rPr>
                <w:vanish/>
                <w:szCs w:val="24"/>
              </w:rPr>
            </w:pPr>
          </w:p>
          <w:p w14:paraId="548D4C71" w14:textId="77777777" w:rsidR="00B22B01" w:rsidRPr="00AF3EA6" w:rsidRDefault="00B22B01">
            <w:pPr>
              <w:numPr>
                <w:ilvl w:val="0"/>
                <w:numId w:val="226"/>
              </w:numPr>
              <w:tabs>
                <w:tab w:val="left" w:pos="558"/>
                <w:tab w:val="left" w:pos="559"/>
              </w:tabs>
              <w:autoSpaceDE w:val="0"/>
              <w:autoSpaceDN w:val="0"/>
              <w:spacing w:after="0" w:line="360" w:lineRule="auto"/>
              <w:jc w:val="both"/>
              <w:rPr>
                <w:vanish/>
                <w:szCs w:val="24"/>
              </w:rPr>
            </w:pPr>
          </w:p>
          <w:p w14:paraId="4BBA80FD" w14:textId="77777777" w:rsidR="00B22B01" w:rsidRPr="00AF3EA6" w:rsidRDefault="00B22B01">
            <w:pPr>
              <w:numPr>
                <w:ilvl w:val="0"/>
                <w:numId w:val="226"/>
              </w:numPr>
              <w:tabs>
                <w:tab w:val="left" w:pos="558"/>
                <w:tab w:val="left" w:pos="559"/>
              </w:tabs>
              <w:autoSpaceDE w:val="0"/>
              <w:autoSpaceDN w:val="0"/>
              <w:spacing w:after="0" w:line="360" w:lineRule="auto"/>
              <w:jc w:val="both"/>
              <w:rPr>
                <w:vanish/>
                <w:szCs w:val="24"/>
              </w:rPr>
            </w:pPr>
          </w:p>
          <w:p w14:paraId="4CF34001" w14:textId="77777777" w:rsidR="00B22B01" w:rsidRPr="00AF3EA6" w:rsidRDefault="00B22B01">
            <w:pPr>
              <w:numPr>
                <w:ilvl w:val="0"/>
                <w:numId w:val="226"/>
              </w:numPr>
              <w:tabs>
                <w:tab w:val="left" w:pos="558"/>
                <w:tab w:val="left" w:pos="559"/>
              </w:tabs>
              <w:autoSpaceDE w:val="0"/>
              <w:autoSpaceDN w:val="0"/>
              <w:spacing w:after="0" w:line="360" w:lineRule="auto"/>
              <w:jc w:val="both"/>
              <w:rPr>
                <w:vanish/>
                <w:szCs w:val="24"/>
              </w:rPr>
            </w:pPr>
          </w:p>
          <w:p w14:paraId="2AEB34E4" w14:textId="77777777" w:rsidR="00B22B01" w:rsidRPr="00AF3EA6" w:rsidRDefault="00B22B01">
            <w:pPr>
              <w:numPr>
                <w:ilvl w:val="1"/>
                <w:numId w:val="226"/>
              </w:numPr>
              <w:tabs>
                <w:tab w:val="left" w:pos="558"/>
                <w:tab w:val="left" w:pos="559"/>
              </w:tabs>
              <w:autoSpaceDE w:val="0"/>
              <w:autoSpaceDN w:val="0"/>
              <w:spacing w:after="0" w:line="360" w:lineRule="auto"/>
              <w:jc w:val="both"/>
              <w:rPr>
                <w:szCs w:val="24"/>
              </w:rPr>
            </w:pPr>
            <w:r w:rsidRPr="00AF3EA6">
              <w:rPr>
                <w:szCs w:val="24"/>
              </w:rPr>
              <w:t>Data protection and privacy</w:t>
            </w:r>
          </w:p>
          <w:p w14:paraId="1C58D018" w14:textId="77777777" w:rsidR="00B22B01" w:rsidRPr="00AF3EA6" w:rsidRDefault="00B22B01">
            <w:pPr>
              <w:numPr>
                <w:ilvl w:val="0"/>
                <w:numId w:val="243"/>
              </w:numPr>
              <w:tabs>
                <w:tab w:val="left" w:pos="360"/>
              </w:tabs>
              <w:autoSpaceDE w:val="0"/>
              <w:autoSpaceDN w:val="0"/>
              <w:spacing w:after="0" w:line="360" w:lineRule="auto"/>
              <w:jc w:val="both"/>
              <w:rPr>
                <w:vanish/>
                <w:szCs w:val="24"/>
              </w:rPr>
            </w:pPr>
          </w:p>
          <w:p w14:paraId="1633E437" w14:textId="77777777" w:rsidR="00B22B01" w:rsidRPr="00AF3EA6" w:rsidRDefault="00B22B01">
            <w:pPr>
              <w:numPr>
                <w:ilvl w:val="0"/>
                <w:numId w:val="243"/>
              </w:numPr>
              <w:tabs>
                <w:tab w:val="left" w:pos="360"/>
              </w:tabs>
              <w:autoSpaceDE w:val="0"/>
              <w:autoSpaceDN w:val="0"/>
              <w:spacing w:after="0" w:line="360" w:lineRule="auto"/>
              <w:jc w:val="both"/>
              <w:rPr>
                <w:vanish/>
                <w:szCs w:val="24"/>
              </w:rPr>
            </w:pPr>
          </w:p>
          <w:p w14:paraId="5FC6CDFF" w14:textId="77777777" w:rsidR="00B22B01" w:rsidRPr="00AF3EA6" w:rsidRDefault="00B22B01">
            <w:pPr>
              <w:numPr>
                <w:ilvl w:val="0"/>
                <w:numId w:val="243"/>
              </w:numPr>
              <w:tabs>
                <w:tab w:val="left" w:pos="360"/>
              </w:tabs>
              <w:autoSpaceDE w:val="0"/>
              <w:autoSpaceDN w:val="0"/>
              <w:spacing w:after="0" w:line="360" w:lineRule="auto"/>
              <w:jc w:val="both"/>
              <w:rPr>
                <w:vanish/>
                <w:szCs w:val="24"/>
              </w:rPr>
            </w:pPr>
          </w:p>
          <w:p w14:paraId="68D99C6E" w14:textId="77777777" w:rsidR="00B22B01" w:rsidRPr="00AF3EA6" w:rsidRDefault="00B22B01">
            <w:pPr>
              <w:numPr>
                <w:ilvl w:val="0"/>
                <w:numId w:val="243"/>
              </w:numPr>
              <w:tabs>
                <w:tab w:val="left" w:pos="360"/>
              </w:tabs>
              <w:autoSpaceDE w:val="0"/>
              <w:autoSpaceDN w:val="0"/>
              <w:spacing w:after="0" w:line="360" w:lineRule="auto"/>
              <w:jc w:val="both"/>
              <w:rPr>
                <w:vanish/>
                <w:szCs w:val="24"/>
              </w:rPr>
            </w:pPr>
          </w:p>
          <w:p w14:paraId="7F531E45" w14:textId="77777777" w:rsidR="00B22B01" w:rsidRPr="00AF3EA6" w:rsidRDefault="00B22B01">
            <w:pPr>
              <w:numPr>
                <w:ilvl w:val="0"/>
                <w:numId w:val="243"/>
              </w:numPr>
              <w:tabs>
                <w:tab w:val="left" w:pos="360"/>
              </w:tabs>
              <w:autoSpaceDE w:val="0"/>
              <w:autoSpaceDN w:val="0"/>
              <w:spacing w:after="0" w:line="360" w:lineRule="auto"/>
              <w:jc w:val="both"/>
              <w:rPr>
                <w:vanish/>
                <w:szCs w:val="24"/>
              </w:rPr>
            </w:pPr>
          </w:p>
          <w:p w14:paraId="32BD3600" w14:textId="77777777" w:rsidR="00B22B01" w:rsidRPr="00AF3EA6" w:rsidRDefault="00B22B01">
            <w:pPr>
              <w:numPr>
                <w:ilvl w:val="1"/>
                <w:numId w:val="243"/>
              </w:numPr>
              <w:tabs>
                <w:tab w:val="left" w:pos="360"/>
              </w:tabs>
              <w:autoSpaceDE w:val="0"/>
              <w:autoSpaceDN w:val="0"/>
              <w:spacing w:after="0" w:line="360" w:lineRule="auto"/>
              <w:jc w:val="both"/>
              <w:rPr>
                <w:vanish/>
                <w:szCs w:val="24"/>
              </w:rPr>
            </w:pPr>
          </w:p>
          <w:p w14:paraId="1FCD7E6F" w14:textId="77777777" w:rsidR="00B22B01" w:rsidRPr="00AF3EA6" w:rsidRDefault="00B22B01">
            <w:pPr>
              <w:numPr>
                <w:ilvl w:val="2"/>
                <w:numId w:val="243"/>
              </w:numPr>
              <w:tabs>
                <w:tab w:val="left" w:pos="360"/>
              </w:tabs>
              <w:autoSpaceDE w:val="0"/>
              <w:autoSpaceDN w:val="0"/>
              <w:spacing w:after="0" w:line="360" w:lineRule="auto"/>
              <w:jc w:val="both"/>
              <w:rPr>
                <w:szCs w:val="24"/>
              </w:rPr>
            </w:pPr>
            <w:r w:rsidRPr="00AF3EA6">
              <w:rPr>
                <w:szCs w:val="24"/>
              </w:rPr>
              <w:t>Confidentiality of data/information</w:t>
            </w:r>
          </w:p>
          <w:p w14:paraId="29783966" w14:textId="77777777" w:rsidR="00B22B01" w:rsidRPr="00AF3EA6" w:rsidRDefault="00B22B01">
            <w:pPr>
              <w:numPr>
                <w:ilvl w:val="2"/>
                <w:numId w:val="243"/>
              </w:numPr>
              <w:tabs>
                <w:tab w:val="left" w:pos="360"/>
              </w:tabs>
              <w:autoSpaceDE w:val="0"/>
              <w:autoSpaceDN w:val="0"/>
              <w:spacing w:after="0" w:line="360" w:lineRule="auto"/>
              <w:jc w:val="both"/>
              <w:rPr>
                <w:szCs w:val="24"/>
              </w:rPr>
            </w:pPr>
            <w:r w:rsidRPr="00AF3EA6">
              <w:rPr>
                <w:szCs w:val="24"/>
              </w:rPr>
              <w:t>Integrity of data/information</w:t>
            </w:r>
          </w:p>
          <w:p w14:paraId="043EC611" w14:textId="77777777" w:rsidR="00B22B01" w:rsidRPr="00AF3EA6" w:rsidRDefault="00B22B01">
            <w:pPr>
              <w:numPr>
                <w:ilvl w:val="2"/>
                <w:numId w:val="243"/>
              </w:numPr>
              <w:tabs>
                <w:tab w:val="left" w:pos="360"/>
              </w:tabs>
              <w:autoSpaceDE w:val="0"/>
              <w:autoSpaceDN w:val="0"/>
              <w:spacing w:after="0" w:line="360" w:lineRule="auto"/>
              <w:jc w:val="both"/>
              <w:rPr>
                <w:szCs w:val="24"/>
              </w:rPr>
            </w:pPr>
            <w:r w:rsidRPr="00AF3EA6">
              <w:rPr>
                <w:szCs w:val="24"/>
              </w:rPr>
              <w:t>Availability of data/information</w:t>
            </w:r>
          </w:p>
          <w:p w14:paraId="77411CA4" w14:textId="77777777" w:rsidR="00B22B01" w:rsidRPr="00AF3EA6" w:rsidRDefault="00B22B01">
            <w:pPr>
              <w:numPr>
                <w:ilvl w:val="1"/>
                <w:numId w:val="243"/>
              </w:numPr>
              <w:tabs>
                <w:tab w:val="left" w:pos="558"/>
                <w:tab w:val="left" w:pos="559"/>
              </w:tabs>
              <w:autoSpaceDE w:val="0"/>
              <w:autoSpaceDN w:val="0"/>
              <w:spacing w:after="0" w:line="360" w:lineRule="auto"/>
              <w:contextualSpacing/>
              <w:jc w:val="both"/>
              <w:rPr>
                <w:rFonts w:eastAsia="Calibri"/>
                <w:szCs w:val="24"/>
                <w:lang w:val="en-ZW"/>
              </w:rPr>
            </w:pPr>
            <w:r w:rsidRPr="00AF3EA6">
              <w:rPr>
                <w:rFonts w:eastAsia="Calibri"/>
                <w:szCs w:val="24"/>
                <w:lang w:val="en-ZW"/>
              </w:rPr>
              <w:t xml:space="preserve">Internet security threats </w:t>
            </w:r>
          </w:p>
          <w:p w14:paraId="17F4AEB3" w14:textId="77777777" w:rsidR="00B22B01" w:rsidRPr="00AF3EA6" w:rsidRDefault="00B22B01">
            <w:pPr>
              <w:numPr>
                <w:ilvl w:val="0"/>
                <w:numId w:val="244"/>
              </w:numPr>
              <w:tabs>
                <w:tab w:val="left" w:pos="360"/>
              </w:tabs>
              <w:autoSpaceDE w:val="0"/>
              <w:autoSpaceDN w:val="0"/>
              <w:spacing w:after="0" w:line="360" w:lineRule="auto"/>
              <w:contextualSpacing/>
              <w:jc w:val="both"/>
              <w:rPr>
                <w:rFonts w:eastAsia="Calibri"/>
                <w:vanish/>
                <w:szCs w:val="24"/>
                <w:lang w:val="en-ZW"/>
              </w:rPr>
            </w:pPr>
          </w:p>
          <w:p w14:paraId="20DECAE4" w14:textId="77777777" w:rsidR="00B22B01" w:rsidRPr="00AF3EA6" w:rsidRDefault="00B22B01">
            <w:pPr>
              <w:numPr>
                <w:ilvl w:val="0"/>
                <w:numId w:val="244"/>
              </w:numPr>
              <w:tabs>
                <w:tab w:val="left" w:pos="360"/>
              </w:tabs>
              <w:autoSpaceDE w:val="0"/>
              <w:autoSpaceDN w:val="0"/>
              <w:spacing w:after="0" w:line="360" w:lineRule="auto"/>
              <w:contextualSpacing/>
              <w:jc w:val="both"/>
              <w:rPr>
                <w:rFonts w:eastAsia="Calibri"/>
                <w:vanish/>
                <w:szCs w:val="24"/>
                <w:lang w:val="en-ZW"/>
              </w:rPr>
            </w:pPr>
          </w:p>
          <w:p w14:paraId="1E1A59B5" w14:textId="77777777" w:rsidR="00B22B01" w:rsidRPr="00AF3EA6" w:rsidRDefault="00B22B01">
            <w:pPr>
              <w:numPr>
                <w:ilvl w:val="0"/>
                <w:numId w:val="244"/>
              </w:numPr>
              <w:tabs>
                <w:tab w:val="left" w:pos="360"/>
              </w:tabs>
              <w:autoSpaceDE w:val="0"/>
              <w:autoSpaceDN w:val="0"/>
              <w:spacing w:after="0" w:line="360" w:lineRule="auto"/>
              <w:contextualSpacing/>
              <w:jc w:val="both"/>
              <w:rPr>
                <w:rFonts w:eastAsia="Calibri"/>
                <w:vanish/>
                <w:szCs w:val="24"/>
                <w:lang w:val="en-ZW"/>
              </w:rPr>
            </w:pPr>
          </w:p>
          <w:p w14:paraId="73F0362A" w14:textId="77777777" w:rsidR="00B22B01" w:rsidRPr="00AF3EA6" w:rsidRDefault="00B22B01">
            <w:pPr>
              <w:numPr>
                <w:ilvl w:val="0"/>
                <w:numId w:val="244"/>
              </w:numPr>
              <w:tabs>
                <w:tab w:val="left" w:pos="360"/>
              </w:tabs>
              <w:autoSpaceDE w:val="0"/>
              <w:autoSpaceDN w:val="0"/>
              <w:spacing w:after="0" w:line="360" w:lineRule="auto"/>
              <w:contextualSpacing/>
              <w:jc w:val="both"/>
              <w:rPr>
                <w:rFonts w:eastAsia="Calibri"/>
                <w:vanish/>
                <w:szCs w:val="24"/>
                <w:lang w:val="en-ZW"/>
              </w:rPr>
            </w:pPr>
          </w:p>
          <w:p w14:paraId="615AD90D" w14:textId="77777777" w:rsidR="00B22B01" w:rsidRPr="00AF3EA6" w:rsidRDefault="00B22B01">
            <w:pPr>
              <w:numPr>
                <w:ilvl w:val="0"/>
                <w:numId w:val="244"/>
              </w:numPr>
              <w:tabs>
                <w:tab w:val="left" w:pos="360"/>
              </w:tabs>
              <w:autoSpaceDE w:val="0"/>
              <w:autoSpaceDN w:val="0"/>
              <w:spacing w:after="0" w:line="360" w:lineRule="auto"/>
              <w:contextualSpacing/>
              <w:jc w:val="both"/>
              <w:rPr>
                <w:rFonts w:eastAsia="Calibri"/>
                <w:vanish/>
                <w:szCs w:val="24"/>
                <w:lang w:val="en-ZW"/>
              </w:rPr>
            </w:pPr>
          </w:p>
          <w:p w14:paraId="7545A1DC" w14:textId="77777777" w:rsidR="00B22B01" w:rsidRPr="00AF3EA6" w:rsidRDefault="00B22B01">
            <w:pPr>
              <w:numPr>
                <w:ilvl w:val="1"/>
                <w:numId w:val="244"/>
              </w:numPr>
              <w:tabs>
                <w:tab w:val="left" w:pos="360"/>
              </w:tabs>
              <w:autoSpaceDE w:val="0"/>
              <w:autoSpaceDN w:val="0"/>
              <w:spacing w:after="0" w:line="360" w:lineRule="auto"/>
              <w:contextualSpacing/>
              <w:jc w:val="both"/>
              <w:rPr>
                <w:rFonts w:eastAsia="Calibri"/>
                <w:vanish/>
                <w:szCs w:val="24"/>
                <w:lang w:val="en-ZW"/>
              </w:rPr>
            </w:pPr>
          </w:p>
          <w:p w14:paraId="0B5F6278" w14:textId="77777777" w:rsidR="00B22B01" w:rsidRPr="00AF3EA6" w:rsidRDefault="00B22B01">
            <w:pPr>
              <w:numPr>
                <w:ilvl w:val="1"/>
                <w:numId w:val="244"/>
              </w:numPr>
              <w:tabs>
                <w:tab w:val="left" w:pos="360"/>
              </w:tabs>
              <w:autoSpaceDE w:val="0"/>
              <w:autoSpaceDN w:val="0"/>
              <w:spacing w:after="0" w:line="360" w:lineRule="auto"/>
              <w:contextualSpacing/>
              <w:jc w:val="both"/>
              <w:rPr>
                <w:rFonts w:eastAsia="Calibri"/>
                <w:vanish/>
                <w:szCs w:val="24"/>
                <w:lang w:val="en-ZW"/>
              </w:rPr>
            </w:pPr>
          </w:p>
          <w:p w14:paraId="65515EA6" w14:textId="77777777" w:rsidR="00B22B01" w:rsidRPr="00AF3EA6" w:rsidRDefault="00B22B01">
            <w:pPr>
              <w:numPr>
                <w:ilvl w:val="2"/>
                <w:numId w:val="244"/>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Malware attacks</w:t>
            </w:r>
          </w:p>
          <w:p w14:paraId="7DA8E3F6" w14:textId="77777777" w:rsidR="00B22B01" w:rsidRPr="00AF3EA6" w:rsidRDefault="00B22B01">
            <w:pPr>
              <w:numPr>
                <w:ilvl w:val="2"/>
                <w:numId w:val="244"/>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Social engineering attacks</w:t>
            </w:r>
          </w:p>
          <w:p w14:paraId="533E5684" w14:textId="77777777" w:rsidR="00B22B01" w:rsidRPr="00AF3EA6" w:rsidRDefault="00B22B01">
            <w:pPr>
              <w:numPr>
                <w:ilvl w:val="2"/>
                <w:numId w:val="244"/>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Distributed denial of service (DDoS)</w:t>
            </w:r>
          </w:p>
          <w:p w14:paraId="1989F36D" w14:textId="77777777" w:rsidR="00B22B01" w:rsidRPr="00AF3EA6" w:rsidRDefault="00B22B01">
            <w:pPr>
              <w:numPr>
                <w:ilvl w:val="2"/>
                <w:numId w:val="244"/>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Man-in-the-middle attack (MitM)</w:t>
            </w:r>
          </w:p>
          <w:p w14:paraId="5C4C5E88" w14:textId="77777777" w:rsidR="00B22B01" w:rsidRPr="00AF3EA6" w:rsidRDefault="00B22B01">
            <w:pPr>
              <w:numPr>
                <w:ilvl w:val="2"/>
                <w:numId w:val="244"/>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Password attacks</w:t>
            </w:r>
          </w:p>
          <w:p w14:paraId="78D3819C" w14:textId="77777777" w:rsidR="00B22B01" w:rsidRPr="00AF3EA6" w:rsidRDefault="00B22B01">
            <w:pPr>
              <w:numPr>
                <w:ilvl w:val="2"/>
                <w:numId w:val="244"/>
              </w:numPr>
              <w:tabs>
                <w:tab w:val="left" w:pos="360"/>
              </w:tabs>
              <w:autoSpaceDE w:val="0"/>
              <w:autoSpaceDN w:val="0"/>
              <w:spacing w:after="0" w:line="360" w:lineRule="auto"/>
              <w:contextualSpacing/>
              <w:jc w:val="both"/>
              <w:rPr>
                <w:rFonts w:eastAsia="Calibri"/>
                <w:szCs w:val="24"/>
                <w:lang w:val="en-ZW"/>
              </w:rPr>
            </w:pPr>
            <w:r w:rsidRPr="00AF3EA6">
              <w:rPr>
                <w:rFonts w:eastAsia="Calibri"/>
                <w:szCs w:val="24"/>
                <w:lang w:val="en-ZW"/>
              </w:rPr>
              <w:t>IoT Attacks</w:t>
            </w:r>
          </w:p>
          <w:p w14:paraId="652047B0" w14:textId="77777777" w:rsidR="00B22B01" w:rsidRPr="00AF3EA6" w:rsidRDefault="00B22B01">
            <w:pPr>
              <w:numPr>
                <w:ilvl w:val="2"/>
                <w:numId w:val="244"/>
              </w:numPr>
              <w:tabs>
                <w:tab w:val="left" w:pos="360"/>
              </w:tabs>
              <w:autoSpaceDE w:val="0"/>
              <w:autoSpaceDN w:val="0"/>
              <w:spacing w:after="0" w:line="360" w:lineRule="auto"/>
              <w:contextualSpacing/>
              <w:jc w:val="both"/>
              <w:rPr>
                <w:rFonts w:eastAsia="Calibri"/>
                <w:szCs w:val="24"/>
                <w:lang w:val="en-ZW"/>
              </w:rPr>
            </w:pPr>
            <w:hyperlink r:id="rId11" w:anchor="phishing-attacks">
              <w:r w:rsidRPr="00AF3EA6">
                <w:rPr>
                  <w:rFonts w:eastAsia="Calibri"/>
                  <w:szCs w:val="24"/>
                  <w:lang w:val="en-ZW"/>
                </w:rPr>
                <w:t>Phishing Attacks</w:t>
              </w:r>
            </w:hyperlink>
          </w:p>
          <w:p w14:paraId="226B1B42" w14:textId="77777777" w:rsidR="00B22B01" w:rsidRPr="00AF3EA6" w:rsidRDefault="00B22B01">
            <w:pPr>
              <w:numPr>
                <w:ilvl w:val="2"/>
                <w:numId w:val="244"/>
              </w:numPr>
              <w:tabs>
                <w:tab w:val="left" w:pos="360"/>
              </w:tabs>
              <w:autoSpaceDE w:val="0"/>
              <w:autoSpaceDN w:val="0"/>
              <w:spacing w:after="0" w:line="360" w:lineRule="auto"/>
              <w:contextualSpacing/>
              <w:jc w:val="both"/>
              <w:rPr>
                <w:rFonts w:eastAsia="Calibri"/>
                <w:szCs w:val="24"/>
                <w:lang w:val="en-ZW"/>
              </w:rPr>
            </w:pPr>
            <w:hyperlink r:id="rId12" w:anchor="ransomware">
              <w:r w:rsidRPr="00AF3EA6">
                <w:rPr>
                  <w:rFonts w:eastAsia="Calibri"/>
                  <w:szCs w:val="24"/>
                  <w:lang w:val="en-ZW"/>
                </w:rPr>
                <w:t>Ransomware</w:t>
              </w:r>
            </w:hyperlink>
          </w:p>
          <w:p w14:paraId="0201712C" w14:textId="77777777" w:rsidR="00B22B01" w:rsidRPr="00AF3EA6" w:rsidRDefault="00B22B01">
            <w:pPr>
              <w:numPr>
                <w:ilvl w:val="1"/>
                <w:numId w:val="226"/>
              </w:numPr>
              <w:tabs>
                <w:tab w:val="left" w:pos="558"/>
                <w:tab w:val="left" w:pos="559"/>
              </w:tabs>
              <w:autoSpaceDE w:val="0"/>
              <w:autoSpaceDN w:val="0"/>
              <w:spacing w:after="0" w:line="360" w:lineRule="auto"/>
              <w:jc w:val="both"/>
              <w:rPr>
                <w:szCs w:val="24"/>
              </w:rPr>
            </w:pPr>
            <w:r w:rsidRPr="00AF3EA6">
              <w:rPr>
                <w:szCs w:val="24"/>
              </w:rPr>
              <w:t xml:space="preserve">Computer threats and crimes </w:t>
            </w:r>
          </w:p>
          <w:p w14:paraId="0C5F4F53" w14:textId="77777777" w:rsidR="00B22B01" w:rsidRPr="00AF3EA6" w:rsidRDefault="00B22B01">
            <w:pPr>
              <w:numPr>
                <w:ilvl w:val="1"/>
                <w:numId w:val="226"/>
              </w:numPr>
              <w:tabs>
                <w:tab w:val="left" w:pos="558"/>
                <w:tab w:val="left" w:pos="559"/>
              </w:tabs>
              <w:autoSpaceDE w:val="0"/>
              <w:autoSpaceDN w:val="0"/>
              <w:spacing w:after="0" w:line="360" w:lineRule="auto"/>
              <w:jc w:val="both"/>
              <w:rPr>
                <w:szCs w:val="24"/>
              </w:rPr>
            </w:pPr>
            <w:r w:rsidRPr="00AF3EA6">
              <w:rPr>
                <w:szCs w:val="24"/>
              </w:rPr>
              <w:t>Cybersecurity control measures</w:t>
            </w:r>
          </w:p>
          <w:p w14:paraId="3F72C852" w14:textId="77777777" w:rsidR="00B22B01" w:rsidRPr="00AF3EA6" w:rsidRDefault="00B22B01">
            <w:pPr>
              <w:numPr>
                <w:ilvl w:val="0"/>
                <w:numId w:val="245"/>
              </w:numPr>
              <w:tabs>
                <w:tab w:val="left" w:pos="360"/>
              </w:tabs>
              <w:autoSpaceDE w:val="0"/>
              <w:autoSpaceDN w:val="0"/>
              <w:spacing w:after="0" w:line="360" w:lineRule="auto"/>
              <w:jc w:val="both"/>
              <w:rPr>
                <w:vanish/>
                <w:szCs w:val="24"/>
              </w:rPr>
            </w:pPr>
          </w:p>
          <w:p w14:paraId="317BBFDB" w14:textId="77777777" w:rsidR="00B22B01" w:rsidRPr="00AF3EA6" w:rsidRDefault="00B22B01">
            <w:pPr>
              <w:numPr>
                <w:ilvl w:val="0"/>
                <w:numId w:val="245"/>
              </w:numPr>
              <w:tabs>
                <w:tab w:val="left" w:pos="360"/>
              </w:tabs>
              <w:autoSpaceDE w:val="0"/>
              <w:autoSpaceDN w:val="0"/>
              <w:spacing w:after="0" w:line="360" w:lineRule="auto"/>
              <w:jc w:val="both"/>
              <w:rPr>
                <w:vanish/>
                <w:szCs w:val="24"/>
              </w:rPr>
            </w:pPr>
          </w:p>
          <w:p w14:paraId="737C0973" w14:textId="77777777" w:rsidR="00B22B01" w:rsidRPr="00AF3EA6" w:rsidRDefault="00B22B01">
            <w:pPr>
              <w:numPr>
                <w:ilvl w:val="0"/>
                <w:numId w:val="245"/>
              </w:numPr>
              <w:tabs>
                <w:tab w:val="left" w:pos="360"/>
              </w:tabs>
              <w:autoSpaceDE w:val="0"/>
              <w:autoSpaceDN w:val="0"/>
              <w:spacing w:after="0" w:line="360" w:lineRule="auto"/>
              <w:jc w:val="both"/>
              <w:rPr>
                <w:vanish/>
                <w:szCs w:val="24"/>
              </w:rPr>
            </w:pPr>
          </w:p>
          <w:p w14:paraId="78837942" w14:textId="77777777" w:rsidR="00B22B01" w:rsidRPr="00AF3EA6" w:rsidRDefault="00B22B01">
            <w:pPr>
              <w:numPr>
                <w:ilvl w:val="0"/>
                <w:numId w:val="245"/>
              </w:numPr>
              <w:tabs>
                <w:tab w:val="left" w:pos="360"/>
              </w:tabs>
              <w:autoSpaceDE w:val="0"/>
              <w:autoSpaceDN w:val="0"/>
              <w:spacing w:after="0" w:line="360" w:lineRule="auto"/>
              <w:jc w:val="both"/>
              <w:rPr>
                <w:vanish/>
                <w:szCs w:val="24"/>
              </w:rPr>
            </w:pPr>
          </w:p>
          <w:p w14:paraId="66CFDC2D" w14:textId="77777777" w:rsidR="00B22B01" w:rsidRPr="00AF3EA6" w:rsidRDefault="00B22B01">
            <w:pPr>
              <w:numPr>
                <w:ilvl w:val="0"/>
                <w:numId w:val="245"/>
              </w:numPr>
              <w:tabs>
                <w:tab w:val="left" w:pos="360"/>
              </w:tabs>
              <w:autoSpaceDE w:val="0"/>
              <w:autoSpaceDN w:val="0"/>
              <w:spacing w:after="0" w:line="360" w:lineRule="auto"/>
              <w:jc w:val="both"/>
              <w:rPr>
                <w:vanish/>
                <w:szCs w:val="24"/>
              </w:rPr>
            </w:pPr>
          </w:p>
          <w:p w14:paraId="4F3E8649" w14:textId="77777777" w:rsidR="00B22B01" w:rsidRPr="00AF3EA6" w:rsidRDefault="00B22B01">
            <w:pPr>
              <w:numPr>
                <w:ilvl w:val="1"/>
                <w:numId w:val="245"/>
              </w:numPr>
              <w:tabs>
                <w:tab w:val="left" w:pos="360"/>
              </w:tabs>
              <w:autoSpaceDE w:val="0"/>
              <w:autoSpaceDN w:val="0"/>
              <w:spacing w:after="0" w:line="360" w:lineRule="auto"/>
              <w:jc w:val="both"/>
              <w:rPr>
                <w:vanish/>
                <w:szCs w:val="24"/>
              </w:rPr>
            </w:pPr>
          </w:p>
          <w:p w14:paraId="2CB2737D" w14:textId="77777777" w:rsidR="00B22B01" w:rsidRPr="00AF3EA6" w:rsidRDefault="00B22B01">
            <w:pPr>
              <w:numPr>
                <w:ilvl w:val="1"/>
                <w:numId w:val="245"/>
              </w:numPr>
              <w:tabs>
                <w:tab w:val="left" w:pos="360"/>
              </w:tabs>
              <w:autoSpaceDE w:val="0"/>
              <w:autoSpaceDN w:val="0"/>
              <w:spacing w:after="0" w:line="360" w:lineRule="auto"/>
              <w:jc w:val="both"/>
              <w:rPr>
                <w:vanish/>
                <w:szCs w:val="24"/>
              </w:rPr>
            </w:pPr>
          </w:p>
          <w:p w14:paraId="55055B80" w14:textId="77777777" w:rsidR="00B22B01" w:rsidRPr="00AF3EA6" w:rsidRDefault="00B22B01">
            <w:pPr>
              <w:numPr>
                <w:ilvl w:val="1"/>
                <w:numId w:val="245"/>
              </w:numPr>
              <w:tabs>
                <w:tab w:val="left" w:pos="360"/>
              </w:tabs>
              <w:autoSpaceDE w:val="0"/>
              <w:autoSpaceDN w:val="0"/>
              <w:spacing w:after="0" w:line="360" w:lineRule="auto"/>
              <w:jc w:val="both"/>
              <w:rPr>
                <w:vanish/>
                <w:szCs w:val="24"/>
              </w:rPr>
            </w:pPr>
          </w:p>
          <w:p w14:paraId="49941637" w14:textId="77777777" w:rsidR="00B22B01" w:rsidRPr="00AF3EA6" w:rsidRDefault="00B22B01">
            <w:pPr>
              <w:numPr>
                <w:ilvl w:val="2"/>
                <w:numId w:val="245"/>
              </w:numPr>
              <w:tabs>
                <w:tab w:val="left" w:pos="360"/>
              </w:tabs>
              <w:autoSpaceDE w:val="0"/>
              <w:autoSpaceDN w:val="0"/>
              <w:spacing w:after="0" w:line="360" w:lineRule="auto"/>
              <w:jc w:val="both"/>
              <w:rPr>
                <w:szCs w:val="24"/>
              </w:rPr>
            </w:pPr>
            <w:r w:rsidRPr="00AF3EA6">
              <w:rPr>
                <w:szCs w:val="24"/>
              </w:rPr>
              <w:t>Physical Controls</w:t>
            </w:r>
          </w:p>
          <w:p w14:paraId="51251837" w14:textId="77777777" w:rsidR="00B22B01" w:rsidRPr="00AF3EA6" w:rsidRDefault="00B22B01">
            <w:pPr>
              <w:numPr>
                <w:ilvl w:val="2"/>
                <w:numId w:val="245"/>
              </w:numPr>
              <w:tabs>
                <w:tab w:val="left" w:pos="360"/>
              </w:tabs>
              <w:autoSpaceDE w:val="0"/>
              <w:autoSpaceDN w:val="0"/>
              <w:spacing w:after="0" w:line="360" w:lineRule="auto"/>
              <w:jc w:val="both"/>
              <w:rPr>
                <w:szCs w:val="24"/>
              </w:rPr>
            </w:pPr>
            <w:r w:rsidRPr="00AF3EA6">
              <w:rPr>
                <w:szCs w:val="24"/>
              </w:rPr>
              <w:t xml:space="preserve">Technical/Logical Controls (Passwords, Pins, Biometrics) </w:t>
            </w:r>
          </w:p>
          <w:p w14:paraId="171EE6D3" w14:textId="77777777" w:rsidR="00B22B01" w:rsidRPr="00AF3EA6" w:rsidRDefault="00B22B01">
            <w:pPr>
              <w:numPr>
                <w:ilvl w:val="2"/>
                <w:numId w:val="245"/>
              </w:numPr>
              <w:tabs>
                <w:tab w:val="left" w:pos="360"/>
              </w:tabs>
              <w:autoSpaceDE w:val="0"/>
              <w:autoSpaceDN w:val="0"/>
              <w:spacing w:after="0" w:line="360" w:lineRule="auto"/>
              <w:jc w:val="both"/>
              <w:rPr>
                <w:szCs w:val="24"/>
              </w:rPr>
            </w:pPr>
            <w:r w:rsidRPr="00AF3EA6">
              <w:rPr>
                <w:szCs w:val="24"/>
              </w:rPr>
              <w:t>Operational Controls</w:t>
            </w:r>
          </w:p>
          <w:p w14:paraId="1789F543" w14:textId="77777777" w:rsidR="00B22B01" w:rsidRPr="00AF3EA6" w:rsidRDefault="00B22B01">
            <w:pPr>
              <w:numPr>
                <w:ilvl w:val="1"/>
                <w:numId w:val="226"/>
              </w:numPr>
              <w:tabs>
                <w:tab w:val="left" w:pos="558"/>
                <w:tab w:val="left" w:pos="559"/>
              </w:tabs>
              <w:autoSpaceDE w:val="0"/>
              <w:autoSpaceDN w:val="0"/>
              <w:spacing w:after="0" w:line="360" w:lineRule="auto"/>
              <w:jc w:val="both"/>
              <w:rPr>
                <w:szCs w:val="24"/>
              </w:rPr>
            </w:pPr>
            <w:r w:rsidRPr="00AF3EA6">
              <w:rPr>
                <w:szCs w:val="24"/>
              </w:rPr>
              <w:t xml:space="preserve">Laws governing protection of ICT in Kenya </w:t>
            </w:r>
          </w:p>
          <w:p w14:paraId="2292BF31" w14:textId="77777777" w:rsidR="00B22B01" w:rsidRPr="00AF3EA6" w:rsidRDefault="00B22B01">
            <w:pPr>
              <w:numPr>
                <w:ilvl w:val="0"/>
                <w:numId w:val="246"/>
              </w:numPr>
              <w:tabs>
                <w:tab w:val="left" w:pos="360"/>
              </w:tabs>
              <w:autoSpaceDE w:val="0"/>
              <w:autoSpaceDN w:val="0"/>
              <w:spacing w:after="0" w:line="360" w:lineRule="auto"/>
              <w:jc w:val="both"/>
              <w:rPr>
                <w:vanish/>
                <w:szCs w:val="24"/>
              </w:rPr>
            </w:pPr>
          </w:p>
          <w:p w14:paraId="72BD88F3" w14:textId="77777777" w:rsidR="00B22B01" w:rsidRPr="00AF3EA6" w:rsidRDefault="00B22B01">
            <w:pPr>
              <w:numPr>
                <w:ilvl w:val="0"/>
                <w:numId w:val="246"/>
              </w:numPr>
              <w:tabs>
                <w:tab w:val="left" w:pos="360"/>
              </w:tabs>
              <w:autoSpaceDE w:val="0"/>
              <w:autoSpaceDN w:val="0"/>
              <w:spacing w:after="0" w:line="360" w:lineRule="auto"/>
              <w:jc w:val="both"/>
              <w:rPr>
                <w:vanish/>
                <w:szCs w:val="24"/>
              </w:rPr>
            </w:pPr>
          </w:p>
          <w:p w14:paraId="6C3BBD6C" w14:textId="77777777" w:rsidR="00B22B01" w:rsidRPr="00AF3EA6" w:rsidRDefault="00B22B01">
            <w:pPr>
              <w:numPr>
                <w:ilvl w:val="0"/>
                <w:numId w:val="246"/>
              </w:numPr>
              <w:tabs>
                <w:tab w:val="left" w:pos="360"/>
              </w:tabs>
              <w:autoSpaceDE w:val="0"/>
              <w:autoSpaceDN w:val="0"/>
              <w:spacing w:after="0" w:line="360" w:lineRule="auto"/>
              <w:jc w:val="both"/>
              <w:rPr>
                <w:vanish/>
                <w:szCs w:val="24"/>
              </w:rPr>
            </w:pPr>
          </w:p>
          <w:p w14:paraId="4ADECED8" w14:textId="77777777" w:rsidR="00B22B01" w:rsidRPr="00AF3EA6" w:rsidRDefault="00B22B01">
            <w:pPr>
              <w:numPr>
                <w:ilvl w:val="0"/>
                <w:numId w:val="246"/>
              </w:numPr>
              <w:tabs>
                <w:tab w:val="left" w:pos="360"/>
              </w:tabs>
              <w:autoSpaceDE w:val="0"/>
              <w:autoSpaceDN w:val="0"/>
              <w:spacing w:after="0" w:line="360" w:lineRule="auto"/>
              <w:jc w:val="both"/>
              <w:rPr>
                <w:vanish/>
                <w:szCs w:val="24"/>
              </w:rPr>
            </w:pPr>
          </w:p>
          <w:p w14:paraId="60B222FC" w14:textId="77777777" w:rsidR="00B22B01" w:rsidRPr="00AF3EA6" w:rsidRDefault="00B22B01">
            <w:pPr>
              <w:numPr>
                <w:ilvl w:val="0"/>
                <w:numId w:val="246"/>
              </w:numPr>
              <w:tabs>
                <w:tab w:val="left" w:pos="360"/>
              </w:tabs>
              <w:autoSpaceDE w:val="0"/>
              <w:autoSpaceDN w:val="0"/>
              <w:spacing w:after="0" w:line="360" w:lineRule="auto"/>
              <w:jc w:val="both"/>
              <w:rPr>
                <w:vanish/>
                <w:szCs w:val="24"/>
              </w:rPr>
            </w:pPr>
          </w:p>
          <w:p w14:paraId="2CF51AAE" w14:textId="77777777" w:rsidR="00B22B01" w:rsidRPr="00AF3EA6" w:rsidRDefault="00B22B01">
            <w:pPr>
              <w:numPr>
                <w:ilvl w:val="1"/>
                <w:numId w:val="246"/>
              </w:numPr>
              <w:tabs>
                <w:tab w:val="left" w:pos="360"/>
              </w:tabs>
              <w:autoSpaceDE w:val="0"/>
              <w:autoSpaceDN w:val="0"/>
              <w:spacing w:after="0" w:line="360" w:lineRule="auto"/>
              <w:jc w:val="both"/>
              <w:rPr>
                <w:vanish/>
                <w:szCs w:val="24"/>
              </w:rPr>
            </w:pPr>
          </w:p>
          <w:p w14:paraId="520D45B9" w14:textId="77777777" w:rsidR="00B22B01" w:rsidRPr="00AF3EA6" w:rsidRDefault="00B22B01">
            <w:pPr>
              <w:numPr>
                <w:ilvl w:val="1"/>
                <w:numId w:val="246"/>
              </w:numPr>
              <w:tabs>
                <w:tab w:val="left" w:pos="360"/>
              </w:tabs>
              <w:autoSpaceDE w:val="0"/>
              <w:autoSpaceDN w:val="0"/>
              <w:spacing w:after="0" w:line="360" w:lineRule="auto"/>
              <w:jc w:val="both"/>
              <w:rPr>
                <w:vanish/>
                <w:szCs w:val="24"/>
              </w:rPr>
            </w:pPr>
          </w:p>
          <w:p w14:paraId="6238B31B" w14:textId="77777777" w:rsidR="00B22B01" w:rsidRPr="00AF3EA6" w:rsidRDefault="00B22B01">
            <w:pPr>
              <w:numPr>
                <w:ilvl w:val="1"/>
                <w:numId w:val="246"/>
              </w:numPr>
              <w:tabs>
                <w:tab w:val="left" w:pos="360"/>
              </w:tabs>
              <w:autoSpaceDE w:val="0"/>
              <w:autoSpaceDN w:val="0"/>
              <w:spacing w:after="0" w:line="360" w:lineRule="auto"/>
              <w:jc w:val="both"/>
              <w:rPr>
                <w:vanish/>
                <w:szCs w:val="24"/>
              </w:rPr>
            </w:pPr>
          </w:p>
          <w:p w14:paraId="343BF80A" w14:textId="77777777" w:rsidR="00B22B01" w:rsidRPr="00AF3EA6" w:rsidRDefault="00B22B01">
            <w:pPr>
              <w:numPr>
                <w:ilvl w:val="1"/>
                <w:numId w:val="246"/>
              </w:numPr>
              <w:tabs>
                <w:tab w:val="left" w:pos="360"/>
              </w:tabs>
              <w:autoSpaceDE w:val="0"/>
              <w:autoSpaceDN w:val="0"/>
              <w:spacing w:after="0" w:line="360" w:lineRule="auto"/>
              <w:jc w:val="both"/>
              <w:rPr>
                <w:vanish/>
                <w:szCs w:val="24"/>
              </w:rPr>
            </w:pPr>
          </w:p>
          <w:p w14:paraId="7BA75A51" w14:textId="77777777" w:rsidR="00B22B01" w:rsidRPr="00AF3EA6" w:rsidRDefault="00B22B01">
            <w:pPr>
              <w:numPr>
                <w:ilvl w:val="2"/>
                <w:numId w:val="246"/>
              </w:numPr>
              <w:tabs>
                <w:tab w:val="left" w:pos="360"/>
              </w:tabs>
              <w:autoSpaceDE w:val="0"/>
              <w:autoSpaceDN w:val="0"/>
              <w:spacing w:after="0" w:line="360" w:lineRule="auto"/>
              <w:jc w:val="both"/>
              <w:rPr>
                <w:szCs w:val="24"/>
              </w:rPr>
            </w:pPr>
            <w:r w:rsidRPr="00AF3EA6">
              <w:rPr>
                <w:szCs w:val="24"/>
              </w:rPr>
              <w:t>The Computer Misuse and Cybercrimes Act No. 5 of 2018</w:t>
            </w:r>
          </w:p>
          <w:p w14:paraId="5E40C897" w14:textId="77777777" w:rsidR="00B22B01" w:rsidRPr="00AF3EA6" w:rsidRDefault="00B22B01">
            <w:pPr>
              <w:numPr>
                <w:ilvl w:val="2"/>
                <w:numId w:val="246"/>
              </w:numPr>
              <w:tabs>
                <w:tab w:val="left" w:pos="360"/>
              </w:tabs>
              <w:autoSpaceDE w:val="0"/>
              <w:autoSpaceDN w:val="0"/>
              <w:spacing w:after="0" w:line="360" w:lineRule="auto"/>
              <w:jc w:val="both"/>
              <w:rPr>
                <w:szCs w:val="24"/>
              </w:rPr>
            </w:pPr>
            <w:r w:rsidRPr="00AF3EA6">
              <w:rPr>
                <w:szCs w:val="24"/>
              </w:rPr>
              <w:t>The Data Protection Act No. 24 Of 2019</w:t>
            </w:r>
          </w:p>
        </w:tc>
        <w:tc>
          <w:tcPr>
            <w:tcW w:w="1206" w:type="pct"/>
          </w:tcPr>
          <w:p w14:paraId="765C29BC" w14:textId="77777777" w:rsidR="00B22B01" w:rsidRPr="00AF3EA6" w:rsidRDefault="00B22B01">
            <w:pPr>
              <w:widowControl w:val="0"/>
              <w:numPr>
                <w:ilvl w:val="0"/>
                <w:numId w:val="251"/>
              </w:numPr>
              <w:tabs>
                <w:tab w:val="left" w:pos="377"/>
              </w:tabs>
              <w:autoSpaceDE w:val="0"/>
              <w:autoSpaceDN w:val="0"/>
              <w:spacing w:after="0" w:line="360" w:lineRule="auto"/>
              <w:jc w:val="both"/>
              <w:rPr>
                <w:szCs w:val="24"/>
              </w:rPr>
            </w:pPr>
            <w:r w:rsidRPr="00AF3EA6">
              <w:rPr>
                <w:szCs w:val="24"/>
              </w:rPr>
              <w:lastRenderedPageBreak/>
              <w:t>Observation</w:t>
            </w:r>
          </w:p>
          <w:p w14:paraId="48BA0C2E" w14:textId="77777777" w:rsidR="00B22B01" w:rsidRPr="00AF3EA6" w:rsidRDefault="00B22B01">
            <w:pPr>
              <w:widowControl w:val="0"/>
              <w:numPr>
                <w:ilvl w:val="0"/>
                <w:numId w:val="251"/>
              </w:numPr>
              <w:tabs>
                <w:tab w:val="left" w:pos="558"/>
                <w:tab w:val="left" w:pos="559"/>
              </w:tabs>
              <w:autoSpaceDE w:val="0"/>
              <w:autoSpaceDN w:val="0"/>
              <w:spacing w:after="0" w:line="360" w:lineRule="auto"/>
              <w:jc w:val="both"/>
              <w:rPr>
                <w:szCs w:val="24"/>
              </w:rPr>
            </w:pPr>
            <w:r w:rsidRPr="00AF3EA6">
              <w:rPr>
                <w:szCs w:val="24"/>
              </w:rPr>
              <w:t>Portfolio of Evidence</w:t>
            </w:r>
          </w:p>
          <w:p w14:paraId="2472165B" w14:textId="77777777" w:rsidR="00B22B01" w:rsidRPr="00AF3EA6" w:rsidRDefault="00B22B01">
            <w:pPr>
              <w:widowControl w:val="0"/>
              <w:numPr>
                <w:ilvl w:val="0"/>
                <w:numId w:val="251"/>
              </w:numPr>
              <w:tabs>
                <w:tab w:val="left" w:pos="377"/>
              </w:tabs>
              <w:autoSpaceDE w:val="0"/>
              <w:autoSpaceDN w:val="0"/>
              <w:spacing w:after="0" w:line="360" w:lineRule="auto"/>
              <w:jc w:val="both"/>
              <w:rPr>
                <w:szCs w:val="24"/>
              </w:rPr>
            </w:pPr>
            <w:r w:rsidRPr="00AF3EA6">
              <w:rPr>
                <w:szCs w:val="24"/>
              </w:rPr>
              <w:t>Project</w:t>
            </w:r>
          </w:p>
          <w:p w14:paraId="47D06C23" w14:textId="77777777" w:rsidR="00B22B01" w:rsidRPr="00AF3EA6" w:rsidRDefault="00B22B01">
            <w:pPr>
              <w:widowControl w:val="0"/>
              <w:numPr>
                <w:ilvl w:val="0"/>
                <w:numId w:val="251"/>
              </w:numPr>
              <w:tabs>
                <w:tab w:val="left" w:pos="377"/>
              </w:tabs>
              <w:autoSpaceDE w:val="0"/>
              <w:autoSpaceDN w:val="0"/>
              <w:spacing w:after="0" w:line="360" w:lineRule="auto"/>
              <w:jc w:val="both"/>
              <w:rPr>
                <w:szCs w:val="24"/>
              </w:rPr>
            </w:pPr>
            <w:r w:rsidRPr="00AF3EA6">
              <w:rPr>
                <w:szCs w:val="24"/>
              </w:rPr>
              <w:t xml:space="preserve">Written assessment </w:t>
            </w:r>
          </w:p>
          <w:p w14:paraId="21D154B5" w14:textId="77777777" w:rsidR="00B22B01" w:rsidRPr="00AF3EA6" w:rsidRDefault="00B22B01">
            <w:pPr>
              <w:widowControl w:val="0"/>
              <w:numPr>
                <w:ilvl w:val="0"/>
                <w:numId w:val="251"/>
              </w:numPr>
              <w:tabs>
                <w:tab w:val="left" w:pos="377"/>
              </w:tabs>
              <w:autoSpaceDE w:val="0"/>
              <w:autoSpaceDN w:val="0"/>
              <w:spacing w:after="0" w:line="360" w:lineRule="auto"/>
              <w:jc w:val="both"/>
              <w:rPr>
                <w:szCs w:val="24"/>
              </w:rPr>
            </w:pPr>
            <w:r w:rsidRPr="00AF3EA6">
              <w:rPr>
                <w:szCs w:val="24"/>
              </w:rPr>
              <w:t>Practical assessment</w:t>
            </w:r>
          </w:p>
          <w:p w14:paraId="76AB5CFF" w14:textId="77777777" w:rsidR="00B22B01" w:rsidRPr="00AF3EA6" w:rsidRDefault="00B22B01">
            <w:pPr>
              <w:widowControl w:val="0"/>
              <w:numPr>
                <w:ilvl w:val="0"/>
                <w:numId w:val="251"/>
              </w:numPr>
              <w:tabs>
                <w:tab w:val="left" w:pos="377"/>
              </w:tabs>
              <w:autoSpaceDE w:val="0"/>
              <w:autoSpaceDN w:val="0"/>
              <w:spacing w:after="0" w:line="360" w:lineRule="auto"/>
              <w:jc w:val="both"/>
              <w:rPr>
                <w:szCs w:val="24"/>
              </w:rPr>
            </w:pPr>
            <w:r w:rsidRPr="00AF3EA6">
              <w:rPr>
                <w:szCs w:val="24"/>
              </w:rPr>
              <w:t>Oral assessment</w:t>
            </w:r>
          </w:p>
          <w:p w14:paraId="271B9A26" w14:textId="77777777" w:rsidR="00B22B01" w:rsidRPr="00AF3EA6" w:rsidRDefault="00B22B01" w:rsidP="00B22B01">
            <w:pPr>
              <w:tabs>
                <w:tab w:val="left" w:pos="558"/>
                <w:tab w:val="left" w:pos="559"/>
              </w:tabs>
              <w:spacing w:after="0" w:line="360" w:lineRule="auto"/>
              <w:ind w:left="376"/>
              <w:jc w:val="both"/>
              <w:rPr>
                <w:szCs w:val="24"/>
              </w:rPr>
            </w:pPr>
          </w:p>
        </w:tc>
      </w:tr>
      <w:tr w:rsidR="00B22B01" w:rsidRPr="00AF3EA6" w14:paraId="1AD377F4" w14:textId="77777777" w:rsidTr="00E86B0E">
        <w:trPr>
          <w:trHeight w:val="699"/>
        </w:trPr>
        <w:tc>
          <w:tcPr>
            <w:tcW w:w="1311" w:type="pct"/>
          </w:tcPr>
          <w:p w14:paraId="2B44073D" w14:textId="77777777" w:rsidR="00B22B01" w:rsidRPr="00AF3EA6" w:rsidRDefault="00B22B01">
            <w:pPr>
              <w:widowControl w:val="0"/>
              <w:numPr>
                <w:ilvl w:val="0"/>
                <w:numId w:val="218"/>
              </w:numPr>
              <w:autoSpaceDE w:val="0"/>
              <w:autoSpaceDN w:val="0"/>
              <w:spacing w:after="0" w:line="360" w:lineRule="auto"/>
              <w:jc w:val="both"/>
              <w:rPr>
                <w:szCs w:val="24"/>
              </w:rPr>
            </w:pPr>
            <w:r w:rsidRPr="00AF3EA6">
              <w:rPr>
                <w:szCs w:val="24"/>
              </w:rPr>
              <w:t xml:space="preserve">Perform Online Jobs </w:t>
            </w:r>
          </w:p>
        </w:tc>
        <w:tc>
          <w:tcPr>
            <w:tcW w:w="2483" w:type="pct"/>
          </w:tcPr>
          <w:p w14:paraId="6BD6742B" w14:textId="77777777" w:rsidR="00B22B01" w:rsidRPr="00AF3EA6" w:rsidRDefault="00B22B01">
            <w:pPr>
              <w:numPr>
                <w:ilvl w:val="0"/>
                <w:numId w:val="227"/>
              </w:numPr>
              <w:tabs>
                <w:tab w:val="left" w:pos="558"/>
                <w:tab w:val="left" w:pos="559"/>
              </w:tabs>
              <w:autoSpaceDE w:val="0"/>
              <w:autoSpaceDN w:val="0"/>
              <w:spacing w:after="0" w:line="360" w:lineRule="auto"/>
              <w:jc w:val="both"/>
              <w:rPr>
                <w:vanish/>
                <w:szCs w:val="24"/>
              </w:rPr>
            </w:pPr>
          </w:p>
          <w:p w14:paraId="1D337AA0" w14:textId="77777777" w:rsidR="00B22B01" w:rsidRPr="00AF3EA6" w:rsidRDefault="00B22B01">
            <w:pPr>
              <w:numPr>
                <w:ilvl w:val="0"/>
                <w:numId w:val="227"/>
              </w:numPr>
              <w:tabs>
                <w:tab w:val="left" w:pos="558"/>
                <w:tab w:val="left" w:pos="559"/>
              </w:tabs>
              <w:autoSpaceDE w:val="0"/>
              <w:autoSpaceDN w:val="0"/>
              <w:spacing w:after="0" w:line="360" w:lineRule="auto"/>
              <w:jc w:val="both"/>
              <w:rPr>
                <w:vanish/>
                <w:szCs w:val="24"/>
              </w:rPr>
            </w:pPr>
          </w:p>
          <w:p w14:paraId="5AF42045" w14:textId="77777777" w:rsidR="00B22B01" w:rsidRPr="00AF3EA6" w:rsidRDefault="00B22B01">
            <w:pPr>
              <w:numPr>
                <w:ilvl w:val="0"/>
                <w:numId w:val="227"/>
              </w:numPr>
              <w:tabs>
                <w:tab w:val="left" w:pos="558"/>
                <w:tab w:val="left" w:pos="559"/>
              </w:tabs>
              <w:autoSpaceDE w:val="0"/>
              <w:autoSpaceDN w:val="0"/>
              <w:spacing w:after="0" w:line="360" w:lineRule="auto"/>
              <w:jc w:val="both"/>
              <w:rPr>
                <w:vanish/>
                <w:szCs w:val="24"/>
              </w:rPr>
            </w:pPr>
          </w:p>
          <w:p w14:paraId="6286D03B" w14:textId="77777777" w:rsidR="00B22B01" w:rsidRPr="00AF3EA6" w:rsidRDefault="00B22B01">
            <w:pPr>
              <w:numPr>
                <w:ilvl w:val="0"/>
                <w:numId w:val="227"/>
              </w:numPr>
              <w:tabs>
                <w:tab w:val="left" w:pos="558"/>
                <w:tab w:val="left" w:pos="559"/>
              </w:tabs>
              <w:autoSpaceDE w:val="0"/>
              <w:autoSpaceDN w:val="0"/>
              <w:spacing w:after="0" w:line="360" w:lineRule="auto"/>
              <w:jc w:val="both"/>
              <w:rPr>
                <w:vanish/>
                <w:szCs w:val="24"/>
              </w:rPr>
            </w:pPr>
          </w:p>
          <w:p w14:paraId="68EF471D" w14:textId="77777777" w:rsidR="00B22B01" w:rsidRPr="00AF3EA6" w:rsidRDefault="00B22B01">
            <w:pPr>
              <w:numPr>
                <w:ilvl w:val="0"/>
                <w:numId w:val="227"/>
              </w:numPr>
              <w:tabs>
                <w:tab w:val="left" w:pos="558"/>
                <w:tab w:val="left" w:pos="559"/>
              </w:tabs>
              <w:autoSpaceDE w:val="0"/>
              <w:autoSpaceDN w:val="0"/>
              <w:spacing w:after="0" w:line="360" w:lineRule="auto"/>
              <w:jc w:val="both"/>
              <w:rPr>
                <w:vanish/>
                <w:szCs w:val="24"/>
              </w:rPr>
            </w:pPr>
          </w:p>
          <w:p w14:paraId="3E882204" w14:textId="77777777" w:rsidR="00B22B01" w:rsidRPr="00AF3EA6" w:rsidRDefault="00B22B01">
            <w:pPr>
              <w:numPr>
                <w:ilvl w:val="0"/>
                <w:numId w:val="227"/>
              </w:numPr>
              <w:tabs>
                <w:tab w:val="left" w:pos="558"/>
                <w:tab w:val="left" w:pos="559"/>
              </w:tabs>
              <w:autoSpaceDE w:val="0"/>
              <w:autoSpaceDN w:val="0"/>
              <w:spacing w:after="0" w:line="360" w:lineRule="auto"/>
              <w:jc w:val="both"/>
              <w:rPr>
                <w:vanish/>
                <w:szCs w:val="24"/>
              </w:rPr>
            </w:pPr>
          </w:p>
          <w:p w14:paraId="078DBE4F" w14:textId="77777777" w:rsidR="00B22B01" w:rsidRPr="00AF3EA6" w:rsidRDefault="00B22B01">
            <w:pPr>
              <w:numPr>
                <w:ilvl w:val="1"/>
                <w:numId w:val="227"/>
              </w:numPr>
              <w:tabs>
                <w:tab w:val="left" w:pos="558"/>
                <w:tab w:val="left" w:pos="559"/>
              </w:tabs>
              <w:autoSpaceDE w:val="0"/>
              <w:autoSpaceDN w:val="0"/>
              <w:spacing w:after="0" w:line="360" w:lineRule="auto"/>
              <w:jc w:val="both"/>
              <w:rPr>
                <w:szCs w:val="24"/>
              </w:rPr>
            </w:pPr>
            <w:r w:rsidRPr="00AF3EA6">
              <w:rPr>
                <w:szCs w:val="24"/>
              </w:rPr>
              <w:t>Introduction to online working</w:t>
            </w:r>
          </w:p>
          <w:p w14:paraId="63CAA1C8" w14:textId="77777777" w:rsidR="00B22B01" w:rsidRPr="00AF3EA6" w:rsidRDefault="00B22B01">
            <w:pPr>
              <w:numPr>
                <w:ilvl w:val="1"/>
                <w:numId w:val="227"/>
              </w:numPr>
              <w:tabs>
                <w:tab w:val="left" w:pos="558"/>
                <w:tab w:val="left" w:pos="559"/>
              </w:tabs>
              <w:autoSpaceDE w:val="0"/>
              <w:autoSpaceDN w:val="0"/>
              <w:spacing w:after="0" w:line="360" w:lineRule="auto"/>
              <w:jc w:val="both"/>
              <w:rPr>
                <w:szCs w:val="24"/>
              </w:rPr>
            </w:pPr>
            <w:r w:rsidRPr="00AF3EA6">
              <w:rPr>
                <w:szCs w:val="24"/>
              </w:rPr>
              <w:t>Types of online Jobs</w:t>
            </w:r>
          </w:p>
          <w:p w14:paraId="6FAD61A0" w14:textId="77777777" w:rsidR="00B22B01" w:rsidRPr="00AF3EA6" w:rsidRDefault="00B22B01">
            <w:pPr>
              <w:numPr>
                <w:ilvl w:val="1"/>
                <w:numId w:val="227"/>
              </w:numPr>
              <w:tabs>
                <w:tab w:val="left" w:pos="558"/>
                <w:tab w:val="left" w:pos="559"/>
              </w:tabs>
              <w:autoSpaceDE w:val="0"/>
              <w:autoSpaceDN w:val="0"/>
              <w:spacing w:after="0" w:line="360" w:lineRule="auto"/>
              <w:jc w:val="both"/>
              <w:rPr>
                <w:szCs w:val="24"/>
              </w:rPr>
            </w:pPr>
            <w:r w:rsidRPr="00AF3EA6">
              <w:rPr>
                <w:szCs w:val="24"/>
              </w:rPr>
              <w:t xml:space="preserve">Online job platforms </w:t>
            </w:r>
          </w:p>
          <w:p w14:paraId="69872D82" w14:textId="77777777" w:rsidR="00B22B01" w:rsidRPr="00AF3EA6" w:rsidRDefault="00B22B01">
            <w:pPr>
              <w:numPr>
                <w:ilvl w:val="0"/>
                <w:numId w:val="247"/>
              </w:numPr>
              <w:tabs>
                <w:tab w:val="left" w:pos="360"/>
              </w:tabs>
              <w:autoSpaceDE w:val="0"/>
              <w:autoSpaceDN w:val="0"/>
              <w:spacing w:after="0" w:line="360" w:lineRule="auto"/>
              <w:jc w:val="both"/>
              <w:rPr>
                <w:vanish/>
                <w:szCs w:val="24"/>
              </w:rPr>
            </w:pPr>
          </w:p>
          <w:p w14:paraId="01E9D422" w14:textId="77777777" w:rsidR="00B22B01" w:rsidRPr="00AF3EA6" w:rsidRDefault="00B22B01">
            <w:pPr>
              <w:numPr>
                <w:ilvl w:val="0"/>
                <w:numId w:val="247"/>
              </w:numPr>
              <w:tabs>
                <w:tab w:val="left" w:pos="360"/>
              </w:tabs>
              <w:autoSpaceDE w:val="0"/>
              <w:autoSpaceDN w:val="0"/>
              <w:spacing w:after="0" w:line="360" w:lineRule="auto"/>
              <w:jc w:val="both"/>
              <w:rPr>
                <w:vanish/>
                <w:szCs w:val="24"/>
              </w:rPr>
            </w:pPr>
          </w:p>
          <w:p w14:paraId="027BD227" w14:textId="77777777" w:rsidR="00B22B01" w:rsidRPr="00AF3EA6" w:rsidRDefault="00B22B01">
            <w:pPr>
              <w:numPr>
                <w:ilvl w:val="0"/>
                <w:numId w:val="247"/>
              </w:numPr>
              <w:tabs>
                <w:tab w:val="left" w:pos="360"/>
              </w:tabs>
              <w:autoSpaceDE w:val="0"/>
              <w:autoSpaceDN w:val="0"/>
              <w:spacing w:after="0" w:line="360" w:lineRule="auto"/>
              <w:jc w:val="both"/>
              <w:rPr>
                <w:vanish/>
                <w:szCs w:val="24"/>
              </w:rPr>
            </w:pPr>
          </w:p>
          <w:p w14:paraId="6339E5AE" w14:textId="77777777" w:rsidR="00B22B01" w:rsidRPr="00AF3EA6" w:rsidRDefault="00B22B01">
            <w:pPr>
              <w:numPr>
                <w:ilvl w:val="0"/>
                <w:numId w:val="247"/>
              </w:numPr>
              <w:tabs>
                <w:tab w:val="left" w:pos="360"/>
              </w:tabs>
              <w:autoSpaceDE w:val="0"/>
              <w:autoSpaceDN w:val="0"/>
              <w:spacing w:after="0" w:line="360" w:lineRule="auto"/>
              <w:jc w:val="both"/>
              <w:rPr>
                <w:vanish/>
                <w:szCs w:val="24"/>
              </w:rPr>
            </w:pPr>
          </w:p>
          <w:p w14:paraId="3F2D27F0" w14:textId="77777777" w:rsidR="00B22B01" w:rsidRPr="00AF3EA6" w:rsidRDefault="00B22B01">
            <w:pPr>
              <w:numPr>
                <w:ilvl w:val="0"/>
                <w:numId w:val="247"/>
              </w:numPr>
              <w:tabs>
                <w:tab w:val="left" w:pos="360"/>
              </w:tabs>
              <w:autoSpaceDE w:val="0"/>
              <w:autoSpaceDN w:val="0"/>
              <w:spacing w:after="0" w:line="360" w:lineRule="auto"/>
              <w:jc w:val="both"/>
              <w:rPr>
                <w:vanish/>
                <w:szCs w:val="24"/>
              </w:rPr>
            </w:pPr>
          </w:p>
          <w:p w14:paraId="4261EB51" w14:textId="77777777" w:rsidR="00B22B01" w:rsidRPr="00AF3EA6" w:rsidRDefault="00B22B01">
            <w:pPr>
              <w:numPr>
                <w:ilvl w:val="0"/>
                <w:numId w:val="247"/>
              </w:numPr>
              <w:tabs>
                <w:tab w:val="left" w:pos="360"/>
              </w:tabs>
              <w:autoSpaceDE w:val="0"/>
              <w:autoSpaceDN w:val="0"/>
              <w:spacing w:after="0" w:line="360" w:lineRule="auto"/>
              <w:jc w:val="both"/>
              <w:rPr>
                <w:vanish/>
                <w:szCs w:val="24"/>
              </w:rPr>
            </w:pPr>
          </w:p>
          <w:p w14:paraId="418D670E" w14:textId="77777777" w:rsidR="00B22B01" w:rsidRPr="00AF3EA6" w:rsidRDefault="00B22B01">
            <w:pPr>
              <w:numPr>
                <w:ilvl w:val="1"/>
                <w:numId w:val="247"/>
              </w:numPr>
              <w:tabs>
                <w:tab w:val="left" w:pos="360"/>
              </w:tabs>
              <w:autoSpaceDE w:val="0"/>
              <w:autoSpaceDN w:val="0"/>
              <w:spacing w:after="0" w:line="360" w:lineRule="auto"/>
              <w:jc w:val="both"/>
              <w:rPr>
                <w:vanish/>
                <w:szCs w:val="24"/>
              </w:rPr>
            </w:pPr>
          </w:p>
          <w:p w14:paraId="68B75BC0" w14:textId="77777777" w:rsidR="00B22B01" w:rsidRPr="00AF3EA6" w:rsidRDefault="00B22B01">
            <w:pPr>
              <w:numPr>
                <w:ilvl w:val="1"/>
                <w:numId w:val="247"/>
              </w:numPr>
              <w:tabs>
                <w:tab w:val="left" w:pos="360"/>
              </w:tabs>
              <w:autoSpaceDE w:val="0"/>
              <w:autoSpaceDN w:val="0"/>
              <w:spacing w:after="0" w:line="360" w:lineRule="auto"/>
              <w:jc w:val="both"/>
              <w:rPr>
                <w:vanish/>
                <w:szCs w:val="24"/>
              </w:rPr>
            </w:pPr>
          </w:p>
          <w:p w14:paraId="5D47C285" w14:textId="77777777" w:rsidR="00B22B01" w:rsidRPr="00AF3EA6" w:rsidRDefault="00B22B01">
            <w:pPr>
              <w:numPr>
                <w:ilvl w:val="1"/>
                <w:numId w:val="247"/>
              </w:numPr>
              <w:tabs>
                <w:tab w:val="left" w:pos="360"/>
              </w:tabs>
              <w:autoSpaceDE w:val="0"/>
              <w:autoSpaceDN w:val="0"/>
              <w:spacing w:after="0" w:line="360" w:lineRule="auto"/>
              <w:jc w:val="both"/>
              <w:rPr>
                <w:vanish/>
                <w:szCs w:val="24"/>
              </w:rPr>
            </w:pPr>
          </w:p>
          <w:p w14:paraId="24FE4621" w14:textId="77777777" w:rsidR="00B22B01" w:rsidRPr="00AF3EA6" w:rsidRDefault="00B22B01">
            <w:pPr>
              <w:numPr>
                <w:ilvl w:val="2"/>
                <w:numId w:val="247"/>
              </w:numPr>
              <w:tabs>
                <w:tab w:val="left" w:pos="360"/>
              </w:tabs>
              <w:autoSpaceDE w:val="0"/>
              <w:autoSpaceDN w:val="0"/>
              <w:spacing w:after="0" w:line="360" w:lineRule="auto"/>
              <w:jc w:val="both"/>
              <w:rPr>
                <w:szCs w:val="24"/>
              </w:rPr>
            </w:pPr>
            <w:r w:rsidRPr="00AF3EA6">
              <w:rPr>
                <w:szCs w:val="24"/>
              </w:rPr>
              <w:t>Remo task</w:t>
            </w:r>
          </w:p>
          <w:p w14:paraId="49D52359" w14:textId="77777777" w:rsidR="00B22B01" w:rsidRPr="00AF3EA6" w:rsidRDefault="00B22B01">
            <w:pPr>
              <w:numPr>
                <w:ilvl w:val="2"/>
                <w:numId w:val="247"/>
              </w:numPr>
              <w:tabs>
                <w:tab w:val="left" w:pos="360"/>
              </w:tabs>
              <w:autoSpaceDE w:val="0"/>
              <w:autoSpaceDN w:val="0"/>
              <w:spacing w:after="0" w:line="360" w:lineRule="auto"/>
              <w:jc w:val="both"/>
              <w:rPr>
                <w:szCs w:val="24"/>
              </w:rPr>
            </w:pPr>
            <w:r w:rsidRPr="00AF3EA6">
              <w:rPr>
                <w:szCs w:val="24"/>
              </w:rPr>
              <w:t>Data annotation tech</w:t>
            </w:r>
          </w:p>
          <w:p w14:paraId="10B9F27D" w14:textId="77777777" w:rsidR="00B22B01" w:rsidRPr="00AF3EA6" w:rsidRDefault="00B22B01">
            <w:pPr>
              <w:numPr>
                <w:ilvl w:val="2"/>
                <w:numId w:val="247"/>
              </w:numPr>
              <w:tabs>
                <w:tab w:val="left" w:pos="360"/>
              </w:tabs>
              <w:autoSpaceDE w:val="0"/>
              <w:autoSpaceDN w:val="0"/>
              <w:spacing w:after="0" w:line="360" w:lineRule="auto"/>
              <w:jc w:val="both"/>
              <w:rPr>
                <w:szCs w:val="24"/>
              </w:rPr>
            </w:pPr>
            <w:r w:rsidRPr="00AF3EA6">
              <w:rPr>
                <w:szCs w:val="24"/>
              </w:rPr>
              <w:t>Cloud worker</w:t>
            </w:r>
          </w:p>
          <w:p w14:paraId="48986121" w14:textId="77777777" w:rsidR="00B22B01" w:rsidRPr="00AF3EA6" w:rsidRDefault="00B22B01">
            <w:pPr>
              <w:numPr>
                <w:ilvl w:val="2"/>
                <w:numId w:val="247"/>
              </w:numPr>
              <w:tabs>
                <w:tab w:val="left" w:pos="360"/>
              </w:tabs>
              <w:autoSpaceDE w:val="0"/>
              <w:autoSpaceDN w:val="0"/>
              <w:spacing w:after="0" w:line="360" w:lineRule="auto"/>
              <w:jc w:val="both"/>
              <w:rPr>
                <w:szCs w:val="24"/>
              </w:rPr>
            </w:pPr>
            <w:r w:rsidRPr="00AF3EA6">
              <w:rPr>
                <w:szCs w:val="24"/>
              </w:rPr>
              <w:t>Upwork</w:t>
            </w:r>
          </w:p>
          <w:p w14:paraId="18D2FFEA" w14:textId="77777777" w:rsidR="00B22B01" w:rsidRPr="00AF3EA6" w:rsidRDefault="00B22B01">
            <w:pPr>
              <w:numPr>
                <w:ilvl w:val="2"/>
                <w:numId w:val="247"/>
              </w:numPr>
              <w:tabs>
                <w:tab w:val="left" w:pos="360"/>
              </w:tabs>
              <w:autoSpaceDE w:val="0"/>
              <w:autoSpaceDN w:val="0"/>
              <w:spacing w:after="0" w:line="360" w:lineRule="auto"/>
              <w:jc w:val="both"/>
              <w:rPr>
                <w:szCs w:val="24"/>
              </w:rPr>
            </w:pPr>
            <w:proofErr w:type="spellStart"/>
            <w:r w:rsidRPr="00AF3EA6">
              <w:rPr>
                <w:szCs w:val="24"/>
              </w:rPr>
              <w:t>Oneforma</w:t>
            </w:r>
            <w:proofErr w:type="spellEnd"/>
          </w:p>
          <w:p w14:paraId="71B06E13" w14:textId="77777777" w:rsidR="00B22B01" w:rsidRPr="00AF3EA6" w:rsidRDefault="00B22B01">
            <w:pPr>
              <w:numPr>
                <w:ilvl w:val="2"/>
                <w:numId w:val="247"/>
              </w:numPr>
              <w:tabs>
                <w:tab w:val="left" w:pos="360"/>
              </w:tabs>
              <w:autoSpaceDE w:val="0"/>
              <w:autoSpaceDN w:val="0"/>
              <w:spacing w:after="0" w:line="360" w:lineRule="auto"/>
              <w:jc w:val="both"/>
              <w:rPr>
                <w:szCs w:val="24"/>
              </w:rPr>
            </w:pPr>
            <w:r w:rsidRPr="00AF3EA6">
              <w:rPr>
                <w:szCs w:val="24"/>
              </w:rPr>
              <w:t>Appen</w:t>
            </w:r>
          </w:p>
          <w:p w14:paraId="187BC657" w14:textId="77777777" w:rsidR="00B22B01" w:rsidRPr="00AF3EA6" w:rsidRDefault="00B22B01">
            <w:pPr>
              <w:numPr>
                <w:ilvl w:val="1"/>
                <w:numId w:val="227"/>
              </w:numPr>
              <w:tabs>
                <w:tab w:val="left" w:pos="558"/>
                <w:tab w:val="left" w:pos="559"/>
              </w:tabs>
              <w:autoSpaceDE w:val="0"/>
              <w:autoSpaceDN w:val="0"/>
              <w:spacing w:after="0" w:line="360" w:lineRule="auto"/>
              <w:jc w:val="both"/>
              <w:rPr>
                <w:szCs w:val="24"/>
              </w:rPr>
            </w:pPr>
            <w:r w:rsidRPr="00AF3EA6">
              <w:rPr>
                <w:szCs w:val="24"/>
              </w:rPr>
              <w:t xml:space="preserve">Online account and profile management </w:t>
            </w:r>
          </w:p>
          <w:p w14:paraId="5F74BFC3" w14:textId="77777777" w:rsidR="00B22B01" w:rsidRPr="00AF3EA6" w:rsidRDefault="00B22B01">
            <w:pPr>
              <w:numPr>
                <w:ilvl w:val="1"/>
                <w:numId w:val="227"/>
              </w:numPr>
              <w:tabs>
                <w:tab w:val="left" w:pos="558"/>
                <w:tab w:val="left" w:pos="559"/>
              </w:tabs>
              <w:autoSpaceDE w:val="0"/>
              <w:autoSpaceDN w:val="0"/>
              <w:spacing w:after="0" w:line="360" w:lineRule="auto"/>
              <w:jc w:val="both"/>
              <w:rPr>
                <w:szCs w:val="24"/>
              </w:rPr>
            </w:pPr>
            <w:r w:rsidRPr="00AF3EA6">
              <w:rPr>
                <w:szCs w:val="24"/>
              </w:rPr>
              <w:t>Identifying online jobs/job bidding</w:t>
            </w:r>
          </w:p>
          <w:p w14:paraId="1CED729C" w14:textId="77777777" w:rsidR="00B22B01" w:rsidRPr="00AF3EA6" w:rsidRDefault="00B22B01">
            <w:pPr>
              <w:numPr>
                <w:ilvl w:val="1"/>
                <w:numId w:val="227"/>
              </w:numPr>
              <w:tabs>
                <w:tab w:val="left" w:pos="558"/>
                <w:tab w:val="left" w:pos="559"/>
              </w:tabs>
              <w:autoSpaceDE w:val="0"/>
              <w:autoSpaceDN w:val="0"/>
              <w:spacing w:after="0" w:line="360" w:lineRule="auto"/>
              <w:jc w:val="both"/>
              <w:rPr>
                <w:szCs w:val="24"/>
              </w:rPr>
            </w:pPr>
            <w:r w:rsidRPr="00AF3EA6">
              <w:rPr>
                <w:szCs w:val="24"/>
              </w:rPr>
              <w:t xml:space="preserve">Online digital identity   </w:t>
            </w:r>
          </w:p>
          <w:p w14:paraId="5C528B2F" w14:textId="77777777" w:rsidR="00B22B01" w:rsidRPr="00AF3EA6" w:rsidRDefault="00B22B01">
            <w:pPr>
              <w:numPr>
                <w:ilvl w:val="1"/>
                <w:numId w:val="227"/>
              </w:numPr>
              <w:tabs>
                <w:tab w:val="left" w:pos="558"/>
                <w:tab w:val="left" w:pos="559"/>
              </w:tabs>
              <w:autoSpaceDE w:val="0"/>
              <w:autoSpaceDN w:val="0"/>
              <w:spacing w:after="0" w:line="360" w:lineRule="auto"/>
              <w:jc w:val="both"/>
              <w:rPr>
                <w:szCs w:val="24"/>
              </w:rPr>
            </w:pPr>
            <w:r w:rsidRPr="00AF3EA6">
              <w:rPr>
                <w:szCs w:val="24"/>
              </w:rPr>
              <w:t>Executing online tasks</w:t>
            </w:r>
          </w:p>
          <w:p w14:paraId="65B272F9" w14:textId="77777777" w:rsidR="00B22B01" w:rsidRPr="00AF3EA6" w:rsidRDefault="00B22B01">
            <w:pPr>
              <w:numPr>
                <w:ilvl w:val="1"/>
                <w:numId w:val="227"/>
              </w:numPr>
              <w:tabs>
                <w:tab w:val="left" w:pos="558"/>
                <w:tab w:val="left" w:pos="559"/>
              </w:tabs>
              <w:autoSpaceDE w:val="0"/>
              <w:autoSpaceDN w:val="0"/>
              <w:spacing w:after="0" w:line="360" w:lineRule="auto"/>
              <w:jc w:val="both"/>
              <w:rPr>
                <w:szCs w:val="24"/>
              </w:rPr>
            </w:pPr>
            <w:r w:rsidRPr="00AF3EA6">
              <w:rPr>
                <w:szCs w:val="24"/>
              </w:rPr>
              <w:t>Management of online payment accounts.</w:t>
            </w:r>
          </w:p>
        </w:tc>
        <w:tc>
          <w:tcPr>
            <w:tcW w:w="1206" w:type="pct"/>
          </w:tcPr>
          <w:p w14:paraId="09F19FB0" w14:textId="77777777" w:rsidR="00B22B01" w:rsidRPr="00AF3EA6" w:rsidRDefault="00B22B01">
            <w:pPr>
              <w:widowControl w:val="0"/>
              <w:numPr>
                <w:ilvl w:val="0"/>
                <w:numId w:val="252"/>
              </w:numPr>
              <w:tabs>
                <w:tab w:val="left" w:pos="377"/>
              </w:tabs>
              <w:autoSpaceDE w:val="0"/>
              <w:autoSpaceDN w:val="0"/>
              <w:spacing w:after="0" w:line="360" w:lineRule="auto"/>
              <w:jc w:val="both"/>
              <w:rPr>
                <w:szCs w:val="24"/>
              </w:rPr>
            </w:pPr>
            <w:r w:rsidRPr="00AF3EA6">
              <w:rPr>
                <w:szCs w:val="24"/>
              </w:rPr>
              <w:t>Observation</w:t>
            </w:r>
          </w:p>
          <w:p w14:paraId="1587E5A0" w14:textId="77777777" w:rsidR="00B22B01" w:rsidRPr="00AF3EA6" w:rsidRDefault="00B22B01">
            <w:pPr>
              <w:widowControl w:val="0"/>
              <w:numPr>
                <w:ilvl w:val="0"/>
                <w:numId w:val="252"/>
              </w:numPr>
              <w:tabs>
                <w:tab w:val="left" w:pos="558"/>
                <w:tab w:val="left" w:pos="559"/>
              </w:tabs>
              <w:autoSpaceDE w:val="0"/>
              <w:autoSpaceDN w:val="0"/>
              <w:spacing w:after="0" w:line="360" w:lineRule="auto"/>
              <w:jc w:val="both"/>
              <w:rPr>
                <w:szCs w:val="24"/>
              </w:rPr>
            </w:pPr>
            <w:r w:rsidRPr="00AF3EA6">
              <w:rPr>
                <w:szCs w:val="24"/>
              </w:rPr>
              <w:t>Portfolio of Evidence</w:t>
            </w:r>
          </w:p>
          <w:p w14:paraId="1980F7EE" w14:textId="77777777" w:rsidR="00B22B01" w:rsidRPr="00AF3EA6" w:rsidRDefault="00B22B01">
            <w:pPr>
              <w:widowControl w:val="0"/>
              <w:numPr>
                <w:ilvl w:val="0"/>
                <w:numId w:val="252"/>
              </w:numPr>
              <w:tabs>
                <w:tab w:val="left" w:pos="377"/>
              </w:tabs>
              <w:autoSpaceDE w:val="0"/>
              <w:autoSpaceDN w:val="0"/>
              <w:spacing w:after="0" w:line="360" w:lineRule="auto"/>
              <w:jc w:val="both"/>
              <w:rPr>
                <w:szCs w:val="24"/>
              </w:rPr>
            </w:pPr>
            <w:r w:rsidRPr="00AF3EA6">
              <w:rPr>
                <w:szCs w:val="24"/>
              </w:rPr>
              <w:t>Project</w:t>
            </w:r>
          </w:p>
          <w:p w14:paraId="03B41FE9" w14:textId="77777777" w:rsidR="00B22B01" w:rsidRPr="00AF3EA6" w:rsidRDefault="00B22B01">
            <w:pPr>
              <w:widowControl w:val="0"/>
              <w:numPr>
                <w:ilvl w:val="0"/>
                <w:numId w:val="252"/>
              </w:numPr>
              <w:tabs>
                <w:tab w:val="left" w:pos="377"/>
              </w:tabs>
              <w:autoSpaceDE w:val="0"/>
              <w:autoSpaceDN w:val="0"/>
              <w:spacing w:after="0" w:line="360" w:lineRule="auto"/>
              <w:jc w:val="both"/>
              <w:rPr>
                <w:szCs w:val="24"/>
              </w:rPr>
            </w:pPr>
            <w:r w:rsidRPr="00AF3EA6">
              <w:rPr>
                <w:szCs w:val="24"/>
              </w:rPr>
              <w:t xml:space="preserve">Written assessment </w:t>
            </w:r>
          </w:p>
          <w:p w14:paraId="3038D4D5" w14:textId="77777777" w:rsidR="00B22B01" w:rsidRPr="00AF3EA6" w:rsidRDefault="00B22B01">
            <w:pPr>
              <w:widowControl w:val="0"/>
              <w:numPr>
                <w:ilvl w:val="0"/>
                <w:numId w:val="252"/>
              </w:numPr>
              <w:tabs>
                <w:tab w:val="left" w:pos="377"/>
              </w:tabs>
              <w:autoSpaceDE w:val="0"/>
              <w:autoSpaceDN w:val="0"/>
              <w:spacing w:after="0" w:line="360" w:lineRule="auto"/>
              <w:jc w:val="both"/>
              <w:rPr>
                <w:szCs w:val="24"/>
              </w:rPr>
            </w:pPr>
            <w:r w:rsidRPr="00AF3EA6">
              <w:rPr>
                <w:szCs w:val="24"/>
              </w:rPr>
              <w:t>Practical assessment</w:t>
            </w:r>
          </w:p>
          <w:p w14:paraId="0F49C925" w14:textId="77777777" w:rsidR="00B22B01" w:rsidRPr="00AF3EA6" w:rsidRDefault="00B22B01">
            <w:pPr>
              <w:widowControl w:val="0"/>
              <w:numPr>
                <w:ilvl w:val="0"/>
                <w:numId w:val="252"/>
              </w:numPr>
              <w:tabs>
                <w:tab w:val="left" w:pos="377"/>
              </w:tabs>
              <w:autoSpaceDE w:val="0"/>
              <w:autoSpaceDN w:val="0"/>
              <w:spacing w:after="0" w:line="360" w:lineRule="auto"/>
              <w:jc w:val="both"/>
              <w:rPr>
                <w:szCs w:val="24"/>
              </w:rPr>
            </w:pPr>
            <w:r w:rsidRPr="00AF3EA6">
              <w:rPr>
                <w:szCs w:val="24"/>
              </w:rPr>
              <w:t>Oral assessment</w:t>
            </w:r>
          </w:p>
          <w:p w14:paraId="1CB65B26" w14:textId="77777777" w:rsidR="00B22B01" w:rsidRPr="00AF3EA6" w:rsidRDefault="00B22B01" w:rsidP="00B22B01">
            <w:pPr>
              <w:tabs>
                <w:tab w:val="left" w:pos="558"/>
                <w:tab w:val="left" w:pos="559"/>
              </w:tabs>
              <w:spacing w:after="0" w:line="360" w:lineRule="auto"/>
              <w:ind w:left="558"/>
              <w:jc w:val="both"/>
              <w:rPr>
                <w:szCs w:val="24"/>
              </w:rPr>
            </w:pPr>
          </w:p>
        </w:tc>
      </w:tr>
      <w:tr w:rsidR="00B22B01" w:rsidRPr="00AF3EA6" w14:paraId="34451F79" w14:textId="77777777" w:rsidTr="00E86B0E">
        <w:trPr>
          <w:trHeight w:val="699"/>
        </w:trPr>
        <w:tc>
          <w:tcPr>
            <w:tcW w:w="1311" w:type="pct"/>
          </w:tcPr>
          <w:p w14:paraId="3DAD997E" w14:textId="77777777" w:rsidR="00B22B01" w:rsidRPr="00AF3EA6" w:rsidRDefault="00B22B01">
            <w:pPr>
              <w:widowControl w:val="0"/>
              <w:numPr>
                <w:ilvl w:val="0"/>
                <w:numId w:val="218"/>
              </w:numPr>
              <w:autoSpaceDE w:val="0"/>
              <w:autoSpaceDN w:val="0"/>
              <w:spacing w:after="0" w:line="360" w:lineRule="auto"/>
              <w:jc w:val="both"/>
              <w:rPr>
                <w:szCs w:val="24"/>
              </w:rPr>
            </w:pPr>
            <w:r w:rsidRPr="00AF3EA6">
              <w:rPr>
                <w:rFonts w:eastAsia="Tahoma"/>
                <w:szCs w:val="24"/>
              </w:rPr>
              <w:t>Apply job entry techniques</w:t>
            </w:r>
          </w:p>
        </w:tc>
        <w:tc>
          <w:tcPr>
            <w:tcW w:w="2483" w:type="pct"/>
          </w:tcPr>
          <w:p w14:paraId="47E6460C" w14:textId="77777777" w:rsidR="00B22B01" w:rsidRPr="00AF3EA6" w:rsidRDefault="00B22B01">
            <w:pPr>
              <w:numPr>
                <w:ilvl w:val="0"/>
                <w:numId w:val="228"/>
              </w:numPr>
              <w:tabs>
                <w:tab w:val="left" w:pos="377"/>
              </w:tabs>
              <w:spacing w:after="0" w:line="360" w:lineRule="auto"/>
              <w:jc w:val="both"/>
              <w:rPr>
                <w:vanish/>
                <w:kern w:val="28"/>
                <w:szCs w:val="24"/>
              </w:rPr>
            </w:pPr>
          </w:p>
          <w:p w14:paraId="681A1AF1" w14:textId="77777777" w:rsidR="00B22B01" w:rsidRPr="00AF3EA6" w:rsidRDefault="00B22B01">
            <w:pPr>
              <w:numPr>
                <w:ilvl w:val="0"/>
                <w:numId w:val="228"/>
              </w:numPr>
              <w:tabs>
                <w:tab w:val="left" w:pos="377"/>
              </w:tabs>
              <w:spacing w:after="0" w:line="360" w:lineRule="auto"/>
              <w:jc w:val="both"/>
              <w:rPr>
                <w:vanish/>
                <w:kern w:val="28"/>
                <w:szCs w:val="24"/>
              </w:rPr>
            </w:pPr>
          </w:p>
          <w:p w14:paraId="4C886E8F" w14:textId="77777777" w:rsidR="00B22B01" w:rsidRPr="00AF3EA6" w:rsidRDefault="00B22B01">
            <w:pPr>
              <w:numPr>
                <w:ilvl w:val="0"/>
                <w:numId w:val="228"/>
              </w:numPr>
              <w:tabs>
                <w:tab w:val="left" w:pos="377"/>
              </w:tabs>
              <w:spacing w:after="0" w:line="360" w:lineRule="auto"/>
              <w:jc w:val="both"/>
              <w:rPr>
                <w:vanish/>
                <w:kern w:val="28"/>
                <w:szCs w:val="24"/>
              </w:rPr>
            </w:pPr>
          </w:p>
          <w:p w14:paraId="29064A14" w14:textId="77777777" w:rsidR="00B22B01" w:rsidRPr="00AF3EA6" w:rsidRDefault="00B22B01">
            <w:pPr>
              <w:numPr>
                <w:ilvl w:val="0"/>
                <w:numId w:val="228"/>
              </w:numPr>
              <w:tabs>
                <w:tab w:val="left" w:pos="377"/>
              </w:tabs>
              <w:spacing w:after="0" w:line="360" w:lineRule="auto"/>
              <w:jc w:val="both"/>
              <w:rPr>
                <w:vanish/>
                <w:kern w:val="28"/>
                <w:szCs w:val="24"/>
              </w:rPr>
            </w:pPr>
          </w:p>
          <w:p w14:paraId="7154AAD8" w14:textId="77777777" w:rsidR="00B22B01" w:rsidRPr="00AF3EA6" w:rsidRDefault="00B22B01">
            <w:pPr>
              <w:numPr>
                <w:ilvl w:val="0"/>
                <w:numId w:val="228"/>
              </w:numPr>
              <w:tabs>
                <w:tab w:val="left" w:pos="377"/>
              </w:tabs>
              <w:spacing w:after="0" w:line="360" w:lineRule="auto"/>
              <w:jc w:val="both"/>
              <w:rPr>
                <w:vanish/>
                <w:kern w:val="28"/>
                <w:szCs w:val="24"/>
              </w:rPr>
            </w:pPr>
          </w:p>
          <w:p w14:paraId="582B088B" w14:textId="77777777" w:rsidR="00B22B01" w:rsidRPr="00AF3EA6" w:rsidRDefault="00B22B01">
            <w:pPr>
              <w:numPr>
                <w:ilvl w:val="0"/>
                <w:numId w:val="228"/>
              </w:numPr>
              <w:tabs>
                <w:tab w:val="left" w:pos="377"/>
              </w:tabs>
              <w:spacing w:after="0" w:line="360" w:lineRule="auto"/>
              <w:jc w:val="both"/>
              <w:rPr>
                <w:vanish/>
                <w:kern w:val="28"/>
                <w:szCs w:val="24"/>
              </w:rPr>
            </w:pPr>
          </w:p>
          <w:p w14:paraId="05F3A1E1" w14:textId="77777777" w:rsidR="00B22B01" w:rsidRPr="00AF3EA6" w:rsidRDefault="00B22B01">
            <w:pPr>
              <w:numPr>
                <w:ilvl w:val="0"/>
                <w:numId w:val="228"/>
              </w:numPr>
              <w:tabs>
                <w:tab w:val="left" w:pos="377"/>
              </w:tabs>
              <w:spacing w:after="0" w:line="360" w:lineRule="auto"/>
              <w:jc w:val="both"/>
              <w:rPr>
                <w:vanish/>
                <w:kern w:val="28"/>
                <w:szCs w:val="24"/>
              </w:rPr>
            </w:pPr>
          </w:p>
          <w:p w14:paraId="6E95DEFF" w14:textId="77777777" w:rsidR="00B22B01" w:rsidRPr="00AF3EA6" w:rsidRDefault="00B22B01">
            <w:pPr>
              <w:numPr>
                <w:ilvl w:val="1"/>
                <w:numId w:val="228"/>
              </w:numPr>
              <w:tabs>
                <w:tab w:val="left" w:pos="377"/>
              </w:tabs>
              <w:spacing w:after="0" w:line="360" w:lineRule="auto"/>
              <w:jc w:val="both"/>
              <w:rPr>
                <w:kern w:val="28"/>
                <w:szCs w:val="24"/>
              </w:rPr>
            </w:pPr>
            <w:r w:rsidRPr="00AF3EA6">
              <w:rPr>
                <w:kern w:val="28"/>
                <w:szCs w:val="24"/>
              </w:rPr>
              <w:t>Types of job opportunities</w:t>
            </w:r>
          </w:p>
          <w:p w14:paraId="0698C790" w14:textId="77777777" w:rsidR="00B22B01" w:rsidRPr="00AF3EA6" w:rsidRDefault="00B22B01">
            <w:pPr>
              <w:numPr>
                <w:ilvl w:val="2"/>
                <w:numId w:val="248"/>
              </w:numPr>
              <w:tabs>
                <w:tab w:val="left" w:pos="1186"/>
              </w:tabs>
              <w:spacing w:after="0" w:line="360" w:lineRule="auto"/>
              <w:ind w:left="927" w:hanging="142"/>
              <w:jc w:val="both"/>
              <w:rPr>
                <w:kern w:val="28"/>
                <w:szCs w:val="24"/>
              </w:rPr>
            </w:pPr>
            <w:r w:rsidRPr="00AF3EA6">
              <w:rPr>
                <w:kern w:val="28"/>
                <w:szCs w:val="24"/>
              </w:rPr>
              <w:t xml:space="preserve">Self-employment </w:t>
            </w:r>
          </w:p>
          <w:p w14:paraId="2E2C9A95" w14:textId="77777777" w:rsidR="00B22B01" w:rsidRPr="00AF3EA6" w:rsidRDefault="00B22B01">
            <w:pPr>
              <w:numPr>
                <w:ilvl w:val="2"/>
                <w:numId w:val="248"/>
              </w:numPr>
              <w:tabs>
                <w:tab w:val="left" w:pos="1186"/>
              </w:tabs>
              <w:spacing w:after="0" w:line="360" w:lineRule="auto"/>
              <w:ind w:left="927" w:hanging="142"/>
              <w:jc w:val="both"/>
              <w:rPr>
                <w:kern w:val="28"/>
                <w:szCs w:val="24"/>
              </w:rPr>
            </w:pPr>
            <w:r w:rsidRPr="00AF3EA6">
              <w:rPr>
                <w:kern w:val="28"/>
                <w:szCs w:val="24"/>
              </w:rPr>
              <w:t xml:space="preserve">Service provision </w:t>
            </w:r>
          </w:p>
          <w:p w14:paraId="0033139C" w14:textId="77777777" w:rsidR="00B22B01" w:rsidRPr="00AF3EA6" w:rsidRDefault="00B22B01">
            <w:pPr>
              <w:numPr>
                <w:ilvl w:val="2"/>
                <w:numId w:val="248"/>
              </w:numPr>
              <w:tabs>
                <w:tab w:val="left" w:pos="1186"/>
              </w:tabs>
              <w:spacing w:after="0" w:line="360" w:lineRule="auto"/>
              <w:ind w:left="927" w:hanging="142"/>
              <w:jc w:val="both"/>
              <w:rPr>
                <w:kern w:val="28"/>
                <w:szCs w:val="24"/>
              </w:rPr>
            </w:pPr>
            <w:r w:rsidRPr="00AF3EA6">
              <w:rPr>
                <w:kern w:val="28"/>
                <w:szCs w:val="24"/>
              </w:rPr>
              <w:t>product development</w:t>
            </w:r>
          </w:p>
          <w:p w14:paraId="4283F41B" w14:textId="77777777" w:rsidR="00B22B01" w:rsidRPr="00AF3EA6" w:rsidRDefault="00B22B01">
            <w:pPr>
              <w:numPr>
                <w:ilvl w:val="2"/>
                <w:numId w:val="248"/>
              </w:numPr>
              <w:tabs>
                <w:tab w:val="left" w:pos="1186"/>
              </w:tabs>
              <w:spacing w:after="0" w:line="360" w:lineRule="auto"/>
              <w:ind w:left="927" w:hanging="142"/>
              <w:jc w:val="both"/>
              <w:rPr>
                <w:kern w:val="28"/>
                <w:szCs w:val="24"/>
              </w:rPr>
            </w:pPr>
            <w:r w:rsidRPr="00AF3EA6">
              <w:rPr>
                <w:kern w:val="28"/>
                <w:szCs w:val="24"/>
              </w:rPr>
              <w:t>salaried employment</w:t>
            </w:r>
          </w:p>
          <w:p w14:paraId="5B387EA2" w14:textId="77777777" w:rsidR="00B22B01" w:rsidRPr="00AF3EA6" w:rsidRDefault="00B22B01">
            <w:pPr>
              <w:numPr>
                <w:ilvl w:val="1"/>
                <w:numId w:val="228"/>
              </w:numPr>
              <w:tabs>
                <w:tab w:val="left" w:pos="377"/>
              </w:tabs>
              <w:spacing w:after="0" w:line="360" w:lineRule="auto"/>
              <w:jc w:val="both"/>
              <w:rPr>
                <w:rFonts w:eastAsia="Calibri"/>
                <w:kern w:val="28"/>
                <w:szCs w:val="24"/>
                <w:lang w:val="en-ZW"/>
              </w:rPr>
            </w:pPr>
            <w:r w:rsidRPr="00AF3EA6">
              <w:rPr>
                <w:rFonts w:eastAsia="Calibri"/>
                <w:kern w:val="28"/>
                <w:szCs w:val="24"/>
                <w:lang w:val="en-ZW"/>
              </w:rPr>
              <w:t xml:space="preserve">Sources of job opportunities </w:t>
            </w:r>
          </w:p>
          <w:p w14:paraId="215EF860" w14:textId="77777777" w:rsidR="00B22B01" w:rsidRPr="00AF3EA6" w:rsidRDefault="00B22B01">
            <w:pPr>
              <w:numPr>
                <w:ilvl w:val="1"/>
                <w:numId w:val="228"/>
              </w:numPr>
              <w:tabs>
                <w:tab w:val="left" w:pos="377"/>
              </w:tabs>
              <w:spacing w:after="0" w:line="360" w:lineRule="auto"/>
              <w:jc w:val="both"/>
              <w:rPr>
                <w:rFonts w:eastAsia="Calibri"/>
                <w:kern w:val="28"/>
                <w:szCs w:val="24"/>
                <w:lang w:val="en-ZW"/>
              </w:rPr>
            </w:pPr>
            <w:r w:rsidRPr="00AF3EA6">
              <w:rPr>
                <w:rFonts w:eastAsia="Calibri"/>
                <w:kern w:val="28"/>
                <w:szCs w:val="24"/>
                <w:lang w:val="en-ZW"/>
              </w:rPr>
              <w:t xml:space="preserve">Resume/ </w:t>
            </w:r>
            <w:r w:rsidRPr="00AF3EA6">
              <w:rPr>
                <w:rFonts w:eastAsia="Calibri"/>
                <w:szCs w:val="24"/>
                <w:lang w:val="en-ZW"/>
              </w:rPr>
              <w:t>curriculum vitae</w:t>
            </w:r>
          </w:p>
          <w:p w14:paraId="536B4773" w14:textId="77777777" w:rsidR="00B22B01" w:rsidRPr="00AF3EA6" w:rsidRDefault="00B22B01">
            <w:pPr>
              <w:numPr>
                <w:ilvl w:val="0"/>
                <w:numId w:val="254"/>
              </w:numPr>
              <w:tabs>
                <w:tab w:val="left" w:pos="377"/>
              </w:tabs>
              <w:spacing w:after="0" w:line="360" w:lineRule="auto"/>
              <w:jc w:val="both"/>
              <w:rPr>
                <w:rFonts w:eastAsia="Calibri"/>
                <w:vanish/>
                <w:szCs w:val="24"/>
                <w:lang w:val="en-ZW"/>
              </w:rPr>
            </w:pPr>
          </w:p>
          <w:p w14:paraId="55A0F90B" w14:textId="77777777" w:rsidR="00B22B01" w:rsidRPr="00AF3EA6" w:rsidRDefault="00B22B01">
            <w:pPr>
              <w:numPr>
                <w:ilvl w:val="0"/>
                <w:numId w:val="254"/>
              </w:numPr>
              <w:tabs>
                <w:tab w:val="left" w:pos="377"/>
              </w:tabs>
              <w:spacing w:after="0" w:line="360" w:lineRule="auto"/>
              <w:jc w:val="both"/>
              <w:rPr>
                <w:rFonts w:eastAsia="Calibri"/>
                <w:vanish/>
                <w:szCs w:val="24"/>
                <w:lang w:val="en-ZW"/>
              </w:rPr>
            </w:pPr>
          </w:p>
          <w:p w14:paraId="1B7EF4EA" w14:textId="77777777" w:rsidR="00B22B01" w:rsidRPr="00AF3EA6" w:rsidRDefault="00B22B01">
            <w:pPr>
              <w:numPr>
                <w:ilvl w:val="0"/>
                <w:numId w:val="254"/>
              </w:numPr>
              <w:tabs>
                <w:tab w:val="left" w:pos="377"/>
              </w:tabs>
              <w:spacing w:after="0" w:line="360" w:lineRule="auto"/>
              <w:jc w:val="both"/>
              <w:rPr>
                <w:rFonts w:eastAsia="Calibri"/>
                <w:vanish/>
                <w:szCs w:val="24"/>
                <w:lang w:val="en-ZW"/>
              </w:rPr>
            </w:pPr>
          </w:p>
          <w:p w14:paraId="70866748" w14:textId="77777777" w:rsidR="00B22B01" w:rsidRPr="00AF3EA6" w:rsidRDefault="00B22B01">
            <w:pPr>
              <w:numPr>
                <w:ilvl w:val="0"/>
                <w:numId w:val="254"/>
              </w:numPr>
              <w:tabs>
                <w:tab w:val="left" w:pos="377"/>
              </w:tabs>
              <w:spacing w:after="0" w:line="360" w:lineRule="auto"/>
              <w:jc w:val="both"/>
              <w:rPr>
                <w:rFonts w:eastAsia="Calibri"/>
                <w:vanish/>
                <w:szCs w:val="24"/>
                <w:lang w:val="en-ZW"/>
              </w:rPr>
            </w:pPr>
          </w:p>
          <w:p w14:paraId="6F3530C9" w14:textId="77777777" w:rsidR="00B22B01" w:rsidRPr="00AF3EA6" w:rsidRDefault="00B22B01">
            <w:pPr>
              <w:numPr>
                <w:ilvl w:val="0"/>
                <w:numId w:val="254"/>
              </w:numPr>
              <w:tabs>
                <w:tab w:val="left" w:pos="377"/>
              </w:tabs>
              <w:spacing w:after="0" w:line="360" w:lineRule="auto"/>
              <w:jc w:val="both"/>
              <w:rPr>
                <w:rFonts w:eastAsia="Calibri"/>
                <w:vanish/>
                <w:szCs w:val="24"/>
                <w:lang w:val="en-ZW"/>
              </w:rPr>
            </w:pPr>
          </w:p>
          <w:p w14:paraId="669D8421" w14:textId="77777777" w:rsidR="00B22B01" w:rsidRPr="00AF3EA6" w:rsidRDefault="00B22B01">
            <w:pPr>
              <w:numPr>
                <w:ilvl w:val="0"/>
                <w:numId w:val="254"/>
              </w:numPr>
              <w:tabs>
                <w:tab w:val="left" w:pos="377"/>
              </w:tabs>
              <w:spacing w:after="0" w:line="360" w:lineRule="auto"/>
              <w:jc w:val="both"/>
              <w:rPr>
                <w:rFonts w:eastAsia="Calibri"/>
                <w:vanish/>
                <w:szCs w:val="24"/>
                <w:lang w:val="en-ZW"/>
              </w:rPr>
            </w:pPr>
          </w:p>
          <w:p w14:paraId="43E2E298" w14:textId="77777777" w:rsidR="00B22B01" w:rsidRPr="00AF3EA6" w:rsidRDefault="00B22B01">
            <w:pPr>
              <w:numPr>
                <w:ilvl w:val="0"/>
                <w:numId w:val="254"/>
              </w:numPr>
              <w:tabs>
                <w:tab w:val="left" w:pos="377"/>
              </w:tabs>
              <w:spacing w:after="0" w:line="360" w:lineRule="auto"/>
              <w:jc w:val="both"/>
              <w:rPr>
                <w:rFonts w:eastAsia="Calibri"/>
                <w:vanish/>
                <w:szCs w:val="24"/>
                <w:lang w:val="en-ZW"/>
              </w:rPr>
            </w:pPr>
          </w:p>
          <w:p w14:paraId="721BBDAD" w14:textId="77777777" w:rsidR="00B22B01" w:rsidRPr="00AF3EA6" w:rsidRDefault="00B22B01">
            <w:pPr>
              <w:numPr>
                <w:ilvl w:val="1"/>
                <w:numId w:val="254"/>
              </w:numPr>
              <w:tabs>
                <w:tab w:val="left" w:pos="377"/>
              </w:tabs>
              <w:spacing w:after="0" w:line="360" w:lineRule="auto"/>
              <w:jc w:val="both"/>
              <w:rPr>
                <w:rFonts w:eastAsia="Calibri"/>
                <w:vanish/>
                <w:szCs w:val="24"/>
                <w:lang w:val="en-ZW"/>
              </w:rPr>
            </w:pPr>
          </w:p>
          <w:p w14:paraId="2D489B99" w14:textId="77777777" w:rsidR="00B22B01" w:rsidRPr="00AF3EA6" w:rsidRDefault="00B22B01">
            <w:pPr>
              <w:numPr>
                <w:ilvl w:val="1"/>
                <w:numId w:val="254"/>
              </w:numPr>
              <w:tabs>
                <w:tab w:val="left" w:pos="377"/>
              </w:tabs>
              <w:spacing w:after="0" w:line="360" w:lineRule="auto"/>
              <w:jc w:val="both"/>
              <w:rPr>
                <w:rFonts w:eastAsia="Calibri"/>
                <w:vanish/>
                <w:szCs w:val="24"/>
                <w:lang w:val="en-ZW"/>
              </w:rPr>
            </w:pPr>
          </w:p>
          <w:p w14:paraId="5585F8E6" w14:textId="77777777" w:rsidR="00B22B01" w:rsidRPr="00AF3EA6" w:rsidRDefault="00B22B01">
            <w:pPr>
              <w:numPr>
                <w:ilvl w:val="1"/>
                <w:numId w:val="254"/>
              </w:numPr>
              <w:tabs>
                <w:tab w:val="left" w:pos="377"/>
              </w:tabs>
              <w:spacing w:after="0" w:line="360" w:lineRule="auto"/>
              <w:jc w:val="both"/>
              <w:rPr>
                <w:rFonts w:eastAsia="Calibri"/>
                <w:vanish/>
                <w:szCs w:val="24"/>
                <w:lang w:val="en-ZW"/>
              </w:rPr>
            </w:pPr>
          </w:p>
          <w:p w14:paraId="0FAA71DD" w14:textId="77777777" w:rsidR="00B22B01" w:rsidRPr="00AF3EA6" w:rsidRDefault="00B22B01">
            <w:pPr>
              <w:numPr>
                <w:ilvl w:val="2"/>
                <w:numId w:val="254"/>
              </w:numPr>
              <w:tabs>
                <w:tab w:val="left" w:pos="377"/>
              </w:tabs>
              <w:spacing w:after="0" w:line="360" w:lineRule="auto"/>
              <w:jc w:val="both"/>
              <w:rPr>
                <w:rFonts w:eastAsia="Calibri"/>
                <w:kern w:val="28"/>
                <w:szCs w:val="24"/>
                <w:lang w:val="en-ZW"/>
              </w:rPr>
            </w:pPr>
            <w:r w:rsidRPr="00AF3EA6">
              <w:rPr>
                <w:rFonts w:eastAsia="Calibri"/>
                <w:szCs w:val="24"/>
                <w:lang w:val="en-ZW"/>
              </w:rPr>
              <w:t>What is a CV</w:t>
            </w:r>
          </w:p>
          <w:p w14:paraId="18DEEAC1" w14:textId="77777777" w:rsidR="00B22B01" w:rsidRPr="00AF3EA6" w:rsidRDefault="00B22B01">
            <w:pPr>
              <w:numPr>
                <w:ilvl w:val="2"/>
                <w:numId w:val="254"/>
              </w:numPr>
              <w:tabs>
                <w:tab w:val="left" w:pos="377"/>
              </w:tabs>
              <w:spacing w:after="0" w:line="360" w:lineRule="auto"/>
              <w:jc w:val="both"/>
              <w:rPr>
                <w:rFonts w:eastAsia="Calibri"/>
                <w:kern w:val="28"/>
                <w:szCs w:val="24"/>
                <w:lang w:val="en-ZW"/>
              </w:rPr>
            </w:pPr>
            <w:r w:rsidRPr="00AF3EA6">
              <w:rPr>
                <w:rFonts w:eastAsia="Calibri"/>
                <w:szCs w:val="24"/>
                <w:lang w:val="en-ZW"/>
              </w:rPr>
              <w:t>How long should a CV be</w:t>
            </w:r>
          </w:p>
          <w:p w14:paraId="3AE09BD2" w14:textId="77777777" w:rsidR="00B22B01" w:rsidRPr="00AF3EA6" w:rsidRDefault="00B22B01">
            <w:pPr>
              <w:numPr>
                <w:ilvl w:val="2"/>
                <w:numId w:val="254"/>
              </w:numPr>
              <w:tabs>
                <w:tab w:val="left" w:pos="377"/>
              </w:tabs>
              <w:spacing w:after="0" w:line="360" w:lineRule="auto"/>
              <w:jc w:val="both"/>
              <w:rPr>
                <w:rFonts w:eastAsia="Calibri"/>
                <w:kern w:val="28"/>
                <w:szCs w:val="24"/>
                <w:lang w:val="en-ZW"/>
              </w:rPr>
            </w:pPr>
            <w:r w:rsidRPr="00AF3EA6">
              <w:rPr>
                <w:rFonts w:eastAsia="Calibri"/>
                <w:szCs w:val="24"/>
                <w:lang w:val="en-ZW"/>
              </w:rPr>
              <w:t>What to include in an AC</w:t>
            </w:r>
          </w:p>
          <w:p w14:paraId="55C6997C" w14:textId="77777777" w:rsidR="00B22B01" w:rsidRPr="00AF3EA6" w:rsidRDefault="00B22B01">
            <w:pPr>
              <w:numPr>
                <w:ilvl w:val="2"/>
                <w:numId w:val="254"/>
              </w:numPr>
              <w:tabs>
                <w:tab w:val="left" w:pos="377"/>
              </w:tabs>
              <w:spacing w:after="0" w:line="360" w:lineRule="auto"/>
              <w:jc w:val="both"/>
              <w:rPr>
                <w:rFonts w:eastAsia="Calibri"/>
                <w:kern w:val="28"/>
                <w:szCs w:val="24"/>
                <w:lang w:val="en-ZW"/>
              </w:rPr>
            </w:pPr>
            <w:r w:rsidRPr="00AF3EA6">
              <w:rPr>
                <w:rFonts w:eastAsia="Calibri"/>
                <w:szCs w:val="24"/>
                <w:lang w:val="en-ZW"/>
              </w:rPr>
              <w:t>Format of CV</w:t>
            </w:r>
          </w:p>
          <w:p w14:paraId="3EFB0DDA" w14:textId="77777777" w:rsidR="00B22B01" w:rsidRPr="00AF3EA6" w:rsidRDefault="00B22B01">
            <w:pPr>
              <w:numPr>
                <w:ilvl w:val="2"/>
                <w:numId w:val="254"/>
              </w:numPr>
              <w:tabs>
                <w:tab w:val="left" w:pos="377"/>
              </w:tabs>
              <w:spacing w:after="0" w:line="360" w:lineRule="auto"/>
              <w:jc w:val="both"/>
              <w:rPr>
                <w:rFonts w:eastAsia="Calibri"/>
                <w:kern w:val="28"/>
                <w:szCs w:val="24"/>
                <w:lang w:val="en-ZW"/>
              </w:rPr>
            </w:pPr>
            <w:r w:rsidRPr="00AF3EA6">
              <w:rPr>
                <w:rFonts w:eastAsia="Calibri"/>
                <w:szCs w:val="24"/>
                <w:lang w:val="en-ZW"/>
              </w:rPr>
              <w:t>How to write a good CV</w:t>
            </w:r>
          </w:p>
          <w:p w14:paraId="404F3BF0" w14:textId="77777777" w:rsidR="00B22B01" w:rsidRPr="00AF3EA6" w:rsidRDefault="00B22B01">
            <w:pPr>
              <w:numPr>
                <w:ilvl w:val="2"/>
                <w:numId w:val="254"/>
              </w:numPr>
              <w:tabs>
                <w:tab w:val="left" w:pos="377"/>
              </w:tabs>
              <w:spacing w:after="0" w:line="360" w:lineRule="auto"/>
              <w:jc w:val="both"/>
              <w:rPr>
                <w:rFonts w:eastAsia="Calibri"/>
                <w:kern w:val="28"/>
                <w:szCs w:val="24"/>
                <w:lang w:val="en-ZW"/>
              </w:rPr>
            </w:pPr>
            <w:r w:rsidRPr="00AF3EA6">
              <w:rPr>
                <w:rFonts w:eastAsia="Calibri"/>
                <w:szCs w:val="24"/>
                <w:lang w:val="en-ZW"/>
              </w:rPr>
              <w:t>Don’ts of writing a CV</w:t>
            </w:r>
          </w:p>
          <w:p w14:paraId="3ABB3490" w14:textId="77777777" w:rsidR="00B22B01" w:rsidRPr="00AF3EA6" w:rsidRDefault="00B22B01">
            <w:pPr>
              <w:numPr>
                <w:ilvl w:val="1"/>
                <w:numId w:val="228"/>
              </w:numPr>
              <w:tabs>
                <w:tab w:val="left" w:pos="377"/>
              </w:tabs>
              <w:spacing w:after="0" w:line="360" w:lineRule="auto"/>
              <w:jc w:val="both"/>
              <w:rPr>
                <w:rFonts w:eastAsia="Calibri"/>
                <w:kern w:val="28"/>
                <w:szCs w:val="24"/>
                <w:lang w:val="en-ZW"/>
              </w:rPr>
            </w:pPr>
            <w:r w:rsidRPr="00AF3EA6">
              <w:rPr>
                <w:rFonts w:eastAsia="Calibri"/>
                <w:kern w:val="28"/>
                <w:szCs w:val="24"/>
                <w:lang w:val="en-ZW"/>
              </w:rPr>
              <w:t>Job application letter</w:t>
            </w:r>
          </w:p>
          <w:p w14:paraId="3ADC5201" w14:textId="77777777" w:rsidR="00B22B01" w:rsidRPr="00AF3EA6" w:rsidRDefault="00B22B01">
            <w:pPr>
              <w:numPr>
                <w:ilvl w:val="0"/>
                <w:numId w:val="229"/>
              </w:numPr>
              <w:tabs>
                <w:tab w:val="left" w:pos="377"/>
              </w:tabs>
              <w:spacing w:after="0" w:line="360" w:lineRule="auto"/>
              <w:jc w:val="both"/>
              <w:rPr>
                <w:rFonts w:eastAsia="Calibri"/>
                <w:vanish/>
                <w:kern w:val="28"/>
                <w:szCs w:val="24"/>
                <w:lang w:val="en-ZW"/>
              </w:rPr>
            </w:pPr>
          </w:p>
          <w:p w14:paraId="3142B41A" w14:textId="77777777" w:rsidR="00B22B01" w:rsidRPr="00AF3EA6" w:rsidRDefault="00B22B01">
            <w:pPr>
              <w:numPr>
                <w:ilvl w:val="0"/>
                <w:numId w:val="229"/>
              </w:numPr>
              <w:tabs>
                <w:tab w:val="left" w:pos="377"/>
              </w:tabs>
              <w:spacing w:after="0" w:line="360" w:lineRule="auto"/>
              <w:jc w:val="both"/>
              <w:rPr>
                <w:rFonts w:eastAsia="Calibri"/>
                <w:vanish/>
                <w:kern w:val="28"/>
                <w:szCs w:val="24"/>
                <w:lang w:val="en-ZW"/>
              </w:rPr>
            </w:pPr>
          </w:p>
          <w:p w14:paraId="670404B6" w14:textId="77777777" w:rsidR="00B22B01" w:rsidRPr="00AF3EA6" w:rsidRDefault="00B22B01">
            <w:pPr>
              <w:numPr>
                <w:ilvl w:val="0"/>
                <w:numId w:val="229"/>
              </w:numPr>
              <w:tabs>
                <w:tab w:val="left" w:pos="377"/>
              </w:tabs>
              <w:spacing w:after="0" w:line="360" w:lineRule="auto"/>
              <w:jc w:val="both"/>
              <w:rPr>
                <w:rFonts w:eastAsia="Calibri"/>
                <w:vanish/>
                <w:kern w:val="28"/>
                <w:szCs w:val="24"/>
                <w:lang w:val="en-ZW"/>
              </w:rPr>
            </w:pPr>
          </w:p>
          <w:p w14:paraId="2035ADF5" w14:textId="77777777" w:rsidR="00B22B01" w:rsidRPr="00AF3EA6" w:rsidRDefault="00B22B01">
            <w:pPr>
              <w:numPr>
                <w:ilvl w:val="0"/>
                <w:numId w:val="229"/>
              </w:numPr>
              <w:tabs>
                <w:tab w:val="left" w:pos="377"/>
              </w:tabs>
              <w:spacing w:after="0" w:line="360" w:lineRule="auto"/>
              <w:jc w:val="both"/>
              <w:rPr>
                <w:rFonts w:eastAsia="Calibri"/>
                <w:vanish/>
                <w:kern w:val="28"/>
                <w:szCs w:val="24"/>
                <w:lang w:val="en-ZW"/>
              </w:rPr>
            </w:pPr>
          </w:p>
          <w:p w14:paraId="465F62CD" w14:textId="77777777" w:rsidR="00B22B01" w:rsidRPr="00AF3EA6" w:rsidRDefault="00B22B01">
            <w:pPr>
              <w:numPr>
                <w:ilvl w:val="0"/>
                <w:numId w:val="229"/>
              </w:numPr>
              <w:tabs>
                <w:tab w:val="left" w:pos="377"/>
              </w:tabs>
              <w:spacing w:after="0" w:line="360" w:lineRule="auto"/>
              <w:jc w:val="both"/>
              <w:rPr>
                <w:rFonts w:eastAsia="Calibri"/>
                <w:vanish/>
                <w:kern w:val="28"/>
                <w:szCs w:val="24"/>
                <w:lang w:val="en-ZW"/>
              </w:rPr>
            </w:pPr>
          </w:p>
          <w:p w14:paraId="545E214C" w14:textId="77777777" w:rsidR="00B22B01" w:rsidRPr="00AF3EA6" w:rsidRDefault="00B22B01">
            <w:pPr>
              <w:numPr>
                <w:ilvl w:val="0"/>
                <w:numId w:val="229"/>
              </w:numPr>
              <w:tabs>
                <w:tab w:val="left" w:pos="377"/>
              </w:tabs>
              <w:spacing w:after="0" w:line="360" w:lineRule="auto"/>
              <w:jc w:val="both"/>
              <w:rPr>
                <w:rFonts w:eastAsia="Calibri"/>
                <w:vanish/>
                <w:kern w:val="28"/>
                <w:szCs w:val="24"/>
                <w:lang w:val="en-ZW"/>
              </w:rPr>
            </w:pPr>
          </w:p>
          <w:p w14:paraId="3A303DBF" w14:textId="77777777" w:rsidR="00B22B01" w:rsidRPr="00AF3EA6" w:rsidRDefault="00B22B01">
            <w:pPr>
              <w:numPr>
                <w:ilvl w:val="0"/>
                <w:numId w:val="229"/>
              </w:numPr>
              <w:tabs>
                <w:tab w:val="left" w:pos="377"/>
              </w:tabs>
              <w:spacing w:after="0" w:line="360" w:lineRule="auto"/>
              <w:jc w:val="both"/>
              <w:rPr>
                <w:rFonts w:eastAsia="Calibri"/>
                <w:vanish/>
                <w:kern w:val="28"/>
                <w:szCs w:val="24"/>
                <w:lang w:val="en-ZW"/>
              </w:rPr>
            </w:pPr>
          </w:p>
          <w:p w14:paraId="67BD99C2" w14:textId="77777777" w:rsidR="00B22B01" w:rsidRPr="00AF3EA6" w:rsidRDefault="00B22B01">
            <w:pPr>
              <w:numPr>
                <w:ilvl w:val="1"/>
                <w:numId w:val="229"/>
              </w:numPr>
              <w:tabs>
                <w:tab w:val="left" w:pos="377"/>
              </w:tabs>
              <w:spacing w:after="0" w:line="360" w:lineRule="auto"/>
              <w:jc w:val="both"/>
              <w:rPr>
                <w:rFonts w:eastAsia="Calibri"/>
                <w:vanish/>
                <w:kern w:val="28"/>
                <w:szCs w:val="24"/>
                <w:lang w:val="en-ZW"/>
              </w:rPr>
            </w:pPr>
          </w:p>
          <w:p w14:paraId="6FC08B5A" w14:textId="77777777" w:rsidR="00B22B01" w:rsidRPr="00AF3EA6" w:rsidRDefault="00B22B01">
            <w:pPr>
              <w:numPr>
                <w:ilvl w:val="1"/>
                <w:numId w:val="229"/>
              </w:numPr>
              <w:tabs>
                <w:tab w:val="left" w:pos="377"/>
              </w:tabs>
              <w:spacing w:after="0" w:line="360" w:lineRule="auto"/>
              <w:jc w:val="both"/>
              <w:rPr>
                <w:rFonts w:eastAsia="Calibri"/>
                <w:vanish/>
                <w:kern w:val="28"/>
                <w:szCs w:val="24"/>
                <w:lang w:val="en-ZW"/>
              </w:rPr>
            </w:pPr>
          </w:p>
          <w:p w14:paraId="48AF00C5" w14:textId="77777777" w:rsidR="00B22B01" w:rsidRPr="00AF3EA6" w:rsidRDefault="00B22B01">
            <w:pPr>
              <w:numPr>
                <w:ilvl w:val="1"/>
                <w:numId w:val="229"/>
              </w:numPr>
              <w:tabs>
                <w:tab w:val="left" w:pos="377"/>
              </w:tabs>
              <w:spacing w:after="0" w:line="360" w:lineRule="auto"/>
              <w:jc w:val="both"/>
              <w:rPr>
                <w:rFonts w:eastAsia="Calibri"/>
                <w:vanish/>
                <w:kern w:val="28"/>
                <w:szCs w:val="24"/>
                <w:lang w:val="en-ZW"/>
              </w:rPr>
            </w:pPr>
          </w:p>
          <w:p w14:paraId="7CBD4FD1" w14:textId="77777777" w:rsidR="00B22B01" w:rsidRPr="00AF3EA6" w:rsidRDefault="00B22B01">
            <w:pPr>
              <w:numPr>
                <w:ilvl w:val="1"/>
                <w:numId w:val="229"/>
              </w:numPr>
              <w:tabs>
                <w:tab w:val="left" w:pos="377"/>
              </w:tabs>
              <w:spacing w:after="0" w:line="360" w:lineRule="auto"/>
              <w:jc w:val="both"/>
              <w:rPr>
                <w:rFonts w:eastAsia="Calibri"/>
                <w:vanish/>
                <w:kern w:val="28"/>
                <w:szCs w:val="24"/>
                <w:lang w:val="en-ZW"/>
              </w:rPr>
            </w:pPr>
          </w:p>
          <w:p w14:paraId="05AC055B" w14:textId="77777777" w:rsidR="00B22B01" w:rsidRPr="00AF3EA6" w:rsidRDefault="00B22B01">
            <w:pPr>
              <w:numPr>
                <w:ilvl w:val="2"/>
                <w:numId w:val="229"/>
              </w:numPr>
              <w:tabs>
                <w:tab w:val="left" w:pos="377"/>
              </w:tabs>
              <w:spacing w:after="0" w:line="360" w:lineRule="auto"/>
              <w:jc w:val="both"/>
              <w:rPr>
                <w:rFonts w:eastAsia="Calibri"/>
                <w:kern w:val="28"/>
                <w:szCs w:val="24"/>
                <w:lang w:val="en-ZW"/>
              </w:rPr>
            </w:pPr>
            <w:r w:rsidRPr="00AF3EA6">
              <w:rPr>
                <w:rFonts w:eastAsia="Calibri"/>
                <w:kern w:val="28"/>
                <w:szCs w:val="24"/>
                <w:lang w:val="en-ZW"/>
              </w:rPr>
              <w:t>What to include</w:t>
            </w:r>
          </w:p>
          <w:p w14:paraId="3356346C" w14:textId="77777777" w:rsidR="00B22B01" w:rsidRPr="00AF3EA6" w:rsidRDefault="00B22B01">
            <w:pPr>
              <w:numPr>
                <w:ilvl w:val="2"/>
                <w:numId w:val="229"/>
              </w:numPr>
              <w:tabs>
                <w:tab w:val="left" w:pos="377"/>
              </w:tabs>
              <w:spacing w:after="0" w:line="360" w:lineRule="auto"/>
              <w:jc w:val="both"/>
              <w:rPr>
                <w:rFonts w:eastAsia="Calibri"/>
                <w:kern w:val="28"/>
                <w:szCs w:val="24"/>
                <w:lang w:val="en-ZW"/>
              </w:rPr>
            </w:pPr>
            <w:r w:rsidRPr="00AF3EA6">
              <w:rPr>
                <w:rFonts w:eastAsia="Calibri"/>
                <w:kern w:val="28"/>
                <w:szCs w:val="24"/>
                <w:lang w:val="en-ZW"/>
              </w:rPr>
              <w:t>Addressing a cover letter</w:t>
            </w:r>
          </w:p>
          <w:p w14:paraId="0D25EE33" w14:textId="77777777" w:rsidR="00B22B01" w:rsidRPr="00AF3EA6" w:rsidRDefault="00B22B01">
            <w:pPr>
              <w:numPr>
                <w:ilvl w:val="2"/>
                <w:numId w:val="229"/>
              </w:numPr>
              <w:tabs>
                <w:tab w:val="left" w:pos="377"/>
              </w:tabs>
              <w:spacing w:after="0" w:line="360" w:lineRule="auto"/>
              <w:jc w:val="both"/>
              <w:rPr>
                <w:rFonts w:eastAsia="Calibri"/>
                <w:kern w:val="28"/>
                <w:szCs w:val="24"/>
                <w:lang w:val="en-ZW"/>
              </w:rPr>
            </w:pPr>
            <w:r w:rsidRPr="00AF3EA6">
              <w:rPr>
                <w:rFonts w:eastAsia="Calibri"/>
                <w:kern w:val="28"/>
                <w:szCs w:val="24"/>
                <w:lang w:val="en-ZW"/>
              </w:rPr>
              <w:t>Signing off a cover letter</w:t>
            </w:r>
          </w:p>
          <w:p w14:paraId="032FE1A3" w14:textId="77777777" w:rsidR="00B22B01" w:rsidRPr="00AF3EA6" w:rsidRDefault="00B22B01">
            <w:pPr>
              <w:numPr>
                <w:ilvl w:val="1"/>
                <w:numId w:val="228"/>
              </w:numPr>
              <w:tabs>
                <w:tab w:val="left" w:pos="377"/>
              </w:tabs>
              <w:spacing w:after="0" w:line="360" w:lineRule="auto"/>
              <w:contextualSpacing/>
              <w:jc w:val="both"/>
              <w:rPr>
                <w:rFonts w:eastAsia="Calibri"/>
                <w:kern w:val="28"/>
                <w:szCs w:val="24"/>
                <w:lang w:val="en-ZW"/>
              </w:rPr>
            </w:pPr>
            <w:r w:rsidRPr="00AF3EA6">
              <w:rPr>
                <w:rFonts w:eastAsia="Calibri"/>
                <w:kern w:val="28"/>
                <w:szCs w:val="24"/>
                <w:lang w:val="en-ZW"/>
              </w:rPr>
              <w:t>Portfolio of Evidence</w:t>
            </w:r>
          </w:p>
          <w:p w14:paraId="5EEFEC26" w14:textId="77777777" w:rsidR="00B22B01" w:rsidRPr="00AF3EA6" w:rsidRDefault="00B22B01">
            <w:pPr>
              <w:numPr>
                <w:ilvl w:val="0"/>
                <w:numId w:val="230"/>
              </w:numPr>
              <w:spacing w:after="0" w:line="360" w:lineRule="auto"/>
              <w:jc w:val="both"/>
              <w:rPr>
                <w:rFonts w:eastAsia="Tahoma"/>
                <w:vanish/>
                <w:szCs w:val="24"/>
              </w:rPr>
            </w:pPr>
          </w:p>
          <w:p w14:paraId="35436804" w14:textId="77777777" w:rsidR="00B22B01" w:rsidRPr="00AF3EA6" w:rsidRDefault="00B22B01">
            <w:pPr>
              <w:numPr>
                <w:ilvl w:val="0"/>
                <w:numId w:val="230"/>
              </w:numPr>
              <w:spacing w:after="0" w:line="360" w:lineRule="auto"/>
              <w:jc w:val="both"/>
              <w:rPr>
                <w:rFonts w:eastAsia="Tahoma"/>
                <w:vanish/>
                <w:szCs w:val="24"/>
              </w:rPr>
            </w:pPr>
          </w:p>
          <w:p w14:paraId="75FA35BF" w14:textId="77777777" w:rsidR="00B22B01" w:rsidRPr="00AF3EA6" w:rsidRDefault="00B22B01">
            <w:pPr>
              <w:numPr>
                <w:ilvl w:val="0"/>
                <w:numId w:val="230"/>
              </w:numPr>
              <w:spacing w:after="0" w:line="360" w:lineRule="auto"/>
              <w:jc w:val="both"/>
              <w:rPr>
                <w:rFonts w:eastAsia="Tahoma"/>
                <w:vanish/>
                <w:szCs w:val="24"/>
              </w:rPr>
            </w:pPr>
          </w:p>
          <w:p w14:paraId="1AECC77E" w14:textId="77777777" w:rsidR="00B22B01" w:rsidRPr="00AF3EA6" w:rsidRDefault="00B22B01">
            <w:pPr>
              <w:numPr>
                <w:ilvl w:val="0"/>
                <w:numId w:val="230"/>
              </w:numPr>
              <w:spacing w:after="0" w:line="360" w:lineRule="auto"/>
              <w:jc w:val="both"/>
              <w:rPr>
                <w:rFonts w:eastAsia="Tahoma"/>
                <w:vanish/>
                <w:szCs w:val="24"/>
              </w:rPr>
            </w:pPr>
          </w:p>
          <w:p w14:paraId="08ADDDDB" w14:textId="77777777" w:rsidR="00B22B01" w:rsidRPr="00AF3EA6" w:rsidRDefault="00B22B01">
            <w:pPr>
              <w:numPr>
                <w:ilvl w:val="0"/>
                <w:numId w:val="230"/>
              </w:numPr>
              <w:spacing w:after="0" w:line="360" w:lineRule="auto"/>
              <w:jc w:val="both"/>
              <w:rPr>
                <w:rFonts w:eastAsia="Tahoma"/>
                <w:vanish/>
                <w:szCs w:val="24"/>
              </w:rPr>
            </w:pPr>
          </w:p>
          <w:p w14:paraId="1124CD10" w14:textId="77777777" w:rsidR="00B22B01" w:rsidRPr="00AF3EA6" w:rsidRDefault="00B22B01">
            <w:pPr>
              <w:numPr>
                <w:ilvl w:val="0"/>
                <w:numId w:val="230"/>
              </w:numPr>
              <w:spacing w:after="0" w:line="360" w:lineRule="auto"/>
              <w:jc w:val="both"/>
              <w:rPr>
                <w:rFonts w:eastAsia="Tahoma"/>
                <w:vanish/>
                <w:szCs w:val="24"/>
              </w:rPr>
            </w:pPr>
          </w:p>
          <w:p w14:paraId="4BDBA29F" w14:textId="77777777" w:rsidR="00B22B01" w:rsidRPr="00AF3EA6" w:rsidRDefault="00B22B01">
            <w:pPr>
              <w:numPr>
                <w:ilvl w:val="0"/>
                <w:numId w:val="230"/>
              </w:numPr>
              <w:spacing w:after="0" w:line="360" w:lineRule="auto"/>
              <w:jc w:val="both"/>
              <w:rPr>
                <w:rFonts w:eastAsia="Tahoma"/>
                <w:vanish/>
                <w:szCs w:val="24"/>
              </w:rPr>
            </w:pPr>
          </w:p>
          <w:p w14:paraId="43FA965D" w14:textId="77777777" w:rsidR="00B22B01" w:rsidRPr="00AF3EA6" w:rsidRDefault="00B22B01">
            <w:pPr>
              <w:numPr>
                <w:ilvl w:val="1"/>
                <w:numId w:val="230"/>
              </w:numPr>
              <w:spacing w:after="0" w:line="360" w:lineRule="auto"/>
              <w:jc w:val="both"/>
              <w:rPr>
                <w:rFonts w:eastAsia="Tahoma"/>
                <w:vanish/>
                <w:szCs w:val="24"/>
              </w:rPr>
            </w:pPr>
          </w:p>
          <w:p w14:paraId="7F673723" w14:textId="77777777" w:rsidR="00B22B01" w:rsidRPr="00AF3EA6" w:rsidRDefault="00B22B01">
            <w:pPr>
              <w:numPr>
                <w:ilvl w:val="1"/>
                <w:numId w:val="230"/>
              </w:numPr>
              <w:spacing w:after="0" w:line="360" w:lineRule="auto"/>
              <w:jc w:val="both"/>
              <w:rPr>
                <w:rFonts w:eastAsia="Tahoma"/>
                <w:vanish/>
                <w:szCs w:val="24"/>
              </w:rPr>
            </w:pPr>
          </w:p>
          <w:p w14:paraId="35BB3340" w14:textId="77777777" w:rsidR="00B22B01" w:rsidRPr="00AF3EA6" w:rsidRDefault="00B22B01">
            <w:pPr>
              <w:numPr>
                <w:ilvl w:val="1"/>
                <w:numId w:val="230"/>
              </w:numPr>
              <w:spacing w:after="0" w:line="360" w:lineRule="auto"/>
              <w:jc w:val="both"/>
              <w:rPr>
                <w:rFonts w:eastAsia="Tahoma"/>
                <w:vanish/>
                <w:szCs w:val="24"/>
              </w:rPr>
            </w:pPr>
          </w:p>
          <w:p w14:paraId="69A9E9B3" w14:textId="77777777" w:rsidR="00B22B01" w:rsidRPr="00AF3EA6" w:rsidRDefault="00B22B01">
            <w:pPr>
              <w:numPr>
                <w:ilvl w:val="1"/>
                <w:numId w:val="230"/>
              </w:numPr>
              <w:spacing w:after="0" w:line="360" w:lineRule="auto"/>
              <w:jc w:val="both"/>
              <w:rPr>
                <w:rFonts w:eastAsia="Tahoma"/>
                <w:vanish/>
                <w:szCs w:val="24"/>
              </w:rPr>
            </w:pPr>
          </w:p>
          <w:p w14:paraId="367774DC" w14:textId="77777777" w:rsidR="00B22B01" w:rsidRPr="00AF3EA6" w:rsidRDefault="00B22B01">
            <w:pPr>
              <w:numPr>
                <w:ilvl w:val="1"/>
                <w:numId w:val="230"/>
              </w:numPr>
              <w:spacing w:after="0" w:line="360" w:lineRule="auto"/>
              <w:jc w:val="both"/>
              <w:rPr>
                <w:rFonts w:eastAsia="Tahoma"/>
                <w:vanish/>
                <w:szCs w:val="24"/>
              </w:rPr>
            </w:pPr>
          </w:p>
          <w:p w14:paraId="1FCAE6ED" w14:textId="77777777" w:rsidR="00B22B01" w:rsidRPr="00AF3EA6" w:rsidRDefault="00B22B01">
            <w:pPr>
              <w:numPr>
                <w:ilvl w:val="2"/>
                <w:numId w:val="230"/>
              </w:numPr>
              <w:spacing w:after="0" w:line="360" w:lineRule="auto"/>
              <w:jc w:val="both"/>
              <w:rPr>
                <w:rFonts w:eastAsia="Tahoma"/>
                <w:szCs w:val="24"/>
              </w:rPr>
            </w:pPr>
            <w:r w:rsidRPr="00AF3EA6">
              <w:rPr>
                <w:rFonts w:eastAsia="Tahoma"/>
                <w:szCs w:val="24"/>
              </w:rPr>
              <w:t>Academic credentials</w:t>
            </w:r>
          </w:p>
          <w:p w14:paraId="4609E51E" w14:textId="77777777" w:rsidR="00B22B01" w:rsidRPr="00AF3EA6" w:rsidRDefault="00B22B01">
            <w:pPr>
              <w:numPr>
                <w:ilvl w:val="2"/>
                <w:numId w:val="230"/>
              </w:numPr>
              <w:spacing w:after="0" w:line="360" w:lineRule="auto"/>
              <w:jc w:val="both"/>
              <w:rPr>
                <w:rFonts w:eastAsia="Tahoma"/>
                <w:szCs w:val="24"/>
              </w:rPr>
            </w:pPr>
            <w:r w:rsidRPr="00AF3EA6">
              <w:rPr>
                <w:rFonts w:eastAsia="Tahoma"/>
                <w:szCs w:val="24"/>
              </w:rPr>
              <w:t>Letters of commendations</w:t>
            </w:r>
          </w:p>
          <w:p w14:paraId="04A793A2" w14:textId="77777777" w:rsidR="00B22B01" w:rsidRPr="00AF3EA6" w:rsidRDefault="00B22B01">
            <w:pPr>
              <w:numPr>
                <w:ilvl w:val="2"/>
                <w:numId w:val="230"/>
              </w:numPr>
              <w:spacing w:after="0" w:line="360" w:lineRule="auto"/>
              <w:jc w:val="both"/>
              <w:rPr>
                <w:rFonts w:eastAsia="Tahoma"/>
                <w:szCs w:val="24"/>
              </w:rPr>
            </w:pPr>
            <w:r w:rsidRPr="00AF3EA6">
              <w:rPr>
                <w:rFonts w:eastAsia="Tahoma"/>
                <w:szCs w:val="24"/>
              </w:rPr>
              <w:t>Certification of participations</w:t>
            </w:r>
          </w:p>
          <w:p w14:paraId="2BD75843" w14:textId="77777777" w:rsidR="00B22B01" w:rsidRPr="00AF3EA6" w:rsidRDefault="00B22B01">
            <w:pPr>
              <w:numPr>
                <w:ilvl w:val="2"/>
                <w:numId w:val="230"/>
              </w:numPr>
              <w:spacing w:after="0" w:line="360" w:lineRule="auto"/>
              <w:jc w:val="both"/>
              <w:rPr>
                <w:rFonts w:eastAsia="Tahoma"/>
                <w:szCs w:val="24"/>
              </w:rPr>
            </w:pPr>
            <w:r w:rsidRPr="00AF3EA6">
              <w:rPr>
                <w:rFonts w:eastAsia="Tahoma"/>
                <w:szCs w:val="24"/>
              </w:rPr>
              <w:t>Awards and decorations</w:t>
            </w:r>
          </w:p>
          <w:p w14:paraId="7F61D4D5" w14:textId="77777777" w:rsidR="00B22B01" w:rsidRPr="00AF3EA6" w:rsidRDefault="00B22B01">
            <w:pPr>
              <w:numPr>
                <w:ilvl w:val="1"/>
                <w:numId w:val="228"/>
              </w:numPr>
              <w:spacing w:after="0" w:line="360" w:lineRule="auto"/>
              <w:contextualSpacing/>
              <w:jc w:val="both"/>
              <w:rPr>
                <w:rFonts w:eastAsia="Tahoma"/>
                <w:szCs w:val="24"/>
                <w:lang w:val="en-ZW"/>
              </w:rPr>
            </w:pPr>
            <w:r w:rsidRPr="00AF3EA6">
              <w:rPr>
                <w:rFonts w:eastAsia="Tahoma"/>
                <w:szCs w:val="24"/>
                <w:lang w:val="en-ZW"/>
              </w:rPr>
              <w:t>Interview skills</w:t>
            </w:r>
          </w:p>
          <w:p w14:paraId="672EEF0E" w14:textId="77777777" w:rsidR="00B22B01" w:rsidRPr="00AF3EA6" w:rsidRDefault="00B22B01">
            <w:pPr>
              <w:numPr>
                <w:ilvl w:val="0"/>
                <w:numId w:val="231"/>
              </w:numPr>
              <w:spacing w:after="0" w:line="360" w:lineRule="auto"/>
              <w:jc w:val="both"/>
              <w:rPr>
                <w:rFonts w:eastAsia="Tahoma"/>
                <w:vanish/>
                <w:szCs w:val="24"/>
              </w:rPr>
            </w:pPr>
          </w:p>
          <w:p w14:paraId="0E95D9B6" w14:textId="77777777" w:rsidR="00B22B01" w:rsidRPr="00AF3EA6" w:rsidRDefault="00B22B01">
            <w:pPr>
              <w:numPr>
                <w:ilvl w:val="0"/>
                <w:numId w:val="231"/>
              </w:numPr>
              <w:spacing w:after="0" w:line="360" w:lineRule="auto"/>
              <w:jc w:val="both"/>
              <w:rPr>
                <w:rFonts w:eastAsia="Tahoma"/>
                <w:vanish/>
                <w:szCs w:val="24"/>
              </w:rPr>
            </w:pPr>
          </w:p>
          <w:p w14:paraId="25CDC4A1" w14:textId="77777777" w:rsidR="00B22B01" w:rsidRPr="00AF3EA6" w:rsidRDefault="00B22B01">
            <w:pPr>
              <w:numPr>
                <w:ilvl w:val="0"/>
                <w:numId w:val="231"/>
              </w:numPr>
              <w:spacing w:after="0" w:line="360" w:lineRule="auto"/>
              <w:jc w:val="both"/>
              <w:rPr>
                <w:rFonts w:eastAsia="Tahoma"/>
                <w:vanish/>
                <w:szCs w:val="24"/>
              </w:rPr>
            </w:pPr>
          </w:p>
          <w:p w14:paraId="61FD2017" w14:textId="77777777" w:rsidR="00B22B01" w:rsidRPr="00AF3EA6" w:rsidRDefault="00B22B01">
            <w:pPr>
              <w:numPr>
                <w:ilvl w:val="0"/>
                <w:numId w:val="231"/>
              </w:numPr>
              <w:spacing w:after="0" w:line="360" w:lineRule="auto"/>
              <w:jc w:val="both"/>
              <w:rPr>
                <w:rFonts w:eastAsia="Tahoma"/>
                <w:vanish/>
                <w:szCs w:val="24"/>
              </w:rPr>
            </w:pPr>
          </w:p>
          <w:p w14:paraId="46C4F6C2" w14:textId="77777777" w:rsidR="00B22B01" w:rsidRPr="00AF3EA6" w:rsidRDefault="00B22B01">
            <w:pPr>
              <w:numPr>
                <w:ilvl w:val="0"/>
                <w:numId w:val="231"/>
              </w:numPr>
              <w:spacing w:after="0" w:line="360" w:lineRule="auto"/>
              <w:jc w:val="both"/>
              <w:rPr>
                <w:rFonts w:eastAsia="Tahoma"/>
                <w:vanish/>
                <w:szCs w:val="24"/>
              </w:rPr>
            </w:pPr>
          </w:p>
          <w:p w14:paraId="0D3B599B" w14:textId="77777777" w:rsidR="00B22B01" w:rsidRPr="00AF3EA6" w:rsidRDefault="00B22B01">
            <w:pPr>
              <w:numPr>
                <w:ilvl w:val="0"/>
                <w:numId w:val="231"/>
              </w:numPr>
              <w:spacing w:after="0" w:line="360" w:lineRule="auto"/>
              <w:jc w:val="both"/>
              <w:rPr>
                <w:rFonts w:eastAsia="Tahoma"/>
                <w:vanish/>
                <w:szCs w:val="24"/>
              </w:rPr>
            </w:pPr>
          </w:p>
          <w:p w14:paraId="38E93CB7" w14:textId="77777777" w:rsidR="00B22B01" w:rsidRPr="00AF3EA6" w:rsidRDefault="00B22B01">
            <w:pPr>
              <w:numPr>
                <w:ilvl w:val="0"/>
                <w:numId w:val="231"/>
              </w:numPr>
              <w:spacing w:after="0" w:line="360" w:lineRule="auto"/>
              <w:jc w:val="both"/>
              <w:rPr>
                <w:rFonts w:eastAsia="Tahoma"/>
                <w:vanish/>
                <w:szCs w:val="24"/>
              </w:rPr>
            </w:pPr>
          </w:p>
          <w:p w14:paraId="66CB152A" w14:textId="77777777" w:rsidR="00B22B01" w:rsidRPr="00AF3EA6" w:rsidRDefault="00B22B01">
            <w:pPr>
              <w:numPr>
                <w:ilvl w:val="1"/>
                <w:numId w:val="231"/>
              </w:numPr>
              <w:spacing w:after="0" w:line="360" w:lineRule="auto"/>
              <w:jc w:val="both"/>
              <w:rPr>
                <w:rFonts w:eastAsia="Tahoma"/>
                <w:vanish/>
                <w:szCs w:val="24"/>
              </w:rPr>
            </w:pPr>
          </w:p>
          <w:p w14:paraId="17F7E08D" w14:textId="77777777" w:rsidR="00B22B01" w:rsidRPr="00AF3EA6" w:rsidRDefault="00B22B01">
            <w:pPr>
              <w:numPr>
                <w:ilvl w:val="1"/>
                <w:numId w:val="231"/>
              </w:numPr>
              <w:spacing w:after="0" w:line="360" w:lineRule="auto"/>
              <w:jc w:val="both"/>
              <w:rPr>
                <w:rFonts w:eastAsia="Tahoma"/>
                <w:vanish/>
                <w:szCs w:val="24"/>
              </w:rPr>
            </w:pPr>
          </w:p>
          <w:p w14:paraId="1B6E311B" w14:textId="77777777" w:rsidR="00B22B01" w:rsidRPr="00AF3EA6" w:rsidRDefault="00B22B01">
            <w:pPr>
              <w:numPr>
                <w:ilvl w:val="1"/>
                <w:numId w:val="231"/>
              </w:numPr>
              <w:spacing w:after="0" w:line="360" w:lineRule="auto"/>
              <w:jc w:val="both"/>
              <w:rPr>
                <w:rFonts w:eastAsia="Tahoma"/>
                <w:vanish/>
                <w:szCs w:val="24"/>
              </w:rPr>
            </w:pPr>
          </w:p>
          <w:p w14:paraId="6D5E8EE8" w14:textId="77777777" w:rsidR="00B22B01" w:rsidRPr="00AF3EA6" w:rsidRDefault="00B22B01">
            <w:pPr>
              <w:numPr>
                <w:ilvl w:val="1"/>
                <w:numId w:val="231"/>
              </w:numPr>
              <w:spacing w:after="0" w:line="360" w:lineRule="auto"/>
              <w:jc w:val="both"/>
              <w:rPr>
                <w:rFonts w:eastAsia="Tahoma"/>
                <w:vanish/>
                <w:szCs w:val="24"/>
              </w:rPr>
            </w:pPr>
          </w:p>
          <w:p w14:paraId="5F9D39AA" w14:textId="77777777" w:rsidR="00B22B01" w:rsidRPr="00AF3EA6" w:rsidRDefault="00B22B01">
            <w:pPr>
              <w:numPr>
                <w:ilvl w:val="1"/>
                <w:numId w:val="231"/>
              </w:numPr>
              <w:spacing w:after="0" w:line="360" w:lineRule="auto"/>
              <w:jc w:val="both"/>
              <w:rPr>
                <w:rFonts w:eastAsia="Tahoma"/>
                <w:vanish/>
                <w:szCs w:val="24"/>
              </w:rPr>
            </w:pPr>
          </w:p>
          <w:p w14:paraId="2DBA1171" w14:textId="77777777" w:rsidR="00B22B01" w:rsidRPr="00AF3EA6" w:rsidRDefault="00B22B01">
            <w:pPr>
              <w:numPr>
                <w:ilvl w:val="1"/>
                <w:numId w:val="231"/>
              </w:numPr>
              <w:spacing w:after="0" w:line="360" w:lineRule="auto"/>
              <w:jc w:val="both"/>
              <w:rPr>
                <w:rFonts w:eastAsia="Tahoma"/>
                <w:vanish/>
                <w:szCs w:val="24"/>
              </w:rPr>
            </w:pPr>
          </w:p>
          <w:p w14:paraId="563BD7FE" w14:textId="77777777" w:rsidR="00B22B01" w:rsidRPr="00AF3EA6" w:rsidRDefault="00B22B01">
            <w:pPr>
              <w:numPr>
                <w:ilvl w:val="2"/>
                <w:numId w:val="231"/>
              </w:numPr>
              <w:spacing w:after="0" w:line="360" w:lineRule="auto"/>
              <w:jc w:val="both"/>
              <w:rPr>
                <w:rFonts w:eastAsia="Tahoma"/>
                <w:szCs w:val="24"/>
              </w:rPr>
            </w:pPr>
            <w:r w:rsidRPr="00AF3EA6">
              <w:rPr>
                <w:rFonts w:eastAsia="Tahoma"/>
                <w:szCs w:val="24"/>
              </w:rPr>
              <w:t>Listening skills</w:t>
            </w:r>
          </w:p>
          <w:p w14:paraId="50DA111A" w14:textId="77777777" w:rsidR="00B22B01" w:rsidRPr="00AF3EA6" w:rsidRDefault="00B22B01">
            <w:pPr>
              <w:numPr>
                <w:ilvl w:val="2"/>
                <w:numId w:val="231"/>
              </w:numPr>
              <w:spacing w:after="0" w:line="360" w:lineRule="auto"/>
              <w:jc w:val="both"/>
              <w:rPr>
                <w:rFonts w:eastAsia="Tahoma"/>
                <w:szCs w:val="24"/>
              </w:rPr>
            </w:pPr>
            <w:r w:rsidRPr="00AF3EA6">
              <w:rPr>
                <w:rFonts w:eastAsia="Tahoma"/>
                <w:szCs w:val="24"/>
              </w:rPr>
              <w:t>Grooming</w:t>
            </w:r>
          </w:p>
          <w:p w14:paraId="58CEE683" w14:textId="77777777" w:rsidR="00B22B01" w:rsidRPr="00AF3EA6" w:rsidRDefault="00B22B01">
            <w:pPr>
              <w:numPr>
                <w:ilvl w:val="2"/>
                <w:numId w:val="231"/>
              </w:numPr>
              <w:spacing w:after="0" w:line="360" w:lineRule="auto"/>
              <w:jc w:val="both"/>
              <w:rPr>
                <w:rFonts w:eastAsia="Tahoma"/>
                <w:szCs w:val="24"/>
              </w:rPr>
            </w:pPr>
            <w:r w:rsidRPr="00AF3EA6">
              <w:rPr>
                <w:rFonts w:eastAsia="Tahoma"/>
                <w:szCs w:val="24"/>
              </w:rPr>
              <w:t>Language command</w:t>
            </w:r>
          </w:p>
          <w:p w14:paraId="146E2827" w14:textId="77777777" w:rsidR="00B22B01" w:rsidRPr="00AF3EA6" w:rsidRDefault="00B22B01">
            <w:pPr>
              <w:numPr>
                <w:ilvl w:val="2"/>
                <w:numId w:val="231"/>
              </w:numPr>
              <w:spacing w:after="0" w:line="360" w:lineRule="auto"/>
              <w:jc w:val="both"/>
              <w:rPr>
                <w:rFonts w:eastAsia="Tahoma"/>
                <w:szCs w:val="24"/>
              </w:rPr>
            </w:pPr>
            <w:r w:rsidRPr="00AF3EA6">
              <w:rPr>
                <w:rFonts w:eastAsia="Tahoma"/>
                <w:szCs w:val="24"/>
              </w:rPr>
              <w:t xml:space="preserve">Articulation of issues </w:t>
            </w:r>
          </w:p>
          <w:p w14:paraId="61071D9C" w14:textId="77777777" w:rsidR="00B22B01" w:rsidRPr="00AF3EA6" w:rsidRDefault="00B22B01">
            <w:pPr>
              <w:numPr>
                <w:ilvl w:val="2"/>
                <w:numId w:val="231"/>
              </w:numPr>
              <w:spacing w:after="0" w:line="360" w:lineRule="auto"/>
              <w:jc w:val="both"/>
              <w:rPr>
                <w:rFonts w:eastAsia="Tahoma"/>
                <w:szCs w:val="24"/>
              </w:rPr>
            </w:pPr>
            <w:r w:rsidRPr="00AF3EA6">
              <w:rPr>
                <w:rFonts w:eastAsia="Tahoma"/>
                <w:szCs w:val="24"/>
              </w:rPr>
              <w:t xml:space="preserve">Body language </w:t>
            </w:r>
          </w:p>
          <w:p w14:paraId="6907C169" w14:textId="77777777" w:rsidR="00B22B01" w:rsidRPr="00AF3EA6" w:rsidRDefault="00B22B01">
            <w:pPr>
              <w:numPr>
                <w:ilvl w:val="2"/>
                <w:numId w:val="231"/>
              </w:numPr>
              <w:spacing w:after="0" w:line="360" w:lineRule="auto"/>
              <w:jc w:val="both"/>
              <w:rPr>
                <w:rFonts w:eastAsia="Tahoma"/>
                <w:szCs w:val="24"/>
              </w:rPr>
            </w:pPr>
            <w:r w:rsidRPr="00AF3EA6">
              <w:rPr>
                <w:rFonts w:eastAsia="Tahoma"/>
                <w:szCs w:val="24"/>
              </w:rPr>
              <w:t>Time management</w:t>
            </w:r>
          </w:p>
          <w:p w14:paraId="6993CDE1" w14:textId="77777777" w:rsidR="00B22B01" w:rsidRPr="00AF3EA6" w:rsidRDefault="00B22B01">
            <w:pPr>
              <w:numPr>
                <w:ilvl w:val="2"/>
                <w:numId w:val="231"/>
              </w:numPr>
              <w:spacing w:after="0" w:line="360" w:lineRule="auto"/>
              <w:jc w:val="both"/>
              <w:rPr>
                <w:rFonts w:eastAsia="Tahoma"/>
                <w:szCs w:val="24"/>
              </w:rPr>
            </w:pPr>
            <w:r w:rsidRPr="00AF3EA6">
              <w:rPr>
                <w:rFonts w:eastAsia="Tahoma"/>
                <w:szCs w:val="24"/>
              </w:rPr>
              <w:t xml:space="preserve">Honesty </w:t>
            </w:r>
          </w:p>
          <w:p w14:paraId="664E30CA" w14:textId="77777777" w:rsidR="00B22B01" w:rsidRPr="00AF3EA6" w:rsidRDefault="00B22B01">
            <w:pPr>
              <w:numPr>
                <w:ilvl w:val="1"/>
                <w:numId w:val="228"/>
              </w:numPr>
              <w:tabs>
                <w:tab w:val="left" w:pos="558"/>
                <w:tab w:val="left" w:pos="559"/>
              </w:tabs>
              <w:autoSpaceDE w:val="0"/>
              <w:autoSpaceDN w:val="0"/>
              <w:spacing w:after="0" w:line="360" w:lineRule="auto"/>
              <w:jc w:val="both"/>
              <w:rPr>
                <w:szCs w:val="24"/>
              </w:rPr>
            </w:pPr>
            <w:r w:rsidRPr="00AF3EA6">
              <w:rPr>
                <w:rFonts w:eastAsia="Tahoma"/>
                <w:szCs w:val="24"/>
              </w:rPr>
              <w:t>Generally knowledgeable in current affairs and technical area</w:t>
            </w:r>
          </w:p>
        </w:tc>
        <w:tc>
          <w:tcPr>
            <w:tcW w:w="1206" w:type="pct"/>
          </w:tcPr>
          <w:p w14:paraId="60B29F7B" w14:textId="77777777" w:rsidR="00B22B01" w:rsidRPr="00AF3EA6" w:rsidRDefault="00B22B01">
            <w:pPr>
              <w:numPr>
                <w:ilvl w:val="0"/>
                <w:numId w:val="253"/>
              </w:numPr>
              <w:spacing w:after="0" w:line="360" w:lineRule="auto"/>
              <w:contextualSpacing/>
              <w:jc w:val="both"/>
              <w:rPr>
                <w:rFonts w:eastAsia="Tahoma"/>
                <w:szCs w:val="24"/>
                <w:lang w:val="en-ZW"/>
              </w:rPr>
            </w:pPr>
            <w:r w:rsidRPr="00AF3EA6">
              <w:rPr>
                <w:rFonts w:eastAsia="Tahoma"/>
                <w:szCs w:val="24"/>
                <w:lang w:val="en-ZW"/>
              </w:rPr>
              <w:lastRenderedPageBreak/>
              <w:t xml:space="preserve">Observation </w:t>
            </w:r>
          </w:p>
          <w:p w14:paraId="3F9D1351" w14:textId="77777777" w:rsidR="00B22B01" w:rsidRPr="00AF3EA6" w:rsidRDefault="00B22B01">
            <w:pPr>
              <w:numPr>
                <w:ilvl w:val="0"/>
                <w:numId w:val="253"/>
              </w:numPr>
              <w:spacing w:after="0" w:line="360" w:lineRule="auto"/>
              <w:contextualSpacing/>
              <w:jc w:val="both"/>
              <w:rPr>
                <w:rFonts w:eastAsia="Tahoma"/>
                <w:szCs w:val="24"/>
                <w:lang w:val="en-ZW"/>
              </w:rPr>
            </w:pPr>
            <w:r w:rsidRPr="00AF3EA6">
              <w:rPr>
                <w:rFonts w:eastAsia="Tahoma"/>
                <w:szCs w:val="24"/>
                <w:lang w:val="en-ZW"/>
              </w:rPr>
              <w:t>Oral assessment</w:t>
            </w:r>
          </w:p>
          <w:p w14:paraId="07FAD7E8" w14:textId="77777777" w:rsidR="00B22B01" w:rsidRPr="00AF3EA6" w:rsidRDefault="00B22B01">
            <w:pPr>
              <w:numPr>
                <w:ilvl w:val="0"/>
                <w:numId w:val="253"/>
              </w:numPr>
              <w:spacing w:after="0" w:line="360" w:lineRule="auto"/>
              <w:contextualSpacing/>
              <w:jc w:val="both"/>
              <w:rPr>
                <w:rFonts w:eastAsia="Tahoma"/>
                <w:szCs w:val="24"/>
                <w:lang w:val="en-ZW"/>
              </w:rPr>
            </w:pPr>
            <w:r w:rsidRPr="00AF3EA6">
              <w:rPr>
                <w:rFonts w:eastAsia="Tahoma"/>
                <w:szCs w:val="24"/>
                <w:lang w:val="en-ZW"/>
              </w:rPr>
              <w:t>Portfolio of evidence</w:t>
            </w:r>
          </w:p>
          <w:p w14:paraId="3D398BB7" w14:textId="77777777" w:rsidR="00B22B01" w:rsidRPr="00AF3EA6" w:rsidRDefault="00B22B01">
            <w:pPr>
              <w:numPr>
                <w:ilvl w:val="0"/>
                <w:numId w:val="253"/>
              </w:numPr>
              <w:spacing w:after="0" w:line="360" w:lineRule="auto"/>
              <w:contextualSpacing/>
              <w:jc w:val="both"/>
              <w:rPr>
                <w:rFonts w:eastAsia="Tahoma"/>
                <w:szCs w:val="24"/>
                <w:lang w:val="en-ZW"/>
              </w:rPr>
            </w:pPr>
            <w:r w:rsidRPr="00AF3EA6">
              <w:rPr>
                <w:rFonts w:eastAsia="Tahoma"/>
                <w:szCs w:val="24"/>
                <w:lang w:val="en-ZW"/>
              </w:rPr>
              <w:t>Third party report</w:t>
            </w:r>
          </w:p>
          <w:p w14:paraId="63B1BA4E" w14:textId="77777777" w:rsidR="00B22B01" w:rsidRPr="00AF3EA6" w:rsidRDefault="00B22B01">
            <w:pPr>
              <w:widowControl w:val="0"/>
              <w:numPr>
                <w:ilvl w:val="0"/>
                <w:numId w:val="253"/>
              </w:numPr>
              <w:tabs>
                <w:tab w:val="left" w:pos="558"/>
                <w:tab w:val="left" w:pos="559"/>
              </w:tabs>
              <w:autoSpaceDE w:val="0"/>
              <w:autoSpaceDN w:val="0"/>
              <w:spacing w:after="0" w:line="360" w:lineRule="auto"/>
              <w:contextualSpacing/>
              <w:jc w:val="both"/>
              <w:rPr>
                <w:rFonts w:eastAsia="Calibri"/>
                <w:szCs w:val="24"/>
                <w:lang w:val="en-ZW"/>
              </w:rPr>
            </w:pPr>
            <w:r w:rsidRPr="00AF3EA6">
              <w:rPr>
                <w:rFonts w:eastAsia="Tahoma"/>
                <w:szCs w:val="24"/>
                <w:lang w:val="en-ZW"/>
              </w:rPr>
              <w:t xml:space="preserve">Written </w:t>
            </w:r>
            <w:r w:rsidRPr="00AF3EA6">
              <w:rPr>
                <w:rFonts w:eastAsia="Tahoma"/>
                <w:szCs w:val="24"/>
                <w:lang w:val="en-ZW"/>
              </w:rPr>
              <w:lastRenderedPageBreak/>
              <w:t>assessment</w:t>
            </w:r>
          </w:p>
        </w:tc>
      </w:tr>
    </w:tbl>
    <w:p w14:paraId="5AD53654" w14:textId="77777777" w:rsidR="00B22B01" w:rsidRPr="00AF3EA6" w:rsidRDefault="00B22B01" w:rsidP="00B22B01">
      <w:pPr>
        <w:spacing w:after="0" w:line="360" w:lineRule="auto"/>
        <w:jc w:val="both"/>
        <w:rPr>
          <w:b/>
          <w:szCs w:val="24"/>
        </w:rPr>
      </w:pPr>
    </w:p>
    <w:p w14:paraId="40921865" w14:textId="77777777" w:rsidR="00B22B01" w:rsidRPr="00AF3EA6" w:rsidRDefault="00B22B01" w:rsidP="00B22B01">
      <w:pPr>
        <w:spacing w:after="0" w:line="360" w:lineRule="auto"/>
        <w:jc w:val="both"/>
        <w:rPr>
          <w:b/>
          <w:szCs w:val="24"/>
        </w:rPr>
      </w:pPr>
      <w:r w:rsidRPr="00AF3EA6">
        <w:rPr>
          <w:b/>
          <w:szCs w:val="24"/>
        </w:rPr>
        <w:t>Suggested Methods Instruction</w:t>
      </w:r>
    </w:p>
    <w:p w14:paraId="3FBEB967" w14:textId="77777777" w:rsidR="00B22B01" w:rsidRPr="00AF3EA6" w:rsidRDefault="00B22B01">
      <w:pPr>
        <w:widowControl w:val="0"/>
        <w:numPr>
          <w:ilvl w:val="1"/>
          <w:numId w:val="162"/>
        </w:numPr>
        <w:tabs>
          <w:tab w:val="left" w:pos="920"/>
          <w:tab w:val="left" w:pos="921"/>
        </w:tabs>
        <w:autoSpaceDE w:val="0"/>
        <w:autoSpaceDN w:val="0"/>
        <w:spacing w:after="0" w:line="360" w:lineRule="auto"/>
        <w:ind w:hanging="361"/>
        <w:jc w:val="both"/>
        <w:rPr>
          <w:szCs w:val="24"/>
        </w:rPr>
      </w:pPr>
      <w:r w:rsidRPr="00AF3EA6">
        <w:rPr>
          <w:szCs w:val="24"/>
        </w:rPr>
        <w:lastRenderedPageBreak/>
        <w:t>Instructor-led facilitation using active learning strategies</w:t>
      </w:r>
    </w:p>
    <w:p w14:paraId="12DB6EAD" w14:textId="77777777" w:rsidR="00B22B01" w:rsidRPr="00AF3EA6" w:rsidRDefault="00B22B01">
      <w:pPr>
        <w:widowControl w:val="0"/>
        <w:numPr>
          <w:ilvl w:val="1"/>
          <w:numId w:val="162"/>
        </w:numPr>
        <w:tabs>
          <w:tab w:val="left" w:pos="920"/>
          <w:tab w:val="left" w:pos="921"/>
        </w:tabs>
        <w:autoSpaceDE w:val="0"/>
        <w:autoSpaceDN w:val="0"/>
        <w:spacing w:after="0" w:line="360" w:lineRule="auto"/>
        <w:ind w:hanging="361"/>
        <w:jc w:val="both"/>
        <w:rPr>
          <w:szCs w:val="24"/>
        </w:rPr>
      </w:pPr>
      <w:r w:rsidRPr="00AF3EA6">
        <w:rPr>
          <w:szCs w:val="24"/>
        </w:rPr>
        <w:t>Demonstration by trainer</w:t>
      </w:r>
    </w:p>
    <w:p w14:paraId="0731968D" w14:textId="77777777" w:rsidR="00B22B01" w:rsidRPr="00AF3EA6" w:rsidRDefault="00B22B01">
      <w:pPr>
        <w:widowControl w:val="0"/>
        <w:numPr>
          <w:ilvl w:val="1"/>
          <w:numId w:val="162"/>
        </w:numPr>
        <w:tabs>
          <w:tab w:val="left" w:pos="920"/>
          <w:tab w:val="left" w:pos="921"/>
        </w:tabs>
        <w:autoSpaceDE w:val="0"/>
        <w:autoSpaceDN w:val="0"/>
        <w:spacing w:after="0" w:line="360" w:lineRule="auto"/>
        <w:ind w:hanging="361"/>
        <w:jc w:val="both"/>
        <w:rPr>
          <w:szCs w:val="24"/>
        </w:rPr>
      </w:pPr>
      <w:r w:rsidRPr="00AF3EA6">
        <w:rPr>
          <w:szCs w:val="24"/>
        </w:rPr>
        <w:t>Practical work by trainees</w:t>
      </w:r>
    </w:p>
    <w:p w14:paraId="14695F70" w14:textId="77777777" w:rsidR="00B22B01" w:rsidRPr="00AF3EA6" w:rsidRDefault="00B22B01">
      <w:pPr>
        <w:widowControl w:val="0"/>
        <w:numPr>
          <w:ilvl w:val="1"/>
          <w:numId w:val="162"/>
        </w:numPr>
        <w:tabs>
          <w:tab w:val="left" w:pos="920"/>
          <w:tab w:val="left" w:pos="921"/>
        </w:tabs>
        <w:autoSpaceDE w:val="0"/>
        <w:autoSpaceDN w:val="0"/>
        <w:spacing w:after="0" w:line="360" w:lineRule="auto"/>
        <w:ind w:hanging="361"/>
        <w:jc w:val="both"/>
        <w:rPr>
          <w:szCs w:val="24"/>
        </w:rPr>
      </w:pPr>
      <w:r w:rsidRPr="00AF3EA6">
        <w:rPr>
          <w:szCs w:val="24"/>
        </w:rPr>
        <w:t>Viewing of related videos</w:t>
      </w:r>
    </w:p>
    <w:p w14:paraId="297F18B7" w14:textId="77777777" w:rsidR="00B22B01" w:rsidRPr="00AF3EA6" w:rsidRDefault="00B22B01">
      <w:pPr>
        <w:widowControl w:val="0"/>
        <w:numPr>
          <w:ilvl w:val="1"/>
          <w:numId w:val="162"/>
        </w:numPr>
        <w:tabs>
          <w:tab w:val="left" w:pos="920"/>
          <w:tab w:val="left" w:pos="921"/>
        </w:tabs>
        <w:autoSpaceDE w:val="0"/>
        <w:autoSpaceDN w:val="0"/>
        <w:spacing w:after="0" w:line="360" w:lineRule="auto"/>
        <w:ind w:hanging="361"/>
        <w:jc w:val="both"/>
        <w:rPr>
          <w:szCs w:val="24"/>
        </w:rPr>
      </w:pPr>
      <w:r w:rsidRPr="00AF3EA6">
        <w:rPr>
          <w:szCs w:val="24"/>
        </w:rPr>
        <w:t>Group discussions</w:t>
      </w:r>
    </w:p>
    <w:p w14:paraId="0BE3F3D5" w14:textId="77777777" w:rsidR="00B22B01" w:rsidRPr="00AF3EA6" w:rsidRDefault="00B22B01">
      <w:pPr>
        <w:widowControl w:val="0"/>
        <w:numPr>
          <w:ilvl w:val="1"/>
          <w:numId w:val="162"/>
        </w:numPr>
        <w:tabs>
          <w:tab w:val="left" w:pos="920"/>
          <w:tab w:val="left" w:pos="921"/>
        </w:tabs>
        <w:autoSpaceDE w:val="0"/>
        <w:autoSpaceDN w:val="0"/>
        <w:spacing w:after="0" w:line="360" w:lineRule="auto"/>
        <w:ind w:hanging="361"/>
        <w:jc w:val="both"/>
        <w:rPr>
          <w:szCs w:val="24"/>
        </w:rPr>
      </w:pPr>
      <w:r w:rsidRPr="00AF3EA6">
        <w:rPr>
          <w:szCs w:val="24"/>
        </w:rPr>
        <w:t>Project</w:t>
      </w:r>
    </w:p>
    <w:p w14:paraId="430DF391" w14:textId="77777777" w:rsidR="00B22B01" w:rsidRPr="00AF3EA6" w:rsidRDefault="00B22B01">
      <w:pPr>
        <w:widowControl w:val="0"/>
        <w:numPr>
          <w:ilvl w:val="1"/>
          <w:numId w:val="162"/>
        </w:numPr>
        <w:tabs>
          <w:tab w:val="left" w:pos="920"/>
          <w:tab w:val="left" w:pos="921"/>
        </w:tabs>
        <w:autoSpaceDE w:val="0"/>
        <w:autoSpaceDN w:val="0"/>
        <w:spacing w:after="0" w:line="360" w:lineRule="auto"/>
        <w:ind w:hanging="361"/>
        <w:jc w:val="both"/>
        <w:rPr>
          <w:szCs w:val="24"/>
        </w:rPr>
      </w:pPr>
      <w:r w:rsidRPr="00AF3EA6">
        <w:rPr>
          <w:szCs w:val="24"/>
        </w:rPr>
        <w:t>Role play</w:t>
      </w:r>
    </w:p>
    <w:p w14:paraId="0945DC91" w14:textId="77777777" w:rsidR="00B22B01" w:rsidRPr="00AF3EA6" w:rsidRDefault="00B22B01">
      <w:pPr>
        <w:widowControl w:val="0"/>
        <w:numPr>
          <w:ilvl w:val="1"/>
          <w:numId w:val="162"/>
        </w:numPr>
        <w:tabs>
          <w:tab w:val="left" w:pos="920"/>
          <w:tab w:val="left" w:pos="921"/>
        </w:tabs>
        <w:autoSpaceDE w:val="0"/>
        <w:autoSpaceDN w:val="0"/>
        <w:spacing w:after="0" w:line="360" w:lineRule="auto"/>
        <w:ind w:hanging="361"/>
        <w:jc w:val="both"/>
        <w:rPr>
          <w:szCs w:val="24"/>
        </w:rPr>
      </w:pPr>
      <w:r w:rsidRPr="00AF3EA6">
        <w:rPr>
          <w:szCs w:val="24"/>
        </w:rPr>
        <w:t>Case study</w:t>
      </w:r>
    </w:p>
    <w:p w14:paraId="582B66D0" w14:textId="77777777" w:rsidR="00B22B01" w:rsidRPr="00AF3EA6" w:rsidRDefault="00B22B01" w:rsidP="00B22B01">
      <w:pPr>
        <w:spacing w:after="0" w:line="360" w:lineRule="auto"/>
        <w:jc w:val="both"/>
        <w:rPr>
          <w:b/>
          <w:szCs w:val="24"/>
        </w:rPr>
      </w:pPr>
      <w:r w:rsidRPr="00AF3EA6">
        <w:rPr>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314"/>
        <w:gridCol w:w="2821"/>
        <w:gridCol w:w="2070"/>
        <w:gridCol w:w="1260"/>
        <w:gridCol w:w="1800"/>
      </w:tblGrid>
      <w:tr w:rsidR="00B22B01" w:rsidRPr="00AF3EA6" w14:paraId="562CA37B" w14:textId="77777777" w:rsidTr="00E86B0E">
        <w:trPr>
          <w:cantSplit/>
          <w:tblHeader/>
        </w:trPr>
        <w:tc>
          <w:tcPr>
            <w:tcW w:w="1314" w:type="dxa"/>
            <w:shd w:val="clear" w:color="auto" w:fill="auto"/>
          </w:tcPr>
          <w:p w14:paraId="141425FD" w14:textId="77777777" w:rsidR="00B22B01" w:rsidRPr="00AF3EA6" w:rsidRDefault="00B22B01" w:rsidP="00B22B01">
            <w:pPr>
              <w:spacing w:after="0" w:line="360" w:lineRule="auto"/>
              <w:jc w:val="both"/>
              <w:rPr>
                <w:b/>
                <w:szCs w:val="24"/>
              </w:rPr>
            </w:pPr>
            <w:r w:rsidRPr="00AF3EA6">
              <w:rPr>
                <w:b/>
                <w:szCs w:val="24"/>
              </w:rPr>
              <w:t>S/No.</w:t>
            </w:r>
          </w:p>
        </w:tc>
        <w:tc>
          <w:tcPr>
            <w:tcW w:w="2821" w:type="dxa"/>
            <w:shd w:val="clear" w:color="auto" w:fill="auto"/>
          </w:tcPr>
          <w:p w14:paraId="64020804" w14:textId="77777777" w:rsidR="00B22B01" w:rsidRPr="00AF3EA6" w:rsidRDefault="00B22B01" w:rsidP="00B22B01">
            <w:pPr>
              <w:spacing w:after="0" w:line="360" w:lineRule="auto"/>
              <w:jc w:val="both"/>
              <w:rPr>
                <w:b/>
                <w:szCs w:val="24"/>
              </w:rPr>
            </w:pPr>
            <w:r w:rsidRPr="00AF3EA6">
              <w:rPr>
                <w:b/>
                <w:szCs w:val="24"/>
              </w:rPr>
              <w:t>Category/Item</w:t>
            </w:r>
          </w:p>
        </w:tc>
        <w:tc>
          <w:tcPr>
            <w:tcW w:w="2070" w:type="dxa"/>
            <w:shd w:val="clear" w:color="auto" w:fill="auto"/>
          </w:tcPr>
          <w:p w14:paraId="3CFA68A1" w14:textId="77777777" w:rsidR="00B22B01" w:rsidRPr="00AF3EA6" w:rsidRDefault="00B22B01" w:rsidP="00B22B01">
            <w:pPr>
              <w:spacing w:after="0" w:line="360" w:lineRule="auto"/>
              <w:jc w:val="both"/>
              <w:rPr>
                <w:b/>
                <w:szCs w:val="24"/>
              </w:rPr>
            </w:pPr>
            <w:r w:rsidRPr="00AF3EA6">
              <w:rPr>
                <w:b/>
                <w:szCs w:val="24"/>
              </w:rPr>
              <w:t>Description/ Specifications</w:t>
            </w:r>
          </w:p>
        </w:tc>
        <w:tc>
          <w:tcPr>
            <w:tcW w:w="1260" w:type="dxa"/>
            <w:shd w:val="clear" w:color="auto" w:fill="auto"/>
          </w:tcPr>
          <w:p w14:paraId="6D8CC6E5" w14:textId="77777777" w:rsidR="00B22B01" w:rsidRPr="00AF3EA6" w:rsidRDefault="00B22B01" w:rsidP="00B22B01">
            <w:pPr>
              <w:spacing w:after="0" w:line="360" w:lineRule="auto"/>
              <w:jc w:val="both"/>
              <w:rPr>
                <w:b/>
                <w:szCs w:val="24"/>
              </w:rPr>
            </w:pPr>
            <w:r w:rsidRPr="00AF3EA6">
              <w:rPr>
                <w:b/>
                <w:szCs w:val="24"/>
              </w:rPr>
              <w:t>Quantity</w:t>
            </w:r>
          </w:p>
        </w:tc>
        <w:tc>
          <w:tcPr>
            <w:tcW w:w="1800" w:type="dxa"/>
            <w:shd w:val="clear" w:color="auto" w:fill="auto"/>
          </w:tcPr>
          <w:p w14:paraId="4CB73A4C" w14:textId="77777777" w:rsidR="00B22B01" w:rsidRPr="00AF3EA6" w:rsidRDefault="00B22B01" w:rsidP="00B22B01">
            <w:pPr>
              <w:spacing w:after="0" w:line="360" w:lineRule="auto"/>
              <w:jc w:val="both"/>
              <w:rPr>
                <w:b/>
                <w:szCs w:val="24"/>
              </w:rPr>
            </w:pPr>
            <w:r w:rsidRPr="00AF3EA6">
              <w:rPr>
                <w:b/>
                <w:szCs w:val="24"/>
              </w:rPr>
              <w:t>Recommended Ratio</w:t>
            </w:r>
          </w:p>
          <w:p w14:paraId="2C44603C" w14:textId="77777777" w:rsidR="00B22B01" w:rsidRPr="00AF3EA6" w:rsidRDefault="00B22B01" w:rsidP="00B22B01">
            <w:pPr>
              <w:spacing w:after="0" w:line="360" w:lineRule="auto"/>
              <w:jc w:val="both"/>
              <w:rPr>
                <w:bCs/>
                <w:szCs w:val="24"/>
              </w:rPr>
            </w:pPr>
            <w:r w:rsidRPr="00AF3EA6">
              <w:rPr>
                <w:bCs/>
                <w:szCs w:val="24"/>
              </w:rPr>
              <w:t>(Item: Trainee)</w:t>
            </w:r>
          </w:p>
        </w:tc>
      </w:tr>
      <w:tr w:rsidR="00B22B01" w:rsidRPr="00AF3EA6" w14:paraId="624C3D5B" w14:textId="77777777" w:rsidTr="00E86B0E">
        <w:trPr>
          <w:trHeight w:val="503"/>
        </w:trPr>
        <w:tc>
          <w:tcPr>
            <w:tcW w:w="1314" w:type="dxa"/>
            <w:shd w:val="clear" w:color="auto" w:fill="auto"/>
          </w:tcPr>
          <w:p w14:paraId="09887CAE" w14:textId="77777777" w:rsidR="00B22B01" w:rsidRPr="00AF3EA6" w:rsidRDefault="00B22B01" w:rsidP="00B22B01">
            <w:pPr>
              <w:spacing w:after="0" w:line="360" w:lineRule="auto"/>
              <w:jc w:val="both"/>
              <w:rPr>
                <w:b/>
                <w:szCs w:val="24"/>
              </w:rPr>
            </w:pPr>
            <w:r w:rsidRPr="00AF3EA6">
              <w:rPr>
                <w:b/>
                <w:szCs w:val="24"/>
              </w:rPr>
              <w:t>A</w:t>
            </w:r>
          </w:p>
        </w:tc>
        <w:tc>
          <w:tcPr>
            <w:tcW w:w="2821" w:type="dxa"/>
            <w:shd w:val="clear" w:color="auto" w:fill="auto"/>
          </w:tcPr>
          <w:p w14:paraId="5423CE44" w14:textId="77777777" w:rsidR="00B22B01" w:rsidRPr="00AF3EA6" w:rsidRDefault="00B22B01" w:rsidP="00B22B01">
            <w:pPr>
              <w:spacing w:after="0" w:line="360" w:lineRule="auto"/>
              <w:jc w:val="both"/>
              <w:rPr>
                <w:b/>
                <w:szCs w:val="24"/>
              </w:rPr>
            </w:pPr>
            <w:r w:rsidRPr="00AF3EA6">
              <w:rPr>
                <w:b/>
                <w:szCs w:val="24"/>
              </w:rPr>
              <w:t xml:space="preserve">Learning Materials </w:t>
            </w:r>
          </w:p>
        </w:tc>
        <w:tc>
          <w:tcPr>
            <w:tcW w:w="2070" w:type="dxa"/>
            <w:shd w:val="clear" w:color="auto" w:fill="auto"/>
          </w:tcPr>
          <w:p w14:paraId="7CACE33C" w14:textId="77777777" w:rsidR="00B22B01" w:rsidRPr="00AF3EA6" w:rsidRDefault="00B22B01" w:rsidP="00B22B01">
            <w:pPr>
              <w:spacing w:after="0" w:line="360" w:lineRule="auto"/>
              <w:jc w:val="both"/>
              <w:rPr>
                <w:b/>
                <w:szCs w:val="24"/>
              </w:rPr>
            </w:pPr>
          </w:p>
        </w:tc>
        <w:tc>
          <w:tcPr>
            <w:tcW w:w="1260" w:type="dxa"/>
            <w:shd w:val="clear" w:color="auto" w:fill="auto"/>
          </w:tcPr>
          <w:p w14:paraId="0F968184" w14:textId="77777777" w:rsidR="00B22B01" w:rsidRPr="00AF3EA6" w:rsidRDefault="00B22B01" w:rsidP="00B22B01">
            <w:pPr>
              <w:spacing w:after="0" w:line="360" w:lineRule="auto"/>
              <w:jc w:val="both"/>
              <w:rPr>
                <w:b/>
                <w:szCs w:val="24"/>
              </w:rPr>
            </w:pPr>
          </w:p>
        </w:tc>
        <w:tc>
          <w:tcPr>
            <w:tcW w:w="1800" w:type="dxa"/>
            <w:shd w:val="clear" w:color="auto" w:fill="auto"/>
          </w:tcPr>
          <w:p w14:paraId="1BF35D3A" w14:textId="77777777" w:rsidR="00B22B01" w:rsidRPr="00AF3EA6" w:rsidRDefault="00B22B01" w:rsidP="00B22B01">
            <w:pPr>
              <w:spacing w:after="0" w:line="360" w:lineRule="auto"/>
              <w:jc w:val="both"/>
              <w:rPr>
                <w:b/>
                <w:szCs w:val="24"/>
              </w:rPr>
            </w:pPr>
          </w:p>
        </w:tc>
      </w:tr>
      <w:tr w:rsidR="00B22B01" w:rsidRPr="00AF3EA6" w14:paraId="561B9B82" w14:textId="77777777" w:rsidTr="00E86B0E">
        <w:tc>
          <w:tcPr>
            <w:tcW w:w="1314" w:type="dxa"/>
            <w:shd w:val="clear" w:color="auto" w:fill="auto"/>
          </w:tcPr>
          <w:p w14:paraId="21DAAA3F"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5CC1F2B9" w14:textId="77777777" w:rsidR="00B22B01" w:rsidRPr="00AF3EA6" w:rsidRDefault="00B22B01" w:rsidP="00B22B01">
            <w:pPr>
              <w:spacing w:after="0" w:line="360" w:lineRule="auto"/>
              <w:jc w:val="both"/>
              <w:rPr>
                <w:bCs/>
                <w:szCs w:val="24"/>
              </w:rPr>
            </w:pPr>
            <w:r w:rsidRPr="00AF3EA6">
              <w:rPr>
                <w:bCs/>
                <w:szCs w:val="24"/>
              </w:rPr>
              <w:t>Textbooks</w:t>
            </w:r>
          </w:p>
        </w:tc>
        <w:tc>
          <w:tcPr>
            <w:tcW w:w="2070" w:type="dxa"/>
            <w:shd w:val="clear" w:color="auto" w:fill="auto"/>
          </w:tcPr>
          <w:p w14:paraId="17899A1F" w14:textId="77777777" w:rsidR="00B22B01" w:rsidRPr="00AF3EA6" w:rsidRDefault="00B22B01" w:rsidP="00B22B01">
            <w:pPr>
              <w:spacing w:after="0" w:line="360" w:lineRule="auto"/>
              <w:jc w:val="both"/>
              <w:rPr>
                <w:bCs/>
                <w:szCs w:val="24"/>
              </w:rPr>
            </w:pPr>
            <w:r w:rsidRPr="00AF3EA6">
              <w:rPr>
                <w:bCs/>
                <w:szCs w:val="24"/>
              </w:rPr>
              <w:t>Recommended publisher</w:t>
            </w:r>
          </w:p>
        </w:tc>
        <w:tc>
          <w:tcPr>
            <w:tcW w:w="1260" w:type="dxa"/>
            <w:shd w:val="clear" w:color="auto" w:fill="auto"/>
          </w:tcPr>
          <w:p w14:paraId="14EA54DB" w14:textId="77777777" w:rsidR="00B22B01" w:rsidRPr="00AF3EA6" w:rsidRDefault="00B22B01" w:rsidP="00B22B01">
            <w:pPr>
              <w:spacing w:after="0" w:line="360" w:lineRule="auto"/>
              <w:jc w:val="both"/>
              <w:rPr>
                <w:bCs/>
                <w:szCs w:val="24"/>
              </w:rPr>
            </w:pPr>
            <w:r w:rsidRPr="00AF3EA6">
              <w:rPr>
                <w:bCs/>
                <w:szCs w:val="24"/>
              </w:rPr>
              <w:t>8 pcs</w:t>
            </w:r>
          </w:p>
        </w:tc>
        <w:tc>
          <w:tcPr>
            <w:tcW w:w="1800" w:type="dxa"/>
            <w:shd w:val="clear" w:color="auto" w:fill="auto"/>
          </w:tcPr>
          <w:p w14:paraId="7CC614DF" w14:textId="77777777" w:rsidR="00B22B01" w:rsidRPr="00AF3EA6" w:rsidRDefault="00B22B01" w:rsidP="00B22B01">
            <w:pPr>
              <w:spacing w:after="0" w:line="360" w:lineRule="auto"/>
              <w:jc w:val="both"/>
              <w:rPr>
                <w:bCs/>
                <w:szCs w:val="24"/>
              </w:rPr>
            </w:pPr>
            <w:r w:rsidRPr="00AF3EA6">
              <w:rPr>
                <w:bCs/>
                <w:szCs w:val="24"/>
              </w:rPr>
              <w:t>1:3</w:t>
            </w:r>
          </w:p>
        </w:tc>
      </w:tr>
      <w:tr w:rsidR="00B22B01" w:rsidRPr="00AF3EA6" w14:paraId="02BE0C7B" w14:textId="77777777" w:rsidTr="00E86B0E">
        <w:tc>
          <w:tcPr>
            <w:tcW w:w="1314" w:type="dxa"/>
            <w:shd w:val="clear" w:color="auto" w:fill="auto"/>
          </w:tcPr>
          <w:p w14:paraId="7C29A4A9"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649EF0D0" w14:textId="77777777" w:rsidR="00B22B01" w:rsidRPr="00AF3EA6" w:rsidRDefault="00B22B01" w:rsidP="00B22B01">
            <w:pPr>
              <w:spacing w:after="0" w:line="360" w:lineRule="auto"/>
              <w:jc w:val="both"/>
              <w:rPr>
                <w:bCs/>
                <w:szCs w:val="24"/>
              </w:rPr>
            </w:pPr>
            <w:r w:rsidRPr="00AF3EA6">
              <w:rPr>
                <w:bCs/>
                <w:szCs w:val="24"/>
              </w:rPr>
              <w:t>Samples of CVs</w:t>
            </w:r>
          </w:p>
        </w:tc>
        <w:tc>
          <w:tcPr>
            <w:tcW w:w="2070" w:type="dxa"/>
            <w:shd w:val="clear" w:color="auto" w:fill="auto"/>
          </w:tcPr>
          <w:p w14:paraId="40893A7F" w14:textId="77777777" w:rsidR="00B22B01" w:rsidRPr="00AF3EA6" w:rsidRDefault="00B22B01" w:rsidP="00B22B01">
            <w:pPr>
              <w:spacing w:after="0" w:line="360" w:lineRule="auto"/>
              <w:jc w:val="both"/>
              <w:rPr>
                <w:bCs/>
                <w:szCs w:val="24"/>
              </w:rPr>
            </w:pPr>
            <w:r w:rsidRPr="00AF3EA6">
              <w:rPr>
                <w:bCs/>
                <w:szCs w:val="24"/>
              </w:rPr>
              <w:t>Various formats</w:t>
            </w:r>
          </w:p>
        </w:tc>
        <w:tc>
          <w:tcPr>
            <w:tcW w:w="1260" w:type="dxa"/>
            <w:shd w:val="clear" w:color="auto" w:fill="auto"/>
          </w:tcPr>
          <w:p w14:paraId="6B95F94B" w14:textId="77777777" w:rsidR="00B22B01" w:rsidRPr="00AF3EA6" w:rsidRDefault="00B22B01" w:rsidP="00B22B01">
            <w:pPr>
              <w:spacing w:after="0" w:line="360" w:lineRule="auto"/>
              <w:jc w:val="both"/>
              <w:rPr>
                <w:bCs/>
                <w:szCs w:val="24"/>
              </w:rPr>
            </w:pPr>
            <w:r w:rsidRPr="00AF3EA6">
              <w:rPr>
                <w:bCs/>
                <w:szCs w:val="24"/>
              </w:rPr>
              <w:t>5</w:t>
            </w:r>
          </w:p>
        </w:tc>
        <w:tc>
          <w:tcPr>
            <w:tcW w:w="1800" w:type="dxa"/>
            <w:shd w:val="clear" w:color="auto" w:fill="auto"/>
          </w:tcPr>
          <w:p w14:paraId="7389A64F" w14:textId="77777777" w:rsidR="00B22B01" w:rsidRPr="00AF3EA6" w:rsidRDefault="00B22B01" w:rsidP="00B22B01">
            <w:pPr>
              <w:spacing w:after="0" w:line="360" w:lineRule="auto"/>
              <w:jc w:val="both"/>
              <w:rPr>
                <w:bCs/>
                <w:szCs w:val="24"/>
              </w:rPr>
            </w:pPr>
            <w:r w:rsidRPr="00AF3EA6">
              <w:rPr>
                <w:bCs/>
                <w:szCs w:val="24"/>
              </w:rPr>
              <w:t>1:5</w:t>
            </w:r>
          </w:p>
        </w:tc>
      </w:tr>
      <w:tr w:rsidR="00B22B01" w:rsidRPr="00AF3EA6" w14:paraId="0B6DE564" w14:textId="77777777" w:rsidTr="00E86B0E">
        <w:tc>
          <w:tcPr>
            <w:tcW w:w="1314" w:type="dxa"/>
            <w:shd w:val="clear" w:color="auto" w:fill="auto"/>
          </w:tcPr>
          <w:p w14:paraId="4FF16DD3"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7C0F18C2" w14:textId="77777777" w:rsidR="00B22B01" w:rsidRPr="00AF3EA6" w:rsidRDefault="00B22B01" w:rsidP="00B22B01">
            <w:pPr>
              <w:spacing w:after="0" w:line="360" w:lineRule="auto"/>
              <w:jc w:val="both"/>
              <w:rPr>
                <w:bCs/>
                <w:szCs w:val="24"/>
              </w:rPr>
            </w:pPr>
            <w:r w:rsidRPr="00AF3EA6">
              <w:rPr>
                <w:bCs/>
                <w:szCs w:val="24"/>
              </w:rPr>
              <w:t>Internet connection</w:t>
            </w:r>
          </w:p>
        </w:tc>
        <w:tc>
          <w:tcPr>
            <w:tcW w:w="2070" w:type="dxa"/>
            <w:shd w:val="clear" w:color="auto" w:fill="auto"/>
          </w:tcPr>
          <w:p w14:paraId="6A35CAE7" w14:textId="77777777" w:rsidR="00B22B01" w:rsidRPr="00AF3EA6" w:rsidRDefault="00B22B01" w:rsidP="00B22B01">
            <w:pPr>
              <w:spacing w:after="0" w:line="360" w:lineRule="auto"/>
              <w:jc w:val="both"/>
              <w:rPr>
                <w:bCs/>
                <w:szCs w:val="24"/>
              </w:rPr>
            </w:pPr>
            <w:r w:rsidRPr="00AF3EA6">
              <w:rPr>
                <w:bCs/>
                <w:szCs w:val="24"/>
              </w:rPr>
              <w:t>Reliable</w:t>
            </w:r>
          </w:p>
        </w:tc>
        <w:tc>
          <w:tcPr>
            <w:tcW w:w="1260" w:type="dxa"/>
            <w:shd w:val="clear" w:color="auto" w:fill="auto"/>
          </w:tcPr>
          <w:p w14:paraId="2CB5E6A5" w14:textId="77777777" w:rsidR="00B22B01" w:rsidRPr="00AF3EA6" w:rsidRDefault="00B22B01" w:rsidP="00B22B01">
            <w:pPr>
              <w:spacing w:after="0" w:line="360" w:lineRule="auto"/>
              <w:jc w:val="both"/>
              <w:rPr>
                <w:bCs/>
                <w:szCs w:val="24"/>
              </w:rPr>
            </w:pPr>
            <w:r w:rsidRPr="00AF3EA6">
              <w:rPr>
                <w:bCs/>
                <w:szCs w:val="24"/>
              </w:rPr>
              <w:t>-</w:t>
            </w:r>
          </w:p>
        </w:tc>
        <w:tc>
          <w:tcPr>
            <w:tcW w:w="1800" w:type="dxa"/>
            <w:shd w:val="clear" w:color="auto" w:fill="auto"/>
          </w:tcPr>
          <w:p w14:paraId="595E22E7" w14:textId="77777777" w:rsidR="00B22B01" w:rsidRPr="00AF3EA6" w:rsidRDefault="00B22B01" w:rsidP="00B22B01">
            <w:pPr>
              <w:spacing w:after="0" w:line="360" w:lineRule="auto"/>
              <w:jc w:val="both"/>
              <w:rPr>
                <w:bCs/>
                <w:szCs w:val="24"/>
              </w:rPr>
            </w:pPr>
            <w:r w:rsidRPr="00AF3EA6">
              <w:rPr>
                <w:bCs/>
                <w:szCs w:val="24"/>
              </w:rPr>
              <w:t>-</w:t>
            </w:r>
          </w:p>
        </w:tc>
      </w:tr>
      <w:tr w:rsidR="00B22B01" w:rsidRPr="00AF3EA6" w14:paraId="0D00CCA9" w14:textId="77777777" w:rsidTr="00E86B0E">
        <w:tc>
          <w:tcPr>
            <w:tcW w:w="1314" w:type="dxa"/>
            <w:shd w:val="clear" w:color="auto" w:fill="auto"/>
          </w:tcPr>
          <w:p w14:paraId="1205EF45"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08B8D78D" w14:textId="77777777" w:rsidR="00B22B01" w:rsidRPr="00AF3EA6" w:rsidRDefault="00B22B01" w:rsidP="00B22B01">
            <w:pPr>
              <w:spacing w:after="0" w:line="360" w:lineRule="auto"/>
              <w:jc w:val="both"/>
              <w:rPr>
                <w:bCs/>
                <w:szCs w:val="24"/>
              </w:rPr>
            </w:pPr>
            <w:r w:rsidRPr="00AF3EA6">
              <w:rPr>
                <w:bCs/>
                <w:szCs w:val="24"/>
              </w:rPr>
              <w:t xml:space="preserve">White board </w:t>
            </w:r>
          </w:p>
        </w:tc>
        <w:tc>
          <w:tcPr>
            <w:tcW w:w="2070" w:type="dxa"/>
            <w:shd w:val="clear" w:color="auto" w:fill="auto"/>
          </w:tcPr>
          <w:p w14:paraId="3631F984" w14:textId="77777777" w:rsidR="00B22B01" w:rsidRPr="00AF3EA6" w:rsidRDefault="00B22B01" w:rsidP="00B22B01">
            <w:pPr>
              <w:spacing w:after="0" w:line="360" w:lineRule="auto"/>
              <w:jc w:val="both"/>
              <w:rPr>
                <w:bCs/>
                <w:szCs w:val="24"/>
              </w:rPr>
            </w:pPr>
            <w:r w:rsidRPr="00AF3EA6">
              <w:rPr>
                <w:bCs/>
                <w:szCs w:val="24"/>
              </w:rPr>
              <w:t>For trainer’s use</w:t>
            </w:r>
          </w:p>
        </w:tc>
        <w:tc>
          <w:tcPr>
            <w:tcW w:w="1260" w:type="dxa"/>
            <w:shd w:val="clear" w:color="auto" w:fill="auto"/>
          </w:tcPr>
          <w:p w14:paraId="363E06C2" w14:textId="77777777" w:rsidR="00B22B01" w:rsidRPr="00AF3EA6" w:rsidRDefault="00B22B01" w:rsidP="00B22B01">
            <w:pPr>
              <w:spacing w:after="0" w:line="360" w:lineRule="auto"/>
              <w:jc w:val="both"/>
              <w:rPr>
                <w:bCs/>
                <w:szCs w:val="24"/>
              </w:rPr>
            </w:pPr>
            <w:r w:rsidRPr="00AF3EA6">
              <w:rPr>
                <w:bCs/>
                <w:szCs w:val="24"/>
              </w:rPr>
              <w:t>1</w:t>
            </w:r>
          </w:p>
        </w:tc>
        <w:tc>
          <w:tcPr>
            <w:tcW w:w="1800" w:type="dxa"/>
            <w:shd w:val="clear" w:color="auto" w:fill="auto"/>
          </w:tcPr>
          <w:p w14:paraId="04961719" w14:textId="77777777" w:rsidR="00B22B01" w:rsidRPr="00AF3EA6" w:rsidRDefault="00B22B01" w:rsidP="00B22B01">
            <w:pPr>
              <w:spacing w:after="0" w:line="360" w:lineRule="auto"/>
              <w:jc w:val="both"/>
              <w:rPr>
                <w:bCs/>
                <w:szCs w:val="24"/>
              </w:rPr>
            </w:pPr>
            <w:r w:rsidRPr="00AF3EA6">
              <w:rPr>
                <w:bCs/>
                <w:szCs w:val="24"/>
              </w:rPr>
              <w:t>-</w:t>
            </w:r>
          </w:p>
        </w:tc>
      </w:tr>
      <w:tr w:rsidR="00B22B01" w:rsidRPr="00AF3EA6" w14:paraId="15899990" w14:textId="77777777" w:rsidTr="00E86B0E">
        <w:trPr>
          <w:trHeight w:val="746"/>
        </w:trPr>
        <w:tc>
          <w:tcPr>
            <w:tcW w:w="1314" w:type="dxa"/>
            <w:shd w:val="clear" w:color="auto" w:fill="auto"/>
          </w:tcPr>
          <w:p w14:paraId="72B83A2C" w14:textId="77777777" w:rsidR="00B22B01" w:rsidRPr="00AF3EA6" w:rsidRDefault="00B22B01" w:rsidP="00B22B01">
            <w:pPr>
              <w:spacing w:after="0" w:line="360" w:lineRule="auto"/>
              <w:jc w:val="both"/>
              <w:rPr>
                <w:b/>
                <w:szCs w:val="24"/>
              </w:rPr>
            </w:pPr>
            <w:r w:rsidRPr="00AF3EA6">
              <w:rPr>
                <w:b/>
                <w:szCs w:val="24"/>
              </w:rPr>
              <w:t>B</w:t>
            </w:r>
          </w:p>
        </w:tc>
        <w:tc>
          <w:tcPr>
            <w:tcW w:w="2821" w:type="dxa"/>
            <w:shd w:val="clear" w:color="auto" w:fill="auto"/>
          </w:tcPr>
          <w:p w14:paraId="209C8E77" w14:textId="77777777" w:rsidR="00B22B01" w:rsidRPr="00AF3EA6" w:rsidRDefault="00B22B01" w:rsidP="00B22B01">
            <w:pPr>
              <w:spacing w:after="0" w:line="360" w:lineRule="auto"/>
              <w:jc w:val="both"/>
              <w:rPr>
                <w:b/>
                <w:szCs w:val="24"/>
              </w:rPr>
            </w:pPr>
            <w:r w:rsidRPr="00AF3EA6">
              <w:rPr>
                <w:b/>
                <w:szCs w:val="24"/>
              </w:rPr>
              <w:t>Learning Facilities &amp; infrastructure</w:t>
            </w:r>
          </w:p>
        </w:tc>
        <w:tc>
          <w:tcPr>
            <w:tcW w:w="2070" w:type="dxa"/>
            <w:shd w:val="clear" w:color="auto" w:fill="auto"/>
          </w:tcPr>
          <w:p w14:paraId="31123509" w14:textId="77777777" w:rsidR="00B22B01" w:rsidRPr="00AF3EA6" w:rsidRDefault="00B22B01" w:rsidP="00B22B01">
            <w:pPr>
              <w:spacing w:after="0" w:line="360" w:lineRule="auto"/>
              <w:jc w:val="both"/>
              <w:rPr>
                <w:b/>
                <w:szCs w:val="24"/>
              </w:rPr>
            </w:pPr>
          </w:p>
        </w:tc>
        <w:tc>
          <w:tcPr>
            <w:tcW w:w="1260" w:type="dxa"/>
            <w:shd w:val="clear" w:color="auto" w:fill="auto"/>
          </w:tcPr>
          <w:p w14:paraId="228970E4" w14:textId="77777777" w:rsidR="00B22B01" w:rsidRPr="00AF3EA6" w:rsidRDefault="00B22B01" w:rsidP="00B22B01">
            <w:pPr>
              <w:spacing w:after="0" w:line="360" w:lineRule="auto"/>
              <w:jc w:val="both"/>
              <w:rPr>
                <w:b/>
                <w:szCs w:val="24"/>
              </w:rPr>
            </w:pPr>
          </w:p>
        </w:tc>
        <w:tc>
          <w:tcPr>
            <w:tcW w:w="1800" w:type="dxa"/>
            <w:shd w:val="clear" w:color="auto" w:fill="auto"/>
          </w:tcPr>
          <w:p w14:paraId="0DBC8D68" w14:textId="77777777" w:rsidR="00B22B01" w:rsidRPr="00AF3EA6" w:rsidRDefault="00B22B01" w:rsidP="00B22B01">
            <w:pPr>
              <w:spacing w:after="0" w:line="360" w:lineRule="auto"/>
              <w:jc w:val="both"/>
              <w:rPr>
                <w:b/>
                <w:szCs w:val="24"/>
              </w:rPr>
            </w:pPr>
          </w:p>
        </w:tc>
      </w:tr>
      <w:tr w:rsidR="00B22B01" w:rsidRPr="00AF3EA6" w14:paraId="4A95D0BA" w14:textId="77777777" w:rsidTr="00E86B0E">
        <w:tc>
          <w:tcPr>
            <w:tcW w:w="1314" w:type="dxa"/>
            <w:shd w:val="clear" w:color="auto" w:fill="auto"/>
          </w:tcPr>
          <w:p w14:paraId="5AD4E76D"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34BF30B1" w14:textId="77777777" w:rsidR="00B22B01" w:rsidRPr="00AF3EA6" w:rsidRDefault="00B22B01" w:rsidP="00B22B01">
            <w:pPr>
              <w:spacing w:after="0" w:line="360" w:lineRule="auto"/>
              <w:jc w:val="both"/>
              <w:rPr>
                <w:bCs/>
                <w:szCs w:val="24"/>
              </w:rPr>
            </w:pPr>
            <w:r w:rsidRPr="00AF3EA6">
              <w:rPr>
                <w:bCs/>
                <w:szCs w:val="24"/>
              </w:rPr>
              <w:t>Lecture/theory room</w:t>
            </w:r>
          </w:p>
        </w:tc>
        <w:tc>
          <w:tcPr>
            <w:tcW w:w="2070" w:type="dxa"/>
            <w:shd w:val="clear" w:color="auto" w:fill="FFFFFF"/>
          </w:tcPr>
          <w:p w14:paraId="25BBC5F4" w14:textId="77777777" w:rsidR="00B22B01" w:rsidRPr="00AF3EA6" w:rsidRDefault="00B22B01" w:rsidP="00B22B01">
            <w:pPr>
              <w:spacing w:after="0" w:line="360" w:lineRule="auto"/>
              <w:jc w:val="both"/>
              <w:rPr>
                <w:bCs/>
                <w:szCs w:val="24"/>
              </w:rPr>
            </w:pPr>
            <w:r w:rsidRPr="00AF3EA6">
              <w:rPr>
                <w:bCs/>
                <w:szCs w:val="24"/>
              </w:rPr>
              <w:t xml:space="preserve">72 Square Meter </w:t>
            </w:r>
          </w:p>
        </w:tc>
        <w:tc>
          <w:tcPr>
            <w:tcW w:w="1260" w:type="dxa"/>
            <w:shd w:val="clear" w:color="auto" w:fill="auto"/>
          </w:tcPr>
          <w:p w14:paraId="2FA5D857" w14:textId="77777777" w:rsidR="00B22B01" w:rsidRPr="00AF3EA6" w:rsidRDefault="00B22B01" w:rsidP="00B22B01">
            <w:pPr>
              <w:spacing w:after="0" w:line="360" w:lineRule="auto"/>
              <w:jc w:val="both"/>
              <w:rPr>
                <w:bCs/>
                <w:szCs w:val="24"/>
              </w:rPr>
            </w:pPr>
            <w:r w:rsidRPr="00AF3EA6">
              <w:rPr>
                <w:bCs/>
                <w:szCs w:val="24"/>
              </w:rPr>
              <w:t>1</w:t>
            </w:r>
          </w:p>
        </w:tc>
        <w:tc>
          <w:tcPr>
            <w:tcW w:w="1800" w:type="dxa"/>
            <w:shd w:val="clear" w:color="auto" w:fill="auto"/>
          </w:tcPr>
          <w:p w14:paraId="08694C03" w14:textId="77777777" w:rsidR="00B22B01" w:rsidRPr="00AF3EA6" w:rsidRDefault="00B22B01" w:rsidP="00B22B01">
            <w:pPr>
              <w:spacing w:after="0" w:line="360" w:lineRule="auto"/>
              <w:jc w:val="both"/>
              <w:rPr>
                <w:bCs/>
                <w:szCs w:val="24"/>
              </w:rPr>
            </w:pPr>
            <w:r w:rsidRPr="00AF3EA6">
              <w:rPr>
                <w:bCs/>
                <w:szCs w:val="24"/>
              </w:rPr>
              <w:t>1:25</w:t>
            </w:r>
          </w:p>
        </w:tc>
      </w:tr>
      <w:tr w:rsidR="00B22B01" w:rsidRPr="00AF3EA6" w14:paraId="28C85601" w14:textId="77777777" w:rsidTr="00E86B0E">
        <w:trPr>
          <w:trHeight w:val="368"/>
        </w:trPr>
        <w:tc>
          <w:tcPr>
            <w:tcW w:w="1314" w:type="dxa"/>
            <w:shd w:val="clear" w:color="auto" w:fill="auto"/>
          </w:tcPr>
          <w:p w14:paraId="70754DE7"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5F3A8B0E" w14:textId="77777777" w:rsidR="00B22B01" w:rsidRPr="00AF3EA6" w:rsidRDefault="00B22B01" w:rsidP="00B22B01">
            <w:pPr>
              <w:spacing w:after="0" w:line="360" w:lineRule="auto"/>
              <w:jc w:val="both"/>
              <w:rPr>
                <w:bCs/>
                <w:szCs w:val="24"/>
              </w:rPr>
            </w:pPr>
            <w:r w:rsidRPr="00AF3EA6">
              <w:rPr>
                <w:bCs/>
                <w:szCs w:val="24"/>
              </w:rPr>
              <w:t>Computer Lab</w:t>
            </w:r>
          </w:p>
        </w:tc>
        <w:tc>
          <w:tcPr>
            <w:tcW w:w="2070" w:type="dxa"/>
            <w:shd w:val="clear" w:color="auto" w:fill="auto"/>
          </w:tcPr>
          <w:p w14:paraId="63F586E7" w14:textId="77777777" w:rsidR="00B22B01" w:rsidRPr="00AF3EA6" w:rsidRDefault="00B22B01" w:rsidP="00B22B01">
            <w:pPr>
              <w:spacing w:after="0" w:line="360" w:lineRule="auto"/>
              <w:jc w:val="both"/>
              <w:rPr>
                <w:bCs/>
                <w:szCs w:val="24"/>
                <w:highlight w:val="yellow"/>
              </w:rPr>
            </w:pPr>
            <w:r w:rsidRPr="00AF3EA6">
              <w:rPr>
                <w:bCs/>
                <w:szCs w:val="24"/>
              </w:rPr>
              <w:t>96 Square Meter</w:t>
            </w:r>
          </w:p>
        </w:tc>
        <w:tc>
          <w:tcPr>
            <w:tcW w:w="1260" w:type="dxa"/>
            <w:shd w:val="clear" w:color="auto" w:fill="auto"/>
          </w:tcPr>
          <w:p w14:paraId="5D453E8F" w14:textId="77777777" w:rsidR="00B22B01" w:rsidRPr="00AF3EA6" w:rsidRDefault="00B22B01" w:rsidP="00B22B01">
            <w:pPr>
              <w:spacing w:after="0" w:line="360" w:lineRule="auto"/>
              <w:jc w:val="both"/>
              <w:rPr>
                <w:bCs/>
                <w:szCs w:val="24"/>
              </w:rPr>
            </w:pPr>
            <w:r w:rsidRPr="00AF3EA6">
              <w:rPr>
                <w:bCs/>
                <w:szCs w:val="24"/>
              </w:rPr>
              <w:t>1</w:t>
            </w:r>
          </w:p>
        </w:tc>
        <w:tc>
          <w:tcPr>
            <w:tcW w:w="1800" w:type="dxa"/>
            <w:shd w:val="clear" w:color="auto" w:fill="auto"/>
          </w:tcPr>
          <w:p w14:paraId="447DCA57" w14:textId="77777777" w:rsidR="00B22B01" w:rsidRPr="00AF3EA6" w:rsidRDefault="00B22B01" w:rsidP="00B22B01">
            <w:pPr>
              <w:spacing w:after="0" w:line="360" w:lineRule="auto"/>
              <w:jc w:val="both"/>
              <w:rPr>
                <w:bCs/>
                <w:szCs w:val="24"/>
              </w:rPr>
            </w:pPr>
            <w:r w:rsidRPr="00AF3EA6">
              <w:rPr>
                <w:bCs/>
                <w:szCs w:val="24"/>
              </w:rPr>
              <w:t>1:25</w:t>
            </w:r>
          </w:p>
        </w:tc>
      </w:tr>
      <w:tr w:rsidR="00B22B01" w:rsidRPr="00AF3EA6" w14:paraId="7B38BC67" w14:textId="77777777" w:rsidTr="00E86B0E">
        <w:tc>
          <w:tcPr>
            <w:tcW w:w="1314" w:type="dxa"/>
            <w:shd w:val="clear" w:color="auto" w:fill="auto"/>
          </w:tcPr>
          <w:p w14:paraId="28983B82" w14:textId="77777777" w:rsidR="00B22B01" w:rsidRPr="00AF3EA6" w:rsidRDefault="00B22B01" w:rsidP="00B22B01">
            <w:pPr>
              <w:spacing w:after="0" w:line="360" w:lineRule="auto"/>
              <w:jc w:val="both"/>
              <w:rPr>
                <w:b/>
                <w:szCs w:val="24"/>
              </w:rPr>
            </w:pPr>
            <w:r w:rsidRPr="00AF3EA6">
              <w:rPr>
                <w:b/>
                <w:szCs w:val="24"/>
              </w:rPr>
              <w:t>C</w:t>
            </w:r>
          </w:p>
        </w:tc>
        <w:tc>
          <w:tcPr>
            <w:tcW w:w="2821" w:type="dxa"/>
            <w:shd w:val="clear" w:color="auto" w:fill="auto"/>
          </w:tcPr>
          <w:p w14:paraId="732FA737" w14:textId="77777777" w:rsidR="00B22B01" w:rsidRPr="00AF3EA6" w:rsidRDefault="00B22B01" w:rsidP="00B22B01">
            <w:pPr>
              <w:spacing w:after="0" w:line="360" w:lineRule="auto"/>
              <w:jc w:val="both"/>
              <w:rPr>
                <w:b/>
                <w:szCs w:val="24"/>
              </w:rPr>
            </w:pPr>
            <w:r w:rsidRPr="00AF3EA6">
              <w:rPr>
                <w:b/>
                <w:szCs w:val="24"/>
              </w:rPr>
              <w:t>Consumable materials</w:t>
            </w:r>
          </w:p>
        </w:tc>
        <w:tc>
          <w:tcPr>
            <w:tcW w:w="2070" w:type="dxa"/>
            <w:shd w:val="clear" w:color="auto" w:fill="auto"/>
          </w:tcPr>
          <w:p w14:paraId="062EE3A4" w14:textId="77777777" w:rsidR="00B22B01" w:rsidRPr="00AF3EA6" w:rsidRDefault="00B22B01" w:rsidP="00B22B01">
            <w:pPr>
              <w:spacing w:after="0" w:line="360" w:lineRule="auto"/>
              <w:jc w:val="both"/>
              <w:rPr>
                <w:b/>
                <w:szCs w:val="24"/>
              </w:rPr>
            </w:pPr>
          </w:p>
        </w:tc>
        <w:tc>
          <w:tcPr>
            <w:tcW w:w="1260" w:type="dxa"/>
            <w:shd w:val="clear" w:color="auto" w:fill="auto"/>
          </w:tcPr>
          <w:p w14:paraId="4FDFCB64" w14:textId="77777777" w:rsidR="00B22B01" w:rsidRPr="00AF3EA6" w:rsidRDefault="00B22B01" w:rsidP="00B22B01">
            <w:pPr>
              <w:spacing w:after="0" w:line="360" w:lineRule="auto"/>
              <w:jc w:val="both"/>
              <w:rPr>
                <w:b/>
                <w:szCs w:val="24"/>
              </w:rPr>
            </w:pPr>
          </w:p>
        </w:tc>
        <w:tc>
          <w:tcPr>
            <w:tcW w:w="1800" w:type="dxa"/>
            <w:shd w:val="clear" w:color="auto" w:fill="auto"/>
          </w:tcPr>
          <w:p w14:paraId="578A99BD" w14:textId="77777777" w:rsidR="00B22B01" w:rsidRPr="00AF3EA6" w:rsidRDefault="00B22B01" w:rsidP="00B22B01">
            <w:pPr>
              <w:spacing w:after="0" w:line="360" w:lineRule="auto"/>
              <w:jc w:val="both"/>
              <w:rPr>
                <w:b/>
                <w:szCs w:val="24"/>
              </w:rPr>
            </w:pPr>
          </w:p>
        </w:tc>
      </w:tr>
      <w:tr w:rsidR="00B22B01" w:rsidRPr="00AF3EA6" w14:paraId="34D491FB" w14:textId="77777777" w:rsidTr="00E86B0E">
        <w:tc>
          <w:tcPr>
            <w:tcW w:w="1314" w:type="dxa"/>
            <w:shd w:val="clear" w:color="auto" w:fill="auto"/>
          </w:tcPr>
          <w:p w14:paraId="4AA0A5F7"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100BD9F6" w14:textId="77777777" w:rsidR="00B22B01" w:rsidRPr="00AF3EA6" w:rsidRDefault="00B22B01" w:rsidP="00B22B01">
            <w:pPr>
              <w:spacing w:after="0" w:line="360" w:lineRule="auto"/>
              <w:jc w:val="both"/>
              <w:rPr>
                <w:bCs/>
                <w:szCs w:val="24"/>
              </w:rPr>
            </w:pPr>
            <w:r w:rsidRPr="00AF3EA6">
              <w:rPr>
                <w:bCs/>
                <w:szCs w:val="24"/>
              </w:rPr>
              <w:t>Ink</w:t>
            </w:r>
          </w:p>
        </w:tc>
        <w:tc>
          <w:tcPr>
            <w:tcW w:w="2070" w:type="dxa"/>
            <w:shd w:val="clear" w:color="auto" w:fill="auto"/>
          </w:tcPr>
          <w:p w14:paraId="31B5750E" w14:textId="77777777" w:rsidR="00B22B01" w:rsidRPr="00AF3EA6" w:rsidRDefault="00B22B01" w:rsidP="00B22B01">
            <w:pPr>
              <w:spacing w:after="0" w:line="360" w:lineRule="auto"/>
              <w:jc w:val="both"/>
              <w:rPr>
                <w:bCs/>
                <w:szCs w:val="24"/>
              </w:rPr>
            </w:pPr>
            <w:r w:rsidRPr="00AF3EA6">
              <w:rPr>
                <w:bCs/>
                <w:szCs w:val="24"/>
              </w:rPr>
              <w:t xml:space="preserve">Assorted </w:t>
            </w:r>
            <w:proofErr w:type="spellStart"/>
            <w:r w:rsidRPr="00AF3EA6">
              <w:rPr>
                <w:bCs/>
                <w:szCs w:val="24"/>
              </w:rPr>
              <w:t>Colours</w:t>
            </w:r>
            <w:proofErr w:type="spellEnd"/>
            <w:r w:rsidRPr="00AF3EA6">
              <w:rPr>
                <w:bCs/>
                <w:szCs w:val="24"/>
              </w:rPr>
              <w:t xml:space="preserve"> for trainer’s use</w:t>
            </w:r>
          </w:p>
        </w:tc>
        <w:tc>
          <w:tcPr>
            <w:tcW w:w="1260" w:type="dxa"/>
            <w:shd w:val="clear" w:color="auto" w:fill="auto"/>
          </w:tcPr>
          <w:p w14:paraId="195866E4" w14:textId="77777777" w:rsidR="00B22B01" w:rsidRPr="00AF3EA6" w:rsidRDefault="00B22B01" w:rsidP="00B22B01">
            <w:pPr>
              <w:spacing w:after="0" w:line="360" w:lineRule="auto"/>
              <w:jc w:val="both"/>
              <w:rPr>
                <w:bCs/>
                <w:szCs w:val="24"/>
              </w:rPr>
            </w:pPr>
            <w:r w:rsidRPr="00AF3EA6">
              <w:rPr>
                <w:bCs/>
                <w:szCs w:val="24"/>
              </w:rPr>
              <w:t>500ml per term</w:t>
            </w:r>
          </w:p>
        </w:tc>
        <w:tc>
          <w:tcPr>
            <w:tcW w:w="1800" w:type="dxa"/>
            <w:shd w:val="clear" w:color="auto" w:fill="auto"/>
          </w:tcPr>
          <w:p w14:paraId="6F6FF345" w14:textId="77777777" w:rsidR="00B22B01" w:rsidRPr="00AF3EA6" w:rsidRDefault="00B22B01" w:rsidP="00B22B01">
            <w:pPr>
              <w:spacing w:after="0" w:line="360" w:lineRule="auto"/>
              <w:jc w:val="both"/>
              <w:rPr>
                <w:bCs/>
                <w:szCs w:val="24"/>
              </w:rPr>
            </w:pPr>
            <w:r w:rsidRPr="00AF3EA6">
              <w:rPr>
                <w:bCs/>
                <w:szCs w:val="24"/>
              </w:rPr>
              <w:t>-</w:t>
            </w:r>
          </w:p>
        </w:tc>
      </w:tr>
      <w:tr w:rsidR="00B22B01" w:rsidRPr="00AF3EA6" w14:paraId="3A22B6A3" w14:textId="77777777" w:rsidTr="00E86B0E">
        <w:trPr>
          <w:trHeight w:val="728"/>
        </w:trPr>
        <w:tc>
          <w:tcPr>
            <w:tcW w:w="1314" w:type="dxa"/>
            <w:shd w:val="clear" w:color="auto" w:fill="auto"/>
          </w:tcPr>
          <w:p w14:paraId="59F12405"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12FFCBDB" w14:textId="77777777" w:rsidR="00B22B01" w:rsidRPr="00AF3EA6" w:rsidRDefault="00B22B01" w:rsidP="00B22B01">
            <w:pPr>
              <w:spacing w:after="0" w:line="360" w:lineRule="auto"/>
              <w:jc w:val="both"/>
              <w:rPr>
                <w:bCs/>
                <w:szCs w:val="24"/>
              </w:rPr>
            </w:pPr>
            <w:r w:rsidRPr="00AF3EA6">
              <w:rPr>
                <w:bCs/>
                <w:szCs w:val="24"/>
              </w:rPr>
              <w:t xml:space="preserve">White board Marker </w:t>
            </w:r>
          </w:p>
        </w:tc>
        <w:tc>
          <w:tcPr>
            <w:tcW w:w="2070" w:type="dxa"/>
            <w:shd w:val="clear" w:color="auto" w:fill="auto"/>
          </w:tcPr>
          <w:p w14:paraId="7A3C4395" w14:textId="77777777" w:rsidR="00B22B01" w:rsidRPr="00AF3EA6" w:rsidRDefault="00B22B01" w:rsidP="00B22B01">
            <w:pPr>
              <w:spacing w:after="0" w:line="360" w:lineRule="auto"/>
              <w:jc w:val="both"/>
              <w:rPr>
                <w:bCs/>
                <w:szCs w:val="24"/>
              </w:rPr>
            </w:pPr>
            <w:r w:rsidRPr="00AF3EA6">
              <w:rPr>
                <w:bCs/>
                <w:szCs w:val="24"/>
              </w:rPr>
              <w:t xml:space="preserve">Refillable type </w:t>
            </w:r>
          </w:p>
        </w:tc>
        <w:tc>
          <w:tcPr>
            <w:tcW w:w="1260" w:type="dxa"/>
            <w:shd w:val="clear" w:color="auto" w:fill="auto"/>
          </w:tcPr>
          <w:p w14:paraId="74F99FB7" w14:textId="77777777" w:rsidR="00B22B01" w:rsidRPr="00AF3EA6" w:rsidRDefault="00B22B01" w:rsidP="00B22B01">
            <w:pPr>
              <w:spacing w:after="0" w:line="360" w:lineRule="auto"/>
              <w:jc w:val="both"/>
              <w:rPr>
                <w:bCs/>
                <w:szCs w:val="24"/>
              </w:rPr>
            </w:pPr>
            <w:r w:rsidRPr="00AF3EA6">
              <w:rPr>
                <w:bCs/>
                <w:szCs w:val="24"/>
              </w:rPr>
              <w:t>10 pcs per term</w:t>
            </w:r>
          </w:p>
        </w:tc>
        <w:tc>
          <w:tcPr>
            <w:tcW w:w="1800" w:type="dxa"/>
            <w:shd w:val="clear" w:color="auto" w:fill="auto"/>
          </w:tcPr>
          <w:p w14:paraId="27712199" w14:textId="77777777" w:rsidR="00B22B01" w:rsidRPr="00AF3EA6" w:rsidRDefault="00B22B01" w:rsidP="00B22B01">
            <w:pPr>
              <w:spacing w:after="0" w:line="360" w:lineRule="auto"/>
              <w:jc w:val="both"/>
              <w:rPr>
                <w:bCs/>
                <w:szCs w:val="24"/>
              </w:rPr>
            </w:pPr>
            <w:r w:rsidRPr="00AF3EA6">
              <w:rPr>
                <w:bCs/>
                <w:szCs w:val="24"/>
              </w:rPr>
              <w:t>-</w:t>
            </w:r>
          </w:p>
        </w:tc>
      </w:tr>
      <w:tr w:rsidR="00B22B01" w:rsidRPr="00AF3EA6" w14:paraId="3E01DA5F" w14:textId="77777777" w:rsidTr="00E86B0E">
        <w:tc>
          <w:tcPr>
            <w:tcW w:w="1314" w:type="dxa"/>
            <w:shd w:val="clear" w:color="auto" w:fill="auto"/>
          </w:tcPr>
          <w:p w14:paraId="60C54CB3"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0C1C65CB" w14:textId="77777777" w:rsidR="00B22B01" w:rsidRPr="00AF3EA6" w:rsidRDefault="00B22B01" w:rsidP="00B22B01">
            <w:pPr>
              <w:spacing w:after="0" w:line="360" w:lineRule="auto"/>
              <w:jc w:val="both"/>
              <w:rPr>
                <w:bCs/>
                <w:szCs w:val="24"/>
              </w:rPr>
            </w:pPr>
            <w:r w:rsidRPr="00AF3EA6">
              <w:rPr>
                <w:bCs/>
                <w:szCs w:val="24"/>
              </w:rPr>
              <w:t>Printing papers</w:t>
            </w:r>
          </w:p>
        </w:tc>
        <w:tc>
          <w:tcPr>
            <w:tcW w:w="2070" w:type="dxa"/>
            <w:shd w:val="clear" w:color="auto" w:fill="auto"/>
          </w:tcPr>
          <w:p w14:paraId="3879CC67" w14:textId="77777777" w:rsidR="00B22B01" w:rsidRPr="00AF3EA6" w:rsidRDefault="00B22B01" w:rsidP="00B22B01">
            <w:pPr>
              <w:spacing w:after="0" w:line="360" w:lineRule="auto"/>
              <w:jc w:val="both"/>
              <w:rPr>
                <w:bCs/>
                <w:szCs w:val="24"/>
              </w:rPr>
            </w:pPr>
            <w:r w:rsidRPr="00AF3EA6">
              <w:rPr>
                <w:bCs/>
                <w:szCs w:val="24"/>
              </w:rPr>
              <w:t>sufficient</w:t>
            </w:r>
          </w:p>
        </w:tc>
        <w:tc>
          <w:tcPr>
            <w:tcW w:w="1260" w:type="dxa"/>
            <w:shd w:val="clear" w:color="auto" w:fill="auto"/>
          </w:tcPr>
          <w:p w14:paraId="33A352FA" w14:textId="77777777" w:rsidR="00B22B01" w:rsidRPr="00AF3EA6" w:rsidRDefault="00B22B01" w:rsidP="00B22B01">
            <w:pPr>
              <w:spacing w:after="0" w:line="360" w:lineRule="auto"/>
              <w:jc w:val="both"/>
              <w:rPr>
                <w:bCs/>
                <w:szCs w:val="24"/>
              </w:rPr>
            </w:pPr>
            <w:r w:rsidRPr="00AF3EA6">
              <w:rPr>
                <w:bCs/>
                <w:szCs w:val="24"/>
              </w:rPr>
              <w:t>-</w:t>
            </w:r>
          </w:p>
        </w:tc>
        <w:tc>
          <w:tcPr>
            <w:tcW w:w="1800" w:type="dxa"/>
            <w:shd w:val="clear" w:color="auto" w:fill="auto"/>
          </w:tcPr>
          <w:p w14:paraId="1BB30635" w14:textId="77777777" w:rsidR="00B22B01" w:rsidRPr="00AF3EA6" w:rsidRDefault="00B22B01" w:rsidP="00B22B01">
            <w:pPr>
              <w:spacing w:after="0" w:line="360" w:lineRule="auto"/>
              <w:jc w:val="both"/>
              <w:rPr>
                <w:bCs/>
                <w:szCs w:val="24"/>
              </w:rPr>
            </w:pPr>
            <w:r w:rsidRPr="00AF3EA6">
              <w:rPr>
                <w:bCs/>
                <w:szCs w:val="24"/>
              </w:rPr>
              <w:t>-</w:t>
            </w:r>
          </w:p>
        </w:tc>
      </w:tr>
      <w:tr w:rsidR="00B22B01" w:rsidRPr="00AF3EA6" w14:paraId="3EA41C43" w14:textId="77777777" w:rsidTr="00E86B0E">
        <w:tc>
          <w:tcPr>
            <w:tcW w:w="1314" w:type="dxa"/>
            <w:shd w:val="clear" w:color="auto" w:fill="auto"/>
          </w:tcPr>
          <w:p w14:paraId="68235469" w14:textId="77777777" w:rsidR="00B22B01" w:rsidRPr="00AF3EA6" w:rsidRDefault="00B22B01" w:rsidP="00B22B01">
            <w:pPr>
              <w:spacing w:after="0" w:line="360" w:lineRule="auto"/>
              <w:jc w:val="both"/>
              <w:rPr>
                <w:b/>
                <w:szCs w:val="24"/>
              </w:rPr>
            </w:pPr>
            <w:r w:rsidRPr="00AF3EA6">
              <w:rPr>
                <w:b/>
                <w:szCs w:val="24"/>
              </w:rPr>
              <w:t>D</w:t>
            </w:r>
          </w:p>
        </w:tc>
        <w:tc>
          <w:tcPr>
            <w:tcW w:w="2821" w:type="dxa"/>
            <w:shd w:val="clear" w:color="auto" w:fill="auto"/>
          </w:tcPr>
          <w:p w14:paraId="2E6A418C" w14:textId="77777777" w:rsidR="00B22B01" w:rsidRPr="00AF3EA6" w:rsidRDefault="00B22B01" w:rsidP="00B22B01">
            <w:pPr>
              <w:spacing w:after="0" w:line="360" w:lineRule="auto"/>
              <w:jc w:val="both"/>
              <w:rPr>
                <w:b/>
                <w:szCs w:val="24"/>
              </w:rPr>
            </w:pPr>
            <w:r w:rsidRPr="00AF3EA6">
              <w:rPr>
                <w:b/>
                <w:szCs w:val="24"/>
              </w:rPr>
              <w:t>Tools and Equipment</w:t>
            </w:r>
          </w:p>
        </w:tc>
        <w:tc>
          <w:tcPr>
            <w:tcW w:w="2070" w:type="dxa"/>
            <w:shd w:val="clear" w:color="auto" w:fill="auto"/>
          </w:tcPr>
          <w:p w14:paraId="3D6165EF" w14:textId="77777777" w:rsidR="00B22B01" w:rsidRPr="00AF3EA6" w:rsidRDefault="00B22B01" w:rsidP="00B22B01">
            <w:pPr>
              <w:spacing w:after="0" w:line="360" w:lineRule="auto"/>
              <w:jc w:val="both"/>
              <w:rPr>
                <w:b/>
                <w:szCs w:val="24"/>
              </w:rPr>
            </w:pPr>
          </w:p>
        </w:tc>
        <w:tc>
          <w:tcPr>
            <w:tcW w:w="1260" w:type="dxa"/>
            <w:shd w:val="clear" w:color="auto" w:fill="auto"/>
          </w:tcPr>
          <w:p w14:paraId="5C906600" w14:textId="77777777" w:rsidR="00B22B01" w:rsidRPr="00AF3EA6" w:rsidRDefault="00B22B01" w:rsidP="00B22B01">
            <w:pPr>
              <w:spacing w:after="0" w:line="360" w:lineRule="auto"/>
              <w:jc w:val="both"/>
              <w:rPr>
                <w:b/>
                <w:szCs w:val="24"/>
              </w:rPr>
            </w:pPr>
          </w:p>
        </w:tc>
        <w:tc>
          <w:tcPr>
            <w:tcW w:w="1800" w:type="dxa"/>
            <w:shd w:val="clear" w:color="auto" w:fill="auto"/>
          </w:tcPr>
          <w:p w14:paraId="2AA60896" w14:textId="77777777" w:rsidR="00B22B01" w:rsidRPr="00AF3EA6" w:rsidRDefault="00B22B01" w:rsidP="00B22B01">
            <w:pPr>
              <w:spacing w:after="0" w:line="360" w:lineRule="auto"/>
              <w:jc w:val="both"/>
              <w:rPr>
                <w:b/>
                <w:szCs w:val="24"/>
              </w:rPr>
            </w:pPr>
          </w:p>
        </w:tc>
      </w:tr>
      <w:tr w:rsidR="00B22B01" w:rsidRPr="00AF3EA6" w14:paraId="4C061031" w14:textId="77777777" w:rsidTr="00E86B0E">
        <w:trPr>
          <w:trHeight w:val="340"/>
        </w:trPr>
        <w:tc>
          <w:tcPr>
            <w:tcW w:w="1314" w:type="dxa"/>
            <w:shd w:val="clear" w:color="auto" w:fill="auto"/>
          </w:tcPr>
          <w:p w14:paraId="38DD11E7"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1404A369" w14:textId="77777777" w:rsidR="00B22B01" w:rsidRPr="00AF3EA6" w:rsidRDefault="00B22B01" w:rsidP="00B22B01">
            <w:pPr>
              <w:spacing w:after="0" w:line="360" w:lineRule="auto"/>
              <w:contextualSpacing/>
              <w:jc w:val="both"/>
              <w:rPr>
                <w:rFonts w:eastAsia="Times New Roman"/>
                <w:szCs w:val="24"/>
                <w:lang w:eastAsia="zh-CN"/>
              </w:rPr>
            </w:pPr>
            <w:r w:rsidRPr="00AF3EA6">
              <w:rPr>
                <w:rFonts w:eastAsia="Times New Roman"/>
                <w:szCs w:val="24"/>
                <w:lang w:val="en-ZA" w:eastAsia="zh-CN"/>
              </w:rPr>
              <w:t>Computers</w:t>
            </w:r>
          </w:p>
          <w:p w14:paraId="10FDBA7B" w14:textId="77777777" w:rsidR="00B22B01" w:rsidRPr="00AF3EA6" w:rsidRDefault="00B22B01" w:rsidP="00B22B01">
            <w:pPr>
              <w:spacing w:after="0" w:line="360" w:lineRule="auto"/>
              <w:contextualSpacing/>
              <w:jc w:val="both"/>
              <w:rPr>
                <w:b/>
                <w:szCs w:val="24"/>
              </w:rPr>
            </w:pPr>
          </w:p>
        </w:tc>
        <w:tc>
          <w:tcPr>
            <w:tcW w:w="2070" w:type="dxa"/>
            <w:shd w:val="clear" w:color="auto" w:fill="auto"/>
          </w:tcPr>
          <w:p w14:paraId="70E7B129" w14:textId="77777777" w:rsidR="00B22B01" w:rsidRPr="00AF3EA6" w:rsidRDefault="00B22B01" w:rsidP="00B22B01">
            <w:pPr>
              <w:widowControl w:val="0"/>
              <w:tabs>
                <w:tab w:val="left" w:pos="360"/>
              </w:tabs>
              <w:autoSpaceDE w:val="0"/>
              <w:autoSpaceDN w:val="0"/>
              <w:spacing w:after="0" w:line="360" w:lineRule="auto"/>
              <w:jc w:val="both"/>
              <w:rPr>
                <w:bCs/>
                <w:szCs w:val="24"/>
              </w:rPr>
            </w:pPr>
            <w:r w:rsidRPr="00AF3EA6">
              <w:rPr>
                <w:bCs/>
                <w:szCs w:val="24"/>
              </w:rPr>
              <w:t>Latest version with:</w:t>
            </w:r>
          </w:p>
          <w:p w14:paraId="03845FBE" w14:textId="77777777" w:rsidR="00B22B01" w:rsidRPr="00AF3EA6" w:rsidRDefault="00B22B01" w:rsidP="00B22B01">
            <w:pPr>
              <w:widowControl w:val="0"/>
              <w:tabs>
                <w:tab w:val="left" w:pos="360"/>
              </w:tabs>
              <w:autoSpaceDE w:val="0"/>
              <w:autoSpaceDN w:val="0"/>
              <w:spacing w:after="0" w:line="360" w:lineRule="auto"/>
              <w:jc w:val="both"/>
              <w:rPr>
                <w:bCs/>
                <w:szCs w:val="24"/>
              </w:rPr>
            </w:pPr>
            <w:r w:rsidRPr="00AF3EA6">
              <w:rPr>
                <w:szCs w:val="24"/>
              </w:rPr>
              <w:t>Windows/Linux/Macintosh Operating System, Microsoft Office Software, Google Workspace Account, Antivirus Software</w:t>
            </w:r>
          </w:p>
        </w:tc>
        <w:tc>
          <w:tcPr>
            <w:tcW w:w="1260" w:type="dxa"/>
            <w:shd w:val="clear" w:color="auto" w:fill="auto"/>
          </w:tcPr>
          <w:p w14:paraId="0859BA98" w14:textId="77777777" w:rsidR="00B22B01" w:rsidRPr="00AF3EA6" w:rsidRDefault="00B22B01" w:rsidP="00B22B01">
            <w:pPr>
              <w:spacing w:after="0" w:line="360" w:lineRule="auto"/>
              <w:jc w:val="both"/>
              <w:rPr>
                <w:bCs/>
                <w:szCs w:val="24"/>
              </w:rPr>
            </w:pPr>
            <w:r w:rsidRPr="00AF3EA6">
              <w:rPr>
                <w:bCs/>
                <w:szCs w:val="24"/>
              </w:rPr>
              <w:t>25</w:t>
            </w:r>
          </w:p>
        </w:tc>
        <w:tc>
          <w:tcPr>
            <w:tcW w:w="1800" w:type="dxa"/>
            <w:shd w:val="clear" w:color="auto" w:fill="auto"/>
          </w:tcPr>
          <w:p w14:paraId="75580007" w14:textId="77777777" w:rsidR="00B22B01" w:rsidRPr="00AF3EA6" w:rsidRDefault="00B22B01" w:rsidP="00B22B01">
            <w:pPr>
              <w:spacing w:after="0" w:line="360" w:lineRule="auto"/>
              <w:jc w:val="both"/>
              <w:rPr>
                <w:bCs/>
                <w:szCs w:val="24"/>
              </w:rPr>
            </w:pPr>
            <w:r w:rsidRPr="00AF3EA6">
              <w:rPr>
                <w:bCs/>
                <w:szCs w:val="24"/>
              </w:rPr>
              <w:t>1:1</w:t>
            </w:r>
          </w:p>
        </w:tc>
      </w:tr>
      <w:tr w:rsidR="00B22B01" w:rsidRPr="00AF3EA6" w14:paraId="3C2140E9" w14:textId="77777777" w:rsidTr="00E86B0E">
        <w:tc>
          <w:tcPr>
            <w:tcW w:w="1314" w:type="dxa"/>
            <w:shd w:val="clear" w:color="auto" w:fill="auto"/>
          </w:tcPr>
          <w:p w14:paraId="1FA80730"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0C2878AF" w14:textId="77777777" w:rsidR="00B22B01" w:rsidRPr="00AF3EA6" w:rsidRDefault="00B22B01" w:rsidP="00B22B01">
            <w:pPr>
              <w:spacing w:after="0" w:line="360" w:lineRule="auto"/>
              <w:jc w:val="both"/>
              <w:rPr>
                <w:b/>
                <w:szCs w:val="24"/>
              </w:rPr>
            </w:pPr>
            <w:r w:rsidRPr="00AF3EA6">
              <w:rPr>
                <w:szCs w:val="24"/>
                <w:lang w:val="en-ZA"/>
              </w:rPr>
              <w:t>Projector</w:t>
            </w:r>
          </w:p>
        </w:tc>
        <w:tc>
          <w:tcPr>
            <w:tcW w:w="2070" w:type="dxa"/>
            <w:shd w:val="clear" w:color="auto" w:fill="auto"/>
          </w:tcPr>
          <w:p w14:paraId="07AA868D" w14:textId="77777777" w:rsidR="00B22B01" w:rsidRPr="00AF3EA6" w:rsidRDefault="00B22B01" w:rsidP="00B22B01">
            <w:pPr>
              <w:spacing w:after="0" w:line="360" w:lineRule="auto"/>
              <w:jc w:val="both"/>
              <w:rPr>
                <w:bCs/>
                <w:szCs w:val="24"/>
              </w:rPr>
            </w:pPr>
            <w:r w:rsidRPr="00AF3EA6">
              <w:rPr>
                <w:bCs/>
                <w:szCs w:val="24"/>
              </w:rPr>
              <w:t>Latest version</w:t>
            </w:r>
          </w:p>
        </w:tc>
        <w:tc>
          <w:tcPr>
            <w:tcW w:w="1260" w:type="dxa"/>
            <w:shd w:val="clear" w:color="auto" w:fill="auto"/>
          </w:tcPr>
          <w:p w14:paraId="33F892CF" w14:textId="77777777" w:rsidR="00B22B01" w:rsidRPr="00AF3EA6" w:rsidRDefault="00B22B01" w:rsidP="00B22B01">
            <w:pPr>
              <w:spacing w:after="0" w:line="360" w:lineRule="auto"/>
              <w:jc w:val="both"/>
              <w:rPr>
                <w:bCs/>
                <w:szCs w:val="24"/>
              </w:rPr>
            </w:pPr>
            <w:r w:rsidRPr="00AF3EA6">
              <w:rPr>
                <w:bCs/>
                <w:szCs w:val="24"/>
              </w:rPr>
              <w:t>1</w:t>
            </w:r>
          </w:p>
        </w:tc>
        <w:tc>
          <w:tcPr>
            <w:tcW w:w="1800" w:type="dxa"/>
            <w:shd w:val="clear" w:color="auto" w:fill="auto"/>
          </w:tcPr>
          <w:p w14:paraId="6224E2E4" w14:textId="77777777" w:rsidR="00B22B01" w:rsidRPr="00AF3EA6" w:rsidRDefault="00B22B01" w:rsidP="00B22B01">
            <w:pPr>
              <w:spacing w:after="0" w:line="360" w:lineRule="auto"/>
              <w:jc w:val="both"/>
              <w:rPr>
                <w:bCs/>
                <w:szCs w:val="24"/>
              </w:rPr>
            </w:pPr>
            <w:r w:rsidRPr="00AF3EA6">
              <w:rPr>
                <w:bCs/>
                <w:szCs w:val="24"/>
              </w:rPr>
              <w:t>1:25</w:t>
            </w:r>
          </w:p>
        </w:tc>
      </w:tr>
      <w:tr w:rsidR="00B22B01" w:rsidRPr="00AF3EA6" w14:paraId="5EDBFD88" w14:textId="77777777" w:rsidTr="00E86B0E">
        <w:tc>
          <w:tcPr>
            <w:tcW w:w="1314" w:type="dxa"/>
            <w:shd w:val="clear" w:color="auto" w:fill="auto"/>
          </w:tcPr>
          <w:p w14:paraId="62C3FCB0"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13C1E82C" w14:textId="77777777" w:rsidR="00B22B01" w:rsidRPr="00AF3EA6" w:rsidRDefault="00B22B01" w:rsidP="00B22B01">
            <w:pPr>
              <w:autoSpaceDE w:val="0"/>
              <w:autoSpaceDN w:val="0"/>
              <w:spacing w:after="0" w:line="360" w:lineRule="auto"/>
              <w:jc w:val="both"/>
              <w:rPr>
                <w:szCs w:val="24"/>
              </w:rPr>
            </w:pPr>
            <w:r w:rsidRPr="00AF3EA6">
              <w:rPr>
                <w:szCs w:val="24"/>
              </w:rPr>
              <w:t>External storage media</w:t>
            </w:r>
          </w:p>
        </w:tc>
        <w:tc>
          <w:tcPr>
            <w:tcW w:w="2070" w:type="dxa"/>
            <w:shd w:val="clear" w:color="auto" w:fill="auto"/>
          </w:tcPr>
          <w:p w14:paraId="10F4999C" w14:textId="77777777" w:rsidR="00B22B01" w:rsidRPr="00AF3EA6" w:rsidRDefault="00B22B01" w:rsidP="00B22B01">
            <w:pPr>
              <w:spacing w:after="0" w:line="360" w:lineRule="auto"/>
              <w:jc w:val="both"/>
              <w:rPr>
                <w:bCs/>
                <w:szCs w:val="24"/>
              </w:rPr>
            </w:pPr>
            <w:r w:rsidRPr="00AF3EA6">
              <w:rPr>
                <w:bCs/>
                <w:szCs w:val="24"/>
              </w:rPr>
              <w:t>Latest version</w:t>
            </w:r>
          </w:p>
        </w:tc>
        <w:tc>
          <w:tcPr>
            <w:tcW w:w="1260" w:type="dxa"/>
            <w:shd w:val="clear" w:color="auto" w:fill="auto"/>
          </w:tcPr>
          <w:p w14:paraId="12B59CF0" w14:textId="77777777" w:rsidR="00B22B01" w:rsidRPr="00AF3EA6" w:rsidRDefault="00B22B01" w:rsidP="00B22B01">
            <w:pPr>
              <w:spacing w:after="0" w:line="360" w:lineRule="auto"/>
              <w:jc w:val="both"/>
              <w:rPr>
                <w:bCs/>
                <w:szCs w:val="24"/>
              </w:rPr>
            </w:pPr>
            <w:r w:rsidRPr="00AF3EA6">
              <w:rPr>
                <w:bCs/>
                <w:szCs w:val="24"/>
              </w:rPr>
              <w:t>25</w:t>
            </w:r>
          </w:p>
        </w:tc>
        <w:tc>
          <w:tcPr>
            <w:tcW w:w="1800" w:type="dxa"/>
            <w:shd w:val="clear" w:color="auto" w:fill="auto"/>
          </w:tcPr>
          <w:p w14:paraId="5C525D8E" w14:textId="77777777" w:rsidR="00B22B01" w:rsidRPr="00AF3EA6" w:rsidRDefault="00B22B01" w:rsidP="00B22B01">
            <w:pPr>
              <w:spacing w:after="0" w:line="360" w:lineRule="auto"/>
              <w:jc w:val="both"/>
              <w:rPr>
                <w:bCs/>
                <w:szCs w:val="24"/>
              </w:rPr>
            </w:pPr>
            <w:r w:rsidRPr="00AF3EA6">
              <w:rPr>
                <w:bCs/>
                <w:szCs w:val="24"/>
              </w:rPr>
              <w:t>1:1</w:t>
            </w:r>
          </w:p>
        </w:tc>
      </w:tr>
      <w:tr w:rsidR="00B22B01" w:rsidRPr="00AF3EA6" w14:paraId="5E11E446" w14:textId="77777777" w:rsidTr="00E86B0E">
        <w:tc>
          <w:tcPr>
            <w:tcW w:w="1314" w:type="dxa"/>
            <w:shd w:val="clear" w:color="auto" w:fill="auto"/>
          </w:tcPr>
          <w:p w14:paraId="389A284B"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0D088F94" w14:textId="77777777" w:rsidR="00B22B01" w:rsidRPr="00AF3EA6" w:rsidRDefault="00B22B01" w:rsidP="00B22B01">
            <w:pPr>
              <w:spacing w:after="0" w:line="360" w:lineRule="auto"/>
              <w:jc w:val="both"/>
              <w:rPr>
                <w:bCs/>
                <w:szCs w:val="24"/>
              </w:rPr>
            </w:pPr>
            <w:r w:rsidRPr="00AF3EA6">
              <w:rPr>
                <w:bCs/>
                <w:szCs w:val="24"/>
              </w:rPr>
              <w:t>Laptop</w:t>
            </w:r>
          </w:p>
        </w:tc>
        <w:tc>
          <w:tcPr>
            <w:tcW w:w="2070" w:type="dxa"/>
            <w:shd w:val="clear" w:color="auto" w:fill="auto"/>
          </w:tcPr>
          <w:p w14:paraId="1C78DB70" w14:textId="77777777" w:rsidR="00B22B01" w:rsidRPr="00AF3EA6" w:rsidRDefault="00B22B01" w:rsidP="00B22B01">
            <w:pPr>
              <w:spacing w:after="0" w:line="360" w:lineRule="auto"/>
              <w:jc w:val="both"/>
              <w:rPr>
                <w:bCs/>
                <w:szCs w:val="24"/>
              </w:rPr>
            </w:pPr>
            <w:r w:rsidRPr="00AF3EA6">
              <w:rPr>
                <w:bCs/>
                <w:szCs w:val="24"/>
              </w:rPr>
              <w:t>Intel core i5</w:t>
            </w:r>
          </w:p>
        </w:tc>
        <w:tc>
          <w:tcPr>
            <w:tcW w:w="1260" w:type="dxa"/>
            <w:shd w:val="clear" w:color="auto" w:fill="auto"/>
          </w:tcPr>
          <w:p w14:paraId="638713C7" w14:textId="77777777" w:rsidR="00B22B01" w:rsidRPr="00AF3EA6" w:rsidRDefault="00B22B01" w:rsidP="00B22B01">
            <w:pPr>
              <w:spacing w:after="0" w:line="360" w:lineRule="auto"/>
              <w:jc w:val="both"/>
              <w:rPr>
                <w:bCs/>
                <w:szCs w:val="24"/>
              </w:rPr>
            </w:pPr>
            <w:r w:rsidRPr="00AF3EA6">
              <w:rPr>
                <w:bCs/>
                <w:szCs w:val="24"/>
              </w:rPr>
              <w:t>25</w:t>
            </w:r>
          </w:p>
        </w:tc>
        <w:tc>
          <w:tcPr>
            <w:tcW w:w="1800" w:type="dxa"/>
            <w:shd w:val="clear" w:color="auto" w:fill="auto"/>
          </w:tcPr>
          <w:p w14:paraId="500EAD0E" w14:textId="77777777" w:rsidR="00B22B01" w:rsidRPr="00AF3EA6" w:rsidRDefault="00B22B01" w:rsidP="00B22B01">
            <w:pPr>
              <w:spacing w:after="0" w:line="360" w:lineRule="auto"/>
              <w:jc w:val="both"/>
              <w:rPr>
                <w:bCs/>
                <w:szCs w:val="24"/>
              </w:rPr>
            </w:pPr>
            <w:r w:rsidRPr="00AF3EA6">
              <w:rPr>
                <w:bCs/>
                <w:szCs w:val="24"/>
              </w:rPr>
              <w:t>1:1</w:t>
            </w:r>
          </w:p>
        </w:tc>
      </w:tr>
      <w:tr w:rsidR="00B22B01" w:rsidRPr="00AF3EA6" w14:paraId="6757D4BC" w14:textId="77777777" w:rsidTr="00E86B0E">
        <w:tc>
          <w:tcPr>
            <w:tcW w:w="1314" w:type="dxa"/>
            <w:shd w:val="clear" w:color="auto" w:fill="auto"/>
          </w:tcPr>
          <w:p w14:paraId="6F6F4ABC" w14:textId="77777777" w:rsidR="00B22B01" w:rsidRPr="00AF3EA6" w:rsidRDefault="00B22B01">
            <w:pPr>
              <w:numPr>
                <w:ilvl w:val="0"/>
                <w:numId w:val="221"/>
              </w:numPr>
              <w:spacing w:after="0" w:line="360" w:lineRule="auto"/>
              <w:jc w:val="both"/>
              <w:rPr>
                <w:bCs/>
                <w:szCs w:val="24"/>
              </w:rPr>
            </w:pPr>
          </w:p>
        </w:tc>
        <w:tc>
          <w:tcPr>
            <w:tcW w:w="2821" w:type="dxa"/>
            <w:shd w:val="clear" w:color="auto" w:fill="auto"/>
          </w:tcPr>
          <w:p w14:paraId="1B93116D" w14:textId="77777777" w:rsidR="00B22B01" w:rsidRPr="00AF3EA6" w:rsidRDefault="00B22B01" w:rsidP="00B22B01">
            <w:pPr>
              <w:spacing w:after="0" w:line="360" w:lineRule="auto"/>
              <w:jc w:val="both"/>
              <w:rPr>
                <w:bCs/>
                <w:szCs w:val="24"/>
              </w:rPr>
            </w:pPr>
            <w:r w:rsidRPr="00AF3EA6">
              <w:rPr>
                <w:bCs/>
                <w:szCs w:val="24"/>
              </w:rPr>
              <w:t>printers</w:t>
            </w:r>
          </w:p>
        </w:tc>
        <w:tc>
          <w:tcPr>
            <w:tcW w:w="2070" w:type="dxa"/>
            <w:shd w:val="clear" w:color="auto" w:fill="auto"/>
          </w:tcPr>
          <w:p w14:paraId="74103146" w14:textId="77777777" w:rsidR="00B22B01" w:rsidRPr="00AF3EA6" w:rsidRDefault="00B22B01" w:rsidP="00B22B01">
            <w:pPr>
              <w:spacing w:after="0" w:line="360" w:lineRule="auto"/>
              <w:jc w:val="both"/>
              <w:rPr>
                <w:bCs/>
                <w:szCs w:val="24"/>
              </w:rPr>
            </w:pPr>
            <w:r w:rsidRPr="00AF3EA6">
              <w:rPr>
                <w:bCs/>
                <w:szCs w:val="24"/>
              </w:rPr>
              <w:t>Latest version</w:t>
            </w:r>
          </w:p>
        </w:tc>
        <w:tc>
          <w:tcPr>
            <w:tcW w:w="1260" w:type="dxa"/>
            <w:shd w:val="clear" w:color="auto" w:fill="auto"/>
          </w:tcPr>
          <w:p w14:paraId="2C3F50DA" w14:textId="77777777" w:rsidR="00B22B01" w:rsidRPr="00AF3EA6" w:rsidRDefault="00B22B01" w:rsidP="00B22B01">
            <w:pPr>
              <w:spacing w:after="0" w:line="360" w:lineRule="auto"/>
              <w:jc w:val="both"/>
              <w:rPr>
                <w:bCs/>
                <w:szCs w:val="24"/>
              </w:rPr>
            </w:pPr>
            <w:r w:rsidRPr="00AF3EA6">
              <w:rPr>
                <w:bCs/>
                <w:szCs w:val="24"/>
              </w:rPr>
              <w:t>2</w:t>
            </w:r>
          </w:p>
        </w:tc>
        <w:tc>
          <w:tcPr>
            <w:tcW w:w="1800" w:type="dxa"/>
            <w:shd w:val="clear" w:color="auto" w:fill="auto"/>
          </w:tcPr>
          <w:p w14:paraId="140D8FF1" w14:textId="77777777" w:rsidR="00B22B01" w:rsidRPr="00AF3EA6" w:rsidRDefault="00B22B01" w:rsidP="00B22B01">
            <w:pPr>
              <w:spacing w:after="0" w:line="360" w:lineRule="auto"/>
              <w:jc w:val="both"/>
              <w:rPr>
                <w:bCs/>
                <w:szCs w:val="24"/>
              </w:rPr>
            </w:pPr>
            <w:r w:rsidRPr="00AF3EA6">
              <w:rPr>
                <w:bCs/>
                <w:szCs w:val="24"/>
              </w:rPr>
              <w:t>1:13</w:t>
            </w:r>
          </w:p>
        </w:tc>
      </w:tr>
    </w:tbl>
    <w:p w14:paraId="1B3A873D" w14:textId="461F4DF7" w:rsidR="0011490F" w:rsidRPr="00AF3EA6" w:rsidRDefault="002540D0" w:rsidP="0011490F">
      <w:pPr>
        <w:spacing w:line="276" w:lineRule="auto"/>
        <w:rPr>
          <w:b/>
          <w:szCs w:val="24"/>
        </w:rPr>
      </w:pPr>
      <w:r w:rsidRPr="00AF3EA6">
        <w:rPr>
          <w:szCs w:val="24"/>
        </w:rPr>
        <w:br w:type="page"/>
      </w:r>
      <w:bookmarkStart w:id="89" w:name="_Toc156823845"/>
      <w:bookmarkStart w:id="90" w:name="_Toc178054131"/>
      <w:bookmarkStart w:id="91" w:name="_Toc194586010"/>
    </w:p>
    <w:p w14:paraId="35F6C40C" w14:textId="77777777" w:rsidR="006C43C2" w:rsidRPr="00AF3EA6" w:rsidRDefault="006C43C2" w:rsidP="0011490F">
      <w:pPr>
        <w:pStyle w:val="Heading2"/>
      </w:pPr>
    </w:p>
    <w:p w14:paraId="63D25B78" w14:textId="77777777" w:rsidR="006C43C2" w:rsidRPr="00AF3EA6" w:rsidRDefault="006C43C2" w:rsidP="0011490F">
      <w:pPr>
        <w:pStyle w:val="Heading2"/>
      </w:pPr>
    </w:p>
    <w:p w14:paraId="1B3EA863" w14:textId="77777777" w:rsidR="006C43C2" w:rsidRPr="00AF3EA6" w:rsidRDefault="006C43C2" w:rsidP="0011490F">
      <w:pPr>
        <w:pStyle w:val="Heading2"/>
      </w:pPr>
    </w:p>
    <w:p w14:paraId="0A77792A" w14:textId="77777777" w:rsidR="006C43C2" w:rsidRPr="00AF3EA6" w:rsidRDefault="006C43C2" w:rsidP="0011490F">
      <w:pPr>
        <w:pStyle w:val="Heading2"/>
      </w:pPr>
    </w:p>
    <w:p w14:paraId="2977C9F3" w14:textId="4DCE9D5B" w:rsidR="0011490F" w:rsidRPr="00AF3EA6" w:rsidRDefault="0011490F" w:rsidP="0024580D">
      <w:pPr>
        <w:pStyle w:val="Heading1"/>
      </w:pPr>
      <w:bookmarkStart w:id="92" w:name="_Toc197078449"/>
      <w:r w:rsidRPr="00AF3EA6">
        <w:rPr>
          <w:noProof/>
        </w:rPr>
        <w:t>MODULE 3</w:t>
      </w:r>
      <w:bookmarkEnd w:id="92"/>
    </w:p>
    <w:p w14:paraId="12AAAB17" w14:textId="77777777" w:rsidR="0011490F" w:rsidRPr="00AF3EA6" w:rsidRDefault="0011490F">
      <w:pPr>
        <w:rPr>
          <w:rFonts w:eastAsia="Calibri"/>
          <w:b/>
          <w:bCs/>
          <w:noProof/>
          <w:szCs w:val="24"/>
          <w:lang w:eastAsia="en-GB"/>
        </w:rPr>
      </w:pPr>
      <w:r w:rsidRPr="00AF3EA6">
        <w:rPr>
          <w:noProof/>
          <w:szCs w:val="24"/>
        </w:rPr>
        <w:br w:type="page"/>
      </w:r>
    </w:p>
    <w:p w14:paraId="45DBE6AD" w14:textId="5E18A5C5" w:rsidR="00B4017B" w:rsidRPr="00AF3EA6" w:rsidRDefault="00B4017B" w:rsidP="0030398B">
      <w:pPr>
        <w:pStyle w:val="Heading2"/>
      </w:pPr>
      <w:bookmarkStart w:id="93" w:name="_Toc197078450"/>
      <w:bookmarkStart w:id="94" w:name="_Toc194586082"/>
      <w:r w:rsidRPr="00AF3EA6">
        <w:lastRenderedPageBreak/>
        <w:t>MATHEMATIC</w:t>
      </w:r>
      <w:r w:rsidR="000B181D" w:rsidRPr="00AF3EA6">
        <w:t xml:space="preserve">S FOR ARCHITECTS </w:t>
      </w:r>
      <w:r w:rsidRPr="00AF3EA6">
        <w:t xml:space="preserve"> II</w:t>
      </w:r>
      <w:bookmarkEnd w:id="93"/>
    </w:p>
    <w:p w14:paraId="0A990360" w14:textId="77777777" w:rsidR="00F964D6" w:rsidRPr="00AF3EA6" w:rsidRDefault="00F964D6" w:rsidP="00F964D6">
      <w:pPr>
        <w:rPr>
          <w:szCs w:val="24"/>
          <w:lang w:eastAsia="en-GB"/>
        </w:rPr>
      </w:pPr>
    </w:p>
    <w:p w14:paraId="202D55AA" w14:textId="667247EA" w:rsidR="00B4017B" w:rsidRPr="002D1736" w:rsidRDefault="00B4017B" w:rsidP="00B4017B">
      <w:pPr>
        <w:tabs>
          <w:tab w:val="left" w:pos="0"/>
        </w:tabs>
        <w:spacing w:after="0"/>
        <w:jc w:val="both"/>
        <w:rPr>
          <w:b/>
          <w:szCs w:val="24"/>
        </w:rPr>
      </w:pPr>
      <w:r w:rsidRPr="00AF3EA6">
        <w:rPr>
          <w:b/>
          <w:bCs/>
          <w:szCs w:val="24"/>
        </w:rPr>
        <w:t xml:space="preserve">UNIT CODE: </w:t>
      </w:r>
      <w:bookmarkStart w:id="95" w:name="_Hlk197081581"/>
      <w:r w:rsidR="002D4DF6" w:rsidRPr="002D1736">
        <w:rPr>
          <w:b/>
          <w:szCs w:val="24"/>
        </w:rPr>
        <w:t xml:space="preserve">0731 551 </w:t>
      </w:r>
      <w:r w:rsidR="002D1736" w:rsidRPr="002D1736">
        <w:rPr>
          <w:b/>
          <w:szCs w:val="24"/>
        </w:rPr>
        <w:t>09</w:t>
      </w:r>
      <w:r w:rsidR="002D4DF6" w:rsidRPr="002D1736">
        <w:rPr>
          <w:b/>
          <w:szCs w:val="24"/>
        </w:rPr>
        <w:t>A</w:t>
      </w:r>
      <w:bookmarkEnd w:id="95"/>
    </w:p>
    <w:p w14:paraId="063C13EF" w14:textId="77777777" w:rsidR="00B4017B" w:rsidRPr="00AF3EA6" w:rsidRDefault="00B4017B" w:rsidP="00B4017B">
      <w:pPr>
        <w:tabs>
          <w:tab w:val="left" w:pos="0"/>
        </w:tabs>
        <w:spacing w:after="0"/>
        <w:jc w:val="both"/>
        <w:rPr>
          <w:szCs w:val="24"/>
        </w:rPr>
      </w:pPr>
    </w:p>
    <w:p w14:paraId="49D55BA4" w14:textId="77777777" w:rsidR="00B4017B" w:rsidRPr="00AF3EA6" w:rsidRDefault="00B4017B" w:rsidP="00B4017B">
      <w:pPr>
        <w:spacing w:after="200" w:line="276" w:lineRule="auto"/>
        <w:jc w:val="both"/>
        <w:rPr>
          <w:b/>
          <w:bCs/>
          <w:szCs w:val="24"/>
        </w:rPr>
      </w:pPr>
      <w:r w:rsidRPr="00AF3EA6">
        <w:rPr>
          <w:b/>
          <w:bCs/>
          <w:szCs w:val="24"/>
        </w:rPr>
        <w:t>Relationship to Occupational Standards</w:t>
      </w:r>
    </w:p>
    <w:p w14:paraId="192975AD" w14:textId="2776B4FB" w:rsidR="00B4017B" w:rsidRPr="00AF3EA6" w:rsidRDefault="00B4017B" w:rsidP="00B4017B">
      <w:pPr>
        <w:spacing w:after="200" w:line="276" w:lineRule="auto"/>
        <w:jc w:val="both"/>
        <w:rPr>
          <w:b/>
          <w:bCs/>
          <w:szCs w:val="24"/>
        </w:rPr>
      </w:pPr>
      <w:r w:rsidRPr="00AF3EA6">
        <w:rPr>
          <w:szCs w:val="24"/>
        </w:rPr>
        <w:t xml:space="preserve">This unit addresses the unit of competency: </w:t>
      </w:r>
      <w:r w:rsidRPr="00AF3EA6">
        <w:rPr>
          <w:b/>
          <w:bCs/>
          <w:szCs w:val="24"/>
        </w:rPr>
        <w:t xml:space="preserve">Apply Mathematical </w:t>
      </w:r>
      <w:r w:rsidR="000B181D" w:rsidRPr="00AF3EA6">
        <w:rPr>
          <w:b/>
          <w:bCs/>
          <w:szCs w:val="24"/>
        </w:rPr>
        <w:t xml:space="preserve">for Architects </w:t>
      </w:r>
      <w:r w:rsidR="00F964D6" w:rsidRPr="00AF3EA6">
        <w:rPr>
          <w:b/>
          <w:bCs/>
          <w:szCs w:val="24"/>
        </w:rPr>
        <w:t>II</w:t>
      </w:r>
    </w:p>
    <w:p w14:paraId="6694322E" w14:textId="2D5D4CD5" w:rsidR="00B4017B" w:rsidRPr="00AF3EA6" w:rsidRDefault="00B4017B" w:rsidP="00B4017B">
      <w:pPr>
        <w:spacing w:after="200" w:line="276" w:lineRule="auto"/>
        <w:jc w:val="both"/>
        <w:rPr>
          <w:b/>
          <w:bCs/>
          <w:szCs w:val="24"/>
        </w:rPr>
      </w:pPr>
      <w:r w:rsidRPr="00AF3EA6">
        <w:rPr>
          <w:szCs w:val="24"/>
        </w:rPr>
        <w:t xml:space="preserve">Duration of Unit: </w:t>
      </w:r>
      <w:r w:rsidR="002C3D22">
        <w:rPr>
          <w:b/>
          <w:bCs/>
          <w:szCs w:val="24"/>
        </w:rPr>
        <w:t>94</w:t>
      </w:r>
      <w:r w:rsidRPr="00AF3EA6">
        <w:rPr>
          <w:b/>
          <w:bCs/>
          <w:szCs w:val="24"/>
        </w:rPr>
        <w:t xml:space="preserve"> hours</w:t>
      </w:r>
    </w:p>
    <w:p w14:paraId="5E5601B9" w14:textId="77777777" w:rsidR="00B4017B" w:rsidRPr="00AF3EA6" w:rsidRDefault="00B4017B" w:rsidP="00B4017B">
      <w:pPr>
        <w:spacing w:after="200" w:line="276" w:lineRule="auto"/>
        <w:jc w:val="both"/>
        <w:rPr>
          <w:b/>
          <w:bCs/>
          <w:szCs w:val="24"/>
        </w:rPr>
      </w:pPr>
      <w:r w:rsidRPr="00AF3EA6">
        <w:rPr>
          <w:b/>
          <w:bCs/>
          <w:szCs w:val="24"/>
        </w:rPr>
        <w:t>Unit Description</w:t>
      </w:r>
    </w:p>
    <w:p w14:paraId="248D0F71" w14:textId="5F49153D" w:rsidR="00B4017B" w:rsidRPr="00AF3EA6" w:rsidRDefault="00B4017B" w:rsidP="00B4017B">
      <w:pPr>
        <w:spacing w:after="0"/>
        <w:jc w:val="both"/>
        <w:rPr>
          <w:szCs w:val="24"/>
          <w:lang w:val="en-ZW"/>
        </w:rPr>
      </w:pPr>
      <w:bookmarkStart w:id="96" w:name="_Hlk197005710"/>
      <w:r w:rsidRPr="00AF3EA6">
        <w:rPr>
          <w:szCs w:val="24"/>
          <w:lang w:val="en-ZW"/>
        </w:rPr>
        <w:t>This unit describes the competencies a technician requires to apply engineering mathematics. It involves apply</w:t>
      </w:r>
      <w:r w:rsidR="000B181D" w:rsidRPr="00AF3EA6">
        <w:rPr>
          <w:szCs w:val="24"/>
          <w:lang w:val="en-ZW"/>
        </w:rPr>
        <w:t>ing</w:t>
      </w:r>
      <w:r w:rsidRPr="00AF3EA6">
        <w:rPr>
          <w:szCs w:val="24"/>
          <w:lang w:val="en-ZW"/>
        </w:rPr>
        <w:t xml:space="preserve"> complex numbers, carry</w:t>
      </w:r>
      <w:r w:rsidR="000B181D" w:rsidRPr="00AF3EA6">
        <w:rPr>
          <w:szCs w:val="24"/>
          <w:lang w:val="en-ZW"/>
        </w:rPr>
        <w:t>ing</w:t>
      </w:r>
      <w:r w:rsidRPr="00AF3EA6">
        <w:rPr>
          <w:szCs w:val="24"/>
          <w:lang w:val="en-ZW"/>
        </w:rPr>
        <w:t xml:space="preserve"> out binomial expansion, apply</w:t>
      </w:r>
      <w:r w:rsidR="000B181D" w:rsidRPr="00AF3EA6">
        <w:rPr>
          <w:szCs w:val="24"/>
          <w:lang w:val="en-ZW"/>
        </w:rPr>
        <w:t>ing</w:t>
      </w:r>
      <w:r w:rsidRPr="00AF3EA6">
        <w:rPr>
          <w:szCs w:val="24"/>
          <w:lang w:val="en-ZW"/>
        </w:rPr>
        <w:t xml:space="preserve"> calculus, apply</w:t>
      </w:r>
      <w:r w:rsidR="000B181D" w:rsidRPr="00AF3EA6">
        <w:rPr>
          <w:szCs w:val="24"/>
          <w:lang w:val="en-ZW"/>
        </w:rPr>
        <w:t>ing</w:t>
      </w:r>
      <w:r w:rsidRPr="00AF3EA6">
        <w:rPr>
          <w:szCs w:val="24"/>
          <w:lang w:val="en-ZW"/>
        </w:rPr>
        <w:t xml:space="preserve"> power series, apply</w:t>
      </w:r>
      <w:r w:rsidR="000B181D" w:rsidRPr="00AF3EA6">
        <w:rPr>
          <w:szCs w:val="24"/>
          <w:lang w:val="en-ZW"/>
        </w:rPr>
        <w:t>ing</w:t>
      </w:r>
      <w:r w:rsidRPr="00AF3EA6">
        <w:rPr>
          <w:szCs w:val="24"/>
          <w:lang w:val="en-ZW"/>
        </w:rPr>
        <w:t xml:space="preserve"> statistics, apply</w:t>
      </w:r>
      <w:r w:rsidR="000B181D" w:rsidRPr="00AF3EA6">
        <w:rPr>
          <w:szCs w:val="24"/>
          <w:lang w:val="en-ZW"/>
        </w:rPr>
        <w:t>ing</w:t>
      </w:r>
      <w:r w:rsidRPr="00AF3EA6">
        <w:rPr>
          <w:szCs w:val="24"/>
          <w:lang w:val="en-ZW"/>
        </w:rPr>
        <w:t xml:space="preserve"> numerical methods, and solv</w:t>
      </w:r>
      <w:r w:rsidR="000B181D" w:rsidRPr="00AF3EA6">
        <w:rPr>
          <w:szCs w:val="24"/>
          <w:lang w:val="en-ZW"/>
        </w:rPr>
        <w:t>ing</w:t>
      </w:r>
      <w:r w:rsidRPr="00AF3EA6">
        <w:rPr>
          <w:szCs w:val="24"/>
          <w:lang w:val="en-ZW"/>
        </w:rPr>
        <w:t xml:space="preserve"> ordinary differential equations.</w:t>
      </w:r>
    </w:p>
    <w:bookmarkEnd w:id="96"/>
    <w:p w14:paraId="529637D8" w14:textId="77777777" w:rsidR="00B4017B" w:rsidRPr="00AF3EA6" w:rsidRDefault="00B4017B" w:rsidP="00B4017B">
      <w:pPr>
        <w:spacing w:after="0"/>
        <w:jc w:val="both"/>
        <w:rPr>
          <w:szCs w:val="24"/>
          <w:lang w:val="en-ZW"/>
        </w:rPr>
      </w:pPr>
    </w:p>
    <w:p w14:paraId="67E9327B" w14:textId="77777777" w:rsidR="00B4017B" w:rsidRPr="00AF3EA6" w:rsidRDefault="00B4017B" w:rsidP="0024580D">
      <w:pPr>
        <w:rPr>
          <w:b/>
          <w:bCs/>
          <w:szCs w:val="24"/>
        </w:rPr>
      </w:pPr>
      <w:r w:rsidRPr="00AF3EA6">
        <w:rPr>
          <w:b/>
          <w:bCs/>
          <w:szCs w:val="24"/>
        </w:rPr>
        <w:t>Summary of Learning Outcomes</w:t>
      </w:r>
    </w:p>
    <w:tbl>
      <w:tblPr>
        <w:tblStyle w:val="TableGrid"/>
        <w:tblW w:w="0" w:type="auto"/>
        <w:tblInd w:w="360" w:type="dxa"/>
        <w:tblLook w:val="04A0" w:firstRow="1" w:lastRow="0" w:firstColumn="1" w:lastColumn="0" w:noHBand="0" w:noVBand="1"/>
      </w:tblPr>
      <w:tblGrid>
        <w:gridCol w:w="797"/>
        <w:gridCol w:w="5377"/>
        <w:gridCol w:w="2096"/>
      </w:tblGrid>
      <w:tr w:rsidR="000B181D" w:rsidRPr="00AF3EA6" w14:paraId="3054B255" w14:textId="77777777" w:rsidTr="000B181D">
        <w:tc>
          <w:tcPr>
            <w:tcW w:w="797" w:type="dxa"/>
          </w:tcPr>
          <w:p w14:paraId="6CD15ADE" w14:textId="37B7B9B1" w:rsidR="000B181D" w:rsidRPr="00AF3EA6" w:rsidRDefault="000B181D" w:rsidP="00A76985">
            <w:pPr>
              <w:pStyle w:val="NoSpacing"/>
              <w:rPr>
                <w:rFonts w:ascii="Times New Roman" w:hAnsi="Times New Roman"/>
                <w:szCs w:val="24"/>
              </w:rPr>
            </w:pPr>
            <w:r w:rsidRPr="00AF3EA6">
              <w:rPr>
                <w:rFonts w:ascii="Times New Roman" w:hAnsi="Times New Roman"/>
                <w:szCs w:val="24"/>
              </w:rPr>
              <w:t>S.NO</w:t>
            </w:r>
          </w:p>
        </w:tc>
        <w:tc>
          <w:tcPr>
            <w:tcW w:w="5377" w:type="dxa"/>
          </w:tcPr>
          <w:p w14:paraId="3697D9C8" w14:textId="6CE7F49E" w:rsidR="000B181D" w:rsidRPr="00AF3EA6" w:rsidRDefault="000B181D" w:rsidP="00A76985">
            <w:pPr>
              <w:pStyle w:val="NoSpacing"/>
              <w:rPr>
                <w:rFonts w:ascii="Times New Roman" w:hAnsi="Times New Roman"/>
                <w:szCs w:val="24"/>
              </w:rPr>
            </w:pPr>
            <w:r w:rsidRPr="00AF3EA6">
              <w:rPr>
                <w:rFonts w:ascii="Times New Roman" w:hAnsi="Times New Roman"/>
                <w:szCs w:val="24"/>
              </w:rPr>
              <w:t xml:space="preserve">LEARNING OUTCOME </w:t>
            </w:r>
          </w:p>
        </w:tc>
        <w:tc>
          <w:tcPr>
            <w:tcW w:w="2096" w:type="dxa"/>
          </w:tcPr>
          <w:p w14:paraId="7A8A8D1E" w14:textId="48B5A943" w:rsidR="000B181D" w:rsidRPr="00AF3EA6" w:rsidRDefault="000B181D" w:rsidP="00A76985">
            <w:pPr>
              <w:pStyle w:val="NoSpacing"/>
              <w:rPr>
                <w:rFonts w:ascii="Times New Roman" w:hAnsi="Times New Roman"/>
                <w:szCs w:val="24"/>
              </w:rPr>
            </w:pPr>
            <w:r w:rsidRPr="00AF3EA6">
              <w:rPr>
                <w:rFonts w:ascii="Times New Roman" w:hAnsi="Times New Roman"/>
                <w:szCs w:val="24"/>
              </w:rPr>
              <w:t>DURATION(HRS)</w:t>
            </w:r>
          </w:p>
        </w:tc>
      </w:tr>
      <w:tr w:rsidR="000B181D" w:rsidRPr="00AF3EA6" w14:paraId="410C9FC3" w14:textId="5B157FF9" w:rsidTr="000B181D">
        <w:tc>
          <w:tcPr>
            <w:tcW w:w="797" w:type="dxa"/>
          </w:tcPr>
          <w:p w14:paraId="4B9FDD09" w14:textId="77777777" w:rsidR="000B181D" w:rsidRPr="00AF3EA6" w:rsidRDefault="000B181D">
            <w:pPr>
              <w:pStyle w:val="NoSpacing"/>
              <w:numPr>
                <w:ilvl w:val="0"/>
                <w:numId w:val="207"/>
              </w:numPr>
              <w:rPr>
                <w:rFonts w:ascii="Times New Roman" w:hAnsi="Times New Roman"/>
                <w:szCs w:val="24"/>
              </w:rPr>
            </w:pPr>
          </w:p>
        </w:tc>
        <w:tc>
          <w:tcPr>
            <w:tcW w:w="5377" w:type="dxa"/>
          </w:tcPr>
          <w:p w14:paraId="663CAED9" w14:textId="0A5074DC" w:rsidR="000B181D" w:rsidRPr="00AF3EA6" w:rsidRDefault="000B181D" w:rsidP="00A76985">
            <w:pPr>
              <w:pStyle w:val="NoSpacing"/>
              <w:rPr>
                <w:rFonts w:ascii="Times New Roman" w:hAnsi="Times New Roman"/>
                <w:szCs w:val="24"/>
              </w:rPr>
            </w:pPr>
            <w:r w:rsidRPr="00AF3EA6">
              <w:rPr>
                <w:rFonts w:ascii="Times New Roman" w:hAnsi="Times New Roman"/>
                <w:szCs w:val="24"/>
              </w:rPr>
              <w:t>Complex numbers</w:t>
            </w:r>
          </w:p>
        </w:tc>
        <w:tc>
          <w:tcPr>
            <w:tcW w:w="2096" w:type="dxa"/>
          </w:tcPr>
          <w:p w14:paraId="62DB5FBA" w14:textId="60AF1CFD" w:rsidR="000B181D" w:rsidRPr="00AF3EA6" w:rsidRDefault="002C3D22" w:rsidP="00E20ACA">
            <w:pPr>
              <w:pStyle w:val="NoSpacing"/>
              <w:jc w:val="center"/>
              <w:rPr>
                <w:rFonts w:ascii="Times New Roman" w:hAnsi="Times New Roman"/>
                <w:szCs w:val="24"/>
              </w:rPr>
            </w:pPr>
            <w:r>
              <w:rPr>
                <w:rFonts w:ascii="Times New Roman" w:hAnsi="Times New Roman"/>
                <w:szCs w:val="24"/>
              </w:rPr>
              <w:t>12</w:t>
            </w:r>
          </w:p>
        </w:tc>
      </w:tr>
      <w:tr w:rsidR="000B181D" w:rsidRPr="00AF3EA6" w14:paraId="3B817BBD" w14:textId="14F44E78" w:rsidTr="000B181D">
        <w:tc>
          <w:tcPr>
            <w:tcW w:w="797" w:type="dxa"/>
          </w:tcPr>
          <w:p w14:paraId="5395FA0F" w14:textId="77777777" w:rsidR="000B181D" w:rsidRPr="00AF3EA6" w:rsidRDefault="000B181D">
            <w:pPr>
              <w:pStyle w:val="NoSpacing"/>
              <w:numPr>
                <w:ilvl w:val="0"/>
                <w:numId w:val="207"/>
              </w:numPr>
              <w:rPr>
                <w:rFonts w:ascii="Times New Roman" w:hAnsi="Times New Roman"/>
                <w:szCs w:val="24"/>
              </w:rPr>
            </w:pPr>
          </w:p>
        </w:tc>
        <w:tc>
          <w:tcPr>
            <w:tcW w:w="5377" w:type="dxa"/>
          </w:tcPr>
          <w:p w14:paraId="1C59C905" w14:textId="4EEF7630" w:rsidR="000B181D" w:rsidRPr="00AF3EA6" w:rsidRDefault="000B181D" w:rsidP="00A76985">
            <w:pPr>
              <w:pStyle w:val="NoSpacing"/>
              <w:rPr>
                <w:rFonts w:ascii="Times New Roman" w:hAnsi="Times New Roman"/>
                <w:szCs w:val="24"/>
              </w:rPr>
            </w:pPr>
            <w:r w:rsidRPr="00AF3EA6">
              <w:rPr>
                <w:rFonts w:ascii="Times New Roman" w:hAnsi="Times New Roman"/>
                <w:szCs w:val="24"/>
              </w:rPr>
              <w:t>Binomial expansion</w:t>
            </w:r>
          </w:p>
        </w:tc>
        <w:tc>
          <w:tcPr>
            <w:tcW w:w="2096" w:type="dxa"/>
          </w:tcPr>
          <w:p w14:paraId="7B731AA5" w14:textId="2870D88C" w:rsidR="000B181D" w:rsidRPr="00AF3EA6" w:rsidRDefault="002C3D22" w:rsidP="00E20ACA">
            <w:pPr>
              <w:pStyle w:val="NoSpacing"/>
              <w:jc w:val="center"/>
              <w:rPr>
                <w:rFonts w:ascii="Times New Roman" w:hAnsi="Times New Roman"/>
                <w:szCs w:val="24"/>
              </w:rPr>
            </w:pPr>
            <w:r>
              <w:rPr>
                <w:rFonts w:ascii="Times New Roman" w:hAnsi="Times New Roman"/>
                <w:szCs w:val="24"/>
              </w:rPr>
              <w:t>10</w:t>
            </w:r>
          </w:p>
        </w:tc>
      </w:tr>
      <w:tr w:rsidR="00E20ACA" w:rsidRPr="00AF3EA6" w14:paraId="2BE765BC" w14:textId="09D22FF8" w:rsidTr="000B181D">
        <w:tc>
          <w:tcPr>
            <w:tcW w:w="797" w:type="dxa"/>
          </w:tcPr>
          <w:p w14:paraId="1057C822" w14:textId="77777777" w:rsidR="00E20ACA" w:rsidRPr="00AF3EA6" w:rsidRDefault="00E20ACA">
            <w:pPr>
              <w:pStyle w:val="NoSpacing"/>
              <w:numPr>
                <w:ilvl w:val="0"/>
                <w:numId w:val="207"/>
              </w:numPr>
              <w:rPr>
                <w:rFonts w:ascii="Times New Roman" w:hAnsi="Times New Roman"/>
                <w:szCs w:val="24"/>
              </w:rPr>
            </w:pPr>
          </w:p>
        </w:tc>
        <w:tc>
          <w:tcPr>
            <w:tcW w:w="5377" w:type="dxa"/>
          </w:tcPr>
          <w:p w14:paraId="7174E0F7" w14:textId="3BA6FD7F" w:rsidR="00E20ACA" w:rsidRPr="00AF3EA6" w:rsidRDefault="00E20ACA" w:rsidP="00E20ACA">
            <w:pPr>
              <w:pStyle w:val="NoSpacing"/>
              <w:rPr>
                <w:rFonts w:ascii="Times New Roman" w:hAnsi="Times New Roman"/>
                <w:szCs w:val="24"/>
              </w:rPr>
            </w:pPr>
            <w:r w:rsidRPr="00AF3EA6">
              <w:rPr>
                <w:rFonts w:ascii="Times New Roman" w:hAnsi="Times New Roman"/>
                <w:szCs w:val="24"/>
              </w:rPr>
              <w:t>Calculus</w:t>
            </w:r>
          </w:p>
        </w:tc>
        <w:tc>
          <w:tcPr>
            <w:tcW w:w="2096" w:type="dxa"/>
          </w:tcPr>
          <w:p w14:paraId="5F86F2AA" w14:textId="2F8C60C6" w:rsidR="00E20ACA" w:rsidRPr="00AF3EA6" w:rsidRDefault="002C3D22" w:rsidP="00E20ACA">
            <w:pPr>
              <w:pStyle w:val="NoSpacing"/>
              <w:jc w:val="center"/>
              <w:rPr>
                <w:rFonts w:ascii="Times New Roman" w:hAnsi="Times New Roman"/>
                <w:szCs w:val="24"/>
              </w:rPr>
            </w:pPr>
            <w:r>
              <w:rPr>
                <w:rFonts w:ascii="Times New Roman" w:hAnsi="Times New Roman"/>
                <w:szCs w:val="24"/>
              </w:rPr>
              <w:t>20</w:t>
            </w:r>
          </w:p>
        </w:tc>
      </w:tr>
      <w:tr w:rsidR="00E20ACA" w:rsidRPr="00AF3EA6" w14:paraId="343743C6" w14:textId="57185F17" w:rsidTr="000B181D">
        <w:tc>
          <w:tcPr>
            <w:tcW w:w="797" w:type="dxa"/>
          </w:tcPr>
          <w:p w14:paraId="6FAFC551" w14:textId="77777777" w:rsidR="00E20ACA" w:rsidRPr="00AF3EA6" w:rsidRDefault="00E20ACA">
            <w:pPr>
              <w:pStyle w:val="NoSpacing"/>
              <w:numPr>
                <w:ilvl w:val="0"/>
                <w:numId w:val="207"/>
              </w:numPr>
              <w:rPr>
                <w:rFonts w:ascii="Times New Roman" w:hAnsi="Times New Roman"/>
                <w:szCs w:val="24"/>
              </w:rPr>
            </w:pPr>
          </w:p>
        </w:tc>
        <w:tc>
          <w:tcPr>
            <w:tcW w:w="5377" w:type="dxa"/>
          </w:tcPr>
          <w:p w14:paraId="67369677" w14:textId="12A56F69" w:rsidR="00E20ACA" w:rsidRPr="00AF3EA6" w:rsidRDefault="00E20ACA" w:rsidP="00E20ACA">
            <w:pPr>
              <w:pStyle w:val="NoSpacing"/>
              <w:rPr>
                <w:rFonts w:ascii="Times New Roman" w:hAnsi="Times New Roman"/>
                <w:szCs w:val="24"/>
              </w:rPr>
            </w:pPr>
            <w:r w:rsidRPr="00AF3EA6">
              <w:rPr>
                <w:rFonts w:ascii="Times New Roman" w:hAnsi="Times New Roman"/>
                <w:szCs w:val="24"/>
              </w:rPr>
              <w:t>Power series</w:t>
            </w:r>
          </w:p>
        </w:tc>
        <w:tc>
          <w:tcPr>
            <w:tcW w:w="2096" w:type="dxa"/>
          </w:tcPr>
          <w:p w14:paraId="5D04CE72" w14:textId="2CAAE4AF" w:rsidR="00E20ACA" w:rsidRPr="00AF3EA6" w:rsidRDefault="002C3D22" w:rsidP="00E20ACA">
            <w:pPr>
              <w:pStyle w:val="NoSpacing"/>
              <w:jc w:val="center"/>
              <w:rPr>
                <w:rFonts w:ascii="Times New Roman" w:hAnsi="Times New Roman"/>
                <w:szCs w:val="24"/>
              </w:rPr>
            </w:pPr>
            <w:r>
              <w:rPr>
                <w:rFonts w:ascii="Times New Roman" w:hAnsi="Times New Roman"/>
                <w:szCs w:val="24"/>
              </w:rPr>
              <w:t>14</w:t>
            </w:r>
          </w:p>
        </w:tc>
      </w:tr>
      <w:tr w:rsidR="00E20ACA" w:rsidRPr="00AF3EA6" w14:paraId="11328EE1" w14:textId="1C70C422" w:rsidTr="000B181D">
        <w:tc>
          <w:tcPr>
            <w:tcW w:w="797" w:type="dxa"/>
          </w:tcPr>
          <w:p w14:paraId="1B0BA2EE" w14:textId="77777777" w:rsidR="00E20ACA" w:rsidRPr="00AF3EA6" w:rsidRDefault="00E20ACA">
            <w:pPr>
              <w:pStyle w:val="NoSpacing"/>
              <w:numPr>
                <w:ilvl w:val="0"/>
                <w:numId w:val="207"/>
              </w:numPr>
              <w:rPr>
                <w:rFonts w:ascii="Times New Roman" w:hAnsi="Times New Roman"/>
                <w:szCs w:val="24"/>
              </w:rPr>
            </w:pPr>
          </w:p>
        </w:tc>
        <w:tc>
          <w:tcPr>
            <w:tcW w:w="5377" w:type="dxa"/>
          </w:tcPr>
          <w:p w14:paraId="472FD606" w14:textId="45319AC7" w:rsidR="00E20ACA" w:rsidRPr="00AF3EA6" w:rsidRDefault="00E20ACA" w:rsidP="00E20ACA">
            <w:pPr>
              <w:pStyle w:val="NoSpacing"/>
              <w:rPr>
                <w:rFonts w:ascii="Times New Roman" w:hAnsi="Times New Roman"/>
                <w:szCs w:val="24"/>
              </w:rPr>
            </w:pPr>
            <w:r w:rsidRPr="00AF3EA6">
              <w:rPr>
                <w:rFonts w:ascii="Times New Roman" w:hAnsi="Times New Roman"/>
                <w:szCs w:val="24"/>
              </w:rPr>
              <w:t>Statistics</w:t>
            </w:r>
          </w:p>
        </w:tc>
        <w:tc>
          <w:tcPr>
            <w:tcW w:w="2096" w:type="dxa"/>
          </w:tcPr>
          <w:p w14:paraId="2D21023A" w14:textId="326D8B69" w:rsidR="00E20ACA" w:rsidRPr="00AF3EA6" w:rsidRDefault="002C3D22" w:rsidP="00E20ACA">
            <w:pPr>
              <w:pStyle w:val="NoSpacing"/>
              <w:jc w:val="center"/>
              <w:rPr>
                <w:rFonts w:ascii="Times New Roman" w:hAnsi="Times New Roman"/>
                <w:szCs w:val="24"/>
              </w:rPr>
            </w:pPr>
            <w:r>
              <w:rPr>
                <w:rFonts w:ascii="Times New Roman" w:hAnsi="Times New Roman"/>
                <w:szCs w:val="24"/>
              </w:rPr>
              <w:t>12</w:t>
            </w:r>
          </w:p>
        </w:tc>
      </w:tr>
      <w:tr w:rsidR="00E20ACA" w:rsidRPr="00AF3EA6" w14:paraId="28214133" w14:textId="665F358C" w:rsidTr="000B181D">
        <w:tc>
          <w:tcPr>
            <w:tcW w:w="797" w:type="dxa"/>
          </w:tcPr>
          <w:p w14:paraId="5CAB4892" w14:textId="77777777" w:rsidR="00E20ACA" w:rsidRPr="00AF3EA6" w:rsidRDefault="00E20ACA">
            <w:pPr>
              <w:pStyle w:val="NoSpacing"/>
              <w:numPr>
                <w:ilvl w:val="0"/>
                <w:numId w:val="207"/>
              </w:numPr>
              <w:rPr>
                <w:rFonts w:ascii="Times New Roman" w:hAnsi="Times New Roman"/>
                <w:szCs w:val="24"/>
              </w:rPr>
            </w:pPr>
          </w:p>
        </w:tc>
        <w:tc>
          <w:tcPr>
            <w:tcW w:w="5377" w:type="dxa"/>
          </w:tcPr>
          <w:p w14:paraId="5BA01A63" w14:textId="287647C0" w:rsidR="00E20ACA" w:rsidRPr="00AF3EA6" w:rsidRDefault="00E20ACA" w:rsidP="00E20ACA">
            <w:pPr>
              <w:pStyle w:val="NoSpacing"/>
              <w:rPr>
                <w:rFonts w:ascii="Times New Roman" w:hAnsi="Times New Roman"/>
                <w:szCs w:val="24"/>
              </w:rPr>
            </w:pPr>
            <w:r w:rsidRPr="00AF3EA6">
              <w:rPr>
                <w:rFonts w:ascii="Times New Roman" w:hAnsi="Times New Roman"/>
                <w:szCs w:val="24"/>
              </w:rPr>
              <w:t>Numerical method</w:t>
            </w:r>
          </w:p>
        </w:tc>
        <w:tc>
          <w:tcPr>
            <w:tcW w:w="2096" w:type="dxa"/>
          </w:tcPr>
          <w:p w14:paraId="6D962AD3" w14:textId="1C9C0AF3" w:rsidR="00E20ACA" w:rsidRPr="00AF3EA6" w:rsidRDefault="002C3D22" w:rsidP="00E20ACA">
            <w:pPr>
              <w:pStyle w:val="NoSpacing"/>
              <w:jc w:val="center"/>
              <w:rPr>
                <w:rFonts w:ascii="Times New Roman" w:hAnsi="Times New Roman"/>
                <w:szCs w:val="24"/>
              </w:rPr>
            </w:pPr>
            <w:r>
              <w:rPr>
                <w:rFonts w:ascii="Times New Roman" w:hAnsi="Times New Roman"/>
                <w:szCs w:val="24"/>
              </w:rPr>
              <w:t>12</w:t>
            </w:r>
          </w:p>
        </w:tc>
      </w:tr>
      <w:tr w:rsidR="00E20ACA" w:rsidRPr="00AF3EA6" w14:paraId="09BE7DCF" w14:textId="34F5E13B" w:rsidTr="000B181D">
        <w:tc>
          <w:tcPr>
            <w:tcW w:w="797" w:type="dxa"/>
          </w:tcPr>
          <w:p w14:paraId="0EE5EE13" w14:textId="77777777" w:rsidR="00E20ACA" w:rsidRPr="00AF3EA6" w:rsidRDefault="00E20ACA">
            <w:pPr>
              <w:pStyle w:val="NoSpacing"/>
              <w:numPr>
                <w:ilvl w:val="0"/>
                <w:numId w:val="207"/>
              </w:numPr>
              <w:rPr>
                <w:rFonts w:ascii="Times New Roman" w:hAnsi="Times New Roman"/>
                <w:szCs w:val="24"/>
              </w:rPr>
            </w:pPr>
          </w:p>
        </w:tc>
        <w:tc>
          <w:tcPr>
            <w:tcW w:w="5377" w:type="dxa"/>
          </w:tcPr>
          <w:p w14:paraId="1ECF1753" w14:textId="320BEF3E" w:rsidR="00E20ACA" w:rsidRPr="00AF3EA6" w:rsidRDefault="00E20ACA" w:rsidP="00E20ACA">
            <w:pPr>
              <w:pStyle w:val="NoSpacing"/>
              <w:rPr>
                <w:rFonts w:ascii="Times New Roman" w:hAnsi="Times New Roman"/>
                <w:szCs w:val="24"/>
              </w:rPr>
            </w:pPr>
            <w:r w:rsidRPr="00AF3EA6">
              <w:rPr>
                <w:rFonts w:ascii="Times New Roman" w:hAnsi="Times New Roman"/>
                <w:szCs w:val="24"/>
              </w:rPr>
              <w:t>Ordinary differential equations</w:t>
            </w:r>
          </w:p>
        </w:tc>
        <w:tc>
          <w:tcPr>
            <w:tcW w:w="2096" w:type="dxa"/>
          </w:tcPr>
          <w:p w14:paraId="57CE6295" w14:textId="6E01C176" w:rsidR="00E20ACA" w:rsidRPr="00AF3EA6" w:rsidRDefault="002C3D22" w:rsidP="00E20ACA">
            <w:pPr>
              <w:pStyle w:val="NoSpacing"/>
              <w:jc w:val="center"/>
              <w:rPr>
                <w:rFonts w:ascii="Times New Roman" w:hAnsi="Times New Roman"/>
                <w:szCs w:val="24"/>
              </w:rPr>
            </w:pPr>
            <w:r>
              <w:rPr>
                <w:rFonts w:ascii="Times New Roman" w:hAnsi="Times New Roman"/>
                <w:szCs w:val="24"/>
              </w:rPr>
              <w:t>14</w:t>
            </w:r>
          </w:p>
        </w:tc>
      </w:tr>
      <w:tr w:rsidR="000B181D" w:rsidRPr="00AF3EA6" w14:paraId="0F25CAC6" w14:textId="77777777" w:rsidTr="000B181D">
        <w:tc>
          <w:tcPr>
            <w:tcW w:w="6174" w:type="dxa"/>
            <w:gridSpan w:val="2"/>
          </w:tcPr>
          <w:p w14:paraId="55290C04" w14:textId="18241008" w:rsidR="000B181D" w:rsidRPr="00AF3EA6" w:rsidRDefault="000B181D" w:rsidP="00A76985">
            <w:pPr>
              <w:pStyle w:val="NoSpacing"/>
              <w:rPr>
                <w:rFonts w:ascii="Times New Roman" w:hAnsi="Times New Roman"/>
                <w:b/>
                <w:bCs/>
                <w:szCs w:val="24"/>
              </w:rPr>
            </w:pPr>
            <w:r w:rsidRPr="00AF3EA6">
              <w:rPr>
                <w:rFonts w:ascii="Times New Roman" w:hAnsi="Times New Roman"/>
                <w:b/>
                <w:bCs/>
                <w:szCs w:val="24"/>
              </w:rPr>
              <w:t xml:space="preserve">TOTAL </w:t>
            </w:r>
          </w:p>
        </w:tc>
        <w:tc>
          <w:tcPr>
            <w:tcW w:w="2096" w:type="dxa"/>
          </w:tcPr>
          <w:p w14:paraId="22BEDCB5" w14:textId="0CC353A9" w:rsidR="000B181D" w:rsidRPr="00AF3EA6" w:rsidRDefault="002C3D22" w:rsidP="00E20ACA">
            <w:pPr>
              <w:pStyle w:val="NoSpacing"/>
              <w:jc w:val="center"/>
              <w:rPr>
                <w:rFonts w:ascii="Times New Roman" w:hAnsi="Times New Roman"/>
                <w:b/>
                <w:bCs/>
                <w:szCs w:val="24"/>
              </w:rPr>
            </w:pPr>
            <w:r>
              <w:rPr>
                <w:rFonts w:ascii="Times New Roman" w:hAnsi="Times New Roman"/>
                <w:b/>
                <w:bCs/>
                <w:szCs w:val="24"/>
              </w:rPr>
              <w:t>94</w:t>
            </w:r>
          </w:p>
        </w:tc>
      </w:tr>
    </w:tbl>
    <w:p w14:paraId="64708697" w14:textId="77777777" w:rsidR="00B4017B" w:rsidRPr="00AF3EA6" w:rsidRDefault="00B4017B" w:rsidP="00B4017B">
      <w:pPr>
        <w:spacing w:after="200" w:line="276" w:lineRule="auto"/>
        <w:jc w:val="both"/>
        <w:rPr>
          <w:szCs w:val="24"/>
        </w:rPr>
      </w:pPr>
    </w:p>
    <w:p w14:paraId="4BE847DD" w14:textId="77777777" w:rsidR="00B4017B" w:rsidRPr="002D1736" w:rsidRDefault="00B4017B" w:rsidP="002D1736">
      <w:pPr>
        <w:rPr>
          <w:b/>
          <w:bCs/>
        </w:rPr>
      </w:pPr>
      <w:r w:rsidRPr="002D1736">
        <w:rPr>
          <w:b/>
          <w:bC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3"/>
        <w:gridCol w:w="4691"/>
        <w:gridCol w:w="2176"/>
      </w:tblGrid>
      <w:tr w:rsidR="00B4017B" w:rsidRPr="00AF3EA6" w14:paraId="65DB1F85" w14:textId="77777777" w:rsidTr="00C03BF2">
        <w:trPr>
          <w:trHeight w:val="656"/>
        </w:trPr>
        <w:tc>
          <w:tcPr>
            <w:tcW w:w="1021" w:type="pct"/>
            <w:tcBorders>
              <w:top w:val="single" w:sz="4" w:space="0" w:color="auto"/>
              <w:left w:val="single" w:sz="4" w:space="0" w:color="auto"/>
              <w:bottom w:val="single" w:sz="4" w:space="0" w:color="auto"/>
              <w:right w:val="single" w:sz="4" w:space="0" w:color="auto"/>
            </w:tcBorders>
            <w:shd w:val="clear" w:color="auto" w:fill="FFFFFF"/>
            <w:hideMark/>
          </w:tcPr>
          <w:p w14:paraId="2919D08A" w14:textId="77777777" w:rsidR="00B4017B" w:rsidRPr="00AF3EA6" w:rsidRDefault="00B4017B" w:rsidP="00C03BF2">
            <w:pPr>
              <w:spacing w:line="276" w:lineRule="auto"/>
              <w:jc w:val="both"/>
              <w:rPr>
                <w:szCs w:val="24"/>
              </w:rPr>
            </w:pPr>
            <w:r w:rsidRPr="00AF3EA6">
              <w:rPr>
                <w:szCs w:val="24"/>
              </w:rPr>
              <w:t>Learning Outcome</w:t>
            </w:r>
          </w:p>
        </w:tc>
        <w:tc>
          <w:tcPr>
            <w:tcW w:w="2718" w:type="pct"/>
            <w:tcBorders>
              <w:top w:val="single" w:sz="4" w:space="0" w:color="auto"/>
              <w:left w:val="single" w:sz="4" w:space="0" w:color="auto"/>
              <w:bottom w:val="single" w:sz="4" w:space="0" w:color="auto"/>
              <w:right w:val="single" w:sz="4" w:space="0" w:color="auto"/>
            </w:tcBorders>
            <w:shd w:val="clear" w:color="auto" w:fill="FFFFFF"/>
            <w:hideMark/>
          </w:tcPr>
          <w:p w14:paraId="5E61FD25" w14:textId="77777777" w:rsidR="00B4017B" w:rsidRPr="00AF3EA6" w:rsidRDefault="00B4017B" w:rsidP="00C03BF2">
            <w:pPr>
              <w:spacing w:line="276" w:lineRule="auto"/>
              <w:jc w:val="both"/>
              <w:rPr>
                <w:szCs w:val="24"/>
              </w:rPr>
            </w:pPr>
            <w:r w:rsidRPr="00AF3EA6">
              <w:rPr>
                <w:szCs w:val="24"/>
              </w:rPr>
              <w:t>Content</w:t>
            </w:r>
          </w:p>
        </w:tc>
        <w:tc>
          <w:tcPr>
            <w:tcW w:w="1261" w:type="pct"/>
            <w:tcBorders>
              <w:top w:val="single" w:sz="4" w:space="0" w:color="auto"/>
              <w:left w:val="single" w:sz="4" w:space="0" w:color="auto"/>
              <w:bottom w:val="single" w:sz="4" w:space="0" w:color="auto"/>
              <w:right w:val="single" w:sz="4" w:space="0" w:color="auto"/>
            </w:tcBorders>
            <w:shd w:val="clear" w:color="auto" w:fill="FFFFFF"/>
            <w:hideMark/>
          </w:tcPr>
          <w:p w14:paraId="70396B6D" w14:textId="77777777" w:rsidR="00B4017B" w:rsidRPr="00AF3EA6" w:rsidRDefault="00B4017B" w:rsidP="00C03BF2">
            <w:pPr>
              <w:spacing w:line="276" w:lineRule="auto"/>
              <w:jc w:val="both"/>
              <w:rPr>
                <w:szCs w:val="24"/>
              </w:rPr>
            </w:pPr>
            <w:r w:rsidRPr="00AF3EA6">
              <w:rPr>
                <w:szCs w:val="24"/>
              </w:rPr>
              <w:t>Suggested Assessment Methods</w:t>
            </w:r>
          </w:p>
        </w:tc>
      </w:tr>
      <w:tr w:rsidR="00B4017B" w:rsidRPr="00AF3EA6" w14:paraId="4BDA8F43" w14:textId="77777777" w:rsidTr="00C03BF2">
        <w:trPr>
          <w:trHeight w:val="755"/>
        </w:trPr>
        <w:tc>
          <w:tcPr>
            <w:tcW w:w="1021" w:type="pct"/>
            <w:tcBorders>
              <w:top w:val="single" w:sz="4" w:space="0" w:color="auto"/>
              <w:left w:val="single" w:sz="4" w:space="0" w:color="auto"/>
              <w:bottom w:val="single" w:sz="4" w:space="0" w:color="auto"/>
              <w:right w:val="single" w:sz="4" w:space="0" w:color="auto"/>
            </w:tcBorders>
          </w:tcPr>
          <w:p w14:paraId="658F4D95" w14:textId="77777777" w:rsidR="00B4017B" w:rsidRPr="00AF3EA6" w:rsidRDefault="00B4017B">
            <w:pPr>
              <w:pStyle w:val="ListParagraph"/>
              <w:numPr>
                <w:ilvl w:val="0"/>
                <w:numId w:val="199"/>
              </w:numPr>
              <w:spacing w:after="0" w:line="276" w:lineRule="auto"/>
              <w:rPr>
                <w:rFonts w:ascii="Times New Roman" w:hAnsi="Times New Roman"/>
                <w:sz w:val="24"/>
                <w:szCs w:val="24"/>
              </w:rPr>
            </w:pPr>
            <w:r w:rsidRPr="00AF3EA6">
              <w:rPr>
                <w:rFonts w:ascii="Times New Roman" w:hAnsi="Times New Roman"/>
                <w:sz w:val="24"/>
                <w:szCs w:val="24"/>
              </w:rPr>
              <w:t>Perform complex number operations</w:t>
            </w:r>
          </w:p>
        </w:tc>
        <w:tc>
          <w:tcPr>
            <w:tcW w:w="2718" w:type="pct"/>
            <w:tcBorders>
              <w:top w:val="single" w:sz="4" w:space="0" w:color="auto"/>
              <w:left w:val="single" w:sz="4" w:space="0" w:color="auto"/>
              <w:bottom w:val="single" w:sz="4" w:space="0" w:color="auto"/>
              <w:right w:val="single" w:sz="4" w:space="0" w:color="auto"/>
            </w:tcBorders>
          </w:tcPr>
          <w:p w14:paraId="45A03534" w14:textId="77777777" w:rsidR="00B4017B" w:rsidRPr="00AF3EA6" w:rsidRDefault="00B4017B">
            <w:pPr>
              <w:pStyle w:val="ListParagraph"/>
              <w:numPr>
                <w:ilvl w:val="1"/>
                <w:numId w:val="102"/>
              </w:numPr>
              <w:spacing w:after="0" w:line="360" w:lineRule="auto"/>
              <w:rPr>
                <w:rFonts w:ascii="Times New Roman" w:hAnsi="Times New Roman"/>
                <w:sz w:val="24"/>
                <w:szCs w:val="24"/>
              </w:rPr>
            </w:pPr>
            <w:r w:rsidRPr="00AF3EA6">
              <w:rPr>
                <w:rFonts w:ascii="Times New Roman" w:hAnsi="Times New Roman"/>
                <w:bCs/>
                <w:sz w:val="24"/>
                <w:szCs w:val="24"/>
              </w:rPr>
              <w:t>Real and Imaginary Numbers</w:t>
            </w:r>
          </w:p>
          <w:p w14:paraId="2E25F132" w14:textId="77777777" w:rsidR="00B4017B" w:rsidRPr="00AF3EA6" w:rsidRDefault="00B4017B">
            <w:pPr>
              <w:pStyle w:val="ListParagraph"/>
              <w:numPr>
                <w:ilvl w:val="2"/>
                <w:numId w:val="102"/>
              </w:numPr>
              <w:spacing w:after="0" w:line="360" w:lineRule="auto"/>
              <w:rPr>
                <w:rFonts w:ascii="Times New Roman" w:hAnsi="Times New Roman"/>
                <w:sz w:val="24"/>
                <w:szCs w:val="24"/>
              </w:rPr>
            </w:pPr>
            <w:r w:rsidRPr="00AF3EA6">
              <w:rPr>
                <w:rFonts w:ascii="Times New Roman" w:hAnsi="Times New Roman"/>
                <w:sz w:val="24"/>
                <w:szCs w:val="24"/>
              </w:rPr>
              <w:t>Understanding complex numbers in the form a + bi</w:t>
            </w:r>
          </w:p>
          <w:p w14:paraId="00A2D4D3" w14:textId="77777777" w:rsidR="00B4017B" w:rsidRPr="00AF3EA6" w:rsidRDefault="00B4017B">
            <w:pPr>
              <w:pStyle w:val="ListParagraph"/>
              <w:numPr>
                <w:ilvl w:val="1"/>
                <w:numId w:val="102"/>
              </w:numPr>
              <w:spacing w:after="0" w:line="360" w:lineRule="auto"/>
              <w:rPr>
                <w:rFonts w:ascii="Times New Roman" w:hAnsi="Times New Roman"/>
                <w:sz w:val="24"/>
                <w:szCs w:val="24"/>
              </w:rPr>
            </w:pPr>
            <w:r w:rsidRPr="00AF3EA6">
              <w:rPr>
                <w:rFonts w:ascii="Times New Roman" w:hAnsi="Times New Roman"/>
                <w:bCs/>
                <w:sz w:val="24"/>
                <w:szCs w:val="24"/>
              </w:rPr>
              <w:t>Argand Diagram Representation</w:t>
            </w:r>
          </w:p>
          <w:p w14:paraId="01CB44F9" w14:textId="77777777" w:rsidR="00B4017B" w:rsidRPr="00AF3EA6" w:rsidRDefault="00B4017B">
            <w:pPr>
              <w:pStyle w:val="ListParagraph"/>
              <w:numPr>
                <w:ilvl w:val="2"/>
                <w:numId w:val="102"/>
              </w:numPr>
              <w:spacing w:after="0" w:line="360" w:lineRule="auto"/>
              <w:rPr>
                <w:rFonts w:ascii="Times New Roman" w:hAnsi="Times New Roman"/>
                <w:sz w:val="24"/>
                <w:szCs w:val="24"/>
              </w:rPr>
            </w:pPr>
            <w:r w:rsidRPr="00AF3EA6">
              <w:rPr>
                <w:rFonts w:ascii="Times New Roman" w:hAnsi="Times New Roman"/>
                <w:sz w:val="24"/>
                <w:szCs w:val="24"/>
              </w:rPr>
              <w:t>Plotting complex numbers on the Argand plane</w:t>
            </w:r>
          </w:p>
          <w:p w14:paraId="6E21BF46" w14:textId="77777777" w:rsidR="00B4017B" w:rsidRPr="00AF3EA6" w:rsidRDefault="00B4017B">
            <w:pPr>
              <w:pStyle w:val="ListParagraph"/>
              <w:numPr>
                <w:ilvl w:val="2"/>
                <w:numId w:val="102"/>
              </w:numPr>
              <w:spacing w:after="0" w:line="360" w:lineRule="auto"/>
              <w:rPr>
                <w:rFonts w:ascii="Times New Roman" w:hAnsi="Times New Roman"/>
                <w:sz w:val="24"/>
                <w:szCs w:val="24"/>
              </w:rPr>
            </w:pPr>
            <w:r w:rsidRPr="00AF3EA6">
              <w:rPr>
                <w:rFonts w:ascii="Times New Roman" w:hAnsi="Times New Roman"/>
                <w:sz w:val="24"/>
                <w:szCs w:val="24"/>
              </w:rPr>
              <w:t>Polar and rectangular forms</w:t>
            </w:r>
          </w:p>
          <w:p w14:paraId="1FB3DC53" w14:textId="77777777" w:rsidR="00B4017B" w:rsidRPr="00AF3EA6" w:rsidRDefault="00B4017B">
            <w:pPr>
              <w:pStyle w:val="ListParagraph"/>
              <w:numPr>
                <w:ilvl w:val="1"/>
                <w:numId w:val="102"/>
              </w:numPr>
              <w:spacing w:after="0" w:line="360" w:lineRule="auto"/>
              <w:rPr>
                <w:rFonts w:ascii="Times New Roman" w:hAnsi="Times New Roman"/>
                <w:sz w:val="24"/>
                <w:szCs w:val="24"/>
              </w:rPr>
            </w:pPr>
            <w:r w:rsidRPr="00AF3EA6">
              <w:rPr>
                <w:rFonts w:ascii="Times New Roman" w:hAnsi="Times New Roman"/>
                <w:bCs/>
                <w:sz w:val="24"/>
                <w:szCs w:val="24"/>
              </w:rPr>
              <w:lastRenderedPageBreak/>
              <w:t xml:space="preserve"> Polar Form of Complex Numbers</w:t>
            </w:r>
          </w:p>
          <w:p w14:paraId="52181911" w14:textId="77777777" w:rsidR="00B4017B" w:rsidRPr="00AF3EA6" w:rsidRDefault="00B4017B">
            <w:pPr>
              <w:pStyle w:val="ListParagraph"/>
              <w:numPr>
                <w:ilvl w:val="2"/>
                <w:numId w:val="102"/>
              </w:numPr>
              <w:spacing w:after="0" w:line="360" w:lineRule="auto"/>
              <w:rPr>
                <w:rFonts w:ascii="Times New Roman" w:hAnsi="Times New Roman"/>
                <w:sz w:val="24"/>
                <w:szCs w:val="24"/>
              </w:rPr>
            </w:pPr>
            <w:r w:rsidRPr="00AF3EA6">
              <w:rPr>
                <w:rFonts w:ascii="Times New Roman" w:hAnsi="Times New Roman"/>
                <w:sz w:val="24"/>
                <w:szCs w:val="24"/>
              </w:rPr>
              <w:t>Conversion between polar and rectangular forms</w:t>
            </w:r>
          </w:p>
          <w:p w14:paraId="018694DF" w14:textId="77777777" w:rsidR="00B4017B" w:rsidRPr="00AF3EA6" w:rsidRDefault="00B4017B">
            <w:pPr>
              <w:pStyle w:val="ListParagraph"/>
              <w:numPr>
                <w:ilvl w:val="2"/>
                <w:numId w:val="102"/>
              </w:numPr>
              <w:spacing w:after="0" w:line="360" w:lineRule="auto"/>
              <w:rPr>
                <w:rFonts w:ascii="Times New Roman" w:hAnsi="Times New Roman"/>
                <w:sz w:val="24"/>
                <w:szCs w:val="24"/>
              </w:rPr>
            </w:pPr>
            <w:r w:rsidRPr="00AF3EA6">
              <w:rPr>
                <w:rFonts w:ascii="Times New Roman" w:hAnsi="Times New Roman"/>
                <w:sz w:val="24"/>
                <w:szCs w:val="24"/>
              </w:rPr>
              <w:t>Modulus and argument of complex numbers</w:t>
            </w:r>
          </w:p>
          <w:p w14:paraId="2309CD82" w14:textId="77777777" w:rsidR="00B4017B" w:rsidRPr="00AF3EA6" w:rsidRDefault="00B4017B">
            <w:pPr>
              <w:pStyle w:val="ListParagraph"/>
              <w:numPr>
                <w:ilvl w:val="1"/>
                <w:numId w:val="102"/>
              </w:numPr>
              <w:spacing w:after="0" w:line="360" w:lineRule="auto"/>
              <w:rPr>
                <w:rFonts w:ascii="Times New Roman" w:hAnsi="Times New Roman"/>
                <w:sz w:val="24"/>
                <w:szCs w:val="24"/>
              </w:rPr>
            </w:pPr>
            <w:r w:rsidRPr="00AF3EA6">
              <w:rPr>
                <w:rFonts w:ascii="Times New Roman" w:hAnsi="Times New Roman"/>
                <w:bCs/>
                <w:sz w:val="24"/>
                <w:szCs w:val="24"/>
              </w:rPr>
              <w:t>Operations on Complex Numbers</w:t>
            </w:r>
          </w:p>
          <w:p w14:paraId="4A1DCB4B" w14:textId="77777777" w:rsidR="00B4017B" w:rsidRPr="00AF3EA6" w:rsidRDefault="00B4017B">
            <w:pPr>
              <w:pStyle w:val="ListParagraph"/>
              <w:numPr>
                <w:ilvl w:val="2"/>
                <w:numId w:val="102"/>
              </w:numPr>
              <w:spacing w:after="0" w:line="360" w:lineRule="auto"/>
              <w:rPr>
                <w:rFonts w:ascii="Times New Roman" w:hAnsi="Times New Roman"/>
                <w:sz w:val="24"/>
                <w:szCs w:val="24"/>
              </w:rPr>
            </w:pPr>
            <w:r w:rsidRPr="00AF3EA6">
              <w:rPr>
                <w:rFonts w:ascii="Times New Roman" w:hAnsi="Times New Roman"/>
                <w:sz w:val="24"/>
                <w:szCs w:val="24"/>
              </w:rPr>
              <w:t>Addition, subtraction, multiplication, and division of complex numbers</w:t>
            </w:r>
          </w:p>
          <w:p w14:paraId="740CE422" w14:textId="77777777" w:rsidR="00B4017B" w:rsidRPr="00AF3EA6" w:rsidRDefault="00B4017B">
            <w:pPr>
              <w:pStyle w:val="ListParagraph"/>
              <w:numPr>
                <w:ilvl w:val="2"/>
                <w:numId w:val="102"/>
              </w:numPr>
              <w:spacing w:after="0" w:line="360" w:lineRule="auto"/>
              <w:rPr>
                <w:rFonts w:ascii="Times New Roman" w:hAnsi="Times New Roman"/>
                <w:sz w:val="24"/>
                <w:szCs w:val="24"/>
              </w:rPr>
            </w:pPr>
            <w:r w:rsidRPr="00AF3EA6">
              <w:rPr>
                <w:rFonts w:ascii="Times New Roman" w:hAnsi="Times New Roman"/>
                <w:sz w:val="24"/>
                <w:szCs w:val="24"/>
              </w:rPr>
              <w:t>Complex conjugates</w:t>
            </w:r>
          </w:p>
          <w:p w14:paraId="2D98D374" w14:textId="77777777" w:rsidR="00B4017B" w:rsidRPr="00AF3EA6" w:rsidRDefault="00B4017B">
            <w:pPr>
              <w:pStyle w:val="ListParagraph"/>
              <w:numPr>
                <w:ilvl w:val="1"/>
                <w:numId w:val="102"/>
              </w:numPr>
              <w:spacing w:after="0" w:line="360" w:lineRule="auto"/>
              <w:rPr>
                <w:rFonts w:ascii="Times New Roman" w:hAnsi="Times New Roman"/>
                <w:sz w:val="24"/>
                <w:szCs w:val="24"/>
              </w:rPr>
            </w:pPr>
            <w:r w:rsidRPr="00AF3EA6">
              <w:rPr>
                <w:rFonts w:ascii="Times New Roman" w:hAnsi="Times New Roman"/>
                <w:sz w:val="24"/>
                <w:szCs w:val="24"/>
              </w:rPr>
              <w:t>De</w:t>
            </w:r>
            <w:r w:rsidRPr="00AF3EA6">
              <w:rPr>
                <w:rFonts w:ascii="Times New Roman" w:hAnsi="Times New Roman"/>
                <w:bCs/>
                <w:sz w:val="24"/>
                <w:szCs w:val="24"/>
              </w:rPr>
              <w:t xml:space="preserve"> Moivre’s Theorem</w:t>
            </w:r>
          </w:p>
          <w:p w14:paraId="5AF4E095" w14:textId="77777777" w:rsidR="00B4017B" w:rsidRPr="00AF3EA6" w:rsidRDefault="00B4017B">
            <w:pPr>
              <w:pStyle w:val="ListParagraph"/>
              <w:numPr>
                <w:ilvl w:val="2"/>
                <w:numId w:val="102"/>
              </w:numPr>
              <w:spacing w:after="0" w:line="360" w:lineRule="auto"/>
              <w:rPr>
                <w:rFonts w:ascii="Times New Roman" w:hAnsi="Times New Roman"/>
                <w:sz w:val="24"/>
                <w:szCs w:val="24"/>
              </w:rPr>
            </w:pPr>
            <w:r w:rsidRPr="00AF3EA6">
              <w:rPr>
                <w:rFonts w:ascii="Times New Roman" w:hAnsi="Times New Roman"/>
                <w:sz w:val="24"/>
                <w:szCs w:val="24"/>
              </w:rPr>
              <w:t>Powers and roots of complex numbers</w:t>
            </w:r>
          </w:p>
          <w:p w14:paraId="7F588CFE" w14:textId="77777777" w:rsidR="00B4017B" w:rsidRPr="00AF3EA6" w:rsidRDefault="00B4017B">
            <w:pPr>
              <w:pStyle w:val="ListParagraph"/>
              <w:numPr>
                <w:ilvl w:val="2"/>
                <w:numId w:val="102"/>
              </w:numPr>
              <w:spacing w:after="0" w:line="360" w:lineRule="auto"/>
              <w:rPr>
                <w:rFonts w:ascii="Times New Roman" w:hAnsi="Times New Roman"/>
                <w:sz w:val="24"/>
                <w:szCs w:val="24"/>
              </w:rPr>
            </w:pPr>
            <w:r w:rsidRPr="00AF3EA6">
              <w:rPr>
                <w:rFonts w:ascii="Times New Roman" w:hAnsi="Times New Roman"/>
                <w:sz w:val="24"/>
                <w:szCs w:val="24"/>
              </w:rPr>
              <w:t>Application in solving polynomial equations</w:t>
            </w:r>
          </w:p>
        </w:tc>
        <w:tc>
          <w:tcPr>
            <w:tcW w:w="1261" w:type="pct"/>
            <w:tcBorders>
              <w:top w:val="single" w:sz="4" w:space="0" w:color="auto"/>
              <w:left w:val="single" w:sz="4" w:space="0" w:color="auto"/>
              <w:bottom w:val="single" w:sz="4" w:space="0" w:color="auto"/>
              <w:right w:val="single" w:sz="4" w:space="0" w:color="auto"/>
            </w:tcBorders>
          </w:tcPr>
          <w:p w14:paraId="0325D673" w14:textId="77777777" w:rsidR="00B4017B" w:rsidRPr="00AF3EA6" w:rsidRDefault="00B4017B">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5DA0BC16" w14:textId="77777777" w:rsidR="00B4017B" w:rsidRPr="00AF3EA6" w:rsidRDefault="00B4017B">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7A5C8EAD" w14:textId="77777777" w:rsidR="00B4017B" w:rsidRPr="00AF3EA6" w:rsidRDefault="00B4017B">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B4017B" w:rsidRPr="00AF3EA6" w14:paraId="28965708" w14:textId="77777777" w:rsidTr="00C03BF2">
        <w:trPr>
          <w:trHeight w:val="755"/>
        </w:trPr>
        <w:tc>
          <w:tcPr>
            <w:tcW w:w="1021" w:type="pct"/>
            <w:tcBorders>
              <w:top w:val="single" w:sz="4" w:space="0" w:color="auto"/>
              <w:left w:val="single" w:sz="4" w:space="0" w:color="auto"/>
              <w:bottom w:val="single" w:sz="4" w:space="0" w:color="auto"/>
              <w:right w:val="single" w:sz="4" w:space="0" w:color="auto"/>
            </w:tcBorders>
          </w:tcPr>
          <w:p w14:paraId="1AB6E678" w14:textId="172D0E7E" w:rsidR="00B4017B" w:rsidRPr="00AF3EA6" w:rsidRDefault="00B4017B">
            <w:pPr>
              <w:pStyle w:val="ListParagraph"/>
              <w:keepNext/>
              <w:numPr>
                <w:ilvl w:val="0"/>
                <w:numId w:val="199"/>
              </w:numPr>
              <w:spacing w:after="0" w:line="360" w:lineRule="auto"/>
              <w:rPr>
                <w:rFonts w:ascii="Times New Roman" w:hAnsi="Times New Roman"/>
                <w:sz w:val="24"/>
                <w:szCs w:val="24"/>
              </w:rPr>
            </w:pPr>
            <w:r w:rsidRPr="00AF3EA6">
              <w:rPr>
                <w:rFonts w:ascii="Times New Roman" w:hAnsi="Times New Roman"/>
                <w:sz w:val="24"/>
                <w:szCs w:val="24"/>
              </w:rPr>
              <w:lastRenderedPageBreak/>
              <w:t>Binomial Expansion</w:t>
            </w:r>
          </w:p>
        </w:tc>
        <w:tc>
          <w:tcPr>
            <w:tcW w:w="2718" w:type="pct"/>
            <w:tcBorders>
              <w:top w:val="single" w:sz="4" w:space="0" w:color="auto"/>
              <w:left w:val="single" w:sz="4" w:space="0" w:color="auto"/>
              <w:bottom w:val="single" w:sz="4" w:space="0" w:color="auto"/>
              <w:right w:val="single" w:sz="4" w:space="0" w:color="auto"/>
            </w:tcBorders>
          </w:tcPr>
          <w:p w14:paraId="75B436FF" w14:textId="77777777" w:rsidR="00B4017B" w:rsidRPr="00AF3EA6" w:rsidRDefault="00B4017B">
            <w:pPr>
              <w:pStyle w:val="ListParagraph"/>
              <w:numPr>
                <w:ilvl w:val="1"/>
                <w:numId w:val="103"/>
              </w:numPr>
              <w:spacing w:after="0" w:line="360" w:lineRule="auto"/>
              <w:rPr>
                <w:rFonts w:ascii="Times New Roman" w:hAnsi="Times New Roman"/>
                <w:sz w:val="24"/>
                <w:szCs w:val="24"/>
              </w:rPr>
            </w:pPr>
            <w:r w:rsidRPr="00AF3EA6">
              <w:rPr>
                <w:rFonts w:ascii="Times New Roman" w:hAnsi="Times New Roman"/>
                <w:bCs/>
                <w:sz w:val="24"/>
                <w:szCs w:val="24"/>
              </w:rPr>
              <w:t>Binomial Theorem</w:t>
            </w:r>
          </w:p>
          <w:p w14:paraId="1DAED7B0" w14:textId="273BEEEC" w:rsidR="00B4017B" w:rsidRPr="00AF3EA6" w:rsidRDefault="00B4017B">
            <w:pPr>
              <w:pStyle w:val="ListParagraph"/>
              <w:numPr>
                <w:ilvl w:val="2"/>
                <w:numId w:val="199"/>
              </w:numPr>
              <w:tabs>
                <w:tab w:val="left" w:pos="720"/>
              </w:tabs>
              <w:spacing w:after="0" w:line="360" w:lineRule="auto"/>
              <w:rPr>
                <w:rFonts w:ascii="Times New Roman" w:hAnsi="Times New Roman"/>
                <w:sz w:val="24"/>
                <w:szCs w:val="24"/>
              </w:rPr>
            </w:pPr>
            <w:r w:rsidRPr="00AF3EA6">
              <w:rPr>
                <w:rFonts w:ascii="Times New Roman" w:hAnsi="Times New Roman"/>
                <w:sz w:val="24"/>
                <w:szCs w:val="24"/>
              </w:rPr>
              <w:t>Expansion of (a + b)</w:t>
            </w:r>
            <w:r w:rsidRPr="00AF3EA6">
              <w:rPr>
                <w:rFonts w:ascii="Times New Roman" w:hAnsi="Times New Roman"/>
                <w:sz w:val="24"/>
                <w:szCs w:val="24"/>
                <w:vertAlign w:val="superscript"/>
              </w:rPr>
              <w:t xml:space="preserve"> n</w:t>
            </w:r>
            <w:r w:rsidRPr="00AF3EA6">
              <w:rPr>
                <w:rFonts w:ascii="Times New Roman" w:hAnsi="Times New Roman"/>
                <w:sz w:val="24"/>
                <w:szCs w:val="24"/>
              </w:rPr>
              <w:t xml:space="preserve"> using the binomial theorem</w:t>
            </w:r>
          </w:p>
          <w:p w14:paraId="579548F0" w14:textId="77777777" w:rsidR="00B4017B" w:rsidRPr="00AF3EA6" w:rsidRDefault="00B4017B">
            <w:pPr>
              <w:pStyle w:val="ListParagraph"/>
              <w:numPr>
                <w:ilvl w:val="2"/>
                <w:numId w:val="199"/>
              </w:numPr>
              <w:tabs>
                <w:tab w:val="left" w:pos="720"/>
              </w:tabs>
              <w:spacing w:after="0" w:line="360" w:lineRule="auto"/>
              <w:rPr>
                <w:rFonts w:ascii="Times New Roman" w:hAnsi="Times New Roman"/>
                <w:sz w:val="24"/>
                <w:szCs w:val="24"/>
              </w:rPr>
            </w:pPr>
            <w:r w:rsidRPr="00AF3EA6">
              <w:rPr>
                <w:rFonts w:ascii="Times New Roman" w:hAnsi="Times New Roman"/>
                <w:sz w:val="24"/>
                <w:szCs w:val="24"/>
              </w:rPr>
              <w:t>Binomial coefficients and their calculation</w:t>
            </w:r>
          </w:p>
          <w:p w14:paraId="151BFC67" w14:textId="77777777"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t>Pascal’s</w:t>
            </w:r>
            <w:r w:rsidRPr="00AF3EA6">
              <w:rPr>
                <w:rFonts w:ascii="Times New Roman" w:hAnsi="Times New Roman"/>
                <w:bCs/>
                <w:sz w:val="24"/>
                <w:szCs w:val="24"/>
              </w:rPr>
              <w:t xml:space="preserve"> Triangle</w:t>
            </w:r>
          </w:p>
          <w:p w14:paraId="6DAEAD65" w14:textId="77777777" w:rsidR="00B4017B" w:rsidRPr="00AF3EA6" w:rsidRDefault="00B4017B">
            <w:pPr>
              <w:pStyle w:val="ListParagraph"/>
              <w:numPr>
                <w:ilvl w:val="2"/>
                <w:numId w:val="199"/>
              </w:numPr>
              <w:spacing w:after="0" w:line="360" w:lineRule="auto"/>
              <w:rPr>
                <w:rFonts w:ascii="Times New Roman" w:hAnsi="Times New Roman"/>
                <w:sz w:val="24"/>
                <w:szCs w:val="24"/>
              </w:rPr>
            </w:pPr>
            <w:r w:rsidRPr="00AF3EA6">
              <w:rPr>
                <w:rFonts w:ascii="Times New Roman" w:hAnsi="Times New Roman"/>
                <w:sz w:val="24"/>
                <w:szCs w:val="24"/>
              </w:rPr>
              <w:t>Relationship between Pascal’s triangle and binomial coefficients</w:t>
            </w:r>
          </w:p>
          <w:p w14:paraId="613EDB73" w14:textId="77777777" w:rsidR="00B4017B" w:rsidRPr="00AF3EA6" w:rsidRDefault="00B4017B">
            <w:pPr>
              <w:pStyle w:val="ListParagraph"/>
              <w:numPr>
                <w:ilvl w:val="1"/>
                <w:numId w:val="199"/>
              </w:numPr>
              <w:spacing w:after="0" w:line="360" w:lineRule="auto"/>
              <w:rPr>
                <w:rFonts w:ascii="Times New Roman" w:hAnsi="Times New Roman"/>
                <w:sz w:val="24"/>
                <w:szCs w:val="24"/>
              </w:rPr>
            </w:pPr>
            <w:r w:rsidRPr="00AF3EA6">
              <w:rPr>
                <w:rFonts w:ascii="Times New Roman" w:hAnsi="Times New Roman"/>
                <w:sz w:val="24"/>
                <w:szCs w:val="24"/>
              </w:rPr>
              <w:t xml:space="preserve"> </w:t>
            </w:r>
            <w:r w:rsidRPr="00AF3EA6">
              <w:rPr>
                <w:rFonts w:ascii="Times New Roman" w:hAnsi="Times New Roman"/>
                <w:bCs/>
                <w:sz w:val="24"/>
                <w:szCs w:val="24"/>
              </w:rPr>
              <w:t>Binomial Series Coefficients</w:t>
            </w:r>
          </w:p>
          <w:p w14:paraId="4375AA03" w14:textId="77777777" w:rsidR="00B4017B" w:rsidRPr="00AF3EA6" w:rsidRDefault="00B4017B">
            <w:pPr>
              <w:pStyle w:val="ListParagraph"/>
              <w:numPr>
                <w:ilvl w:val="2"/>
                <w:numId w:val="199"/>
              </w:numPr>
              <w:spacing w:after="0" w:line="360" w:lineRule="auto"/>
              <w:rPr>
                <w:rFonts w:ascii="Times New Roman" w:hAnsi="Times New Roman"/>
                <w:sz w:val="24"/>
                <w:szCs w:val="24"/>
              </w:rPr>
            </w:pPr>
            <w:r w:rsidRPr="00AF3EA6">
              <w:rPr>
                <w:rFonts w:ascii="Times New Roman" w:hAnsi="Times New Roman"/>
                <w:sz w:val="24"/>
                <w:szCs w:val="24"/>
              </w:rPr>
              <w:t>Expansion of binomial expressions with fractional and negative powers</w:t>
            </w:r>
          </w:p>
          <w:p w14:paraId="140809C3" w14:textId="77777777"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Errors in Binomial Expansion</w:t>
            </w:r>
          </w:p>
          <w:p w14:paraId="136B3B0F" w14:textId="77777777" w:rsidR="00B4017B" w:rsidRPr="00AF3EA6" w:rsidRDefault="00B4017B">
            <w:pPr>
              <w:pStyle w:val="ListParagraph"/>
              <w:numPr>
                <w:ilvl w:val="2"/>
                <w:numId w:val="199"/>
              </w:numPr>
              <w:spacing w:after="0" w:line="360" w:lineRule="auto"/>
              <w:rPr>
                <w:rFonts w:ascii="Times New Roman" w:hAnsi="Times New Roman"/>
                <w:sz w:val="24"/>
                <w:szCs w:val="24"/>
              </w:rPr>
            </w:pPr>
            <w:r w:rsidRPr="00AF3EA6">
              <w:rPr>
                <w:rFonts w:ascii="Times New Roman" w:hAnsi="Times New Roman"/>
                <w:sz w:val="24"/>
                <w:szCs w:val="24"/>
              </w:rPr>
              <w:t>Use of binomial expansion to approximate values</w:t>
            </w:r>
          </w:p>
          <w:p w14:paraId="13C5714A" w14:textId="77777777" w:rsidR="00B4017B" w:rsidRPr="00AF3EA6" w:rsidRDefault="00B4017B">
            <w:pPr>
              <w:pStyle w:val="ListParagraph"/>
              <w:numPr>
                <w:ilvl w:val="2"/>
                <w:numId w:val="199"/>
              </w:numPr>
              <w:spacing w:after="0" w:line="360" w:lineRule="auto"/>
              <w:rPr>
                <w:rFonts w:ascii="Times New Roman" w:hAnsi="Times New Roman"/>
                <w:sz w:val="24"/>
                <w:szCs w:val="24"/>
              </w:rPr>
            </w:pPr>
            <w:r w:rsidRPr="00AF3EA6">
              <w:rPr>
                <w:rFonts w:ascii="Times New Roman" w:hAnsi="Times New Roman"/>
                <w:sz w:val="24"/>
                <w:szCs w:val="24"/>
              </w:rPr>
              <w:t>Estimation of small changes</w:t>
            </w:r>
          </w:p>
          <w:p w14:paraId="1897D843" w14:textId="77777777"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Real-life Applications</w:t>
            </w:r>
          </w:p>
          <w:p w14:paraId="1450348B" w14:textId="77777777" w:rsidR="00B4017B" w:rsidRPr="00AF3EA6" w:rsidRDefault="00B4017B">
            <w:pPr>
              <w:pStyle w:val="ListParagraph"/>
              <w:numPr>
                <w:ilvl w:val="2"/>
                <w:numId w:val="199"/>
              </w:numPr>
              <w:spacing w:after="0" w:line="360" w:lineRule="auto"/>
              <w:rPr>
                <w:rFonts w:ascii="Times New Roman" w:hAnsi="Times New Roman"/>
                <w:sz w:val="24"/>
                <w:szCs w:val="24"/>
              </w:rPr>
            </w:pPr>
            <w:r w:rsidRPr="00AF3EA6">
              <w:rPr>
                <w:rFonts w:ascii="Times New Roman" w:hAnsi="Times New Roman"/>
                <w:sz w:val="24"/>
                <w:szCs w:val="24"/>
              </w:rPr>
              <w:t>Use in financial calculations (compound interest)</w:t>
            </w:r>
          </w:p>
          <w:p w14:paraId="63FC86CB" w14:textId="77777777" w:rsidR="00B4017B" w:rsidRPr="00AF3EA6" w:rsidRDefault="00B4017B">
            <w:pPr>
              <w:pStyle w:val="ListParagraph"/>
              <w:numPr>
                <w:ilvl w:val="2"/>
                <w:numId w:val="199"/>
              </w:numPr>
              <w:spacing w:after="0" w:line="360" w:lineRule="auto"/>
              <w:rPr>
                <w:rFonts w:ascii="Times New Roman" w:hAnsi="Times New Roman"/>
                <w:sz w:val="24"/>
                <w:szCs w:val="24"/>
              </w:rPr>
            </w:pPr>
            <w:r w:rsidRPr="00AF3EA6">
              <w:rPr>
                <w:rFonts w:ascii="Times New Roman" w:hAnsi="Times New Roman"/>
                <w:sz w:val="24"/>
                <w:szCs w:val="24"/>
              </w:rPr>
              <w:t>Error minimization in physics and engineering problems</w:t>
            </w:r>
          </w:p>
          <w:p w14:paraId="69CC12D4" w14:textId="77777777" w:rsidR="00B4017B" w:rsidRPr="00AF3EA6" w:rsidRDefault="00B4017B" w:rsidP="00C03BF2">
            <w:pPr>
              <w:pStyle w:val="Default"/>
              <w:spacing w:line="360" w:lineRule="auto"/>
              <w:rPr>
                <w:rFonts w:ascii="Times New Roman" w:hAnsi="Times New Roman" w:cs="Times New Roman"/>
                <w:color w:val="000000" w:themeColor="text1"/>
              </w:rPr>
            </w:pPr>
          </w:p>
        </w:tc>
        <w:tc>
          <w:tcPr>
            <w:tcW w:w="1261" w:type="pct"/>
            <w:tcBorders>
              <w:top w:val="single" w:sz="4" w:space="0" w:color="auto"/>
              <w:left w:val="single" w:sz="4" w:space="0" w:color="auto"/>
              <w:bottom w:val="single" w:sz="4" w:space="0" w:color="auto"/>
              <w:right w:val="single" w:sz="4" w:space="0" w:color="auto"/>
            </w:tcBorders>
          </w:tcPr>
          <w:p w14:paraId="54FB3D3C" w14:textId="77777777" w:rsidR="00B4017B" w:rsidRPr="00AF3EA6" w:rsidRDefault="00B4017B">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4569080E" w14:textId="77777777" w:rsidR="00B4017B" w:rsidRPr="00AF3EA6" w:rsidRDefault="00B4017B">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6966D215" w14:textId="77777777" w:rsidR="00B4017B" w:rsidRPr="00AF3EA6" w:rsidRDefault="00B4017B">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B4017B" w:rsidRPr="00AF3EA6" w14:paraId="28E4C952" w14:textId="77777777" w:rsidTr="00C03BF2">
        <w:trPr>
          <w:trHeight w:val="755"/>
        </w:trPr>
        <w:tc>
          <w:tcPr>
            <w:tcW w:w="1021" w:type="pct"/>
            <w:tcBorders>
              <w:top w:val="single" w:sz="4" w:space="0" w:color="auto"/>
              <w:left w:val="single" w:sz="4" w:space="0" w:color="auto"/>
              <w:bottom w:val="single" w:sz="4" w:space="0" w:color="auto"/>
              <w:right w:val="single" w:sz="4" w:space="0" w:color="auto"/>
            </w:tcBorders>
          </w:tcPr>
          <w:p w14:paraId="2A959ADC" w14:textId="77777777" w:rsidR="00B4017B" w:rsidRPr="00AF3EA6" w:rsidRDefault="00B4017B">
            <w:pPr>
              <w:pStyle w:val="ListParagraph"/>
              <w:numPr>
                <w:ilvl w:val="0"/>
                <w:numId w:val="199"/>
              </w:numPr>
              <w:jc w:val="both"/>
              <w:rPr>
                <w:rFonts w:ascii="Times New Roman" w:hAnsi="Times New Roman"/>
                <w:sz w:val="24"/>
                <w:szCs w:val="24"/>
              </w:rPr>
            </w:pPr>
            <w:r w:rsidRPr="00AF3EA6">
              <w:rPr>
                <w:rFonts w:ascii="Times New Roman" w:hAnsi="Times New Roman"/>
                <w:sz w:val="24"/>
                <w:szCs w:val="24"/>
              </w:rPr>
              <w:t>Calculus</w:t>
            </w:r>
          </w:p>
        </w:tc>
        <w:tc>
          <w:tcPr>
            <w:tcW w:w="2718" w:type="pct"/>
            <w:tcBorders>
              <w:top w:val="single" w:sz="4" w:space="0" w:color="auto"/>
              <w:left w:val="single" w:sz="4" w:space="0" w:color="auto"/>
              <w:bottom w:val="single" w:sz="4" w:space="0" w:color="auto"/>
              <w:right w:val="single" w:sz="4" w:space="0" w:color="auto"/>
            </w:tcBorders>
          </w:tcPr>
          <w:p w14:paraId="789DB8B1" w14:textId="77777777" w:rsidR="00E20ACA" w:rsidRPr="00AF3EA6" w:rsidRDefault="00765059">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 xml:space="preserve"> </w:t>
            </w:r>
            <w:r w:rsidR="00B4017B" w:rsidRPr="00AF3EA6">
              <w:rPr>
                <w:rFonts w:ascii="Times New Roman" w:hAnsi="Times New Roman"/>
                <w:bCs/>
                <w:sz w:val="24"/>
                <w:szCs w:val="24"/>
              </w:rPr>
              <w:t>Differentiation of Algebraic Functions</w:t>
            </w:r>
          </w:p>
          <w:p w14:paraId="0D5F1FA6" w14:textId="09912D6D"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t>Rules of differentiation (power, product, quotient, chain rules)</w:t>
            </w:r>
          </w:p>
          <w:p w14:paraId="154DD775" w14:textId="77777777"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Differentiation of Trigonometric and Hyperbolic Functions</w:t>
            </w:r>
          </w:p>
          <w:p w14:paraId="664F672A" w14:textId="77777777"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lastRenderedPageBreak/>
              <w:t xml:space="preserve">Derivatives of sine, cosine, tangent, </w:t>
            </w:r>
            <w:proofErr w:type="spellStart"/>
            <w:r w:rsidRPr="00AF3EA6">
              <w:rPr>
                <w:rFonts w:ascii="Times New Roman" w:hAnsi="Times New Roman"/>
                <w:sz w:val="24"/>
                <w:szCs w:val="24"/>
              </w:rPr>
              <w:t>sinh</w:t>
            </w:r>
            <w:proofErr w:type="spellEnd"/>
            <w:r w:rsidRPr="00AF3EA6">
              <w:rPr>
                <w:rFonts w:ascii="Times New Roman" w:hAnsi="Times New Roman"/>
                <w:sz w:val="24"/>
                <w:szCs w:val="24"/>
              </w:rPr>
              <w:t xml:space="preserve">, </w:t>
            </w:r>
            <w:proofErr w:type="spellStart"/>
            <w:r w:rsidRPr="00AF3EA6">
              <w:rPr>
                <w:rFonts w:ascii="Times New Roman" w:hAnsi="Times New Roman"/>
                <w:sz w:val="24"/>
                <w:szCs w:val="24"/>
              </w:rPr>
              <w:t>cosh</w:t>
            </w:r>
            <w:proofErr w:type="spellEnd"/>
            <w:r w:rsidRPr="00AF3EA6">
              <w:rPr>
                <w:rFonts w:ascii="Times New Roman" w:hAnsi="Times New Roman"/>
                <w:sz w:val="24"/>
                <w:szCs w:val="24"/>
              </w:rPr>
              <w:t>, etc.</w:t>
            </w:r>
          </w:p>
          <w:p w14:paraId="0F3590ED" w14:textId="77777777" w:rsidR="00B4017B" w:rsidRPr="00AF3EA6" w:rsidRDefault="00B4017B">
            <w:pPr>
              <w:pStyle w:val="ListParagraph"/>
              <w:numPr>
                <w:ilvl w:val="1"/>
                <w:numId w:val="199"/>
              </w:numPr>
              <w:tabs>
                <w:tab w:val="left" w:pos="1440"/>
              </w:tabs>
              <w:spacing w:after="0" w:line="360" w:lineRule="auto"/>
              <w:rPr>
                <w:rFonts w:ascii="Times New Roman" w:hAnsi="Times New Roman"/>
                <w:bCs/>
                <w:sz w:val="24"/>
                <w:szCs w:val="24"/>
              </w:rPr>
            </w:pPr>
            <w:r w:rsidRPr="00AF3EA6">
              <w:rPr>
                <w:rFonts w:ascii="Times New Roman" w:hAnsi="Times New Roman"/>
                <w:bCs/>
                <w:sz w:val="24"/>
                <w:szCs w:val="24"/>
              </w:rPr>
              <w:t xml:space="preserve"> Inverse Trigonometric Functions</w:t>
            </w:r>
          </w:p>
          <w:p w14:paraId="15057F56" w14:textId="1451772E"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t xml:space="preserve">Derivatives of </w:t>
            </w:r>
            <w:proofErr w:type="spellStart"/>
            <w:r w:rsidRPr="00AF3EA6">
              <w:rPr>
                <w:rFonts w:ascii="Times New Roman" w:hAnsi="Times New Roman"/>
                <w:sz w:val="24"/>
                <w:szCs w:val="24"/>
              </w:rPr>
              <w:t>arcsin</w:t>
            </w:r>
            <w:proofErr w:type="spellEnd"/>
            <w:r w:rsidRPr="00AF3EA6">
              <w:rPr>
                <w:rFonts w:ascii="Times New Roman" w:hAnsi="Times New Roman"/>
                <w:sz w:val="24"/>
                <w:szCs w:val="24"/>
              </w:rPr>
              <w:t xml:space="preserve">, </w:t>
            </w:r>
            <w:proofErr w:type="spellStart"/>
            <w:r w:rsidRPr="00AF3EA6">
              <w:rPr>
                <w:rFonts w:ascii="Times New Roman" w:hAnsi="Times New Roman"/>
                <w:sz w:val="24"/>
                <w:szCs w:val="24"/>
              </w:rPr>
              <w:t>arccos</w:t>
            </w:r>
            <w:proofErr w:type="spellEnd"/>
            <w:r w:rsidRPr="00AF3EA6">
              <w:rPr>
                <w:rFonts w:ascii="Times New Roman" w:hAnsi="Times New Roman"/>
                <w:sz w:val="24"/>
                <w:szCs w:val="24"/>
              </w:rPr>
              <w:t>, arctan</w:t>
            </w:r>
          </w:p>
          <w:p w14:paraId="0EF2B24E" w14:textId="77777777"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Rate of Change</w:t>
            </w:r>
          </w:p>
          <w:p w14:paraId="0FAF0652" w14:textId="77777777"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t>First and second derivatives as rates of change</w:t>
            </w:r>
          </w:p>
          <w:p w14:paraId="4892432B" w14:textId="77777777"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t>Real-life applications (velocity, acceleration)</w:t>
            </w:r>
          </w:p>
          <w:p w14:paraId="2E27981F" w14:textId="77777777"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Stationary Points</w:t>
            </w:r>
          </w:p>
          <w:p w14:paraId="4003AC63" w14:textId="77777777"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t>Maxima, minima, and points of inflection</w:t>
            </w:r>
          </w:p>
          <w:p w14:paraId="67F9249C" w14:textId="77777777"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t>Applications in optimization problems</w:t>
            </w:r>
          </w:p>
          <w:p w14:paraId="5BFE5BEC" w14:textId="77777777"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Integration of Algebraic Functions</w:t>
            </w:r>
          </w:p>
          <w:p w14:paraId="4819521D" w14:textId="77777777"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t>Definite and indefinite integrals</w:t>
            </w:r>
          </w:p>
          <w:p w14:paraId="0E6FF329" w14:textId="77777777"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t>Application of integration in finding areas</w:t>
            </w:r>
          </w:p>
          <w:p w14:paraId="77D03073" w14:textId="77777777"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Integration of Trigonometric and Hyperbolic Functions</w:t>
            </w:r>
          </w:p>
          <w:p w14:paraId="08DFB3B3" w14:textId="77777777"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t>Techniques of integration involving trigonometric functions</w:t>
            </w:r>
          </w:p>
          <w:p w14:paraId="08FDA0B0" w14:textId="77777777"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t>Integration by Substitution</w:t>
            </w:r>
          </w:p>
          <w:p w14:paraId="050A3E6E" w14:textId="77777777"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Integration of Logarithmic Functions</w:t>
            </w:r>
          </w:p>
          <w:p w14:paraId="7509C82A" w14:textId="77777777"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t>Finding the integral of logarithmic expressions</w:t>
            </w:r>
          </w:p>
          <w:p w14:paraId="1350FB08" w14:textId="77777777"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Applications of Calculus</w:t>
            </w:r>
          </w:p>
          <w:p w14:paraId="24BB1A7B" w14:textId="77777777"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lastRenderedPageBreak/>
              <w:t>Calculating areas under curves</w:t>
            </w:r>
          </w:p>
          <w:p w14:paraId="7453D162" w14:textId="4F5EB0B4" w:rsidR="00B4017B" w:rsidRPr="00AF3EA6" w:rsidRDefault="00B4017B">
            <w:pPr>
              <w:pStyle w:val="ListParagraph"/>
              <w:numPr>
                <w:ilvl w:val="2"/>
                <w:numId w:val="199"/>
              </w:numPr>
              <w:tabs>
                <w:tab w:val="left" w:pos="1440"/>
              </w:tabs>
              <w:spacing w:after="0" w:line="360" w:lineRule="auto"/>
              <w:rPr>
                <w:rFonts w:ascii="Times New Roman" w:hAnsi="Times New Roman"/>
                <w:sz w:val="24"/>
                <w:szCs w:val="24"/>
              </w:rPr>
            </w:pPr>
            <w:r w:rsidRPr="00AF3EA6">
              <w:rPr>
                <w:rFonts w:ascii="Times New Roman" w:hAnsi="Times New Roman"/>
                <w:sz w:val="24"/>
                <w:szCs w:val="24"/>
              </w:rPr>
              <w:t>Volume of solids of revolution</w:t>
            </w:r>
          </w:p>
        </w:tc>
        <w:tc>
          <w:tcPr>
            <w:tcW w:w="1261" w:type="pct"/>
            <w:tcBorders>
              <w:top w:val="single" w:sz="4" w:space="0" w:color="auto"/>
              <w:left w:val="single" w:sz="4" w:space="0" w:color="auto"/>
              <w:bottom w:val="single" w:sz="4" w:space="0" w:color="auto"/>
              <w:right w:val="single" w:sz="4" w:space="0" w:color="auto"/>
            </w:tcBorders>
          </w:tcPr>
          <w:p w14:paraId="4E94844D" w14:textId="77777777" w:rsidR="00B4017B" w:rsidRPr="00AF3EA6" w:rsidRDefault="00B4017B">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32A466CC" w14:textId="77777777" w:rsidR="00B4017B" w:rsidRPr="00AF3EA6" w:rsidRDefault="00B4017B">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68087E5E" w14:textId="77777777" w:rsidR="00B4017B" w:rsidRPr="00AF3EA6" w:rsidRDefault="00B4017B">
            <w:pPr>
              <w:pStyle w:val="ListParagraph"/>
              <w:numPr>
                <w:ilvl w:val="0"/>
                <w:numId w:val="108"/>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B4017B" w:rsidRPr="00AF3EA6" w14:paraId="7343F232" w14:textId="77777777" w:rsidTr="00C03BF2">
        <w:trPr>
          <w:trHeight w:val="755"/>
        </w:trPr>
        <w:tc>
          <w:tcPr>
            <w:tcW w:w="1021" w:type="pct"/>
            <w:tcBorders>
              <w:top w:val="single" w:sz="4" w:space="0" w:color="auto"/>
              <w:left w:val="single" w:sz="4" w:space="0" w:color="auto"/>
              <w:bottom w:val="single" w:sz="4" w:space="0" w:color="auto"/>
              <w:right w:val="single" w:sz="4" w:space="0" w:color="auto"/>
            </w:tcBorders>
          </w:tcPr>
          <w:p w14:paraId="6C0C1B37" w14:textId="77777777" w:rsidR="00B4017B" w:rsidRPr="00AF3EA6" w:rsidRDefault="00B4017B">
            <w:pPr>
              <w:pStyle w:val="ListParagraph"/>
              <w:numPr>
                <w:ilvl w:val="0"/>
                <w:numId w:val="199"/>
              </w:numPr>
              <w:jc w:val="both"/>
              <w:rPr>
                <w:rFonts w:ascii="Times New Roman" w:hAnsi="Times New Roman"/>
                <w:sz w:val="24"/>
                <w:szCs w:val="24"/>
              </w:rPr>
            </w:pPr>
            <w:r w:rsidRPr="00AF3EA6">
              <w:rPr>
                <w:rFonts w:ascii="Times New Roman" w:hAnsi="Times New Roman"/>
                <w:sz w:val="24"/>
                <w:szCs w:val="24"/>
              </w:rPr>
              <w:lastRenderedPageBreak/>
              <w:t>Power series</w:t>
            </w:r>
          </w:p>
        </w:tc>
        <w:tc>
          <w:tcPr>
            <w:tcW w:w="2718" w:type="pct"/>
            <w:tcBorders>
              <w:top w:val="single" w:sz="4" w:space="0" w:color="auto"/>
              <w:left w:val="single" w:sz="4" w:space="0" w:color="auto"/>
              <w:bottom w:val="single" w:sz="4" w:space="0" w:color="auto"/>
              <w:right w:val="single" w:sz="4" w:space="0" w:color="auto"/>
            </w:tcBorders>
          </w:tcPr>
          <w:p w14:paraId="277CF150" w14:textId="6AA8B4AB"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Taylor Series</w:t>
            </w:r>
          </w:p>
          <w:p w14:paraId="7F4245ED" w14:textId="77777777" w:rsidR="00B4017B" w:rsidRPr="00AF3EA6" w:rsidRDefault="00B4017B">
            <w:pPr>
              <w:pStyle w:val="ListParagraph"/>
              <w:numPr>
                <w:ilvl w:val="2"/>
                <w:numId w:val="199"/>
              </w:numPr>
              <w:spacing w:after="0" w:line="360" w:lineRule="auto"/>
              <w:rPr>
                <w:rFonts w:ascii="Times New Roman" w:hAnsi="Times New Roman"/>
                <w:sz w:val="24"/>
                <w:szCs w:val="24"/>
              </w:rPr>
            </w:pPr>
            <w:r w:rsidRPr="00AF3EA6">
              <w:rPr>
                <w:rFonts w:ascii="Times New Roman" w:hAnsi="Times New Roman"/>
                <w:sz w:val="24"/>
                <w:szCs w:val="24"/>
              </w:rPr>
              <w:t>Expansion of functions around a point using Taylor’s theorem</w:t>
            </w:r>
          </w:p>
          <w:p w14:paraId="2C819A52" w14:textId="77777777"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Maclaurin Series</w:t>
            </w:r>
          </w:p>
          <w:p w14:paraId="030A1422" w14:textId="77777777" w:rsidR="00B4017B" w:rsidRPr="00AF3EA6" w:rsidRDefault="00B4017B">
            <w:pPr>
              <w:pStyle w:val="ListParagraph"/>
              <w:numPr>
                <w:ilvl w:val="2"/>
                <w:numId w:val="199"/>
              </w:numPr>
              <w:spacing w:after="0" w:line="360" w:lineRule="auto"/>
              <w:rPr>
                <w:rFonts w:ascii="Times New Roman" w:hAnsi="Times New Roman"/>
                <w:sz w:val="24"/>
                <w:szCs w:val="24"/>
              </w:rPr>
            </w:pPr>
            <w:r w:rsidRPr="00AF3EA6">
              <w:rPr>
                <w:rFonts w:ascii="Times New Roman" w:hAnsi="Times New Roman"/>
                <w:sz w:val="24"/>
                <w:szCs w:val="24"/>
              </w:rPr>
              <w:t>A special case of Taylor series about x = 0</w:t>
            </w:r>
          </w:p>
          <w:p w14:paraId="34B315BF" w14:textId="77777777"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Power Series Convergence</w:t>
            </w:r>
          </w:p>
          <w:p w14:paraId="55561F79" w14:textId="77777777" w:rsidR="00B4017B" w:rsidRPr="00AF3EA6" w:rsidRDefault="00B4017B">
            <w:pPr>
              <w:pStyle w:val="ListParagraph"/>
              <w:numPr>
                <w:ilvl w:val="2"/>
                <w:numId w:val="199"/>
              </w:numPr>
              <w:spacing w:after="0" w:line="360" w:lineRule="auto"/>
              <w:rPr>
                <w:rFonts w:ascii="Times New Roman" w:hAnsi="Times New Roman"/>
                <w:sz w:val="24"/>
                <w:szCs w:val="24"/>
              </w:rPr>
            </w:pPr>
            <w:r w:rsidRPr="00AF3EA6">
              <w:rPr>
                <w:rFonts w:ascii="Times New Roman" w:hAnsi="Times New Roman"/>
                <w:sz w:val="24"/>
                <w:szCs w:val="24"/>
              </w:rPr>
              <w:t>Determining the convergence of power series</w:t>
            </w:r>
          </w:p>
          <w:p w14:paraId="640242B1" w14:textId="77777777" w:rsidR="00B4017B" w:rsidRPr="00AF3EA6" w:rsidRDefault="00B4017B">
            <w:pPr>
              <w:pStyle w:val="ListParagraph"/>
              <w:numPr>
                <w:ilvl w:val="1"/>
                <w:numId w:val="199"/>
              </w:numPr>
              <w:tabs>
                <w:tab w:val="left" w:pos="1440"/>
              </w:tabs>
              <w:spacing w:after="0" w:line="360" w:lineRule="auto"/>
              <w:rPr>
                <w:rFonts w:ascii="Times New Roman" w:hAnsi="Times New Roman"/>
                <w:sz w:val="24"/>
                <w:szCs w:val="24"/>
              </w:rPr>
            </w:pPr>
            <w:r w:rsidRPr="00AF3EA6">
              <w:rPr>
                <w:rFonts w:ascii="Times New Roman" w:hAnsi="Times New Roman"/>
                <w:bCs/>
                <w:sz w:val="24"/>
                <w:szCs w:val="24"/>
              </w:rPr>
              <w:t>Application of Power Series</w:t>
            </w:r>
          </w:p>
          <w:p w14:paraId="4075F95C" w14:textId="3C0E1803" w:rsidR="00B4017B" w:rsidRPr="00AF3EA6" w:rsidRDefault="00B4017B">
            <w:pPr>
              <w:pStyle w:val="ListParagraph"/>
              <w:numPr>
                <w:ilvl w:val="2"/>
                <w:numId w:val="199"/>
              </w:numPr>
              <w:spacing w:after="0" w:line="360" w:lineRule="auto"/>
              <w:rPr>
                <w:rFonts w:ascii="Times New Roman" w:hAnsi="Times New Roman"/>
                <w:sz w:val="24"/>
                <w:szCs w:val="24"/>
              </w:rPr>
            </w:pPr>
            <w:r w:rsidRPr="00AF3EA6">
              <w:rPr>
                <w:rFonts w:ascii="Times New Roman" w:hAnsi="Times New Roman"/>
                <w:sz w:val="24"/>
                <w:szCs w:val="24"/>
              </w:rPr>
              <w:t>Approximation of functions using power series in physics and engineering</w:t>
            </w:r>
          </w:p>
        </w:tc>
        <w:tc>
          <w:tcPr>
            <w:tcW w:w="1261" w:type="pct"/>
            <w:tcBorders>
              <w:top w:val="single" w:sz="4" w:space="0" w:color="auto"/>
              <w:left w:val="single" w:sz="4" w:space="0" w:color="auto"/>
              <w:bottom w:val="single" w:sz="4" w:space="0" w:color="auto"/>
              <w:right w:val="single" w:sz="4" w:space="0" w:color="auto"/>
            </w:tcBorders>
          </w:tcPr>
          <w:p w14:paraId="08EC2022" w14:textId="77777777" w:rsidR="00B4017B" w:rsidRPr="00AF3EA6" w:rsidRDefault="00B4017B">
            <w:pPr>
              <w:pStyle w:val="ListParagraph"/>
              <w:numPr>
                <w:ilvl w:val="0"/>
                <w:numId w:val="157"/>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6599666E" w14:textId="77777777" w:rsidR="00B4017B" w:rsidRPr="00AF3EA6" w:rsidRDefault="00B4017B">
            <w:pPr>
              <w:pStyle w:val="ListParagraph"/>
              <w:numPr>
                <w:ilvl w:val="0"/>
                <w:numId w:val="157"/>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48FB7F00" w14:textId="77777777" w:rsidR="00B4017B" w:rsidRPr="00AF3EA6" w:rsidRDefault="00B4017B">
            <w:pPr>
              <w:pStyle w:val="ListParagraph"/>
              <w:numPr>
                <w:ilvl w:val="0"/>
                <w:numId w:val="157"/>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B4017B" w:rsidRPr="00AF3EA6" w14:paraId="67CDDF35" w14:textId="77777777" w:rsidTr="00C03BF2">
        <w:trPr>
          <w:trHeight w:val="755"/>
        </w:trPr>
        <w:tc>
          <w:tcPr>
            <w:tcW w:w="1021" w:type="pct"/>
            <w:tcBorders>
              <w:top w:val="single" w:sz="4" w:space="0" w:color="auto"/>
              <w:left w:val="single" w:sz="4" w:space="0" w:color="auto"/>
              <w:bottom w:val="single" w:sz="4" w:space="0" w:color="auto"/>
              <w:right w:val="single" w:sz="4" w:space="0" w:color="auto"/>
            </w:tcBorders>
          </w:tcPr>
          <w:p w14:paraId="10AF6825" w14:textId="77777777" w:rsidR="00B4017B" w:rsidRPr="00AF3EA6" w:rsidRDefault="00B4017B">
            <w:pPr>
              <w:pStyle w:val="ListParagraph"/>
              <w:numPr>
                <w:ilvl w:val="0"/>
                <w:numId w:val="199"/>
              </w:numPr>
              <w:jc w:val="both"/>
              <w:rPr>
                <w:rFonts w:ascii="Times New Roman" w:hAnsi="Times New Roman"/>
                <w:sz w:val="24"/>
                <w:szCs w:val="24"/>
              </w:rPr>
            </w:pPr>
            <w:r w:rsidRPr="00AF3EA6">
              <w:rPr>
                <w:rFonts w:ascii="Times New Roman" w:hAnsi="Times New Roman"/>
                <w:sz w:val="24"/>
                <w:szCs w:val="24"/>
              </w:rPr>
              <w:t>Statistics</w:t>
            </w:r>
          </w:p>
        </w:tc>
        <w:tc>
          <w:tcPr>
            <w:tcW w:w="2718" w:type="pct"/>
            <w:tcBorders>
              <w:top w:val="single" w:sz="4" w:space="0" w:color="auto"/>
              <w:left w:val="single" w:sz="4" w:space="0" w:color="auto"/>
              <w:bottom w:val="single" w:sz="4" w:space="0" w:color="auto"/>
              <w:right w:val="single" w:sz="4" w:space="0" w:color="auto"/>
            </w:tcBorders>
          </w:tcPr>
          <w:p w14:paraId="343B1036" w14:textId="77777777" w:rsidR="00B4017B" w:rsidRPr="00AF3EA6" w:rsidRDefault="00B4017B">
            <w:pPr>
              <w:pStyle w:val="ListParagraph"/>
              <w:numPr>
                <w:ilvl w:val="1"/>
                <w:numId w:val="104"/>
              </w:numPr>
              <w:tabs>
                <w:tab w:val="left" w:pos="1440"/>
              </w:tabs>
              <w:spacing w:after="0" w:line="360" w:lineRule="auto"/>
              <w:ind w:left="394"/>
              <w:rPr>
                <w:rFonts w:ascii="Times New Roman" w:hAnsi="Times New Roman"/>
                <w:sz w:val="24"/>
                <w:szCs w:val="24"/>
              </w:rPr>
            </w:pPr>
            <w:r w:rsidRPr="00AF3EA6">
              <w:rPr>
                <w:rFonts w:ascii="Times New Roman" w:hAnsi="Times New Roman"/>
                <w:bCs/>
                <w:sz w:val="24"/>
                <w:szCs w:val="24"/>
              </w:rPr>
              <w:t>Data Identification, Collection and Organization</w:t>
            </w:r>
          </w:p>
          <w:p w14:paraId="58E9A701" w14:textId="3625AF4A" w:rsidR="00B4017B" w:rsidRPr="00AF3EA6" w:rsidRDefault="00B4017B">
            <w:pPr>
              <w:pStyle w:val="ListParagraph"/>
              <w:numPr>
                <w:ilvl w:val="2"/>
                <w:numId w:val="199"/>
              </w:numPr>
              <w:spacing w:after="0" w:line="360" w:lineRule="auto"/>
              <w:rPr>
                <w:rFonts w:ascii="Times New Roman" w:hAnsi="Times New Roman"/>
                <w:sz w:val="24"/>
                <w:szCs w:val="24"/>
              </w:rPr>
            </w:pPr>
            <w:r w:rsidRPr="00AF3EA6">
              <w:rPr>
                <w:rFonts w:ascii="Times New Roman" w:hAnsi="Times New Roman"/>
                <w:sz w:val="24"/>
                <w:szCs w:val="24"/>
              </w:rPr>
              <w:t xml:space="preserve">Methods of identifying, collecting and </w:t>
            </w:r>
            <w:r w:rsidR="00F964D6" w:rsidRPr="00AF3EA6">
              <w:rPr>
                <w:rFonts w:ascii="Times New Roman" w:hAnsi="Times New Roman"/>
                <w:sz w:val="24"/>
                <w:szCs w:val="24"/>
              </w:rPr>
              <w:t>organizing</w:t>
            </w:r>
            <w:r w:rsidRPr="00AF3EA6">
              <w:rPr>
                <w:rFonts w:ascii="Times New Roman" w:hAnsi="Times New Roman"/>
                <w:sz w:val="24"/>
                <w:szCs w:val="24"/>
              </w:rPr>
              <w:t xml:space="preserve"> data</w:t>
            </w:r>
          </w:p>
          <w:p w14:paraId="16B8C4D5" w14:textId="77777777" w:rsidR="00B4017B" w:rsidRPr="00AF3EA6" w:rsidRDefault="00B4017B">
            <w:pPr>
              <w:pStyle w:val="ListParagraph"/>
              <w:numPr>
                <w:ilvl w:val="1"/>
                <w:numId w:val="104"/>
              </w:numPr>
              <w:tabs>
                <w:tab w:val="left" w:pos="1440"/>
              </w:tabs>
              <w:spacing w:after="0" w:line="360" w:lineRule="auto"/>
              <w:ind w:left="394"/>
              <w:rPr>
                <w:rFonts w:ascii="Times New Roman" w:hAnsi="Times New Roman"/>
                <w:sz w:val="24"/>
                <w:szCs w:val="24"/>
              </w:rPr>
            </w:pPr>
            <w:r w:rsidRPr="00AF3EA6">
              <w:rPr>
                <w:rFonts w:ascii="Times New Roman" w:hAnsi="Times New Roman"/>
                <w:sz w:val="24"/>
                <w:szCs w:val="24"/>
              </w:rPr>
              <w:t>Data presentation</w:t>
            </w:r>
          </w:p>
          <w:p w14:paraId="4963CF55" w14:textId="32C0636B" w:rsidR="00B4017B" w:rsidRPr="00AF3EA6" w:rsidRDefault="00B4017B">
            <w:pPr>
              <w:pStyle w:val="ListParagraph"/>
              <w:numPr>
                <w:ilvl w:val="2"/>
                <w:numId w:val="275"/>
              </w:numPr>
              <w:spacing w:after="0" w:line="360" w:lineRule="auto"/>
              <w:rPr>
                <w:rFonts w:ascii="Times New Roman" w:hAnsi="Times New Roman"/>
                <w:sz w:val="24"/>
                <w:szCs w:val="24"/>
              </w:rPr>
            </w:pPr>
            <w:r w:rsidRPr="00AF3EA6">
              <w:rPr>
                <w:rFonts w:ascii="Times New Roman" w:hAnsi="Times New Roman"/>
                <w:sz w:val="24"/>
                <w:szCs w:val="24"/>
              </w:rPr>
              <w:t>Tables, Bar Charts, Histograms, Pie Charts, Line Graphs</w:t>
            </w:r>
          </w:p>
          <w:p w14:paraId="1515D350" w14:textId="77777777" w:rsidR="00B4017B" w:rsidRPr="00AF3EA6" w:rsidRDefault="00B4017B">
            <w:pPr>
              <w:pStyle w:val="ListParagraph"/>
              <w:numPr>
                <w:ilvl w:val="1"/>
                <w:numId w:val="104"/>
              </w:numPr>
              <w:tabs>
                <w:tab w:val="left" w:pos="1440"/>
              </w:tabs>
              <w:spacing w:after="0" w:line="360" w:lineRule="auto"/>
              <w:ind w:left="394"/>
              <w:rPr>
                <w:rFonts w:ascii="Times New Roman" w:hAnsi="Times New Roman"/>
                <w:sz w:val="24"/>
                <w:szCs w:val="24"/>
              </w:rPr>
            </w:pPr>
            <w:r w:rsidRPr="00AF3EA6">
              <w:rPr>
                <w:rFonts w:ascii="Times New Roman" w:hAnsi="Times New Roman"/>
                <w:bCs/>
                <w:sz w:val="24"/>
                <w:szCs w:val="24"/>
              </w:rPr>
              <w:t>Measures of Central Tendency</w:t>
            </w:r>
          </w:p>
          <w:p w14:paraId="015858F7" w14:textId="3B0E9A74" w:rsidR="00B4017B" w:rsidRPr="00AF3EA6" w:rsidRDefault="00B4017B">
            <w:pPr>
              <w:pStyle w:val="ListParagraph"/>
              <w:numPr>
                <w:ilvl w:val="2"/>
                <w:numId w:val="201"/>
              </w:numPr>
              <w:spacing w:after="0" w:line="360" w:lineRule="auto"/>
              <w:rPr>
                <w:rFonts w:ascii="Times New Roman" w:hAnsi="Times New Roman"/>
                <w:sz w:val="24"/>
                <w:szCs w:val="24"/>
              </w:rPr>
            </w:pPr>
            <w:r w:rsidRPr="00AF3EA6">
              <w:rPr>
                <w:rFonts w:ascii="Times New Roman" w:hAnsi="Times New Roman"/>
                <w:sz w:val="24"/>
                <w:szCs w:val="24"/>
              </w:rPr>
              <w:t>Mean, median, mode, and range calculations</w:t>
            </w:r>
          </w:p>
          <w:p w14:paraId="3559B859" w14:textId="77777777" w:rsidR="00B4017B" w:rsidRPr="00AF3EA6" w:rsidRDefault="00B4017B">
            <w:pPr>
              <w:pStyle w:val="ListParagraph"/>
              <w:numPr>
                <w:ilvl w:val="1"/>
                <w:numId w:val="104"/>
              </w:numPr>
              <w:tabs>
                <w:tab w:val="left" w:pos="1440"/>
              </w:tabs>
              <w:spacing w:after="0" w:line="360" w:lineRule="auto"/>
              <w:ind w:left="394"/>
              <w:rPr>
                <w:rFonts w:ascii="Times New Roman" w:hAnsi="Times New Roman"/>
                <w:sz w:val="24"/>
                <w:szCs w:val="24"/>
              </w:rPr>
            </w:pPr>
            <w:r w:rsidRPr="00AF3EA6">
              <w:rPr>
                <w:rFonts w:ascii="Times New Roman" w:hAnsi="Times New Roman"/>
                <w:sz w:val="24"/>
                <w:szCs w:val="24"/>
              </w:rPr>
              <w:t>Measures of dispersion</w:t>
            </w:r>
          </w:p>
          <w:p w14:paraId="4E020626" w14:textId="0DF4878D" w:rsidR="00B4017B" w:rsidRPr="00AF3EA6" w:rsidRDefault="00B4017B" w:rsidP="00F964D6">
            <w:pPr>
              <w:pStyle w:val="ListParagraph"/>
              <w:numPr>
                <w:ilvl w:val="2"/>
                <w:numId w:val="16"/>
              </w:numPr>
              <w:spacing w:after="0" w:line="360" w:lineRule="auto"/>
              <w:rPr>
                <w:rFonts w:ascii="Times New Roman" w:hAnsi="Times New Roman"/>
                <w:sz w:val="24"/>
                <w:szCs w:val="24"/>
              </w:rPr>
            </w:pPr>
            <w:r w:rsidRPr="00AF3EA6">
              <w:rPr>
                <w:rFonts w:ascii="Times New Roman" w:hAnsi="Times New Roman"/>
                <w:sz w:val="24"/>
                <w:szCs w:val="24"/>
              </w:rPr>
              <w:t>Range, Variance, Standard Deviation</w:t>
            </w:r>
          </w:p>
          <w:p w14:paraId="3EB2C0A6" w14:textId="77777777" w:rsidR="00B4017B" w:rsidRPr="00AF3EA6" w:rsidRDefault="00B4017B">
            <w:pPr>
              <w:pStyle w:val="ListParagraph"/>
              <w:numPr>
                <w:ilvl w:val="1"/>
                <w:numId w:val="104"/>
              </w:numPr>
              <w:tabs>
                <w:tab w:val="left" w:pos="1440"/>
              </w:tabs>
              <w:spacing w:after="0" w:line="360" w:lineRule="auto"/>
              <w:ind w:left="394"/>
              <w:rPr>
                <w:rFonts w:ascii="Times New Roman" w:hAnsi="Times New Roman"/>
                <w:sz w:val="24"/>
                <w:szCs w:val="24"/>
              </w:rPr>
            </w:pPr>
            <w:r w:rsidRPr="00AF3EA6">
              <w:rPr>
                <w:rFonts w:ascii="Times New Roman" w:hAnsi="Times New Roman"/>
                <w:bCs/>
                <w:sz w:val="24"/>
                <w:szCs w:val="24"/>
              </w:rPr>
              <w:lastRenderedPageBreak/>
              <w:t>Probability Laws</w:t>
            </w:r>
          </w:p>
          <w:p w14:paraId="6A95848E" w14:textId="68467BBD" w:rsidR="00B4017B" w:rsidRPr="00AF3EA6" w:rsidRDefault="00B4017B">
            <w:pPr>
              <w:pStyle w:val="ListParagraph"/>
              <w:numPr>
                <w:ilvl w:val="2"/>
                <w:numId w:val="279"/>
              </w:numPr>
              <w:spacing w:after="0" w:line="360" w:lineRule="auto"/>
              <w:rPr>
                <w:rFonts w:ascii="Times New Roman" w:hAnsi="Times New Roman"/>
                <w:sz w:val="24"/>
                <w:szCs w:val="24"/>
              </w:rPr>
            </w:pPr>
            <w:r w:rsidRPr="00AF3EA6">
              <w:rPr>
                <w:rFonts w:ascii="Times New Roman" w:hAnsi="Times New Roman"/>
                <w:sz w:val="24"/>
                <w:szCs w:val="24"/>
              </w:rPr>
              <w:t>Rules of probability, including conditional probability</w:t>
            </w:r>
          </w:p>
          <w:p w14:paraId="050B3D24" w14:textId="77777777" w:rsidR="00B4017B" w:rsidRPr="00AF3EA6" w:rsidRDefault="00B4017B">
            <w:pPr>
              <w:pStyle w:val="ListParagraph"/>
              <w:numPr>
                <w:ilvl w:val="1"/>
                <w:numId w:val="279"/>
              </w:numPr>
              <w:tabs>
                <w:tab w:val="left" w:pos="1440"/>
              </w:tabs>
              <w:spacing w:after="0" w:line="360" w:lineRule="auto"/>
              <w:ind w:left="394"/>
              <w:rPr>
                <w:rFonts w:ascii="Times New Roman" w:hAnsi="Times New Roman"/>
                <w:sz w:val="24"/>
                <w:szCs w:val="24"/>
              </w:rPr>
            </w:pPr>
            <w:r w:rsidRPr="00AF3EA6">
              <w:rPr>
                <w:rFonts w:ascii="Times New Roman" w:hAnsi="Times New Roman"/>
                <w:bCs/>
                <w:sz w:val="24"/>
                <w:szCs w:val="24"/>
              </w:rPr>
              <w:t>Probability Distributions</w:t>
            </w:r>
          </w:p>
          <w:p w14:paraId="1B3543BB" w14:textId="765B0BE7" w:rsidR="00B4017B" w:rsidRPr="00AF3EA6" w:rsidRDefault="00B4017B">
            <w:pPr>
              <w:pStyle w:val="ListParagraph"/>
              <w:numPr>
                <w:ilvl w:val="2"/>
                <w:numId w:val="279"/>
              </w:numPr>
              <w:spacing w:after="0" w:line="360" w:lineRule="auto"/>
              <w:rPr>
                <w:rFonts w:ascii="Times New Roman" w:hAnsi="Times New Roman"/>
                <w:sz w:val="24"/>
                <w:szCs w:val="24"/>
              </w:rPr>
            </w:pPr>
            <w:r w:rsidRPr="00AF3EA6">
              <w:rPr>
                <w:rFonts w:ascii="Times New Roman" w:hAnsi="Times New Roman"/>
                <w:sz w:val="24"/>
                <w:szCs w:val="24"/>
              </w:rPr>
              <w:t>Normal distribution, binomial distribution, Poisson distribution</w:t>
            </w:r>
          </w:p>
          <w:p w14:paraId="65741281" w14:textId="77777777" w:rsidR="00B4017B" w:rsidRPr="00AF3EA6" w:rsidRDefault="00B4017B">
            <w:pPr>
              <w:pStyle w:val="ListParagraph"/>
              <w:numPr>
                <w:ilvl w:val="1"/>
                <w:numId w:val="279"/>
              </w:numPr>
              <w:tabs>
                <w:tab w:val="left" w:pos="1440"/>
              </w:tabs>
              <w:spacing w:after="0" w:line="360" w:lineRule="auto"/>
              <w:ind w:left="394"/>
              <w:rPr>
                <w:rFonts w:ascii="Times New Roman" w:hAnsi="Times New Roman"/>
                <w:sz w:val="24"/>
                <w:szCs w:val="24"/>
              </w:rPr>
            </w:pPr>
            <w:r w:rsidRPr="00AF3EA6">
              <w:rPr>
                <w:rFonts w:ascii="Times New Roman" w:hAnsi="Times New Roman"/>
                <w:bCs/>
                <w:sz w:val="24"/>
                <w:szCs w:val="24"/>
              </w:rPr>
              <w:t>Sampling Distribution</w:t>
            </w:r>
          </w:p>
          <w:p w14:paraId="30F6DA32" w14:textId="77777777" w:rsidR="00B4017B" w:rsidRPr="00AF3EA6" w:rsidRDefault="00B4017B">
            <w:pPr>
              <w:pStyle w:val="ListParagraph"/>
              <w:numPr>
                <w:ilvl w:val="2"/>
                <w:numId w:val="279"/>
              </w:numPr>
              <w:spacing w:after="0" w:line="360" w:lineRule="auto"/>
              <w:rPr>
                <w:rFonts w:ascii="Times New Roman" w:hAnsi="Times New Roman"/>
                <w:sz w:val="24"/>
                <w:szCs w:val="24"/>
              </w:rPr>
            </w:pPr>
            <w:r w:rsidRPr="00AF3EA6">
              <w:rPr>
                <w:rFonts w:ascii="Times New Roman" w:hAnsi="Times New Roman"/>
                <w:sz w:val="24"/>
                <w:szCs w:val="24"/>
              </w:rPr>
              <w:t>Methods of sampling and sampling distributions</w:t>
            </w:r>
          </w:p>
          <w:p w14:paraId="091D8942" w14:textId="77777777" w:rsidR="00B4017B" w:rsidRPr="00AF3EA6" w:rsidRDefault="00B4017B">
            <w:pPr>
              <w:pStyle w:val="ListParagraph"/>
              <w:numPr>
                <w:ilvl w:val="1"/>
                <w:numId w:val="279"/>
              </w:numPr>
              <w:tabs>
                <w:tab w:val="left" w:pos="1440"/>
              </w:tabs>
              <w:spacing w:after="0" w:line="360" w:lineRule="auto"/>
              <w:ind w:left="394"/>
              <w:rPr>
                <w:rFonts w:ascii="Times New Roman" w:hAnsi="Times New Roman"/>
                <w:sz w:val="24"/>
                <w:szCs w:val="24"/>
              </w:rPr>
            </w:pPr>
            <w:r w:rsidRPr="00AF3EA6">
              <w:rPr>
                <w:rFonts w:ascii="Times New Roman" w:hAnsi="Times New Roman"/>
                <w:bCs/>
                <w:sz w:val="24"/>
                <w:szCs w:val="24"/>
              </w:rPr>
              <w:t>Confidence Intervals</w:t>
            </w:r>
          </w:p>
          <w:p w14:paraId="4D275B54" w14:textId="77777777" w:rsidR="00B4017B" w:rsidRPr="00AF3EA6" w:rsidRDefault="00B4017B">
            <w:pPr>
              <w:pStyle w:val="ListParagraph"/>
              <w:numPr>
                <w:ilvl w:val="2"/>
                <w:numId w:val="279"/>
              </w:numPr>
              <w:spacing w:after="0" w:line="360" w:lineRule="auto"/>
              <w:rPr>
                <w:rFonts w:ascii="Times New Roman" w:hAnsi="Times New Roman"/>
                <w:sz w:val="24"/>
                <w:szCs w:val="24"/>
              </w:rPr>
            </w:pPr>
            <w:r w:rsidRPr="00AF3EA6">
              <w:rPr>
                <w:rFonts w:ascii="Times New Roman" w:hAnsi="Times New Roman"/>
                <w:sz w:val="24"/>
                <w:szCs w:val="24"/>
              </w:rPr>
              <w:t>Determining confidence intervals for population parameters</w:t>
            </w:r>
          </w:p>
          <w:p w14:paraId="79E781C0" w14:textId="77777777" w:rsidR="00B4017B" w:rsidRPr="00AF3EA6" w:rsidRDefault="00B4017B">
            <w:pPr>
              <w:pStyle w:val="ListParagraph"/>
              <w:numPr>
                <w:ilvl w:val="1"/>
                <w:numId w:val="279"/>
              </w:numPr>
              <w:tabs>
                <w:tab w:val="left" w:pos="1440"/>
              </w:tabs>
              <w:spacing w:after="0" w:line="360" w:lineRule="auto"/>
              <w:ind w:left="394"/>
              <w:rPr>
                <w:rFonts w:ascii="Times New Roman" w:hAnsi="Times New Roman"/>
                <w:sz w:val="24"/>
                <w:szCs w:val="24"/>
              </w:rPr>
            </w:pPr>
            <w:r w:rsidRPr="00AF3EA6">
              <w:rPr>
                <w:rFonts w:ascii="Times New Roman" w:hAnsi="Times New Roman"/>
                <w:bCs/>
                <w:sz w:val="24"/>
                <w:szCs w:val="24"/>
              </w:rPr>
              <w:t>Hypothesis Testing</w:t>
            </w:r>
          </w:p>
          <w:p w14:paraId="41699398" w14:textId="77777777" w:rsidR="00B4017B" w:rsidRPr="00AF3EA6" w:rsidRDefault="00B4017B">
            <w:pPr>
              <w:pStyle w:val="ListParagraph"/>
              <w:numPr>
                <w:ilvl w:val="2"/>
                <w:numId w:val="279"/>
              </w:numPr>
              <w:spacing w:after="0" w:line="360" w:lineRule="auto"/>
              <w:rPr>
                <w:rFonts w:ascii="Times New Roman" w:hAnsi="Times New Roman"/>
                <w:sz w:val="24"/>
                <w:szCs w:val="24"/>
              </w:rPr>
            </w:pPr>
            <w:r w:rsidRPr="00AF3EA6">
              <w:rPr>
                <w:rFonts w:ascii="Times New Roman" w:hAnsi="Times New Roman"/>
                <w:sz w:val="24"/>
                <w:szCs w:val="24"/>
              </w:rPr>
              <w:t>Testing hypotheses using large and small sample sizes</w:t>
            </w:r>
          </w:p>
          <w:p w14:paraId="0A4FF6FA" w14:textId="77777777" w:rsidR="00B4017B" w:rsidRPr="00AF3EA6" w:rsidRDefault="00B4017B">
            <w:pPr>
              <w:pStyle w:val="ListParagraph"/>
              <w:numPr>
                <w:ilvl w:val="1"/>
                <w:numId w:val="279"/>
              </w:numPr>
              <w:tabs>
                <w:tab w:val="left" w:pos="394"/>
                <w:tab w:val="left" w:pos="631"/>
              </w:tabs>
              <w:spacing w:after="0" w:line="360" w:lineRule="auto"/>
              <w:ind w:left="394"/>
              <w:rPr>
                <w:rFonts w:ascii="Times New Roman" w:hAnsi="Times New Roman"/>
                <w:sz w:val="24"/>
                <w:szCs w:val="24"/>
              </w:rPr>
            </w:pPr>
            <w:r w:rsidRPr="00AF3EA6">
              <w:rPr>
                <w:rFonts w:ascii="Times New Roman" w:hAnsi="Times New Roman"/>
                <w:bCs/>
                <w:sz w:val="24"/>
                <w:szCs w:val="24"/>
              </w:rPr>
              <w:t>Correlation and Regression</w:t>
            </w:r>
          </w:p>
          <w:p w14:paraId="38C2969C" w14:textId="77777777" w:rsidR="00B4017B" w:rsidRPr="00AF3EA6" w:rsidRDefault="00B4017B">
            <w:pPr>
              <w:pStyle w:val="ListParagraph"/>
              <w:numPr>
                <w:ilvl w:val="2"/>
                <w:numId w:val="279"/>
              </w:numPr>
              <w:spacing w:after="0" w:line="360" w:lineRule="auto"/>
              <w:rPr>
                <w:rFonts w:ascii="Times New Roman" w:hAnsi="Times New Roman"/>
                <w:sz w:val="24"/>
                <w:szCs w:val="24"/>
              </w:rPr>
            </w:pPr>
            <w:r w:rsidRPr="00AF3EA6">
              <w:rPr>
                <w:rFonts w:ascii="Times New Roman" w:hAnsi="Times New Roman"/>
                <w:sz w:val="24"/>
                <w:szCs w:val="24"/>
              </w:rPr>
              <w:t>Determining Correlation Coefficients</w:t>
            </w:r>
          </w:p>
          <w:p w14:paraId="786EADA9" w14:textId="34974101" w:rsidR="00B4017B" w:rsidRPr="00AF3EA6" w:rsidRDefault="00B4017B">
            <w:pPr>
              <w:pStyle w:val="ListParagraph"/>
              <w:numPr>
                <w:ilvl w:val="2"/>
                <w:numId w:val="279"/>
              </w:numPr>
              <w:spacing w:after="0" w:line="360" w:lineRule="auto"/>
              <w:rPr>
                <w:rFonts w:ascii="Times New Roman" w:hAnsi="Times New Roman"/>
                <w:sz w:val="24"/>
                <w:szCs w:val="24"/>
              </w:rPr>
            </w:pPr>
            <w:r w:rsidRPr="00AF3EA6">
              <w:rPr>
                <w:rFonts w:ascii="Times New Roman" w:hAnsi="Times New Roman"/>
                <w:sz w:val="24"/>
                <w:szCs w:val="24"/>
              </w:rPr>
              <w:t>Simple linear regression analysis</w:t>
            </w:r>
          </w:p>
        </w:tc>
        <w:tc>
          <w:tcPr>
            <w:tcW w:w="1261" w:type="pct"/>
            <w:tcBorders>
              <w:top w:val="single" w:sz="4" w:space="0" w:color="auto"/>
              <w:left w:val="single" w:sz="4" w:space="0" w:color="auto"/>
              <w:bottom w:val="single" w:sz="4" w:space="0" w:color="auto"/>
              <w:right w:val="single" w:sz="4" w:space="0" w:color="auto"/>
            </w:tcBorders>
          </w:tcPr>
          <w:p w14:paraId="49091BD0" w14:textId="77777777" w:rsidR="00B4017B" w:rsidRPr="00AF3EA6" w:rsidRDefault="00B4017B">
            <w:pPr>
              <w:pStyle w:val="ListParagraph"/>
              <w:numPr>
                <w:ilvl w:val="0"/>
                <w:numId w:val="158"/>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7D7CD84B" w14:textId="77777777" w:rsidR="00B4017B" w:rsidRPr="00AF3EA6" w:rsidRDefault="00B4017B">
            <w:pPr>
              <w:pStyle w:val="ListParagraph"/>
              <w:numPr>
                <w:ilvl w:val="0"/>
                <w:numId w:val="158"/>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3982BE5E" w14:textId="77777777" w:rsidR="00B4017B" w:rsidRPr="00AF3EA6" w:rsidRDefault="00B4017B">
            <w:pPr>
              <w:pStyle w:val="ListParagraph"/>
              <w:numPr>
                <w:ilvl w:val="0"/>
                <w:numId w:val="158"/>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B4017B" w:rsidRPr="00AF3EA6" w14:paraId="49EE4D95" w14:textId="77777777" w:rsidTr="00C03BF2">
        <w:trPr>
          <w:trHeight w:val="755"/>
        </w:trPr>
        <w:tc>
          <w:tcPr>
            <w:tcW w:w="1021" w:type="pct"/>
            <w:tcBorders>
              <w:top w:val="single" w:sz="4" w:space="0" w:color="auto"/>
              <w:left w:val="single" w:sz="4" w:space="0" w:color="auto"/>
              <w:bottom w:val="single" w:sz="4" w:space="0" w:color="auto"/>
              <w:right w:val="single" w:sz="4" w:space="0" w:color="auto"/>
            </w:tcBorders>
          </w:tcPr>
          <w:p w14:paraId="5FF8E3E5" w14:textId="77777777" w:rsidR="00B4017B" w:rsidRPr="00AF3EA6" w:rsidRDefault="00B4017B">
            <w:pPr>
              <w:pStyle w:val="ListParagraph"/>
              <w:numPr>
                <w:ilvl w:val="0"/>
                <w:numId w:val="279"/>
              </w:numPr>
              <w:jc w:val="both"/>
              <w:rPr>
                <w:rFonts w:ascii="Times New Roman" w:hAnsi="Times New Roman"/>
                <w:sz w:val="24"/>
                <w:szCs w:val="24"/>
              </w:rPr>
            </w:pPr>
            <w:r w:rsidRPr="00AF3EA6">
              <w:rPr>
                <w:rFonts w:ascii="Times New Roman" w:hAnsi="Times New Roman"/>
                <w:sz w:val="24"/>
                <w:szCs w:val="24"/>
              </w:rPr>
              <w:t>Numerical method</w:t>
            </w:r>
          </w:p>
        </w:tc>
        <w:tc>
          <w:tcPr>
            <w:tcW w:w="2718" w:type="pct"/>
            <w:tcBorders>
              <w:top w:val="single" w:sz="4" w:space="0" w:color="auto"/>
              <w:left w:val="single" w:sz="4" w:space="0" w:color="auto"/>
              <w:bottom w:val="single" w:sz="4" w:space="0" w:color="auto"/>
              <w:right w:val="single" w:sz="4" w:space="0" w:color="auto"/>
            </w:tcBorders>
          </w:tcPr>
          <w:p w14:paraId="6A4BBAC1" w14:textId="77777777" w:rsidR="00B4017B" w:rsidRPr="00AF3EA6" w:rsidRDefault="00B4017B">
            <w:pPr>
              <w:pStyle w:val="ListParagraph"/>
              <w:numPr>
                <w:ilvl w:val="1"/>
                <w:numId w:val="105"/>
              </w:numPr>
              <w:tabs>
                <w:tab w:val="left" w:pos="1440"/>
              </w:tabs>
              <w:spacing w:after="0" w:line="360" w:lineRule="auto"/>
              <w:ind w:left="536" w:hanging="425"/>
              <w:rPr>
                <w:rFonts w:ascii="Times New Roman" w:hAnsi="Times New Roman"/>
                <w:sz w:val="24"/>
                <w:szCs w:val="24"/>
              </w:rPr>
            </w:pPr>
            <w:r w:rsidRPr="00AF3EA6">
              <w:rPr>
                <w:rFonts w:ascii="Times New Roman" w:hAnsi="Times New Roman"/>
                <w:bCs/>
                <w:sz w:val="24"/>
                <w:szCs w:val="24"/>
              </w:rPr>
              <w:t>Numerical Methods Identification</w:t>
            </w:r>
          </w:p>
          <w:p w14:paraId="764873E6" w14:textId="2A4A9D1F" w:rsidR="00B4017B" w:rsidRPr="00AF3EA6" w:rsidRDefault="00B4017B">
            <w:pPr>
              <w:pStyle w:val="ListParagraph"/>
              <w:numPr>
                <w:ilvl w:val="2"/>
                <w:numId w:val="250"/>
              </w:numPr>
              <w:tabs>
                <w:tab w:val="left" w:pos="946"/>
              </w:tabs>
              <w:spacing w:after="0" w:line="360" w:lineRule="auto"/>
              <w:ind w:hanging="326"/>
              <w:rPr>
                <w:rFonts w:ascii="Times New Roman" w:hAnsi="Times New Roman"/>
                <w:sz w:val="24"/>
                <w:szCs w:val="24"/>
              </w:rPr>
            </w:pPr>
            <w:r w:rsidRPr="00AF3EA6">
              <w:rPr>
                <w:rFonts w:ascii="Times New Roman" w:hAnsi="Times New Roman"/>
                <w:sz w:val="24"/>
                <w:szCs w:val="24"/>
              </w:rPr>
              <w:t>Overview of numerical analysis techniques</w:t>
            </w:r>
          </w:p>
          <w:p w14:paraId="54932D13" w14:textId="77777777" w:rsidR="00B4017B" w:rsidRPr="00AF3EA6" w:rsidRDefault="00B4017B">
            <w:pPr>
              <w:pStyle w:val="ListParagraph"/>
              <w:numPr>
                <w:ilvl w:val="1"/>
                <w:numId w:val="105"/>
              </w:numPr>
              <w:tabs>
                <w:tab w:val="left" w:pos="1440"/>
              </w:tabs>
              <w:spacing w:after="0" w:line="360" w:lineRule="auto"/>
              <w:ind w:left="536" w:hanging="425"/>
              <w:rPr>
                <w:rFonts w:ascii="Times New Roman" w:hAnsi="Times New Roman"/>
                <w:sz w:val="24"/>
                <w:szCs w:val="24"/>
              </w:rPr>
            </w:pPr>
            <w:r w:rsidRPr="00AF3EA6">
              <w:rPr>
                <w:rFonts w:ascii="Times New Roman" w:hAnsi="Times New Roman"/>
                <w:bCs/>
                <w:sz w:val="24"/>
                <w:szCs w:val="24"/>
              </w:rPr>
              <w:t>Roots of Polynomials</w:t>
            </w:r>
          </w:p>
          <w:p w14:paraId="2D3508BF" w14:textId="280C1DF1" w:rsidR="00B4017B" w:rsidRPr="00AF3EA6" w:rsidRDefault="00B4017B">
            <w:pPr>
              <w:pStyle w:val="ListParagraph"/>
              <w:numPr>
                <w:ilvl w:val="2"/>
                <w:numId w:val="205"/>
              </w:numPr>
              <w:tabs>
                <w:tab w:val="left" w:pos="661"/>
              </w:tabs>
              <w:spacing w:after="0" w:line="360" w:lineRule="auto"/>
              <w:rPr>
                <w:rFonts w:ascii="Times New Roman" w:hAnsi="Times New Roman"/>
                <w:sz w:val="24"/>
                <w:szCs w:val="24"/>
              </w:rPr>
            </w:pPr>
            <w:r w:rsidRPr="00AF3EA6">
              <w:rPr>
                <w:rFonts w:ascii="Times New Roman" w:hAnsi="Times New Roman"/>
                <w:sz w:val="24"/>
                <w:szCs w:val="24"/>
              </w:rPr>
              <w:t>Solving polynomial equations using numerical methods (Newton-Raphson, bisection, and algebraic)</w:t>
            </w:r>
          </w:p>
          <w:p w14:paraId="669D4EDE" w14:textId="77777777" w:rsidR="00B4017B" w:rsidRPr="00AF3EA6" w:rsidRDefault="00B4017B">
            <w:pPr>
              <w:pStyle w:val="ListParagraph"/>
              <w:numPr>
                <w:ilvl w:val="1"/>
                <w:numId w:val="105"/>
              </w:numPr>
              <w:tabs>
                <w:tab w:val="left" w:pos="1440"/>
              </w:tabs>
              <w:spacing w:after="0" w:line="360" w:lineRule="auto"/>
              <w:ind w:left="536" w:hanging="425"/>
              <w:rPr>
                <w:rFonts w:ascii="Times New Roman" w:hAnsi="Times New Roman"/>
                <w:sz w:val="24"/>
                <w:szCs w:val="24"/>
              </w:rPr>
            </w:pPr>
            <w:r w:rsidRPr="00AF3EA6">
              <w:rPr>
                <w:rFonts w:ascii="Times New Roman" w:hAnsi="Times New Roman"/>
                <w:bCs/>
                <w:sz w:val="24"/>
                <w:szCs w:val="24"/>
              </w:rPr>
              <w:lastRenderedPageBreak/>
              <w:t>Interpolation and Extrapolation</w:t>
            </w:r>
          </w:p>
          <w:p w14:paraId="3BE77F6D" w14:textId="7E405E68" w:rsidR="00B4017B" w:rsidRPr="00AF3EA6" w:rsidRDefault="00B4017B">
            <w:pPr>
              <w:pStyle w:val="ListParagraph"/>
              <w:numPr>
                <w:ilvl w:val="2"/>
                <w:numId w:val="272"/>
              </w:numPr>
              <w:tabs>
                <w:tab w:val="left" w:pos="1000"/>
              </w:tabs>
              <w:spacing w:after="0" w:line="360" w:lineRule="auto"/>
              <w:rPr>
                <w:rFonts w:ascii="Times New Roman" w:hAnsi="Times New Roman"/>
                <w:sz w:val="24"/>
                <w:szCs w:val="24"/>
              </w:rPr>
            </w:pPr>
            <w:r w:rsidRPr="00AF3EA6">
              <w:rPr>
                <w:rFonts w:ascii="Times New Roman" w:hAnsi="Times New Roman"/>
                <w:sz w:val="24"/>
                <w:szCs w:val="24"/>
              </w:rPr>
              <w:t>Estimating values between or outside known data points using Lagrange’s interpolation</w:t>
            </w:r>
          </w:p>
          <w:p w14:paraId="3B105E33" w14:textId="77777777" w:rsidR="00B4017B" w:rsidRPr="00AF3EA6" w:rsidRDefault="00B4017B">
            <w:pPr>
              <w:pStyle w:val="ListParagraph"/>
              <w:numPr>
                <w:ilvl w:val="1"/>
                <w:numId w:val="105"/>
              </w:numPr>
              <w:tabs>
                <w:tab w:val="left" w:pos="1440"/>
              </w:tabs>
              <w:spacing w:after="0" w:line="360" w:lineRule="auto"/>
              <w:ind w:left="536" w:hanging="425"/>
              <w:rPr>
                <w:rFonts w:ascii="Times New Roman" w:hAnsi="Times New Roman"/>
                <w:sz w:val="24"/>
                <w:szCs w:val="24"/>
              </w:rPr>
            </w:pPr>
            <w:r w:rsidRPr="00AF3EA6">
              <w:rPr>
                <w:rFonts w:ascii="Times New Roman" w:hAnsi="Times New Roman"/>
                <w:bCs/>
                <w:sz w:val="24"/>
                <w:szCs w:val="24"/>
              </w:rPr>
              <w:t>Numerical Integration</w:t>
            </w:r>
          </w:p>
          <w:p w14:paraId="7DFAB00D" w14:textId="563A4AEA" w:rsidR="00B4017B" w:rsidRPr="00AF3EA6" w:rsidRDefault="00B4017B">
            <w:pPr>
              <w:pStyle w:val="ListParagraph"/>
              <w:numPr>
                <w:ilvl w:val="2"/>
                <w:numId w:val="280"/>
              </w:numPr>
              <w:tabs>
                <w:tab w:val="left" w:pos="1336"/>
                <w:tab w:val="left" w:pos="1546"/>
              </w:tabs>
              <w:spacing w:after="0" w:line="360" w:lineRule="auto"/>
              <w:ind w:firstLine="241"/>
              <w:rPr>
                <w:rFonts w:ascii="Times New Roman" w:hAnsi="Times New Roman"/>
                <w:sz w:val="24"/>
                <w:szCs w:val="24"/>
              </w:rPr>
            </w:pPr>
            <w:r w:rsidRPr="00AF3EA6">
              <w:rPr>
                <w:rFonts w:ascii="Times New Roman" w:hAnsi="Times New Roman"/>
                <w:sz w:val="24"/>
                <w:szCs w:val="24"/>
              </w:rPr>
              <w:t>Approximate solutions to definite integrals using numerical techniques (Trapezoidal and Simpson’s rules</w:t>
            </w:r>
          </w:p>
          <w:p w14:paraId="1540E7A6" w14:textId="77777777" w:rsidR="00B4017B" w:rsidRPr="00AF3EA6" w:rsidRDefault="00B4017B" w:rsidP="00C03BF2">
            <w:pPr>
              <w:pStyle w:val="ListParagraph"/>
              <w:tabs>
                <w:tab w:val="left" w:pos="228"/>
              </w:tabs>
              <w:autoSpaceDE w:val="0"/>
              <w:autoSpaceDN w:val="0"/>
              <w:adjustRightInd w:val="0"/>
              <w:spacing w:after="0" w:line="276" w:lineRule="auto"/>
              <w:ind w:left="792"/>
              <w:rPr>
                <w:rFonts w:ascii="Times New Roman" w:hAnsi="Times New Roman"/>
                <w:sz w:val="24"/>
                <w:szCs w:val="24"/>
              </w:rPr>
            </w:pPr>
          </w:p>
        </w:tc>
        <w:tc>
          <w:tcPr>
            <w:tcW w:w="1261" w:type="pct"/>
            <w:tcBorders>
              <w:top w:val="single" w:sz="4" w:space="0" w:color="auto"/>
              <w:left w:val="single" w:sz="4" w:space="0" w:color="auto"/>
              <w:bottom w:val="single" w:sz="4" w:space="0" w:color="auto"/>
              <w:right w:val="single" w:sz="4" w:space="0" w:color="auto"/>
            </w:tcBorders>
          </w:tcPr>
          <w:p w14:paraId="760387C5" w14:textId="77777777" w:rsidR="00B4017B" w:rsidRPr="00AF3EA6" w:rsidRDefault="00B4017B">
            <w:pPr>
              <w:pStyle w:val="ListParagraph"/>
              <w:numPr>
                <w:ilvl w:val="0"/>
                <w:numId w:val="159"/>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007C80D0" w14:textId="77777777" w:rsidR="00B4017B" w:rsidRPr="00AF3EA6" w:rsidRDefault="00B4017B">
            <w:pPr>
              <w:pStyle w:val="ListParagraph"/>
              <w:numPr>
                <w:ilvl w:val="0"/>
                <w:numId w:val="159"/>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436662EF" w14:textId="77777777" w:rsidR="00B4017B" w:rsidRPr="00AF3EA6" w:rsidRDefault="00B4017B">
            <w:pPr>
              <w:pStyle w:val="ListParagraph"/>
              <w:numPr>
                <w:ilvl w:val="0"/>
                <w:numId w:val="159"/>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B4017B" w:rsidRPr="00AF3EA6" w14:paraId="02DC8CD6" w14:textId="77777777" w:rsidTr="00C03BF2">
        <w:trPr>
          <w:trHeight w:val="755"/>
        </w:trPr>
        <w:tc>
          <w:tcPr>
            <w:tcW w:w="1021" w:type="pct"/>
            <w:tcBorders>
              <w:top w:val="single" w:sz="4" w:space="0" w:color="auto"/>
              <w:left w:val="single" w:sz="4" w:space="0" w:color="auto"/>
              <w:bottom w:val="single" w:sz="4" w:space="0" w:color="auto"/>
              <w:right w:val="single" w:sz="4" w:space="0" w:color="auto"/>
            </w:tcBorders>
          </w:tcPr>
          <w:p w14:paraId="56231B81" w14:textId="77777777" w:rsidR="00B4017B" w:rsidRPr="00AF3EA6" w:rsidRDefault="00B4017B">
            <w:pPr>
              <w:pStyle w:val="ListParagraph"/>
              <w:numPr>
                <w:ilvl w:val="0"/>
                <w:numId w:val="250"/>
              </w:numPr>
              <w:jc w:val="both"/>
              <w:rPr>
                <w:rFonts w:ascii="Times New Roman" w:hAnsi="Times New Roman"/>
                <w:sz w:val="24"/>
                <w:szCs w:val="24"/>
              </w:rPr>
            </w:pPr>
            <w:r w:rsidRPr="00AF3EA6">
              <w:rPr>
                <w:rFonts w:ascii="Times New Roman" w:hAnsi="Times New Roman"/>
                <w:sz w:val="24"/>
                <w:szCs w:val="24"/>
              </w:rPr>
              <w:t>Ordinary differential equations</w:t>
            </w:r>
          </w:p>
        </w:tc>
        <w:tc>
          <w:tcPr>
            <w:tcW w:w="2718" w:type="pct"/>
            <w:tcBorders>
              <w:top w:val="single" w:sz="4" w:space="0" w:color="auto"/>
              <w:left w:val="single" w:sz="4" w:space="0" w:color="auto"/>
              <w:bottom w:val="single" w:sz="4" w:space="0" w:color="auto"/>
              <w:right w:val="single" w:sz="4" w:space="0" w:color="auto"/>
            </w:tcBorders>
          </w:tcPr>
          <w:p w14:paraId="1BE2FD8E" w14:textId="77777777" w:rsidR="00B4017B" w:rsidRPr="00AF3EA6" w:rsidRDefault="00B4017B">
            <w:pPr>
              <w:pStyle w:val="ListParagraph"/>
              <w:numPr>
                <w:ilvl w:val="1"/>
                <w:numId w:val="106"/>
              </w:numPr>
              <w:spacing w:after="0" w:line="360" w:lineRule="auto"/>
              <w:ind w:hanging="249"/>
              <w:rPr>
                <w:rFonts w:ascii="Times New Roman" w:hAnsi="Times New Roman"/>
                <w:sz w:val="24"/>
                <w:szCs w:val="24"/>
              </w:rPr>
            </w:pPr>
            <w:r w:rsidRPr="00AF3EA6">
              <w:rPr>
                <w:rFonts w:ascii="Times New Roman" w:hAnsi="Times New Roman"/>
                <w:sz w:val="24"/>
                <w:szCs w:val="24"/>
              </w:rPr>
              <w:t>First</w:t>
            </w:r>
            <w:r w:rsidRPr="00AF3EA6">
              <w:rPr>
                <w:rFonts w:ascii="Times New Roman" w:hAnsi="Times New Roman"/>
                <w:bCs/>
                <w:sz w:val="24"/>
                <w:szCs w:val="24"/>
              </w:rPr>
              <w:t>-Order Differential Equations</w:t>
            </w:r>
          </w:p>
          <w:p w14:paraId="6E25F452" w14:textId="220AA654" w:rsidR="00B4017B" w:rsidRPr="00AF3EA6" w:rsidRDefault="00B4017B">
            <w:pPr>
              <w:pStyle w:val="ListParagraph"/>
              <w:numPr>
                <w:ilvl w:val="2"/>
                <w:numId w:val="250"/>
              </w:numPr>
              <w:tabs>
                <w:tab w:val="left" w:pos="1516"/>
              </w:tabs>
              <w:spacing w:after="0" w:line="360" w:lineRule="auto"/>
              <w:ind w:firstLine="241"/>
              <w:rPr>
                <w:rFonts w:ascii="Times New Roman" w:hAnsi="Times New Roman"/>
                <w:sz w:val="24"/>
                <w:szCs w:val="24"/>
              </w:rPr>
            </w:pPr>
            <w:r w:rsidRPr="00AF3EA6">
              <w:rPr>
                <w:rFonts w:ascii="Times New Roman" w:hAnsi="Times New Roman"/>
                <w:sz w:val="24"/>
                <w:szCs w:val="24"/>
              </w:rPr>
              <w:t>Methods of Solving first-order ODEs.</w:t>
            </w:r>
          </w:p>
          <w:p w14:paraId="411ACF6C" w14:textId="041EDE7C" w:rsidR="00B4017B" w:rsidRPr="00AF3EA6" w:rsidRDefault="00B4017B">
            <w:pPr>
              <w:pStyle w:val="ListParagraph"/>
              <w:numPr>
                <w:ilvl w:val="2"/>
                <w:numId w:val="250"/>
              </w:numPr>
              <w:tabs>
                <w:tab w:val="left" w:pos="1516"/>
              </w:tabs>
              <w:spacing w:after="0" w:line="360" w:lineRule="auto"/>
              <w:ind w:firstLine="241"/>
              <w:rPr>
                <w:rFonts w:ascii="Times New Roman" w:hAnsi="Times New Roman"/>
                <w:sz w:val="24"/>
                <w:szCs w:val="24"/>
              </w:rPr>
            </w:pPr>
            <w:r w:rsidRPr="00AF3EA6">
              <w:rPr>
                <w:rFonts w:ascii="Times New Roman" w:hAnsi="Times New Roman"/>
                <w:sz w:val="24"/>
                <w:szCs w:val="24"/>
              </w:rPr>
              <w:t>Separation of variables</w:t>
            </w:r>
          </w:p>
          <w:p w14:paraId="3C942FC9" w14:textId="13F52D44" w:rsidR="00B4017B" w:rsidRPr="00AF3EA6" w:rsidRDefault="000E30CB">
            <w:pPr>
              <w:pStyle w:val="ListParagraph"/>
              <w:numPr>
                <w:ilvl w:val="2"/>
                <w:numId w:val="250"/>
              </w:numPr>
              <w:tabs>
                <w:tab w:val="left" w:pos="1516"/>
              </w:tabs>
              <w:spacing w:after="0" w:line="360" w:lineRule="auto"/>
              <w:ind w:firstLine="241"/>
              <w:rPr>
                <w:rFonts w:ascii="Times New Roman" w:hAnsi="Times New Roman"/>
                <w:sz w:val="24"/>
                <w:szCs w:val="24"/>
              </w:rPr>
            </w:pPr>
            <w:r w:rsidRPr="00AF3EA6">
              <w:rPr>
                <w:rFonts w:ascii="Times New Roman" w:hAnsi="Times New Roman"/>
                <w:sz w:val="24"/>
                <w:szCs w:val="24"/>
              </w:rPr>
              <w:t>I</w:t>
            </w:r>
            <w:r w:rsidR="00B4017B" w:rsidRPr="00AF3EA6">
              <w:rPr>
                <w:rFonts w:ascii="Times New Roman" w:hAnsi="Times New Roman"/>
                <w:sz w:val="24"/>
                <w:szCs w:val="24"/>
              </w:rPr>
              <w:t xml:space="preserve">ntegrating factor </w:t>
            </w:r>
          </w:p>
          <w:p w14:paraId="1BFA0BC9" w14:textId="77777777" w:rsidR="00B4017B" w:rsidRPr="00AF3EA6" w:rsidRDefault="00B4017B">
            <w:pPr>
              <w:pStyle w:val="ListParagraph"/>
              <w:numPr>
                <w:ilvl w:val="1"/>
                <w:numId w:val="106"/>
              </w:numPr>
              <w:spacing w:after="0" w:line="360" w:lineRule="auto"/>
              <w:ind w:hanging="249"/>
              <w:rPr>
                <w:rFonts w:ascii="Times New Roman" w:hAnsi="Times New Roman"/>
                <w:sz w:val="24"/>
                <w:szCs w:val="24"/>
              </w:rPr>
            </w:pPr>
            <w:r w:rsidRPr="00AF3EA6">
              <w:rPr>
                <w:rFonts w:ascii="Times New Roman" w:hAnsi="Times New Roman"/>
                <w:sz w:val="24"/>
                <w:szCs w:val="24"/>
              </w:rPr>
              <w:t>Second</w:t>
            </w:r>
            <w:r w:rsidRPr="00AF3EA6">
              <w:rPr>
                <w:rFonts w:ascii="Times New Roman" w:hAnsi="Times New Roman"/>
                <w:b/>
                <w:bCs/>
                <w:sz w:val="24"/>
                <w:szCs w:val="24"/>
              </w:rPr>
              <w:t>-</w:t>
            </w:r>
            <w:r w:rsidRPr="00AF3EA6">
              <w:rPr>
                <w:rFonts w:ascii="Times New Roman" w:hAnsi="Times New Roman"/>
                <w:bCs/>
                <w:sz w:val="24"/>
                <w:szCs w:val="24"/>
              </w:rPr>
              <w:t>Order Differential Equations</w:t>
            </w:r>
          </w:p>
          <w:p w14:paraId="62A2E8B9" w14:textId="02B0E8DF" w:rsidR="00B4017B" w:rsidRPr="00AF3EA6" w:rsidRDefault="00B4017B" w:rsidP="000E30CB">
            <w:pPr>
              <w:pStyle w:val="ListParagraph"/>
              <w:numPr>
                <w:ilvl w:val="2"/>
                <w:numId w:val="39"/>
              </w:numPr>
              <w:spacing w:after="0" w:line="360" w:lineRule="auto"/>
              <w:rPr>
                <w:rFonts w:ascii="Times New Roman" w:hAnsi="Times New Roman"/>
                <w:sz w:val="24"/>
                <w:szCs w:val="24"/>
              </w:rPr>
            </w:pPr>
            <w:r w:rsidRPr="00AF3EA6">
              <w:rPr>
                <w:rFonts w:ascii="Times New Roman" w:hAnsi="Times New Roman"/>
                <w:sz w:val="24"/>
                <w:szCs w:val="24"/>
              </w:rPr>
              <w:t xml:space="preserve"> Homogeneous </w:t>
            </w:r>
          </w:p>
          <w:p w14:paraId="1EC6DEB8" w14:textId="77777777" w:rsidR="00B4017B" w:rsidRPr="00AF3EA6" w:rsidRDefault="00B4017B" w:rsidP="000E30CB">
            <w:pPr>
              <w:pStyle w:val="ListParagraph"/>
              <w:numPr>
                <w:ilvl w:val="2"/>
                <w:numId w:val="39"/>
              </w:numPr>
              <w:spacing w:after="0" w:line="360" w:lineRule="auto"/>
              <w:rPr>
                <w:rFonts w:ascii="Times New Roman" w:hAnsi="Times New Roman"/>
                <w:sz w:val="24"/>
                <w:szCs w:val="24"/>
              </w:rPr>
            </w:pPr>
            <w:r w:rsidRPr="00AF3EA6">
              <w:rPr>
                <w:rFonts w:ascii="Times New Roman" w:hAnsi="Times New Roman"/>
                <w:sz w:val="24"/>
                <w:szCs w:val="24"/>
              </w:rPr>
              <w:t>Non-homogeneous second-order ODEs</w:t>
            </w:r>
          </w:p>
          <w:p w14:paraId="4E5B06B2" w14:textId="77777777" w:rsidR="00B4017B" w:rsidRPr="00AF3EA6" w:rsidRDefault="00B4017B">
            <w:pPr>
              <w:pStyle w:val="ListParagraph"/>
              <w:numPr>
                <w:ilvl w:val="1"/>
                <w:numId w:val="106"/>
              </w:numPr>
              <w:spacing w:after="0" w:line="360" w:lineRule="auto"/>
              <w:ind w:hanging="249"/>
              <w:rPr>
                <w:rFonts w:ascii="Times New Roman" w:hAnsi="Times New Roman"/>
                <w:sz w:val="24"/>
                <w:szCs w:val="24"/>
              </w:rPr>
            </w:pPr>
            <w:r w:rsidRPr="00AF3EA6">
              <w:rPr>
                <w:rFonts w:ascii="Times New Roman" w:hAnsi="Times New Roman"/>
                <w:sz w:val="24"/>
                <w:szCs w:val="24"/>
              </w:rPr>
              <w:t>Boundary</w:t>
            </w:r>
            <w:r w:rsidRPr="00AF3EA6">
              <w:rPr>
                <w:rFonts w:ascii="Times New Roman" w:hAnsi="Times New Roman"/>
                <w:b/>
                <w:bCs/>
                <w:sz w:val="24"/>
                <w:szCs w:val="24"/>
              </w:rPr>
              <w:t xml:space="preserve"> </w:t>
            </w:r>
            <w:r w:rsidRPr="00AF3EA6">
              <w:rPr>
                <w:rFonts w:ascii="Times New Roman" w:hAnsi="Times New Roman"/>
                <w:bCs/>
                <w:sz w:val="24"/>
                <w:szCs w:val="24"/>
              </w:rPr>
              <w:t>Conditions</w:t>
            </w:r>
          </w:p>
          <w:p w14:paraId="151CA9F1" w14:textId="487B26B4" w:rsidR="00B4017B" w:rsidRPr="00AF3EA6" w:rsidRDefault="00B4017B">
            <w:pPr>
              <w:pStyle w:val="ListParagraph"/>
              <w:numPr>
                <w:ilvl w:val="2"/>
                <w:numId w:val="281"/>
              </w:numPr>
              <w:tabs>
                <w:tab w:val="left" w:pos="946"/>
              </w:tabs>
              <w:spacing w:after="0" w:line="360" w:lineRule="auto"/>
              <w:ind w:hanging="326"/>
              <w:rPr>
                <w:rFonts w:ascii="Times New Roman" w:hAnsi="Times New Roman"/>
                <w:sz w:val="24"/>
                <w:szCs w:val="24"/>
              </w:rPr>
            </w:pPr>
            <w:r w:rsidRPr="00AF3EA6">
              <w:rPr>
                <w:rFonts w:ascii="Times New Roman" w:hAnsi="Times New Roman"/>
                <w:sz w:val="24"/>
                <w:szCs w:val="24"/>
              </w:rPr>
              <w:t>Applying initial or boundary conditions to solve ODEs</w:t>
            </w:r>
          </w:p>
          <w:p w14:paraId="07B03CC6" w14:textId="56E3A015" w:rsidR="00B4017B" w:rsidRPr="00AF3EA6" w:rsidRDefault="00B4017B">
            <w:pPr>
              <w:pStyle w:val="ListParagraph"/>
              <w:numPr>
                <w:ilvl w:val="1"/>
                <w:numId w:val="106"/>
              </w:numPr>
              <w:spacing w:after="0" w:line="360" w:lineRule="auto"/>
              <w:ind w:hanging="249"/>
              <w:rPr>
                <w:rFonts w:ascii="Times New Roman" w:hAnsi="Times New Roman"/>
                <w:sz w:val="24"/>
                <w:szCs w:val="24"/>
              </w:rPr>
            </w:pPr>
            <w:r w:rsidRPr="00AF3EA6">
              <w:rPr>
                <w:rFonts w:ascii="Times New Roman" w:hAnsi="Times New Roman"/>
                <w:sz w:val="24"/>
                <w:szCs w:val="24"/>
              </w:rPr>
              <w:t>Applications</w:t>
            </w:r>
            <w:r w:rsidRPr="00AF3EA6">
              <w:rPr>
                <w:rFonts w:ascii="Times New Roman" w:hAnsi="Times New Roman"/>
                <w:bCs/>
                <w:sz w:val="24"/>
                <w:szCs w:val="24"/>
              </w:rPr>
              <w:t xml:space="preserve"> of ODEs</w:t>
            </w:r>
          </w:p>
          <w:p w14:paraId="0F183094" w14:textId="729C1DB0" w:rsidR="00B4017B" w:rsidRPr="00AF3EA6" w:rsidRDefault="00B4017B">
            <w:pPr>
              <w:pStyle w:val="ListParagraph"/>
              <w:numPr>
                <w:ilvl w:val="2"/>
                <w:numId w:val="282"/>
              </w:numPr>
              <w:tabs>
                <w:tab w:val="left" w:pos="916"/>
              </w:tabs>
              <w:spacing w:after="0" w:line="360" w:lineRule="auto"/>
              <w:ind w:hanging="326"/>
              <w:rPr>
                <w:rFonts w:ascii="Times New Roman" w:hAnsi="Times New Roman"/>
                <w:sz w:val="24"/>
                <w:szCs w:val="24"/>
              </w:rPr>
            </w:pPr>
            <w:r w:rsidRPr="00AF3EA6">
              <w:rPr>
                <w:rFonts w:ascii="Times New Roman" w:hAnsi="Times New Roman"/>
                <w:sz w:val="24"/>
                <w:szCs w:val="24"/>
              </w:rPr>
              <w:t>Real-life applications in physics, engineering (e.g., motion of particles, electrical circuits)</w:t>
            </w:r>
          </w:p>
          <w:p w14:paraId="2E0C5D88" w14:textId="77777777" w:rsidR="00B4017B" w:rsidRPr="00AF3EA6" w:rsidRDefault="00B4017B" w:rsidP="00C03BF2">
            <w:pPr>
              <w:ind w:firstLine="720"/>
              <w:rPr>
                <w:szCs w:val="24"/>
              </w:rPr>
            </w:pPr>
          </w:p>
        </w:tc>
        <w:tc>
          <w:tcPr>
            <w:tcW w:w="1261" w:type="pct"/>
            <w:tcBorders>
              <w:top w:val="single" w:sz="4" w:space="0" w:color="auto"/>
              <w:left w:val="single" w:sz="4" w:space="0" w:color="auto"/>
              <w:bottom w:val="single" w:sz="4" w:space="0" w:color="auto"/>
              <w:right w:val="single" w:sz="4" w:space="0" w:color="auto"/>
            </w:tcBorders>
          </w:tcPr>
          <w:p w14:paraId="2B6CF3FD" w14:textId="77777777" w:rsidR="00B4017B" w:rsidRPr="00AF3EA6" w:rsidRDefault="00B4017B">
            <w:pPr>
              <w:pStyle w:val="ListParagraph"/>
              <w:numPr>
                <w:ilvl w:val="0"/>
                <w:numId w:val="160"/>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0DD8F2A0" w14:textId="77777777" w:rsidR="00B4017B" w:rsidRPr="00AF3EA6" w:rsidRDefault="00B4017B">
            <w:pPr>
              <w:pStyle w:val="ListParagraph"/>
              <w:numPr>
                <w:ilvl w:val="0"/>
                <w:numId w:val="160"/>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56E0A310" w14:textId="77777777" w:rsidR="00B4017B" w:rsidRPr="00AF3EA6" w:rsidRDefault="00B4017B">
            <w:pPr>
              <w:pStyle w:val="ListParagraph"/>
              <w:numPr>
                <w:ilvl w:val="0"/>
                <w:numId w:val="160"/>
              </w:numPr>
              <w:spacing w:after="0" w:line="240" w:lineRule="auto"/>
              <w:rPr>
                <w:rFonts w:ascii="Times New Roman" w:hAnsi="Times New Roman"/>
                <w:sz w:val="24"/>
                <w:szCs w:val="24"/>
              </w:rPr>
            </w:pPr>
            <w:r w:rsidRPr="00AF3EA6">
              <w:rPr>
                <w:rFonts w:ascii="Times New Roman" w:hAnsi="Times New Roman"/>
                <w:sz w:val="24"/>
                <w:szCs w:val="24"/>
              </w:rPr>
              <w:t>Written tests</w:t>
            </w:r>
          </w:p>
        </w:tc>
      </w:tr>
    </w:tbl>
    <w:p w14:paraId="6213900F" w14:textId="77777777" w:rsidR="00B4017B" w:rsidRPr="00AF3EA6" w:rsidRDefault="00B4017B" w:rsidP="00B4017B">
      <w:pPr>
        <w:spacing w:after="0" w:line="276" w:lineRule="auto"/>
        <w:jc w:val="both"/>
        <w:rPr>
          <w:rFonts w:eastAsia="Calibri"/>
          <w:szCs w:val="24"/>
          <w:lang w:val="en-ZA"/>
        </w:rPr>
      </w:pPr>
    </w:p>
    <w:p w14:paraId="238A70A3" w14:textId="77777777" w:rsidR="00B4017B" w:rsidRPr="002D1736" w:rsidRDefault="00B4017B" w:rsidP="002D1736">
      <w:pPr>
        <w:rPr>
          <w:b/>
          <w:bCs/>
        </w:rPr>
      </w:pPr>
      <w:r w:rsidRPr="002D1736">
        <w:rPr>
          <w:b/>
          <w:bCs/>
        </w:rPr>
        <w:t>Suggested Methods of Instruction</w:t>
      </w:r>
    </w:p>
    <w:p w14:paraId="110FD7E3" w14:textId="77777777" w:rsidR="00B4017B" w:rsidRPr="00AF3EA6" w:rsidRDefault="00B4017B">
      <w:pPr>
        <w:numPr>
          <w:ilvl w:val="0"/>
          <w:numId w:val="6"/>
        </w:numPr>
        <w:spacing w:after="0" w:line="276" w:lineRule="auto"/>
        <w:rPr>
          <w:rFonts w:eastAsia="Times New Roman"/>
          <w:noProof/>
          <w:szCs w:val="24"/>
          <w:lang w:val="en-ZA"/>
        </w:rPr>
      </w:pPr>
      <w:r w:rsidRPr="00AF3EA6">
        <w:rPr>
          <w:rFonts w:eastAsia="Times New Roman"/>
          <w:noProof/>
          <w:szCs w:val="24"/>
        </w:rPr>
        <w:lastRenderedPageBreak/>
        <w:t>Practicals</w:t>
      </w:r>
    </w:p>
    <w:p w14:paraId="27D9DB8F" w14:textId="77777777" w:rsidR="00B4017B" w:rsidRPr="00AF3EA6" w:rsidRDefault="00B4017B">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6BC8CA59" w14:textId="77777777" w:rsidR="00B4017B" w:rsidRPr="00AF3EA6" w:rsidRDefault="00B4017B">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1107AA87" w14:textId="77777777" w:rsidR="00B4017B" w:rsidRPr="00AF3EA6" w:rsidRDefault="00B4017B">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6E25A99F" w14:textId="77777777" w:rsidR="00B4017B" w:rsidRPr="00AF3EA6" w:rsidRDefault="00B4017B">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35E93BE3" w14:textId="77777777" w:rsidR="00B4017B" w:rsidRPr="00AF3EA6" w:rsidRDefault="00B4017B" w:rsidP="00B4017B">
      <w:pPr>
        <w:spacing w:line="276" w:lineRule="auto"/>
        <w:jc w:val="both"/>
        <w:rPr>
          <w:szCs w:val="24"/>
        </w:rPr>
      </w:pPr>
    </w:p>
    <w:p w14:paraId="4FAB4882" w14:textId="77777777" w:rsidR="00B4017B" w:rsidRPr="00AF3EA6" w:rsidRDefault="00B4017B" w:rsidP="00B4017B">
      <w:pPr>
        <w:spacing w:line="276" w:lineRule="auto"/>
        <w:jc w:val="both"/>
        <w:rPr>
          <w:szCs w:val="24"/>
        </w:rPr>
      </w:pPr>
    </w:p>
    <w:p w14:paraId="79098348" w14:textId="77777777" w:rsidR="00B4017B" w:rsidRPr="002D1736" w:rsidRDefault="00B4017B" w:rsidP="002D1736">
      <w:pPr>
        <w:rPr>
          <w:b/>
          <w:bCs/>
        </w:rPr>
      </w:pPr>
      <w:r w:rsidRPr="002D1736">
        <w:rPr>
          <w:b/>
          <w:bCs/>
        </w:rPr>
        <w:t>Recommended Resources for 25 Trainees</w:t>
      </w:r>
    </w:p>
    <w:p w14:paraId="7CFE5C1C" w14:textId="77777777" w:rsidR="00B4017B" w:rsidRPr="00AF3EA6" w:rsidRDefault="00B4017B" w:rsidP="00B4017B">
      <w:pPr>
        <w:spacing w:after="200" w:line="276" w:lineRule="auto"/>
        <w:rPr>
          <w:rFonts w:eastAsia="Calibri"/>
          <w:bCs/>
          <w:i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B4017B" w:rsidRPr="00AF3EA6" w14:paraId="420B4866" w14:textId="77777777" w:rsidTr="00C03BF2">
        <w:tc>
          <w:tcPr>
            <w:tcW w:w="895" w:type="dxa"/>
            <w:shd w:val="clear" w:color="auto" w:fill="auto"/>
          </w:tcPr>
          <w:p w14:paraId="4520A139" w14:textId="77777777" w:rsidR="00B4017B" w:rsidRPr="00AF3EA6" w:rsidRDefault="00B4017B" w:rsidP="00C03BF2">
            <w:pPr>
              <w:spacing w:after="0" w:line="240" w:lineRule="atLeast"/>
              <w:jc w:val="center"/>
              <w:rPr>
                <w:rFonts w:eastAsia="@MS Mincho"/>
                <w:szCs w:val="24"/>
              </w:rPr>
            </w:pPr>
            <w:r w:rsidRPr="00AF3EA6">
              <w:rPr>
                <w:rFonts w:eastAsia="@MS Mincho"/>
                <w:szCs w:val="24"/>
              </w:rPr>
              <w:t>S/No.</w:t>
            </w:r>
          </w:p>
        </w:tc>
        <w:tc>
          <w:tcPr>
            <w:tcW w:w="3240" w:type="dxa"/>
            <w:shd w:val="clear" w:color="auto" w:fill="auto"/>
          </w:tcPr>
          <w:p w14:paraId="0FD5D5B6" w14:textId="77777777" w:rsidR="00B4017B" w:rsidRPr="00AF3EA6" w:rsidRDefault="00B4017B" w:rsidP="00C03BF2">
            <w:pPr>
              <w:spacing w:after="0" w:line="240" w:lineRule="atLeast"/>
              <w:jc w:val="center"/>
              <w:rPr>
                <w:rFonts w:eastAsia="@MS Mincho"/>
                <w:szCs w:val="24"/>
              </w:rPr>
            </w:pPr>
            <w:r w:rsidRPr="00AF3EA6">
              <w:rPr>
                <w:rFonts w:eastAsia="@MS Mincho"/>
                <w:szCs w:val="24"/>
              </w:rPr>
              <w:t>Category/Item</w:t>
            </w:r>
          </w:p>
        </w:tc>
        <w:tc>
          <w:tcPr>
            <w:tcW w:w="2070" w:type="dxa"/>
            <w:shd w:val="clear" w:color="auto" w:fill="auto"/>
          </w:tcPr>
          <w:p w14:paraId="19745DF8" w14:textId="77777777" w:rsidR="00B4017B" w:rsidRPr="00AF3EA6" w:rsidRDefault="00B4017B" w:rsidP="00C03BF2">
            <w:pPr>
              <w:spacing w:after="0" w:line="240" w:lineRule="atLeast"/>
              <w:jc w:val="center"/>
              <w:rPr>
                <w:rFonts w:eastAsia="@MS Mincho"/>
                <w:szCs w:val="24"/>
              </w:rPr>
            </w:pPr>
            <w:r w:rsidRPr="00AF3EA6">
              <w:rPr>
                <w:rFonts w:eastAsia="@MS Mincho"/>
                <w:szCs w:val="24"/>
              </w:rPr>
              <w:t>Description/ Specifications</w:t>
            </w:r>
          </w:p>
        </w:tc>
        <w:tc>
          <w:tcPr>
            <w:tcW w:w="1452" w:type="dxa"/>
            <w:shd w:val="clear" w:color="auto" w:fill="auto"/>
          </w:tcPr>
          <w:p w14:paraId="2045A513" w14:textId="77777777" w:rsidR="00B4017B" w:rsidRPr="00AF3EA6" w:rsidRDefault="00B4017B" w:rsidP="00C03BF2">
            <w:pPr>
              <w:spacing w:after="0" w:line="240" w:lineRule="atLeast"/>
              <w:jc w:val="center"/>
              <w:rPr>
                <w:rFonts w:eastAsia="@MS Mincho"/>
                <w:szCs w:val="24"/>
              </w:rPr>
            </w:pPr>
            <w:r w:rsidRPr="00AF3EA6">
              <w:rPr>
                <w:rFonts w:eastAsia="@MS Mincho"/>
                <w:szCs w:val="24"/>
              </w:rPr>
              <w:t>Quantity</w:t>
            </w:r>
          </w:p>
        </w:tc>
        <w:tc>
          <w:tcPr>
            <w:tcW w:w="1693" w:type="dxa"/>
            <w:shd w:val="clear" w:color="auto" w:fill="auto"/>
          </w:tcPr>
          <w:p w14:paraId="2ADA834D" w14:textId="77777777" w:rsidR="00B4017B" w:rsidRPr="00AF3EA6" w:rsidRDefault="00B4017B" w:rsidP="00C03BF2">
            <w:pPr>
              <w:spacing w:after="0" w:line="240" w:lineRule="atLeast"/>
              <w:jc w:val="center"/>
              <w:rPr>
                <w:rFonts w:eastAsia="@MS Mincho"/>
                <w:szCs w:val="24"/>
              </w:rPr>
            </w:pPr>
            <w:r w:rsidRPr="00AF3EA6">
              <w:rPr>
                <w:rFonts w:eastAsia="@MS Mincho"/>
                <w:szCs w:val="24"/>
              </w:rPr>
              <w:t>Recommended Ratio</w:t>
            </w:r>
          </w:p>
          <w:p w14:paraId="1BEBD9B2" w14:textId="77777777" w:rsidR="00B4017B" w:rsidRPr="00AF3EA6" w:rsidRDefault="00B4017B" w:rsidP="00C03BF2">
            <w:pPr>
              <w:spacing w:after="0" w:line="240" w:lineRule="atLeast"/>
              <w:jc w:val="center"/>
              <w:rPr>
                <w:rFonts w:eastAsia="@MS Mincho"/>
                <w:bCs/>
                <w:szCs w:val="24"/>
              </w:rPr>
            </w:pPr>
            <w:r w:rsidRPr="00AF3EA6">
              <w:rPr>
                <w:rFonts w:eastAsia="@MS Mincho"/>
                <w:bCs/>
                <w:szCs w:val="24"/>
              </w:rPr>
              <w:t>(Item: Trainee)</w:t>
            </w:r>
          </w:p>
        </w:tc>
      </w:tr>
      <w:tr w:rsidR="00B4017B" w:rsidRPr="00AF3EA6" w14:paraId="2E31E96A" w14:textId="77777777" w:rsidTr="00C03BF2">
        <w:tc>
          <w:tcPr>
            <w:tcW w:w="895" w:type="dxa"/>
            <w:shd w:val="clear" w:color="auto" w:fill="auto"/>
          </w:tcPr>
          <w:p w14:paraId="45E53683" w14:textId="77777777" w:rsidR="00B4017B" w:rsidRPr="00AF3EA6" w:rsidRDefault="00B4017B" w:rsidP="00C03BF2">
            <w:pPr>
              <w:spacing w:after="200" w:line="240" w:lineRule="atLeast"/>
              <w:rPr>
                <w:rFonts w:eastAsia="@MS Mincho"/>
                <w:szCs w:val="24"/>
              </w:rPr>
            </w:pPr>
            <w:r w:rsidRPr="00AF3EA6">
              <w:rPr>
                <w:rFonts w:eastAsia="@MS Mincho"/>
                <w:szCs w:val="24"/>
              </w:rPr>
              <w:t>A</w:t>
            </w:r>
          </w:p>
        </w:tc>
        <w:tc>
          <w:tcPr>
            <w:tcW w:w="8455" w:type="dxa"/>
            <w:gridSpan w:val="4"/>
            <w:shd w:val="clear" w:color="auto" w:fill="auto"/>
          </w:tcPr>
          <w:p w14:paraId="0569280B" w14:textId="77777777" w:rsidR="00B4017B" w:rsidRPr="00AF3EA6" w:rsidRDefault="00B4017B" w:rsidP="00C03BF2">
            <w:pPr>
              <w:spacing w:after="200" w:line="240" w:lineRule="atLeast"/>
              <w:jc w:val="center"/>
              <w:rPr>
                <w:rFonts w:eastAsia="@MS Mincho"/>
                <w:szCs w:val="24"/>
              </w:rPr>
            </w:pPr>
            <w:r w:rsidRPr="00AF3EA6">
              <w:rPr>
                <w:rFonts w:eastAsia="@MS Mincho"/>
                <w:szCs w:val="24"/>
              </w:rPr>
              <w:t>Learning Materials</w:t>
            </w:r>
          </w:p>
        </w:tc>
      </w:tr>
      <w:tr w:rsidR="00B4017B" w:rsidRPr="00AF3EA6" w14:paraId="3C58ED6F" w14:textId="77777777" w:rsidTr="00C03BF2">
        <w:tc>
          <w:tcPr>
            <w:tcW w:w="895" w:type="dxa"/>
            <w:shd w:val="clear" w:color="auto" w:fill="auto"/>
          </w:tcPr>
          <w:p w14:paraId="4BD462EC" w14:textId="77777777" w:rsidR="00B4017B" w:rsidRPr="00AF3EA6" w:rsidRDefault="00B4017B">
            <w:pPr>
              <w:numPr>
                <w:ilvl w:val="0"/>
                <w:numId w:val="206"/>
              </w:numPr>
              <w:spacing w:after="120" w:line="240" w:lineRule="atLeast"/>
              <w:rPr>
                <w:rFonts w:eastAsia="@MS Mincho"/>
                <w:bCs/>
                <w:szCs w:val="24"/>
              </w:rPr>
            </w:pPr>
          </w:p>
        </w:tc>
        <w:tc>
          <w:tcPr>
            <w:tcW w:w="3240" w:type="dxa"/>
            <w:shd w:val="clear" w:color="auto" w:fill="auto"/>
          </w:tcPr>
          <w:p w14:paraId="2DE3C24A" w14:textId="77777777" w:rsidR="00B4017B" w:rsidRPr="00AF3EA6" w:rsidRDefault="00B4017B" w:rsidP="00C03BF2">
            <w:pPr>
              <w:spacing w:after="200" w:line="240" w:lineRule="atLeast"/>
              <w:rPr>
                <w:rFonts w:eastAsia="@MS Mincho"/>
                <w:bCs/>
                <w:szCs w:val="24"/>
              </w:rPr>
            </w:pPr>
            <w:r w:rsidRPr="00AF3EA6">
              <w:rPr>
                <w:rFonts w:eastAsia="Times New Roman"/>
                <w:szCs w:val="24"/>
              </w:rPr>
              <w:t>Mathematical tables (SMP TABLE)</w:t>
            </w:r>
          </w:p>
        </w:tc>
        <w:tc>
          <w:tcPr>
            <w:tcW w:w="2070" w:type="dxa"/>
            <w:shd w:val="clear" w:color="auto" w:fill="auto"/>
          </w:tcPr>
          <w:p w14:paraId="15A16076" w14:textId="77777777" w:rsidR="00B4017B" w:rsidRPr="00AF3EA6" w:rsidRDefault="00B4017B" w:rsidP="00C03BF2">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6AFE3E98" w14:textId="77777777" w:rsidR="00B4017B" w:rsidRPr="00AF3EA6" w:rsidRDefault="00B4017B" w:rsidP="00C03BF2">
            <w:pPr>
              <w:spacing w:after="200" w:line="240" w:lineRule="atLeast"/>
              <w:rPr>
                <w:rFonts w:eastAsia="@MS Mincho"/>
                <w:bCs/>
                <w:szCs w:val="24"/>
              </w:rPr>
            </w:pPr>
            <w:r w:rsidRPr="00AF3EA6">
              <w:rPr>
                <w:rFonts w:eastAsia="@MS Mincho"/>
                <w:bCs/>
                <w:szCs w:val="24"/>
              </w:rPr>
              <w:t>25</w:t>
            </w:r>
          </w:p>
        </w:tc>
        <w:tc>
          <w:tcPr>
            <w:tcW w:w="1693" w:type="dxa"/>
            <w:shd w:val="clear" w:color="auto" w:fill="auto"/>
          </w:tcPr>
          <w:p w14:paraId="36B4421C" w14:textId="77777777" w:rsidR="00B4017B" w:rsidRPr="00AF3EA6" w:rsidRDefault="00B4017B" w:rsidP="00C03BF2">
            <w:pPr>
              <w:spacing w:after="200" w:line="240" w:lineRule="atLeast"/>
              <w:rPr>
                <w:rFonts w:eastAsia="@MS Mincho"/>
                <w:bCs/>
                <w:szCs w:val="24"/>
              </w:rPr>
            </w:pPr>
            <w:r w:rsidRPr="00AF3EA6">
              <w:rPr>
                <w:rFonts w:eastAsia="@MS Mincho"/>
                <w:bCs/>
                <w:szCs w:val="24"/>
              </w:rPr>
              <w:t>1:1</w:t>
            </w:r>
          </w:p>
        </w:tc>
      </w:tr>
      <w:tr w:rsidR="00B4017B" w:rsidRPr="00AF3EA6" w14:paraId="3662BBC0" w14:textId="77777777" w:rsidTr="00C03BF2">
        <w:tc>
          <w:tcPr>
            <w:tcW w:w="895" w:type="dxa"/>
            <w:shd w:val="clear" w:color="auto" w:fill="auto"/>
          </w:tcPr>
          <w:p w14:paraId="3A999D2E" w14:textId="77777777" w:rsidR="00B4017B" w:rsidRPr="00AF3EA6" w:rsidRDefault="00B4017B">
            <w:pPr>
              <w:numPr>
                <w:ilvl w:val="0"/>
                <w:numId w:val="206"/>
              </w:numPr>
              <w:spacing w:after="120" w:line="240" w:lineRule="atLeast"/>
              <w:rPr>
                <w:rFonts w:eastAsia="@MS Mincho"/>
                <w:bCs/>
                <w:szCs w:val="24"/>
              </w:rPr>
            </w:pPr>
          </w:p>
        </w:tc>
        <w:tc>
          <w:tcPr>
            <w:tcW w:w="3240" w:type="dxa"/>
            <w:shd w:val="clear" w:color="auto" w:fill="auto"/>
          </w:tcPr>
          <w:p w14:paraId="322FD018" w14:textId="77777777" w:rsidR="00B4017B" w:rsidRPr="00AF3EA6" w:rsidRDefault="00B4017B" w:rsidP="00C03BF2">
            <w:pPr>
              <w:spacing w:after="200" w:line="240" w:lineRule="atLeast"/>
              <w:rPr>
                <w:rFonts w:eastAsia="@MS Mincho"/>
                <w:bCs/>
                <w:szCs w:val="24"/>
              </w:rPr>
            </w:pPr>
            <w:r w:rsidRPr="00AF3EA6">
              <w:rPr>
                <w:rFonts w:eastAsia="@MS Mincho"/>
                <w:bCs/>
                <w:szCs w:val="24"/>
              </w:rPr>
              <w:t xml:space="preserve">Mathematics reference books </w:t>
            </w:r>
          </w:p>
        </w:tc>
        <w:tc>
          <w:tcPr>
            <w:tcW w:w="2070" w:type="dxa"/>
            <w:shd w:val="clear" w:color="auto" w:fill="auto"/>
          </w:tcPr>
          <w:p w14:paraId="6F4EEF26" w14:textId="77777777" w:rsidR="00B4017B" w:rsidRPr="00AF3EA6" w:rsidRDefault="00B4017B" w:rsidP="00C03BF2">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2397B1E" w14:textId="77777777" w:rsidR="00B4017B" w:rsidRPr="00AF3EA6" w:rsidRDefault="00B4017B" w:rsidP="00C03BF2">
            <w:pPr>
              <w:spacing w:after="200" w:line="240" w:lineRule="atLeast"/>
              <w:rPr>
                <w:rFonts w:eastAsia="@MS Mincho"/>
                <w:bCs/>
                <w:szCs w:val="24"/>
              </w:rPr>
            </w:pPr>
            <w:r w:rsidRPr="00AF3EA6">
              <w:rPr>
                <w:rFonts w:eastAsia="@MS Mincho"/>
                <w:bCs/>
                <w:szCs w:val="24"/>
              </w:rPr>
              <w:t>14</w:t>
            </w:r>
          </w:p>
        </w:tc>
        <w:tc>
          <w:tcPr>
            <w:tcW w:w="1693" w:type="dxa"/>
            <w:shd w:val="clear" w:color="auto" w:fill="auto"/>
          </w:tcPr>
          <w:p w14:paraId="3235008C" w14:textId="77777777" w:rsidR="00B4017B" w:rsidRPr="00AF3EA6" w:rsidRDefault="00B4017B" w:rsidP="00C03BF2">
            <w:pPr>
              <w:spacing w:after="200" w:line="240" w:lineRule="atLeast"/>
              <w:rPr>
                <w:rFonts w:eastAsia="@MS Mincho"/>
                <w:bCs/>
                <w:szCs w:val="24"/>
              </w:rPr>
            </w:pPr>
            <w:r w:rsidRPr="00AF3EA6">
              <w:rPr>
                <w:rFonts w:eastAsia="@MS Mincho"/>
                <w:bCs/>
                <w:szCs w:val="24"/>
              </w:rPr>
              <w:t>1:2</w:t>
            </w:r>
          </w:p>
        </w:tc>
      </w:tr>
      <w:tr w:rsidR="00B4017B" w:rsidRPr="00AF3EA6" w14:paraId="534C4A4A" w14:textId="77777777" w:rsidTr="00C03BF2">
        <w:tc>
          <w:tcPr>
            <w:tcW w:w="895" w:type="dxa"/>
            <w:shd w:val="clear" w:color="auto" w:fill="auto"/>
          </w:tcPr>
          <w:p w14:paraId="04C973C5" w14:textId="77777777" w:rsidR="00B4017B" w:rsidRPr="00AF3EA6" w:rsidRDefault="00B4017B">
            <w:pPr>
              <w:numPr>
                <w:ilvl w:val="0"/>
                <w:numId w:val="206"/>
              </w:numPr>
              <w:spacing w:after="120" w:line="240" w:lineRule="atLeast"/>
              <w:rPr>
                <w:rFonts w:eastAsia="@MS Mincho"/>
                <w:bCs/>
                <w:szCs w:val="24"/>
              </w:rPr>
            </w:pPr>
          </w:p>
        </w:tc>
        <w:tc>
          <w:tcPr>
            <w:tcW w:w="3240" w:type="dxa"/>
            <w:shd w:val="clear" w:color="auto" w:fill="auto"/>
          </w:tcPr>
          <w:p w14:paraId="3F6AF6D4" w14:textId="77777777" w:rsidR="00B4017B" w:rsidRPr="00AF3EA6" w:rsidRDefault="00B4017B" w:rsidP="00C03BF2">
            <w:pPr>
              <w:spacing w:after="200" w:line="240" w:lineRule="atLeast"/>
              <w:rPr>
                <w:rFonts w:eastAsia="@MS Mincho"/>
                <w:bCs/>
                <w:szCs w:val="24"/>
              </w:rPr>
            </w:pPr>
            <w:r w:rsidRPr="00AF3EA6">
              <w:rPr>
                <w:rFonts w:eastAsia="@MS Mincho"/>
                <w:bCs/>
                <w:szCs w:val="24"/>
              </w:rPr>
              <w:t>Rulers</w:t>
            </w:r>
          </w:p>
        </w:tc>
        <w:tc>
          <w:tcPr>
            <w:tcW w:w="2070" w:type="dxa"/>
            <w:shd w:val="clear" w:color="auto" w:fill="auto"/>
          </w:tcPr>
          <w:p w14:paraId="058BE794" w14:textId="77777777" w:rsidR="00B4017B" w:rsidRPr="00AF3EA6" w:rsidRDefault="00B4017B" w:rsidP="00C03BF2">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633FD3F5" w14:textId="77777777" w:rsidR="00B4017B" w:rsidRPr="00AF3EA6" w:rsidRDefault="00B4017B" w:rsidP="00C03BF2">
            <w:pPr>
              <w:spacing w:after="200" w:line="240" w:lineRule="atLeast"/>
              <w:rPr>
                <w:rFonts w:eastAsia="@MS Mincho"/>
                <w:bCs/>
                <w:szCs w:val="24"/>
              </w:rPr>
            </w:pPr>
            <w:r w:rsidRPr="00AF3EA6">
              <w:rPr>
                <w:rFonts w:eastAsia="@MS Mincho"/>
                <w:bCs/>
                <w:szCs w:val="24"/>
              </w:rPr>
              <w:t xml:space="preserve">1 </w:t>
            </w:r>
            <w:proofErr w:type="gramStart"/>
            <w:r w:rsidRPr="00AF3EA6">
              <w:rPr>
                <w:rFonts w:eastAsia="@MS Mincho"/>
                <w:bCs/>
                <w:szCs w:val="24"/>
              </w:rPr>
              <w:t>pcs</w:t>
            </w:r>
            <w:proofErr w:type="gramEnd"/>
            <w:r w:rsidRPr="00AF3EA6">
              <w:rPr>
                <w:rFonts w:eastAsia="@MS Mincho"/>
                <w:bCs/>
                <w:szCs w:val="24"/>
              </w:rPr>
              <w:t xml:space="preserve"> each </w:t>
            </w:r>
          </w:p>
        </w:tc>
        <w:tc>
          <w:tcPr>
            <w:tcW w:w="1693" w:type="dxa"/>
            <w:shd w:val="clear" w:color="auto" w:fill="auto"/>
          </w:tcPr>
          <w:p w14:paraId="22B34AE0" w14:textId="77777777" w:rsidR="00B4017B" w:rsidRPr="00AF3EA6" w:rsidRDefault="00B4017B" w:rsidP="00C03BF2">
            <w:pPr>
              <w:spacing w:after="200" w:line="240" w:lineRule="atLeast"/>
              <w:rPr>
                <w:rFonts w:eastAsia="@MS Mincho"/>
                <w:bCs/>
                <w:szCs w:val="24"/>
              </w:rPr>
            </w:pPr>
            <w:r w:rsidRPr="00AF3EA6">
              <w:rPr>
                <w:rFonts w:eastAsia="@MS Mincho"/>
                <w:bCs/>
                <w:szCs w:val="24"/>
              </w:rPr>
              <w:t>1:1</w:t>
            </w:r>
          </w:p>
        </w:tc>
      </w:tr>
      <w:tr w:rsidR="00B4017B" w:rsidRPr="00AF3EA6" w14:paraId="6CB3667B" w14:textId="77777777" w:rsidTr="00C03BF2">
        <w:tc>
          <w:tcPr>
            <w:tcW w:w="895" w:type="dxa"/>
            <w:shd w:val="clear" w:color="auto" w:fill="auto"/>
          </w:tcPr>
          <w:p w14:paraId="30CAEDB3" w14:textId="77777777" w:rsidR="00B4017B" w:rsidRPr="00AF3EA6" w:rsidRDefault="00B4017B">
            <w:pPr>
              <w:numPr>
                <w:ilvl w:val="0"/>
                <w:numId w:val="206"/>
              </w:numPr>
              <w:spacing w:after="120" w:line="240" w:lineRule="atLeast"/>
              <w:rPr>
                <w:rFonts w:eastAsia="@MS Mincho"/>
                <w:bCs/>
                <w:szCs w:val="24"/>
              </w:rPr>
            </w:pPr>
          </w:p>
        </w:tc>
        <w:tc>
          <w:tcPr>
            <w:tcW w:w="3240" w:type="dxa"/>
            <w:shd w:val="clear" w:color="auto" w:fill="auto"/>
          </w:tcPr>
          <w:p w14:paraId="740DA652" w14:textId="77777777" w:rsidR="00B4017B" w:rsidRPr="00AF3EA6" w:rsidRDefault="00B4017B" w:rsidP="00C03BF2">
            <w:pPr>
              <w:spacing w:after="200" w:line="240" w:lineRule="atLeast"/>
              <w:rPr>
                <w:rFonts w:eastAsia="@MS Mincho"/>
                <w:bCs/>
                <w:szCs w:val="24"/>
              </w:rPr>
            </w:pPr>
            <w:r w:rsidRPr="00AF3EA6">
              <w:rPr>
                <w:rFonts w:eastAsia="@MS Mincho"/>
                <w:bCs/>
                <w:szCs w:val="24"/>
              </w:rPr>
              <w:t>Protractors</w:t>
            </w:r>
          </w:p>
        </w:tc>
        <w:tc>
          <w:tcPr>
            <w:tcW w:w="2070" w:type="dxa"/>
            <w:shd w:val="clear" w:color="auto" w:fill="auto"/>
          </w:tcPr>
          <w:p w14:paraId="4AB27DC4" w14:textId="77777777" w:rsidR="00B4017B" w:rsidRPr="00AF3EA6" w:rsidRDefault="00B4017B" w:rsidP="00C03BF2">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3C8FAA49" w14:textId="4516C44F" w:rsidR="00B4017B" w:rsidRPr="00AF3EA6" w:rsidRDefault="00B4017B" w:rsidP="00C03BF2">
            <w:pPr>
              <w:spacing w:after="200" w:line="240" w:lineRule="atLeast"/>
              <w:rPr>
                <w:rFonts w:eastAsia="@MS Mincho"/>
                <w:bCs/>
                <w:szCs w:val="24"/>
              </w:rPr>
            </w:pPr>
            <w:r w:rsidRPr="00AF3EA6">
              <w:rPr>
                <w:rFonts w:eastAsia="@MS Mincho"/>
                <w:bCs/>
                <w:szCs w:val="24"/>
              </w:rPr>
              <w:t xml:space="preserve">1 </w:t>
            </w:r>
            <w:r w:rsidR="000E30CB" w:rsidRPr="00AF3EA6">
              <w:rPr>
                <w:rFonts w:eastAsia="@MS Mincho"/>
                <w:bCs/>
                <w:szCs w:val="24"/>
              </w:rPr>
              <w:t>pc</w:t>
            </w:r>
            <w:r w:rsidRPr="00AF3EA6">
              <w:rPr>
                <w:rFonts w:eastAsia="@MS Mincho"/>
                <w:bCs/>
                <w:szCs w:val="24"/>
              </w:rPr>
              <w:t xml:space="preserve"> each</w:t>
            </w:r>
          </w:p>
        </w:tc>
        <w:tc>
          <w:tcPr>
            <w:tcW w:w="1693" w:type="dxa"/>
            <w:shd w:val="clear" w:color="auto" w:fill="auto"/>
          </w:tcPr>
          <w:p w14:paraId="6E848371" w14:textId="77777777" w:rsidR="00B4017B" w:rsidRPr="00AF3EA6" w:rsidRDefault="00B4017B" w:rsidP="00C03BF2">
            <w:pPr>
              <w:spacing w:after="200" w:line="240" w:lineRule="atLeast"/>
              <w:rPr>
                <w:rFonts w:eastAsia="@MS Mincho"/>
                <w:bCs/>
                <w:szCs w:val="24"/>
              </w:rPr>
            </w:pPr>
            <w:r w:rsidRPr="00AF3EA6">
              <w:rPr>
                <w:rFonts w:eastAsia="@MS Mincho"/>
                <w:bCs/>
                <w:szCs w:val="24"/>
              </w:rPr>
              <w:t>1:1</w:t>
            </w:r>
          </w:p>
        </w:tc>
      </w:tr>
      <w:tr w:rsidR="00B4017B" w:rsidRPr="00AF3EA6" w14:paraId="26DDCD61" w14:textId="77777777" w:rsidTr="00C03BF2">
        <w:tc>
          <w:tcPr>
            <w:tcW w:w="895" w:type="dxa"/>
            <w:shd w:val="clear" w:color="auto" w:fill="auto"/>
          </w:tcPr>
          <w:p w14:paraId="396F7432" w14:textId="77777777" w:rsidR="00B4017B" w:rsidRPr="00AF3EA6" w:rsidRDefault="00B4017B">
            <w:pPr>
              <w:numPr>
                <w:ilvl w:val="0"/>
                <w:numId w:val="206"/>
              </w:numPr>
              <w:spacing w:after="120" w:line="240" w:lineRule="atLeast"/>
              <w:rPr>
                <w:rFonts w:eastAsia="@MS Mincho"/>
                <w:bCs/>
                <w:szCs w:val="24"/>
              </w:rPr>
            </w:pPr>
          </w:p>
        </w:tc>
        <w:tc>
          <w:tcPr>
            <w:tcW w:w="3240" w:type="dxa"/>
            <w:shd w:val="clear" w:color="auto" w:fill="auto"/>
          </w:tcPr>
          <w:p w14:paraId="03C97138" w14:textId="77777777" w:rsidR="00B4017B" w:rsidRPr="00AF3EA6" w:rsidRDefault="00B4017B" w:rsidP="00C03BF2">
            <w:pPr>
              <w:spacing w:after="200" w:line="240" w:lineRule="atLeast"/>
              <w:rPr>
                <w:rFonts w:eastAsia="@MS Mincho"/>
                <w:bCs/>
                <w:szCs w:val="24"/>
              </w:rPr>
            </w:pPr>
            <w:r w:rsidRPr="00AF3EA6">
              <w:rPr>
                <w:rFonts w:eastAsia="@MS Mincho"/>
                <w:bCs/>
                <w:szCs w:val="24"/>
              </w:rPr>
              <w:t>compasses</w:t>
            </w:r>
          </w:p>
        </w:tc>
        <w:tc>
          <w:tcPr>
            <w:tcW w:w="2070" w:type="dxa"/>
            <w:shd w:val="clear" w:color="auto" w:fill="auto"/>
          </w:tcPr>
          <w:p w14:paraId="620916A8" w14:textId="77777777" w:rsidR="00B4017B" w:rsidRPr="00AF3EA6" w:rsidRDefault="00B4017B" w:rsidP="00C03BF2">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11B71668" w14:textId="0BAC8778" w:rsidR="00B4017B" w:rsidRPr="00AF3EA6" w:rsidRDefault="00B4017B" w:rsidP="00C03BF2">
            <w:pPr>
              <w:spacing w:after="200" w:line="240" w:lineRule="atLeast"/>
              <w:rPr>
                <w:rFonts w:eastAsia="@MS Mincho"/>
                <w:bCs/>
                <w:szCs w:val="24"/>
              </w:rPr>
            </w:pPr>
            <w:r w:rsidRPr="00AF3EA6">
              <w:rPr>
                <w:rFonts w:eastAsia="@MS Mincho"/>
                <w:bCs/>
                <w:szCs w:val="24"/>
              </w:rPr>
              <w:t xml:space="preserve">1 </w:t>
            </w:r>
            <w:r w:rsidR="000E30CB" w:rsidRPr="00AF3EA6">
              <w:rPr>
                <w:rFonts w:eastAsia="@MS Mincho"/>
                <w:bCs/>
                <w:szCs w:val="24"/>
              </w:rPr>
              <w:t>pc</w:t>
            </w:r>
            <w:r w:rsidRPr="00AF3EA6">
              <w:rPr>
                <w:rFonts w:eastAsia="@MS Mincho"/>
                <w:bCs/>
                <w:szCs w:val="24"/>
              </w:rPr>
              <w:t xml:space="preserve"> each</w:t>
            </w:r>
          </w:p>
        </w:tc>
        <w:tc>
          <w:tcPr>
            <w:tcW w:w="1693" w:type="dxa"/>
            <w:shd w:val="clear" w:color="auto" w:fill="auto"/>
          </w:tcPr>
          <w:p w14:paraId="37E3526C" w14:textId="77777777" w:rsidR="00B4017B" w:rsidRPr="00AF3EA6" w:rsidRDefault="00B4017B" w:rsidP="00C03BF2">
            <w:pPr>
              <w:spacing w:after="200" w:line="240" w:lineRule="atLeast"/>
              <w:rPr>
                <w:rFonts w:eastAsia="@MS Mincho"/>
                <w:bCs/>
                <w:szCs w:val="24"/>
              </w:rPr>
            </w:pPr>
            <w:r w:rsidRPr="00AF3EA6">
              <w:rPr>
                <w:rFonts w:eastAsia="@MS Mincho"/>
                <w:bCs/>
                <w:szCs w:val="24"/>
              </w:rPr>
              <w:t>1:1</w:t>
            </w:r>
          </w:p>
        </w:tc>
      </w:tr>
      <w:tr w:rsidR="00B4017B" w:rsidRPr="00AF3EA6" w14:paraId="75B2095C" w14:textId="77777777" w:rsidTr="00C03BF2">
        <w:tc>
          <w:tcPr>
            <w:tcW w:w="895" w:type="dxa"/>
            <w:shd w:val="clear" w:color="auto" w:fill="auto"/>
          </w:tcPr>
          <w:p w14:paraId="261CDB68" w14:textId="77777777" w:rsidR="00B4017B" w:rsidRPr="00AF3EA6" w:rsidRDefault="00B4017B">
            <w:pPr>
              <w:numPr>
                <w:ilvl w:val="0"/>
                <w:numId w:val="206"/>
              </w:numPr>
              <w:spacing w:after="120" w:line="240" w:lineRule="atLeast"/>
              <w:rPr>
                <w:rFonts w:eastAsia="@MS Mincho"/>
                <w:bCs/>
                <w:szCs w:val="24"/>
              </w:rPr>
            </w:pPr>
          </w:p>
        </w:tc>
        <w:tc>
          <w:tcPr>
            <w:tcW w:w="3240" w:type="dxa"/>
            <w:shd w:val="clear" w:color="auto" w:fill="auto"/>
          </w:tcPr>
          <w:p w14:paraId="3C19DE1A" w14:textId="77777777" w:rsidR="00B4017B" w:rsidRPr="00AF3EA6" w:rsidRDefault="00B4017B" w:rsidP="00C03BF2">
            <w:pPr>
              <w:spacing w:after="0" w:line="276" w:lineRule="auto"/>
              <w:contextualSpacing/>
              <w:jc w:val="both"/>
              <w:rPr>
                <w:rFonts w:eastAsia="Times New Roman"/>
                <w:szCs w:val="24"/>
              </w:rPr>
            </w:pPr>
            <w:r w:rsidRPr="00AF3EA6">
              <w:rPr>
                <w:rFonts w:eastAsia="@MS Mincho"/>
                <w:bCs/>
                <w:szCs w:val="24"/>
              </w:rPr>
              <w:t xml:space="preserve">set-squares  </w:t>
            </w:r>
          </w:p>
        </w:tc>
        <w:tc>
          <w:tcPr>
            <w:tcW w:w="2070" w:type="dxa"/>
            <w:shd w:val="clear" w:color="auto" w:fill="auto"/>
          </w:tcPr>
          <w:p w14:paraId="476A6390" w14:textId="77777777" w:rsidR="00B4017B" w:rsidRPr="00AF3EA6" w:rsidRDefault="00B4017B" w:rsidP="00C03BF2">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577A562A" w14:textId="4452109E" w:rsidR="00B4017B" w:rsidRPr="00AF3EA6" w:rsidRDefault="00B4017B" w:rsidP="00C03BF2">
            <w:pPr>
              <w:spacing w:after="200" w:line="240" w:lineRule="atLeast"/>
              <w:rPr>
                <w:rFonts w:eastAsia="@MS Mincho"/>
                <w:bCs/>
                <w:szCs w:val="24"/>
              </w:rPr>
            </w:pPr>
            <w:r w:rsidRPr="00AF3EA6">
              <w:rPr>
                <w:rFonts w:eastAsia="@MS Mincho"/>
                <w:bCs/>
                <w:szCs w:val="24"/>
              </w:rPr>
              <w:t xml:space="preserve">1 </w:t>
            </w:r>
            <w:r w:rsidR="000E30CB" w:rsidRPr="00AF3EA6">
              <w:rPr>
                <w:rFonts w:eastAsia="@MS Mincho"/>
                <w:bCs/>
                <w:szCs w:val="24"/>
              </w:rPr>
              <w:t>pc</w:t>
            </w:r>
            <w:r w:rsidRPr="00AF3EA6">
              <w:rPr>
                <w:rFonts w:eastAsia="@MS Mincho"/>
                <w:bCs/>
                <w:szCs w:val="24"/>
              </w:rPr>
              <w:t xml:space="preserve"> each</w:t>
            </w:r>
          </w:p>
        </w:tc>
        <w:tc>
          <w:tcPr>
            <w:tcW w:w="1693" w:type="dxa"/>
            <w:shd w:val="clear" w:color="auto" w:fill="auto"/>
          </w:tcPr>
          <w:p w14:paraId="0B4874B5" w14:textId="77777777" w:rsidR="00B4017B" w:rsidRPr="00AF3EA6" w:rsidRDefault="00B4017B" w:rsidP="00C03BF2">
            <w:pPr>
              <w:spacing w:after="200" w:line="240" w:lineRule="atLeast"/>
              <w:rPr>
                <w:rFonts w:eastAsia="@MS Mincho"/>
                <w:bCs/>
                <w:szCs w:val="24"/>
              </w:rPr>
            </w:pPr>
            <w:r w:rsidRPr="00AF3EA6">
              <w:rPr>
                <w:rFonts w:eastAsia="@MS Mincho"/>
                <w:bCs/>
                <w:szCs w:val="24"/>
              </w:rPr>
              <w:t>1:1</w:t>
            </w:r>
          </w:p>
        </w:tc>
      </w:tr>
      <w:tr w:rsidR="00B4017B" w:rsidRPr="00AF3EA6" w14:paraId="78BEC21D" w14:textId="77777777" w:rsidTr="00C03BF2">
        <w:tc>
          <w:tcPr>
            <w:tcW w:w="895" w:type="dxa"/>
            <w:shd w:val="clear" w:color="auto" w:fill="auto"/>
          </w:tcPr>
          <w:p w14:paraId="4A1E04CF" w14:textId="77777777" w:rsidR="00B4017B" w:rsidRPr="00AF3EA6" w:rsidRDefault="00B4017B">
            <w:pPr>
              <w:numPr>
                <w:ilvl w:val="0"/>
                <w:numId w:val="206"/>
              </w:numPr>
              <w:spacing w:after="120" w:line="240" w:lineRule="atLeast"/>
              <w:rPr>
                <w:rFonts w:eastAsia="@MS Mincho"/>
                <w:bCs/>
                <w:szCs w:val="24"/>
              </w:rPr>
            </w:pPr>
          </w:p>
        </w:tc>
        <w:tc>
          <w:tcPr>
            <w:tcW w:w="3240" w:type="dxa"/>
            <w:shd w:val="clear" w:color="auto" w:fill="auto"/>
          </w:tcPr>
          <w:p w14:paraId="7CAB52BC" w14:textId="77777777" w:rsidR="00B4017B" w:rsidRPr="00AF3EA6" w:rsidRDefault="00B4017B" w:rsidP="00C03BF2">
            <w:pPr>
              <w:spacing w:after="0" w:line="276" w:lineRule="auto"/>
              <w:contextualSpacing/>
              <w:jc w:val="both"/>
              <w:rPr>
                <w:rFonts w:eastAsia="Times New Roman"/>
                <w:szCs w:val="24"/>
              </w:rPr>
            </w:pPr>
            <w:r w:rsidRPr="00AF3EA6">
              <w:rPr>
                <w:rFonts w:eastAsia="Times New Roman"/>
                <w:szCs w:val="24"/>
              </w:rPr>
              <w:t xml:space="preserve">Calculators </w:t>
            </w:r>
          </w:p>
          <w:p w14:paraId="5391F8D2" w14:textId="77777777" w:rsidR="00B4017B" w:rsidRPr="00AF3EA6" w:rsidRDefault="00B4017B" w:rsidP="00C03BF2">
            <w:pPr>
              <w:spacing w:after="200" w:line="240" w:lineRule="atLeast"/>
              <w:rPr>
                <w:rFonts w:eastAsia="@MS Mincho"/>
                <w:bCs/>
                <w:szCs w:val="24"/>
              </w:rPr>
            </w:pPr>
          </w:p>
        </w:tc>
        <w:tc>
          <w:tcPr>
            <w:tcW w:w="2070" w:type="dxa"/>
            <w:shd w:val="clear" w:color="auto" w:fill="auto"/>
          </w:tcPr>
          <w:p w14:paraId="22037A51" w14:textId="77777777" w:rsidR="00B4017B" w:rsidRPr="00AF3EA6" w:rsidRDefault="00B4017B" w:rsidP="00C03BF2">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A7829B9" w14:textId="77777777" w:rsidR="00B4017B" w:rsidRPr="00AF3EA6" w:rsidRDefault="00B4017B" w:rsidP="00C03BF2">
            <w:pPr>
              <w:spacing w:after="200" w:line="240" w:lineRule="atLeast"/>
              <w:rPr>
                <w:rFonts w:eastAsia="@MS Mincho"/>
                <w:bCs/>
                <w:szCs w:val="24"/>
              </w:rPr>
            </w:pPr>
            <w:r w:rsidRPr="00AF3EA6">
              <w:rPr>
                <w:rFonts w:eastAsia="@MS Mincho"/>
                <w:bCs/>
                <w:szCs w:val="24"/>
              </w:rPr>
              <w:t xml:space="preserve">25 </w:t>
            </w:r>
          </w:p>
        </w:tc>
        <w:tc>
          <w:tcPr>
            <w:tcW w:w="1693" w:type="dxa"/>
            <w:shd w:val="clear" w:color="auto" w:fill="auto"/>
          </w:tcPr>
          <w:p w14:paraId="6EE5962A" w14:textId="77777777" w:rsidR="00B4017B" w:rsidRPr="00AF3EA6" w:rsidRDefault="00B4017B" w:rsidP="00C03BF2">
            <w:pPr>
              <w:spacing w:after="200" w:line="240" w:lineRule="atLeast"/>
              <w:rPr>
                <w:rFonts w:eastAsia="@MS Mincho"/>
                <w:bCs/>
                <w:szCs w:val="24"/>
              </w:rPr>
            </w:pPr>
            <w:r w:rsidRPr="00AF3EA6">
              <w:rPr>
                <w:rFonts w:eastAsia="@MS Mincho"/>
                <w:bCs/>
                <w:szCs w:val="24"/>
              </w:rPr>
              <w:t>1:1</w:t>
            </w:r>
          </w:p>
        </w:tc>
      </w:tr>
      <w:tr w:rsidR="00B4017B" w:rsidRPr="00AF3EA6" w14:paraId="5D8AFFC7" w14:textId="77777777" w:rsidTr="00C03BF2">
        <w:tc>
          <w:tcPr>
            <w:tcW w:w="895" w:type="dxa"/>
            <w:shd w:val="clear" w:color="auto" w:fill="auto"/>
          </w:tcPr>
          <w:p w14:paraId="4929D24A" w14:textId="77777777" w:rsidR="00B4017B" w:rsidRPr="00AF3EA6" w:rsidRDefault="00B4017B">
            <w:pPr>
              <w:numPr>
                <w:ilvl w:val="0"/>
                <w:numId w:val="206"/>
              </w:numPr>
              <w:spacing w:after="120" w:line="240" w:lineRule="atLeast"/>
              <w:rPr>
                <w:rFonts w:eastAsia="@MS Mincho"/>
                <w:bCs/>
                <w:szCs w:val="24"/>
              </w:rPr>
            </w:pPr>
          </w:p>
        </w:tc>
        <w:tc>
          <w:tcPr>
            <w:tcW w:w="3240" w:type="dxa"/>
            <w:shd w:val="clear" w:color="auto" w:fill="auto"/>
          </w:tcPr>
          <w:p w14:paraId="64752F2E" w14:textId="77777777" w:rsidR="00B4017B" w:rsidRPr="00AF3EA6" w:rsidRDefault="00B4017B" w:rsidP="00C03BF2">
            <w:pPr>
              <w:spacing w:after="0" w:line="276" w:lineRule="auto"/>
              <w:contextualSpacing/>
              <w:jc w:val="both"/>
              <w:rPr>
                <w:rFonts w:eastAsia="Times New Roman"/>
                <w:szCs w:val="24"/>
              </w:rPr>
            </w:pPr>
            <w:r w:rsidRPr="00AF3EA6">
              <w:rPr>
                <w:rFonts w:eastAsia="Times New Roman"/>
                <w:szCs w:val="24"/>
              </w:rPr>
              <w:t>2 reams of graph paper</w:t>
            </w:r>
          </w:p>
        </w:tc>
        <w:tc>
          <w:tcPr>
            <w:tcW w:w="2070" w:type="dxa"/>
            <w:shd w:val="clear" w:color="auto" w:fill="auto"/>
          </w:tcPr>
          <w:p w14:paraId="7E9FF0CB" w14:textId="77777777" w:rsidR="00B4017B" w:rsidRPr="00AF3EA6" w:rsidRDefault="00B4017B" w:rsidP="00C03BF2">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58E589F7" w14:textId="77777777" w:rsidR="00B4017B" w:rsidRPr="00AF3EA6" w:rsidRDefault="00B4017B" w:rsidP="00C03BF2">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78EAAA0F" w14:textId="77777777" w:rsidR="00B4017B" w:rsidRPr="00AF3EA6" w:rsidRDefault="00B4017B" w:rsidP="00C03BF2">
            <w:pPr>
              <w:spacing w:after="200" w:line="240" w:lineRule="atLeast"/>
              <w:rPr>
                <w:rFonts w:eastAsia="@MS Mincho"/>
                <w:bCs/>
                <w:szCs w:val="24"/>
              </w:rPr>
            </w:pPr>
            <w:r w:rsidRPr="00AF3EA6">
              <w:rPr>
                <w:rFonts w:eastAsia="@MS Mincho"/>
                <w:bCs/>
                <w:szCs w:val="24"/>
              </w:rPr>
              <w:t>1:13</w:t>
            </w:r>
          </w:p>
        </w:tc>
      </w:tr>
      <w:tr w:rsidR="00B4017B" w:rsidRPr="00AF3EA6" w14:paraId="7DECBA92" w14:textId="77777777" w:rsidTr="00C03BF2">
        <w:tc>
          <w:tcPr>
            <w:tcW w:w="895" w:type="dxa"/>
            <w:shd w:val="clear" w:color="auto" w:fill="auto"/>
          </w:tcPr>
          <w:p w14:paraId="388358B9" w14:textId="77777777" w:rsidR="00B4017B" w:rsidRPr="00AF3EA6" w:rsidRDefault="00B4017B" w:rsidP="00C03BF2">
            <w:pPr>
              <w:spacing w:after="200" w:line="240" w:lineRule="atLeast"/>
              <w:rPr>
                <w:rFonts w:eastAsia="@MS Mincho"/>
                <w:szCs w:val="24"/>
              </w:rPr>
            </w:pPr>
            <w:r w:rsidRPr="00AF3EA6">
              <w:rPr>
                <w:rFonts w:eastAsia="@MS Mincho"/>
                <w:szCs w:val="24"/>
              </w:rPr>
              <w:t>B</w:t>
            </w:r>
          </w:p>
        </w:tc>
        <w:tc>
          <w:tcPr>
            <w:tcW w:w="8455" w:type="dxa"/>
            <w:gridSpan w:val="4"/>
            <w:shd w:val="clear" w:color="auto" w:fill="auto"/>
          </w:tcPr>
          <w:p w14:paraId="21EF8C79" w14:textId="77777777" w:rsidR="00B4017B" w:rsidRPr="00AF3EA6" w:rsidRDefault="00B4017B" w:rsidP="00C03BF2">
            <w:pPr>
              <w:spacing w:after="200" w:line="240" w:lineRule="atLeast"/>
              <w:jc w:val="center"/>
              <w:rPr>
                <w:rFonts w:eastAsia="@MS Mincho"/>
                <w:szCs w:val="24"/>
              </w:rPr>
            </w:pPr>
            <w:r w:rsidRPr="00AF3EA6">
              <w:rPr>
                <w:rFonts w:eastAsia="@MS Mincho"/>
                <w:szCs w:val="24"/>
              </w:rPr>
              <w:t>Learning Facilities &amp; Infrastructure</w:t>
            </w:r>
          </w:p>
        </w:tc>
      </w:tr>
      <w:tr w:rsidR="00B4017B" w:rsidRPr="00AF3EA6" w14:paraId="15F56F23" w14:textId="77777777" w:rsidTr="00C03BF2">
        <w:tc>
          <w:tcPr>
            <w:tcW w:w="895" w:type="dxa"/>
            <w:shd w:val="clear" w:color="auto" w:fill="auto"/>
          </w:tcPr>
          <w:p w14:paraId="7DBE7137" w14:textId="77777777" w:rsidR="00B4017B" w:rsidRPr="00AF3EA6" w:rsidRDefault="00B4017B">
            <w:pPr>
              <w:numPr>
                <w:ilvl w:val="0"/>
                <w:numId w:val="10"/>
              </w:numPr>
              <w:spacing w:after="120" w:line="240" w:lineRule="atLeast"/>
              <w:rPr>
                <w:rFonts w:eastAsia="@MS Mincho"/>
                <w:bCs/>
                <w:szCs w:val="24"/>
              </w:rPr>
            </w:pPr>
          </w:p>
        </w:tc>
        <w:tc>
          <w:tcPr>
            <w:tcW w:w="3240" w:type="dxa"/>
            <w:shd w:val="clear" w:color="auto" w:fill="auto"/>
          </w:tcPr>
          <w:p w14:paraId="0E0A46B1" w14:textId="77777777" w:rsidR="00B4017B" w:rsidRPr="00AF3EA6" w:rsidRDefault="00B4017B" w:rsidP="00C03BF2">
            <w:pPr>
              <w:spacing w:after="200" w:line="240" w:lineRule="atLeast"/>
              <w:rPr>
                <w:rFonts w:eastAsia="@MS Mincho"/>
                <w:bCs/>
                <w:szCs w:val="24"/>
              </w:rPr>
            </w:pPr>
            <w:r w:rsidRPr="00AF3EA6">
              <w:rPr>
                <w:rFonts w:eastAsia="Times New Roman"/>
                <w:szCs w:val="24"/>
              </w:rPr>
              <w:t>Whiteboards</w:t>
            </w:r>
          </w:p>
        </w:tc>
        <w:tc>
          <w:tcPr>
            <w:tcW w:w="2070" w:type="dxa"/>
            <w:shd w:val="clear" w:color="auto" w:fill="auto"/>
          </w:tcPr>
          <w:p w14:paraId="3B46A395" w14:textId="77777777" w:rsidR="00B4017B" w:rsidRPr="00AF3EA6" w:rsidRDefault="00B4017B" w:rsidP="00C03BF2">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1FFE5636" w14:textId="77777777" w:rsidR="00B4017B" w:rsidRPr="00AF3EA6" w:rsidRDefault="00B4017B" w:rsidP="00C03BF2">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7B3E093D" w14:textId="77777777" w:rsidR="00B4017B" w:rsidRPr="00AF3EA6" w:rsidRDefault="00B4017B" w:rsidP="00C03BF2">
            <w:pPr>
              <w:spacing w:after="200" w:line="240" w:lineRule="atLeast"/>
              <w:rPr>
                <w:rFonts w:eastAsia="@MS Mincho"/>
                <w:bCs/>
                <w:szCs w:val="24"/>
              </w:rPr>
            </w:pPr>
            <w:r w:rsidRPr="00AF3EA6">
              <w:rPr>
                <w:rFonts w:eastAsia="@MS Mincho"/>
                <w:bCs/>
                <w:szCs w:val="24"/>
              </w:rPr>
              <w:t>1:25</w:t>
            </w:r>
          </w:p>
        </w:tc>
      </w:tr>
      <w:tr w:rsidR="00B4017B" w:rsidRPr="00AF3EA6" w14:paraId="14F4AE39" w14:textId="77777777" w:rsidTr="00C03BF2">
        <w:tc>
          <w:tcPr>
            <w:tcW w:w="895" w:type="dxa"/>
            <w:shd w:val="clear" w:color="auto" w:fill="auto"/>
          </w:tcPr>
          <w:p w14:paraId="03B53C81" w14:textId="77777777" w:rsidR="00B4017B" w:rsidRPr="00AF3EA6" w:rsidRDefault="00B4017B">
            <w:pPr>
              <w:numPr>
                <w:ilvl w:val="0"/>
                <w:numId w:val="10"/>
              </w:numPr>
              <w:spacing w:after="120" w:line="240" w:lineRule="atLeast"/>
              <w:rPr>
                <w:rFonts w:eastAsia="@MS Mincho"/>
                <w:bCs/>
                <w:szCs w:val="24"/>
              </w:rPr>
            </w:pPr>
          </w:p>
        </w:tc>
        <w:tc>
          <w:tcPr>
            <w:tcW w:w="3240" w:type="dxa"/>
            <w:shd w:val="clear" w:color="auto" w:fill="auto"/>
          </w:tcPr>
          <w:p w14:paraId="5ADEC979" w14:textId="77777777" w:rsidR="00B4017B" w:rsidRPr="00AF3EA6" w:rsidRDefault="00B4017B" w:rsidP="00C03BF2">
            <w:pPr>
              <w:spacing w:after="0" w:line="276" w:lineRule="auto"/>
              <w:jc w:val="both"/>
              <w:rPr>
                <w:rFonts w:eastAsia="@MS Mincho"/>
                <w:szCs w:val="24"/>
                <w:lang w:val="en-ZA"/>
              </w:rPr>
            </w:pPr>
            <w:r w:rsidRPr="00AF3EA6">
              <w:rPr>
                <w:rFonts w:eastAsia="@MS Mincho"/>
                <w:szCs w:val="24"/>
                <w:lang w:val="en-ZA"/>
              </w:rPr>
              <w:t xml:space="preserve">Chalkboard </w:t>
            </w:r>
          </w:p>
        </w:tc>
        <w:tc>
          <w:tcPr>
            <w:tcW w:w="2070" w:type="dxa"/>
            <w:shd w:val="clear" w:color="auto" w:fill="auto"/>
          </w:tcPr>
          <w:p w14:paraId="2FE41208" w14:textId="77777777" w:rsidR="00B4017B" w:rsidRPr="00AF3EA6" w:rsidRDefault="00B4017B" w:rsidP="00C03BF2">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5B948609" w14:textId="77777777" w:rsidR="00B4017B" w:rsidRPr="00AF3EA6" w:rsidRDefault="00B4017B" w:rsidP="00C03BF2">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6BE6EBE5" w14:textId="77777777" w:rsidR="00B4017B" w:rsidRPr="00AF3EA6" w:rsidRDefault="00B4017B" w:rsidP="00C03BF2">
            <w:pPr>
              <w:spacing w:after="200" w:line="240" w:lineRule="atLeast"/>
              <w:rPr>
                <w:rFonts w:eastAsia="@MS Mincho"/>
                <w:bCs/>
                <w:szCs w:val="24"/>
              </w:rPr>
            </w:pPr>
            <w:r w:rsidRPr="00AF3EA6">
              <w:rPr>
                <w:rFonts w:eastAsia="@MS Mincho"/>
                <w:bCs/>
                <w:szCs w:val="24"/>
              </w:rPr>
              <w:t>1:25</w:t>
            </w:r>
          </w:p>
        </w:tc>
      </w:tr>
      <w:tr w:rsidR="00B4017B" w:rsidRPr="00AF3EA6" w14:paraId="46F61371" w14:textId="77777777" w:rsidTr="00C03BF2">
        <w:trPr>
          <w:trHeight w:val="664"/>
        </w:trPr>
        <w:tc>
          <w:tcPr>
            <w:tcW w:w="895" w:type="dxa"/>
            <w:shd w:val="clear" w:color="auto" w:fill="auto"/>
          </w:tcPr>
          <w:p w14:paraId="09CC8844" w14:textId="77777777" w:rsidR="00B4017B" w:rsidRPr="00AF3EA6" w:rsidRDefault="00B4017B">
            <w:pPr>
              <w:numPr>
                <w:ilvl w:val="0"/>
                <w:numId w:val="10"/>
              </w:numPr>
              <w:spacing w:after="120" w:line="240" w:lineRule="atLeast"/>
              <w:rPr>
                <w:rFonts w:eastAsia="@MS Mincho"/>
                <w:bCs/>
                <w:szCs w:val="24"/>
              </w:rPr>
            </w:pPr>
          </w:p>
        </w:tc>
        <w:tc>
          <w:tcPr>
            <w:tcW w:w="3240" w:type="dxa"/>
            <w:shd w:val="clear" w:color="auto" w:fill="auto"/>
          </w:tcPr>
          <w:p w14:paraId="06945E17" w14:textId="77777777" w:rsidR="00B4017B" w:rsidRPr="00AF3EA6" w:rsidRDefault="00B4017B" w:rsidP="00C03BF2">
            <w:pPr>
              <w:spacing w:after="0" w:line="276" w:lineRule="auto"/>
              <w:contextualSpacing/>
              <w:jc w:val="both"/>
              <w:rPr>
                <w:rFonts w:eastAsia="Times New Roman"/>
                <w:szCs w:val="24"/>
              </w:rPr>
            </w:pPr>
            <w:r w:rsidRPr="00AF3EA6">
              <w:rPr>
                <w:rFonts w:eastAsia="Times New Roman"/>
                <w:szCs w:val="24"/>
              </w:rPr>
              <w:t>Instructions room</w:t>
            </w:r>
          </w:p>
        </w:tc>
        <w:tc>
          <w:tcPr>
            <w:tcW w:w="2070" w:type="dxa"/>
            <w:shd w:val="clear" w:color="auto" w:fill="auto"/>
          </w:tcPr>
          <w:p w14:paraId="04EA537A" w14:textId="77777777" w:rsidR="00B4017B" w:rsidRPr="00AF3EA6" w:rsidRDefault="00B4017B" w:rsidP="00C03BF2">
            <w:pPr>
              <w:spacing w:after="200" w:line="240" w:lineRule="atLeast"/>
              <w:rPr>
                <w:rFonts w:eastAsia="@MS Mincho"/>
                <w:bCs/>
                <w:szCs w:val="24"/>
              </w:rPr>
            </w:pPr>
            <w:r w:rsidRPr="00AF3EA6">
              <w:rPr>
                <w:rFonts w:eastAsia="@MS Mincho"/>
                <w:bCs/>
                <w:szCs w:val="24"/>
              </w:rPr>
              <w:t>9m by 8m</w:t>
            </w:r>
          </w:p>
        </w:tc>
        <w:tc>
          <w:tcPr>
            <w:tcW w:w="1452" w:type="dxa"/>
            <w:shd w:val="clear" w:color="auto" w:fill="auto"/>
          </w:tcPr>
          <w:p w14:paraId="2C912EDC" w14:textId="77777777" w:rsidR="00B4017B" w:rsidRPr="00AF3EA6" w:rsidRDefault="00B4017B" w:rsidP="00C03BF2">
            <w:pPr>
              <w:spacing w:after="200" w:line="240" w:lineRule="atLeast"/>
              <w:rPr>
                <w:rFonts w:eastAsia="@MS Mincho"/>
                <w:bCs/>
                <w:szCs w:val="24"/>
              </w:rPr>
            </w:pPr>
            <w:r w:rsidRPr="00AF3EA6">
              <w:rPr>
                <w:rFonts w:eastAsia="@MS Mincho"/>
                <w:bCs/>
                <w:szCs w:val="24"/>
              </w:rPr>
              <w:t xml:space="preserve">1 </w:t>
            </w:r>
          </w:p>
        </w:tc>
        <w:tc>
          <w:tcPr>
            <w:tcW w:w="1693" w:type="dxa"/>
            <w:shd w:val="clear" w:color="auto" w:fill="auto"/>
          </w:tcPr>
          <w:p w14:paraId="58BF88F5" w14:textId="77777777" w:rsidR="00B4017B" w:rsidRPr="00AF3EA6" w:rsidRDefault="00B4017B" w:rsidP="00C03BF2">
            <w:pPr>
              <w:spacing w:after="200" w:line="240" w:lineRule="atLeast"/>
              <w:rPr>
                <w:rFonts w:eastAsia="@MS Mincho"/>
                <w:bCs/>
                <w:szCs w:val="24"/>
              </w:rPr>
            </w:pPr>
            <w:r w:rsidRPr="00AF3EA6">
              <w:rPr>
                <w:rFonts w:eastAsia="@MS Mincho"/>
                <w:bCs/>
                <w:szCs w:val="24"/>
              </w:rPr>
              <w:t>1:25</w:t>
            </w:r>
          </w:p>
        </w:tc>
      </w:tr>
      <w:tr w:rsidR="00B4017B" w:rsidRPr="00AF3EA6" w14:paraId="303F0FCD" w14:textId="77777777" w:rsidTr="00C03BF2">
        <w:tc>
          <w:tcPr>
            <w:tcW w:w="895" w:type="dxa"/>
            <w:shd w:val="clear" w:color="auto" w:fill="auto"/>
          </w:tcPr>
          <w:p w14:paraId="6954BA3A" w14:textId="77777777" w:rsidR="00B4017B" w:rsidRPr="00AF3EA6" w:rsidRDefault="00B4017B" w:rsidP="00C03BF2">
            <w:pPr>
              <w:spacing w:after="200" w:line="240" w:lineRule="atLeast"/>
              <w:rPr>
                <w:rFonts w:eastAsia="@MS Mincho"/>
                <w:szCs w:val="24"/>
              </w:rPr>
            </w:pPr>
            <w:r w:rsidRPr="00AF3EA6">
              <w:rPr>
                <w:rFonts w:eastAsia="@MS Mincho"/>
                <w:szCs w:val="24"/>
              </w:rPr>
              <w:t>C</w:t>
            </w:r>
          </w:p>
        </w:tc>
        <w:tc>
          <w:tcPr>
            <w:tcW w:w="8455" w:type="dxa"/>
            <w:gridSpan w:val="4"/>
            <w:shd w:val="clear" w:color="auto" w:fill="auto"/>
          </w:tcPr>
          <w:p w14:paraId="72793DA6" w14:textId="77777777" w:rsidR="00B4017B" w:rsidRPr="00AF3EA6" w:rsidRDefault="00B4017B" w:rsidP="00C03BF2">
            <w:pPr>
              <w:spacing w:after="200" w:line="240" w:lineRule="atLeast"/>
              <w:jc w:val="center"/>
              <w:rPr>
                <w:rFonts w:eastAsia="@MS Mincho"/>
                <w:szCs w:val="24"/>
              </w:rPr>
            </w:pPr>
            <w:r w:rsidRPr="00AF3EA6">
              <w:rPr>
                <w:rFonts w:eastAsia="@MS Mincho"/>
                <w:szCs w:val="24"/>
              </w:rPr>
              <w:t>Consumable materials</w:t>
            </w:r>
          </w:p>
        </w:tc>
      </w:tr>
      <w:tr w:rsidR="00B4017B" w:rsidRPr="00AF3EA6" w14:paraId="541245F8" w14:textId="77777777" w:rsidTr="00C03BF2">
        <w:trPr>
          <w:trHeight w:val="495"/>
        </w:trPr>
        <w:tc>
          <w:tcPr>
            <w:tcW w:w="895" w:type="dxa"/>
            <w:shd w:val="clear" w:color="auto" w:fill="auto"/>
          </w:tcPr>
          <w:p w14:paraId="7E4E071B" w14:textId="77777777" w:rsidR="00B4017B" w:rsidRPr="00AF3EA6" w:rsidRDefault="00B4017B">
            <w:pPr>
              <w:numPr>
                <w:ilvl w:val="0"/>
                <w:numId w:val="36"/>
              </w:numPr>
              <w:spacing w:after="120" w:line="240" w:lineRule="atLeast"/>
              <w:rPr>
                <w:rFonts w:eastAsia="@MS Mincho"/>
                <w:bCs/>
                <w:szCs w:val="24"/>
              </w:rPr>
            </w:pPr>
          </w:p>
        </w:tc>
        <w:tc>
          <w:tcPr>
            <w:tcW w:w="3240" w:type="dxa"/>
            <w:shd w:val="clear" w:color="auto" w:fill="auto"/>
          </w:tcPr>
          <w:p w14:paraId="12739CA2" w14:textId="77777777" w:rsidR="00B4017B" w:rsidRPr="00AF3EA6" w:rsidRDefault="00B4017B" w:rsidP="00C03BF2">
            <w:pPr>
              <w:spacing w:after="200" w:line="240" w:lineRule="atLeast"/>
              <w:rPr>
                <w:rFonts w:eastAsia="@MS Mincho"/>
                <w:bCs/>
                <w:szCs w:val="24"/>
              </w:rPr>
            </w:pPr>
            <w:r w:rsidRPr="00AF3EA6">
              <w:rPr>
                <w:rFonts w:eastAsia="Times New Roman"/>
                <w:szCs w:val="24"/>
              </w:rPr>
              <w:t xml:space="preserve">Assorted </w:t>
            </w:r>
            <w:proofErr w:type="spellStart"/>
            <w:r w:rsidRPr="00AF3EA6">
              <w:rPr>
                <w:rFonts w:eastAsia="Times New Roman"/>
                <w:szCs w:val="24"/>
              </w:rPr>
              <w:t>colour</w:t>
            </w:r>
            <w:proofErr w:type="spellEnd"/>
            <w:r w:rsidRPr="00AF3EA6">
              <w:rPr>
                <w:rFonts w:eastAsia="Times New Roman"/>
                <w:szCs w:val="24"/>
              </w:rPr>
              <w:t xml:space="preserve"> of whiteboard markers</w:t>
            </w:r>
          </w:p>
        </w:tc>
        <w:tc>
          <w:tcPr>
            <w:tcW w:w="2070" w:type="dxa"/>
            <w:shd w:val="clear" w:color="auto" w:fill="auto"/>
          </w:tcPr>
          <w:p w14:paraId="784CB636" w14:textId="77777777" w:rsidR="00B4017B" w:rsidRPr="00AF3EA6" w:rsidRDefault="00B4017B" w:rsidP="00C03BF2">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1F71AC6" w14:textId="77777777" w:rsidR="00B4017B" w:rsidRPr="00AF3EA6" w:rsidRDefault="00B4017B" w:rsidP="00C03BF2">
            <w:pPr>
              <w:spacing w:after="200" w:line="240" w:lineRule="atLeast"/>
              <w:rPr>
                <w:rFonts w:eastAsia="@MS Mincho"/>
                <w:bCs/>
                <w:szCs w:val="24"/>
              </w:rPr>
            </w:pPr>
            <w:r w:rsidRPr="00AF3EA6">
              <w:rPr>
                <w:rFonts w:eastAsia="@MS Mincho"/>
                <w:bCs/>
                <w:szCs w:val="24"/>
              </w:rPr>
              <w:t>10 pcs</w:t>
            </w:r>
          </w:p>
        </w:tc>
        <w:tc>
          <w:tcPr>
            <w:tcW w:w="1693" w:type="dxa"/>
            <w:shd w:val="clear" w:color="auto" w:fill="auto"/>
          </w:tcPr>
          <w:p w14:paraId="6FCAD9CB" w14:textId="77777777" w:rsidR="00B4017B" w:rsidRPr="00AF3EA6" w:rsidRDefault="00B4017B" w:rsidP="00C03BF2">
            <w:pPr>
              <w:spacing w:after="200" w:line="240" w:lineRule="atLeast"/>
              <w:rPr>
                <w:rFonts w:eastAsia="@MS Mincho"/>
                <w:bCs/>
                <w:szCs w:val="24"/>
              </w:rPr>
            </w:pPr>
            <w:r w:rsidRPr="00AF3EA6">
              <w:rPr>
                <w:rFonts w:eastAsia="@MS Mincho"/>
                <w:bCs/>
                <w:szCs w:val="24"/>
              </w:rPr>
              <w:t>10:1</w:t>
            </w:r>
          </w:p>
        </w:tc>
      </w:tr>
      <w:tr w:rsidR="00B4017B" w:rsidRPr="00AF3EA6" w14:paraId="5FDAA023" w14:textId="77777777" w:rsidTr="00C03BF2">
        <w:tc>
          <w:tcPr>
            <w:tcW w:w="895" w:type="dxa"/>
            <w:shd w:val="clear" w:color="auto" w:fill="auto"/>
          </w:tcPr>
          <w:p w14:paraId="5C13136F" w14:textId="77777777" w:rsidR="00B4017B" w:rsidRPr="00AF3EA6" w:rsidRDefault="00B4017B">
            <w:pPr>
              <w:numPr>
                <w:ilvl w:val="0"/>
                <w:numId w:val="36"/>
              </w:numPr>
              <w:spacing w:after="120" w:line="240" w:lineRule="atLeast"/>
              <w:rPr>
                <w:rFonts w:eastAsia="@MS Mincho"/>
                <w:bCs/>
                <w:szCs w:val="24"/>
              </w:rPr>
            </w:pPr>
          </w:p>
        </w:tc>
        <w:tc>
          <w:tcPr>
            <w:tcW w:w="3240" w:type="dxa"/>
            <w:shd w:val="clear" w:color="auto" w:fill="auto"/>
          </w:tcPr>
          <w:p w14:paraId="62DD6915" w14:textId="77777777" w:rsidR="00B4017B" w:rsidRPr="00AF3EA6" w:rsidRDefault="00B4017B" w:rsidP="00C03BF2">
            <w:pPr>
              <w:spacing w:after="0" w:line="276" w:lineRule="auto"/>
              <w:jc w:val="both"/>
              <w:rPr>
                <w:rFonts w:eastAsia="Times New Roman"/>
                <w:szCs w:val="24"/>
              </w:rPr>
            </w:pPr>
            <w:r w:rsidRPr="00AF3EA6">
              <w:rPr>
                <w:rFonts w:eastAsia="Times New Roman"/>
                <w:szCs w:val="24"/>
              </w:rPr>
              <w:t>Graph paper</w:t>
            </w:r>
          </w:p>
        </w:tc>
        <w:tc>
          <w:tcPr>
            <w:tcW w:w="2070" w:type="dxa"/>
            <w:shd w:val="clear" w:color="auto" w:fill="auto"/>
          </w:tcPr>
          <w:p w14:paraId="631529B6" w14:textId="77777777" w:rsidR="00B4017B" w:rsidRPr="00AF3EA6" w:rsidRDefault="00B4017B" w:rsidP="00C03BF2">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DEE1837" w14:textId="77777777" w:rsidR="00B4017B" w:rsidRPr="00AF3EA6" w:rsidRDefault="00B4017B" w:rsidP="00C03BF2">
            <w:pPr>
              <w:spacing w:after="200" w:line="240" w:lineRule="atLeast"/>
              <w:rPr>
                <w:rFonts w:eastAsia="@MS Mincho"/>
                <w:bCs/>
                <w:szCs w:val="24"/>
              </w:rPr>
            </w:pPr>
            <w:r w:rsidRPr="00AF3EA6">
              <w:rPr>
                <w:rFonts w:eastAsia="@MS Mincho"/>
                <w:bCs/>
                <w:szCs w:val="24"/>
              </w:rPr>
              <w:t xml:space="preserve"> 2 reams </w:t>
            </w:r>
          </w:p>
        </w:tc>
        <w:tc>
          <w:tcPr>
            <w:tcW w:w="1693" w:type="dxa"/>
            <w:shd w:val="clear" w:color="auto" w:fill="auto"/>
          </w:tcPr>
          <w:p w14:paraId="7223BB70" w14:textId="77777777" w:rsidR="00B4017B" w:rsidRPr="00AF3EA6" w:rsidRDefault="00B4017B" w:rsidP="00C03BF2">
            <w:pPr>
              <w:spacing w:after="200" w:line="240" w:lineRule="atLeast"/>
              <w:rPr>
                <w:rFonts w:eastAsia="@MS Mincho"/>
                <w:bCs/>
                <w:szCs w:val="24"/>
              </w:rPr>
            </w:pPr>
            <w:r w:rsidRPr="00AF3EA6">
              <w:rPr>
                <w:rFonts w:eastAsia="@MS Mincho"/>
                <w:bCs/>
                <w:szCs w:val="24"/>
              </w:rPr>
              <w:t>1:13</w:t>
            </w:r>
          </w:p>
        </w:tc>
      </w:tr>
      <w:tr w:rsidR="00B4017B" w:rsidRPr="00AF3EA6" w14:paraId="1D16768F" w14:textId="77777777" w:rsidTr="00C03BF2">
        <w:tc>
          <w:tcPr>
            <w:tcW w:w="895" w:type="dxa"/>
            <w:shd w:val="clear" w:color="auto" w:fill="auto"/>
          </w:tcPr>
          <w:p w14:paraId="613E40A5" w14:textId="77777777" w:rsidR="00B4017B" w:rsidRPr="00AF3EA6" w:rsidRDefault="00B4017B" w:rsidP="00C03BF2">
            <w:pPr>
              <w:spacing w:after="200" w:line="240" w:lineRule="atLeast"/>
              <w:rPr>
                <w:rFonts w:eastAsia="@MS Mincho"/>
                <w:szCs w:val="24"/>
              </w:rPr>
            </w:pPr>
            <w:r w:rsidRPr="00AF3EA6">
              <w:rPr>
                <w:rFonts w:eastAsia="@MS Mincho"/>
                <w:szCs w:val="24"/>
              </w:rPr>
              <w:t>D</w:t>
            </w:r>
          </w:p>
        </w:tc>
        <w:tc>
          <w:tcPr>
            <w:tcW w:w="8455" w:type="dxa"/>
            <w:gridSpan w:val="4"/>
            <w:shd w:val="clear" w:color="auto" w:fill="auto"/>
          </w:tcPr>
          <w:p w14:paraId="2C42E34B" w14:textId="77777777" w:rsidR="00B4017B" w:rsidRPr="00AF3EA6" w:rsidRDefault="00B4017B" w:rsidP="00C03BF2">
            <w:pPr>
              <w:spacing w:after="200" w:line="240" w:lineRule="atLeast"/>
              <w:jc w:val="center"/>
              <w:rPr>
                <w:rFonts w:eastAsia="@MS Mincho"/>
                <w:szCs w:val="24"/>
              </w:rPr>
            </w:pPr>
            <w:r w:rsidRPr="00AF3EA6">
              <w:rPr>
                <w:rFonts w:eastAsia="@MS Mincho"/>
                <w:szCs w:val="24"/>
              </w:rPr>
              <w:t>Tools and Equipment</w:t>
            </w:r>
          </w:p>
        </w:tc>
      </w:tr>
      <w:tr w:rsidR="00B4017B" w:rsidRPr="00AF3EA6" w14:paraId="6E45E795" w14:textId="77777777" w:rsidTr="00C03BF2">
        <w:trPr>
          <w:trHeight w:val="600"/>
        </w:trPr>
        <w:tc>
          <w:tcPr>
            <w:tcW w:w="895" w:type="dxa"/>
            <w:shd w:val="clear" w:color="auto" w:fill="auto"/>
          </w:tcPr>
          <w:p w14:paraId="01CF1C47" w14:textId="77777777" w:rsidR="00B4017B" w:rsidRPr="00AF3EA6" w:rsidRDefault="00B4017B">
            <w:pPr>
              <w:numPr>
                <w:ilvl w:val="0"/>
                <w:numId w:val="35"/>
              </w:numPr>
              <w:spacing w:after="120" w:line="240" w:lineRule="atLeast"/>
              <w:rPr>
                <w:rFonts w:eastAsia="@MS Mincho"/>
                <w:bCs/>
                <w:szCs w:val="24"/>
              </w:rPr>
            </w:pPr>
          </w:p>
        </w:tc>
        <w:tc>
          <w:tcPr>
            <w:tcW w:w="3240" w:type="dxa"/>
            <w:shd w:val="clear" w:color="auto" w:fill="auto"/>
          </w:tcPr>
          <w:p w14:paraId="017C787C" w14:textId="77777777" w:rsidR="00B4017B" w:rsidRPr="00AF3EA6" w:rsidRDefault="00B4017B" w:rsidP="00C03BF2">
            <w:pPr>
              <w:spacing w:after="200" w:line="240" w:lineRule="atLeast"/>
              <w:rPr>
                <w:rFonts w:eastAsia="Times New Roman"/>
                <w:szCs w:val="24"/>
              </w:rPr>
            </w:pPr>
            <w:r w:rsidRPr="00AF3EA6">
              <w:rPr>
                <w:rFonts w:eastAsia="@MS Mincho"/>
                <w:bCs/>
                <w:szCs w:val="24"/>
              </w:rPr>
              <w:t>Rulers</w:t>
            </w:r>
          </w:p>
        </w:tc>
        <w:tc>
          <w:tcPr>
            <w:tcW w:w="2070" w:type="dxa"/>
            <w:shd w:val="clear" w:color="auto" w:fill="auto"/>
          </w:tcPr>
          <w:p w14:paraId="1F26D25E" w14:textId="77777777" w:rsidR="00B4017B" w:rsidRPr="00AF3EA6" w:rsidRDefault="00B4017B" w:rsidP="00C03BF2">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2F6115CB" w14:textId="77777777" w:rsidR="00B4017B" w:rsidRPr="00AF3EA6" w:rsidRDefault="00B4017B" w:rsidP="00C03BF2">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3A8DD58A" w14:textId="77777777" w:rsidR="00B4017B" w:rsidRPr="00AF3EA6" w:rsidRDefault="00B4017B" w:rsidP="00C03BF2">
            <w:pPr>
              <w:spacing w:after="200" w:line="240" w:lineRule="atLeast"/>
              <w:rPr>
                <w:rFonts w:eastAsia="@MS Mincho"/>
                <w:bCs/>
                <w:szCs w:val="24"/>
              </w:rPr>
            </w:pPr>
            <w:r w:rsidRPr="00AF3EA6">
              <w:rPr>
                <w:rFonts w:eastAsia="@MS Mincho"/>
                <w:bCs/>
                <w:szCs w:val="24"/>
              </w:rPr>
              <w:t>1:1</w:t>
            </w:r>
          </w:p>
        </w:tc>
      </w:tr>
      <w:tr w:rsidR="00B4017B" w:rsidRPr="00AF3EA6" w14:paraId="7FC305E4" w14:textId="77777777" w:rsidTr="00C03BF2">
        <w:trPr>
          <w:trHeight w:val="600"/>
        </w:trPr>
        <w:tc>
          <w:tcPr>
            <w:tcW w:w="895" w:type="dxa"/>
            <w:shd w:val="clear" w:color="auto" w:fill="auto"/>
          </w:tcPr>
          <w:p w14:paraId="0AD23C90" w14:textId="77777777" w:rsidR="00B4017B" w:rsidRPr="00AF3EA6" w:rsidRDefault="00B4017B">
            <w:pPr>
              <w:numPr>
                <w:ilvl w:val="0"/>
                <w:numId w:val="35"/>
              </w:numPr>
              <w:spacing w:after="120" w:line="240" w:lineRule="atLeast"/>
              <w:rPr>
                <w:rFonts w:eastAsia="@MS Mincho"/>
                <w:bCs/>
                <w:szCs w:val="24"/>
              </w:rPr>
            </w:pPr>
          </w:p>
        </w:tc>
        <w:tc>
          <w:tcPr>
            <w:tcW w:w="3240" w:type="dxa"/>
            <w:shd w:val="clear" w:color="auto" w:fill="auto"/>
          </w:tcPr>
          <w:p w14:paraId="3E6A167C" w14:textId="77777777" w:rsidR="00B4017B" w:rsidRPr="00AF3EA6" w:rsidRDefault="00B4017B" w:rsidP="00C03BF2">
            <w:pPr>
              <w:spacing w:after="200" w:line="240" w:lineRule="atLeast"/>
              <w:rPr>
                <w:rFonts w:eastAsia="@MS Mincho"/>
                <w:bCs/>
                <w:szCs w:val="24"/>
              </w:rPr>
            </w:pPr>
            <w:r w:rsidRPr="00AF3EA6">
              <w:rPr>
                <w:rFonts w:eastAsia="@MS Mincho"/>
                <w:bCs/>
                <w:szCs w:val="24"/>
              </w:rPr>
              <w:t>Protractors</w:t>
            </w:r>
          </w:p>
        </w:tc>
        <w:tc>
          <w:tcPr>
            <w:tcW w:w="2070" w:type="dxa"/>
            <w:shd w:val="clear" w:color="auto" w:fill="auto"/>
          </w:tcPr>
          <w:p w14:paraId="06ED7967" w14:textId="77777777" w:rsidR="00B4017B" w:rsidRPr="00AF3EA6" w:rsidRDefault="00B4017B" w:rsidP="00C03BF2">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5F571C8A" w14:textId="77777777" w:rsidR="00B4017B" w:rsidRPr="00AF3EA6" w:rsidRDefault="00B4017B" w:rsidP="00C03BF2">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2BEEB5D9" w14:textId="77777777" w:rsidR="00B4017B" w:rsidRPr="00AF3EA6" w:rsidRDefault="00B4017B" w:rsidP="00C03BF2">
            <w:pPr>
              <w:spacing w:after="200" w:line="240" w:lineRule="atLeast"/>
              <w:rPr>
                <w:rFonts w:eastAsia="@MS Mincho"/>
                <w:bCs/>
                <w:szCs w:val="24"/>
              </w:rPr>
            </w:pPr>
            <w:r w:rsidRPr="00AF3EA6">
              <w:rPr>
                <w:rFonts w:eastAsia="@MS Mincho"/>
                <w:bCs/>
                <w:szCs w:val="24"/>
              </w:rPr>
              <w:t>1:1</w:t>
            </w:r>
          </w:p>
        </w:tc>
      </w:tr>
      <w:tr w:rsidR="00B4017B" w:rsidRPr="00AF3EA6" w14:paraId="6416F424" w14:textId="77777777" w:rsidTr="00C03BF2">
        <w:trPr>
          <w:trHeight w:val="600"/>
        </w:trPr>
        <w:tc>
          <w:tcPr>
            <w:tcW w:w="895" w:type="dxa"/>
            <w:shd w:val="clear" w:color="auto" w:fill="auto"/>
          </w:tcPr>
          <w:p w14:paraId="77C607A4" w14:textId="77777777" w:rsidR="00B4017B" w:rsidRPr="00AF3EA6" w:rsidRDefault="00B4017B">
            <w:pPr>
              <w:numPr>
                <w:ilvl w:val="0"/>
                <w:numId w:val="35"/>
              </w:numPr>
              <w:spacing w:after="120" w:line="240" w:lineRule="atLeast"/>
              <w:rPr>
                <w:rFonts w:eastAsia="@MS Mincho"/>
                <w:bCs/>
                <w:szCs w:val="24"/>
              </w:rPr>
            </w:pPr>
          </w:p>
        </w:tc>
        <w:tc>
          <w:tcPr>
            <w:tcW w:w="3240" w:type="dxa"/>
            <w:shd w:val="clear" w:color="auto" w:fill="auto"/>
          </w:tcPr>
          <w:p w14:paraId="03201CB0" w14:textId="77777777" w:rsidR="00B4017B" w:rsidRPr="00AF3EA6" w:rsidRDefault="00B4017B" w:rsidP="00C03BF2">
            <w:pPr>
              <w:spacing w:after="200" w:line="240" w:lineRule="atLeast"/>
              <w:rPr>
                <w:rFonts w:eastAsia="@MS Mincho"/>
                <w:bCs/>
                <w:szCs w:val="24"/>
              </w:rPr>
            </w:pPr>
            <w:r w:rsidRPr="00AF3EA6">
              <w:rPr>
                <w:rFonts w:eastAsia="@MS Mincho"/>
                <w:bCs/>
                <w:szCs w:val="24"/>
              </w:rPr>
              <w:t>compass</w:t>
            </w:r>
          </w:p>
        </w:tc>
        <w:tc>
          <w:tcPr>
            <w:tcW w:w="2070" w:type="dxa"/>
            <w:shd w:val="clear" w:color="auto" w:fill="auto"/>
          </w:tcPr>
          <w:p w14:paraId="01F93407" w14:textId="77777777" w:rsidR="00B4017B" w:rsidRPr="00AF3EA6" w:rsidRDefault="00B4017B" w:rsidP="00C03BF2">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504DAAD7" w14:textId="77777777" w:rsidR="00B4017B" w:rsidRPr="00AF3EA6" w:rsidRDefault="00B4017B" w:rsidP="00C03BF2">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4E9FD0B8" w14:textId="77777777" w:rsidR="00B4017B" w:rsidRPr="00AF3EA6" w:rsidRDefault="00B4017B" w:rsidP="00C03BF2">
            <w:pPr>
              <w:spacing w:after="200" w:line="240" w:lineRule="atLeast"/>
              <w:rPr>
                <w:rFonts w:eastAsia="@MS Mincho"/>
                <w:bCs/>
                <w:szCs w:val="24"/>
              </w:rPr>
            </w:pPr>
            <w:r w:rsidRPr="00AF3EA6">
              <w:rPr>
                <w:rFonts w:eastAsia="@MS Mincho"/>
                <w:bCs/>
                <w:szCs w:val="24"/>
              </w:rPr>
              <w:t>1:1</w:t>
            </w:r>
          </w:p>
        </w:tc>
      </w:tr>
      <w:tr w:rsidR="00B4017B" w:rsidRPr="00AF3EA6" w14:paraId="0B0D53BB" w14:textId="77777777" w:rsidTr="00C03BF2">
        <w:trPr>
          <w:trHeight w:val="600"/>
        </w:trPr>
        <w:tc>
          <w:tcPr>
            <w:tcW w:w="895" w:type="dxa"/>
            <w:shd w:val="clear" w:color="auto" w:fill="auto"/>
          </w:tcPr>
          <w:p w14:paraId="5FA0E5FD" w14:textId="77777777" w:rsidR="00B4017B" w:rsidRPr="00AF3EA6" w:rsidRDefault="00B4017B">
            <w:pPr>
              <w:numPr>
                <w:ilvl w:val="0"/>
                <w:numId w:val="35"/>
              </w:numPr>
              <w:spacing w:after="120" w:line="240" w:lineRule="atLeast"/>
              <w:rPr>
                <w:rFonts w:eastAsia="@MS Mincho"/>
                <w:bCs/>
                <w:szCs w:val="24"/>
              </w:rPr>
            </w:pPr>
          </w:p>
        </w:tc>
        <w:tc>
          <w:tcPr>
            <w:tcW w:w="3240" w:type="dxa"/>
            <w:shd w:val="clear" w:color="auto" w:fill="auto"/>
          </w:tcPr>
          <w:p w14:paraId="3AA3FDBE" w14:textId="77777777" w:rsidR="00B4017B" w:rsidRPr="00AF3EA6" w:rsidRDefault="00B4017B" w:rsidP="00C03BF2">
            <w:pPr>
              <w:spacing w:after="200" w:line="240" w:lineRule="atLeast"/>
              <w:rPr>
                <w:rFonts w:eastAsia="@MS Mincho"/>
                <w:bCs/>
                <w:szCs w:val="24"/>
              </w:rPr>
            </w:pPr>
            <w:r w:rsidRPr="00AF3EA6">
              <w:rPr>
                <w:rFonts w:eastAsia="@MS Mincho"/>
                <w:bCs/>
                <w:szCs w:val="24"/>
              </w:rPr>
              <w:t xml:space="preserve">set-squares  </w:t>
            </w:r>
          </w:p>
        </w:tc>
        <w:tc>
          <w:tcPr>
            <w:tcW w:w="2070" w:type="dxa"/>
            <w:shd w:val="clear" w:color="auto" w:fill="auto"/>
          </w:tcPr>
          <w:p w14:paraId="404A2BE7" w14:textId="77777777" w:rsidR="00B4017B" w:rsidRPr="00AF3EA6" w:rsidRDefault="00B4017B" w:rsidP="00C03BF2">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78831A80" w14:textId="77777777" w:rsidR="00B4017B" w:rsidRPr="00AF3EA6" w:rsidRDefault="00B4017B" w:rsidP="00C03BF2">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589C9BAE" w14:textId="77777777" w:rsidR="00B4017B" w:rsidRPr="00AF3EA6" w:rsidRDefault="00B4017B" w:rsidP="00C03BF2">
            <w:pPr>
              <w:spacing w:after="200" w:line="240" w:lineRule="atLeast"/>
              <w:rPr>
                <w:rFonts w:eastAsia="@MS Mincho"/>
                <w:bCs/>
                <w:szCs w:val="24"/>
              </w:rPr>
            </w:pPr>
            <w:r w:rsidRPr="00AF3EA6">
              <w:rPr>
                <w:rFonts w:eastAsia="@MS Mincho"/>
                <w:bCs/>
                <w:szCs w:val="24"/>
              </w:rPr>
              <w:t>1:1</w:t>
            </w:r>
          </w:p>
        </w:tc>
      </w:tr>
      <w:tr w:rsidR="00B4017B" w:rsidRPr="00AF3EA6" w14:paraId="1A67912D" w14:textId="77777777" w:rsidTr="00C03BF2">
        <w:trPr>
          <w:trHeight w:val="600"/>
        </w:trPr>
        <w:tc>
          <w:tcPr>
            <w:tcW w:w="895" w:type="dxa"/>
            <w:shd w:val="clear" w:color="auto" w:fill="auto"/>
          </w:tcPr>
          <w:p w14:paraId="1951E788" w14:textId="77777777" w:rsidR="00B4017B" w:rsidRPr="00AF3EA6" w:rsidRDefault="00B4017B">
            <w:pPr>
              <w:numPr>
                <w:ilvl w:val="0"/>
                <w:numId w:val="35"/>
              </w:numPr>
              <w:spacing w:after="120" w:line="240" w:lineRule="atLeast"/>
              <w:rPr>
                <w:rFonts w:eastAsia="@MS Mincho"/>
                <w:bCs/>
                <w:szCs w:val="24"/>
              </w:rPr>
            </w:pPr>
          </w:p>
        </w:tc>
        <w:tc>
          <w:tcPr>
            <w:tcW w:w="3240" w:type="dxa"/>
            <w:shd w:val="clear" w:color="auto" w:fill="auto"/>
          </w:tcPr>
          <w:p w14:paraId="762C0187" w14:textId="77777777" w:rsidR="00B4017B" w:rsidRPr="00AF3EA6" w:rsidRDefault="00B4017B" w:rsidP="00C03BF2">
            <w:pPr>
              <w:spacing w:after="0" w:line="276" w:lineRule="auto"/>
              <w:contextualSpacing/>
              <w:jc w:val="both"/>
              <w:rPr>
                <w:rFonts w:eastAsia="Times New Roman"/>
                <w:szCs w:val="24"/>
              </w:rPr>
            </w:pPr>
            <w:r w:rsidRPr="00AF3EA6">
              <w:rPr>
                <w:rFonts w:eastAsia="Times New Roman"/>
                <w:szCs w:val="24"/>
              </w:rPr>
              <w:t xml:space="preserve">Calculators </w:t>
            </w:r>
          </w:p>
          <w:p w14:paraId="11438FEE" w14:textId="77777777" w:rsidR="00B4017B" w:rsidRPr="00AF3EA6" w:rsidRDefault="00B4017B" w:rsidP="00C03BF2">
            <w:pPr>
              <w:spacing w:after="200" w:line="240" w:lineRule="atLeast"/>
              <w:rPr>
                <w:rFonts w:eastAsia="Times New Roman"/>
                <w:szCs w:val="24"/>
              </w:rPr>
            </w:pPr>
          </w:p>
        </w:tc>
        <w:tc>
          <w:tcPr>
            <w:tcW w:w="2070" w:type="dxa"/>
            <w:shd w:val="clear" w:color="auto" w:fill="auto"/>
          </w:tcPr>
          <w:p w14:paraId="67F568E9" w14:textId="77777777" w:rsidR="00B4017B" w:rsidRPr="00AF3EA6" w:rsidRDefault="00B4017B" w:rsidP="00C03BF2">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CC6AF79" w14:textId="77777777" w:rsidR="00B4017B" w:rsidRPr="00AF3EA6" w:rsidRDefault="00B4017B" w:rsidP="00C03BF2">
            <w:pPr>
              <w:spacing w:after="200" w:line="240" w:lineRule="atLeast"/>
              <w:rPr>
                <w:rFonts w:eastAsia="@MS Mincho"/>
                <w:bCs/>
                <w:szCs w:val="24"/>
              </w:rPr>
            </w:pPr>
            <w:r w:rsidRPr="00AF3EA6">
              <w:rPr>
                <w:rFonts w:eastAsia="@MS Mincho"/>
                <w:bCs/>
                <w:szCs w:val="24"/>
              </w:rPr>
              <w:t xml:space="preserve">25 </w:t>
            </w:r>
          </w:p>
        </w:tc>
        <w:tc>
          <w:tcPr>
            <w:tcW w:w="1693" w:type="dxa"/>
            <w:shd w:val="clear" w:color="auto" w:fill="auto"/>
          </w:tcPr>
          <w:p w14:paraId="7D46A652" w14:textId="77777777" w:rsidR="00B4017B" w:rsidRPr="00AF3EA6" w:rsidRDefault="00B4017B" w:rsidP="00C03BF2">
            <w:pPr>
              <w:spacing w:after="200" w:line="240" w:lineRule="atLeast"/>
              <w:rPr>
                <w:rFonts w:eastAsia="@MS Mincho"/>
                <w:bCs/>
                <w:szCs w:val="24"/>
              </w:rPr>
            </w:pPr>
            <w:r w:rsidRPr="00AF3EA6">
              <w:rPr>
                <w:rFonts w:eastAsia="@MS Mincho"/>
                <w:bCs/>
                <w:szCs w:val="24"/>
              </w:rPr>
              <w:t>1:1</w:t>
            </w:r>
          </w:p>
        </w:tc>
      </w:tr>
    </w:tbl>
    <w:p w14:paraId="123928B8" w14:textId="77777777" w:rsidR="00B4017B" w:rsidRPr="00AF3EA6" w:rsidRDefault="00B4017B" w:rsidP="00B4017B">
      <w:pPr>
        <w:rPr>
          <w:rFonts w:eastAsia="Calibri"/>
          <w:bCs/>
          <w:iCs/>
          <w:szCs w:val="24"/>
        </w:rPr>
      </w:pPr>
    </w:p>
    <w:p w14:paraId="35DBC541" w14:textId="77777777" w:rsidR="00B4017B" w:rsidRPr="00AF3EA6" w:rsidRDefault="00B4017B" w:rsidP="00B4017B">
      <w:pPr>
        <w:rPr>
          <w:rFonts w:eastAsia="Calibri"/>
          <w:bCs/>
          <w:iCs/>
          <w:szCs w:val="24"/>
        </w:rPr>
      </w:pPr>
    </w:p>
    <w:p w14:paraId="4B2B211C" w14:textId="77777777" w:rsidR="00B4017B" w:rsidRPr="00AF3EA6" w:rsidRDefault="00B4017B" w:rsidP="00B4017B">
      <w:pPr>
        <w:rPr>
          <w:rFonts w:eastAsia="Calibri"/>
          <w:bCs/>
          <w:iCs/>
          <w:szCs w:val="24"/>
        </w:rPr>
      </w:pPr>
    </w:p>
    <w:p w14:paraId="50A2087C" w14:textId="77777777" w:rsidR="00B4017B" w:rsidRPr="00AF3EA6" w:rsidRDefault="00B4017B" w:rsidP="00B4017B">
      <w:pPr>
        <w:rPr>
          <w:rFonts w:eastAsia="Calibri"/>
          <w:bCs/>
          <w:iCs/>
          <w:szCs w:val="24"/>
        </w:rPr>
      </w:pPr>
    </w:p>
    <w:p w14:paraId="732C6AAA" w14:textId="77777777" w:rsidR="00B4017B" w:rsidRPr="00AF3EA6" w:rsidRDefault="00B4017B" w:rsidP="00B4017B">
      <w:pPr>
        <w:rPr>
          <w:rFonts w:eastAsia="Calibri"/>
          <w:bCs/>
          <w:iCs/>
          <w:szCs w:val="24"/>
        </w:rPr>
      </w:pPr>
    </w:p>
    <w:p w14:paraId="0A04F200" w14:textId="77777777" w:rsidR="00B4017B" w:rsidRPr="00AF3EA6" w:rsidRDefault="00B4017B" w:rsidP="00B4017B">
      <w:pPr>
        <w:rPr>
          <w:rFonts w:eastAsia="Calibri"/>
          <w:bCs/>
          <w:iCs/>
          <w:szCs w:val="24"/>
        </w:rPr>
      </w:pPr>
    </w:p>
    <w:p w14:paraId="7AC48F63" w14:textId="77777777" w:rsidR="00B4017B" w:rsidRPr="00AF3EA6" w:rsidRDefault="00B4017B" w:rsidP="00B4017B">
      <w:pPr>
        <w:rPr>
          <w:rFonts w:eastAsia="Calibri"/>
          <w:bCs/>
          <w:iCs/>
          <w:szCs w:val="24"/>
        </w:rPr>
      </w:pPr>
    </w:p>
    <w:p w14:paraId="61BDBB4E" w14:textId="77777777" w:rsidR="00B4017B" w:rsidRPr="00AF3EA6" w:rsidRDefault="00B4017B" w:rsidP="00B4017B">
      <w:pPr>
        <w:rPr>
          <w:rFonts w:eastAsia="Calibri"/>
          <w:bCs/>
          <w:iCs/>
          <w:szCs w:val="24"/>
        </w:rPr>
      </w:pPr>
    </w:p>
    <w:p w14:paraId="6512A7B8" w14:textId="77777777" w:rsidR="000E30CB" w:rsidRPr="00AF3EA6" w:rsidRDefault="000E30CB">
      <w:pPr>
        <w:rPr>
          <w:rFonts w:eastAsia="Calibri"/>
          <w:b/>
          <w:bCs/>
          <w:noProof/>
          <w:szCs w:val="24"/>
          <w:lang w:eastAsia="en-GB"/>
        </w:rPr>
      </w:pPr>
      <w:bookmarkStart w:id="97" w:name="_Toc197078451"/>
      <w:r w:rsidRPr="00AF3EA6">
        <w:rPr>
          <w:szCs w:val="24"/>
        </w:rPr>
        <w:br w:type="page"/>
      </w:r>
    </w:p>
    <w:p w14:paraId="2187AA43" w14:textId="1575D901" w:rsidR="0011490F" w:rsidRPr="00AF3EA6" w:rsidRDefault="0011490F" w:rsidP="0030398B">
      <w:pPr>
        <w:pStyle w:val="Heading2"/>
      </w:pPr>
      <w:r w:rsidRPr="00AF3EA6">
        <w:lastRenderedPageBreak/>
        <w:t>ARCHITECTURAL LANDSCAPING</w:t>
      </w:r>
      <w:bookmarkEnd w:id="94"/>
      <w:bookmarkEnd w:id="97"/>
    </w:p>
    <w:p w14:paraId="6C9B9E89" w14:textId="77777777" w:rsidR="0011490F" w:rsidRPr="00AF3EA6" w:rsidRDefault="0011490F" w:rsidP="0011490F">
      <w:pPr>
        <w:rPr>
          <w:szCs w:val="24"/>
          <w:lang w:eastAsia="en-GB"/>
        </w:rPr>
      </w:pPr>
    </w:p>
    <w:p w14:paraId="291DD193" w14:textId="3EC369C8" w:rsidR="0011490F" w:rsidRPr="00AF3EA6" w:rsidRDefault="0011490F" w:rsidP="0011490F">
      <w:pPr>
        <w:rPr>
          <w:rFonts w:eastAsia="Calibri"/>
          <w:b/>
          <w:szCs w:val="24"/>
        </w:rPr>
      </w:pPr>
      <w:r w:rsidRPr="00AF3EA6">
        <w:rPr>
          <w:b/>
          <w:szCs w:val="24"/>
        </w:rPr>
        <w:t xml:space="preserve">UNIT CODE: </w:t>
      </w:r>
      <w:r w:rsidRPr="00AF3EA6">
        <w:rPr>
          <w:rFonts w:eastAsia="Calibri"/>
          <w:b/>
          <w:szCs w:val="24"/>
        </w:rPr>
        <w:t xml:space="preserve">0732 551 </w:t>
      </w:r>
      <w:r w:rsidR="002D1736">
        <w:rPr>
          <w:rFonts w:eastAsia="Calibri"/>
          <w:b/>
          <w:szCs w:val="24"/>
        </w:rPr>
        <w:t>10</w:t>
      </w:r>
      <w:r w:rsidRPr="00AF3EA6">
        <w:rPr>
          <w:rFonts w:eastAsia="Calibri"/>
          <w:b/>
          <w:szCs w:val="24"/>
        </w:rPr>
        <w:t>A</w:t>
      </w:r>
    </w:p>
    <w:p w14:paraId="77FDCC24" w14:textId="77777777" w:rsidR="0011490F" w:rsidRPr="00AF3EA6" w:rsidRDefault="0011490F" w:rsidP="0011490F">
      <w:pPr>
        <w:tabs>
          <w:tab w:val="left" w:pos="0"/>
        </w:tabs>
        <w:spacing w:after="0" w:line="360" w:lineRule="auto"/>
        <w:jc w:val="both"/>
        <w:rPr>
          <w:b/>
          <w:szCs w:val="24"/>
        </w:rPr>
      </w:pPr>
      <w:r w:rsidRPr="00AF3EA6">
        <w:rPr>
          <w:b/>
          <w:szCs w:val="24"/>
        </w:rPr>
        <w:t>Relationship to Occupational Standards</w:t>
      </w:r>
    </w:p>
    <w:p w14:paraId="5E8D75D1" w14:textId="77777777" w:rsidR="0011490F" w:rsidRPr="00AF3EA6" w:rsidRDefault="0011490F" w:rsidP="0011490F">
      <w:pPr>
        <w:tabs>
          <w:tab w:val="left" w:pos="0"/>
        </w:tabs>
        <w:spacing w:after="0" w:line="360" w:lineRule="auto"/>
        <w:jc w:val="both"/>
        <w:rPr>
          <w:b/>
          <w:szCs w:val="24"/>
        </w:rPr>
      </w:pPr>
      <w:r w:rsidRPr="00AF3EA6">
        <w:rPr>
          <w:bCs/>
          <w:szCs w:val="24"/>
        </w:rPr>
        <w:t>This unit addresses the unit of competency:</w:t>
      </w:r>
      <w:r w:rsidRPr="00AF3EA6">
        <w:rPr>
          <w:b/>
          <w:szCs w:val="24"/>
        </w:rPr>
        <w:t xml:space="preserve"> Carry out Architectural Landscaping</w:t>
      </w:r>
    </w:p>
    <w:p w14:paraId="73EDACC3" w14:textId="77777777" w:rsidR="0011490F" w:rsidRPr="00AF3EA6" w:rsidRDefault="0011490F" w:rsidP="0011490F">
      <w:pPr>
        <w:tabs>
          <w:tab w:val="left" w:pos="0"/>
        </w:tabs>
        <w:spacing w:after="0" w:line="360" w:lineRule="auto"/>
        <w:jc w:val="both"/>
        <w:rPr>
          <w:b/>
          <w:szCs w:val="24"/>
        </w:rPr>
      </w:pPr>
      <w:r w:rsidRPr="00AF3EA6">
        <w:rPr>
          <w:bCs/>
          <w:szCs w:val="24"/>
        </w:rPr>
        <w:t>Duration of Unit:</w:t>
      </w:r>
      <w:r w:rsidRPr="00AF3EA6">
        <w:rPr>
          <w:b/>
          <w:szCs w:val="24"/>
        </w:rPr>
        <w:t xml:space="preserve">  120 hours</w:t>
      </w:r>
    </w:p>
    <w:p w14:paraId="0009ACE1" w14:textId="77777777" w:rsidR="0011490F" w:rsidRPr="00AF3EA6" w:rsidRDefault="0011490F" w:rsidP="0011490F">
      <w:pPr>
        <w:tabs>
          <w:tab w:val="left" w:pos="0"/>
        </w:tabs>
        <w:spacing w:after="0" w:line="360" w:lineRule="auto"/>
        <w:jc w:val="both"/>
        <w:rPr>
          <w:b/>
          <w:szCs w:val="24"/>
        </w:rPr>
      </w:pPr>
    </w:p>
    <w:p w14:paraId="0E39E6EB" w14:textId="77777777" w:rsidR="0011490F" w:rsidRPr="00AF3EA6" w:rsidRDefault="0011490F" w:rsidP="0011490F">
      <w:pPr>
        <w:spacing w:after="200" w:line="360" w:lineRule="auto"/>
        <w:jc w:val="both"/>
        <w:rPr>
          <w:b/>
          <w:szCs w:val="24"/>
        </w:rPr>
      </w:pPr>
      <w:r w:rsidRPr="00AF3EA6">
        <w:rPr>
          <w:b/>
          <w:szCs w:val="24"/>
        </w:rPr>
        <w:t>Unit Description</w:t>
      </w:r>
    </w:p>
    <w:p w14:paraId="5E5C7B2B" w14:textId="77777777" w:rsidR="0011490F" w:rsidRPr="00AF3EA6" w:rsidRDefault="0011490F" w:rsidP="0011490F">
      <w:pPr>
        <w:spacing w:after="200" w:line="276" w:lineRule="auto"/>
        <w:jc w:val="both"/>
        <w:rPr>
          <w:rFonts w:eastAsia="Times New Roman"/>
          <w:szCs w:val="24"/>
        </w:rPr>
      </w:pPr>
      <w:bookmarkStart w:id="98" w:name="_Hlk197006745"/>
      <w:r w:rsidRPr="00AF3EA6">
        <w:rPr>
          <w:rFonts w:eastAsia="Times New Roman"/>
          <w:szCs w:val="24"/>
        </w:rPr>
        <w:t>This unit covers the competencies an Architectural technician requires to carry out architectural landscaping. It includes; designing architectural landscaping layouts, preparing architectural landscaping elements schedule, preparing architectural landscaping sites, and installing architectural landscaping elements</w:t>
      </w:r>
    </w:p>
    <w:p w14:paraId="1CEE1827" w14:textId="77777777" w:rsidR="0011490F" w:rsidRPr="00AF3EA6" w:rsidRDefault="0011490F" w:rsidP="0024580D">
      <w:pPr>
        <w:rPr>
          <w:b/>
          <w:bCs/>
          <w:szCs w:val="24"/>
        </w:rPr>
      </w:pPr>
      <w:bookmarkStart w:id="99" w:name="_Toc194586083"/>
      <w:bookmarkEnd w:id="98"/>
      <w:r w:rsidRPr="00AF3EA6">
        <w:rPr>
          <w:b/>
          <w:bCs/>
          <w:szCs w:val="24"/>
        </w:rPr>
        <w:t>Summary of Learning Outcome</w:t>
      </w:r>
      <w:bookmarkEnd w:id="99"/>
    </w:p>
    <w:tbl>
      <w:tblPr>
        <w:tblStyle w:val="TableGrid"/>
        <w:tblW w:w="0" w:type="auto"/>
        <w:tblInd w:w="360" w:type="dxa"/>
        <w:tblLook w:val="04A0" w:firstRow="1" w:lastRow="0" w:firstColumn="1" w:lastColumn="0" w:noHBand="0" w:noVBand="1"/>
      </w:tblPr>
      <w:tblGrid>
        <w:gridCol w:w="757"/>
        <w:gridCol w:w="5417"/>
        <w:gridCol w:w="2096"/>
      </w:tblGrid>
      <w:tr w:rsidR="00093FF0" w:rsidRPr="00AF3EA6" w14:paraId="3BA36CFE" w14:textId="77777777" w:rsidTr="00093FF0">
        <w:tc>
          <w:tcPr>
            <w:tcW w:w="757" w:type="dxa"/>
          </w:tcPr>
          <w:p w14:paraId="4B90B8BA" w14:textId="5F742787" w:rsidR="00093FF0" w:rsidRPr="00AF3EA6" w:rsidRDefault="00093FF0" w:rsidP="00C42FA7">
            <w:pPr>
              <w:spacing w:after="200" w:line="276" w:lineRule="auto"/>
              <w:jc w:val="both"/>
              <w:rPr>
                <w:rFonts w:ascii="Times New Roman" w:hAnsi="Times New Roman"/>
                <w:sz w:val="24"/>
                <w:szCs w:val="24"/>
              </w:rPr>
            </w:pPr>
            <w:r w:rsidRPr="00AF3EA6">
              <w:rPr>
                <w:rFonts w:ascii="Times New Roman" w:hAnsi="Times New Roman"/>
                <w:sz w:val="24"/>
                <w:szCs w:val="24"/>
              </w:rPr>
              <w:t>S.NO</w:t>
            </w:r>
          </w:p>
        </w:tc>
        <w:tc>
          <w:tcPr>
            <w:tcW w:w="5417" w:type="dxa"/>
          </w:tcPr>
          <w:p w14:paraId="0A0B9B3B" w14:textId="422BDBC2" w:rsidR="00093FF0" w:rsidRPr="00AF3EA6" w:rsidRDefault="00093FF0" w:rsidP="00C42FA7">
            <w:pPr>
              <w:spacing w:after="200" w:line="276" w:lineRule="auto"/>
              <w:jc w:val="both"/>
              <w:rPr>
                <w:rFonts w:ascii="Times New Roman" w:hAnsi="Times New Roman"/>
                <w:sz w:val="24"/>
                <w:szCs w:val="24"/>
              </w:rPr>
            </w:pPr>
            <w:r w:rsidRPr="00AF3EA6">
              <w:rPr>
                <w:rFonts w:ascii="Times New Roman" w:hAnsi="Times New Roman"/>
                <w:sz w:val="24"/>
                <w:szCs w:val="24"/>
              </w:rPr>
              <w:t>LEARNING OUTCOMES</w:t>
            </w:r>
          </w:p>
        </w:tc>
        <w:tc>
          <w:tcPr>
            <w:tcW w:w="2096" w:type="dxa"/>
          </w:tcPr>
          <w:p w14:paraId="7A4EC9DF" w14:textId="6EC0F5B5" w:rsidR="00093FF0" w:rsidRPr="00AF3EA6" w:rsidRDefault="00093FF0" w:rsidP="00C42FA7">
            <w:pPr>
              <w:spacing w:after="200" w:line="276" w:lineRule="auto"/>
              <w:jc w:val="both"/>
              <w:rPr>
                <w:rFonts w:ascii="Times New Roman" w:hAnsi="Times New Roman"/>
                <w:sz w:val="24"/>
                <w:szCs w:val="24"/>
              </w:rPr>
            </w:pPr>
            <w:r w:rsidRPr="00AF3EA6">
              <w:rPr>
                <w:rFonts w:ascii="Times New Roman" w:hAnsi="Times New Roman"/>
                <w:sz w:val="24"/>
                <w:szCs w:val="24"/>
              </w:rPr>
              <w:t>DURATION(HRS)</w:t>
            </w:r>
          </w:p>
        </w:tc>
      </w:tr>
      <w:tr w:rsidR="00093FF0" w:rsidRPr="00AF3EA6" w14:paraId="507AB526" w14:textId="351EA12B" w:rsidTr="00093FF0">
        <w:tc>
          <w:tcPr>
            <w:tcW w:w="757" w:type="dxa"/>
          </w:tcPr>
          <w:p w14:paraId="2373A75F" w14:textId="77777777" w:rsidR="00093FF0" w:rsidRPr="00AF3EA6" w:rsidRDefault="00093FF0">
            <w:pPr>
              <w:pStyle w:val="ListParagraph"/>
              <w:numPr>
                <w:ilvl w:val="0"/>
                <w:numId w:val="208"/>
              </w:numPr>
              <w:spacing w:after="200" w:line="276" w:lineRule="auto"/>
              <w:jc w:val="both"/>
              <w:rPr>
                <w:rFonts w:ascii="Times New Roman" w:eastAsia="Calibri" w:hAnsi="Times New Roman"/>
                <w:sz w:val="24"/>
                <w:szCs w:val="24"/>
              </w:rPr>
            </w:pPr>
          </w:p>
        </w:tc>
        <w:tc>
          <w:tcPr>
            <w:tcW w:w="5417" w:type="dxa"/>
          </w:tcPr>
          <w:p w14:paraId="5E071342" w14:textId="1A53FF3E" w:rsidR="00093FF0" w:rsidRPr="00AF3EA6" w:rsidRDefault="00093FF0" w:rsidP="00C42FA7">
            <w:pPr>
              <w:spacing w:after="200" w:line="276" w:lineRule="auto"/>
              <w:jc w:val="both"/>
              <w:rPr>
                <w:rFonts w:ascii="Times New Roman" w:hAnsi="Times New Roman"/>
                <w:b/>
                <w:sz w:val="24"/>
                <w:szCs w:val="24"/>
              </w:rPr>
            </w:pPr>
            <w:r w:rsidRPr="00AF3EA6">
              <w:rPr>
                <w:rFonts w:ascii="Times New Roman" w:hAnsi="Times New Roman"/>
                <w:sz w:val="24"/>
                <w:szCs w:val="24"/>
              </w:rPr>
              <w:t>Design architectural landscaping layout</w:t>
            </w:r>
          </w:p>
        </w:tc>
        <w:tc>
          <w:tcPr>
            <w:tcW w:w="2096" w:type="dxa"/>
          </w:tcPr>
          <w:p w14:paraId="7319B8F2" w14:textId="1925EE3D" w:rsidR="00093FF0" w:rsidRPr="00AF3EA6" w:rsidRDefault="00093FF0" w:rsidP="00093FF0">
            <w:pPr>
              <w:spacing w:after="200" w:line="276" w:lineRule="auto"/>
              <w:jc w:val="center"/>
              <w:rPr>
                <w:rFonts w:ascii="Times New Roman" w:hAnsi="Times New Roman"/>
                <w:sz w:val="24"/>
                <w:szCs w:val="24"/>
              </w:rPr>
            </w:pPr>
            <w:r w:rsidRPr="00AF3EA6">
              <w:rPr>
                <w:rFonts w:ascii="Times New Roman" w:hAnsi="Times New Roman"/>
                <w:sz w:val="24"/>
                <w:szCs w:val="24"/>
              </w:rPr>
              <w:t>30</w:t>
            </w:r>
          </w:p>
        </w:tc>
      </w:tr>
      <w:tr w:rsidR="00093FF0" w:rsidRPr="00AF3EA6" w14:paraId="06B36E24" w14:textId="3CD9234F" w:rsidTr="00093FF0">
        <w:tc>
          <w:tcPr>
            <w:tcW w:w="757" w:type="dxa"/>
          </w:tcPr>
          <w:p w14:paraId="45DC1E95" w14:textId="77777777" w:rsidR="00093FF0" w:rsidRPr="00AF3EA6" w:rsidRDefault="00093FF0">
            <w:pPr>
              <w:pStyle w:val="ListParagraph"/>
              <w:numPr>
                <w:ilvl w:val="0"/>
                <w:numId w:val="208"/>
              </w:numPr>
              <w:spacing w:after="200" w:line="276" w:lineRule="auto"/>
              <w:jc w:val="both"/>
              <w:rPr>
                <w:rFonts w:ascii="Times New Roman" w:eastAsia="Calibri" w:hAnsi="Times New Roman"/>
                <w:sz w:val="24"/>
                <w:szCs w:val="24"/>
              </w:rPr>
            </w:pPr>
          </w:p>
        </w:tc>
        <w:tc>
          <w:tcPr>
            <w:tcW w:w="5417" w:type="dxa"/>
          </w:tcPr>
          <w:p w14:paraId="0E845B68" w14:textId="26E8A3AE" w:rsidR="00093FF0" w:rsidRPr="00AF3EA6" w:rsidRDefault="00093FF0" w:rsidP="00093FF0">
            <w:pPr>
              <w:spacing w:after="200" w:line="276" w:lineRule="auto"/>
              <w:jc w:val="both"/>
              <w:rPr>
                <w:rFonts w:ascii="Times New Roman" w:hAnsi="Times New Roman"/>
                <w:sz w:val="24"/>
                <w:szCs w:val="24"/>
              </w:rPr>
            </w:pPr>
            <w:r w:rsidRPr="00AF3EA6">
              <w:rPr>
                <w:rFonts w:ascii="Times New Roman" w:hAnsi="Times New Roman"/>
                <w:sz w:val="24"/>
                <w:szCs w:val="24"/>
              </w:rPr>
              <w:t>Prepare architectural landscaping elements schedule</w:t>
            </w:r>
          </w:p>
        </w:tc>
        <w:tc>
          <w:tcPr>
            <w:tcW w:w="2096" w:type="dxa"/>
          </w:tcPr>
          <w:p w14:paraId="712C703A" w14:textId="4832592C" w:rsidR="00093FF0" w:rsidRPr="00AF3EA6" w:rsidRDefault="00093FF0" w:rsidP="00093FF0">
            <w:pPr>
              <w:spacing w:after="200" w:line="276" w:lineRule="auto"/>
              <w:jc w:val="center"/>
              <w:rPr>
                <w:rFonts w:ascii="Times New Roman" w:hAnsi="Times New Roman"/>
                <w:sz w:val="24"/>
                <w:szCs w:val="24"/>
              </w:rPr>
            </w:pPr>
            <w:r w:rsidRPr="00AF3EA6">
              <w:rPr>
                <w:rFonts w:ascii="Times New Roman" w:hAnsi="Times New Roman"/>
                <w:sz w:val="24"/>
                <w:szCs w:val="24"/>
              </w:rPr>
              <w:t>30</w:t>
            </w:r>
          </w:p>
        </w:tc>
      </w:tr>
      <w:tr w:rsidR="00093FF0" w:rsidRPr="00AF3EA6" w14:paraId="6C5C5AC4" w14:textId="50DA5BCD" w:rsidTr="00093FF0">
        <w:tc>
          <w:tcPr>
            <w:tcW w:w="757" w:type="dxa"/>
          </w:tcPr>
          <w:p w14:paraId="6AE9420F" w14:textId="77777777" w:rsidR="00093FF0" w:rsidRPr="00AF3EA6" w:rsidRDefault="00093FF0">
            <w:pPr>
              <w:pStyle w:val="ListParagraph"/>
              <w:numPr>
                <w:ilvl w:val="0"/>
                <w:numId w:val="208"/>
              </w:numPr>
              <w:spacing w:after="200" w:line="276" w:lineRule="auto"/>
              <w:jc w:val="both"/>
              <w:rPr>
                <w:rFonts w:ascii="Times New Roman" w:eastAsia="Calibri" w:hAnsi="Times New Roman"/>
                <w:sz w:val="24"/>
                <w:szCs w:val="24"/>
              </w:rPr>
            </w:pPr>
          </w:p>
        </w:tc>
        <w:tc>
          <w:tcPr>
            <w:tcW w:w="5417" w:type="dxa"/>
          </w:tcPr>
          <w:p w14:paraId="2C9507E3" w14:textId="288E01D6" w:rsidR="00093FF0" w:rsidRPr="00AF3EA6" w:rsidRDefault="00093FF0" w:rsidP="00093FF0">
            <w:pPr>
              <w:spacing w:after="200" w:line="276" w:lineRule="auto"/>
              <w:jc w:val="both"/>
              <w:rPr>
                <w:rFonts w:ascii="Times New Roman" w:hAnsi="Times New Roman"/>
                <w:sz w:val="24"/>
                <w:szCs w:val="24"/>
              </w:rPr>
            </w:pPr>
            <w:r w:rsidRPr="00AF3EA6">
              <w:rPr>
                <w:rFonts w:ascii="Times New Roman" w:hAnsi="Times New Roman"/>
                <w:sz w:val="24"/>
                <w:szCs w:val="24"/>
              </w:rPr>
              <w:t xml:space="preserve">Prepare architectural landscaping site </w:t>
            </w:r>
          </w:p>
        </w:tc>
        <w:tc>
          <w:tcPr>
            <w:tcW w:w="2096" w:type="dxa"/>
          </w:tcPr>
          <w:p w14:paraId="6400B5B1" w14:textId="4E93BD62" w:rsidR="00093FF0" w:rsidRPr="00AF3EA6" w:rsidRDefault="00093FF0" w:rsidP="00093FF0">
            <w:pPr>
              <w:spacing w:after="200" w:line="276" w:lineRule="auto"/>
              <w:jc w:val="center"/>
              <w:rPr>
                <w:rFonts w:ascii="Times New Roman" w:hAnsi="Times New Roman"/>
                <w:sz w:val="24"/>
                <w:szCs w:val="24"/>
              </w:rPr>
            </w:pPr>
            <w:r w:rsidRPr="00AF3EA6">
              <w:rPr>
                <w:rFonts w:ascii="Times New Roman" w:hAnsi="Times New Roman"/>
                <w:sz w:val="24"/>
                <w:szCs w:val="24"/>
              </w:rPr>
              <w:t>30</w:t>
            </w:r>
          </w:p>
        </w:tc>
      </w:tr>
      <w:tr w:rsidR="00093FF0" w:rsidRPr="00AF3EA6" w14:paraId="29F79254" w14:textId="0A472890" w:rsidTr="00093FF0">
        <w:tc>
          <w:tcPr>
            <w:tcW w:w="757" w:type="dxa"/>
          </w:tcPr>
          <w:p w14:paraId="17D18E74" w14:textId="77777777" w:rsidR="00093FF0" w:rsidRPr="00AF3EA6" w:rsidRDefault="00093FF0">
            <w:pPr>
              <w:pStyle w:val="ListParagraph"/>
              <w:numPr>
                <w:ilvl w:val="0"/>
                <w:numId w:val="208"/>
              </w:numPr>
              <w:spacing w:after="200" w:line="276" w:lineRule="auto"/>
              <w:jc w:val="both"/>
              <w:rPr>
                <w:rFonts w:ascii="Times New Roman" w:eastAsia="Calibri" w:hAnsi="Times New Roman"/>
                <w:sz w:val="24"/>
                <w:szCs w:val="24"/>
              </w:rPr>
            </w:pPr>
          </w:p>
        </w:tc>
        <w:tc>
          <w:tcPr>
            <w:tcW w:w="5417" w:type="dxa"/>
          </w:tcPr>
          <w:p w14:paraId="2E130019" w14:textId="1198390E" w:rsidR="00093FF0" w:rsidRPr="00AF3EA6" w:rsidRDefault="00093FF0" w:rsidP="00093FF0">
            <w:pPr>
              <w:spacing w:after="200" w:line="276" w:lineRule="auto"/>
              <w:jc w:val="both"/>
              <w:rPr>
                <w:rFonts w:ascii="Times New Roman" w:hAnsi="Times New Roman"/>
                <w:sz w:val="24"/>
                <w:szCs w:val="24"/>
              </w:rPr>
            </w:pPr>
            <w:r w:rsidRPr="00AF3EA6">
              <w:rPr>
                <w:rFonts w:ascii="Times New Roman" w:hAnsi="Times New Roman"/>
                <w:sz w:val="24"/>
                <w:szCs w:val="24"/>
              </w:rPr>
              <w:t>Install architectural landscaping elements</w:t>
            </w:r>
          </w:p>
        </w:tc>
        <w:tc>
          <w:tcPr>
            <w:tcW w:w="2096" w:type="dxa"/>
          </w:tcPr>
          <w:p w14:paraId="66EBC6F2" w14:textId="14D52E9F" w:rsidR="00093FF0" w:rsidRPr="00AF3EA6" w:rsidRDefault="00093FF0" w:rsidP="00093FF0">
            <w:pPr>
              <w:spacing w:after="200" w:line="276" w:lineRule="auto"/>
              <w:jc w:val="center"/>
              <w:rPr>
                <w:rFonts w:ascii="Times New Roman" w:hAnsi="Times New Roman"/>
                <w:sz w:val="24"/>
                <w:szCs w:val="24"/>
              </w:rPr>
            </w:pPr>
            <w:r w:rsidRPr="00AF3EA6">
              <w:rPr>
                <w:rFonts w:ascii="Times New Roman" w:hAnsi="Times New Roman"/>
                <w:sz w:val="24"/>
                <w:szCs w:val="24"/>
              </w:rPr>
              <w:t>30</w:t>
            </w:r>
          </w:p>
        </w:tc>
      </w:tr>
      <w:tr w:rsidR="00093FF0" w:rsidRPr="00AF3EA6" w14:paraId="7CD74F39" w14:textId="77777777" w:rsidTr="00D510CB">
        <w:tc>
          <w:tcPr>
            <w:tcW w:w="6174" w:type="dxa"/>
            <w:gridSpan w:val="2"/>
          </w:tcPr>
          <w:p w14:paraId="2D47FEF2" w14:textId="2A1442C7" w:rsidR="00093FF0" w:rsidRPr="00AF3EA6" w:rsidRDefault="00093FF0" w:rsidP="00C42FA7">
            <w:pPr>
              <w:spacing w:after="200" w:line="276" w:lineRule="auto"/>
              <w:jc w:val="both"/>
              <w:rPr>
                <w:rFonts w:ascii="Times New Roman" w:hAnsi="Times New Roman"/>
                <w:b/>
                <w:bCs/>
                <w:sz w:val="24"/>
                <w:szCs w:val="24"/>
              </w:rPr>
            </w:pPr>
            <w:r w:rsidRPr="00AF3EA6">
              <w:rPr>
                <w:rFonts w:ascii="Times New Roman" w:hAnsi="Times New Roman"/>
                <w:b/>
                <w:bCs/>
                <w:sz w:val="24"/>
                <w:szCs w:val="24"/>
              </w:rPr>
              <w:t xml:space="preserve">TOTAL </w:t>
            </w:r>
          </w:p>
        </w:tc>
        <w:tc>
          <w:tcPr>
            <w:tcW w:w="2096" w:type="dxa"/>
          </w:tcPr>
          <w:p w14:paraId="3E0C66FA" w14:textId="1E38E91F" w:rsidR="00093FF0" w:rsidRPr="00AF3EA6" w:rsidRDefault="00093FF0" w:rsidP="00093FF0">
            <w:pPr>
              <w:spacing w:after="200" w:line="276" w:lineRule="auto"/>
              <w:jc w:val="center"/>
              <w:rPr>
                <w:rFonts w:ascii="Times New Roman" w:hAnsi="Times New Roman"/>
                <w:b/>
                <w:bCs/>
                <w:sz w:val="24"/>
                <w:szCs w:val="24"/>
              </w:rPr>
            </w:pPr>
            <w:r w:rsidRPr="00AF3EA6">
              <w:rPr>
                <w:rFonts w:ascii="Times New Roman" w:hAnsi="Times New Roman"/>
                <w:b/>
                <w:bCs/>
                <w:sz w:val="24"/>
                <w:szCs w:val="24"/>
              </w:rPr>
              <w:t>120</w:t>
            </w:r>
          </w:p>
        </w:tc>
      </w:tr>
    </w:tbl>
    <w:p w14:paraId="2A705615" w14:textId="77777777" w:rsidR="0011490F" w:rsidRPr="002D1736" w:rsidRDefault="0011490F" w:rsidP="002D1736">
      <w:pPr>
        <w:rPr>
          <w:b/>
          <w:bCs/>
        </w:rPr>
      </w:pPr>
      <w:bookmarkStart w:id="100" w:name="_Toc194586084"/>
      <w:r w:rsidRPr="002D1736">
        <w:rPr>
          <w:b/>
          <w:bCs/>
        </w:rPr>
        <w:t>Learning Outcomes, Content, and Suggested Assessment Methods</w:t>
      </w:r>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3"/>
        <w:gridCol w:w="4817"/>
        <w:gridCol w:w="2050"/>
      </w:tblGrid>
      <w:tr w:rsidR="0011490F" w:rsidRPr="00AF3EA6" w14:paraId="1AC6066E" w14:textId="77777777" w:rsidTr="000E30CB">
        <w:trPr>
          <w:trHeight w:val="656"/>
        </w:trPr>
        <w:tc>
          <w:tcPr>
            <w:tcW w:w="1021" w:type="pct"/>
            <w:tcBorders>
              <w:top w:val="single" w:sz="4" w:space="0" w:color="auto"/>
              <w:left w:val="single" w:sz="4" w:space="0" w:color="auto"/>
              <w:bottom w:val="single" w:sz="4" w:space="0" w:color="auto"/>
              <w:right w:val="single" w:sz="4" w:space="0" w:color="auto"/>
            </w:tcBorders>
            <w:shd w:val="clear" w:color="auto" w:fill="FFFFFF"/>
            <w:hideMark/>
          </w:tcPr>
          <w:p w14:paraId="32A33A52" w14:textId="77777777" w:rsidR="0011490F" w:rsidRPr="00AF3EA6" w:rsidRDefault="0011490F" w:rsidP="004E1853">
            <w:pPr>
              <w:spacing w:line="276" w:lineRule="auto"/>
              <w:jc w:val="both"/>
              <w:rPr>
                <w:b/>
                <w:szCs w:val="24"/>
              </w:rPr>
            </w:pPr>
            <w:r w:rsidRPr="00AF3EA6">
              <w:rPr>
                <w:b/>
                <w:szCs w:val="24"/>
              </w:rPr>
              <w:t>Learning Outcome</w:t>
            </w:r>
          </w:p>
        </w:tc>
        <w:tc>
          <w:tcPr>
            <w:tcW w:w="2791" w:type="pct"/>
            <w:tcBorders>
              <w:top w:val="single" w:sz="4" w:space="0" w:color="auto"/>
              <w:left w:val="single" w:sz="4" w:space="0" w:color="auto"/>
              <w:bottom w:val="single" w:sz="4" w:space="0" w:color="auto"/>
              <w:right w:val="single" w:sz="4" w:space="0" w:color="auto"/>
            </w:tcBorders>
            <w:shd w:val="clear" w:color="auto" w:fill="FFFFFF"/>
            <w:hideMark/>
          </w:tcPr>
          <w:p w14:paraId="3B013BB3" w14:textId="77777777" w:rsidR="0011490F" w:rsidRPr="00AF3EA6" w:rsidRDefault="0011490F" w:rsidP="004E1853">
            <w:pPr>
              <w:spacing w:line="276" w:lineRule="auto"/>
              <w:jc w:val="both"/>
              <w:rPr>
                <w:b/>
                <w:szCs w:val="24"/>
              </w:rPr>
            </w:pPr>
            <w:r w:rsidRPr="00AF3EA6">
              <w:rPr>
                <w:b/>
                <w:szCs w:val="24"/>
              </w:rPr>
              <w:t>Content</w:t>
            </w:r>
          </w:p>
        </w:tc>
        <w:tc>
          <w:tcPr>
            <w:tcW w:w="1188" w:type="pct"/>
            <w:tcBorders>
              <w:top w:val="single" w:sz="4" w:space="0" w:color="auto"/>
              <w:left w:val="single" w:sz="4" w:space="0" w:color="auto"/>
              <w:bottom w:val="single" w:sz="4" w:space="0" w:color="auto"/>
              <w:right w:val="single" w:sz="4" w:space="0" w:color="auto"/>
            </w:tcBorders>
            <w:shd w:val="clear" w:color="auto" w:fill="FFFFFF"/>
            <w:hideMark/>
          </w:tcPr>
          <w:p w14:paraId="395C08AF" w14:textId="77777777" w:rsidR="0011490F" w:rsidRPr="00AF3EA6" w:rsidRDefault="0011490F" w:rsidP="004E1853">
            <w:pPr>
              <w:spacing w:line="276" w:lineRule="auto"/>
              <w:jc w:val="both"/>
              <w:rPr>
                <w:b/>
                <w:szCs w:val="24"/>
              </w:rPr>
            </w:pPr>
            <w:r w:rsidRPr="00AF3EA6">
              <w:rPr>
                <w:b/>
                <w:szCs w:val="24"/>
              </w:rPr>
              <w:t>Suggested Assessment Methods</w:t>
            </w:r>
          </w:p>
        </w:tc>
      </w:tr>
      <w:tr w:rsidR="0011490F" w:rsidRPr="00AF3EA6" w14:paraId="4D64289A" w14:textId="77777777" w:rsidTr="000E30CB">
        <w:trPr>
          <w:trHeight w:val="440"/>
        </w:trPr>
        <w:tc>
          <w:tcPr>
            <w:tcW w:w="1021" w:type="pct"/>
            <w:tcBorders>
              <w:top w:val="single" w:sz="4" w:space="0" w:color="auto"/>
              <w:left w:val="single" w:sz="4" w:space="0" w:color="auto"/>
              <w:bottom w:val="single" w:sz="4" w:space="0" w:color="auto"/>
              <w:right w:val="single" w:sz="4" w:space="0" w:color="auto"/>
            </w:tcBorders>
          </w:tcPr>
          <w:p w14:paraId="39F1702B" w14:textId="77777777" w:rsidR="0011490F" w:rsidRPr="00AF3EA6" w:rsidRDefault="0011490F" w:rsidP="004E1853">
            <w:pPr>
              <w:rPr>
                <w:szCs w:val="24"/>
              </w:rPr>
            </w:pPr>
            <w:r w:rsidRPr="00AF3EA6">
              <w:rPr>
                <w:szCs w:val="24"/>
              </w:rPr>
              <w:t>1.     Design architectural landscaping layout</w:t>
            </w:r>
          </w:p>
          <w:p w14:paraId="7E690306" w14:textId="77777777" w:rsidR="0011490F" w:rsidRPr="00AF3EA6" w:rsidRDefault="0011490F" w:rsidP="004E1853">
            <w:pPr>
              <w:spacing w:after="0" w:line="276" w:lineRule="auto"/>
              <w:rPr>
                <w:szCs w:val="24"/>
              </w:rPr>
            </w:pPr>
          </w:p>
        </w:tc>
        <w:tc>
          <w:tcPr>
            <w:tcW w:w="2791" w:type="pct"/>
            <w:tcBorders>
              <w:top w:val="single" w:sz="4" w:space="0" w:color="auto"/>
              <w:left w:val="single" w:sz="4" w:space="0" w:color="auto"/>
              <w:bottom w:val="single" w:sz="4" w:space="0" w:color="auto"/>
              <w:right w:val="single" w:sz="4" w:space="0" w:color="auto"/>
            </w:tcBorders>
          </w:tcPr>
          <w:p w14:paraId="1DA6027B" w14:textId="77777777" w:rsidR="0011490F" w:rsidRPr="00AF3EA6" w:rsidRDefault="0011490F">
            <w:pPr>
              <w:pStyle w:val="ListParagraph"/>
              <w:numPr>
                <w:ilvl w:val="1"/>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Client landscaping requirements documentation.</w:t>
            </w:r>
          </w:p>
          <w:p w14:paraId="04B9E18F" w14:textId="77777777" w:rsidR="0011490F" w:rsidRPr="00AF3EA6" w:rsidRDefault="0011490F">
            <w:pPr>
              <w:pStyle w:val="ListParagraph"/>
              <w:numPr>
                <w:ilvl w:val="2"/>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Client information</w:t>
            </w:r>
          </w:p>
          <w:p w14:paraId="6A0ED941" w14:textId="77777777" w:rsidR="0011490F" w:rsidRPr="00AF3EA6" w:rsidRDefault="0011490F">
            <w:pPr>
              <w:pStyle w:val="ListParagraph"/>
              <w:numPr>
                <w:ilvl w:val="3"/>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Name</w:t>
            </w:r>
          </w:p>
          <w:p w14:paraId="56B17631" w14:textId="77777777" w:rsidR="0011490F" w:rsidRPr="00AF3EA6" w:rsidRDefault="0011490F">
            <w:pPr>
              <w:pStyle w:val="ListParagraph"/>
              <w:numPr>
                <w:ilvl w:val="3"/>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Property address</w:t>
            </w:r>
          </w:p>
          <w:p w14:paraId="71101EFF" w14:textId="77777777" w:rsidR="0011490F" w:rsidRPr="00AF3EA6" w:rsidRDefault="0011490F">
            <w:pPr>
              <w:pStyle w:val="ListParagraph"/>
              <w:numPr>
                <w:ilvl w:val="3"/>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Contact information</w:t>
            </w:r>
          </w:p>
          <w:p w14:paraId="12821DBE" w14:textId="77777777" w:rsidR="0011490F" w:rsidRPr="00AF3EA6" w:rsidRDefault="0011490F">
            <w:pPr>
              <w:pStyle w:val="ListParagraph"/>
              <w:numPr>
                <w:ilvl w:val="1"/>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Project timeline</w:t>
            </w:r>
          </w:p>
          <w:p w14:paraId="24BBB44D" w14:textId="77777777" w:rsidR="0011490F" w:rsidRPr="00AF3EA6" w:rsidRDefault="0011490F">
            <w:pPr>
              <w:pStyle w:val="ListParagraph"/>
              <w:numPr>
                <w:ilvl w:val="2"/>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Property details</w:t>
            </w:r>
          </w:p>
          <w:p w14:paraId="5000C33E" w14:textId="77777777" w:rsidR="0011490F" w:rsidRPr="00AF3EA6" w:rsidRDefault="0011490F">
            <w:pPr>
              <w:pStyle w:val="ListParagraph"/>
              <w:numPr>
                <w:ilvl w:val="3"/>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lastRenderedPageBreak/>
              <w:t>Property size</w:t>
            </w:r>
          </w:p>
          <w:p w14:paraId="484EF01F" w14:textId="77777777" w:rsidR="0011490F" w:rsidRPr="00AF3EA6" w:rsidRDefault="0011490F">
            <w:pPr>
              <w:pStyle w:val="ListParagraph"/>
              <w:numPr>
                <w:ilvl w:val="3"/>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Soil type</w:t>
            </w:r>
          </w:p>
          <w:p w14:paraId="175EC3DC" w14:textId="77777777" w:rsidR="0011490F" w:rsidRPr="00AF3EA6" w:rsidRDefault="0011490F">
            <w:pPr>
              <w:pStyle w:val="ListParagraph"/>
              <w:numPr>
                <w:ilvl w:val="3"/>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Water availability</w:t>
            </w:r>
          </w:p>
          <w:p w14:paraId="298C864C" w14:textId="77777777" w:rsidR="0011490F" w:rsidRPr="00AF3EA6" w:rsidRDefault="0011490F">
            <w:pPr>
              <w:pStyle w:val="ListParagraph"/>
              <w:numPr>
                <w:ilvl w:val="3"/>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Drainage </w:t>
            </w:r>
          </w:p>
          <w:p w14:paraId="0F08CE01" w14:textId="77777777" w:rsidR="0011490F" w:rsidRPr="00AF3EA6" w:rsidRDefault="0011490F">
            <w:pPr>
              <w:pStyle w:val="ListParagraph"/>
              <w:numPr>
                <w:ilvl w:val="1"/>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Landscaping cost and timelines estimation.</w:t>
            </w:r>
          </w:p>
          <w:p w14:paraId="5FD3BF46" w14:textId="77777777" w:rsidR="0011490F" w:rsidRPr="00AF3EA6" w:rsidRDefault="0011490F">
            <w:pPr>
              <w:pStyle w:val="ListParagraph"/>
              <w:numPr>
                <w:ilvl w:val="2"/>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Budget</w:t>
            </w:r>
          </w:p>
          <w:p w14:paraId="595DC223" w14:textId="1F5B0782" w:rsidR="0011490F" w:rsidRPr="00AF3EA6" w:rsidRDefault="00093FF0">
            <w:pPr>
              <w:pStyle w:val="ListParagraph"/>
              <w:numPr>
                <w:ilvl w:val="2"/>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Breakdown</w:t>
            </w:r>
            <w:r w:rsidR="0011490F" w:rsidRPr="00AF3EA6">
              <w:rPr>
                <w:rFonts w:ascii="Times New Roman" w:hAnsi="Times New Roman"/>
                <w:bCs/>
                <w:sz w:val="24"/>
                <w:szCs w:val="24"/>
                <w:lang w:eastAsia="en-GB"/>
              </w:rPr>
              <w:t xml:space="preserve"> of cost</w:t>
            </w:r>
          </w:p>
          <w:p w14:paraId="7CED8D28" w14:textId="77777777" w:rsidR="0011490F" w:rsidRPr="00AF3EA6" w:rsidRDefault="0011490F">
            <w:pPr>
              <w:pStyle w:val="ListParagraph"/>
              <w:numPr>
                <w:ilvl w:val="3"/>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Plants</w:t>
            </w:r>
          </w:p>
          <w:p w14:paraId="404D2C92" w14:textId="77777777" w:rsidR="0011490F" w:rsidRPr="00AF3EA6" w:rsidRDefault="0011490F">
            <w:pPr>
              <w:pStyle w:val="ListParagraph"/>
              <w:numPr>
                <w:ilvl w:val="3"/>
                <w:numId w:val="83"/>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Materials</w:t>
            </w:r>
          </w:p>
          <w:p w14:paraId="6BB3AC63" w14:textId="77777777" w:rsidR="0011490F" w:rsidRPr="00AF3EA6" w:rsidRDefault="0011490F">
            <w:pPr>
              <w:pStyle w:val="ListParagraph"/>
              <w:numPr>
                <w:ilvl w:val="3"/>
                <w:numId w:val="83"/>
              </w:numPr>
              <w:spacing w:before="60" w:after="60" w:line="240" w:lineRule="auto"/>
              <w:rPr>
                <w:rFonts w:ascii="Times New Roman" w:hAnsi="Times New Roman"/>
                <w:bCs/>
                <w:sz w:val="24"/>
                <w:szCs w:val="24"/>
                <w:lang w:eastAsia="en-GB"/>
              </w:rPr>
            </w:pPr>
            <w:proofErr w:type="spellStart"/>
            <w:r w:rsidRPr="00AF3EA6">
              <w:rPr>
                <w:rFonts w:ascii="Times New Roman" w:hAnsi="Times New Roman"/>
                <w:bCs/>
                <w:sz w:val="24"/>
                <w:szCs w:val="24"/>
                <w:lang w:eastAsia="en-GB"/>
              </w:rPr>
              <w:t>labour</w:t>
            </w:r>
            <w:proofErr w:type="spellEnd"/>
          </w:p>
          <w:p w14:paraId="66E93984" w14:textId="77777777" w:rsidR="0011490F" w:rsidRPr="00AF3EA6" w:rsidRDefault="0011490F">
            <w:pPr>
              <w:pStyle w:val="ListParagraph"/>
              <w:numPr>
                <w:ilvl w:val="1"/>
                <w:numId w:val="83"/>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Landscaping Layout Design.</w:t>
            </w:r>
          </w:p>
          <w:p w14:paraId="1C5057FE" w14:textId="77777777" w:rsidR="0011490F" w:rsidRPr="00AF3EA6" w:rsidRDefault="0011490F">
            <w:pPr>
              <w:pStyle w:val="ListParagraph"/>
              <w:numPr>
                <w:ilvl w:val="2"/>
                <w:numId w:val="83"/>
              </w:numPr>
              <w:spacing w:before="60" w:after="60" w:line="240" w:lineRule="auto"/>
              <w:rPr>
                <w:rFonts w:ascii="Times New Roman" w:hAnsi="Times New Roman"/>
                <w:sz w:val="24"/>
                <w:szCs w:val="24"/>
              </w:rPr>
            </w:pPr>
            <w:r w:rsidRPr="00AF3EA6">
              <w:rPr>
                <w:rFonts w:ascii="Times New Roman" w:hAnsi="Times New Roman"/>
                <w:sz w:val="24"/>
                <w:szCs w:val="24"/>
              </w:rPr>
              <w:t>Elements of landscaping layout</w:t>
            </w:r>
          </w:p>
          <w:p w14:paraId="514C7959" w14:textId="77777777" w:rsidR="0011490F" w:rsidRPr="00AF3EA6" w:rsidRDefault="0011490F">
            <w:pPr>
              <w:pStyle w:val="ListParagraph"/>
              <w:numPr>
                <w:ilvl w:val="3"/>
                <w:numId w:val="83"/>
              </w:numPr>
              <w:spacing w:before="60" w:after="60" w:line="240" w:lineRule="auto"/>
              <w:rPr>
                <w:rFonts w:ascii="Times New Roman" w:hAnsi="Times New Roman"/>
                <w:sz w:val="24"/>
                <w:szCs w:val="24"/>
              </w:rPr>
            </w:pPr>
            <w:r w:rsidRPr="00AF3EA6">
              <w:rPr>
                <w:rFonts w:ascii="Times New Roman" w:hAnsi="Times New Roman"/>
                <w:sz w:val="24"/>
                <w:szCs w:val="24"/>
              </w:rPr>
              <w:t>Existing structure</w:t>
            </w:r>
          </w:p>
          <w:p w14:paraId="7DD82F82" w14:textId="77777777" w:rsidR="0011490F" w:rsidRPr="00AF3EA6" w:rsidRDefault="0011490F">
            <w:pPr>
              <w:pStyle w:val="ListParagraph"/>
              <w:numPr>
                <w:ilvl w:val="3"/>
                <w:numId w:val="83"/>
              </w:numPr>
              <w:spacing w:before="60" w:after="60" w:line="240" w:lineRule="auto"/>
              <w:rPr>
                <w:rFonts w:ascii="Times New Roman" w:hAnsi="Times New Roman"/>
                <w:sz w:val="24"/>
                <w:szCs w:val="24"/>
              </w:rPr>
            </w:pPr>
            <w:r w:rsidRPr="00AF3EA6">
              <w:rPr>
                <w:rFonts w:ascii="Times New Roman" w:hAnsi="Times New Roman"/>
                <w:sz w:val="24"/>
                <w:szCs w:val="24"/>
              </w:rPr>
              <w:t>Property boundary</w:t>
            </w:r>
          </w:p>
          <w:p w14:paraId="69A388CF" w14:textId="77777777" w:rsidR="0011490F" w:rsidRPr="00AF3EA6" w:rsidRDefault="0011490F">
            <w:pPr>
              <w:pStyle w:val="ListParagraph"/>
              <w:numPr>
                <w:ilvl w:val="3"/>
                <w:numId w:val="83"/>
              </w:numPr>
              <w:spacing w:before="60" w:after="60" w:line="240" w:lineRule="auto"/>
              <w:rPr>
                <w:rFonts w:ascii="Times New Roman" w:hAnsi="Times New Roman"/>
                <w:sz w:val="24"/>
                <w:szCs w:val="24"/>
              </w:rPr>
            </w:pPr>
            <w:r w:rsidRPr="00AF3EA6">
              <w:rPr>
                <w:rFonts w:ascii="Times New Roman" w:hAnsi="Times New Roman"/>
                <w:sz w:val="24"/>
                <w:szCs w:val="24"/>
              </w:rPr>
              <w:t>Sun exposure</w:t>
            </w:r>
          </w:p>
          <w:p w14:paraId="41C44D55" w14:textId="77777777" w:rsidR="0011490F" w:rsidRPr="00AF3EA6" w:rsidRDefault="0011490F">
            <w:pPr>
              <w:pStyle w:val="ListParagraph"/>
              <w:numPr>
                <w:ilvl w:val="3"/>
                <w:numId w:val="83"/>
              </w:numPr>
              <w:spacing w:before="60" w:after="60" w:line="240" w:lineRule="auto"/>
              <w:rPr>
                <w:rFonts w:ascii="Times New Roman" w:hAnsi="Times New Roman"/>
                <w:sz w:val="24"/>
                <w:szCs w:val="24"/>
              </w:rPr>
            </w:pPr>
            <w:r w:rsidRPr="00AF3EA6">
              <w:rPr>
                <w:rFonts w:ascii="Times New Roman" w:hAnsi="Times New Roman"/>
                <w:sz w:val="24"/>
                <w:szCs w:val="24"/>
              </w:rPr>
              <w:t>Drainage patterns</w:t>
            </w:r>
          </w:p>
          <w:p w14:paraId="22D79172" w14:textId="77777777" w:rsidR="0011490F" w:rsidRPr="00AF3EA6" w:rsidRDefault="0011490F">
            <w:pPr>
              <w:pStyle w:val="ListParagraph"/>
              <w:numPr>
                <w:ilvl w:val="3"/>
                <w:numId w:val="83"/>
              </w:numPr>
              <w:spacing w:before="60" w:after="60" w:line="240" w:lineRule="auto"/>
              <w:rPr>
                <w:rFonts w:ascii="Times New Roman" w:hAnsi="Times New Roman"/>
                <w:sz w:val="24"/>
                <w:szCs w:val="24"/>
              </w:rPr>
            </w:pPr>
            <w:r w:rsidRPr="00AF3EA6">
              <w:rPr>
                <w:rFonts w:ascii="Times New Roman" w:hAnsi="Times New Roman"/>
                <w:sz w:val="24"/>
                <w:szCs w:val="24"/>
              </w:rPr>
              <w:t>Plant placement</w:t>
            </w:r>
          </w:p>
          <w:p w14:paraId="42F3748B" w14:textId="77777777" w:rsidR="0011490F" w:rsidRPr="00AF3EA6" w:rsidRDefault="0011490F">
            <w:pPr>
              <w:pStyle w:val="ListParagraph"/>
              <w:numPr>
                <w:ilvl w:val="3"/>
                <w:numId w:val="83"/>
              </w:numPr>
              <w:spacing w:before="60" w:after="60" w:line="240" w:lineRule="auto"/>
              <w:rPr>
                <w:rFonts w:ascii="Times New Roman" w:hAnsi="Times New Roman"/>
                <w:sz w:val="24"/>
                <w:szCs w:val="24"/>
              </w:rPr>
            </w:pPr>
            <w:r w:rsidRPr="00AF3EA6">
              <w:rPr>
                <w:rFonts w:ascii="Times New Roman" w:hAnsi="Times New Roman"/>
                <w:sz w:val="24"/>
                <w:szCs w:val="24"/>
              </w:rPr>
              <w:t>Water features (fountains)</w:t>
            </w:r>
          </w:p>
          <w:p w14:paraId="10CABFD5" w14:textId="77777777" w:rsidR="0011490F" w:rsidRPr="00AF3EA6" w:rsidRDefault="0011490F">
            <w:pPr>
              <w:pStyle w:val="ListParagraph"/>
              <w:numPr>
                <w:ilvl w:val="3"/>
                <w:numId w:val="83"/>
              </w:numPr>
              <w:spacing w:before="60" w:after="60" w:line="240" w:lineRule="auto"/>
              <w:rPr>
                <w:rFonts w:ascii="Times New Roman" w:hAnsi="Times New Roman"/>
                <w:sz w:val="24"/>
                <w:szCs w:val="24"/>
              </w:rPr>
            </w:pPr>
            <w:r w:rsidRPr="00AF3EA6">
              <w:rPr>
                <w:rFonts w:ascii="Times New Roman" w:hAnsi="Times New Roman"/>
                <w:sz w:val="24"/>
                <w:szCs w:val="24"/>
              </w:rPr>
              <w:t>Outdoor living space.</w:t>
            </w:r>
          </w:p>
        </w:tc>
        <w:tc>
          <w:tcPr>
            <w:tcW w:w="1188" w:type="pct"/>
            <w:tcBorders>
              <w:top w:val="single" w:sz="4" w:space="0" w:color="auto"/>
              <w:left w:val="single" w:sz="4" w:space="0" w:color="auto"/>
              <w:bottom w:val="single" w:sz="4" w:space="0" w:color="auto"/>
              <w:right w:val="single" w:sz="4" w:space="0" w:color="auto"/>
            </w:tcBorders>
            <w:hideMark/>
          </w:tcPr>
          <w:p w14:paraId="4D2DFEDB" w14:textId="77777777" w:rsidR="0011490F" w:rsidRPr="00AF3EA6" w:rsidRDefault="0011490F">
            <w:pPr>
              <w:pStyle w:val="ListParagraph"/>
              <w:numPr>
                <w:ilvl w:val="0"/>
                <w:numId w:val="178"/>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78970566" w14:textId="77777777" w:rsidR="0011490F" w:rsidRPr="00AF3EA6" w:rsidRDefault="0011490F">
            <w:pPr>
              <w:pStyle w:val="ListParagraph"/>
              <w:numPr>
                <w:ilvl w:val="0"/>
                <w:numId w:val="178"/>
              </w:numPr>
              <w:spacing w:after="0" w:line="240" w:lineRule="auto"/>
              <w:rPr>
                <w:rFonts w:ascii="Times New Roman" w:hAnsi="Times New Roman"/>
                <w:sz w:val="24"/>
                <w:szCs w:val="24"/>
              </w:rPr>
            </w:pPr>
            <w:r w:rsidRPr="00AF3EA6">
              <w:rPr>
                <w:rFonts w:ascii="Times New Roman" w:hAnsi="Times New Roman"/>
                <w:sz w:val="24"/>
                <w:szCs w:val="24"/>
              </w:rPr>
              <w:t>Project</w:t>
            </w:r>
          </w:p>
          <w:p w14:paraId="54B72532" w14:textId="77777777" w:rsidR="0011490F" w:rsidRPr="00AF3EA6" w:rsidRDefault="0011490F">
            <w:pPr>
              <w:pStyle w:val="ListParagraph"/>
              <w:numPr>
                <w:ilvl w:val="0"/>
                <w:numId w:val="178"/>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111AD4D8" w14:textId="77777777" w:rsidR="0011490F" w:rsidRPr="00AF3EA6" w:rsidRDefault="0011490F">
            <w:pPr>
              <w:pStyle w:val="ListParagraph"/>
              <w:numPr>
                <w:ilvl w:val="0"/>
                <w:numId w:val="178"/>
              </w:numPr>
              <w:spacing w:after="0" w:line="276" w:lineRule="auto"/>
              <w:rPr>
                <w:rFonts w:ascii="Times New Roman" w:hAnsi="Times New Roman"/>
                <w:sz w:val="24"/>
                <w:szCs w:val="24"/>
              </w:rPr>
            </w:pPr>
            <w:r w:rsidRPr="00AF3EA6">
              <w:rPr>
                <w:rFonts w:ascii="Times New Roman" w:hAnsi="Times New Roman"/>
                <w:sz w:val="24"/>
                <w:szCs w:val="24"/>
              </w:rPr>
              <w:lastRenderedPageBreak/>
              <w:t>Written tests</w:t>
            </w:r>
          </w:p>
        </w:tc>
      </w:tr>
      <w:tr w:rsidR="0011490F" w:rsidRPr="00AF3EA6" w14:paraId="33996AA9" w14:textId="77777777" w:rsidTr="000E30CB">
        <w:trPr>
          <w:trHeight w:val="755"/>
        </w:trPr>
        <w:tc>
          <w:tcPr>
            <w:tcW w:w="1021" w:type="pct"/>
            <w:tcBorders>
              <w:top w:val="single" w:sz="4" w:space="0" w:color="auto"/>
              <w:left w:val="single" w:sz="4" w:space="0" w:color="auto"/>
              <w:bottom w:val="single" w:sz="4" w:space="0" w:color="auto"/>
              <w:right w:val="single" w:sz="4" w:space="0" w:color="auto"/>
            </w:tcBorders>
          </w:tcPr>
          <w:p w14:paraId="16767663" w14:textId="77777777" w:rsidR="0011490F" w:rsidRPr="00AF3EA6" w:rsidRDefault="0011490F" w:rsidP="004E1853">
            <w:pPr>
              <w:spacing w:after="0" w:line="276" w:lineRule="auto"/>
              <w:rPr>
                <w:szCs w:val="24"/>
              </w:rPr>
            </w:pPr>
            <w:r w:rsidRPr="00AF3EA6">
              <w:rPr>
                <w:szCs w:val="24"/>
              </w:rPr>
              <w:lastRenderedPageBreak/>
              <w:t>2.     Prepare architectural landscaping elements schedule</w:t>
            </w:r>
          </w:p>
        </w:tc>
        <w:tc>
          <w:tcPr>
            <w:tcW w:w="2791" w:type="pct"/>
            <w:tcBorders>
              <w:top w:val="single" w:sz="4" w:space="0" w:color="auto"/>
              <w:left w:val="single" w:sz="4" w:space="0" w:color="auto"/>
              <w:bottom w:val="single" w:sz="4" w:space="0" w:color="auto"/>
              <w:right w:val="single" w:sz="4" w:space="0" w:color="auto"/>
            </w:tcBorders>
          </w:tcPr>
          <w:p w14:paraId="59A870A8" w14:textId="40BF07FE" w:rsidR="0011490F" w:rsidRPr="00AF3EA6" w:rsidRDefault="0011490F">
            <w:pPr>
              <w:pStyle w:val="ListParagraph"/>
              <w:numPr>
                <w:ilvl w:val="0"/>
                <w:numId w:val="283"/>
              </w:numPr>
              <w:tabs>
                <w:tab w:val="left" w:pos="228"/>
                <w:tab w:val="left" w:pos="556"/>
              </w:tabs>
              <w:autoSpaceDE w:val="0"/>
              <w:autoSpaceDN w:val="0"/>
              <w:adjustRightInd w:val="0"/>
              <w:spacing w:after="0"/>
              <w:ind w:hanging="729"/>
              <w:rPr>
                <w:rFonts w:ascii="Times New Roman" w:hAnsi="Times New Roman"/>
                <w:sz w:val="24"/>
                <w:szCs w:val="24"/>
              </w:rPr>
            </w:pPr>
            <w:r w:rsidRPr="00AF3EA6">
              <w:rPr>
                <w:rFonts w:ascii="Times New Roman" w:hAnsi="Times New Roman"/>
                <w:sz w:val="24"/>
                <w:szCs w:val="24"/>
              </w:rPr>
              <w:t>Landscaping planting elements quantification.</w:t>
            </w:r>
          </w:p>
          <w:p w14:paraId="2DF6BBD1" w14:textId="77777777" w:rsidR="0011490F" w:rsidRPr="00AF3EA6" w:rsidRDefault="0011490F" w:rsidP="004E1853">
            <w:pPr>
              <w:tabs>
                <w:tab w:val="left" w:pos="228"/>
              </w:tabs>
              <w:autoSpaceDE w:val="0"/>
              <w:autoSpaceDN w:val="0"/>
              <w:adjustRightInd w:val="0"/>
              <w:spacing w:after="0"/>
              <w:rPr>
                <w:szCs w:val="24"/>
              </w:rPr>
            </w:pPr>
            <w:r w:rsidRPr="00AF3EA6">
              <w:rPr>
                <w:szCs w:val="24"/>
              </w:rPr>
              <w:t xml:space="preserve">                 2.1.1   Trees</w:t>
            </w:r>
          </w:p>
          <w:p w14:paraId="6D901225" w14:textId="77777777" w:rsidR="0011490F" w:rsidRPr="00AF3EA6" w:rsidRDefault="0011490F">
            <w:pPr>
              <w:pStyle w:val="ListParagraph"/>
              <w:numPr>
                <w:ilvl w:val="2"/>
                <w:numId w:val="84"/>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Shrubs</w:t>
            </w:r>
          </w:p>
          <w:p w14:paraId="4B1511BF" w14:textId="77777777" w:rsidR="0011490F" w:rsidRPr="00AF3EA6" w:rsidRDefault="0011490F">
            <w:pPr>
              <w:pStyle w:val="ListParagraph"/>
              <w:numPr>
                <w:ilvl w:val="2"/>
                <w:numId w:val="84"/>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Flowers</w:t>
            </w:r>
          </w:p>
          <w:p w14:paraId="0256B36B" w14:textId="77777777" w:rsidR="0011490F" w:rsidRPr="00AF3EA6" w:rsidRDefault="0011490F">
            <w:pPr>
              <w:pStyle w:val="ListParagraph"/>
              <w:numPr>
                <w:ilvl w:val="2"/>
                <w:numId w:val="84"/>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Climbers</w:t>
            </w:r>
          </w:p>
          <w:p w14:paraId="532DB9FB" w14:textId="77777777" w:rsidR="0011490F" w:rsidRPr="00AF3EA6" w:rsidRDefault="0011490F">
            <w:pPr>
              <w:pStyle w:val="ListParagraph"/>
              <w:numPr>
                <w:ilvl w:val="0"/>
                <w:numId w:val="283"/>
              </w:numPr>
              <w:tabs>
                <w:tab w:val="left" w:pos="228"/>
                <w:tab w:val="left" w:pos="556"/>
              </w:tabs>
              <w:autoSpaceDE w:val="0"/>
              <w:autoSpaceDN w:val="0"/>
              <w:adjustRightInd w:val="0"/>
              <w:spacing w:after="0"/>
              <w:ind w:hanging="729"/>
              <w:rPr>
                <w:rFonts w:ascii="Times New Roman" w:hAnsi="Times New Roman"/>
                <w:sz w:val="24"/>
                <w:szCs w:val="24"/>
              </w:rPr>
            </w:pPr>
            <w:r w:rsidRPr="00AF3EA6">
              <w:rPr>
                <w:rFonts w:ascii="Times New Roman" w:hAnsi="Times New Roman"/>
                <w:sz w:val="24"/>
                <w:szCs w:val="24"/>
              </w:rPr>
              <w:t>Hardscaping elements quantifying.</w:t>
            </w:r>
          </w:p>
          <w:p w14:paraId="1C44AF2D"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proofErr w:type="spellStart"/>
            <w:r w:rsidRPr="00AF3EA6">
              <w:rPr>
                <w:rFonts w:ascii="Times New Roman" w:hAnsi="Times New Roman"/>
                <w:sz w:val="24"/>
                <w:szCs w:val="24"/>
              </w:rPr>
              <w:t>Cabro</w:t>
            </w:r>
            <w:proofErr w:type="spellEnd"/>
          </w:p>
          <w:p w14:paraId="1201056D"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Channels</w:t>
            </w:r>
          </w:p>
          <w:p w14:paraId="4C39E34A"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Retaining walls</w:t>
            </w:r>
          </w:p>
          <w:p w14:paraId="63D16CAA"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Walkways/paths</w:t>
            </w:r>
          </w:p>
          <w:p w14:paraId="7442AD57"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Driveways</w:t>
            </w:r>
          </w:p>
          <w:p w14:paraId="3D00DEE9"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Fences</w:t>
            </w:r>
          </w:p>
          <w:p w14:paraId="657477AB"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Gates</w:t>
            </w:r>
          </w:p>
          <w:p w14:paraId="401FD1F5"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Water features</w:t>
            </w:r>
          </w:p>
          <w:p w14:paraId="1FC680FE"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concrete </w:t>
            </w:r>
            <w:proofErr w:type="spellStart"/>
            <w:r w:rsidRPr="00AF3EA6">
              <w:rPr>
                <w:rFonts w:ascii="Times New Roman" w:hAnsi="Times New Roman"/>
                <w:sz w:val="24"/>
                <w:szCs w:val="24"/>
              </w:rPr>
              <w:t>pavings</w:t>
            </w:r>
            <w:proofErr w:type="spellEnd"/>
          </w:p>
          <w:p w14:paraId="1D4F53B6"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Stone </w:t>
            </w:r>
            <w:proofErr w:type="spellStart"/>
            <w:r w:rsidRPr="00AF3EA6">
              <w:rPr>
                <w:rFonts w:ascii="Times New Roman" w:hAnsi="Times New Roman"/>
                <w:sz w:val="24"/>
                <w:szCs w:val="24"/>
              </w:rPr>
              <w:t>pavings</w:t>
            </w:r>
            <w:proofErr w:type="spellEnd"/>
          </w:p>
          <w:p w14:paraId="074B32E1"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Garden lightings</w:t>
            </w:r>
          </w:p>
          <w:p w14:paraId="6AEB9955"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proofErr w:type="spellStart"/>
            <w:r w:rsidRPr="00AF3EA6">
              <w:rPr>
                <w:rFonts w:ascii="Times New Roman" w:hAnsi="Times New Roman"/>
                <w:sz w:val="24"/>
                <w:szCs w:val="24"/>
              </w:rPr>
              <w:t>Moulds</w:t>
            </w:r>
            <w:proofErr w:type="spellEnd"/>
          </w:p>
          <w:p w14:paraId="6B664989"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Sculptures</w:t>
            </w:r>
          </w:p>
          <w:p w14:paraId="4E20101E" w14:textId="77777777" w:rsidR="0011490F" w:rsidRPr="00AF3EA6" w:rsidRDefault="0011490F">
            <w:pPr>
              <w:pStyle w:val="ListParagraph"/>
              <w:numPr>
                <w:ilvl w:val="0"/>
                <w:numId w:val="283"/>
              </w:numPr>
              <w:tabs>
                <w:tab w:val="left" w:pos="228"/>
                <w:tab w:val="left" w:pos="556"/>
              </w:tabs>
              <w:autoSpaceDE w:val="0"/>
              <w:autoSpaceDN w:val="0"/>
              <w:adjustRightInd w:val="0"/>
              <w:spacing w:after="0"/>
              <w:ind w:hanging="729"/>
              <w:rPr>
                <w:rFonts w:ascii="Times New Roman" w:hAnsi="Times New Roman"/>
                <w:sz w:val="24"/>
                <w:szCs w:val="24"/>
              </w:rPr>
            </w:pPr>
            <w:r w:rsidRPr="00AF3EA6">
              <w:rPr>
                <w:rFonts w:ascii="Times New Roman" w:hAnsi="Times New Roman"/>
                <w:sz w:val="24"/>
                <w:szCs w:val="24"/>
              </w:rPr>
              <w:t>Planting and Hardscaping elements specification.</w:t>
            </w:r>
          </w:p>
          <w:p w14:paraId="3F1738C6"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Planting specifications</w:t>
            </w:r>
          </w:p>
          <w:p w14:paraId="78E9D0A7" w14:textId="77777777" w:rsidR="0011490F" w:rsidRPr="00AF3EA6" w:rsidRDefault="0011490F">
            <w:pPr>
              <w:pStyle w:val="ListParagraph"/>
              <w:numPr>
                <w:ilvl w:val="3"/>
                <w:numId w:val="85"/>
              </w:numPr>
              <w:tabs>
                <w:tab w:val="left" w:pos="228"/>
                <w:tab w:val="left" w:pos="1906"/>
                <w:tab w:val="left" w:pos="2326"/>
                <w:tab w:val="left" w:pos="2491"/>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lastRenderedPageBreak/>
              <w:t>Plant species and cultivars</w:t>
            </w:r>
          </w:p>
          <w:p w14:paraId="3CF696DF" w14:textId="77777777" w:rsidR="0011490F" w:rsidRPr="00AF3EA6" w:rsidRDefault="0011490F">
            <w:pPr>
              <w:pStyle w:val="ListParagraph"/>
              <w:numPr>
                <w:ilvl w:val="3"/>
                <w:numId w:val="85"/>
              </w:numPr>
              <w:tabs>
                <w:tab w:val="left" w:pos="228"/>
                <w:tab w:val="left" w:pos="1906"/>
                <w:tab w:val="left" w:pos="2326"/>
                <w:tab w:val="left" w:pos="2491"/>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Planting location</w:t>
            </w:r>
          </w:p>
          <w:p w14:paraId="5B06BAC2" w14:textId="77777777" w:rsidR="0011490F" w:rsidRPr="00AF3EA6" w:rsidRDefault="0011490F">
            <w:pPr>
              <w:pStyle w:val="ListParagraph"/>
              <w:numPr>
                <w:ilvl w:val="3"/>
                <w:numId w:val="85"/>
              </w:numPr>
              <w:tabs>
                <w:tab w:val="left" w:pos="228"/>
                <w:tab w:val="left" w:pos="1906"/>
                <w:tab w:val="left" w:pos="2326"/>
                <w:tab w:val="left" w:pos="2491"/>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Spacing and quantities</w:t>
            </w:r>
          </w:p>
          <w:p w14:paraId="2C3784D6" w14:textId="77777777" w:rsidR="0011490F" w:rsidRPr="00AF3EA6" w:rsidRDefault="0011490F">
            <w:pPr>
              <w:pStyle w:val="ListParagraph"/>
              <w:numPr>
                <w:ilvl w:val="3"/>
                <w:numId w:val="85"/>
              </w:numPr>
              <w:tabs>
                <w:tab w:val="left" w:pos="228"/>
                <w:tab w:val="left" w:pos="1906"/>
                <w:tab w:val="left" w:pos="2326"/>
                <w:tab w:val="left" w:pos="2491"/>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Soil requirements</w:t>
            </w:r>
          </w:p>
          <w:p w14:paraId="68EFCFD8" w14:textId="77777777" w:rsidR="0011490F" w:rsidRPr="00AF3EA6" w:rsidRDefault="0011490F">
            <w:pPr>
              <w:pStyle w:val="ListParagraph"/>
              <w:numPr>
                <w:ilvl w:val="3"/>
                <w:numId w:val="85"/>
              </w:numPr>
              <w:tabs>
                <w:tab w:val="left" w:pos="228"/>
                <w:tab w:val="left" w:pos="1906"/>
                <w:tab w:val="left" w:pos="2326"/>
                <w:tab w:val="left" w:pos="2491"/>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Irrigation needs</w:t>
            </w:r>
          </w:p>
          <w:p w14:paraId="530583F5" w14:textId="77777777" w:rsidR="0011490F" w:rsidRPr="00AF3EA6" w:rsidRDefault="0011490F">
            <w:pPr>
              <w:pStyle w:val="ListParagraph"/>
              <w:numPr>
                <w:ilvl w:val="2"/>
                <w:numId w:val="8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Hardscaping elements</w:t>
            </w:r>
          </w:p>
          <w:p w14:paraId="15A43CD3" w14:textId="77777777" w:rsidR="0011490F" w:rsidRPr="00AF3EA6" w:rsidRDefault="0011490F">
            <w:pPr>
              <w:pStyle w:val="ListParagraph"/>
              <w:numPr>
                <w:ilvl w:val="3"/>
                <w:numId w:val="85"/>
              </w:numPr>
              <w:tabs>
                <w:tab w:val="left" w:pos="228"/>
                <w:tab w:val="left" w:pos="1786"/>
                <w:tab w:val="left" w:pos="1936"/>
                <w:tab w:val="left" w:pos="2371"/>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Materials – concrete, stones and wood.</w:t>
            </w:r>
          </w:p>
          <w:p w14:paraId="58BE36EE" w14:textId="77777777" w:rsidR="0011490F" w:rsidRPr="00AF3EA6" w:rsidRDefault="0011490F">
            <w:pPr>
              <w:pStyle w:val="ListParagraph"/>
              <w:numPr>
                <w:ilvl w:val="3"/>
                <w:numId w:val="85"/>
              </w:numPr>
              <w:tabs>
                <w:tab w:val="left" w:pos="228"/>
                <w:tab w:val="left" w:pos="1786"/>
                <w:tab w:val="left" w:pos="1936"/>
                <w:tab w:val="left" w:pos="2371"/>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Dimension and quantities</w:t>
            </w:r>
          </w:p>
          <w:p w14:paraId="144E1EDB" w14:textId="77777777" w:rsidR="0011490F" w:rsidRPr="00AF3EA6" w:rsidRDefault="0011490F">
            <w:pPr>
              <w:pStyle w:val="ListParagraph"/>
              <w:numPr>
                <w:ilvl w:val="3"/>
                <w:numId w:val="85"/>
              </w:numPr>
              <w:tabs>
                <w:tab w:val="left" w:pos="228"/>
                <w:tab w:val="left" w:pos="1786"/>
                <w:tab w:val="left" w:pos="1936"/>
                <w:tab w:val="left" w:pos="2371"/>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Construction methods</w:t>
            </w:r>
          </w:p>
          <w:p w14:paraId="14027B99" w14:textId="77777777" w:rsidR="0011490F" w:rsidRPr="00AF3EA6" w:rsidRDefault="0011490F">
            <w:pPr>
              <w:pStyle w:val="ListParagraph"/>
              <w:numPr>
                <w:ilvl w:val="3"/>
                <w:numId w:val="85"/>
              </w:numPr>
              <w:tabs>
                <w:tab w:val="left" w:pos="228"/>
                <w:tab w:val="left" w:pos="1786"/>
                <w:tab w:val="left" w:pos="1936"/>
                <w:tab w:val="left" w:pos="2371"/>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Drainage and erosion control measures.</w:t>
            </w:r>
          </w:p>
        </w:tc>
        <w:tc>
          <w:tcPr>
            <w:tcW w:w="1188" w:type="pct"/>
            <w:tcBorders>
              <w:top w:val="single" w:sz="4" w:space="0" w:color="auto"/>
              <w:left w:val="single" w:sz="4" w:space="0" w:color="auto"/>
              <w:bottom w:val="single" w:sz="4" w:space="0" w:color="auto"/>
              <w:right w:val="single" w:sz="4" w:space="0" w:color="auto"/>
            </w:tcBorders>
          </w:tcPr>
          <w:p w14:paraId="3E4C4D5C" w14:textId="77777777" w:rsidR="0011490F" w:rsidRPr="00AF3EA6" w:rsidRDefault="0011490F">
            <w:pPr>
              <w:pStyle w:val="ListParagraph"/>
              <w:numPr>
                <w:ilvl w:val="0"/>
                <w:numId w:val="8"/>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1040A5C8" w14:textId="77777777" w:rsidR="0011490F" w:rsidRPr="00AF3EA6" w:rsidRDefault="0011490F">
            <w:pPr>
              <w:pStyle w:val="ListParagraph"/>
              <w:numPr>
                <w:ilvl w:val="0"/>
                <w:numId w:val="8"/>
              </w:numPr>
              <w:spacing w:after="0" w:line="240" w:lineRule="auto"/>
              <w:rPr>
                <w:rFonts w:ascii="Times New Roman" w:hAnsi="Times New Roman"/>
                <w:sz w:val="24"/>
                <w:szCs w:val="24"/>
              </w:rPr>
            </w:pPr>
            <w:r w:rsidRPr="00AF3EA6">
              <w:rPr>
                <w:rFonts w:ascii="Times New Roman" w:hAnsi="Times New Roman"/>
                <w:sz w:val="24"/>
                <w:szCs w:val="24"/>
              </w:rPr>
              <w:t>Project</w:t>
            </w:r>
          </w:p>
          <w:p w14:paraId="1B249797" w14:textId="77777777" w:rsidR="0011490F" w:rsidRPr="00AF3EA6" w:rsidRDefault="0011490F">
            <w:pPr>
              <w:pStyle w:val="ListParagraph"/>
              <w:numPr>
                <w:ilvl w:val="0"/>
                <w:numId w:val="8"/>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65D83C97" w14:textId="77777777" w:rsidR="0011490F" w:rsidRPr="00AF3EA6" w:rsidRDefault="0011490F">
            <w:pPr>
              <w:pStyle w:val="ListParagraph"/>
              <w:numPr>
                <w:ilvl w:val="0"/>
                <w:numId w:val="8"/>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11490F" w:rsidRPr="00AF3EA6" w14:paraId="226EA640" w14:textId="77777777" w:rsidTr="000E30CB">
        <w:trPr>
          <w:trHeight w:val="755"/>
        </w:trPr>
        <w:tc>
          <w:tcPr>
            <w:tcW w:w="1021" w:type="pct"/>
            <w:tcBorders>
              <w:top w:val="single" w:sz="4" w:space="0" w:color="auto"/>
              <w:left w:val="single" w:sz="4" w:space="0" w:color="auto"/>
              <w:bottom w:val="single" w:sz="4" w:space="0" w:color="auto"/>
              <w:right w:val="single" w:sz="4" w:space="0" w:color="auto"/>
            </w:tcBorders>
          </w:tcPr>
          <w:p w14:paraId="1F9DAE43" w14:textId="77777777" w:rsidR="0011490F" w:rsidRPr="00AF3EA6" w:rsidRDefault="0011490F" w:rsidP="004E1853">
            <w:pPr>
              <w:rPr>
                <w:szCs w:val="24"/>
              </w:rPr>
            </w:pPr>
            <w:r w:rsidRPr="00AF3EA6">
              <w:rPr>
                <w:szCs w:val="24"/>
              </w:rPr>
              <w:t>3. Prepare architectural landscaping site</w:t>
            </w:r>
          </w:p>
          <w:p w14:paraId="7F330425" w14:textId="77777777" w:rsidR="0011490F" w:rsidRPr="00AF3EA6" w:rsidRDefault="0011490F" w:rsidP="004E1853">
            <w:pPr>
              <w:spacing w:after="0" w:line="276" w:lineRule="auto"/>
              <w:rPr>
                <w:szCs w:val="24"/>
              </w:rPr>
            </w:pPr>
          </w:p>
        </w:tc>
        <w:tc>
          <w:tcPr>
            <w:tcW w:w="2791" w:type="pct"/>
            <w:tcBorders>
              <w:top w:val="single" w:sz="4" w:space="0" w:color="auto"/>
              <w:left w:val="single" w:sz="4" w:space="0" w:color="auto"/>
              <w:bottom w:val="single" w:sz="4" w:space="0" w:color="auto"/>
              <w:right w:val="single" w:sz="4" w:space="0" w:color="auto"/>
            </w:tcBorders>
          </w:tcPr>
          <w:p w14:paraId="63330E67" w14:textId="77777777" w:rsidR="0011490F" w:rsidRPr="00AF3EA6" w:rsidRDefault="0011490F">
            <w:pPr>
              <w:pStyle w:val="ListParagraph"/>
              <w:numPr>
                <w:ilvl w:val="1"/>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Tools and equipment assembling.</w:t>
            </w:r>
          </w:p>
          <w:p w14:paraId="38BC7523"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Pangas</w:t>
            </w:r>
          </w:p>
          <w:p w14:paraId="30E692E3"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Jembes</w:t>
            </w:r>
          </w:p>
          <w:p w14:paraId="189DD9C5"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Shovels</w:t>
            </w:r>
          </w:p>
          <w:p w14:paraId="7AB82318"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Plows</w:t>
            </w:r>
          </w:p>
          <w:p w14:paraId="05274955"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Husks</w:t>
            </w:r>
          </w:p>
          <w:p w14:paraId="4F34EDDC"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Rakes</w:t>
            </w:r>
          </w:p>
          <w:p w14:paraId="3C9602AA"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Wheelbarrows</w:t>
            </w:r>
          </w:p>
          <w:p w14:paraId="61F10341"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Machetes</w:t>
            </w:r>
          </w:p>
          <w:p w14:paraId="7616CA19" w14:textId="77777777" w:rsidR="0011490F" w:rsidRPr="00AF3EA6" w:rsidRDefault="0011490F">
            <w:pPr>
              <w:pStyle w:val="ListParagraph"/>
              <w:numPr>
                <w:ilvl w:val="1"/>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Rocks and boulders removal.</w:t>
            </w:r>
          </w:p>
          <w:p w14:paraId="63541A17"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Methods</w:t>
            </w:r>
          </w:p>
          <w:p w14:paraId="2C79CBAF"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Manual removal</w:t>
            </w:r>
          </w:p>
          <w:p w14:paraId="5787BE8E"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Mechanical removal</w:t>
            </w:r>
          </w:p>
          <w:p w14:paraId="0DA64074"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Blasting </w:t>
            </w:r>
          </w:p>
          <w:p w14:paraId="3E036713"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Site vegetation removal.</w:t>
            </w:r>
          </w:p>
          <w:p w14:paraId="239621F0"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Methods</w:t>
            </w:r>
          </w:p>
          <w:p w14:paraId="51A0CC74" w14:textId="77777777" w:rsidR="0011490F" w:rsidRPr="00AF3EA6" w:rsidRDefault="0011490F">
            <w:pPr>
              <w:pStyle w:val="ListParagraph"/>
              <w:numPr>
                <w:ilvl w:val="3"/>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Manual removal</w:t>
            </w:r>
          </w:p>
          <w:p w14:paraId="20D056EF" w14:textId="77777777" w:rsidR="0011490F" w:rsidRPr="00AF3EA6" w:rsidRDefault="0011490F">
            <w:pPr>
              <w:pStyle w:val="ListParagraph"/>
              <w:numPr>
                <w:ilvl w:val="3"/>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Mechanical removal</w:t>
            </w:r>
          </w:p>
          <w:p w14:paraId="73A3CBAA" w14:textId="77777777" w:rsidR="0011490F" w:rsidRPr="00AF3EA6" w:rsidRDefault="0011490F">
            <w:pPr>
              <w:pStyle w:val="ListParagraph"/>
              <w:numPr>
                <w:ilvl w:val="3"/>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Chemical control(herbicides)</w:t>
            </w:r>
          </w:p>
          <w:p w14:paraId="6DC9257A" w14:textId="77777777" w:rsidR="0011490F" w:rsidRPr="00AF3EA6" w:rsidRDefault="0011490F">
            <w:pPr>
              <w:pStyle w:val="ListParagraph"/>
              <w:numPr>
                <w:ilvl w:val="3"/>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Landscaping site ploughing</w:t>
            </w:r>
          </w:p>
          <w:p w14:paraId="58AFA8BD" w14:textId="77777777" w:rsidR="0011490F" w:rsidRPr="00AF3EA6" w:rsidRDefault="0011490F">
            <w:pPr>
              <w:pStyle w:val="ListParagraph"/>
              <w:numPr>
                <w:ilvl w:val="3"/>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Manual ploughing</w:t>
            </w:r>
          </w:p>
          <w:p w14:paraId="65E93865" w14:textId="77777777" w:rsidR="0011490F" w:rsidRPr="00AF3EA6" w:rsidRDefault="0011490F">
            <w:pPr>
              <w:pStyle w:val="ListParagraph"/>
              <w:numPr>
                <w:ilvl w:val="3"/>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Mechanical ploughing</w:t>
            </w:r>
          </w:p>
          <w:p w14:paraId="3F255D73" w14:textId="77777777" w:rsidR="0011490F" w:rsidRPr="00AF3EA6" w:rsidRDefault="0011490F">
            <w:pPr>
              <w:pStyle w:val="ListParagraph"/>
              <w:numPr>
                <w:ilvl w:val="1"/>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Landscaping site manure application </w:t>
            </w:r>
          </w:p>
          <w:p w14:paraId="177EC7B1"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Methods</w:t>
            </w:r>
          </w:p>
          <w:p w14:paraId="75BF8CA4" w14:textId="77777777" w:rsidR="0011490F" w:rsidRPr="00AF3EA6" w:rsidRDefault="0011490F">
            <w:pPr>
              <w:pStyle w:val="ListParagraph"/>
              <w:numPr>
                <w:ilvl w:val="3"/>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Direct application</w:t>
            </w:r>
          </w:p>
          <w:p w14:paraId="50836A63" w14:textId="77777777" w:rsidR="0011490F" w:rsidRPr="00AF3EA6" w:rsidRDefault="0011490F">
            <w:pPr>
              <w:pStyle w:val="ListParagraph"/>
              <w:numPr>
                <w:ilvl w:val="3"/>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Composting </w:t>
            </w:r>
          </w:p>
          <w:p w14:paraId="5C9526B7" w14:textId="77777777" w:rsidR="0011490F" w:rsidRPr="00AF3EA6" w:rsidRDefault="0011490F">
            <w:pPr>
              <w:pStyle w:val="ListParagraph"/>
              <w:numPr>
                <w:ilvl w:val="1"/>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lastRenderedPageBreak/>
              <w:t>Landscaping Site Excavation.</w:t>
            </w:r>
          </w:p>
          <w:p w14:paraId="60FB10A5"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Manual excavation</w:t>
            </w:r>
          </w:p>
          <w:p w14:paraId="1ABA85CD"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Mechanical excavation</w:t>
            </w:r>
          </w:p>
          <w:p w14:paraId="00ABC69E" w14:textId="77777777" w:rsidR="0011490F" w:rsidRPr="00AF3EA6" w:rsidRDefault="0011490F">
            <w:pPr>
              <w:pStyle w:val="ListParagraph"/>
              <w:numPr>
                <w:ilvl w:val="2"/>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Types of excavation</w:t>
            </w:r>
          </w:p>
          <w:p w14:paraId="58EF5744" w14:textId="77777777" w:rsidR="0011490F" w:rsidRPr="00AF3EA6" w:rsidRDefault="0011490F">
            <w:pPr>
              <w:pStyle w:val="ListParagraph"/>
              <w:numPr>
                <w:ilvl w:val="3"/>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Shallow</w:t>
            </w:r>
          </w:p>
          <w:p w14:paraId="70F3AA90" w14:textId="77777777" w:rsidR="0011490F" w:rsidRPr="00AF3EA6" w:rsidRDefault="0011490F">
            <w:pPr>
              <w:pStyle w:val="ListParagraph"/>
              <w:numPr>
                <w:ilvl w:val="3"/>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Deep</w:t>
            </w:r>
          </w:p>
          <w:p w14:paraId="4EE339F7" w14:textId="77777777" w:rsidR="0011490F" w:rsidRPr="00AF3EA6" w:rsidRDefault="0011490F">
            <w:pPr>
              <w:pStyle w:val="ListParagraph"/>
              <w:numPr>
                <w:ilvl w:val="3"/>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Oversite </w:t>
            </w:r>
          </w:p>
          <w:p w14:paraId="7E33A90B" w14:textId="77777777" w:rsidR="0011490F" w:rsidRPr="00AF3EA6" w:rsidRDefault="0011490F">
            <w:pPr>
              <w:pStyle w:val="ListParagraph"/>
              <w:numPr>
                <w:ilvl w:val="3"/>
                <w:numId w:val="8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Utility trenching.</w:t>
            </w:r>
          </w:p>
        </w:tc>
        <w:tc>
          <w:tcPr>
            <w:tcW w:w="1188" w:type="pct"/>
            <w:tcBorders>
              <w:top w:val="single" w:sz="4" w:space="0" w:color="auto"/>
              <w:left w:val="single" w:sz="4" w:space="0" w:color="auto"/>
              <w:bottom w:val="single" w:sz="4" w:space="0" w:color="auto"/>
              <w:right w:val="single" w:sz="4" w:space="0" w:color="auto"/>
            </w:tcBorders>
          </w:tcPr>
          <w:p w14:paraId="1EE915EA" w14:textId="77777777" w:rsidR="0011490F" w:rsidRPr="00AF3EA6" w:rsidRDefault="0011490F">
            <w:pPr>
              <w:pStyle w:val="ListParagraph"/>
              <w:numPr>
                <w:ilvl w:val="0"/>
                <w:numId w:val="177"/>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6EFA82DA" w14:textId="77777777" w:rsidR="0011490F" w:rsidRPr="00AF3EA6" w:rsidRDefault="0011490F">
            <w:pPr>
              <w:pStyle w:val="ListParagraph"/>
              <w:numPr>
                <w:ilvl w:val="0"/>
                <w:numId w:val="177"/>
              </w:numPr>
              <w:spacing w:after="0" w:line="240" w:lineRule="auto"/>
              <w:rPr>
                <w:rFonts w:ascii="Times New Roman" w:hAnsi="Times New Roman"/>
                <w:sz w:val="24"/>
                <w:szCs w:val="24"/>
              </w:rPr>
            </w:pPr>
            <w:r w:rsidRPr="00AF3EA6">
              <w:rPr>
                <w:rFonts w:ascii="Times New Roman" w:hAnsi="Times New Roman"/>
                <w:sz w:val="24"/>
                <w:szCs w:val="24"/>
              </w:rPr>
              <w:t>Project</w:t>
            </w:r>
          </w:p>
          <w:p w14:paraId="1B7AE507" w14:textId="77777777" w:rsidR="0011490F" w:rsidRPr="00AF3EA6" w:rsidRDefault="0011490F">
            <w:pPr>
              <w:pStyle w:val="ListParagraph"/>
              <w:numPr>
                <w:ilvl w:val="0"/>
                <w:numId w:val="177"/>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54B0EC86" w14:textId="77777777" w:rsidR="0011490F" w:rsidRPr="00AF3EA6" w:rsidRDefault="0011490F">
            <w:pPr>
              <w:pStyle w:val="ListParagraph"/>
              <w:numPr>
                <w:ilvl w:val="0"/>
                <w:numId w:val="177"/>
              </w:numPr>
              <w:spacing w:after="0" w:line="276" w:lineRule="auto"/>
              <w:jc w:val="both"/>
              <w:rPr>
                <w:rFonts w:ascii="Times New Roman" w:hAnsi="Times New Roman"/>
                <w:sz w:val="24"/>
                <w:szCs w:val="24"/>
              </w:rPr>
            </w:pPr>
            <w:r w:rsidRPr="00AF3EA6">
              <w:rPr>
                <w:rFonts w:ascii="Times New Roman" w:hAnsi="Times New Roman"/>
                <w:sz w:val="24"/>
                <w:szCs w:val="24"/>
              </w:rPr>
              <w:t>Written tests</w:t>
            </w:r>
          </w:p>
        </w:tc>
      </w:tr>
      <w:tr w:rsidR="0011490F" w:rsidRPr="00AF3EA6" w14:paraId="12D1F353" w14:textId="77777777" w:rsidTr="000E30CB">
        <w:trPr>
          <w:trHeight w:val="755"/>
        </w:trPr>
        <w:tc>
          <w:tcPr>
            <w:tcW w:w="1021" w:type="pct"/>
            <w:tcBorders>
              <w:top w:val="single" w:sz="4" w:space="0" w:color="auto"/>
              <w:left w:val="single" w:sz="4" w:space="0" w:color="auto"/>
              <w:bottom w:val="single" w:sz="4" w:space="0" w:color="auto"/>
              <w:right w:val="single" w:sz="4" w:space="0" w:color="auto"/>
            </w:tcBorders>
          </w:tcPr>
          <w:p w14:paraId="09ECA95D" w14:textId="77777777" w:rsidR="0011490F" w:rsidRPr="00AF3EA6" w:rsidRDefault="0011490F" w:rsidP="004E1853">
            <w:pPr>
              <w:rPr>
                <w:szCs w:val="24"/>
              </w:rPr>
            </w:pPr>
            <w:r w:rsidRPr="00AF3EA6">
              <w:rPr>
                <w:szCs w:val="24"/>
              </w:rPr>
              <w:t>4.     Install architectural landscaping elements</w:t>
            </w:r>
          </w:p>
        </w:tc>
        <w:tc>
          <w:tcPr>
            <w:tcW w:w="2791" w:type="pct"/>
            <w:tcBorders>
              <w:top w:val="single" w:sz="4" w:space="0" w:color="auto"/>
              <w:left w:val="single" w:sz="4" w:space="0" w:color="auto"/>
              <w:bottom w:val="single" w:sz="4" w:space="0" w:color="auto"/>
              <w:right w:val="single" w:sz="4" w:space="0" w:color="auto"/>
            </w:tcBorders>
          </w:tcPr>
          <w:p w14:paraId="572A0C88" w14:textId="77777777" w:rsidR="0011490F" w:rsidRPr="00AF3EA6" w:rsidRDefault="0011490F">
            <w:pPr>
              <w:pStyle w:val="ListParagraph"/>
              <w:numPr>
                <w:ilvl w:val="1"/>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Landscaping planting elements assembling.</w:t>
            </w:r>
          </w:p>
          <w:p w14:paraId="032F9CA5" w14:textId="77777777" w:rsidR="0011490F" w:rsidRPr="00AF3EA6" w:rsidRDefault="0011490F">
            <w:pPr>
              <w:pStyle w:val="ListParagraph"/>
              <w:numPr>
                <w:ilvl w:val="2"/>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Flowers</w:t>
            </w:r>
          </w:p>
          <w:p w14:paraId="5499143F" w14:textId="77777777" w:rsidR="0011490F" w:rsidRPr="00AF3EA6" w:rsidRDefault="0011490F">
            <w:pPr>
              <w:pStyle w:val="ListParagraph"/>
              <w:numPr>
                <w:ilvl w:val="2"/>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Shrubs</w:t>
            </w:r>
          </w:p>
          <w:p w14:paraId="0FAA9879" w14:textId="77777777" w:rsidR="0011490F" w:rsidRPr="00AF3EA6" w:rsidRDefault="0011490F">
            <w:pPr>
              <w:pStyle w:val="ListParagraph"/>
              <w:numPr>
                <w:ilvl w:val="2"/>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Trees</w:t>
            </w:r>
          </w:p>
          <w:p w14:paraId="1EA80D6F" w14:textId="77777777" w:rsidR="0011490F" w:rsidRPr="00AF3EA6" w:rsidRDefault="0011490F">
            <w:pPr>
              <w:pStyle w:val="ListParagraph"/>
              <w:numPr>
                <w:ilvl w:val="2"/>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grass</w:t>
            </w:r>
          </w:p>
          <w:p w14:paraId="30182CFF" w14:textId="77777777" w:rsidR="0011490F" w:rsidRPr="00AF3EA6" w:rsidRDefault="0011490F">
            <w:pPr>
              <w:pStyle w:val="ListParagraph"/>
              <w:numPr>
                <w:ilvl w:val="1"/>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Hardscaping elements assembling.</w:t>
            </w:r>
          </w:p>
          <w:p w14:paraId="2A830C07" w14:textId="77777777" w:rsidR="0011490F" w:rsidRPr="00AF3EA6" w:rsidRDefault="0011490F">
            <w:pPr>
              <w:pStyle w:val="ListParagraph"/>
              <w:numPr>
                <w:ilvl w:val="2"/>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Flowers</w:t>
            </w:r>
          </w:p>
          <w:p w14:paraId="007136C6" w14:textId="77777777" w:rsidR="0011490F" w:rsidRPr="00AF3EA6" w:rsidRDefault="0011490F">
            <w:pPr>
              <w:pStyle w:val="ListParagraph"/>
              <w:numPr>
                <w:ilvl w:val="2"/>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Shrubs</w:t>
            </w:r>
          </w:p>
          <w:p w14:paraId="124EEF52" w14:textId="77777777" w:rsidR="0011490F" w:rsidRPr="00AF3EA6" w:rsidRDefault="0011490F">
            <w:pPr>
              <w:pStyle w:val="ListParagraph"/>
              <w:numPr>
                <w:ilvl w:val="2"/>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Trees</w:t>
            </w:r>
          </w:p>
          <w:p w14:paraId="793FE8C4" w14:textId="77777777" w:rsidR="0011490F" w:rsidRPr="00AF3EA6" w:rsidRDefault="0011490F">
            <w:pPr>
              <w:pStyle w:val="ListParagraph"/>
              <w:numPr>
                <w:ilvl w:val="2"/>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grass</w:t>
            </w:r>
          </w:p>
          <w:p w14:paraId="23D19397" w14:textId="77777777" w:rsidR="0011490F" w:rsidRPr="00AF3EA6" w:rsidRDefault="0011490F">
            <w:pPr>
              <w:pStyle w:val="ListParagraph"/>
              <w:numPr>
                <w:ilvl w:val="1"/>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Landscaping elements setting out.</w:t>
            </w:r>
          </w:p>
          <w:p w14:paraId="3A17C4C6" w14:textId="77777777" w:rsidR="0011490F" w:rsidRPr="00AF3EA6" w:rsidRDefault="0011490F">
            <w:pPr>
              <w:pStyle w:val="ListParagraph"/>
              <w:numPr>
                <w:ilvl w:val="2"/>
                <w:numId w:val="8"/>
              </w:numPr>
              <w:tabs>
                <w:tab w:val="left" w:pos="228"/>
                <w:tab w:val="left" w:pos="425"/>
              </w:tabs>
              <w:autoSpaceDE w:val="0"/>
              <w:autoSpaceDN w:val="0"/>
              <w:adjustRightInd w:val="0"/>
              <w:spacing w:after="0"/>
              <w:rPr>
                <w:rFonts w:ascii="Times New Roman" w:hAnsi="Times New Roman"/>
                <w:b/>
                <w:bCs/>
                <w:sz w:val="24"/>
                <w:szCs w:val="24"/>
              </w:rPr>
            </w:pPr>
            <w:r w:rsidRPr="00AF3EA6">
              <w:rPr>
                <w:rFonts w:ascii="Times New Roman" w:hAnsi="Times New Roman"/>
                <w:b/>
                <w:bCs/>
                <w:sz w:val="24"/>
                <w:szCs w:val="24"/>
              </w:rPr>
              <w:t>Setting out steps</w:t>
            </w:r>
          </w:p>
          <w:p w14:paraId="3CE4AD42" w14:textId="77777777" w:rsidR="0011490F" w:rsidRPr="00AF3EA6" w:rsidRDefault="0011490F">
            <w:pPr>
              <w:pStyle w:val="ListParagraph"/>
              <w:numPr>
                <w:ilvl w:val="3"/>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Design plan review</w:t>
            </w:r>
          </w:p>
          <w:p w14:paraId="2BD781D6" w14:textId="77777777" w:rsidR="0011490F" w:rsidRPr="00AF3EA6" w:rsidRDefault="0011490F">
            <w:pPr>
              <w:pStyle w:val="ListParagraph"/>
              <w:numPr>
                <w:ilvl w:val="3"/>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Equipment assembling</w:t>
            </w:r>
          </w:p>
          <w:p w14:paraId="059CC5D0" w14:textId="77777777" w:rsidR="0011490F" w:rsidRPr="00AF3EA6" w:rsidRDefault="0011490F">
            <w:pPr>
              <w:pStyle w:val="ListParagraph"/>
              <w:numPr>
                <w:ilvl w:val="3"/>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Establish reference points</w:t>
            </w:r>
          </w:p>
          <w:p w14:paraId="6A5D7295" w14:textId="77777777" w:rsidR="0011490F" w:rsidRPr="00AF3EA6" w:rsidRDefault="0011490F">
            <w:pPr>
              <w:pStyle w:val="ListParagraph"/>
              <w:numPr>
                <w:ilvl w:val="3"/>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Measure and mark</w:t>
            </w:r>
          </w:p>
          <w:p w14:paraId="1E01BCE9" w14:textId="77777777" w:rsidR="0011490F" w:rsidRPr="00AF3EA6" w:rsidRDefault="0011490F">
            <w:pPr>
              <w:pStyle w:val="ListParagraph"/>
              <w:numPr>
                <w:ilvl w:val="3"/>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Check alignment</w:t>
            </w:r>
          </w:p>
          <w:p w14:paraId="43B8F702" w14:textId="77777777" w:rsidR="0011490F" w:rsidRPr="00AF3EA6" w:rsidRDefault="0011490F">
            <w:pPr>
              <w:pStyle w:val="ListParagraph"/>
              <w:numPr>
                <w:ilvl w:val="3"/>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Adjust as needed.</w:t>
            </w:r>
          </w:p>
          <w:p w14:paraId="29E8E2B1" w14:textId="77777777" w:rsidR="0011490F" w:rsidRPr="00AF3EA6" w:rsidRDefault="0011490F">
            <w:pPr>
              <w:pStyle w:val="ListParagraph"/>
              <w:numPr>
                <w:ilvl w:val="1"/>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Planting and hardscaping elements installation.</w:t>
            </w:r>
          </w:p>
          <w:p w14:paraId="664D6768" w14:textId="77777777" w:rsidR="0011490F" w:rsidRPr="00AF3EA6" w:rsidRDefault="0011490F">
            <w:pPr>
              <w:pStyle w:val="ListParagraph"/>
              <w:numPr>
                <w:ilvl w:val="2"/>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Elements of installation</w:t>
            </w:r>
          </w:p>
          <w:p w14:paraId="4284E915" w14:textId="77777777" w:rsidR="0011490F" w:rsidRPr="00AF3EA6" w:rsidRDefault="0011490F">
            <w:pPr>
              <w:pStyle w:val="ListParagraph"/>
              <w:numPr>
                <w:ilvl w:val="3"/>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Planning and design</w:t>
            </w:r>
          </w:p>
          <w:p w14:paraId="7FEE9E78" w14:textId="77777777" w:rsidR="0011490F" w:rsidRPr="00AF3EA6" w:rsidRDefault="0011490F">
            <w:pPr>
              <w:pStyle w:val="ListParagraph"/>
              <w:numPr>
                <w:ilvl w:val="3"/>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Preparation of the site</w:t>
            </w:r>
          </w:p>
          <w:p w14:paraId="00426B9E" w14:textId="77777777" w:rsidR="0011490F" w:rsidRPr="00AF3EA6" w:rsidRDefault="0011490F">
            <w:pPr>
              <w:pStyle w:val="ListParagraph"/>
              <w:numPr>
                <w:ilvl w:val="3"/>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Installing hardscaping elements</w:t>
            </w:r>
          </w:p>
          <w:p w14:paraId="0F272FFE" w14:textId="77777777" w:rsidR="0011490F" w:rsidRPr="00AF3EA6" w:rsidRDefault="0011490F">
            <w:pPr>
              <w:pStyle w:val="ListParagraph"/>
              <w:numPr>
                <w:ilvl w:val="3"/>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Installing planting bands</w:t>
            </w:r>
          </w:p>
          <w:p w14:paraId="6D68E177" w14:textId="77777777" w:rsidR="0011490F" w:rsidRPr="00AF3EA6" w:rsidRDefault="0011490F">
            <w:pPr>
              <w:pStyle w:val="ListParagraph"/>
              <w:numPr>
                <w:ilvl w:val="3"/>
                <w:numId w:val="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Adding soil and plants</w:t>
            </w:r>
          </w:p>
        </w:tc>
        <w:tc>
          <w:tcPr>
            <w:tcW w:w="1188" w:type="pct"/>
            <w:tcBorders>
              <w:top w:val="single" w:sz="4" w:space="0" w:color="auto"/>
              <w:left w:val="single" w:sz="4" w:space="0" w:color="auto"/>
              <w:bottom w:val="single" w:sz="4" w:space="0" w:color="auto"/>
              <w:right w:val="single" w:sz="4" w:space="0" w:color="auto"/>
            </w:tcBorders>
          </w:tcPr>
          <w:p w14:paraId="6B9E714B" w14:textId="77777777" w:rsidR="0011490F" w:rsidRPr="00AF3EA6" w:rsidRDefault="0011490F">
            <w:pPr>
              <w:pStyle w:val="ListParagraph"/>
              <w:numPr>
                <w:ilvl w:val="0"/>
                <w:numId w:val="179"/>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386D3F36" w14:textId="77777777" w:rsidR="0011490F" w:rsidRPr="00AF3EA6" w:rsidRDefault="0011490F">
            <w:pPr>
              <w:pStyle w:val="ListParagraph"/>
              <w:numPr>
                <w:ilvl w:val="0"/>
                <w:numId w:val="179"/>
              </w:numPr>
              <w:spacing w:after="0" w:line="240" w:lineRule="auto"/>
              <w:rPr>
                <w:rFonts w:ascii="Times New Roman" w:hAnsi="Times New Roman"/>
                <w:sz w:val="24"/>
                <w:szCs w:val="24"/>
              </w:rPr>
            </w:pPr>
            <w:r w:rsidRPr="00AF3EA6">
              <w:rPr>
                <w:rFonts w:ascii="Times New Roman" w:hAnsi="Times New Roman"/>
                <w:sz w:val="24"/>
                <w:szCs w:val="24"/>
              </w:rPr>
              <w:t>Project</w:t>
            </w:r>
          </w:p>
          <w:p w14:paraId="521EC2EC" w14:textId="77777777" w:rsidR="0011490F" w:rsidRPr="00AF3EA6" w:rsidRDefault="0011490F">
            <w:pPr>
              <w:pStyle w:val="ListParagraph"/>
              <w:numPr>
                <w:ilvl w:val="0"/>
                <w:numId w:val="179"/>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0128BC71" w14:textId="77777777" w:rsidR="0011490F" w:rsidRPr="00AF3EA6" w:rsidRDefault="0011490F">
            <w:pPr>
              <w:pStyle w:val="ListParagraph"/>
              <w:numPr>
                <w:ilvl w:val="0"/>
                <w:numId w:val="179"/>
              </w:numPr>
              <w:spacing w:after="0" w:line="240" w:lineRule="auto"/>
              <w:rPr>
                <w:rFonts w:ascii="Times New Roman" w:hAnsi="Times New Roman"/>
                <w:sz w:val="24"/>
                <w:szCs w:val="24"/>
              </w:rPr>
            </w:pPr>
            <w:r w:rsidRPr="00AF3EA6">
              <w:rPr>
                <w:rFonts w:ascii="Times New Roman" w:hAnsi="Times New Roman"/>
                <w:sz w:val="24"/>
                <w:szCs w:val="24"/>
              </w:rPr>
              <w:t>Written tests</w:t>
            </w:r>
          </w:p>
        </w:tc>
      </w:tr>
    </w:tbl>
    <w:p w14:paraId="1B707A71" w14:textId="77777777" w:rsidR="0011490F" w:rsidRPr="00AF3EA6" w:rsidRDefault="0011490F" w:rsidP="0011490F">
      <w:pPr>
        <w:spacing w:after="0" w:line="276" w:lineRule="auto"/>
        <w:jc w:val="both"/>
        <w:rPr>
          <w:rFonts w:eastAsia="Calibri"/>
          <w:b/>
          <w:szCs w:val="24"/>
          <w:lang w:val="en-ZA"/>
        </w:rPr>
      </w:pPr>
    </w:p>
    <w:p w14:paraId="45160460" w14:textId="77777777" w:rsidR="0011490F" w:rsidRPr="002D1736" w:rsidRDefault="0011490F" w:rsidP="002D1736">
      <w:pPr>
        <w:rPr>
          <w:b/>
          <w:bCs/>
        </w:rPr>
      </w:pPr>
      <w:bookmarkStart w:id="101" w:name="_Toc194586085"/>
      <w:r w:rsidRPr="002D1736">
        <w:rPr>
          <w:b/>
          <w:bCs/>
        </w:rPr>
        <w:t>Suggested Methods of Instruction</w:t>
      </w:r>
      <w:bookmarkEnd w:id="101"/>
    </w:p>
    <w:p w14:paraId="78B2A55C"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rPr>
        <w:lastRenderedPageBreak/>
        <w:t>Practicals</w:t>
      </w:r>
    </w:p>
    <w:p w14:paraId="787EB1B4"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2F744D30"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1BC1FB96"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7BDD7877"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7A63584D" w14:textId="77777777" w:rsidR="0011490F" w:rsidRPr="002D1736" w:rsidRDefault="0011490F" w:rsidP="002D1736">
      <w:pPr>
        <w:rPr>
          <w:b/>
          <w:bCs/>
        </w:rPr>
      </w:pPr>
      <w:bookmarkStart w:id="102" w:name="_Toc194586086"/>
      <w:r w:rsidRPr="002D1736">
        <w:rPr>
          <w:b/>
          <w:bCs/>
        </w:rPr>
        <w:t>Recommended Resources for 25 Trainees</w:t>
      </w:r>
      <w:bookmarkEnd w:id="102"/>
    </w:p>
    <w:p w14:paraId="503F718A" w14:textId="77777777" w:rsidR="0011490F" w:rsidRPr="00AF3EA6" w:rsidRDefault="0011490F" w:rsidP="0011490F">
      <w:pPr>
        <w:spacing w:after="0" w:line="276" w:lineRule="auto"/>
        <w:ind w:left="360"/>
        <w:jc w:val="both"/>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11490F" w:rsidRPr="00AF3EA6" w14:paraId="13DB5D42" w14:textId="77777777" w:rsidTr="004E1853">
        <w:tc>
          <w:tcPr>
            <w:tcW w:w="895" w:type="dxa"/>
            <w:shd w:val="clear" w:color="auto" w:fill="auto"/>
          </w:tcPr>
          <w:p w14:paraId="2CF3A6CE" w14:textId="77777777" w:rsidR="0011490F" w:rsidRPr="00AF3EA6" w:rsidRDefault="0011490F" w:rsidP="004E1853">
            <w:pPr>
              <w:spacing w:after="0" w:line="240" w:lineRule="atLeast"/>
              <w:jc w:val="center"/>
              <w:rPr>
                <w:rFonts w:eastAsia="@MS Mincho"/>
                <w:b/>
                <w:szCs w:val="24"/>
              </w:rPr>
            </w:pPr>
            <w:r w:rsidRPr="00AF3EA6">
              <w:rPr>
                <w:rFonts w:eastAsia="@MS Mincho"/>
                <w:b/>
                <w:szCs w:val="24"/>
              </w:rPr>
              <w:t>S/No.</w:t>
            </w:r>
          </w:p>
        </w:tc>
        <w:tc>
          <w:tcPr>
            <w:tcW w:w="3240" w:type="dxa"/>
            <w:shd w:val="clear" w:color="auto" w:fill="auto"/>
          </w:tcPr>
          <w:p w14:paraId="1A53075A" w14:textId="77777777" w:rsidR="0011490F" w:rsidRPr="00AF3EA6" w:rsidRDefault="0011490F" w:rsidP="004E1853">
            <w:pPr>
              <w:spacing w:after="0" w:line="240" w:lineRule="atLeast"/>
              <w:jc w:val="center"/>
              <w:rPr>
                <w:rFonts w:eastAsia="@MS Mincho"/>
                <w:b/>
                <w:szCs w:val="24"/>
              </w:rPr>
            </w:pPr>
            <w:r w:rsidRPr="00AF3EA6">
              <w:rPr>
                <w:rFonts w:eastAsia="@MS Mincho"/>
                <w:b/>
                <w:szCs w:val="24"/>
              </w:rPr>
              <w:t>Category/Item</w:t>
            </w:r>
          </w:p>
        </w:tc>
        <w:tc>
          <w:tcPr>
            <w:tcW w:w="2070" w:type="dxa"/>
            <w:shd w:val="clear" w:color="auto" w:fill="auto"/>
          </w:tcPr>
          <w:p w14:paraId="7E4DCB5A" w14:textId="77777777" w:rsidR="0011490F" w:rsidRPr="00AF3EA6" w:rsidRDefault="0011490F" w:rsidP="004E1853">
            <w:pPr>
              <w:spacing w:after="0" w:line="240" w:lineRule="atLeast"/>
              <w:jc w:val="center"/>
              <w:rPr>
                <w:rFonts w:eastAsia="@MS Mincho"/>
                <w:b/>
                <w:szCs w:val="24"/>
              </w:rPr>
            </w:pPr>
            <w:r w:rsidRPr="00AF3EA6">
              <w:rPr>
                <w:rFonts w:eastAsia="@MS Mincho"/>
                <w:b/>
                <w:szCs w:val="24"/>
              </w:rPr>
              <w:t>Description/ Specifications</w:t>
            </w:r>
          </w:p>
        </w:tc>
        <w:tc>
          <w:tcPr>
            <w:tcW w:w="1452" w:type="dxa"/>
            <w:shd w:val="clear" w:color="auto" w:fill="auto"/>
          </w:tcPr>
          <w:p w14:paraId="097F3CBA" w14:textId="77777777" w:rsidR="0011490F" w:rsidRPr="00AF3EA6" w:rsidRDefault="0011490F" w:rsidP="004E1853">
            <w:pPr>
              <w:spacing w:after="0" w:line="240" w:lineRule="atLeast"/>
              <w:jc w:val="center"/>
              <w:rPr>
                <w:rFonts w:eastAsia="@MS Mincho"/>
                <w:b/>
                <w:szCs w:val="24"/>
              </w:rPr>
            </w:pPr>
            <w:r w:rsidRPr="00AF3EA6">
              <w:rPr>
                <w:rFonts w:eastAsia="@MS Mincho"/>
                <w:b/>
                <w:szCs w:val="24"/>
              </w:rPr>
              <w:t>Quantity</w:t>
            </w:r>
          </w:p>
        </w:tc>
        <w:tc>
          <w:tcPr>
            <w:tcW w:w="1693" w:type="dxa"/>
            <w:shd w:val="clear" w:color="auto" w:fill="auto"/>
          </w:tcPr>
          <w:p w14:paraId="714956F3" w14:textId="77777777" w:rsidR="0011490F" w:rsidRPr="00AF3EA6" w:rsidRDefault="0011490F" w:rsidP="004E1853">
            <w:pPr>
              <w:spacing w:after="0" w:line="240" w:lineRule="atLeast"/>
              <w:jc w:val="center"/>
              <w:rPr>
                <w:rFonts w:eastAsia="@MS Mincho"/>
                <w:b/>
                <w:szCs w:val="24"/>
              </w:rPr>
            </w:pPr>
            <w:r w:rsidRPr="00AF3EA6">
              <w:rPr>
                <w:rFonts w:eastAsia="@MS Mincho"/>
                <w:b/>
                <w:szCs w:val="24"/>
              </w:rPr>
              <w:t>Recommended Ratio</w:t>
            </w:r>
          </w:p>
          <w:p w14:paraId="2599AF00" w14:textId="77777777" w:rsidR="0011490F" w:rsidRPr="00AF3EA6" w:rsidRDefault="0011490F" w:rsidP="004E1853">
            <w:pPr>
              <w:spacing w:after="0" w:line="240" w:lineRule="atLeast"/>
              <w:jc w:val="center"/>
              <w:rPr>
                <w:rFonts w:eastAsia="@MS Mincho"/>
                <w:bCs/>
                <w:szCs w:val="24"/>
              </w:rPr>
            </w:pPr>
            <w:r w:rsidRPr="00AF3EA6">
              <w:rPr>
                <w:rFonts w:eastAsia="@MS Mincho"/>
                <w:bCs/>
                <w:szCs w:val="24"/>
              </w:rPr>
              <w:t>(Item: Trainee)</w:t>
            </w:r>
          </w:p>
        </w:tc>
      </w:tr>
      <w:tr w:rsidR="0011490F" w:rsidRPr="00AF3EA6" w14:paraId="41B229A0" w14:textId="77777777" w:rsidTr="004E1853">
        <w:tc>
          <w:tcPr>
            <w:tcW w:w="895" w:type="dxa"/>
            <w:shd w:val="clear" w:color="auto" w:fill="auto"/>
          </w:tcPr>
          <w:p w14:paraId="619560AD" w14:textId="77777777" w:rsidR="0011490F" w:rsidRPr="00AF3EA6" w:rsidRDefault="0011490F" w:rsidP="004E1853">
            <w:pPr>
              <w:spacing w:after="200" w:line="240" w:lineRule="atLeast"/>
              <w:rPr>
                <w:rFonts w:eastAsia="@MS Mincho"/>
                <w:b/>
                <w:szCs w:val="24"/>
              </w:rPr>
            </w:pPr>
            <w:r w:rsidRPr="00AF3EA6">
              <w:rPr>
                <w:rFonts w:eastAsia="@MS Mincho"/>
                <w:b/>
                <w:szCs w:val="24"/>
              </w:rPr>
              <w:t>A</w:t>
            </w:r>
          </w:p>
        </w:tc>
        <w:tc>
          <w:tcPr>
            <w:tcW w:w="8455" w:type="dxa"/>
            <w:gridSpan w:val="4"/>
            <w:shd w:val="clear" w:color="auto" w:fill="auto"/>
          </w:tcPr>
          <w:p w14:paraId="3AAAB36D" w14:textId="77777777" w:rsidR="0011490F" w:rsidRPr="00AF3EA6" w:rsidRDefault="0011490F" w:rsidP="004E1853">
            <w:pPr>
              <w:spacing w:after="200" w:line="240" w:lineRule="atLeast"/>
              <w:jc w:val="center"/>
              <w:rPr>
                <w:rFonts w:eastAsia="@MS Mincho"/>
                <w:b/>
                <w:szCs w:val="24"/>
              </w:rPr>
            </w:pPr>
            <w:r w:rsidRPr="00AF3EA6">
              <w:rPr>
                <w:rFonts w:eastAsia="@MS Mincho"/>
                <w:b/>
                <w:szCs w:val="24"/>
              </w:rPr>
              <w:t>Learning Materials</w:t>
            </w:r>
          </w:p>
        </w:tc>
      </w:tr>
      <w:tr w:rsidR="0011490F" w:rsidRPr="00AF3EA6" w14:paraId="3A619F2D" w14:textId="77777777" w:rsidTr="004E1853">
        <w:tc>
          <w:tcPr>
            <w:tcW w:w="895" w:type="dxa"/>
            <w:shd w:val="clear" w:color="auto" w:fill="auto"/>
          </w:tcPr>
          <w:p w14:paraId="6AF3AE79" w14:textId="77777777" w:rsidR="0011490F" w:rsidRPr="00AF3EA6" w:rsidRDefault="0011490F">
            <w:pPr>
              <w:numPr>
                <w:ilvl w:val="0"/>
                <w:numId w:val="20"/>
              </w:numPr>
              <w:spacing w:after="120" w:line="240" w:lineRule="atLeast"/>
              <w:rPr>
                <w:rFonts w:eastAsia="@MS Mincho"/>
                <w:bCs/>
                <w:szCs w:val="24"/>
              </w:rPr>
            </w:pPr>
          </w:p>
        </w:tc>
        <w:tc>
          <w:tcPr>
            <w:tcW w:w="3240" w:type="dxa"/>
            <w:shd w:val="clear" w:color="auto" w:fill="auto"/>
          </w:tcPr>
          <w:p w14:paraId="21793F83"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Architectural design reference books </w:t>
            </w:r>
          </w:p>
        </w:tc>
        <w:tc>
          <w:tcPr>
            <w:tcW w:w="2070" w:type="dxa"/>
            <w:shd w:val="clear" w:color="auto" w:fill="auto"/>
          </w:tcPr>
          <w:p w14:paraId="43863944"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0F4FB3C8" w14:textId="77777777" w:rsidR="0011490F" w:rsidRPr="00AF3EA6" w:rsidRDefault="0011490F" w:rsidP="004E1853">
            <w:pPr>
              <w:spacing w:after="200" w:line="240" w:lineRule="atLeast"/>
              <w:rPr>
                <w:rFonts w:eastAsia="@MS Mincho"/>
                <w:bCs/>
                <w:szCs w:val="24"/>
              </w:rPr>
            </w:pPr>
            <w:r w:rsidRPr="00AF3EA6">
              <w:rPr>
                <w:rFonts w:eastAsia="@MS Mincho"/>
                <w:bCs/>
                <w:szCs w:val="24"/>
              </w:rPr>
              <w:t>5 No.</w:t>
            </w:r>
          </w:p>
        </w:tc>
        <w:tc>
          <w:tcPr>
            <w:tcW w:w="1693" w:type="dxa"/>
            <w:shd w:val="clear" w:color="auto" w:fill="auto"/>
          </w:tcPr>
          <w:p w14:paraId="7FB0BD78" w14:textId="77777777" w:rsidR="0011490F" w:rsidRPr="00AF3EA6" w:rsidRDefault="0011490F" w:rsidP="004E1853">
            <w:pPr>
              <w:spacing w:after="200" w:line="240" w:lineRule="atLeast"/>
              <w:rPr>
                <w:rFonts w:eastAsia="@MS Mincho"/>
                <w:bCs/>
                <w:szCs w:val="24"/>
              </w:rPr>
            </w:pPr>
            <w:r w:rsidRPr="00AF3EA6">
              <w:rPr>
                <w:rFonts w:eastAsia="@MS Mincho"/>
                <w:bCs/>
                <w:szCs w:val="24"/>
              </w:rPr>
              <w:t>1:5</w:t>
            </w:r>
          </w:p>
        </w:tc>
      </w:tr>
      <w:tr w:rsidR="0011490F" w:rsidRPr="00AF3EA6" w14:paraId="54299495" w14:textId="77777777" w:rsidTr="004E1853">
        <w:tc>
          <w:tcPr>
            <w:tcW w:w="895" w:type="dxa"/>
            <w:shd w:val="clear" w:color="auto" w:fill="auto"/>
          </w:tcPr>
          <w:p w14:paraId="4E24617B" w14:textId="77777777" w:rsidR="0011490F" w:rsidRPr="00AF3EA6" w:rsidRDefault="0011490F">
            <w:pPr>
              <w:numPr>
                <w:ilvl w:val="0"/>
                <w:numId w:val="20"/>
              </w:numPr>
              <w:spacing w:after="120" w:line="240" w:lineRule="atLeast"/>
              <w:rPr>
                <w:rFonts w:eastAsia="@MS Mincho"/>
                <w:bCs/>
                <w:szCs w:val="24"/>
              </w:rPr>
            </w:pPr>
          </w:p>
        </w:tc>
        <w:tc>
          <w:tcPr>
            <w:tcW w:w="3240" w:type="dxa"/>
            <w:shd w:val="clear" w:color="auto" w:fill="auto"/>
          </w:tcPr>
          <w:p w14:paraId="64BC873E" w14:textId="77777777" w:rsidR="0011490F" w:rsidRPr="00AF3EA6" w:rsidRDefault="0011490F" w:rsidP="004E1853">
            <w:pPr>
              <w:spacing w:after="200" w:line="240" w:lineRule="atLeast"/>
              <w:rPr>
                <w:rFonts w:eastAsia="@MS Mincho"/>
                <w:bCs/>
                <w:szCs w:val="24"/>
              </w:rPr>
            </w:pPr>
            <w:r w:rsidRPr="00AF3EA6">
              <w:rPr>
                <w:rFonts w:eastAsia="@MS Mincho"/>
                <w:szCs w:val="24"/>
              </w:rPr>
              <w:t>NT cuter</w:t>
            </w:r>
          </w:p>
        </w:tc>
        <w:tc>
          <w:tcPr>
            <w:tcW w:w="2070" w:type="dxa"/>
            <w:shd w:val="clear" w:color="auto" w:fill="auto"/>
          </w:tcPr>
          <w:p w14:paraId="2F9D5461"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trainer’s use</w:t>
            </w:r>
          </w:p>
        </w:tc>
        <w:tc>
          <w:tcPr>
            <w:tcW w:w="1452" w:type="dxa"/>
            <w:shd w:val="clear" w:color="auto" w:fill="auto"/>
          </w:tcPr>
          <w:p w14:paraId="41BAD492"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3779BBE2"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37E13FF1" w14:textId="77777777" w:rsidTr="004E1853">
        <w:tc>
          <w:tcPr>
            <w:tcW w:w="895" w:type="dxa"/>
            <w:shd w:val="clear" w:color="auto" w:fill="auto"/>
          </w:tcPr>
          <w:p w14:paraId="5A35FCE8" w14:textId="77777777" w:rsidR="0011490F" w:rsidRPr="00AF3EA6" w:rsidRDefault="0011490F">
            <w:pPr>
              <w:numPr>
                <w:ilvl w:val="0"/>
                <w:numId w:val="20"/>
              </w:numPr>
              <w:spacing w:after="120" w:line="240" w:lineRule="atLeast"/>
              <w:rPr>
                <w:rFonts w:eastAsia="@MS Mincho"/>
                <w:bCs/>
                <w:szCs w:val="24"/>
              </w:rPr>
            </w:pPr>
          </w:p>
        </w:tc>
        <w:tc>
          <w:tcPr>
            <w:tcW w:w="3240" w:type="dxa"/>
            <w:shd w:val="clear" w:color="auto" w:fill="auto"/>
          </w:tcPr>
          <w:p w14:paraId="643435E2" w14:textId="77777777" w:rsidR="0011490F" w:rsidRPr="00AF3EA6" w:rsidRDefault="0011490F" w:rsidP="004E1853">
            <w:pPr>
              <w:spacing w:after="200" w:line="240" w:lineRule="atLeast"/>
              <w:rPr>
                <w:rFonts w:eastAsia="@MS Mincho"/>
                <w:bCs/>
                <w:szCs w:val="24"/>
              </w:rPr>
            </w:pPr>
            <w:r w:rsidRPr="00AF3EA6">
              <w:rPr>
                <w:rFonts w:eastAsia="@MS Mincho"/>
                <w:szCs w:val="24"/>
              </w:rPr>
              <w:t>Scaled Trees</w:t>
            </w:r>
          </w:p>
        </w:tc>
        <w:tc>
          <w:tcPr>
            <w:tcW w:w="2070" w:type="dxa"/>
            <w:shd w:val="clear" w:color="auto" w:fill="auto"/>
          </w:tcPr>
          <w:p w14:paraId="420404A1"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2F32730D" w14:textId="77777777" w:rsidR="0011490F" w:rsidRPr="00AF3EA6" w:rsidRDefault="0011490F" w:rsidP="004E1853">
            <w:pPr>
              <w:spacing w:after="200" w:line="240" w:lineRule="atLeast"/>
              <w:rPr>
                <w:rFonts w:eastAsia="@MS Mincho"/>
                <w:bCs/>
                <w:szCs w:val="24"/>
              </w:rPr>
            </w:pPr>
            <w:r w:rsidRPr="00AF3EA6">
              <w:rPr>
                <w:rFonts w:eastAsia="@MS Mincho"/>
                <w:bCs/>
                <w:szCs w:val="24"/>
              </w:rPr>
              <w:t>250 pcs</w:t>
            </w:r>
          </w:p>
        </w:tc>
        <w:tc>
          <w:tcPr>
            <w:tcW w:w="1693" w:type="dxa"/>
            <w:shd w:val="clear" w:color="auto" w:fill="auto"/>
          </w:tcPr>
          <w:p w14:paraId="3D74760A" w14:textId="77777777" w:rsidR="0011490F" w:rsidRPr="00AF3EA6" w:rsidRDefault="0011490F" w:rsidP="004E1853">
            <w:pPr>
              <w:spacing w:after="200" w:line="240" w:lineRule="atLeast"/>
              <w:rPr>
                <w:rFonts w:eastAsia="@MS Mincho"/>
                <w:bCs/>
                <w:szCs w:val="24"/>
              </w:rPr>
            </w:pPr>
            <w:r w:rsidRPr="00AF3EA6">
              <w:rPr>
                <w:rFonts w:eastAsia="@MS Mincho"/>
                <w:bCs/>
                <w:szCs w:val="24"/>
              </w:rPr>
              <w:t>10:1</w:t>
            </w:r>
          </w:p>
        </w:tc>
      </w:tr>
      <w:tr w:rsidR="0011490F" w:rsidRPr="00AF3EA6" w14:paraId="2FE99484" w14:textId="77777777" w:rsidTr="004E1853">
        <w:tc>
          <w:tcPr>
            <w:tcW w:w="895" w:type="dxa"/>
            <w:shd w:val="clear" w:color="auto" w:fill="auto"/>
          </w:tcPr>
          <w:p w14:paraId="575EC004" w14:textId="77777777" w:rsidR="0011490F" w:rsidRPr="00AF3EA6" w:rsidRDefault="0011490F">
            <w:pPr>
              <w:numPr>
                <w:ilvl w:val="0"/>
                <w:numId w:val="20"/>
              </w:numPr>
              <w:spacing w:after="120" w:line="240" w:lineRule="atLeast"/>
              <w:rPr>
                <w:rFonts w:eastAsia="@MS Mincho"/>
                <w:bCs/>
                <w:szCs w:val="24"/>
              </w:rPr>
            </w:pPr>
          </w:p>
        </w:tc>
        <w:tc>
          <w:tcPr>
            <w:tcW w:w="3240" w:type="dxa"/>
            <w:shd w:val="clear" w:color="auto" w:fill="auto"/>
          </w:tcPr>
          <w:p w14:paraId="68F92D85" w14:textId="77777777" w:rsidR="0011490F" w:rsidRPr="00AF3EA6" w:rsidRDefault="0011490F" w:rsidP="004E1853">
            <w:pPr>
              <w:spacing w:after="200" w:line="240" w:lineRule="atLeast"/>
              <w:rPr>
                <w:rFonts w:eastAsia="@MS Mincho"/>
                <w:bCs/>
                <w:szCs w:val="24"/>
              </w:rPr>
            </w:pPr>
            <w:r w:rsidRPr="00AF3EA6">
              <w:rPr>
                <w:rFonts w:eastAsia="@MS Mincho"/>
                <w:szCs w:val="24"/>
              </w:rPr>
              <w:t>Human scale figures</w:t>
            </w:r>
          </w:p>
        </w:tc>
        <w:tc>
          <w:tcPr>
            <w:tcW w:w="2070" w:type="dxa"/>
            <w:shd w:val="clear" w:color="auto" w:fill="auto"/>
          </w:tcPr>
          <w:p w14:paraId="3A543FE0"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D23582E"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250 pcs </w:t>
            </w:r>
          </w:p>
        </w:tc>
        <w:tc>
          <w:tcPr>
            <w:tcW w:w="1693" w:type="dxa"/>
            <w:shd w:val="clear" w:color="auto" w:fill="auto"/>
          </w:tcPr>
          <w:p w14:paraId="5FFAB473"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3DA57FDE" w14:textId="77777777" w:rsidTr="004E1853">
        <w:tc>
          <w:tcPr>
            <w:tcW w:w="895" w:type="dxa"/>
            <w:shd w:val="clear" w:color="auto" w:fill="auto"/>
          </w:tcPr>
          <w:p w14:paraId="2EF365A5" w14:textId="77777777" w:rsidR="0011490F" w:rsidRPr="00AF3EA6" w:rsidRDefault="0011490F">
            <w:pPr>
              <w:numPr>
                <w:ilvl w:val="0"/>
                <w:numId w:val="20"/>
              </w:numPr>
              <w:spacing w:after="120" w:line="240" w:lineRule="atLeast"/>
              <w:rPr>
                <w:rFonts w:eastAsia="@MS Mincho"/>
                <w:bCs/>
                <w:szCs w:val="24"/>
              </w:rPr>
            </w:pPr>
          </w:p>
        </w:tc>
        <w:tc>
          <w:tcPr>
            <w:tcW w:w="3240" w:type="dxa"/>
            <w:shd w:val="clear" w:color="auto" w:fill="auto"/>
          </w:tcPr>
          <w:p w14:paraId="4A8F2EAD"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Scaled vehicle models</w:t>
            </w:r>
          </w:p>
        </w:tc>
        <w:tc>
          <w:tcPr>
            <w:tcW w:w="2070" w:type="dxa"/>
            <w:shd w:val="clear" w:color="auto" w:fill="auto"/>
          </w:tcPr>
          <w:p w14:paraId="71FE847A"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C2D3029" w14:textId="77777777" w:rsidR="0011490F" w:rsidRPr="00AF3EA6" w:rsidRDefault="0011490F" w:rsidP="004E1853">
            <w:pPr>
              <w:spacing w:after="200" w:line="240" w:lineRule="atLeast"/>
              <w:rPr>
                <w:rFonts w:eastAsia="@MS Mincho"/>
                <w:bCs/>
                <w:szCs w:val="24"/>
              </w:rPr>
            </w:pPr>
            <w:r w:rsidRPr="00AF3EA6">
              <w:rPr>
                <w:rFonts w:eastAsia="@MS Mincho"/>
                <w:bCs/>
                <w:szCs w:val="24"/>
              </w:rPr>
              <w:t>250 pcs</w:t>
            </w:r>
          </w:p>
        </w:tc>
        <w:tc>
          <w:tcPr>
            <w:tcW w:w="1693" w:type="dxa"/>
            <w:shd w:val="clear" w:color="auto" w:fill="auto"/>
          </w:tcPr>
          <w:p w14:paraId="7C9D67D6" w14:textId="77777777" w:rsidR="0011490F" w:rsidRPr="00AF3EA6" w:rsidRDefault="0011490F" w:rsidP="004E1853">
            <w:pPr>
              <w:spacing w:after="200" w:line="240" w:lineRule="atLeast"/>
              <w:rPr>
                <w:rFonts w:eastAsia="@MS Mincho"/>
                <w:bCs/>
                <w:szCs w:val="24"/>
              </w:rPr>
            </w:pPr>
            <w:r w:rsidRPr="00AF3EA6">
              <w:rPr>
                <w:rFonts w:eastAsia="@MS Mincho"/>
                <w:bCs/>
                <w:szCs w:val="24"/>
              </w:rPr>
              <w:t>10.1</w:t>
            </w:r>
          </w:p>
        </w:tc>
      </w:tr>
      <w:tr w:rsidR="0011490F" w:rsidRPr="00AF3EA6" w14:paraId="04A8C805" w14:textId="77777777" w:rsidTr="004E1853">
        <w:tc>
          <w:tcPr>
            <w:tcW w:w="895" w:type="dxa"/>
            <w:shd w:val="clear" w:color="auto" w:fill="auto"/>
          </w:tcPr>
          <w:p w14:paraId="11273CB2" w14:textId="77777777" w:rsidR="0011490F" w:rsidRPr="00AF3EA6" w:rsidRDefault="0011490F" w:rsidP="004E1853">
            <w:pPr>
              <w:spacing w:after="200" w:line="240" w:lineRule="atLeast"/>
              <w:rPr>
                <w:rFonts w:eastAsia="@MS Mincho"/>
                <w:b/>
                <w:szCs w:val="24"/>
              </w:rPr>
            </w:pPr>
            <w:r w:rsidRPr="00AF3EA6">
              <w:rPr>
                <w:rFonts w:eastAsia="@MS Mincho"/>
                <w:b/>
                <w:szCs w:val="24"/>
              </w:rPr>
              <w:t>B</w:t>
            </w:r>
          </w:p>
        </w:tc>
        <w:tc>
          <w:tcPr>
            <w:tcW w:w="8455" w:type="dxa"/>
            <w:gridSpan w:val="4"/>
            <w:shd w:val="clear" w:color="auto" w:fill="auto"/>
          </w:tcPr>
          <w:p w14:paraId="2950325C" w14:textId="77777777" w:rsidR="0011490F" w:rsidRPr="00AF3EA6" w:rsidRDefault="0011490F" w:rsidP="004E1853">
            <w:pPr>
              <w:spacing w:after="200" w:line="240" w:lineRule="atLeast"/>
              <w:jc w:val="center"/>
              <w:rPr>
                <w:rFonts w:eastAsia="@MS Mincho"/>
                <w:b/>
                <w:szCs w:val="24"/>
              </w:rPr>
            </w:pPr>
            <w:r w:rsidRPr="00AF3EA6">
              <w:rPr>
                <w:rFonts w:eastAsia="@MS Mincho"/>
                <w:b/>
                <w:szCs w:val="24"/>
              </w:rPr>
              <w:t>Learning Facilities &amp; infrastructure</w:t>
            </w:r>
          </w:p>
        </w:tc>
      </w:tr>
      <w:tr w:rsidR="0011490F" w:rsidRPr="00AF3EA6" w14:paraId="2737F8FA" w14:textId="77777777" w:rsidTr="004E1853">
        <w:tc>
          <w:tcPr>
            <w:tcW w:w="895" w:type="dxa"/>
            <w:shd w:val="clear" w:color="auto" w:fill="auto"/>
          </w:tcPr>
          <w:p w14:paraId="5A0E1E10" w14:textId="77777777" w:rsidR="0011490F" w:rsidRPr="00AF3EA6" w:rsidRDefault="0011490F">
            <w:pPr>
              <w:numPr>
                <w:ilvl w:val="0"/>
                <w:numId w:val="21"/>
              </w:numPr>
              <w:spacing w:after="120" w:line="240" w:lineRule="atLeast"/>
              <w:rPr>
                <w:rFonts w:eastAsia="@MS Mincho"/>
                <w:bCs/>
                <w:szCs w:val="24"/>
              </w:rPr>
            </w:pPr>
          </w:p>
        </w:tc>
        <w:tc>
          <w:tcPr>
            <w:tcW w:w="3240" w:type="dxa"/>
            <w:shd w:val="clear" w:color="auto" w:fill="auto"/>
          </w:tcPr>
          <w:p w14:paraId="6AA43921" w14:textId="77777777" w:rsidR="0011490F" w:rsidRPr="00AF3EA6" w:rsidRDefault="0011490F" w:rsidP="004E1853">
            <w:pPr>
              <w:spacing w:after="200" w:line="240" w:lineRule="atLeast"/>
              <w:rPr>
                <w:rFonts w:eastAsia="@MS Mincho"/>
                <w:bCs/>
                <w:szCs w:val="24"/>
              </w:rPr>
            </w:pPr>
            <w:r w:rsidRPr="00AF3EA6">
              <w:rPr>
                <w:rFonts w:eastAsia="Times New Roman"/>
                <w:szCs w:val="24"/>
              </w:rPr>
              <w:t>Whiteboards</w:t>
            </w:r>
          </w:p>
        </w:tc>
        <w:tc>
          <w:tcPr>
            <w:tcW w:w="2070" w:type="dxa"/>
            <w:shd w:val="clear" w:color="auto" w:fill="auto"/>
          </w:tcPr>
          <w:p w14:paraId="3930A7B7" w14:textId="77777777" w:rsidR="0011490F" w:rsidRPr="00AF3EA6" w:rsidRDefault="0011490F" w:rsidP="004E1853">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1A9EF392" w14:textId="77777777" w:rsidR="0011490F" w:rsidRPr="00AF3EA6" w:rsidRDefault="0011490F" w:rsidP="004E1853">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5EF2E494" w14:textId="77777777" w:rsidR="0011490F" w:rsidRPr="00AF3EA6" w:rsidRDefault="0011490F" w:rsidP="004E1853">
            <w:pPr>
              <w:spacing w:after="200" w:line="240" w:lineRule="atLeast"/>
              <w:rPr>
                <w:rFonts w:eastAsia="@MS Mincho"/>
                <w:bCs/>
                <w:szCs w:val="24"/>
              </w:rPr>
            </w:pPr>
            <w:r w:rsidRPr="00AF3EA6">
              <w:rPr>
                <w:rFonts w:eastAsia="@MS Mincho"/>
                <w:bCs/>
                <w:szCs w:val="24"/>
              </w:rPr>
              <w:t>1:25</w:t>
            </w:r>
          </w:p>
        </w:tc>
      </w:tr>
      <w:tr w:rsidR="0011490F" w:rsidRPr="00AF3EA6" w14:paraId="7602A6ED" w14:textId="77777777" w:rsidTr="004E1853">
        <w:tc>
          <w:tcPr>
            <w:tcW w:w="895" w:type="dxa"/>
            <w:shd w:val="clear" w:color="auto" w:fill="auto"/>
          </w:tcPr>
          <w:p w14:paraId="29576849" w14:textId="77777777" w:rsidR="0011490F" w:rsidRPr="00AF3EA6" w:rsidRDefault="0011490F">
            <w:pPr>
              <w:numPr>
                <w:ilvl w:val="0"/>
                <w:numId w:val="21"/>
              </w:numPr>
              <w:spacing w:after="120" w:line="240" w:lineRule="atLeast"/>
              <w:rPr>
                <w:rFonts w:eastAsia="@MS Mincho"/>
                <w:bCs/>
                <w:szCs w:val="24"/>
              </w:rPr>
            </w:pPr>
          </w:p>
        </w:tc>
        <w:tc>
          <w:tcPr>
            <w:tcW w:w="3240" w:type="dxa"/>
            <w:shd w:val="clear" w:color="auto" w:fill="auto"/>
          </w:tcPr>
          <w:p w14:paraId="19488DB7" w14:textId="77777777" w:rsidR="0011490F" w:rsidRPr="00AF3EA6" w:rsidRDefault="0011490F" w:rsidP="004E1853">
            <w:pPr>
              <w:spacing w:after="0" w:line="276" w:lineRule="auto"/>
              <w:jc w:val="both"/>
              <w:rPr>
                <w:rFonts w:eastAsia="@MS Mincho"/>
                <w:szCs w:val="24"/>
                <w:lang w:val="en-ZA"/>
              </w:rPr>
            </w:pPr>
            <w:r w:rsidRPr="00AF3EA6">
              <w:rPr>
                <w:rFonts w:eastAsia="@MS Mincho"/>
                <w:szCs w:val="24"/>
                <w:lang w:val="en-ZA"/>
              </w:rPr>
              <w:t xml:space="preserve">Chalkboard </w:t>
            </w:r>
          </w:p>
        </w:tc>
        <w:tc>
          <w:tcPr>
            <w:tcW w:w="2070" w:type="dxa"/>
            <w:shd w:val="clear" w:color="auto" w:fill="auto"/>
          </w:tcPr>
          <w:p w14:paraId="0F716D1D" w14:textId="77777777" w:rsidR="0011490F" w:rsidRPr="00AF3EA6" w:rsidRDefault="0011490F" w:rsidP="004E1853">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0D73BDE4" w14:textId="77777777" w:rsidR="0011490F" w:rsidRPr="00AF3EA6" w:rsidRDefault="0011490F" w:rsidP="004E1853">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2C488AD4" w14:textId="77777777" w:rsidR="0011490F" w:rsidRPr="00AF3EA6" w:rsidRDefault="0011490F" w:rsidP="004E1853">
            <w:pPr>
              <w:spacing w:after="200" w:line="240" w:lineRule="atLeast"/>
              <w:rPr>
                <w:rFonts w:eastAsia="@MS Mincho"/>
                <w:bCs/>
                <w:szCs w:val="24"/>
              </w:rPr>
            </w:pPr>
            <w:r w:rsidRPr="00AF3EA6">
              <w:rPr>
                <w:rFonts w:eastAsia="@MS Mincho"/>
                <w:bCs/>
                <w:szCs w:val="24"/>
              </w:rPr>
              <w:t>1:25</w:t>
            </w:r>
          </w:p>
        </w:tc>
      </w:tr>
      <w:tr w:rsidR="0011490F" w:rsidRPr="00AF3EA6" w14:paraId="4A851831" w14:textId="77777777" w:rsidTr="004E1853">
        <w:trPr>
          <w:trHeight w:val="664"/>
        </w:trPr>
        <w:tc>
          <w:tcPr>
            <w:tcW w:w="895" w:type="dxa"/>
            <w:shd w:val="clear" w:color="auto" w:fill="auto"/>
          </w:tcPr>
          <w:p w14:paraId="5ECACFFA" w14:textId="77777777" w:rsidR="0011490F" w:rsidRPr="00AF3EA6" w:rsidRDefault="0011490F">
            <w:pPr>
              <w:numPr>
                <w:ilvl w:val="0"/>
                <w:numId w:val="21"/>
              </w:numPr>
              <w:spacing w:after="120" w:line="240" w:lineRule="atLeast"/>
              <w:rPr>
                <w:rFonts w:eastAsia="@MS Mincho"/>
                <w:bCs/>
                <w:szCs w:val="24"/>
              </w:rPr>
            </w:pPr>
          </w:p>
        </w:tc>
        <w:tc>
          <w:tcPr>
            <w:tcW w:w="3240" w:type="dxa"/>
            <w:shd w:val="clear" w:color="auto" w:fill="auto"/>
          </w:tcPr>
          <w:p w14:paraId="259989A8" w14:textId="12AA3AE8" w:rsidR="0011490F" w:rsidRPr="00AF3EA6" w:rsidRDefault="008B37F7" w:rsidP="004E1853">
            <w:pPr>
              <w:spacing w:after="0" w:line="276" w:lineRule="auto"/>
              <w:contextualSpacing/>
              <w:jc w:val="both"/>
              <w:rPr>
                <w:rFonts w:eastAsia="Times New Roman"/>
                <w:szCs w:val="24"/>
              </w:rPr>
            </w:pPr>
            <w:r w:rsidRPr="00AF3EA6">
              <w:rPr>
                <w:rFonts w:eastAsia="Times New Roman"/>
                <w:szCs w:val="24"/>
              </w:rPr>
              <w:t>Instruction room</w:t>
            </w:r>
          </w:p>
        </w:tc>
        <w:tc>
          <w:tcPr>
            <w:tcW w:w="2070" w:type="dxa"/>
            <w:shd w:val="clear" w:color="auto" w:fill="auto"/>
          </w:tcPr>
          <w:p w14:paraId="0E42B1B9" w14:textId="77777777" w:rsidR="0011490F" w:rsidRPr="00AF3EA6" w:rsidRDefault="0011490F" w:rsidP="004E1853">
            <w:pPr>
              <w:spacing w:after="200" w:line="240" w:lineRule="atLeast"/>
              <w:rPr>
                <w:rFonts w:eastAsia="@MS Mincho"/>
                <w:bCs/>
                <w:szCs w:val="24"/>
              </w:rPr>
            </w:pPr>
            <w:r w:rsidRPr="00AF3EA6">
              <w:rPr>
                <w:rFonts w:eastAsia="@MS Mincho"/>
                <w:bCs/>
                <w:szCs w:val="24"/>
              </w:rPr>
              <w:t>9m by 8m</w:t>
            </w:r>
          </w:p>
        </w:tc>
        <w:tc>
          <w:tcPr>
            <w:tcW w:w="1452" w:type="dxa"/>
            <w:shd w:val="clear" w:color="auto" w:fill="auto"/>
          </w:tcPr>
          <w:p w14:paraId="2FA8C8D2" w14:textId="77777777" w:rsidR="0011490F" w:rsidRPr="00AF3EA6" w:rsidRDefault="0011490F" w:rsidP="004E1853">
            <w:pPr>
              <w:spacing w:after="200" w:line="240" w:lineRule="atLeast"/>
              <w:rPr>
                <w:rFonts w:eastAsia="@MS Mincho"/>
                <w:bCs/>
                <w:szCs w:val="24"/>
              </w:rPr>
            </w:pPr>
            <w:r w:rsidRPr="00AF3EA6">
              <w:rPr>
                <w:rFonts w:eastAsia="@MS Mincho"/>
                <w:bCs/>
                <w:szCs w:val="24"/>
              </w:rPr>
              <w:t>1 No</w:t>
            </w:r>
          </w:p>
        </w:tc>
        <w:tc>
          <w:tcPr>
            <w:tcW w:w="1693" w:type="dxa"/>
            <w:shd w:val="clear" w:color="auto" w:fill="auto"/>
          </w:tcPr>
          <w:p w14:paraId="792CE61E" w14:textId="77777777" w:rsidR="0011490F" w:rsidRPr="00AF3EA6" w:rsidRDefault="0011490F" w:rsidP="004E1853">
            <w:pPr>
              <w:spacing w:after="200" w:line="240" w:lineRule="atLeast"/>
              <w:rPr>
                <w:rFonts w:eastAsia="@MS Mincho"/>
                <w:bCs/>
                <w:szCs w:val="24"/>
              </w:rPr>
            </w:pPr>
            <w:r w:rsidRPr="00AF3EA6">
              <w:rPr>
                <w:rFonts w:eastAsia="@MS Mincho"/>
                <w:bCs/>
                <w:szCs w:val="24"/>
              </w:rPr>
              <w:t>1:25</w:t>
            </w:r>
          </w:p>
        </w:tc>
      </w:tr>
      <w:tr w:rsidR="0011490F" w:rsidRPr="00AF3EA6" w14:paraId="0AF66A09" w14:textId="77777777" w:rsidTr="004E1853">
        <w:trPr>
          <w:trHeight w:val="664"/>
        </w:trPr>
        <w:tc>
          <w:tcPr>
            <w:tcW w:w="895" w:type="dxa"/>
            <w:shd w:val="clear" w:color="auto" w:fill="auto"/>
          </w:tcPr>
          <w:p w14:paraId="6EFDDD0D" w14:textId="77777777" w:rsidR="0011490F" w:rsidRPr="00AF3EA6" w:rsidRDefault="0011490F">
            <w:pPr>
              <w:numPr>
                <w:ilvl w:val="0"/>
                <w:numId w:val="21"/>
              </w:numPr>
              <w:spacing w:after="120" w:line="240" w:lineRule="atLeast"/>
              <w:rPr>
                <w:rFonts w:eastAsia="@MS Mincho"/>
                <w:bCs/>
                <w:szCs w:val="24"/>
              </w:rPr>
            </w:pPr>
          </w:p>
        </w:tc>
        <w:tc>
          <w:tcPr>
            <w:tcW w:w="3240" w:type="dxa"/>
            <w:shd w:val="clear" w:color="auto" w:fill="auto"/>
          </w:tcPr>
          <w:p w14:paraId="1C161FFB" w14:textId="77777777" w:rsidR="0011490F" w:rsidRPr="00AF3EA6" w:rsidRDefault="0011490F" w:rsidP="004E1853">
            <w:pPr>
              <w:spacing w:after="0" w:line="276" w:lineRule="auto"/>
              <w:contextualSpacing/>
              <w:jc w:val="both"/>
              <w:rPr>
                <w:rFonts w:eastAsia="Times New Roman"/>
                <w:szCs w:val="24"/>
              </w:rPr>
            </w:pPr>
            <w:r w:rsidRPr="00AF3EA6">
              <w:rPr>
                <w:rFonts w:eastAsia="Times New Roman"/>
                <w:szCs w:val="24"/>
              </w:rPr>
              <w:t>Studio room</w:t>
            </w:r>
          </w:p>
        </w:tc>
        <w:tc>
          <w:tcPr>
            <w:tcW w:w="2070" w:type="dxa"/>
            <w:shd w:val="clear" w:color="auto" w:fill="auto"/>
          </w:tcPr>
          <w:p w14:paraId="17D59529" w14:textId="77777777" w:rsidR="0011490F" w:rsidRPr="00AF3EA6" w:rsidRDefault="0011490F" w:rsidP="004E1853">
            <w:pPr>
              <w:spacing w:after="200" w:line="240" w:lineRule="atLeast"/>
              <w:rPr>
                <w:rFonts w:eastAsia="@MS Mincho"/>
                <w:bCs/>
                <w:szCs w:val="24"/>
              </w:rPr>
            </w:pPr>
            <w:r w:rsidRPr="00AF3EA6">
              <w:rPr>
                <w:rFonts w:eastAsia="@MS Mincho"/>
                <w:bCs/>
                <w:szCs w:val="24"/>
              </w:rPr>
              <w:t>9m x 8m</w:t>
            </w:r>
          </w:p>
        </w:tc>
        <w:tc>
          <w:tcPr>
            <w:tcW w:w="1452" w:type="dxa"/>
            <w:shd w:val="clear" w:color="auto" w:fill="auto"/>
          </w:tcPr>
          <w:p w14:paraId="77C8097A" w14:textId="77777777" w:rsidR="0011490F" w:rsidRPr="00AF3EA6" w:rsidRDefault="0011490F" w:rsidP="004E1853">
            <w:pPr>
              <w:spacing w:after="200" w:line="240" w:lineRule="atLeast"/>
              <w:rPr>
                <w:rFonts w:eastAsia="@MS Mincho"/>
                <w:bCs/>
                <w:szCs w:val="24"/>
              </w:rPr>
            </w:pPr>
            <w:r w:rsidRPr="00AF3EA6">
              <w:rPr>
                <w:rFonts w:eastAsia="@MS Mincho"/>
                <w:bCs/>
                <w:szCs w:val="24"/>
              </w:rPr>
              <w:t>1 No</w:t>
            </w:r>
          </w:p>
        </w:tc>
        <w:tc>
          <w:tcPr>
            <w:tcW w:w="1693" w:type="dxa"/>
            <w:shd w:val="clear" w:color="auto" w:fill="auto"/>
          </w:tcPr>
          <w:p w14:paraId="50208761" w14:textId="77777777" w:rsidR="0011490F" w:rsidRPr="00AF3EA6" w:rsidRDefault="0011490F" w:rsidP="004E1853">
            <w:pPr>
              <w:spacing w:after="200" w:line="240" w:lineRule="atLeast"/>
              <w:rPr>
                <w:rFonts w:eastAsia="@MS Mincho"/>
                <w:bCs/>
                <w:szCs w:val="24"/>
              </w:rPr>
            </w:pPr>
            <w:r w:rsidRPr="00AF3EA6">
              <w:rPr>
                <w:rFonts w:eastAsia="@MS Mincho"/>
                <w:bCs/>
                <w:szCs w:val="24"/>
              </w:rPr>
              <w:t>1:25</w:t>
            </w:r>
          </w:p>
        </w:tc>
      </w:tr>
      <w:tr w:rsidR="0011490F" w:rsidRPr="00AF3EA6" w14:paraId="0B60170B" w14:textId="77777777" w:rsidTr="004E1853">
        <w:tc>
          <w:tcPr>
            <w:tcW w:w="895" w:type="dxa"/>
            <w:shd w:val="clear" w:color="auto" w:fill="auto"/>
          </w:tcPr>
          <w:p w14:paraId="2A4E8DEC" w14:textId="77777777" w:rsidR="0011490F" w:rsidRPr="00AF3EA6" w:rsidRDefault="0011490F" w:rsidP="004E1853">
            <w:pPr>
              <w:spacing w:after="200" w:line="240" w:lineRule="atLeast"/>
              <w:rPr>
                <w:rFonts w:eastAsia="@MS Mincho"/>
                <w:b/>
                <w:szCs w:val="24"/>
              </w:rPr>
            </w:pPr>
            <w:r w:rsidRPr="00AF3EA6">
              <w:rPr>
                <w:rFonts w:eastAsia="@MS Mincho"/>
                <w:b/>
                <w:szCs w:val="24"/>
              </w:rPr>
              <w:t>C</w:t>
            </w:r>
          </w:p>
        </w:tc>
        <w:tc>
          <w:tcPr>
            <w:tcW w:w="8455" w:type="dxa"/>
            <w:gridSpan w:val="4"/>
            <w:shd w:val="clear" w:color="auto" w:fill="auto"/>
          </w:tcPr>
          <w:p w14:paraId="22A7687C" w14:textId="77777777" w:rsidR="0011490F" w:rsidRPr="00AF3EA6" w:rsidRDefault="0011490F" w:rsidP="004E1853">
            <w:pPr>
              <w:spacing w:after="200" w:line="240" w:lineRule="atLeast"/>
              <w:jc w:val="center"/>
              <w:rPr>
                <w:rFonts w:eastAsia="@MS Mincho"/>
                <w:b/>
                <w:szCs w:val="24"/>
              </w:rPr>
            </w:pPr>
            <w:r w:rsidRPr="00AF3EA6">
              <w:rPr>
                <w:rFonts w:eastAsia="@MS Mincho"/>
                <w:b/>
                <w:szCs w:val="24"/>
              </w:rPr>
              <w:t>Consumable materials</w:t>
            </w:r>
          </w:p>
        </w:tc>
      </w:tr>
      <w:tr w:rsidR="0011490F" w:rsidRPr="00AF3EA6" w14:paraId="3C1C3DC7" w14:textId="77777777" w:rsidTr="004E1853">
        <w:trPr>
          <w:trHeight w:val="495"/>
        </w:trPr>
        <w:tc>
          <w:tcPr>
            <w:tcW w:w="895" w:type="dxa"/>
            <w:shd w:val="clear" w:color="auto" w:fill="auto"/>
          </w:tcPr>
          <w:p w14:paraId="0060CB1B"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1C5C7093" w14:textId="77777777" w:rsidR="0011490F" w:rsidRPr="00AF3EA6" w:rsidRDefault="0011490F" w:rsidP="004E1853">
            <w:pPr>
              <w:spacing w:after="200" w:line="240" w:lineRule="atLeast"/>
              <w:rPr>
                <w:rFonts w:eastAsia="@MS Mincho"/>
                <w:bCs/>
                <w:szCs w:val="24"/>
              </w:rPr>
            </w:pPr>
            <w:r w:rsidRPr="00AF3EA6">
              <w:rPr>
                <w:rFonts w:eastAsia="@MS Mincho"/>
                <w:szCs w:val="24"/>
              </w:rPr>
              <w:t>5 reams of A</w:t>
            </w:r>
            <w:r w:rsidRPr="00AF3EA6">
              <w:rPr>
                <w:rFonts w:eastAsia="@MS Mincho"/>
                <w:szCs w:val="24"/>
                <w:vertAlign w:val="subscript"/>
              </w:rPr>
              <w:t>2</w:t>
            </w:r>
            <w:r w:rsidRPr="00AF3EA6">
              <w:rPr>
                <w:rFonts w:eastAsia="@MS Mincho"/>
                <w:szCs w:val="24"/>
              </w:rPr>
              <w:t xml:space="preserve"> drawing paper</w:t>
            </w:r>
          </w:p>
        </w:tc>
        <w:tc>
          <w:tcPr>
            <w:tcW w:w="2070" w:type="dxa"/>
            <w:shd w:val="clear" w:color="auto" w:fill="auto"/>
          </w:tcPr>
          <w:p w14:paraId="21577FDD"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4D0F596" w14:textId="77777777" w:rsidR="0011490F" w:rsidRPr="00AF3EA6" w:rsidRDefault="0011490F" w:rsidP="004E1853">
            <w:pPr>
              <w:spacing w:after="200" w:line="240" w:lineRule="atLeast"/>
              <w:rPr>
                <w:rFonts w:eastAsia="@MS Mincho"/>
                <w:bCs/>
                <w:szCs w:val="24"/>
              </w:rPr>
            </w:pPr>
            <w:r w:rsidRPr="00AF3EA6">
              <w:rPr>
                <w:rFonts w:eastAsia="@MS Mincho"/>
                <w:bCs/>
                <w:szCs w:val="24"/>
              </w:rPr>
              <w:t>5 reams</w:t>
            </w:r>
          </w:p>
        </w:tc>
        <w:tc>
          <w:tcPr>
            <w:tcW w:w="1693" w:type="dxa"/>
            <w:shd w:val="clear" w:color="auto" w:fill="auto"/>
          </w:tcPr>
          <w:p w14:paraId="4F6A4D17"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327CA181" w14:textId="77777777" w:rsidTr="004E1853">
        <w:tc>
          <w:tcPr>
            <w:tcW w:w="895" w:type="dxa"/>
            <w:shd w:val="clear" w:color="auto" w:fill="auto"/>
          </w:tcPr>
          <w:p w14:paraId="227ACDA4" w14:textId="77777777" w:rsidR="0011490F" w:rsidRPr="00AF3EA6" w:rsidRDefault="0011490F" w:rsidP="004E1853">
            <w:pPr>
              <w:spacing w:after="200" w:line="240" w:lineRule="atLeast"/>
              <w:rPr>
                <w:rFonts w:eastAsia="@MS Mincho"/>
                <w:b/>
                <w:szCs w:val="24"/>
              </w:rPr>
            </w:pPr>
            <w:r w:rsidRPr="00AF3EA6">
              <w:rPr>
                <w:rFonts w:eastAsia="@MS Mincho"/>
                <w:b/>
                <w:szCs w:val="24"/>
              </w:rPr>
              <w:t>D</w:t>
            </w:r>
          </w:p>
        </w:tc>
        <w:tc>
          <w:tcPr>
            <w:tcW w:w="8455" w:type="dxa"/>
            <w:gridSpan w:val="4"/>
            <w:shd w:val="clear" w:color="auto" w:fill="auto"/>
          </w:tcPr>
          <w:p w14:paraId="5C2FD7F4" w14:textId="77777777" w:rsidR="0011490F" w:rsidRPr="00AF3EA6" w:rsidRDefault="0011490F" w:rsidP="004E1853">
            <w:pPr>
              <w:spacing w:after="200" w:line="240" w:lineRule="atLeast"/>
              <w:jc w:val="center"/>
              <w:rPr>
                <w:rFonts w:eastAsia="@MS Mincho"/>
                <w:b/>
                <w:szCs w:val="24"/>
              </w:rPr>
            </w:pPr>
            <w:r w:rsidRPr="00AF3EA6">
              <w:rPr>
                <w:rFonts w:eastAsia="@MS Mincho"/>
                <w:b/>
                <w:szCs w:val="24"/>
              </w:rPr>
              <w:t>Tools and Equipment</w:t>
            </w:r>
          </w:p>
        </w:tc>
      </w:tr>
      <w:tr w:rsidR="0011490F" w:rsidRPr="00AF3EA6" w14:paraId="78AD475F" w14:textId="77777777" w:rsidTr="004E1853">
        <w:trPr>
          <w:trHeight w:val="600"/>
        </w:trPr>
        <w:tc>
          <w:tcPr>
            <w:tcW w:w="895" w:type="dxa"/>
            <w:shd w:val="clear" w:color="auto" w:fill="auto"/>
          </w:tcPr>
          <w:p w14:paraId="724CA0FC"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00C8DC8F" w14:textId="77777777" w:rsidR="0011490F" w:rsidRPr="00AF3EA6" w:rsidRDefault="0011490F" w:rsidP="004E1853">
            <w:pPr>
              <w:spacing w:after="200" w:line="240" w:lineRule="atLeast"/>
              <w:rPr>
                <w:rFonts w:eastAsia="@MS Mincho"/>
                <w:bCs/>
                <w:szCs w:val="24"/>
              </w:rPr>
            </w:pPr>
            <w:r w:rsidRPr="00AF3EA6">
              <w:rPr>
                <w:rFonts w:eastAsia="@MS Mincho"/>
                <w:szCs w:val="24"/>
              </w:rPr>
              <w:t>Tape measure</w:t>
            </w:r>
          </w:p>
        </w:tc>
        <w:tc>
          <w:tcPr>
            <w:tcW w:w="2070" w:type="dxa"/>
            <w:shd w:val="clear" w:color="auto" w:fill="auto"/>
          </w:tcPr>
          <w:p w14:paraId="34C21AEA"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158F48FF" w14:textId="77777777" w:rsidR="0011490F" w:rsidRPr="00AF3EA6" w:rsidRDefault="0011490F"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34F01047"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15A9D33A" w14:textId="77777777" w:rsidTr="004E1853">
        <w:tc>
          <w:tcPr>
            <w:tcW w:w="895" w:type="dxa"/>
            <w:shd w:val="clear" w:color="auto" w:fill="auto"/>
          </w:tcPr>
          <w:p w14:paraId="2A980C53"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261D9150"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scientific calculators</w:t>
            </w:r>
          </w:p>
        </w:tc>
        <w:tc>
          <w:tcPr>
            <w:tcW w:w="2070" w:type="dxa"/>
            <w:shd w:val="clear" w:color="auto" w:fill="auto"/>
          </w:tcPr>
          <w:p w14:paraId="575C76A3"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11403D7C" w14:textId="77777777" w:rsidR="0011490F" w:rsidRPr="00AF3EA6" w:rsidRDefault="0011490F"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68837198"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00D08453" w14:textId="77777777" w:rsidTr="004E1853">
        <w:tc>
          <w:tcPr>
            <w:tcW w:w="895" w:type="dxa"/>
            <w:shd w:val="clear" w:color="auto" w:fill="auto"/>
          </w:tcPr>
          <w:p w14:paraId="2F1906FA"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6E2D736B"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Computer/ laptop</w:t>
            </w:r>
          </w:p>
        </w:tc>
        <w:tc>
          <w:tcPr>
            <w:tcW w:w="2070" w:type="dxa"/>
            <w:shd w:val="clear" w:color="auto" w:fill="auto"/>
          </w:tcPr>
          <w:p w14:paraId="60B1BE77"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1DE4B8F8" w14:textId="77777777" w:rsidR="0011490F" w:rsidRPr="00AF3EA6" w:rsidRDefault="0011490F"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6A98BE7C"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40647141" w14:textId="77777777" w:rsidTr="004E1853">
        <w:tc>
          <w:tcPr>
            <w:tcW w:w="895" w:type="dxa"/>
            <w:shd w:val="clear" w:color="auto" w:fill="auto"/>
          </w:tcPr>
          <w:p w14:paraId="5A711F7F"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40D21F95"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Printer</w:t>
            </w:r>
          </w:p>
        </w:tc>
        <w:tc>
          <w:tcPr>
            <w:tcW w:w="2070" w:type="dxa"/>
            <w:shd w:val="clear" w:color="auto" w:fill="auto"/>
          </w:tcPr>
          <w:p w14:paraId="58127144"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56902B3F"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1 </w:t>
            </w:r>
            <w:proofErr w:type="gramStart"/>
            <w:r w:rsidRPr="00AF3EA6">
              <w:rPr>
                <w:rFonts w:eastAsia="@MS Mincho"/>
                <w:bCs/>
                <w:szCs w:val="24"/>
              </w:rPr>
              <w:t>pcs</w:t>
            </w:r>
            <w:proofErr w:type="gramEnd"/>
          </w:p>
        </w:tc>
        <w:tc>
          <w:tcPr>
            <w:tcW w:w="1693" w:type="dxa"/>
            <w:shd w:val="clear" w:color="auto" w:fill="auto"/>
          </w:tcPr>
          <w:p w14:paraId="73D7FF27" w14:textId="77777777" w:rsidR="0011490F" w:rsidRPr="00AF3EA6" w:rsidRDefault="0011490F" w:rsidP="004E1853">
            <w:pPr>
              <w:spacing w:after="200" w:line="240" w:lineRule="atLeast"/>
              <w:rPr>
                <w:rFonts w:eastAsia="@MS Mincho"/>
                <w:bCs/>
                <w:szCs w:val="24"/>
              </w:rPr>
            </w:pPr>
            <w:r w:rsidRPr="00AF3EA6">
              <w:rPr>
                <w:rFonts w:eastAsia="@MS Mincho"/>
                <w:bCs/>
                <w:szCs w:val="24"/>
              </w:rPr>
              <w:t>1:25</w:t>
            </w:r>
          </w:p>
        </w:tc>
      </w:tr>
      <w:tr w:rsidR="0011490F" w:rsidRPr="00AF3EA6" w14:paraId="7E49EFAB" w14:textId="77777777" w:rsidTr="004E1853">
        <w:tc>
          <w:tcPr>
            <w:tcW w:w="895" w:type="dxa"/>
            <w:shd w:val="clear" w:color="auto" w:fill="auto"/>
          </w:tcPr>
          <w:p w14:paraId="6859AEA4"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538DB639"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Tape measure</w:t>
            </w:r>
          </w:p>
        </w:tc>
        <w:tc>
          <w:tcPr>
            <w:tcW w:w="2070" w:type="dxa"/>
            <w:shd w:val="clear" w:color="auto" w:fill="auto"/>
          </w:tcPr>
          <w:p w14:paraId="7E949114"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248EAD72" w14:textId="77777777" w:rsidR="0011490F" w:rsidRPr="00AF3EA6" w:rsidRDefault="0011490F"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10A0A796"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11A74ED7" w14:textId="77777777" w:rsidTr="004E1853">
        <w:tc>
          <w:tcPr>
            <w:tcW w:w="895" w:type="dxa"/>
            <w:shd w:val="clear" w:color="auto" w:fill="auto"/>
          </w:tcPr>
          <w:p w14:paraId="757C6C94"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415E548A"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Camera</w:t>
            </w:r>
          </w:p>
        </w:tc>
        <w:tc>
          <w:tcPr>
            <w:tcW w:w="2070" w:type="dxa"/>
            <w:shd w:val="clear" w:color="auto" w:fill="auto"/>
          </w:tcPr>
          <w:p w14:paraId="5ADE05D4"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12926BBD" w14:textId="77777777" w:rsidR="0011490F" w:rsidRPr="00AF3EA6" w:rsidRDefault="0011490F" w:rsidP="004E1853">
            <w:pPr>
              <w:spacing w:after="200" w:line="240" w:lineRule="atLeast"/>
              <w:rPr>
                <w:rFonts w:eastAsia="@MS Mincho"/>
                <w:bCs/>
                <w:szCs w:val="24"/>
              </w:rPr>
            </w:pPr>
            <w:r w:rsidRPr="00AF3EA6">
              <w:rPr>
                <w:rFonts w:eastAsia="@MS Mincho"/>
                <w:bCs/>
                <w:szCs w:val="24"/>
              </w:rPr>
              <w:t>2 pcs</w:t>
            </w:r>
          </w:p>
        </w:tc>
        <w:tc>
          <w:tcPr>
            <w:tcW w:w="1693" w:type="dxa"/>
            <w:shd w:val="clear" w:color="auto" w:fill="auto"/>
          </w:tcPr>
          <w:p w14:paraId="163BDD59" w14:textId="77777777" w:rsidR="0011490F" w:rsidRPr="00AF3EA6" w:rsidRDefault="0011490F" w:rsidP="004E1853">
            <w:pPr>
              <w:spacing w:after="200" w:line="240" w:lineRule="atLeast"/>
              <w:rPr>
                <w:rFonts w:eastAsia="@MS Mincho"/>
                <w:bCs/>
                <w:szCs w:val="24"/>
              </w:rPr>
            </w:pPr>
            <w:r w:rsidRPr="00AF3EA6">
              <w:rPr>
                <w:rFonts w:eastAsia="@MS Mincho"/>
                <w:bCs/>
                <w:szCs w:val="24"/>
              </w:rPr>
              <w:t>1:13</w:t>
            </w:r>
          </w:p>
        </w:tc>
      </w:tr>
      <w:tr w:rsidR="0011490F" w:rsidRPr="00AF3EA6" w14:paraId="56B18646" w14:textId="77777777" w:rsidTr="004E1853">
        <w:tc>
          <w:tcPr>
            <w:tcW w:w="895" w:type="dxa"/>
            <w:shd w:val="clear" w:color="auto" w:fill="auto"/>
          </w:tcPr>
          <w:p w14:paraId="5A8847B9"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39347832"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Laser distance measure</w:t>
            </w:r>
          </w:p>
        </w:tc>
        <w:tc>
          <w:tcPr>
            <w:tcW w:w="2070" w:type="dxa"/>
            <w:shd w:val="clear" w:color="auto" w:fill="auto"/>
          </w:tcPr>
          <w:p w14:paraId="2CF3F6E6"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26539C24" w14:textId="77777777" w:rsidR="0011490F" w:rsidRPr="00AF3EA6" w:rsidRDefault="0011490F"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7099C899"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6B21F91F" w14:textId="77777777" w:rsidTr="004E1853">
        <w:tc>
          <w:tcPr>
            <w:tcW w:w="895" w:type="dxa"/>
            <w:shd w:val="clear" w:color="auto" w:fill="auto"/>
          </w:tcPr>
          <w:p w14:paraId="73790C76"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05DFED54"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Tape measure</w:t>
            </w:r>
          </w:p>
        </w:tc>
        <w:tc>
          <w:tcPr>
            <w:tcW w:w="2070" w:type="dxa"/>
            <w:shd w:val="clear" w:color="auto" w:fill="auto"/>
          </w:tcPr>
          <w:p w14:paraId="7AA056B3"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42B1127" w14:textId="77777777" w:rsidR="0011490F" w:rsidRPr="00AF3EA6" w:rsidRDefault="0011490F"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333DF663"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7C465C8C" w14:textId="77777777" w:rsidTr="004E1853">
        <w:tc>
          <w:tcPr>
            <w:tcW w:w="895" w:type="dxa"/>
            <w:shd w:val="clear" w:color="auto" w:fill="auto"/>
          </w:tcPr>
          <w:p w14:paraId="115F0D34"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068A4FF2"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15 Pangas</w:t>
            </w:r>
          </w:p>
        </w:tc>
        <w:tc>
          <w:tcPr>
            <w:tcW w:w="2070" w:type="dxa"/>
            <w:shd w:val="clear" w:color="auto" w:fill="auto"/>
          </w:tcPr>
          <w:p w14:paraId="0329B868" w14:textId="77777777" w:rsidR="0011490F" w:rsidRPr="00AF3EA6" w:rsidRDefault="0011490F" w:rsidP="004E1853">
            <w:pPr>
              <w:spacing w:after="200" w:line="240" w:lineRule="atLeast"/>
              <w:rPr>
                <w:rFonts w:eastAsia="@MS Mincho"/>
                <w:bCs/>
                <w:szCs w:val="24"/>
              </w:rPr>
            </w:pPr>
          </w:p>
        </w:tc>
        <w:tc>
          <w:tcPr>
            <w:tcW w:w="1452" w:type="dxa"/>
            <w:shd w:val="clear" w:color="auto" w:fill="auto"/>
          </w:tcPr>
          <w:p w14:paraId="729417D0" w14:textId="77777777" w:rsidR="0011490F" w:rsidRPr="00AF3EA6" w:rsidRDefault="0011490F" w:rsidP="004E1853">
            <w:pPr>
              <w:spacing w:after="200" w:line="240" w:lineRule="atLeast"/>
              <w:rPr>
                <w:rFonts w:eastAsia="@MS Mincho"/>
                <w:bCs/>
                <w:szCs w:val="24"/>
              </w:rPr>
            </w:pPr>
            <w:r w:rsidRPr="00AF3EA6">
              <w:rPr>
                <w:rFonts w:eastAsia="@MS Mincho"/>
                <w:bCs/>
                <w:szCs w:val="24"/>
              </w:rPr>
              <w:t>15</w:t>
            </w:r>
          </w:p>
        </w:tc>
        <w:tc>
          <w:tcPr>
            <w:tcW w:w="1693" w:type="dxa"/>
            <w:shd w:val="clear" w:color="auto" w:fill="auto"/>
          </w:tcPr>
          <w:p w14:paraId="366282F2" w14:textId="77777777" w:rsidR="0011490F" w:rsidRPr="00AF3EA6" w:rsidRDefault="0011490F" w:rsidP="004E1853">
            <w:pPr>
              <w:spacing w:after="200" w:line="240" w:lineRule="atLeast"/>
              <w:rPr>
                <w:rFonts w:eastAsia="@MS Mincho"/>
                <w:bCs/>
                <w:szCs w:val="24"/>
              </w:rPr>
            </w:pPr>
            <w:r w:rsidRPr="00AF3EA6">
              <w:rPr>
                <w:rFonts w:eastAsia="@MS Mincho"/>
                <w:bCs/>
                <w:szCs w:val="24"/>
              </w:rPr>
              <w:t>2:1</w:t>
            </w:r>
          </w:p>
        </w:tc>
      </w:tr>
      <w:tr w:rsidR="0011490F" w:rsidRPr="00AF3EA6" w14:paraId="2BB80297" w14:textId="77777777" w:rsidTr="004E1853">
        <w:tc>
          <w:tcPr>
            <w:tcW w:w="895" w:type="dxa"/>
            <w:shd w:val="clear" w:color="auto" w:fill="auto"/>
          </w:tcPr>
          <w:p w14:paraId="32595082"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27726990"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15 Jembes</w:t>
            </w:r>
          </w:p>
        </w:tc>
        <w:tc>
          <w:tcPr>
            <w:tcW w:w="2070" w:type="dxa"/>
            <w:shd w:val="clear" w:color="auto" w:fill="auto"/>
          </w:tcPr>
          <w:p w14:paraId="6B488716" w14:textId="77777777" w:rsidR="0011490F" w:rsidRPr="00AF3EA6" w:rsidRDefault="0011490F" w:rsidP="004E1853">
            <w:pPr>
              <w:spacing w:after="200" w:line="240" w:lineRule="atLeast"/>
              <w:rPr>
                <w:rFonts w:eastAsia="@MS Mincho"/>
                <w:bCs/>
                <w:szCs w:val="24"/>
              </w:rPr>
            </w:pPr>
          </w:p>
        </w:tc>
        <w:tc>
          <w:tcPr>
            <w:tcW w:w="1452" w:type="dxa"/>
            <w:shd w:val="clear" w:color="auto" w:fill="auto"/>
          </w:tcPr>
          <w:p w14:paraId="587345A9" w14:textId="77777777" w:rsidR="0011490F" w:rsidRPr="00AF3EA6" w:rsidRDefault="0011490F" w:rsidP="004E1853">
            <w:pPr>
              <w:spacing w:after="200" w:line="240" w:lineRule="atLeast"/>
              <w:rPr>
                <w:rFonts w:eastAsia="@MS Mincho"/>
                <w:bCs/>
                <w:szCs w:val="24"/>
              </w:rPr>
            </w:pPr>
            <w:r w:rsidRPr="00AF3EA6">
              <w:rPr>
                <w:rFonts w:eastAsia="@MS Mincho"/>
                <w:bCs/>
                <w:szCs w:val="24"/>
              </w:rPr>
              <w:t>15</w:t>
            </w:r>
          </w:p>
        </w:tc>
        <w:tc>
          <w:tcPr>
            <w:tcW w:w="1693" w:type="dxa"/>
            <w:shd w:val="clear" w:color="auto" w:fill="auto"/>
          </w:tcPr>
          <w:p w14:paraId="5944492C" w14:textId="77777777" w:rsidR="0011490F" w:rsidRPr="00AF3EA6" w:rsidRDefault="0011490F" w:rsidP="004E1853">
            <w:pPr>
              <w:spacing w:after="200" w:line="240" w:lineRule="atLeast"/>
              <w:rPr>
                <w:rFonts w:eastAsia="@MS Mincho"/>
                <w:bCs/>
                <w:szCs w:val="24"/>
              </w:rPr>
            </w:pPr>
            <w:r w:rsidRPr="00AF3EA6">
              <w:rPr>
                <w:rFonts w:eastAsia="@MS Mincho"/>
                <w:bCs/>
                <w:szCs w:val="24"/>
              </w:rPr>
              <w:t>2:1</w:t>
            </w:r>
          </w:p>
        </w:tc>
      </w:tr>
      <w:tr w:rsidR="0011490F" w:rsidRPr="00AF3EA6" w14:paraId="44AE6B2D" w14:textId="77777777" w:rsidTr="004E1853">
        <w:tc>
          <w:tcPr>
            <w:tcW w:w="895" w:type="dxa"/>
            <w:shd w:val="clear" w:color="auto" w:fill="auto"/>
          </w:tcPr>
          <w:p w14:paraId="4D481A05"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621B1060"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15 Shovels</w:t>
            </w:r>
          </w:p>
        </w:tc>
        <w:tc>
          <w:tcPr>
            <w:tcW w:w="2070" w:type="dxa"/>
            <w:shd w:val="clear" w:color="auto" w:fill="auto"/>
          </w:tcPr>
          <w:p w14:paraId="4350158E" w14:textId="77777777" w:rsidR="0011490F" w:rsidRPr="00AF3EA6" w:rsidRDefault="0011490F" w:rsidP="004E1853">
            <w:pPr>
              <w:spacing w:after="200" w:line="240" w:lineRule="atLeast"/>
              <w:rPr>
                <w:rFonts w:eastAsia="@MS Mincho"/>
                <w:bCs/>
                <w:szCs w:val="24"/>
              </w:rPr>
            </w:pPr>
          </w:p>
        </w:tc>
        <w:tc>
          <w:tcPr>
            <w:tcW w:w="1452" w:type="dxa"/>
            <w:shd w:val="clear" w:color="auto" w:fill="auto"/>
          </w:tcPr>
          <w:p w14:paraId="7257CAE4" w14:textId="77777777" w:rsidR="0011490F" w:rsidRPr="00AF3EA6" w:rsidRDefault="0011490F" w:rsidP="004E1853">
            <w:pPr>
              <w:spacing w:after="200" w:line="240" w:lineRule="atLeast"/>
              <w:rPr>
                <w:rFonts w:eastAsia="@MS Mincho"/>
                <w:bCs/>
                <w:szCs w:val="24"/>
              </w:rPr>
            </w:pPr>
            <w:r w:rsidRPr="00AF3EA6">
              <w:rPr>
                <w:rFonts w:eastAsia="@MS Mincho"/>
                <w:bCs/>
                <w:szCs w:val="24"/>
              </w:rPr>
              <w:t>15</w:t>
            </w:r>
          </w:p>
        </w:tc>
        <w:tc>
          <w:tcPr>
            <w:tcW w:w="1693" w:type="dxa"/>
            <w:shd w:val="clear" w:color="auto" w:fill="auto"/>
          </w:tcPr>
          <w:p w14:paraId="2D0F72A8" w14:textId="77777777" w:rsidR="0011490F" w:rsidRPr="00AF3EA6" w:rsidRDefault="0011490F" w:rsidP="004E1853">
            <w:pPr>
              <w:spacing w:after="200" w:line="240" w:lineRule="atLeast"/>
              <w:rPr>
                <w:rFonts w:eastAsia="@MS Mincho"/>
                <w:bCs/>
                <w:szCs w:val="24"/>
              </w:rPr>
            </w:pPr>
            <w:r w:rsidRPr="00AF3EA6">
              <w:rPr>
                <w:rFonts w:eastAsia="@MS Mincho"/>
                <w:bCs/>
                <w:szCs w:val="24"/>
              </w:rPr>
              <w:t>2:1</w:t>
            </w:r>
          </w:p>
        </w:tc>
      </w:tr>
      <w:tr w:rsidR="0011490F" w:rsidRPr="00AF3EA6" w14:paraId="6D8F827C" w14:textId="77777777" w:rsidTr="004E1853">
        <w:tc>
          <w:tcPr>
            <w:tcW w:w="895" w:type="dxa"/>
            <w:shd w:val="clear" w:color="auto" w:fill="auto"/>
          </w:tcPr>
          <w:p w14:paraId="72527682"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60995F46"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1 Plows</w:t>
            </w:r>
          </w:p>
        </w:tc>
        <w:tc>
          <w:tcPr>
            <w:tcW w:w="2070" w:type="dxa"/>
            <w:shd w:val="clear" w:color="auto" w:fill="auto"/>
          </w:tcPr>
          <w:p w14:paraId="76E8D89E" w14:textId="77777777" w:rsidR="0011490F" w:rsidRPr="00AF3EA6" w:rsidRDefault="0011490F" w:rsidP="004E1853">
            <w:pPr>
              <w:spacing w:after="200" w:line="240" w:lineRule="atLeast"/>
              <w:rPr>
                <w:rFonts w:eastAsia="@MS Mincho"/>
                <w:bCs/>
                <w:szCs w:val="24"/>
              </w:rPr>
            </w:pPr>
          </w:p>
        </w:tc>
        <w:tc>
          <w:tcPr>
            <w:tcW w:w="1452" w:type="dxa"/>
            <w:shd w:val="clear" w:color="auto" w:fill="auto"/>
          </w:tcPr>
          <w:p w14:paraId="5DCB1D95" w14:textId="77777777" w:rsidR="0011490F" w:rsidRPr="00AF3EA6" w:rsidRDefault="0011490F" w:rsidP="004E1853">
            <w:pPr>
              <w:spacing w:after="200" w:line="240" w:lineRule="atLeast"/>
              <w:rPr>
                <w:rFonts w:eastAsia="@MS Mincho"/>
                <w:bCs/>
                <w:szCs w:val="24"/>
              </w:rPr>
            </w:pPr>
            <w:r w:rsidRPr="00AF3EA6">
              <w:rPr>
                <w:rFonts w:eastAsia="@MS Mincho"/>
                <w:bCs/>
                <w:szCs w:val="24"/>
              </w:rPr>
              <w:t>1</w:t>
            </w:r>
          </w:p>
        </w:tc>
        <w:tc>
          <w:tcPr>
            <w:tcW w:w="1693" w:type="dxa"/>
            <w:shd w:val="clear" w:color="auto" w:fill="auto"/>
          </w:tcPr>
          <w:p w14:paraId="543AC474" w14:textId="77777777" w:rsidR="0011490F" w:rsidRPr="00AF3EA6" w:rsidRDefault="0011490F" w:rsidP="004E1853">
            <w:pPr>
              <w:spacing w:after="200" w:line="240" w:lineRule="atLeast"/>
              <w:rPr>
                <w:rFonts w:eastAsia="@MS Mincho"/>
                <w:bCs/>
                <w:szCs w:val="24"/>
              </w:rPr>
            </w:pPr>
            <w:r w:rsidRPr="00AF3EA6">
              <w:rPr>
                <w:rFonts w:eastAsia="@MS Mincho"/>
                <w:bCs/>
                <w:szCs w:val="24"/>
              </w:rPr>
              <w:t>1:25</w:t>
            </w:r>
          </w:p>
        </w:tc>
      </w:tr>
      <w:tr w:rsidR="0011490F" w:rsidRPr="00AF3EA6" w14:paraId="62DE2546" w14:textId="77777777" w:rsidTr="004E1853">
        <w:tc>
          <w:tcPr>
            <w:tcW w:w="895" w:type="dxa"/>
            <w:shd w:val="clear" w:color="auto" w:fill="auto"/>
          </w:tcPr>
          <w:p w14:paraId="358DC1EA"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1A54F305"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15 Husks</w:t>
            </w:r>
          </w:p>
        </w:tc>
        <w:tc>
          <w:tcPr>
            <w:tcW w:w="2070" w:type="dxa"/>
            <w:shd w:val="clear" w:color="auto" w:fill="auto"/>
          </w:tcPr>
          <w:p w14:paraId="47FBC575" w14:textId="77777777" w:rsidR="0011490F" w:rsidRPr="00AF3EA6" w:rsidRDefault="0011490F" w:rsidP="004E1853">
            <w:pPr>
              <w:spacing w:after="200" w:line="240" w:lineRule="atLeast"/>
              <w:rPr>
                <w:rFonts w:eastAsia="@MS Mincho"/>
                <w:bCs/>
                <w:szCs w:val="24"/>
              </w:rPr>
            </w:pPr>
          </w:p>
        </w:tc>
        <w:tc>
          <w:tcPr>
            <w:tcW w:w="1452" w:type="dxa"/>
            <w:shd w:val="clear" w:color="auto" w:fill="auto"/>
          </w:tcPr>
          <w:p w14:paraId="20D2EDA7" w14:textId="77777777" w:rsidR="0011490F" w:rsidRPr="00AF3EA6" w:rsidRDefault="0011490F" w:rsidP="004E1853">
            <w:pPr>
              <w:spacing w:after="200" w:line="240" w:lineRule="atLeast"/>
              <w:rPr>
                <w:rFonts w:eastAsia="@MS Mincho"/>
                <w:bCs/>
                <w:szCs w:val="24"/>
              </w:rPr>
            </w:pPr>
            <w:r w:rsidRPr="00AF3EA6">
              <w:rPr>
                <w:rFonts w:eastAsia="@MS Mincho"/>
                <w:bCs/>
                <w:szCs w:val="24"/>
              </w:rPr>
              <w:t>15</w:t>
            </w:r>
          </w:p>
        </w:tc>
        <w:tc>
          <w:tcPr>
            <w:tcW w:w="1693" w:type="dxa"/>
            <w:shd w:val="clear" w:color="auto" w:fill="auto"/>
          </w:tcPr>
          <w:p w14:paraId="56F3D278" w14:textId="77777777" w:rsidR="0011490F" w:rsidRPr="00AF3EA6" w:rsidRDefault="0011490F" w:rsidP="004E1853">
            <w:pPr>
              <w:spacing w:after="200" w:line="240" w:lineRule="atLeast"/>
              <w:rPr>
                <w:rFonts w:eastAsia="@MS Mincho"/>
                <w:bCs/>
                <w:szCs w:val="24"/>
              </w:rPr>
            </w:pPr>
            <w:r w:rsidRPr="00AF3EA6">
              <w:rPr>
                <w:rFonts w:eastAsia="@MS Mincho"/>
                <w:bCs/>
                <w:szCs w:val="24"/>
              </w:rPr>
              <w:t>2:1</w:t>
            </w:r>
          </w:p>
        </w:tc>
      </w:tr>
      <w:tr w:rsidR="0011490F" w:rsidRPr="00AF3EA6" w14:paraId="195DE614" w14:textId="77777777" w:rsidTr="004E1853">
        <w:tc>
          <w:tcPr>
            <w:tcW w:w="895" w:type="dxa"/>
            <w:shd w:val="clear" w:color="auto" w:fill="auto"/>
          </w:tcPr>
          <w:p w14:paraId="7F48ECE8"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2BB57180"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5 Rakes</w:t>
            </w:r>
          </w:p>
        </w:tc>
        <w:tc>
          <w:tcPr>
            <w:tcW w:w="2070" w:type="dxa"/>
            <w:shd w:val="clear" w:color="auto" w:fill="auto"/>
          </w:tcPr>
          <w:p w14:paraId="6AD000A8" w14:textId="77777777" w:rsidR="0011490F" w:rsidRPr="00AF3EA6" w:rsidRDefault="0011490F" w:rsidP="004E1853">
            <w:pPr>
              <w:spacing w:after="200" w:line="240" w:lineRule="atLeast"/>
              <w:rPr>
                <w:rFonts w:eastAsia="@MS Mincho"/>
                <w:bCs/>
                <w:szCs w:val="24"/>
              </w:rPr>
            </w:pPr>
          </w:p>
        </w:tc>
        <w:tc>
          <w:tcPr>
            <w:tcW w:w="1452" w:type="dxa"/>
            <w:shd w:val="clear" w:color="auto" w:fill="auto"/>
          </w:tcPr>
          <w:p w14:paraId="48B61FF9" w14:textId="77777777" w:rsidR="0011490F" w:rsidRPr="00AF3EA6" w:rsidRDefault="0011490F" w:rsidP="004E1853">
            <w:pPr>
              <w:spacing w:after="200" w:line="240" w:lineRule="atLeast"/>
              <w:rPr>
                <w:rFonts w:eastAsia="@MS Mincho"/>
                <w:bCs/>
                <w:szCs w:val="24"/>
              </w:rPr>
            </w:pPr>
            <w:r w:rsidRPr="00AF3EA6">
              <w:rPr>
                <w:rFonts w:eastAsia="@MS Mincho"/>
                <w:bCs/>
                <w:szCs w:val="24"/>
              </w:rPr>
              <w:t>5</w:t>
            </w:r>
          </w:p>
        </w:tc>
        <w:tc>
          <w:tcPr>
            <w:tcW w:w="1693" w:type="dxa"/>
            <w:shd w:val="clear" w:color="auto" w:fill="auto"/>
          </w:tcPr>
          <w:p w14:paraId="0DF55F83" w14:textId="77777777" w:rsidR="0011490F" w:rsidRPr="00AF3EA6" w:rsidRDefault="0011490F" w:rsidP="004E1853">
            <w:pPr>
              <w:spacing w:after="200" w:line="240" w:lineRule="atLeast"/>
              <w:rPr>
                <w:rFonts w:eastAsia="@MS Mincho"/>
                <w:bCs/>
                <w:szCs w:val="24"/>
              </w:rPr>
            </w:pPr>
            <w:r w:rsidRPr="00AF3EA6">
              <w:rPr>
                <w:rFonts w:eastAsia="@MS Mincho"/>
                <w:bCs/>
                <w:szCs w:val="24"/>
              </w:rPr>
              <w:t>1:5</w:t>
            </w:r>
          </w:p>
        </w:tc>
      </w:tr>
      <w:tr w:rsidR="0011490F" w:rsidRPr="00AF3EA6" w14:paraId="1A8E0E88" w14:textId="77777777" w:rsidTr="004E1853">
        <w:tc>
          <w:tcPr>
            <w:tcW w:w="895" w:type="dxa"/>
            <w:shd w:val="clear" w:color="auto" w:fill="auto"/>
          </w:tcPr>
          <w:p w14:paraId="42505DAA"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202618C7"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2 Wheelbarrows</w:t>
            </w:r>
          </w:p>
        </w:tc>
        <w:tc>
          <w:tcPr>
            <w:tcW w:w="2070" w:type="dxa"/>
            <w:shd w:val="clear" w:color="auto" w:fill="auto"/>
          </w:tcPr>
          <w:p w14:paraId="709151D9" w14:textId="77777777" w:rsidR="0011490F" w:rsidRPr="00AF3EA6" w:rsidRDefault="0011490F" w:rsidP="004E1853">
            <w:pPr>
              <w:spacing w:after="200" w:line="240" w:lineRule="atLeast"/>
              <w:rPr>
                <w:rFonts w:eastAsia="@MS Mincho"/>
                <w:bCs/>
                <w:szCs w:val="24"/>
              </w:rPr>
            </w:pPr>
          </w:p>
        </w:tc>
        <w:tc>
          <w:tcPr>
            <w:tcW w:w="1452" w:type="dxa"/>
            <w:shd w:val="clear" w:color="auto" w:fill="auto"/>
          </w:tcPr>
          <w:p w14:paraId="11FDDD95" w14:textId="77777777" w:rsidR="0011490F" w:rsidRPr="00AF3EA6" w:rsidRDefault="0011490F" w:rsidP="004E1853">
            <w:pPr>
              <w:spacing w:after="200" w:line="240" w:lineRule="atLeast"/>
              <w:rPr>
                <w:rFonts w:eastAsia="@MS Mincho"/>
                <w:bCs/>
                <w:szCs w:val="24"/>
              </w:rPr>
            </w:pPr>
            <w:r w:rsidRPr="00AF3EA6">
              <w:rPr>
                <w:rFonts w:eastAsia="@MS Mincho"/>
                <w:bCs/>
                <w:szCs w:val="24"/>
              </w:rPr>
              <w:t>2</w:t>
            </w:r>
          </w:p>
        </w:tc>
        <w:tc>
          <w:tcPr>
            <w:tcW w:w="1693" w:type="dxa"/>
            <w:shd w:val="clear" w:color="auto" w:fill="auto"/>
          </w:tcPr>
          <w:p w14:paraId="532A5865" w14:textId="77777777" w:rsidR="0011490F" w:rsidRPr="00AF3EA6" w:rsidRDefault="0011490F" w:rsidP="004E1853">
            <w:pPr>
              <w:spacing w:after="200" w:line="240" w:lineRule="atLeast"/>
              <w:rPr>
                <w:rFonts w:eastAsia="@MS Mincho"/>
                <w:bCs/>
                <w:szCs w:val="24"/>
              </w:rPr>
            </w:pPr>
            <w:r w:rsidRPr="00AF3EA6">
              <w:rPr>
                <w:rFonts w:eastAsia="@MS Mincho"/>
                <w:bCs/>
                <w:szCs w:val="24"/>
              </w:rPr>
              <w:t>1:13</w:t>
            </w:r>
          </w:p>
        </w:tc>
      </w:tr>
      <w:tr w:rsidR="0011490F" w:rsidRPr="00AF3EA6" w14:paraId="5A26DF32" w14:textId="77777777" w:rsidTr="004E1853">
        <w:tc>
          <w:tcPr>
            <w:tcW w:w="895" w:type="dxa"/>
            <w:shd w:val="clear" w:color="auto" w:fill="auto"/>
          </w:tcPr>
          <w:p w14:paraId="56D04A33"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0FBB7BB8"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15 machetes</w:t>
            </w:r>
          </w:p>
        </w:tc>
        <w:tc>
          <w:tcPr>
            <w:tcW w:w="2070" w:type="dxa"/>
            <w:shd w:val="clear" w:color="auto" w:fill="auto"/>
          </w:tcPr>
          <w:p w14:paraId="2685F89E" w14:textId="77777777" w:rsidR="0011490F" w:rsidRPr="00AF3EA6" w:rsidRDefault="0011490F" w:rsidP="004E1853">
            <w:pPr>
              <w:spacing w:after="200" w:line="240" w:lineRule="atLeast"/>
              <w:rPr>
                <w:rFonts w:eastAsia="@MS Mincho"/>
                <w:bCs/>
                <w:szCs w:val="24"/>
              </w:rPr>
            </w:pPr>
          </w:p>
        </w:tc>
        <w:tc>
          <w:tcPr>
            <w:tcW w:w="1452" w:type="dxa"/>
            <w:shd w:val="clear" w:color="auto" w:fill="auto"/>
          </w:tcPr>
          <w:p w14:paraId="7C9F96C4" w14:textId="77777777" w:rsidR="0011490F" w:rsidRPr="00AF3EA6" w:rsidRDefault="0011490F" w:rsidP="004E1853">
            <w:pPr>
              <w:spacing w:after="200" w:line="240" w:lineRule="atLeast"/>
              <w:rPr>
                <w:rFonts w:eastAsia="@MS Mincho"/>
                <w:bCs/>
                <w:szCs w:val="24"/>
              </w:rPr>
            </w:pPr>
            <w:r w:rsidRPr="00AF3EA6">
              <w:rPr>
                <w:rFonts w:eastAsia="@MS Mincho"/>
                <w:bCs/>
                <w:szCs w:val="24"/>
              </w:rPr>
              <w:t>15</w:t>
            </w:r>
          </w:p>
        </w:tc>
        <w:tc>
          <w:tcPr>
            <w:tcW w:w="1693" w:type="dxa"/>
            <w:shd w:val="clear" w:color="auto" w:fill="auto"/>
          </w:tcPr>
          <w:p w14:paraId="1167E773" w14:textId="77777777" w:rsidR="0011490F" w:rsidRPr="00AF3EA6" w:rsidRDefault="0011490F" w:rsidP="004E1853">
            <w:pPr>
              <w:spacing w:after="200" w:line="240" w:lineRule="atLeast"/>
              <w:rPr>
                <w:rFonts w:eastAsia="@MS Mincho"/>
                <w:bCs/>
                <w:szCs w:val="24"/>
              </w:rPr>
            </w:pPr>
            <w:r w:rsidRPr="00AF3EA6">
              <w:rPr>
                <w:rFonts w:eastAsia="@MS Mincho"/>
                <w:bCs/>
                <w:szCs w:val="24"/>
              </w:rPr>
              <w:t>1:13</w:t>
            </w:r>
          </w:p>
        </w:tc>
      </w:tr>
      <w:tr w:rsidR="0011490F" w:rsidRPr="00AF3EA6" w14:paraId="7611B2C9" w14:textId="77777777" w:rsidTr="004E1853">
        <w:tc>
          <w:tcPr>
            <w:tcW w:w="895" w:type="dxa"/>
            <w:shd w:val="clear" w:color="auto" w:fill="auto"/>
          </w:tcPr>
          <w:p w14:paraId="204D78C0"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571E33B1"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15 transplanting spades</w:t>
            </w:r>
          </w:p>
        </w:tc>
        <w:tc>
          <w:tcPr>
            <w:tcW w:w="2070" w:type="dxa"/>
            <w:shd w:val="clear" w:color="auto" w:fill="auto"/>
          </w:tcPr>
          <w:p w14:paraId="3CB1F441" w14:textId="77777777" w:rsidR="0011490F" w:rsidRPr="00AF3EA6" w:rsidRDefault="0011490F" w:rsidP="004E1853">
            <w:pPr>
              <w:spacing w:after="200" w:line="240" w:lineRule="atLeast"/>
              <w:rPr>
                <w:rFonts w:eastAsia="@MS Mincho"/>
                <w:bCs/>
                <w:szCs w:val="24"/>
              </w:rPr>
            </w:pPr>
          </w:p>
        </w:tc>
        <w:tc>
          <w:tcPr>
            <w:tcW w:w="1452" w:type="dxa"/>
            <w:shd w:val="clear" w:color="auto" w:fill="auto"/>
          </w:tcPr>
          <w:p w14:paraId="11F42B1F" w14:textId="77777777" w:rsidR="0011490F" w:rsidRPr="00AF3EA6" w:rsidRDefault="0011490F" w:rsidP="004E1853">
            <w:pPr>
              <w:spacing w:after="200" w:line="240" w:lineRule="atLeast"/>
              <w:rPr>
                <w:rFonts w:eastAsia="@MS Mincho"/>
                <w:bCs/>
                <w:szCs w:val="24"/>
              </w:rPr>
            </w:pPr>
            <w:r w:rsidRPr="00AF3EA6">
              <w:rPr>
                <w:rFonts w:eastAsia="@MS Mincho"/>
                <w:bCs/>
                <w:szCs w:val="24"/>
              </w:rPr>
              <w:t>15</w:t>
            </w:r>
          </w:p>
        </w:tc>
        <w:tc>
          <w:tcPr>
            <w:tcW w:w="1693" w:type="dxa"/>
            <w:shd w:val="clear" w:color="auto" w:fill="auto"/>
          </w:tcPr>
          <w:p w14:paraId="5F26FF01" w14:textId="77777777" w:rsidR="0011490F" w:rsidRPr="00AF3EA6" w:rsidRDefault="0011490F" w:rsidP="004E1853">
            <w:pPr>
              <w:spacing w:after="200" w:line="240" w:lineRule="atLeast"/>
              <w:rPr>
                <w:rFonts w:eastAsia="@MS Mincho"/>
                <w:bCs/>
                <w:szCs w:val="24"/>
              </w:rPr>
            </w:pPr>
            <w:r w:rsidRPr="00AF3EA6">
              <w:rPr>
                <w:rFonts w:eastAsia="@MS Mincho"/>
                <w:bCs/>
                <w:szCs w:val="24"/>
              </w:rPr>
              <w:t>1:13</w:t>
            </w:r>
          </w:p>
        </w:tc>
      </w:tr>
      <w:tr w:rsidR="0011490F" w:rsidRPr="00AF3EA6" w14:paraId="2CD4DAF9" w14:textId="77777777" w:rsidTr="004E1853">
        <w:tc>
          <w:tcPr>
            <w:tcW w:w="895" w:type="dxa"/>
            <w:shd w:val="clear" w:color="auto" w:fill="auto"/>
          </w:tcPr>
          <w:p w14:paraId="2004B8AA" w14:textId="77777777" w:rsidR="0011490F" w:rsidRPr="00AF3EA6" w:rsidRDefault="0011490F">
            <w:pPr>
              <w:numPr>
                <w:ilvl w:val="0"/>
                <w:numId w:val="22"/>
              </w:numPr>
              <w:spacing w:after="120" w:line="240" w:lineRule="atLeast"/>
              <w:rPr>
                <w:rFonts w:eastAsia="@MS Mincho"/>
                <w:bCs/>
                <w:szCs w:val="24"/>
              </w:rPr>
            </w:pPr>
          </w:p>
        </w:tc>
        <w:tc>
          <w:tcPr>
            <w:tcW w:w="3240" w:type="dxa"/>
            <w:shd w:val="clear" w:color="auto" w:fill="auto"/>
          </w:tcPr>
          <w:p w14:paraId="702D1E1B" w14:textId="77777777" w:rsidR="0011490F" w:rsidRPr="00AF3EA6" w:rsidRDefault="0011490F" w:rsidP="004E1853">
            <w:pPr>
              <w:spacing w:after="0" w:line="276" w:lineRule="auto"/>
              <w:contextualSpacing/>
              <w:jc w:val="both"/>
              <w:rPr>
                <w:rFonts w:eastAsia="Times New Roman"/>
                <w:szCs w:val="24"/>
              </w:rPr>
            </w:pPr>
            <w:r w:rsidRPr="00AF3EA6">
              <w:rPr>
                <w:rFonts w:eastAsia="@MS Mincho"/>
                <w:szCs w:val="24"/>
              </w:rPr>
              <w:t>5 hand tampers</w:t>
            </w:r>
          </w:p>
        </w:tc>
        <w:tc>
          <w:tcPr>
            <w:tcW w:w="2070" w:type="dxa"/>
            <w:shd w:val="clear" w:color="auto" w:fill="auto"/>
          </w:tcPr>
          <w:p w14:paraId="0DE8F589" w14:textId="77777777" w:rsidR="0011490F" w:rsidRPr="00AF3EA6" w:rsidRDefault="0011490F" w:rsidP="004E1853">
            <w:pPr>
              <w:spacing w:after="200" w:line="240" w:lineRule="atLeast"/>
              <w:rPr>
                <w:rFonts w:eastAsia="@MS Mincho"/>
                <w:bCs/>
                <w:szCs w:val="24"/>
              </w:rPr>
            </w:pPr>
          </w:p>
        </w:tc>
        <w:tc>
          <w:tcPr>
            <w:tcW w:w="1452" w:type="dxa"/>
            <w:shd w:val="clear" w:color="auto" w:fill="auto"/>
          </w:tcPr>
          <w:p w14:paraId="3D2048D5" w14:textId="77777777" w:rsidR="0011490F" w:rsidRPr="00AF3EA6" w:rsidRDefault="0011490F" w:rsidP="004E1853">
            <w:pPr>
              <w:spacing w:after="200" w:line="240" w:lineRule="atLeast"/>
              <w:rPr>
                <w:rFonts w:eastAsia="@MS Mincho"/>
                <w:bCs/>
                <w:szCs w:val="24"/>
              </w:rPr>
            </w:pPr>
            <w:r w:rsidRPr="00AF3EA6">
              <w:rPr>
                <w:rFonts w:eastAsia="@MS Mincho"/>
                <w:bCs/>
                <w:szCs w:val="24"/>
              </w:rPr>
              <w:t>5</w:t>
            </w:r>
          </w:p>
        </w:tc>
        <w:tc>
          <w:tcPr>
            <w:tcW w:w="1693" w:type="dxa"/>
            <w:shd w:val="clear" w:color="auto" w:fill="auto"/>
          </w:tcPr>
          <w:p w14:paraId="1A96F8D6" w14:textId="77777777" w:rsidR="0011490F" w:rsidRPr="00AF3EA6" w:rsidRDefault="0011490F" w:rsidP="004E1853">
            <w:pPr>
              <w:spacing w:after="200" w:line="240" w:lineRule="atLeast"/>
              <w:rPr>
                <w:rFonts w:eastAsia="@MS Mincho"/>
                <w:bCs/>
                <w:szCs w:val="24"/>
              </w:rPr>
            </w:pPr>
            <w:r w:rsidRPr="00AF3EA6">
              <w:rPr>
                <w:rFonts w:eastAsia="@MS Mincho"/>
                <w:bCs/>
                <w:szCs w:val="24"/>
              </w:rPr>
              <w:t>5:1</w:t>
            </w:r>
          </w:p>
        </w:tc>
      </w:tr>
    </w:tbl>
    <w:p w14:paraId="7CE142E4" w14:textId="77777777" w:rsidR="0011490F" w:rsidRPr="00AF3EA6" w:rsidRDefault="0011490F" w:rsidP="0011490F">
      <w:pPr>
        <w:rPr>
          <w:rFonts w:eastAsia="Calibri"/>
          <w:b/>
          <w:bCs/>
          <w:iCs/>
          <w:szCs w:val="24"/>
        </w:rPr>
      </w:pPr>
      <w:r w:rsidRPr="00AF3EA6">
        <w:rPr>
          <w:rFonts w:eastAsia="Calibri"/>
          <w:b/>
          <w:bCs/>
          <w:iCs/>
          <w:szCs w:val="24"/>
        </w:rPr>
        <w:br w:type="page"/>
      </w:r>
    </w:p>
    <w:p w14:paraId="5BC24BFD" w14:textId="77777777" w:rsidR="0011490F" w:rsidRPr="00AF3EA6" w:rsidRDefault="0011490F" w:rsidP="0030398B">
      <w:pPr>
        <w:pStyle w:val="Heading2"/>
      </w:pPr>
      <w:bookmarkStart w:id="103" w:name="_Toc194586046"/>
      <w:bookmarkStart w:id="104" w:name="_Toc197078452"/>
      <w:r w:rsidRPr="00AF3EA6">
        <w:lastRenderedPageBreak/>
        <w:t>HISTORY OF ARCHITECTURE</w:t>
      </w:r>
      <w:bookmarkEnd w:id="103"/>
      <w:bookmarkEnd w:id="104"/>
      <w:r w:rsidRPr="00AF3EA6">
        <w:t xml:space="preserve"> </w:t>
      </w:r>
    </w:p>
    <w:p w14:paraId="47EA2272" w14:textId="77777777" w:rsidR="0011490F" w:rsidRPr="00AF3EA6" w:rsidRDefault="0011490F" w:rsidP="0011490F">
      <w:pPr>
        <w:rPr>
          <w:szCs w:val="24"/>
          <w:lang w:eastAsia="en-GB"/>
        </w:rPr>
      </w:pPr>
    </w:p>
    <w:p w14:paraId="7C383AB7" w14:textId="499DCEC9" w:rsidR="0011490F" w:rsidRPr="00AF3EA6" w:rsidRDefault="0011490F" w:rsidP="0011490F">
      <w:pPr>
        <w:rPr>
          <w:rFonts w:eastAsia="Calibri"/>
          <w:b/>
          <w:szCs w:val="24"/>
        </w:rPr>
      </w:pPr>
      <w:r w:rsidRPr="00AF3EA6">
        <w:rPr>
          <w:b/>
          <w:szCs w:val="24"/>
        </w:rPr>
        <w:t xml:space="preserve">UNIT CODE: </w:t>
      </w:r>
      <w:r w:rsidRPr="00AF3EA6">
        <w:rPr>
          <w:rFonts w:eastAsia="Calibri"/>
          <w:b/>
          <w:szCs w:val="24"/>
        </w:rPr>
        <w:t xml:space="preserve">0731 551 </w:t>
      </w:r>
      <w:r w:rsidR="005C12FC" w:rsidRPr="00AF3EA6">
        <w:rPr>
          <w:rFonts w:eastAsia="Calibri"/>
          <w:b/>
          <w:szCs w:val="24"/>
        </w:rPr>
        <w:t>1</w:t>
      </w:r>
      <w:r w:rsidR="002D1736">
        <w:rPr>
          <w:rFonts w:eastAsia="Calibri"/>
          <w:b/>
          <w:szCs w:val="24"/>
        </w:rPr>
        <w:t>1</w:t>
      </w:r>
      <w:r w:rsidRPr="00AF3EA6">
        <w:rPr>
          <w:rFonts w:eastAsia="Calibri"/>
          <w:b/>
          <w:szCs w:val="24"/>
        </w:rPr>
        <w:t>A</w:t>
      </w:r>
    </w:p>
    <w:p w14:paraId="14316D61" w14:textId="77777777" w:rsidR="0011490F" w:rsidRPr="00AF3EA6" w:rsidRDefault="0011490F" w:rsidP="0011490F">
      <w:pPr>
        <w:tabs>
          <w:tab w:val="left" w:pos="0"/>
        </w:tabs>
        <w:spacing w:after="0" w:line="360" w:lineRule="auto"/>
        <w:jc w:val="both"/>
        <w:rPr>
          <w:b/>
          <w:szCs w:val="24"/>
        </w:rPr>
      </w:pPr>
      <w:r w:rsidRPr="00AF3EA6">
        <w:rPr>
          <w:b/>
          <w:szCs w:val="24"/>
        </w:rPr>
        <w:t>Relationship to Occupational Standards</w:t>
      </w:r>
    </w:p>
    <w:p w14:paraId="473DCF1F" w14:textId="77777777" w:rsidR="0011490F" w:rsidRPr="00AF3EA6" w:rsidRDefault="0011490F" w:rsidP="0011490F">
      <w:pPr>
        <w:tabs>
          <w:tab w:val="left" w:pos="0"/>
        </w:tabs>
        <w:spacing w:after="0" w:line="360" w:lineRule="auto"/>
        <w:jc w:val="both"/>
        <w:rPr>
          <w:b/>
          <w:szCs w:val="24"/>
        </w:rPr>
      </w:pPr>
      <w:r w:rsidRPr="00AF3EA6">
        <w:rPr>
          <w:bCs/>
          <w:szCs w:val="24"/>
        </w:rPr>
        <w:t>This unit addresses the unit of competency:</w:t>
      </w:r>
      <w:r w:rsidRPr="00AF3EA6">
        <w:rPr>
          <w:b/>
          <w:szCs w:val="24"/>
        </w:rPr>
        <w:t xml:space="preserve"> Apply History of Architecture Concepts</w:t>
      </w:r>
    </w:p>
    <w:p w14:paraId="293FAA89" w14:textId="4A5F99B8" w:rsidR="0011490F" w:rsidRPr="00AF3EA6" w:rsidRDefault="0011490F" w:rsidP="0011490F">
      <w:pPr>
        <w:tabs>
          <w:tab w:val="left" w:pos="0"/>
        </w:tabs>
        <w:spacing w:after="0" w:line="360" w:lineRule="auto"/>
        <w:jc w:val="both"/>
        <w:rPr>
          <w:b/>
          <w:szCs w:val="24"/>
        </w:rPr>
      </w:pPr>
      <w:r w:rsidRPr="00AF3EA6">
        <w:rPr>
          <w:bCs/>
          <w:szCs w:val="24"/>
        </w:rPr>
        <w:t>Duration of Unit:</w:t>
      </w:r>
      <w:r w:rsidRPr="00AF3EA6">
        <w:rPr>
          <w:b/>
          <w:szCs w:val="24"/>
        </w:rPr>
        <w:t xml:space="preserve">  </w:t>
      </w:r>
      <w:r w:rsidR="00E24F66">
        <w:rPr>
          <w:b/>
          <w:szCs w:val="24"/>
        </w:rPr>
        <w:t>9</w:t>
      </w:r>
      <w:r w:rsidRPr="00AF3EA6">
        <w:rPr>
          <w:b/>
          <w:szCs w:val="24"/>
        </w:rPr>
        <w:t>0 hours</w:t>
      </w:r>
    </w:p>
    <w:p w14:paraId="0A7E0E2F" w14:textId="77777777" w:rsidR="0011490F" w:rsidRPr="00AF3EA6" w:rsidRDefault="0011490F" w:rsidP="0011490F">
      <w:pPr>
        <w:spacing w:after="200" w:line="360" w:lineRule="auto"/>
        <w:jc w:val="both"/>
        <w:rPr>
          <w:b/>
          <w:szCs w:val="24"/>
        </w:rPr>
      </w:pPr>
      <w:r w:rsidRPr="00AF3EA6">
        <w:rPr>
          <w:b/>
          <w:szCs w:val="24"/>
        </w:rPr>
        <w:t>Unit Description</w:t>
      </w:r>
    </w:p>
    <w:p w14:paraId="20F2CE55" w14:textId="73ED9BC1" w:rsidR="0011490F" w:rsidRPr="00AF3EA6" w:rsidRDefault="0011490F" w:rsidP="0011490F">
      <w:pPr>
        <w:spacing w:after="200" w:line="276" w:lineRule="auto"/>
        <w:jc w:val="both"/>
        <w:rPr>
          <w:bCs/>
          <w:szCs w:val="24"/>
        </w:rPr>
      </w:pPr>
      <w:bookmarkStart w:id="105" w:name="_Hlk197007608"/>
      <w:r w:rsidRPr="00AF3EA6">
        <w:rPr>
          <w:bCs/>
          <w:szCs w:val="24"/>
        </w:rPr>
        <w:t xml:space="preserve">This unit covers the principles required by an architectural technician in applying the history of architecture concepts. </w:t>
      </w:r>
      <w:r w:rsidR="008B37F7" w:rsidRPr="00AF3EA6">
        <w:rPr>
          <w:bCs/>
          <w:szCs w:val="24"/>
        </w:rPr>
        <w:t>It includes</w:t>
      </w:r>
      <w:r w:rsidRPr="00AF3EA6">
        <w:rPr>
          <w:bCs/>
          <w:szCs w:val="24"/>
        </w:rPr>
        <w:t xml:space="preserve"> applying; architectural contextual meaning concepts, ancient cultures architectural languages, architectural Industrial Revolution concepts, architectural modern movement principles</w:t>
      </w:r>
      <w:r w:rsidR="005C12FC" w:rsidRPr="00AF3EA6">
        <w:rPr>
          <w:bCs/>
          <w:szCs w:val="24"/>
        </w:rPr>
        <w:t>, traditional architecture concepts n</w:t>
      </w:r>
      <w:r w:rsidRPr="00AF3EA6">
        <w:rPr>
          <w:bCs/>
          <w:szCs w:val="24"/>
        </w:rPr>
        <w:t xml:space="preserve"> and architectural Postmodern concepts.</w:t>
      </w:r>
    </w:p>
    <w:bookmarkEnd w:id="105"/>
    <w:p w14:paraId="1DE261A2" w14:textId="77777777" w:rsidR="0011490F" w:rsidRPr="00AF3EA6" w:rsidRDefault="0011490F" w:rsidP="0024580D">
      <w:pPr>
        <w:rPr>
          <w:b/>
          <w:bCs/>
          <w:szCs w:val="24"/>
        </w:rPr>
      </w:pPr>
      <w:r w:rsidRPr="00AF3EA6">
        <w:rPr>
          <w:szCs w:val="24"/>
        </w:rPr>
        <w:t xml:space="preserve">  </w:t>
      </w:r>
      <w:bookmarkStart w:id="106" w:name="_Toc194586047"/>
      <w:r w:rsidRPr="00AF3EA6">
        <w:rPr>
          <w:b/>
          <w:bCs/>
          <w:szCs w:val="24"/>
        </w:rPr>
        <w:t>Summary of Learning Outcomes</w:t>
      </w:r>
      <w:bookmarkEnd w:id="106"/>
    </w:p>
    <w:tbl>
      <w:tblPr>
        <w:tblStyle w:val="TableGrid"/>
        <w:tblW w:w="0" w:type="auto"/>
        <w:tblInd w:w="360" w:type="dxa"/>
        <w:tblLook w:val="04A0" w:firstRow="1" w:lastRow="0" w:firstColumn="1" w:lastColumn="0" w:noHBand="0" w:noVBand="1"/>
      </w:tblPr>
      <w:tblGrid>
        <w:gridCol w:w="757"/>
        <w:gridCol w:w="5417"/>
        <w:gridCol w:w="2096"/>
      </w:tblGrid>
      <w:tr w:rsidR="005C12FC" w:rsidRPr="00AF3EA6" w14:paraId="57C18150" w14:textId="77777777" w:rsidTr="005C12FC">
        <w:tc>
          <w:tcPr>
            <w:tcW w:w="757" w:type="dxa"/>
          </w:tcPr>
          <w:p w14:paraId="5C775F8D" w14:textId="1826A6B9" w:rsidR="005C12FC" w:rsidRPr="00AF3EA6" w:rsidRDefault="005C12FC" w:rsidP="0025502A">
            <w:pPr>
              <w:spacing w:after="200" w:line="276" w:lineRule="auto"/>
              <w:jc w:val="both"/>
              <w:rPr>
                <w:rFonts w:ascii="Times New Roman" w:hAnsi="Times New Roman"/>
                <w:sz w:val="24"/>
                <w:szCs w:val="24"/>
              </w:rPr>
            </w:pPr>
            <w:r w:rsidRPr="00AF3EA6">
              <w:rPr>
                <w:rFonts w:ascii="Times New Roman" w:hAnsi="Times New Roman"/>
                <w:sz w:val="24"/>
                <w:szCs w:val="24"/>
              </w:rPr>
              <w:t>S.NO</w:t>
            </w:r>
          </w:p>
        </w:tc>
        <w:tc>
          <w:tcPr>
            <w:tcW w:w="5417" w:type="dxa"/>
          </w:tcPr>
          <w:p w14:paraId="6A998241" w14:textId="13F8BE20" w:rsidR="005C12FC" w:rsidRPr="00AF3EA6" w:rsidRDefault="005C12FC" w:rsidP="0025502A">
            <w:pPr>
              <w:spacing w:after="200" w:line="276" w:lineRule="auto"/>
              <w:jc w:val="both"/>
              <w:rPr>
                <w:rFonts w:ascii="Times New Roman" w:hAnsi="Times New Roman"/>
                <w:sz w:val="24"/>
                <w:szCs w:val="24"/>
              </w:rPr>
            </w:pPr>
            <w:r w:rsidRPr="00AF3EA6">
              <w:rPr>
                <w:rFonts w:ascii="Times New Roman" w:hAnsi="Times New Roman"/>
                <w:sz w:val="24"/>
                <w:szCs w:val="24"/>
              </w:rPr>
              <w:t xml:space="preserve">LEARNING OUTCOME </w:t>
            </w:r>
          </w:p>
        </w:tc>
        <w:tc>
          <w:tcPr>
            <w:tcW w:w="2096" w:type="dxa"/>
          </w:tcPr>
          <w:p w14:paraId="1E26F63F" w14:textId="4BA11814" w:rsidR="005C12FC" w:rsidRPr="00AF3EA6" w:rsidRDefault="005C12FC" w:rsidP="0025502A">
            <w:pPr>
              <w:spacing w:after="200" w:line="276" w:lineRule="auto"/>
              <w:jc w:val="both"/>
              <w:rPr>
                <w:rFonts w:ascii="Times New Roman" w:hAnsi="Times New Roman"/>
                <w:sz w:val="24"/>
                <w:szCs w:val="24"/>
              </w:rPr>
            </w:pPr>
            <w:r w:rsidRPr="00AF3EA6">
              <w:rPr>
                <w:rFonts w:ascii="Times New Roman" w:hAnsi="Times New Roman"/>
                <w:sz w:val="24"/>
                <w:szCs w:val="24"/>
              </w:rPr>
              <w:t>DURATION(HRS)</w:t>
            </w:r>
          </w:p>
        </w:tc>
      </w:tr>
      <w:tr w:rsidR="005C12FC" w:rsidRPr="00AF3EA6" w14:paraId="605C2AF8" w14:textId="6B729B97" w:rsidTr="005C12FC">
        <w:tc>
          <w:tcPr>
            <w:tcW w:w="757" w:type="dxa"/>
          </w:tcPr>
          <w:p w14:paraId="71F9997A" w14:textId="77777777" w:rsidR="005C12FC" w:rsidRPr="00AF3EA6" w:rsidRDefault="005C12FC">
            <w:pPr>
              <w:pStyle w:val="ListParagraph"/>
              <w:numPr>
                <w:ilvl w:val="0"/>
                <w:numId w:val="209"/>
              </w:numPr>
              <w:spacing w:after="200" w:line="276" w:lineRule="auto"/>
              <w:jc w:val="both"/>
              <w:rPr>
                <w:rFonts w:ascii="Times New Roman" w:eastAsia="Calibri" w:hAnsi="Times New Roman"/>
                <w:sz w:val="24"/>
                <w:szCs w:val="24"/>
              </w:rPr>
            </w:pPr>
          </w:p>
        </w:tc>
        <w:tc>
          <w:tcPr>
            <w:tcW w:w="5417" w:type="dxa"/>
          </w:tcPr>
          <w:p w14:paraId="168AA803" w14:textId="40F429EF" w:rsidR="005C12FC" w:rsidRPr="00AF3EA6" w:rsidRDefault="005C12FC" w:rsidP="0025502A">
            <w:pPr>
              <w:spacing w:after="200" w:line="276" w:lineRule="auto"/>
              <w:jc w:val="both"/>
              <w:rPr>
                <w:rFonts w:ascii="Times New Roman" w:hAnsi="Times New Roman"/>
                <w:sz w:val="24"/>
                <w:szCs w:val="24"/>
              </w:rPr>
            </w:pPr>
            <w:r w:rsidRPr="00AF3EA6">
              <w:rPr>
                <w:rFonts w:ascii="Times New Roman" w:hAnsi="Times New Roman"/>
                <w:sz w:val="24"/>
                <w:szCs w:val="24"/>
              </w:rPr>
              <w:t>Apply architectural contextual concepts.</w:t>
            </w:r>
          </w:p>
        </w:tc>
        <w:tc>
          <w:tcPr>
            <w:tcW w:w="2096" w:type="dxa"/>
          </w:tcPr>
          <w:p w14:paraId="26C7DA55" w14:textId="2F4AB662" w:rsidR="005C12FC" w:rsidRPr="00AF3EA6" w:rsidRDefault="00E24F66" w:rsidP="005C12FC">
            <w:pPr>
              <w:spacing w:after="200" w:line="276" w:lineRule="auto"/>
              <w:jc w:val="center"/>
              <w:rPr>
                <w:rFonts w:ascii="Times New Roman" w:hAnsi="Times New Roman"/>
                <w:sz w:val="24"/>
                <w:szCs w:val="24"/>
              </w:rPr>
            </w:pPr>
            <w:r>
              <w:rPr>
                <w:rFonts w:ascii="Times New Roman" w:hAnsi="Times New Roman"/>
                <w:sz w:val="24"/>
                <w:szCs w:val="24"/>
              </w:rPr>
              <w:t>15</w:t>
            </w:r>
          </w:p>
        </w:tc>
      </w:tr>
      <w:tr w:rsidR="005C12FC" w:rsidRPr="00AF3EA6" w14:paraId="72914EF8" w14:textId="5C0FA6B3" w:rsidTr="005C12FC">
        <w:tc>
          <w:tcPr>
            <w:tcW w:w="757" w:type="dxa"/>
          </w:tcPr>
          <w:p w14:paraId="01B50B1B" w14:textId="77777777" w:rsidR="005C12FC" w:rsidRPr="00AF3EA6" w:rsidRDefault="005C12FC">
            <w:pPr>
              <w:pStyle w:val="ListParagraph"/>
              <w:numPr>
                <w:ilvl w:val="0"/>
                <w:numId w:val="209"/>
              </w:numPr>
              <w:spacing w:after="200" w:line="276" w:lineRule="auto"/>
              <w:jc w:val="both"/>
              <w:rPr>
                <w:rFonts w:ascii="Times New Roman" w:eastAsia="Calibri" w:hAnsi="Times New Roman"/>
                <w:sz w:val="24"/>
                <w:szCs w:val="24"/>
              </w:rPr>
            </w:pPr>
          </w:p>
        </w:tc>
        <w:tc>
          <w:tcPr>
            <w:tcW w:w="5417" w:type="dxa"/>
          </w:tcPr>
          <w:p w14:paraId="4AE9488E" w14:textId="0F81CD7E" w:rsidR="005C12FC" w:rsidRPr="00AF3EA6" w:rsidRDefault="005C12FC" w:rsidP="005C12FC">
            <w:pPr>
              <w:spacing w:after="200" w:line="276" w:lineRule="auto"/>
              <w:jc w:val="both"/>
              <w:rPr>
                <w:rFonts w:ascii="Times New Roman" w:hAnsi="Times New Roman"/>
                <w:sz w:val="24"/>
                <w:szCs w:val="24"/>
              </w:rPr>
            </w:pPr>
            <w:r w:rsidRPr="00AF3EA6">
              <w:rPr>
                <w:rFonts w:ascii="Times New Roman" w:hAnsi="Times New Roman"/>
                <w:sz w:val="24"/>
                <w:szCs w:val="24"/>
              </w:rPr>
              <w:t>Apply ancient cultures' architectural languages</w:t>
            </w:r>
          </w:p>
        </w:tc>
        <w:tc>
          <w:tcPr>
            <w:tcW w:w="2096" w:type="dxa"/>
          </w:tcPr>
          <w:p w14:paraId="5F7B073A" w14:textId="70A95115" w:rsidR="005C12FC" w:rsidRPr="00AF3EA6" w:rsidRDefault="00E24F66" w:rsidP="005C12FC">
            <w:pPr>
              <w:spacing w:after="200" w:line="276" w:lineRule="auto"/>
              <w:jc w:val="center"/>
              <w:rPr>
                <w:rFonts w:ascii="Times New Roman" w:hAnsi="Times New Roman"/>
                <w:sz w:val="24"/>
                <w:szCs w:val="24"/>
              </w:rPr>
            </w:pPr>
            <w:r>
              <w:rPr>
                <w:rFonts w:ascii="Times New Roman" w:hAnsi="Times New Roman"/>
                <w:sz w:val="24"/>
                <w:szCs w:val="24"/>
              </w:rPr>
              <w:t>15</w:t>
            </w:r>
          </w:p>
        </w:tc>
      </w:tr>
      <w:tr w:rsidR="005C12FC" w:rsidRPr="00AF3EA6" w14:paraId="56CA485D" w14:textId="0DD132FC" w:rsidTr="005C12FC">
        <w:tc>
          <w:tcPr>
            <w:tcW w:w="757" w:type="dxa"/>
          </w:tcPr>
          <w:p w14:paraId="22B49DB8" w14:textId="77777777" w:rsidR="005C12FC" w:rsidRPr="00AF3EA6" w:rsidRDefault="005C12FC">
            <w:pPr>
              <w:pStyle w:val="ListParagraph"/>
              <w:numPr>
                <w:ilvl w:val="0"/>
                <w:numId w:val="209"/>
              </w:numPr>
              <w:spacing w:after="200" w:line="276" w:lineRule="auto"/>
              <w:jc w:val="both"/>
              <w:rPr>
                <w:rFonts w:ascii="Times New Roman" w:eastAsia="Calibri" w:hAnsi="Times New Roman"/>
                <w:sz w:val="24"/>
                <w:szCs w:val="24"/>
              </w:rPr>
            </w:pPr>
          </w:p>
        </w:tc>
        <w:tc>
          <w:tcPr>
            <w:tcW w:w="5417" w:type="dxa"/>
          </w:tcPr>
          <w:p w14:paraId="4B8F62B3" w14:textId="1977C45B" w:rsidR="005C12FC" w:rsidRPr="00AF3EA6" w:rsidRDefault="005C12FC" w:rsidP="005C12FC">
            <w:pPr>
              <w:spacing w:after="200" w:line="276" w:lineRule="auto"/>
              <w:jc w:val="both"/>
              <w:rPr>
                <w:rFonts w:ascii="Times New Roman" w:hAnsi="Times New Roman"/>
                <w:sz w:val="24"/>
                <w:szCs w:val="24"/>
              </w:rPr>
            </w:pPr>
            <w:r w:rsidRPr="00AF3EA6">
              <w:rPr>
                <w:rFonts w:ascii="Times New Roman" w:hAnsi="Times New Roman"/>
                <w:sz w:val="24"/>
                <w:szCs w:val="24"/>
              </w:rPr>
              <w:t>Apply the architectural Industrial Revolution concept.</w:t>
            </w:r>
          </w:p>
        </w:tc>
        <w:tc>
          <w:tcPr>
            <w:tcW w:w="2096" w:type="dxa"/>
          </w:tcPr>
          <w:p w14:paraId="2D9DAB24" w14:textId="37B7AF90" w:rsidR="005C12FC" w:rsidRPr="00AF3EA6" w:rsidRDefault="00E24F66" w:rsidP="005C12FC">
            <w:pPr>
              <w:spacing w:after="200" w:line="276" w:lineRule="auto"/>
              <w:jc w:val="center"/>
              <w:rPr>
                <w:rFonts w:ascii="Times New Roman" w:hAnsi="Times New Roman"/>
                <w:sz w:val="24"/>
                <w:szCs w:val="24"/>
              </w:rPr>
            </w:pPr>
            <w:r>
              <w:rPr>
                <w:rFonts w:ascii="Times New Roman" w:hAnsi="Times New Roman"/>
                <w:sz w:val="24"/>
                <w:szCs w:val="24"/>
              </w:rPr>
              <w:t>15</w:t>
            </w:r>
          </w:p>
        </w:tc>
      </w:tr>
      <w:tr w:rsidR="005C12FC" w:rsidRPr="00AF3EA6" w14:paraId="241A5CFE" w14:textId="14BB4365" w:rsidTr="005C12FC">
        <w:tc>
          <w:tcPr>
            <w:tcW w:w="757" w:type="dxa"/>
          </w:tcPr>
          <w:p w14:paraId="32EFD3C0" w14:textId="77777777" w:rsidR="005C12FC" w:rsidRPr="00AF3EA6" w:rsidRDefault="005C12FC">
            <w:pPr>
              <w:pStyle w:val="ListParagraph"/>
              <w:numPr>
                <w:ilvl w:val="0"/>
                <w:numId w:val="209"/>
              </w:numPr>
              <w:spacing w:after="200" w:line="276" w:lineRule="auto"/>
              <w:jc w:val="both"/>
              <w:rPr>
                <w:rFonts w:ascii="Times New Roman" w:eastAsia="Calibri" w:hAnsi="Times New Roman"/>
                <w:sz w:val="24"/>
                <w:szCs w:val="24"/>
              </w:rPr>
            </w:pPr>
          </w:p>
        </w:tc>
        <w:tc>
          <w:tcPr>
            <w:tcW w:w="5417" w:type="dxa"/>
          </w:tcPr>
          <w:p w14:paraId="294701BC" w14:textId="06137157" w:rsidR="005C12FC" w:rsidRPr="00AF3EA6" w:rsidRDefault="005C12FC" w:rsidP="005C12FC">
            <w:pPr>
              <w:spacing w:after="200" w:line="276" w:lineRule="auto"/>
              <w:jc w:val="both"/>
              <w:rPr>
                <w:rFonts w:ascii="Times New Roman" w:hAnsi="Times New Roman"/>
                <w:sz w:val="24"/>
                <w:szCs w:val="24"/>
              </w:rPr>
            </w:pPr>
            <w:r w:rsidRPr="00AF3EA6">
              <w:rPr>
                <w:rFonts w:ascii="Times New Roman" w:hAnsi="Times New Roman"/>
                <w:sz w:val="24"/>
                <w:szCs w:val="24"/>
              </w:rPr>
              <w:t>Apply architectural modern movement principles.</w:t>
            </w:r>
          </w:p>
        </w:tc>
        <w:tc>
          <w:tcPr>
            <w:tcW w:w="2096" w:type="dxa"/>
          </w:tcPr>
          <w:p w14:paraId="6F153FD2" w14:textId="0AA4E4B8" w:rsidR="005C12FC" w:rsidRPr="00AF3EA6" w:rsidRDefault="00E24F66" w:rsidP="005C12FC">
            <w:pPr>
              <w:spacing w:after="200" w:line="276" w:lineRule="auto"/>
              <w:jc w:val="center"/>
              <w:rPr>
                <w:rFonts w:ascii="Times New Roman" w:hAnsi="Times New Roman"/>
                <w:sz w:val="24"/>
                <w:szCs w:val="24"/>
              </w:rPr>
            </w:pPr>
            <w:r>
              <w:rPr>
                <w:rFonts w:ascii="Times New Roman" w:hAnsi="Times New Roman"/>
                <w:sz w:val="24"/>
                <w:szCs w:val="24"/>
              </w:rPr>
              <w:t>15</w:t>
            </w:r>
          </w:p>
        </w:tc>
      </w:tr>
      <w:tr w:rsidR="005C12FC" w:rsidRPr="00AF3EA6" w14:paraId="7D4C4F51" w14:textId="1D3E5C18" w:rsidTr="005C12FC">
        <w:tc>
          <w:tcPr>
            <w:tcW w:w="757" w:type="dxa"/>
          </w:tcPr>
          <w:p w14:paraId="1C721443" w14:textId="77777777" w:rsidR="005C12FC" w:rsidRPr="00AF3EA6" w:rsidRDefault="005C12FC">
            <w:pPr>
              <w:pStyle w:val="ListParagraph"/>
              <w:numPr>
                <w:ilvl w:val="0"/>
                <w:numId w:val="209"/>
              </w:numPr>
              <w:spacing w:after="200" w:line="276" w:lineRule="auto"/>
              <w:jc w:val="both"/>
              <w:rPr>
                <w:rFonts w:ascii="Times New Roman" w:eastAsia="Calibri" w:hAnsi="Times New Roman"/>
                <w:sz w:val="24"/>
                <w:szCs w:val="24"/>
              </w:rPr>
            </w:pPr>
          </w:p>
        </w:tc>
        <w:tc>
          <w:tcPr>
            <w:tcW w:w="5417" w:type="dxa"/>
          </w:tcPr>
          <w:p w14:paraId="226E51FE" w14:textId="359B289E" w:rsidR="005C12FC" w:rsidRPr="00AF3EA6" w:rsidRDefault="005C12FC" w:rsidP="005C12FC">
            <w:pPr>
              <w:spacing w:after="200" w:line="276" w:lineRule="auto"/>
              <w:jc w:val="both"/>
              <w:rPr>
                <w:rFonts w:ascii="Times New Roman" w:hAnsi="Times New Roman"/>
                <w:sz w:val="24"/>
                <w:szCs w:val="24"/>
              </w:rPr>
            </w:pPr>
            <w:r w:rsidRPr="00AF3EA6">
              <w:rPr>
                <w:rFonts w:ascii="Times New Roman" w:hAnsi="Times New Roman"/>
                <w:sz w:val="24"/>
                <w:szCs w:val="24"/>
              </w:rPr>
              <w:t>Apply architectural postmodern concepts.</w:t>
            </w:r>
          </w:p>
        </w:tc>
        <w:tc>
          <w:tcPr>
            <w:tcW w:w="2096" w:type="dxa"/>
          </w:tcPr>
          <w:p w14:paraId="7C5FC17B" w14:textId="2F92BEDF" w:rsidR="005C12FC" w:rsidRPr="00AF3EA6" w:rsidRDefault="00E24F66" w:rsidP="005C12FC">
            <w:pPr>
              <w:spacing w:after="200" w:line="276" w:lineRule="auto"/>
              <w:jc w:val="center"/>
              <w:rPr>
                <w:rFonts w:ascii="Times New Roman" w:hAnsi="Times New Roman"/>
                <w:sz w:val="24"/>
                <w:szCs w:val="24"/>
              </w:rPr>
            </w:pPr>
            <w:r>
              <w:rPr>
                <w:rFonts w:ascii="Times New Roman" w:hAnsi="Times New Roman"/>
                <w:sz w:val="24"/>
                <w:szCs w:val="24"/>
              </w:rPr>
              <w:t>15</w:t>
            </w:r>
          </w:p>
        </w:tc>
      </w:tr>
      <w:tr w:rsidR="005C12FC" w:rsidRPr="00AF3EA6" w14:paraId="561D572A" w14:textId="008E97CE" w:rsidTr="005C12FC">
        <w:tc>
          <w:tcPr>
            <w:tcW w:w="757" w:type="dxa"/>
          </w:tcPr>
          <w:p w14:paraId="4C934371" w14:textId="77777777" w:rsidR="005C12FC" w:rsidRPr="00AF3EA6" w:rsidRDefault="005C12FC">
            <w:pPr>
              <w:pStyle w:val="ListParagraph"/>
              <w:numPr>
                <w:ilvl w:val="0"/>
                <w:numId w:val="209"/>
              </w:numPr>
              <w:spacing w:after="200" w:line="276" w:lineRule="auto"/>
              <w:jc w:val="both"/>
              <w:rPr>
                <w:rFonts w:ascii="Times New Roman" w:eastAsia="Calibri" w:hAnsi="Times New Roman"/>
                <w:sz w:val="24"/>
                <w:szCs w:val="24"/>
              </w:rPr>
            </w:pPr>
          </w:p>
        </w:tc>
        <w:tc>
          <w:tcPr>
            <w:tcW w:w="5417" w:type="dxa"/>
          </w:tcPr>
          <w:p w14:paraId="738BD2A7" w14:textId="5F80002A" w:rsidR="005C12FC" w:rsidRPr="00AF3EA6" w:rsidRDefault="005C12FC" w:rsidP="005C12FC">
            <w:pPr>
              <w:spacing w:after="200" w:line="276" w:lineRule="auto"/>
              <w:jc w:val="both"/>
              <w:rPr>
                <w:rFonts w:ascii="Times New Roman" w:hAnsi="Times New Roman"/>
                <w:sz w:val="24"/>
                <w:szCs w:val="24"/>
              </w:rPr>
            </w:pPr>
            <w:r w:rsidRPr="00AF3EA6">
              <w:rPr>
                <w:rFonts w:ascii="Times New Roman" w:hAnsi="Times New Roman"/>
                <w:sz w:val="24"/>
                <w:szCs w:val="24"/>
              </w:rPr>
              <w:t>Apply Traditional architecture concepts.</w:t>
            </w:r>
          </w:p>
        </w:tc>
        <w:tc>
          <w:tcPr>
            <w:tcW w:w="2096" w:type="dxa"/>
          </w:tcPr>
          <w:p w14:paraId="796260B8" w14:textId="0A6A5695" w:rsidR="005C12FC" w:rsidRPr="00AF3EA6" w:rsidRDefault="00E24F66" w:rsidP="005C12FC">
            <w:pPr>
              <w:spacing w:after="200" w:line="276" w:lineRule="auto"/>
              <w:jc w:val="center"/>
              <w:rPr>
                <w:rFonts w:ascii="Times New Roman" w:hAnsi="Times New Roman"/>
                <w:sz w:val="24"/>
                <w:szCs w:val="24"/>
              </w:rPr>
            </w:pPr>
            <w:r>
              <w:rPr>
                <w:rFonts w:ascii="Times New Roman" w:hAnsi="Times New Roman"/>
                <w:sz w:val="24"/>
                <w:szCs w:val="24"/>
              </w:rPr>
              <w:t>15</w:t>
            </w:r>
          </w:p>
        </w:tc>
      </w:tr>
      <w:tr w:rsidR="005C12FC" w:rsidRPr="00AF3EA6" w14:paraId="3CAF1D30" w14:textId="77777777" w:rsidTr="00BE1347">
        <w:tc>
          <w:tcPr>
            <w:tcW w:w="6174" w:type="dxa"/>
            <w:gridSpan w:val="2"/>
          </w:tcPr>
          <w:p w14:paraId="79DC4869" w14:textId="32CDB06F" w:rsidR="005C12FC" w:rsidRPr="00AF3EA6" w:rsidRDefault="005C12FC" w:rsidP="0025502A">
            <w:pPr>
              <w:spacing w:after="200" w:line="276" w:lineRule="auto"/>
              <w:jc w:val="both"/>
              <w:rPr>
                <w:rFonts w:ascii="Times New Roman" w:hAnsi="Times New Roman"/>
                <w:b/>
                <w:bCs/>
                <w:sz w:val="24"/>
                <w:szCs w:val="24"/>
              </w:rPr>
            </w:pPr>
            <w:r w:rsidRPr="00AF3EA6">
              <w:rPr>
                <w:rFonts w:ascii="Times New Roman" w:hAnsi="Times New Roman"/>
                <w:b/>
                <w:bCs/>
                <w:sz w:val="24"/>
                <w:szCs w:val="24"/>
              </w:rPr>
              <w:t xml:space="preserve">TOTAL </w:t>
            </w:r>
          </w:p>
        </w:tc>
        <w:tc>
          <w:tcPr>
            <w:tcW w:w="2096" w:type="dxa"/>
          </w:tcPr>
          <w:p w14:paraId="12D2D12B" w14:textId="39EC01ED" w:rsidR="005C12FC" w:rsidRPr="00AF3EA6" w:rsidRDefault="00E24F66" w:rsidP="005C12FC">
            <w:pPr>
              <w:spacing w:after="200" w:line="276" w:lineRule="auto"/>
              <w:jc w:val="center"/>
              <w:rPr>
                <w:rFonts w:ascii="Times New Roman" w:hAnsi="Times New Roman"/>
                <w:b/>
                <w:bCs/>
                <w:sz w:val="24"/>
                <w:szCs w:val="24"/>
              </w:rPr>
            </w:pPr>
            <w:r>
              <w:rPr>
                <w:rFonts w:ascii="Times New Roman" w:hAnsi="Times New Roman"/>
                <w:b/>
                <w:bCs/>
                <w:sz w:val="24"/>
                <w:szCs w:val="24"/>
              </w:rPr>
              <w:t>90</w:t>
            </w:r>
          </w:p>
        </w:tc>
      </w:tr>
    </w:tbl>
    <w:p w14:paraId="1C05A7A0" w14:textId="77777777" w:rsidR="0011490F" w:rsidRPr="002D1736" w:rsidRDefault="0011490F" w:rsidP="002D1736">
      <w:pPr>
        <w:rPr>
          <w:b/>
          <w:bCs/>
        </w:rPr>
      </w:pPr>
      <w:bookmarkStart w:id="107" w:name="_Toc194586048"/>
      <w:r w:rsidRPr="002D1736">
        <w:rPr>
          <w:b/>
          <w:bCs/>
        </w:rPr>
        <w:t>Learning Outcomes, Content and Suggested Assessment Methods</w:t>
      </w:r>
      <w:bookmarkEnd w:id="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3816"/>
        <w:gridCol w:w="2402"/>
      </w:tblGrid>
      <w:tr w:rsidR="0011490F" w:rsidRPr="00AF3EA6" w14:paraId="7F90313B" w14:textId="77777777" w:rsidTr="004E1853">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1FFC5DDA" w14:textId="77777777" w:rsidR="0011490F" w:rsidRPr="00AF3EA6" w:rsidRDefault="0011490F" w:rsidP="004E1853">
            <w:pPr>
              <w:spacing w:line="276" w:lineRule="auto"/>
              <w:jc w:val="both"/>
              <w:rPr>
                <w:b/>
                <w:szCs w:val="24"/>
              </w:rPr>
            </w:pPr>
            <w:r w:rsidRPr="00AF3EA6">
              <w:rPr>
                <w:b/>
                <w:szCs w:val="24"/>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2FA92B92" w14:textId="77777777" w:rsidR="0011490F" w:rsidRPr="00AF3EA6" w:rsidRDefault="0011490F" w:rsidP="004E1853">
            <w:pPr>
              <w:spacing w:line="276" w:lineRule="auto"/>
              <w:jc w:val="both"/>
              <w:rPr>
                <w:b/>
                <w:szCs w:val="24"/>
              </w:rPr>
            </w:pPr>
            <w:r w:rsidRPr="00AF3EA6">
              <w:rPr>
                <w:b/>
                <w:szCs w:val="24"/>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07F93C6F" w14:textId="77777777" w:rsidR="0011490F" w:rsidRPr="00AF3EA6" w:rsidRDefault="0011490F" w:rsidP="004E1853">
            <w:pPr>
              <w:spacing w:line="276" w:lineRule="auto"/>
              <w:jc w:val="both"/>
              <w:rPr>
                <w:b/>
                <w:szCs w:val="24"/>
              </w:rPr>
            </w:pPr>
            <w:r w:rsidRPr="00AF3EA6">
              <w:rPr>
                <w:b/>
                <w:szCs w:val="24"/>
              </w:rPr>
              <w:t>Suggested Assessment Methods</w:t>
            </w:r>
          </w:p>
        </w:tc>
      </w:tr>
      <w:tr w:rsidR="0011490F" w:rsidRPr="00AF3EA6" w14:paraId="51A83416" w14:textId="77777777" w:rsidTr="004E1853">
        <w:trPr>
          <w:trHeight w:val="440"/>
        </w:trPr>
        <w:tc>
          <w:tcPr>
            <w:tcW w:w="1426" w:type="pct"/>
            <w:tcBorders>
              <w:top w:val="single" w:sz="4" w:space="0" w:color="auto"/>
              <w:left w:val="single" w:sz="4" w:space="0" w:color="auto"/>
              <w:bottom w:val="single" w:sz="4" w:space="0" w:color="auto"/>
              <w:right w:val="single" w:sz="4" w:space="0" w:color="auto"/>
            </w:tcBorders>
          </w:tcPr>
          <w:p w14:paraId="59BDAC81" w14:textId="77777777" w:rsidR="0011490F" w:rsidRPr="00AF3EA6" w:rsidRDefault="0011490F">
            <w:pPr>
              <w:pStyle w:val="ListParagraph"/>
              <w:numPr>
                <w:ilvl w:val="0"/>
                <w:numId w:val="100"/>
              </w:numPr>
              <w:spacing w:after="0" w:line="276" w:lineRule="auto"/>
              <w:jc w:val="both"/>
              <w:rPr>
                <w:rFonts w:ascii="Times New Roman" w:hAnsi="Times New Roman"/>
                <w:sz w:val="24"/>
                <w:szCs w:val="24"/>
              </w:rPr>
            </w:pPr>
            <w:r w:rsidRPr="00AF3EA6">
              <w:rPr>
                <w:rFonts w:ascii="Times New Roman" w:hAnsi="Times New Roman"/>
                <w:sz w:val="24"/>
                <w:szCs w:val="24"/>
              </w:rPr>
              <w:t>Architectural contextual concepts</w:t>
            </w:r>
          </w:p>
        </w:tc>
        <w:tc>
          <w:tcPr>
            <w:tcW w:w="2154" w:type="pct"/>
            <w:tcBorders>
              <w:top w:val="single" w:sz="4" w:space="0" w:color="auto"/>
              <w:left w:val="single" w:sz="4" w:space="0" w:color="auto"/>
              <w:bottom w:val="single" w:sz="4" w:space="0" w:color="auto"/>
              <w:right w:val="single" w:sz="4" w:space="0" w:color="auto"/>
            </w:tcBorders>
          </w:tcPr>
          <w:p w14:paraId="5C8FA54E" w14:textId="77777777" w:rsidR="0011490F" w:rsidRPr="00AF3EA6" w:rsidRDefault="0011490F">
            <w:pPr>
              <w:pStyle w:val="ListParagraph"/>
              <w:numPr>
                <w:ilvl w:val="1"/>
                <w:numId w:val="10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Architectural contextual concepts identification.</w:t>
            </w:r>
          </w:p>
          <w:p w14:paraId="0DC59661" w14:textId="77777777" w:rsidR="0011490F" w:rsidRPr="00AF3EA6" w:rsidRDefault="0011490F">
            <w:pPr>
              <w:pStyle w:val="ListParagraph"/>
              <w:numPr>
                <w:ilvl w:val="2"/>
                <w:numId w:val="10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Contextual meaning in architecture</w:t>
            </w:r>
          </w:p>
          <w:p w14:paraId="7026B012" w14:textId="77777777" w:rsidR="0011490F" w:rsidRPr="00AF3EA6" w:rsidRDefault="0011490F">
            <w:pPr>
              <w:pStyle w:val="ListParagraph"/>
              <w:numPr>
                <w:ilvl w:val="2"/>
                <w:numId w:val="10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Contextual forces</w:t>
            </w:r>
          </w:p>
          <w:p w14:paraId="173DA285" w14:textId="77777777" w:rsidR="0011490F" w:rsidRPr="00AF3EA6" w:rsidRDefault="0011490F">
            <w:pPr>
              <w:pStyle w:val="ListParagraph"/>
              <w:numPr>
                <w:ilvl w:val="3"/>
                <w:numId w:val="10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Cultural forces</w:t>
            </w:r>
          </w:p>
          <w:p w14:paraId="32908516" w14:textId="77777777" w:rsidR="0011490F" w:rsidRPr="00AF3EA6" w:rsidRDefault="0011490F">
            <w:pPr>
              <w:pStyle w:val="ListParagraph"/>
              <w:numPr>
                <w:ilvl w:val="3"/>
                <w:numId w:val="10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lastRenderedPageBreak/>
              <w:t>Sociological forces</w:t>
            </w:r>
          </w:p>
          <w:p w14:paraId="6D4E5C61" w14:textId="77777777" w:rsidR="0011490F" w:rsidRPr="00AF3EA6" w:rsidRDefault="0011490F">
            <w:pPr>
              <w:pStyle w:val="ListParagraph"/>
              <w:numPr>
                <w:ilvl w:val="3"/>
                <w:numId w:val="10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Environmental forces</w:t>
            </w:r>
          </w:p>
          <w:p w14:paraId="723AE8B3" w14:textId="77777777" w:rsidR="0011490F" w:rsidRPr="00AF3EA6" w:rsidRDefault="0011490F">
            <w:pPr>
              <w:pStyle w:val="ListParagraph"/>
              <w:numPr>
                <w:ilvl w:val="3"/>
                <w:numId w:val="10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Economic forces</w:t>
            </w:r>
          </w:p>
          <w:p w14:paraId="58FE17C8" w14:textId="77777777" w:rsidR="0011490F" w:rsidRPr="00AF3EA6" w:rsidRDefault="0011490F">
            <w:pPr>
              <w:pStyle w:val="ListParagraph"/>
              <w:numPr>
                <w:ilvl w:val="3"/>
                <w:numId w:val="10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Technological forces</w:t>
            </w:r>
          </w:p>
          <w:p w14:paraId="26E33E22" w14:textId="77777777" w:rsidR="0011490F" w:rsidRPr="00AF3EA6" w:rsidRDefault="0011490F">
            <w:pPr>
              <w:pStyle w:val="ListParagraph"/>
              <w:numPr>
                <w:ilvl w:val="1"/>
                <w:numId w:val="101"/>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 xml:space="preserve">Architectural contextual concepts documented. </w:t>
            </w:r>
          </w:p>
          <w:p w14:paraId="76D35618" w14:textId="77777777" w:rsidR="0011490F" w:rsidRPr="00AF3EA6" w:rsidRDefault="0011490F">
            <w:pPr>
              <w:numPr>
                <w:ilvl w:val="2"/>
                <w:numId w:val="101"/>
              </w:numPr>
              <w:spacing w:before="60" w:after="60" w:line="240" w:lineRule="auto"/>
              <w:contextualSpacing/>
              <w:rPr>
                <w:rFonts w:eastAsia="Times New Roman"/>
                <w:bCs/>
                <w:szCs w:val="24"/>
                <w:lang w:eastAsia="en-GB"/>
              </w:rPr>
            </w:pPr>
            <w:r w:rsidRPr="00AF3EA6">
              <w:rPr>
                <w:rFonts w:eastAsia="Times New Roman"/>
                <w:bCs/>
                <w:szCs w:val="24"/>
                <w:lang w:eastAsia="en-GB"/>
              </w:rPr>
              <w:t>Contextual forces</w:t>
            </w:r>
          </w:p>
          <w:p w14:paraId="249ADC51" w14:textId="77777777" w:rsidR="0011490F" w:rsidRPr="00AF3EA6" w:rsidRDefault="0011490F">
            <w:pPr>
              <w:numPr>
                <w:ilvl w:val="3"/>
                <w:numId w:val="101"/>
              </w:numPr>
              <w:spacing w:before="60" w:after="60" w:line="240" w:lineRule="auto"/>
              <w:contextualSpacing/>
              <w:rPr>
                <w:rFonts w:eastAsia="Times New Roman"/>
                <w:bCs/>
                <w:szCs w:val="24"/>
                <w:lang w:eastAsia="en-GB"/>
              </w:rPr>
            </w:pPr>
            <w:r w:rsidRPr="00AF3EA6">
              <w:rPr>
                <w:rFonts w:eastAsia="Times New Roman"/>
                <w:bCs/>
                <w:szCs w:val="24"/>
                <w:lang w:eastAsia="en-GB"/>
              </w:rPr>
              <w:t>Cultural forces</w:t>
            </w:r>
          </w:p>
          <w:p w14:paraId="6402E42B" w14:textId="77777777" w:rsidR="0011490F" w:rsidRPr="00AF3EA6" w:rsidRDefault="0011490F">
            <w:pPr>
              <w:numPr>
                <w:ilvl w:val="3"/>
                <w:numId w:val="101"/>
              </w:numPr>
              <w:spacing w:before="60" w:after="60" w:line="240" w:lineRule="auto"/>
              <w:contextualSpacing/>
              <w:rPr>
                <w:rFonts w:eastAsia="Times New Roman"/>
                <w:bCs/>
                <w:szCs w:val="24"/>
                <w:lang w:eastAsia="en-GB"/>
              </w:rPr>
            </w:pPr>
            <w:r w:rsidRPr="00AF3EA6">
              <w:rPr>
                <w:rFonts w:eastAsia="Times New Roman"/>
                <w:bCs/>
                <w:szCs w:val="24"/>
                <w:lang w:eastAsia="en-GB"/>
              </w:rPr>
              <w:t>Sociological forces</w:t>
            </w:r>
          </w:p>
          <w:p w14:paraId="5DF8302B" w14:textId="77777777" w:rsidR="0011490F" w:rsidRPr="00AF3EA6" w:rsidRDefault="0011490F">
            <w:pPr>
              <w:numPr>
                <w:ilvl w:val="3"/>
                <w:numId w:val="101"/>
              </w:numPr>
              <w:spacing w:before="60" w:after="60" w:line="240" w:lineRule="auto"/>
              <w:contextualSpacing/>
              <w:rPr>
                <w:rFonts w:eastAsia="Times New Roman"/>
                <w:bCs/>
                <w:szCs w:val="24"/>
                <w:lang w:eastAsia="en-GB"/>
              </w:rPr>
            </w:pPr>
            <w:r w:rsidRPr="00AF3EA6">
              <w:rPr>
                <w:rFonts w:eastAsia="Times New Roman"/>
                <w:bCs/>
                <w:szCs w:val="24"/>
                <w:lang w:eastAsia="en-GB"/>
              </w:rPr>
              <w:t>Environmental forces</w:t>
            </w:r>
          </w:p>
          <w:p w14:paraId="155CC6B4" w14:textId="77777777" w:rsidR="0011490F" w:rsidRPr="00AF3EA6" w:rsidRDefault="0011490F">
            <w:pPr>
              <w:numPr>
                <w:ilvl w:val="3"/>
                <w:numId w:val="101"/>
              </w:numPr>
              <w:spacing w:before="60" w:after="60" w:line="240" w:lineRule="auto"/>
              <w:contextualSpacing/>
              <w:rPr>
                <w:rFonts w:eastAsia="Times New Roman"/>
                <w:bCs/>
                <w:szCs w:val="24"/>
                <w:lang w:eastAsia="en-GB"/>
              </w:rPr>
            </w:pPr>
            <w:r w:rsidRPr="00AF3EA6">
              <w:rPr>
                <w:rFonts w:eastAsia="Times New Roman"/>
                <w:bCs/>
                <w:szCs w:val="24"/>
                <w:lang w:eastAsia="en-GB"/>
              </w:rPr>
              <w:t>Economic forces</w:t>
            </w:r>
          </w:p>
          <w:p w14:paraId="233F9C24" w14:textId="77777777" w:rsidR="0011490F" w:rsidRPr="00AF3EA6" w:rsidRDefault="0011490F">
            <w:pPr>
              <w:numPr>
                <w:ilvl w:val="3"/>
                <w:numId w:val="101"/>
              </w:numPr>
              <w:spacing w:before="60" w:after="60" w:line="240" w:lineRule="auto"/>
              <w:contextualSpacing/>
              <w:rPr>
                <w:rFonts w:eastAsia="Times New Roman"/>
                <w:bCs/>
                <w:szCs w:val="24"/>
                <w:lang w:eastAsia="en-GB"/>
              </w:rPr>
            </w:pPr>
            <w:r w:rsidRPr="00AF3EA6">
              <w:rPr>
                <w:rFonts w:eastAsia="Times New Roman"/>
                <w:bCs/>
                <w:szCs w:val="24"/>
                <w:lang w:eastAsia="en-GB"/>
              </w:rPr>
              <w:t>Technological forces</w:t>
            </w:r>
          </w:p>
          <w:p w14:paraId="5A55E61F" w14:textId="77777777" w:rsidR="0011490F" w:rsidRPr="00AF3EA6" w:rsidRDefault="0011490F">
            <w:pPr>
              <w:pStyle w:val="ListParagraph"/>
              <w:numPr>
                <w:ilvl w:val="1"/>
                <w:numId w:val="101"/>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 xml:space="preserve">Architectural designs development. </w:t>
            </w:r>
          </w:p>
          <w:p w14:paraId="2C6A1352" w14:textId="77777777" w:rsidR="0011490F" w:rsidRPr="00AF3EA6" w:rsidRDefault="0011490F">
            <w:pPr>
              <w:pStyle w:val="ListParagraph"/>
              <w:numPr>
                <w:ilvl w:val="2"/>
                <w:numId w:val="101"/>
              </w:numPr>
              <w:spacing w:before="60" w:after="60" w:line="240" w:lineRule="auto"/>
              <w:rPr>
                <w:rFonts w:ascii="Times New Roman" w:hAnsi="Times New Roman"/>
                <w:sz w:val="24"/>
                <w:szCs w:val="24"/>
              </w:rPr>
            </w:pPr>
            <w:r w:rsidRPr="00AF3EA6">
              <w:rPr>
                <w:rFonts w:ascii="Times New Roman" w:hAnsi="Times New Roman"/>
                <w:sz w:val="24"/>
                <w:szCs w:val="24"/>
              </w:rPr>
              <w:t>Parameters that influence architecture of a given society</w:t>
            </w:r>
          </w:p>
          <w:p w14:paraId="7C740561" w14:textId="77777777" w:rsidR="0011490F" w:rsidRPr="00AF3EA6" w:rsidRDefault="0011490F">
            <w:pPr>
              <w:pStyle w:val="ListParagraph"/>
              <w:numPr>
                <w:ilvl w:val="3"/>
                <w:numId w:val="101"/>
              </w:numPr>
              <w:spacing w:before="60" w:after="60" w:line="240" w:lineRule="auto"/>
              <w:rPr>
                <w:rFonts w:ascii="Times New Roman" w:hAnsi="Times New Roman"/>
                <w:sz w:val="24"/>
                <w:szCs w:val="24"/>
              </w:rPr>
            </w:pPr>
            <w:r w:rsidRPr="00AF3EA6">
              <w:rPr>
                <w:rFonts w:ascii="Times New Roman" w:hAnsi="Times New Roman"/>
                <w:sz w:val="24"/>
                <w:szCs w:val="24"/>
              </w:rPr>
              <w:t>Cultural forces</w:t>
            </w:r>
          </w:p>
          <w:p w14:paraId="09FF5D37" w14:textId="77777777" w:rsidR="0011490F" w:rsidRPr="00AF3EA6" w:rsidRDefault="0011490F">
            <w:pPr>
              <w:pStyle w:val="ListParagraph"/>
              <w:numPr>
                <w:ilvl w:val="3"/>
                <w:numId w:val="101"/>
              </w:numPr>
              <w:spacing w:before="60" w:after="60" w:line="240" w:lineRule="auto"/>
              <w:rPr>
                <w:rFonts w:ascii="Times New Roman" w:hAnsi="Times New Roman"/>
                <w:sz w:val="24"/>
                <w:szCs w:val="24"/>
              </w:rPr>
            </w:pPr>
            <w:r w:rsidRPr="00AF3EA6">
              <w:rPr>
                <w:rFonts w:ascii="Times New Roman" w:hAnsi="Times New Roman"/>
                <w:sz w:val="24"/>
                <w:szCs w:val="24"/>
              </w:rPr>
              <w:t>Sociological forces</w:t>
            </w:r>
          </w:p>
          <w:p w14:paraId="24A7CDF1" w14:textId="77777777" w:rsidR="0011490F" w:rsidRPr="00AF3EA6" w:rsidRDefault="0011490F">
            <w:pPr>
              <w:pStyle w:val="ListParagraph"/>
              <w:numPr>
                <w:ilvl w:val="3"/>
                <w:numId w:val="101"/>
              </w:numPr>
              <w:spacing w:before="60" w:after="60" w:line="240" w:lineRule="auto"/>
              <w:rPr>
                <w:rFonts w:ascii="Times New Roman" w:hAnsi="Times New Roman"/>
                <w:sz w:val="24"/>
                <w:szCs w:val="24"/>
              </w:rPr>
            </w:pPr>
            <w:r w:rsidRPr="00AF3EA6">
              <w:rPr>
                <w:rFonts w:ascii="Times New Roman" w:hAnsi="Times New Roman"/>
                <w:sz w:val="24"/>
                <w:szCs w:val="24"/>
              </w:rPr>
              <w:t>Environmental forces</w:t>
            </w:r>
          </w:p>
          <w:p w14:paraId="54944A8D" w14:textId="77777777" w:rsidR="0011490F" w:rsidRPr="00AF3EA6" w:rsidRDefault="0011490F">
            <w:pPr>
              <w:pStyle w:val="ListParagraph"/>
              <w:numPr>
                <w:ilvl w:val="3"/>
                <w:numId w:val="101"/>
              </w:numPr>
              <w:spacing w:before="60" w:after="60" w:line="240" w:lineRule="auto"/>
              <w:rPr>
                <w:rFonts w:ascii="Times New Roman" w:hAnsi="Times New Roman"/>
                <w:sz w:val="24"/>
                <w:szCs w:val="24"/>
              </w:rPr>
            </w:pPr>
            <w:r w:rsidRPr="00AF3EA6">
              <w:rPr>
                <w:rFonts w:ascii="Times New Roman" w:hAnsi="Times New Roman"/>
                <w:sz w:val="24"/>
                <w:szCs w:val="24"/>
              </w:rPr>
              <w:t>Economic forces</w:t>
            </w:r>
          </w:p>
          <w:p w14:paraId="57FCDF4F" w14:textId="77777777" w:rsidR="0011490F" w:rsidRPr="00AF3EA6" w:rsidRDefault="0011490F">
            <w:pPr>
              <w:pStyle w:val="ListParagraph"/>
              <w:numPr>
                <w:ilvl w:val="3"/>
                <w:numId w:val="101"/>
              </w:numPr>
              <w:spacing w:before="60" w:after="60" w:line="240" w:lineRule="auto"/>
              <w:rPr>
                <w:rFonts w:ascii="Times New Roman" w:hAnsi="Times New Roman"/>
                <w:sz w:val="24"/>
                <w:szCs w:val="24"/>
              </w:rPr>
            </w:pPr>
            <w:r w:rsidRPr="00AF3EA6">
              <w:rPr>
                <w:rFonts w:ascii="Times New Roman" w:hAnsi="Times New Roman"/>
                <w:sz w:val="24"/>
                <w:szCs w:val="24"/>
              </w:rPr>
              <w:t>Technological forces</w:t>
            </w:r>
          </w:p>
        </w:tc>
        <w:tc>
          <w:tcPr>
            <w:tcW w:w="1420" w:type="pct"/>
            <w:tcBorders>
              <w:top w:val="single" w:sz="4" w:space="0" w:color="auto"/>
              <w:left w:val="single" w:sz="4" w:space="0" w:color="auto"/>
              <w:bottom w:val="single" w:sz="4" w:space="0" w:color="auto"/>
              <w:right w:val="single" w:sz="4" w:space="0" w:color="auto"/>
            </w:tcBorders>
            <w:hideMark/>
          </w:tcPr>
          <w:p w14:paraId="1B0FBC9B" w14:textId="77777777" w:rsidR="0011490F" w:rsidRPr="00AF3EA6" w:rsidRDefault="0011490F">
            <w:pPr>
              <w:numPr>
                <w:ilvl w:val="0"/>
                <w:numId w:val="130"/>
              </w:numPr>
              <w:spacing w:after="0" w:line="240" w:lineRule="auto"/>
              <w:contextualSpacing/>
              <w:rPr>
                <w:rFonts w:eastAsia="Times New Roman"/>
                <w:szCs w:val="24"/>
              </w:rPr>
            </w:pPr>
            <w:r w:rsidRPr="00AF3EA6">
              <w:rPr>
                <w:rFonts w:eastAsia="Times New Roman"/>
                <w:szCs w:val="24"/>
              </w:rPr>
              <w:lastRenderedPageBreak/>
              <w:t>Practical Assessment</w:t>
            </w:r>
          </w:p>
          <w:p w14:paraId="45C35728" w14:textId="77777777" w:rsidR="0011490F" w:rsidRPr="00AF3EA6" w:rsidRDefault="0011490F">
            <w:pPr>
              <w:numPr>
                <w:ilvl w:val="0"/>
                <w:numId w:val="130"/>
              </w:numPr>
              <w:spacing w:after="0" w:line="240" w:lineRule="auto"/>
              <w:contextualSpacing/>
              <w:rPr>
                <w:rFonts w:eastAsia="Times New Roman"/>
                <w:szCs w:val="24"/>
              </w:rPr>
            </w:pPr>
            <w:r w:rsidRPr="00AF3EA6">
              <w:rPr>
                <w:rFonts w:eastAsia="Times New Roman"/>
                <w:szCs w:val="24"/>
              </w:rPr>
              <w:t>Project</w:t>
            </w:r>
          </w:p>
          <w:p w14:paraId="71F372FE" w14:textId="77777777" w:rsidR="0011490F" w:rsidRPr="00AF3EA6" w:rsidRDefault="0011490F">
            <w:pPr>
              <w:numPr>
                <w:ilvl w:val="0"/>
                <w:numId w:val="130"/>
              </w:numPr>
              <w:spacing w:after="0" w:line="240" w:lineRule="auto"/>
              <w:contextualSpacing/>
              <w:rPr>
                <w:rFonts w:eastAsia="Times New Roman"/>
                <w:szCs w:val="24"/>
              </w:rPr>
            </w:pPr>
            <w:r w:rsidRPr="00AF3EA6">
              <w:rPr>
                <w:rFonts w:eastAsia="Times New Roman"/>
                <w:szCs w:val="24"/>
              </w:rPr>
              <w:t>Third Party Report</w:t>
            </w:r>
          </w:p>
          <w:p w14:paraId="238F75D5" w14:textId="77777777" w:rsidR="0011490F" w:rsidRPr="00AF3EA6" w:rsidRDefault="0011490F">
            <w:pPr>
              <w:numPr>
                <w:ilvl w:val="0"/>
                <w:numId w:val="130"/>
              </w:numPr>
              <w:spacing w:after="0" w:line="276" w:lineRule="auto"/>
              <w:rPr>
                <w:szCs w:val="24"/>
              </w:rPr>
            </w:pPr>
            <w:r w:rsidRPr="00AF3EA6">
              <w:rPr>
                <w:rFonts w:eastAsia="Times New Roman"/>
                <w:szCs w:val="24"/>
              </w:rPr>
              <w:t>Written tests</w:t>
            </w:r>
          </w:p>
        </w:tc>
      </w:tr>
      <w:tr w:rsidR="0011490F" w:rsidRPr="00AF3EA6" w14:paraId="36C1AE4E"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3CE30350" w14:textId="77777777" w:rsidR="0011490F" w:rsidRPr="00AF3EA6" w:rsidRDefault="0011490F">
            <w:pPr>
              <w:pStyle w:val="ListParagraph"/>
              <w:numPr>
                <w:ilvl w:val="0"/>
                <w:numId w:val="101"/>
              </w:numPr>
              <w:spacing w:after="0" w:line="276" w:lineRule="auto"/>
              <w:rPr>
                <w:rFonts w:ascii="Times New Roman" w:hAnsi="Times New Roman"/>
                <w:sz w:val="24"/>
                <w:szCs w:val="24"/>
              </w:rPr>
            </w:pPr>
            <w:r w:rsidRPr="00AF3EA6">
              <w:rPr>
                <w:rFonts w:ascii="Times New Roman" w:hAnsi="Times New Roman"/>
                <w:sz w:val="24"/>
                <w:szCs w:val="24"/>
              </w:rPr>
              <w:t>Ancient cultures architectural languages</w:t>
            </w:r>
          </w:p>
        </w:tc>
        <w:tc>
          <w:tcPr>
            <w:tcW w:w="2154" w:type="pct"/>
            <w:tcBorders>
              <w:top w:val="single" w:sz="4" w:space="0" w:color="auto"/>
              <w:left w:val="single" w:sz="4" w:space="0" w:color="auto"/>
              <w:bottom w:val="single" w:sz="4" w:space="0" w:color="auto"/>
              <w:right w:val="single" w:sz="4" w:space="0" w:color="auto"/>
            </w:tcBorders>
          </w:tcPr>
          <w:p w14:paraId="6C02ED4D" w14:textId="77777777" w:rsidR="0011490F" w:rsidRPr="00AF3EA6" w:rsidRDefault="0011490F">
            <w:pPr>
              <w:pStyle w:val="ListParagraph"/>
              <w:numPr>
                <w:ilvl w:val="1"/>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Ancient Architectural built forms identification</w:t>
            </w:r>
          </w:p>
          <w:p w14:paraId="475689A0" w14:textId="77777777" w:rsidR="0011490F" w:rsidRPr="00AF3EA6" w:rsidRDefault="0011490F">
            <w:pPr>
              <w:pStyle w:val="ListParagraph"/>
              <w:numPr>
                <w:ilvl w:val="2"/>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Egyptian </w:t>
            </w:r>
          </w:p>
          <w:p w14:paraId="5DEA9345" w14:textId="77777777" w:rsidR="0011490F" w:rsidRPr="00AF3EA6" w:rsidRDefault="0011490F">
            <w:pPr>
              <w:pStyle w:val="ListParagraph"/>
              <w:numPr>
                <w:ilvl w:val="2"/>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Greek </w:t>
            </w:r>
          </w:p>
          <w:p w14:paraId="0B20973C" w14:textId="77777777" w:rsidR="0011490F" w:rsidRPr="00AF3EA6" w:rsidRDefault="0011490F">
            <w:pPr>
              <w:pStyle w:val="ListParagraph"/>
              <w:numPr>
                <w:ilvl w:val="2"/>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Romans </w:t>
            </w:r>
          </w:p>
          <w:p w14:paraId="7C56921D" w14:textId="77777777" w:rsidR="0011490F" w:rsidRPr="00AF3EA6" w:rsidRDefault="0011490F">
            <w:pPr>
              <w:pStyle w:val="ListParagraph"/>
              <w:numPr>
                <w:ilvl w:val="2"/>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Gothic </w:t>
            </w:r>
          </w:p>
          <w:p w14:paraId="20306104" w14:textId="77777777" w:rsidR="0011490F" w:rsidRPr="00AF3EA6" w:rsidRDefault="0011490F">
            <w:pPr>
              <w:pStyle w:val="ListParagraph"/>
              <w:numPr>
                <w:ilvl w:val="2"/>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Renaissance</w:t>
            </w:r>
          </w:p>
          <w:p w14:paraId="7B06A14E" w14:textId="77777777" w:rsidR="0011490F" w:rsidRPr="00AF3EA6" w:rsidRDefault="0011490F">
            <w:pPr>
              <w:pStyle w:val="ListParagraph"/>
              <w:numPr>
                <w:ilvl w:val="2"/>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Romanesque</w:t>
            </w:r>
          </w:p>
          <w:p w14:paraId="486718C8" w14:textId="77777777" w:rsidR="0011490F" w:rsidRPr="00AF3EA6" w:rsidRDefault="0011490F">
            <w:pPr>
              <w:pStyle w:val="ListParagraph"/>
              <w:numPr>
                <w:ilvl w:val="2"/>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Baroque </w:t>
            </w:r>
          </w:p>
          <w:p w14:paraId="362E9CC7" w14:textId="77777777" w:rsidR="0011490F" w:rsidRPr="00AF3EA6" w:rsidRDefault="0011490F">
            <w:pPr>
              <w:pStyle w:val="ListParagraph"/>
              <w:numPr>
                <w:ilvl w:val="2"/>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Islamic</w:t>
            </w:r>
          </w:p>
          <w:p w14:paraId="35415C41" w14:textId="77777777" w:rsidR="0011490F" w:rsidRPr="00AF3EA6" w:rsidRDefault="0011490F">
            <w:pPr>
              <w:pStyle w:val="ListParagraph"/>
              <w:numPr>
                <w:ilvl w:val="1"/>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lastRenderedPageBreak/>
              <w:t xml:space="preserve">Ancient architectural forms documentation. </w:t>
            </w:r>
          </w:p>
          <w:p w14:paraId="277CFAEA" w14:textId="77777777" w:rsidR="0011490F" w:rsidRPr="00AF3EA6" w:rsidRDefault="0011490F">
            <w:pPr>
              <w:pStyle w:val="ListParagraph"/>
              <w:numPr>
                <w:ilvl w:val="2"/>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Typologies </w:t>
            </w:r>
          </w:p>
          <w:p w14:paraId="00B2998F" w14:textId="77777777" w:rsidR="0011490F" w:rsidRPr="00AF3EA6" w:rsidRDefault="0011490F">
            <w:pPr>
              <w:pStyle w:val="ListParagraph"/>
              <w:numPr>
                <w:ilvl w:val="2"/>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Shape </w:t>
            </w:r>
          </w:p>
          <w:p w14:paraId="5EB9BF6A" w14:textId="77777777" w:rsidR="0011490F" w:rsidRPr="00AF3EA6" w:rsidRDefault="0011490F">
            <w:pPr>
              <w:pStyle w:val="ListParagraph"/>
              <w:numPr>
                <w:ilvl w:val="2"/>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Size</w:t>
            </w:r>
          </w:p>
          <w:p w14:paraId="16F135C1" w14:textId="77777777" w:rsidR="0011490F" w:rsidRPr="00AF3EA6" w:rsidRDefault="0011490F">
            <w:pPr>
              <w:pStyle w:val="ListParagraph"/>
              <w:numPr>
                <w:ilvl w:val="1"/>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Architectural design development.</w:t>
            </w:r>
          </w:p>
          <w:p w14:paraId="3EA7EFCD" w14:textId="77777777" w:rsidR="0011490F" w:rsidRPr="00AF3EA6" w:rsidRDefault="0011490F">
            <w:pPr>
              <w:pStyle w:val="ListParagraph"/>
              <w:numPr>
                <w:ilvl w:val="2"/>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Ancient architectural languages</w:t>
            </w:r>
          </w:p>
          <w:p w14:paraId="4BA75846" w14:textId="77777777" w:rsidR="0011490F" w:rsidRPr="00AF3EA6" w:rsidRDefault="0011490F">
            <w:pPr>
              <w:pStyle w:val="ListParagraph"/>
              <w:numPr>
                <w:ilvl w:val="3"/>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Egyptian </w:t>
            </w:r>
          </w:p>
          <w:p w14:paraId="6DF2563C" w14:textId="77777777" w:rsidR="0011490F" w:rsidRPr="00AF3EA6" w:rsidRDefault="0011490F">
            <w:pPr>
              <w:pStyle w:val="ListParagraph"/>
              <w:numPr>
                <w:ilvl w:val="3"/>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Greek </w:t>
            </w:r>
          </w:p>
          <w:p w14:paraId="04E32FB7" w14:textId="77777777" w:rsidR="0011490F" w:rsidRPr="00AF3EA6" w:rsidRDefault="0011490F">
            <w:pPr>
              <w:pStyle w:val="ListParagraph"/>
              <w:numPr>
                <w:ilvl w:val="3"/>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Romans </w:t>
            </w:r>
          </w:p>
          <w:p w14:paraId="1AAA32F5" w14:textId="77777777" w:rsidR="0011490F" w:rsidRPr="00AF3EA6" w:rsidRDefault="0011490F">
            <w:pPr>
              <w:pStyle w:val="ListParagraph"/>
              <w:numPr>
                <w:ilvl w:val="3"/>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Gothic </w:t>
            </w:r>
          </w:p>
          <w:p w14:paraId="0E71B2AE" w14:textId="77777777" w:rsidR="0011490F" w:rsidRPr="00AF3EA6" w:rsidRDefault="0011490F">
            <w:pPr>
              <w:pStyle w:val="ListParagraph"/>
              <w:numPr>
                <w:ilvl w:val="3"/>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Renaissance</w:t>
            </w:r>
          </w:p>
          <w:p w14:paraId="3AE0703D" w14:textId="77777777" w:rsidR="0011490F" w:rsidRPr="00AF3EA6" w:rsidRDefault="0011490F">
            <w:pPr>
              <w:pStyle w:val="ListParagraph"/>
              <w:numPr>
                <w:ilvl w:val="3"/>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Romanesque</w:t>
            </w:r>
          </w:p>
          <w:p w14:paraId="4F3EA262" w14:textId="77777777" w:rsidR="0011490F" w:rsidRPr="00AF3EA6" w:rsidRDefault="0011490F">
            <w:pPr>
              <w:pStyle w:val="ListParagraph"/>
              <w:numPr>
                <w:ilvl w:val="3"/>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Baroque </w:t>
            </w:r>
          </w:p>
          <w:p w14:paraId="30E87BB8" w14:textId="77777777" w:rsidR="0011490F" w:rsidRPr="00AF3EA6" w:rsidRDefault="0011490F">
            <w:pPr>
              <w:pStyle w:val="ListParagraph"/>
              <w:numPr>
                <w:ilvl w:val="3"/>
                <w:numId w:val="10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Islami</w:t>
            </w:r>
          </w:p>
        </w:tc>
        <w:tc>
          <w:tcPr>
            <w:tcW w:w="1420" w:type="pct"/>
            <w:tcBorders>
              <w:top w:val="single" w:sz="4" w:space="0" w:color="auto"/>
              <w:left w:val="single" w:sz="4" w:space="0" w:color="auto"/>
              <w:bottom w:val="single" w:sz="4" w:space="0" w:color="auto"/>
              <w:right w:val="single" w:sz="4" w:space="0" w:color="auto"/>
            </w:tcBorders>
          </w:tcPr>
          <w:p w14:paraId="61DF0DD2" w14:textId="77777777" w:rsidR="0011490F" w:rsidRPr="00AF3EA6" w:rsidRDefault="0011490F">
            <w:pPr>
              <w:pStyle w:val="ListParagraph"/>
              <w:numPr>
                <w:ilvl w:val="0"/>
                <w:numId w:val="131"/>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4522122C" w14:textId="77777777" w:rsidR="0011490F" w:rsidRPr="00AF3EA6" w:rsidRDefault="0011490F">
            <w:pPr>
              <w:pStyle w:val="ListParagraph"/>
              <w:numPr>
                <w:ilvl w:val="0"/>
                <w:numId w:val="131"/>
              </w:numPr>
              <w:spacing w:after="0" w:line="240" w:lineRule="auto"/>
              <w:rPr>
                <w:rFonts w:ascii="Times New Roman" w:hAnsi="Times New Roman"/>
                <w:sz w:val="24"/>
                <w:szCs w:val="24"/>
              </w:rPr>
            </w:pPr>
            <w:r w:rsidRPr="00AF3EA6">
              <w:rPr>
                <w:rFonts w:ascii="Times New Roman" w:hAnsi="Times New Roman"/>
                <w:sz w:val="24"/>
                <w:szCs w:val="24"/>
              </w:rPr>
              <w:t>Project</w:t>
            </w:r>
          </w:p>
          <w:p w14:paraId="471FF681" w14:textId="77777777" w:rsidR="0011490F" w:rsidRPr="00AF3EA6" w:rsidRDefault="0011490F">
            <w:pPr>
              <w:pStyle w:val="ListParagraph"/>
              <w:numPr>
                <w:ilvl w:val="0"/>
                <w:numId w:val="131"/>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30408882" w14:textId="77777777" w:rsidR="0011490F" w:rsidRPr="00AF3EA6" w:rsidRDefault="0011490F">
            <w:pPr>
              <w:pStyle w:val="ListParagraph"/>
              <w:numPr>
                <w:ilvl w:val="0"/>
                <w:numId w:val="131"/>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11490F" w:rsidRPr="00AF3EA6" w14:paraId="2FFB3411"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3F48C053" w14:textId="77777777" w:rsidR="0011490F" w:rsidRPr="00AF3EA6" w:rsidRDefault="0011490F">
            <w:pPr>
              <w:pStyle w:val="ListParagraph"/>
              <w:numPr>
                <w:ilvl w:val="0"/>
                <w:numId w:val="101"/>
              </w:numPr>
              <w:spacing w:after="0" w:line="276" w:lineRule="auto"/>
              <w:rPr>
                <w:rFonts w:ascii="Times New Roman" w:hAnsi="Times New Roman"/>
                <w:sz w:val="24"/>
                <w:szCs w:val="24"/>
              </w:rPr>
            </w:pPr>
            <w:r w:rsidRPr="00AF3EA6">
              <w:rPr>
                <w:rFonts w:ascii="Times New Roman" w:hAnsi="Times New Roman"/>
                <w:sz w:val="24"/>
                <w:szCs w:val="24"/>
              </w:rPr>
              <w:t>Architectural Industrial Revolution concept.</w:t>
            </w:r>
          </w:p>
        </w:tc>
        <w:tc>
          <w:tcPr>
            <w:tcW w:w="2154" w:type="pct"/>
            <w:tcBorders>
              <w:top w:val="single" w:sz="4" w:space="0" w:color="auto"/>
              <w:left w:val="single" w:sz="4" w:space="0" w:color="auto"/>
              <w:bottom w:val="single" w:sz="4" w:space="0" w:color="auto"/>
              <w:right w:val="single" w:sz="4" w:space="0" w:color="auto"/>
            </w:tcBorders>
          </w:tcPr>
          <w:p w14:paraId="65070FC2" w14:textId="77777777" w:rsidR="0011490F" w:rsidRPr="00AF3EA6" w:rsidRDefault="0011490F">
            <w:pPr>
              <w:pStyle w:val="ListParagraph"/>
              <w:numPr>
                <w:ilvl w:val="1"/>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Industrial Revolution principles identification.</w:t>
            </w:r>
          </w:p>
          <w:p w14:paraId="5AF47CFC"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Effects of Industrial Revolution.</w:t>
            </w:r>
          </w:p>
          <w:p w14:paraId="706BC4E2"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Materials revolution</w:t>
            </w:r>
          </w:p>
          <w:p w14:paraId="716CFD2C" w14:textId="77777777" w:rsidR="0011490F" w:rsidRPr="00AF3EA6" w:rsidRDefault="0011490F">
            <w:pPr>
              <w:pStyle w:val="ListParagraph"/>
              <w:numPr>
                <w:ilvl w:val="3"/>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Steel  </w:t>
            </w:r>
          </w:p>
          <w:p w14:paraId="7D39708D" w14:textId="77777777" w:rsidR="0011490F" w:rsidRPr="00AF3EA6" w:rsidRDefault="0011490F">
            <w:pPr>
              <w:pStyle w:val="ListParagraph"/>
              <w:numPr>
                <w:ilvl w:val="3"/>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Glass </w:t>
            </w:r>
          </w:p>
          <w:p w14:paraId="1F9FBCE6" w14:textId="77777777" w:rsidR="0011490F" w:rsidRPr="00AF3EA6" w:rsidRDefault="0011490F">
            <w:pPr>
              <w:pStyle w:val="ListParagraph"/>
              <w:numPr>
                <w:ilvl w:val="3"/>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Ornamentation</w:t>
            </w:r>
          </w:p>
          <w:p w14:paraId="4E1E77C7" w14:textId="77777777" w:rsidR="0011490F" w:rsidRPr="00AF3EA6" w:rsidRDefault="0011490F">
            <w:pPr>
              <w:pStyle w:val="ListParagraph"/>
              <w:numPr>
                <w:ilvl w:val="3"/>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Concrete  </w:t>
            </w:r>
          </w:p>
          <w:p w14:paraId="01E5FE4A" w14:textId="77777777" w:rsidR="0011490F" w:rsidRPr="00AF3EA6" w:rsidRDefault="0011490F">
            <w:pPr>
              <w:pStyle w:val="ListParagraph"/>
              <w:numPr>
                <w:ilvl w:val="1"/>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Industrial Revolution principles documentation. </w:t>
            </w:r>
          </w:p>
          <w:p w14:paraId="6F590D0F"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Industrial revolution movements</w:t>
            </w:r>
          </w:p>
          <w:p w14:paraId="4656F0C9" w14:textId="77777777" w:rsidR="0011490F" w:rsidRPr="00AF3EA6" w:rsidRDefault="0011490F">
            <w:pPr>
              <w:pStyle w:val="ListParagraph"/>
              <w:numPr>
                <w:ilvl w:val="3"/>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Art and craft</w:t>
            </w:r>
          </w:p>
          <w:p w14:paraId="10603500" w14:textId="77777777" w:rsidR="0011490F" w:rsidRPr="00AF3EA6" w:rsidRDefault="0011490F">
            <w:pPr>
              <w:pStyle w:val="ListParagraph"/>
              <w:numPr>
                <w:ilvl w:val="3"/>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Art </w:t>
            </w:r>
            <w:proofErr w:type="spellStart"/>
            <w:r w:rsidRPr="00AF3EA6">
              <w:rPr>
                <w:rFonts w:ascii="Times New Roman" w:hAnsi="Times New Roman"/>
                <w:sz w:val="24"/>
                <w:szCs w:val="24"/>
              </w:rPr>
              <w:t>nouveua</w:t>
            </w:r>
            <w:proofErr w:type="spellEnd"/>
          </w:p>
          <w:p w14:paraId="55DDFCA4" w14:textId="77777777" w:rsidR="0011490F" w:rsidRPr="00AF3EA6" w:rsidRDefault="0011490F">
            <w:pPr>
              <w:pStyle w:val="ListParagraph"/>
              <w:numPr>
                <w:ilvl w:val="3"/>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De </w:t>
            </w:r>
            <w:proofErr w:type="spellStart"/>
            <w:r w:rsidRPr="00AF3EA6">
              <w:rPr>
                <w:rFonts w:ascii="Times New Roman" w:hAnsi="Times New Roman"/>
                <w:sz w:val="24"/>
                <w:szCs w:val="24"/>
              </w:rPr>
              <w:t>stjil</w:t>
            </w:r>
            <w:proofErr w:type="spellEnd"/>
          </w:p>
          <w:p w14:paraId="40320FE5" w14:textId="77777777" w:rsidR="0011490F" w:rsidRPr="00AF3EA6" w:rsidRDefault="0011490F">
            <w:pPr>
              <w:pStyle w:val="ListParagraph"/>
              <w:numPr>
                <w:ilvl w:val="1"/>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Architectural designs development.</w:t>
            </w:r>
          </w:p>
          <w:p w14:paraId="5B98A8BE"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Building typologies</w:t>
            </w:r>
          </w:p>
          <w:p w14:paraId="0A8E7817" w14:textId="77777777" w:rsidR="0011490F" w:rsidRPr="00AF3EA6" w:rsidRDefault="0011490F">
            <w:pPr>
              <w:pStyle w:val="ListParagraph"/>
              <w:numPr>
                <w:ilvl w:val="3"/>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Crystal palace</w:t>
            </w:r>
          </w:p>
          <w:p w14:paraId="16A1AF86" w14:textId="77777777" w:rsidR="0011490F" w:rsidRPr="00AF3EA6" w:rsidRDefault="0011490F">
            <w:pPr>
              <w:pStyle w:val="ListParagraph"/>
              <w:numPr>
                <w:ilvl w:val="3"/>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Eifel towers</w:t>
            </w:r>
          </w:p>
        </w:tc>
        <w:tc>
          <w:tcPr>
            <w:tcW w:w="1420" w:type="pct"/>
            <w:tcBorders>
              <w:top w:val="single" w:sz="4" w:space="0" w:color="auto"/>
              <w:left w:val="single" w:sz="4" w:space="0" w:color="auto"/>
              <w:bottom w:val="single" w:sz="4" w:space="0" w:color="auto"/>
              <w:right w:val="single" w:sz="4" w:space="0" w:color="auto"/>
            </w:tcBorders>
          </w:tcPr>
          <w:p w14:paraId="53D75EC0" w14:textId="77777777" w:rsidR="0011490F" w:rsidRPr="00AF3EA6" w:rsidRDefault="0011490F">
            <w:pPr>
              <w:pStyle w:val="ListParagraph"/>
              <w:numPr>
                <w:ilvl w:val="0"/>
                <w:numId w:val="132"/>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085AD900" w14:textId="77777777" w:rsidR="0011490F" w:rsidRPr="00AF3EA6" w:rsidRDefault="0011490F">
            <w:pPr>
              <w:pStyle w:val="ListParagraph"/>
              <w:numPr>
                <w:ilvl w:val="0"/>
                <w:numId w:val="132"/>
              </w:numPr>
              <w:spacing w:after="0" w:line="240" w:lineRule="auto"/>
              <w:rPr>
                <w:rFonts w:ascii="Times New Roman" w:hAnsi="Times New Roman"/>
                <w:sz w:val="24"/>
                <w:szCs w:val="24"/>
              </w:rPr>
            </w:pPr>
            <w:r w:rsidRPr="00AF3EA6">
              <w:rPr>
                <w:rFonts w:ascii="Times New Roman" w:hAnsi="Times New Roman"/>
                <w:sz w:val="24"/>
                <w:szCs w:val="24"/>
              </w:rPr>
              <w:t>Project</w:t>
            </w:r>
          </w:p>
          <w:p w14:paraId="20438209" w14:textId="77777777" w:rsidR="0011490F" w:rsidRPr="00AF3EA6" w:rsidRDefault="0011490F">
            <w:pPr>
              <w:pStyle w:val="ListParagraph"/>
              <w:numPr>
                <w:ilvl w:val="0"/>
                <w:numId w:val="132"/>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58E04D1D" w14:textId="77777777" w:rsidR="0011490F" w:rsidRPr="00AF3EA6" w:rsidRDefault="0011490F">
            <w:pPr>
              <w:pStyle w:val="ListParagraph"/>
              <w:numPr>
                <w:ilvl w:val="0"/>
                <w:numId w:val="132"/>
              </w:numPr>
              <w:spacing w:after="0" w:line="276" w:lineRule="auto"/>
              <w:jc w:val="both"/>
              <w:rPr>
                <w:rFonts w:ascii="Times New Roman" w:hAnsi="Times New Roman"/>
                <w:sz w:val="24"/>
                <w:szCs w:val="24"/>
              </w:rPr>
            </w:pPr>
            <w:r w:rsidRPr="00AF3EA6">
              <w:rPr>
                <w:rFonts w:ascii="Times New Roman" w:hAnsi="Times New Roman"/>
                <w:sz w:val="24"/>
                <w:szCs w:val="24"/>
              </w:rPr>
              <w:t>Written tests</w:t>
            </w:r>
          </w:p>
        </w:tc>
      </w:tr>
      <w:tr w:rsidR="0011490F" w:rsidRPr="00AF3EA6" w14:paraId="03313904"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5309448B" w14:textId="77777777" w:rsidR="0011490F" w:rsidRPr="00AF3EA6" w:rsidRDefault="0011490F">
            <w:pPr>
              <w:pStyle w:val="ListParagraph"/>
              <w:numPr>
                <w:ilvl w:val="0"/>
                <w:numId w:val="101"/>
              </w:numPr>
              <w:spacing w:after="0" w:line="276" w:lineRule="auto"/>
              <w:rPr>
                <w:rFonts w:ascii="Times New Roman" w:hAnsi="Times New Roman"/>
                <w:sz w:val="24"/>
                <w:szCs w:val="24"/>
              </w:rPr>
            </w:pPr>
            <w:r w:rsidRPr="00AF3EA6">
              <w:rPr>
                <w:rFonts w:ascii="Times New Roman" w:hAnsi="Times New Roman"/>
                <w:sz w:val="24"/>
                <w:szCs w:val="24"/>
              </w:rPr>
              <w:t>Architectural modern movement principles.</w:t>
            </w:r>
          </w:p>
        </w:tc>
        <w:tc>
          <w:tcPr>
            <w:tcW w:w="2154" w:type="pct"/>
            <w:tcBorders>
              <w:top w:val="single" w:sz="4" w:space="0" w:color="auto"/>
              <w:left w:val="single" w:sz="4" w:space="0" w:color="auto"/>
              <w:bottom w:val="single" w:sz="4" w:space="0" w:color="auto"/>
              <w:right w:val="single" w:sz="4" w:space="0" w:color="auto"/>
            </w:tcBorders>
          </w:tcPr>
          <w:p w14:paraId="25977691" w14:textId="77777777" w:rsidR="0011490F" w:rsidRPr="00AF3EA6" w:rsidRDefault="0011490F">
            <w:pPr>
              <w:pStyle w:val="ListParagraph"/>
              <w:numPr>
                <w:ilvl w:val="1"/>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Modern movement principles identification.</w:t>
            </w:r>
          </w:p>
          <w:p w14:paraId="3EAC6BFF"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Function over form</w:t>
            </w:r>
          </w:p>
          <w:p w14:paraId="77B7EEE0"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Less is more</w:t>
            </w:r>
          </w:p>
          <w:p w14:paraId="6653EE06"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lastRenderedPageBreak/>
              <w:t>Truth of material</w:t>
            </w:r>
          </w:p>
          <w:p w14:paraId="3CDF56B0"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Plan</w:t>
            </w:r>
          </w:p>
          <w:p w14:paraId="5F0D771A"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Machine aesthetic</w:t>
            </w:r>
          </w:p>
          <w:p w14:paraId="229F0022"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Use of natural light</w:t>
            </w:r>
          </w:p>
          <w:p w14:paraId="48D4CA1B" w14:textId="77777777" w:rsidR="0011490F" w:rsidRPr="00AF3EA6" w:rsidRDefault="0011490F">
            <w:pPr>
              <w:pStyle w:val="ListParagraph"/>
              <w:numPr>
                <w:ilvl w:val="1"/>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 xml:space="preserve">Modern movement principles documentation. </w:t>
            </w:r>
          </w:p>
          <w:p w14:paraId="265A38AA"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Function over form</w:t>
            </w:r>
          </w:p>
          <w:p w14:paraId="6E3C96D7"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Less is more</w:t>
            </w:r>
          </w:p>
          <w:p w14:paraId="2573A214"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Truth of material</w:t>
            </w:r>
          </w:p>
          <w:p w14:paraId="601DA95D"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Plan</w:t>
            </w:r>
          </w:p>
          <w:p w14:paraId="6CF7354A"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Machine aesthetic</w:t>
            </w:r>
          </w:p>
          <w:p w14:paraId="62C45649"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Use of natural light</w:t>
            </w:r>
          </w:p>
          <w:p w14:paraId="212F18D8" w14:textId="77777777" w:rsidR="0011490F" w:rsidRPr="00AF3EA6" w:rsidRDefault="0011490F">
            <w:pPr>
              <w:pStyle w:val="ListParagraph"/>
              <w:numPr>
                <w:ilvl w:val="1"/>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Architectural design development.</w:t>
            </w:r>
          </w:p>
          <w:p w14:paraId="26D8E6A5"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Building typologies</w:t>
            </w:r>
          </w:p>
          <w:p w14:paraId="6A15090D" w14:textId="77777777" w:rsidR="0011490F" w:rsidRPr="00AF3EA6" w:rsidRDefault="0011490F">
            <w:pPr>
              <w:pStyle w:val="ListParagraph"/>
              <w:numPr>
                <w:ilvl w:val="3"/>
                <w:numId w:val="101"/>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Farnsworth House</w:t>
            </w:r>
          </w:p>
          <w:p w14:paraId="44093201" w14:textId="77777777" w:rsidR="0011490F" w:rsidRPr="00AF3EA6" w:rsidRDefault="0011490F">
            <w:pPr>
              <w:pStyle w:val="ListParagraph"/>
              <w:numPr>
                <w:ilvl w:val="3"/>
                <w:numId w:val="101"/>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Villa Savoye</w:t>
            </w:r>
          </w:p>
          <w:p w14:paraId="2FD03AFD" w14:textId="77777777" w:rsidR="0011490F" w:rsidRPr="00AF3EA6" w:rsidRDefault="0011490F">
            <w:pPr>
              <w:pStyle w:val="ListParagraph"/>
              <w:numPr>
                <w:ilvl w:val="3"/>
                <w:numId w:val="101"/>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Seagram building</w:t>
            </w:r>
          </w:p>
          <w:p w14:paraId="6273C197" w14:textId="77777777" w:rsidR="0011490F" w:rsidRPr="00AF3EA6" w:rsidRDefault="0011490F">
            <w:pPr>
              <w:pStyle w:val="ListParagraph"/>
              <w:numPr>
                <w:ilvl w:val="3"/>
                <w:numId w:val="101"/>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Norte dame De’ Haut</w:t>
            </w:r>
          </w:p>
          <w:p w14:paraId="0DD6BB37" w14:textId="77777777" w:rsidR="0011490F" w:rsidRPr="00AF3EA6" w:rsidRDefault="0011490F">
            <w:pPr>
              <w:pStyle w:val="ListParagraph"/>
              <w:numPr>
                <w:ilvl w:val="3"/>
                <w:numId w:val="101"/>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Unite </w:t>
            </w:r>
          </w:p>
          <w:p w14:paraId="01D8DC0A" w14:textId="77777777" w:rsidR="0011490F" w:rsidRPr="00AF3EA6" w:rsidRDefault="0011490F">
            <w:pPr>
              <w:pStyle w:val="ListParagraph"/>
              <w:numPr>
                <w:ilvl w:val="3"/>
                <w:numId w:val="101"/>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De ’habitation</w:t>
            </w:r>
          </w:p>
          <w:p w14:paraId="777E21CE" w14:textId="77777777" w:rsidR="0011490F" w:rsidRPr="00AF3EA6" w:rsidRDefault="0011490F">
            <w:pPr>
              <w:pStyle w:val="ListParagraph"/>
              <w:numPr>
                <w:ilvl w:val="3"/>
                <w:numId w:val="101"/>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Falling waters </w:t>
            </w:r>
          </w:p>
        </w:tc>
        <w:tc>
          <w:tcPr>
            <w:tcW w:w="1420" w:type="pct"/>
            <w:tcBorders>
              <w:top w:val="single" w:sz="4" w:space="0" w:color="auto"/>
              <w:left w:val="single" w:sz="4" w:space="0" w:color="auto"/>
              <w:bottom w:val="single" w:sz="4" w:space="0" w:color="auto"/>
              <w:right w:val="single" w:sz="4" w:space="0" w:color="auto"/>
            </w:tcBorders>
          </w:tcPr>
          <w:p w14:paraId="3CE3C231" w14:textId="77777777" w:rsidR="0011490F" w:rsidRPr="00AF3EA6" w:rsidRDefault="0011490F">
            <w:pPr>
              <w:pStyle w:val="ListParagraph"/>
              <w:numPr>
                <w:ilvl w:val="0"/>
                <w:numId w:val="133"/>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089DA101" w14:textId="77777777" w:rsidR="0011490F" w:rsidRPr="00AF3EA6" w:rsidRDefault="0011490F">
            <w:pPr>
              <w:pStyle w:val="ListParagraph"/>
              <w:numPr>
                <w:ilvl w:val="0"/>
                <w:numId w:val="133"/>
              </w:numPr>
              <w:spacing w:after="0" w:line="240" w:lineRule="auto"/>
              <w:rPr>
                <w:rFonts w:ascii="Times New Roman" w:hAnsi="Times New Roman"/>
                <w:sz w:val="24"/>
                <w:szCs w:val="24"/>
              </w:rPr>
            </w:pPr>
            <w:r w:rsidRPr="00AF3EA6">
              <w:rPr>
                <w:rFonts w:ascii="Times New Roman" w:hAnsi="Times New Roman"/>
                <w:sz w:val="24"/>
                <w:szCs w:val="24"/>
              </w:rPr>
              <w:t>Project</w:t>
            </w:r>
          </w:p>
          <w:p w14:paraId="2236569E" w14:textId="77777777" w:rsidR="0011490F" w:rsidRPr="00AF3EA6" w:rsidRDefault="0011490F">
            <w:pPr>
              <w:pStyle w:val="ListParagraph"/>
              <w:numPr>
                <w:ilvl w:val="0"/>
                <w:numId w:val="133"/>
              </w:numPr>
              <w:spacing w:after="0" w:line="240" w:lineRule="auto"/>
              <w:rPr>
                <w:rFonts w:ascii="Times New Roman" w:hAnsi="Times New Roman"/>
                <w:sz w:val="24"/>
                <w:szCs w:val="24"/>
              </w:rPr>
            </w:pPr>
            <w:r w:rsidRPr="00AF3EA6">
              <w:rPr>
                <w:rFonts w:ascii="Times New Roman" w:hAnsi="Times New Roman"/>
                <w:sz w:val="24"/>
                <w:szCs w:val="24"/>
              </w:rPr>
              <w:lastRenderedPageBreak/>
              <w:t>Third Party Report</w:t>
            </w:r>
          </w:p>
          <w:p w14:paraId="19A5A82B" w14:textId="77777777" w:rsidR="0011490F" w:rsidRPr="00AF3EA6" w:rsidRDefault="0011490F">
            <w:pPr>
              <w:pStyle w:val="ListParagraph"/>
              <w:numPr>
                <w:ilvl w:val="0"/>
                <w:numId w:val="133"/>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11490F" w:rsidRPr="00AF3EA6" w14:paraId="33D08547"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1264F532" w14:textId="77777777" w:rsidR="0011490F" w:rsidRPr="00AF3EA6" w:rsidRDefault="0011490F">
            <w:pPr>
              <w:pStyle w:val="ListParagraph"/>
              <w:numPr>
                <w:ilvl w:val="0"/>
                <w:numId w:val="101"/>
              </w:numPr>
              <w:spacing w:after="0" w:line="276" w:lineRule="auto"/>
              <w:rPr>
                <w:rFonts w:ascii="Times New Roman" w:hAnsi="Times New Roman"/>
                <w:sz w:val="24"/>
                <w:szCs w:val="24"/>
              </w:rPr>
            </w:pPr>
            <w:r w:rsidRPr="00AF3EA6">
              <w:rPr>
                <w:rFonts w:ascii="Times New Roman" w:hAnsi="Times New Roman"/>
                <w:sz w:val="24"/>
                <w:szCs w:val="24"/>
              </w:rPr>
              <w:lastRenderedPageBreak/>
              <w:t>Architectural Postmodern concepts.</w:t>
            </w:r>
          </w:p>
        </w:tc>
        <w:tc>
          <w:tcPr>
            <w:tcW w:w="2154" w:type="pct"/>
            <w:tcBorders>
              <w:top w:val="single" w:sz="4" w:space="0" w:color="auto"/>
              <w:left w:val="single" w:sz="4" w:space="0" w:color="auto"/>
              <w:bottom w:val="single" w:sz="4" w:space="0" w:color="auto"/>
              <w:right w:val="single" w:sz="4" w:space="0" w:color="auto"/>
            </w:tcBorders>
          </w:tcPr>
          <w:p w14:paraId="461F2F1F" w14:textId="77777777" w:rsidR="0011490F" w:rsidRPr="00AF3EA6" w:rsidRDefault="0011490F">
            <w:pPr>
              <w:pStyle w:val="ListParagraph"/>
              <w:numPr>
                <w:ilvl w:val="1"/>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Postmodern architectural concepts identification.</w:t>
            </w:r>
          </w:p>
          <w:p w14:paraId="355F8C55"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Characteristics of postmodern architecture</w:t>
            </w:r>
          </w:p>
          <w:p w14:paraId="2D976B14" w14:textId="77777777" w:rsidR="0011490F" w:rsidRPr="00AF3EA6" w:rsidRDefault="0011490F">
            <w:pPr>
              <w:pStyle w:val="ListParagraph"/>
              <w:numPr>
                <w:ilvl w:val="3"/>
                <w:numId w:val="101"/>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Eclecticism</w:t>
            </w:r>
          </w:p>
          <w:p w14:paraId="24F39BB5" w14:textId="77777777" w:rsidR="0011490F" w:rsidRPr="00AF3EA6" w:rsidRDefault="0011490F">
            <w:pPr>
              <w:pStyle w:val="ListParagraph"/>
              <w:numPr>
                <w:ilvl w:val="3"/>
                <w:numId w:val="101"/>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Historical reference</w:t>
            </w:r>
          </w:p>
          <w:p w14:paraId="30A9467F" w14:textId="77777777" w:rsidR="0011490F" w:rsidRPr="00AF3EA6" w:rsidRDefault="0011490F">
            <w:pPr>
              <w:pStyle w:val="ListParagraph"/>
              <w:numPr>
                <w:ilvl w:val="3"/>
                <w:numId w:val="101"/>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Ornamentation</w:t>
            </w:r>
          </w:p>
          <w:p w14:paraId="69024482" w14:textId="77777777" w:rsidR="0011490F" w:rsidRPr="00AF3EA6" w:rsidRDefault="0011490F">
            <w:pPr>
              <w:pStyle w:val="ListParagraph"/>
              <w:numPr>
                <w:ilvl w:val="3"/>
                <w:numId w:val="101"/>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Irony and </w:t>
            </w:r>
            <w:proofErr w:type="spellStart"/>
            <w:r w:rsidRPr="00AF3EA6">
              <w:rPr>
                <w:rFonts w:ascii="Times New Roman" w:hAnsi="Times New Roman"/>
                <w:bCs/>
                <w:iCs/>
                <w:sz w:val="24"/>
                <w:szCs w:val="24"/>
              </w:rPr>
              <w:t>humour</w:t>
            </w:r>
            <w:proofErr w:type="spellEnd"/>
          </w:p>
          <w:p w14:paraId="170B2F48" w14:textId="77777777" w:rsidR="0011490F" w:rsidRPr="00AF3EA6" w:rsidRDefault="0011490F">
            <w:pPr>
              <w:pStyle w:val="ListParagraph"/>
              <w:numPr>
                <w:ilvl w:val="3"/>
                <w:numId w:val="101"/>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Complexity</w:t>
            </w:r>
          </w:p>
          <w:p w14:paraId="2321A0E5" w14:textId="77777777" w:rsidR="0011490F" w:rsidRPr="00AF3EA6" w:rsidRDefault="0011490F">
            <w:pPr>
              <w:pStyle w:val="ListParagraph"/>
              <w:numPr>
                <w:ilvl w:val="1"/>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Postmodern architectural concepts documentation.</w:t>
            </w:r>
          </w:p>
          <w:p w14:paraId="5C262C75"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Eclecticism</w:t>
            </w:r>
          </w:p>
          <w:p w14:paraId="3F847858"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Historical reference</w:t>
            </w:r>
          </w:p>
          <w:p w14:paraId="58099AC3"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Ornamentation</w:t>
            </w:r>
          </w:p>
          <w:p w14:paraId="03832008"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Irony and </w:t>
            </w:r>
            <w:proofErr w:type="spellStart"/>
            <w:r w:rsidRPr="00AF3EA6">
              <w:rPr>
                <w:rFonts w:ascii="Times New Roman" w:hAnsi="Times New Roman"/>
                <w:bCs/>
                <w:iCs/>
                <w:sz w:val="24"/>
                <w:szCs w:val="24"/>
              </w:rPr>
              <w:t>humour</w:t>
            </w:r>
            <w:proofErr w:type="spellEnd"/>
          </w:p>
          <w:p w14:paraId="587089AD"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Complexity</w:t>
            </w:r>
          </w:p>
          <w:p w14:paraId="705EA995" w14:textId="77777777" w:rsidR="0011490F" w:rsidRPr="00AF3EA6" w:rsidRDefault="0011490F">
            <w:pPr>
              <w:pStyle w:val="ListParagraph"/>
              <w:numPr>
                <w:ilvl w:val="1"/>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lastRenderedPageBreak/>
              <w:t xml:space="preserve">Architectural design development. </w:t>
            </w:r>
          </w:p>
          <w:p w14:paraId="7A9C9D01"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Building typologies</w:t>
            </w:r>
          </w:p>
          <w:p w14:paraId="65403482" w14:textId="77777777" w:rsidR="0011490F" w:rsidRPr="00AF3EA6" w:rsidRDefault="0011490F">
            <w:pPr>
              <w:pStyle w:val="ListParagraph"/>
              <w:numPr>
                <w:ilvl w:val="3"/>
                <w:numId w:val="101"/>
              </w:numPr>
              <w:tabs>
                <w:tab w:val="left" w:pos="228"/>
                <w:tab w:val="left" w:pos="425"/>
                <w:tab w:val="left" w:pos="196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Vanna Venturi house</w:t>
            </w:r>
          </w:p>
          <w:p w14:paraId="6B2B56E2" w14:textId="77777777" w:rsidR="0011490F" w:rsidRPr="00AF3EA6" w:rsidRDefault="0011490F">
            <w:pPr>
              <w:pStyle w:val="ListParagraph"/>
              <w:numPr>
                <w:ilvl w:val="3"/>
                <w:numId w:val="101"/>
              </w:numPr>
              <w:tabs>
                <w:tab w:val="left" w:pos="228"/>
                <w:tab w:val="left" w:pos="425"/>
                <w:tab w:val="left" w:pos="196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Teatro del </w:t>
            </w:r>
            <w:proofErr w:type="spellStart"/>
            <w:r w:rsidRPr="00AF3EA6">
              <w:rPr>
                <w:rFonts w:ascii="Times New Roman" w:hAnsi="Times New Roman"/>
                <w:bCs/>
                <w:iCs/>
                <w:sz w:val="24"/>
                <w:szCs w:val="24"/>
              </w:rPr>
              <w:t>Silenzio</w:t>
            </w:r>
            <w:proofErr w:type="spellEnd"/>
          </w:p>
          <w:p w14:paraId="78B11F5F" w14:textId="77777777" w:rsidR="0011490F" w:rsidRPr="00AF3EA6" w:rsidRDefault="0011490F">
            <w:pPr>
              <w:pStyle w:val="ListParagraph"/>
              <w:numPr>
                <w:ilvl w:val="3"/>
                <w:numId w:val="101"/>
              </w:numPr>
              <w:tabs>
                <w:tab w:val="left" w:pos="228"/>
                <w:tab w:val="left" w:pos="425"/>
                <w:tab w:val="left" w:pos="196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Van Brunt apartment</w:t>
            </w:r>
          </w:p>
          <w:p w14:paraId="3E0D88B5" w14:textId="77777777" w:rsidR="0011490F" w:rsidRPr="00AF3EA6" w:rsidRDefault="0011490F">
            <w:pPr>
              <w:pStyle w:val="ListParagraph"/>
              <w:numPr>
                <w:ilvl w:val="3"/>
                <w:numId w:val="101"/>
              </w:numPr>
              <w:tabs>
                <w:tab w:val="left" w:pos="228"/>
                <w:tab w:val="left" w:pos="425"/>
                <w:tab w:val="left" w:pos="196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Sony tower</w:t>
            </w:r>
          </w:p>
          <w:p w14:paraId="284251B6" w14:textId="77777777" w:rsidR="0011490F" w:rsidRPr="00AF3EA6" w:rsidRDefault="0011490F">
            <w:pPr>
              <w:pStyle w:val="ListParagraph"/>
              <w:numPr>
                <w:ilvl w:val="3"/>
                <w:numId w:val="101"/>
              </w:numPr>
              <w:tabs>
                <w:tab w:val="left" w:pos="228"/>
                <w:tab w:val="left" w:pos="425"/>
                <w:tab w:val="left" w:pos="196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The Portland Building</w:t>
            </w:r>
          </w:p>
          <w:p w14:paraId="13457150" w14:textId="77777777" w:rsidR="0011490F" w:rsidRPr="00AF3EA6" w:rsidRDefault="0011490F">
            <w:pPr>
              <w:pStyle w:val="ListParagraph"/>
              <w:numPr>
                <w:ilvl w:val="2"/>
                <w:numId w:val="101"/>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Architects</w:t>
            </w:r>
          </w:p>
          <w:p w14:paraId="6A18B465" w14:textId="77777777" w:rsidR="0011490F" w:rsidRPr="00AF3EA6" w:rsidRDefault="0011490F">
            <w:pPr>
              <w:pStyle w:val="ListParagraph"/>
              <w:numPr>
                <w:ilvl w:val="3"/>
                <w:numId w:val="101"/>
              </w:numPr>
              <w:tabs>
                <w:tab w:val="left" w:pos="228"/>
                <w:tab w:val="left" w:pos="425"/>
                <w:tab w:val="left" w:pos="199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Robert Venture</w:t>
            </w:r>
          </w:p>
          <w:p w14:paraId="50CD7895" w14:textId="77777777" w:rsidR="0011490F" w:rsidRPr="00AF3EA6" w:rsidRDefault="0011490F">
            <w:pPr>
              <w:pStyle w:val="ListParagraph"/>
              <w:numPr>
                <w:ilvl w:val="3"/>
                <w:numId w:val="101"/>
              </w:numPr>
              <w:tabs>
                <w:tab w:val="left" w:pos="228"/>
                <w:tab w:val="left" w:pos="425"/>
                <w:tab w:val="left" w:pos="199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Phillip Johnson</w:t>
            </w:r>
          </w:p>
          <w:p w14:paraId="7597C990" w14:textId="77777777" w:rsidR="0011490F" w:rsidRPr="00AF3EA6" w:rsidRDefault="0011490F">
            <w:pPr>
              <w:pStyle w:val="ListParagraph"/>
              <w:numPr>
                <w:ilvl w:val="3"/>
                <w:numId w:val="101"/>
              </w:numPr>
              <w:tabs>
                <w:tab w:val="left" w:pos="228"/>
                <w:tab w:val="left" w:pos="425"/>
                <w:tab w:val="left" w:pos="199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Michael Graves</w:t>
            </w:r>
          </w:p>
          <w:p w14:paraId="5B1C868E" w14:textId="77777777" w:rsidR="0011490F" w:rsidRPr="00AF3EA6" w:rsidRDefault="0011490F">
            <w:pPr>
              <w:pStyle w:val="ListParagraph"/>
              <w:numPr>
                <w:ilvl w:val="3"/>
                <w:numId w:val="101"/>
              </w:numPr>
              <w:tabs>
                <w:tab w:val="left" w:pos="228"/>
                <w:tab w:val="left" w:pos="425"/>
                <w:tab w:val="left" w:pos="199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Charles Moore</w:t>
            </w:r>
          </w:p>
          <w:p w14:paraId="7062EF7E" w14:textId="77777777" w:rsidR="0011490F" w:rsidRPr="00AF3EA6" w:rsidRDefault="0011490F">
            <w:pPr>
              <w:pStyle w:val="ListParagraph"/>
              <w:numPr>
                <w:ilvl w:val="3"/>
                <w:numId w:val="101"/>
              </w:numPr>
              <w:tabs>
                <w:tab w:val="left" w:pos="228"/>
                <w:tab w:val="left" w:pos="425"/>
                <w:tab w:val="left" w:pos="199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Aldo Rosi</w:t>
            </w:r>
          </w:p>
        </w:tc>
        <w:tc>
          <w:tcPr>
            <w:tcW w:w="1420" w:type="pct"/>
            <w:tcBorders>
              <w:top w:val="single" w:sz="4" w:space="0" w:color="auto"/>
              <w:left w:val="single" w:sz="4" w:space="0" w:color="auto"/>
              <w:bottom w:val="single" w:sz="4" w:space="0" w:color="auto"/>
              <w:right w:val="single" w:sz="4" w:space="0" w:color="auto"/>
            </w:tcBorders>
          </w:tcPr>
          <w:p w14:paraId="1E8AA2EC" w14:textId="77777777" w:rsidR="0011490F" w:rsidRPr="00AF3EA6" w:rsidRDefault="0011490F">
            <w:pPr>
              <w:pStyle w:val="ListParagraph"/>
              <w:numPr>
                <w:ilvl w:val="0"/>
                <w:numId w:val="134"/>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4798EBCF" w14:textId="77777777" w:rsidR="0011490F" w:rsidRPr="00AF3EA6" w:rsidRDefault="0011490F">
            <w:pPr>
              <w:pStyle w:val="ListParagraph"/>
              <w:numPr>
                <w:ilvl w:val="0"/>
                <w:numId w:val="134"/>
              </w:numPr>
              <w:spacing w:after="0" w:line="240" w:lineRule="auto"/>
              <w:rPr>
                <w:rFonts w:ascii="Times New Roman" w:hAnsi="Times New Roman"/>
                <w:sz w:val="24"/>
                <w:szCs w:val="24"/>
              </w:rPr>
            </w:pPr>
            <w:r w:rsidRPr="00AF3EA6">
              <w:rPr>
                <w:rFonts w:ascii="Times New Roman" w:hAnsi="Times New Roman"/>
                <w:sz w:val="24"/>
                <w:szCs w:val="24"/>
              </w:rPr>
              <w:t>Project</w:t>
            </w:r>
          </w:p>
          <w:p w14:paraId="509B4741" w14:textId="77777777" w:rsidR="0011490F" w:rsidRPr="00AF3EA6" w:rsidRDefault="0011490F">
            <w:pPr>
              <w:pStyle w:val="ListParagraph"/>
              <w:numPr>
                <w:ilvl w:val="0"/>
                <w:numId w:val="134"/>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70096765" w14:textId="77777777" w:rsidR="0011490F" w:rsidRPr="00AF3EA6" w:rsidRDefault="0011490F">
            <w:pPr>
              <w:pStyle w:val="ListParagraph"/>
              <w:numPr>
                <w:ilvl w:val="0"/>
                <w:numId w:val="134"/>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11490F" w:rsidRPr="00AF3EA6" w14:paraId="7D7FAE31" w14:textId="77777777" w:rsidTr="004E1853">
        <w:trPr>
          <w:trHeight w:val="755"/>
        </w:trPr>
        <w:tc>
          <w:tcPr>
            <w:tcW w:w="1426" w:type="pct"/>
            <w:tcBorders>
              <w:top w:val="single" w:sz="4" w:space="0" w:color="auto"/>
              <w:left w:val="single" w:sz="4" w:space="0" w:color="auto"/>
              <w:bottom w:val="single" w:sz="4" w:space="0" w:color="auto"/>
              <w:right w:val="single" w:sz="4" w:space="0" w:color="auto"/>
            </w:tcBorders>
          </w:tcPr>
          <w:p w14:paraId="6195CABC" w14:textId="77777777" w:rsidR="0011490F" w:rsidRPr="00AF3EA6" w:rsidRDefault="0011490F">
            <w:pPr>
              <w:pStyle w:val="ListParagraph"/>
              <w:numPr>
                <w:ilvl w:val="0"/>
                <w:numId w:val="101"/>
              </w:numPr>
              <w:spacing w:after="0" w:line="276" w:lineRule="auto"/>
              <w:rPr>
                <w:rFonts w:ascii="Times New Roman" w:hAnsi="Times New Roman"/>
                <w:sz w:val="24"/>
                <w:szCs w:val="24"/>
              </w:rPr>
            </w:pPr>
            <w:r w:rsidRPr="00AF3EA6">
              <w:rPr>
                <w:rFonts w:ascii="Times New Roman" w:hAnsi="Times New Roman"/>
                <w:sz w:val="24"/>
                <w:szCs w:val="24"/>
              </w:rPr>
              <w:t>Traditional architecture concepts.</w:t>
            </w:r>
          </w:p>
        </w:tc>
        <w:tc>
          <w:tcPr>
            <w:tcW w:w="2154" w:type="pct"/>
            <w:tcBorders>
              <w:top w:val="single" w:sz="4" w:space="0" w:color="auto"/>
              <w:left w:val="single" w:sz="4" w:space="0" w:color="auto"/>
              <w:bottom w:val="single" w:sz="4" w:space="0" w:color="auto"/>
              <w:right w:val="single" w:sz="4" w:space="0" w:color="auto"/>
            </w:tcBorders>
          </w:tcPr>
          <w:p w14:paraId="4A8F753F" w14:textId="057E766A" w:rsidR="0011490F" w:rsidRPr="00AF3EA6" w:rsidRDefault="0011490F">
            <w:pPr>
              <w:pStyle w:val="ListParagraph"/>
              <w:numPr>
                <w:ilvl w:val="1"/>
                <w:numId w:val="20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Traditional architectural concept identification. </w:t>
            </w:r>
          </w:p>
          <w:p w14:paraId="7C91E1C0" w14:textId="77777777" w:rsidR="0011490F" w:rsidRPr="00AF3EA6" w:rsidRDefault="0011490F">
            <w:pPr>
              <w:pStyle w:val="ListParagraph"/>
              <w:numPr>
                <w:ilvl w:val="2"/>
                <w:numId w:val="20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Building typologies</w:t>
            </w:r>
          </w:p>
          <w:p w14:paraId="038E8A39" w14:textId="77777777" w:rsidR="0011490F" w:rsidRPr="00AF3EA6" w:rsidRDefault="0011490F">
            <w:pPr>
              <w:pStyle w:val="ListParagraph"/>
              <w:numPr>
                <w:ilvl w:val="2"/>
                <w:numId w:val="20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Built form</w:t>
            </w:r>
          </w:p>
          <w:p w14:paraId="0E596FC5" w14:textId="77777777" w:rsidR="0011490F" w:rsidRPr="00AF3EA6" w:rsidRDefault="0011490F">
            <w:pPr>
              <w:pStyle w:val="ListParagraph"/>
              <w:numPr>
                <w:ilvl w:val="2"/>
                <w:numId w:val="20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homestead</w:t>
            </w:r>
          </w:p>
          <w:p w14:paraId="1821A1D9" w14:textId="77777777" w:rsidR="0011490F" w:rsidRPr="00AF3EA6" w:rsidRDefault="0011490F">
            <w:pPr>
              <w:pStyle w:val="ListParagraph"/>
              <w:numPr>
                <w:ilvl w:val="1"/>
                <w:numId w:val="20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Traditional architectural concepts documentation. </w:t>
            </w:r>
          </w:p>
          <w:p w14:paraId="5D4ACE08" w14:textId="77777777" w:rsidR="0011490F" w:rsidRPr="00AF3EA6" w:rsidRDefault="0011490F">
            <w:pPr>
              <w:pStyle w:val="ListParagraph"/>
              <w:numPr>
                <w:ilvl w:val="2"/>
                <w:numId w:val="20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Building typologies</w:t>
            </w:r>
          </w:p>
          <w:p w14:paraId="19CEFEB2" w14:textId="77777777" w:rsidR="0011490F" w:rsidRPr="00AF3EA6" w:rsidRDefault="0011490F">
            <w:pPr>
              <w:pStyle w:val="ListParagraph"/>
              <w:numPr>
                <w:ilvl w:val="2"/>
                <w:numId w:val="20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Built form</w:t>
            </w:r>
          </w:p>
          <w:p w14:paraId="350DBAD2" w14:textId="77777777" w:rsidR="0011490F" w:rsidRPr="00AF3EA6" w:rsidRDefault="0011490F">
            <w:pPr>
              <w:pStyle w:val="ListParagraph"/>
              <w:numPr>
                <w:ilvl w:val="2"/>
                <w:numId w:val="20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homestead</w:t>
            </w:r>
          </w:p>
          <w:p w14:paraId="6AC4E10E" w14:textId="77777777" w:rsidR="0011490F" w:rsidRPr="00AF3EA6" w:rsidRDefault="0011490F">
            <w:pPr>
              <w:pStyle w:val="ListParagraph"/>
              <w:numPr>
                <w:ilvl w:val="1"/>
                <w:numId w:val="20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Architectural design development.</w:t>
            </w:r>
          </w:p>
          <w:p w14:paraId="1DFABCF7" w14:textId="77777777" w:rsidR="0011490F" w:rsidRPr="00AF3EA6" w:rsidRDefault="0011490F">
            <w:pPr>
              <w:pStyle w:val="ListParagraph"/>
              <w:numPr>
                <w:ilvl w:val="2"/>
                <w:numId w:val="20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Homestead</w:t>
            </w:r>
          </w:p>
          <w:p w14:paraId="37301258" w14:textId="77777777" w:rsidR="0011490F" w:rsidRPr="00AF3EA6" w:rsidRDefault="0011490F">
            <w:pPr>
              <w:pStyle w:val="ListParagraph"/>
              <w:numPr>
                <w:ilvl w:val="2"/>
                <w:numId w:val="20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Built form</w:t>
            </w:r>
          </w:p>
          <w:p w14:paraId="4A3C7FCD" w14:textId="77777777" w:rsidR="0011490F" w:rsidRPr="00AF3EA6" w:rsidRDefault="0011490F">
            <w:pPr>
              <w:pStyle w:val="ListParagraph"/>
              <w:numPr>
                <w:ilvl w:val="2"/>
                <w:numId w:val="20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Traditional languages</w:t>
            </w:r>
          </w:p>
          <w:p w14:paraId="0DFFC068" w14:textId="77777777" w:rsidR="0011490F" w:rsidRPr="00AF3EA6" w:rsidRDefault="0011490F">
            <w:pPr>
              <w:pStyle w:val="ListParagraph"/>
              <w:numPr>
                <w:ilvl w:val="3"/>
                <w:numId w:val="209"/>
              </w:numPr>
              <w:tabs>
                <w:tab w:val="left" w:pos="425"/>
                <w:tab w:val="left" w:pos="458"/>
                <w:tab w:val="left" w:pos="1441"/>
                <w:tab w:val="left" w:pos="1696"/>
              </w:tabs>
              <w:autoSpaceDE w:val="0"/>
              <w:autoSpaceDN w:val="0"/>
              <w:adjustRightInd w:val="0"/>
              <w:spacing w:after="0"/>
              <w:ind w:firstLine="215"/>
              <w:rPr>
                <w:rFonts w:ascii="Times New Roman" w:hAnsi="Times New Roman"/>
                <w:bCs/>
                <w:iCs/>
                <w:sz w:val="24"/>
                <w:szCs w:val="24"/>
              </w:rPr>
            </w:pPr>
            <w:r w:rsidRPr="00AF3EA6">
              <w:rPr>
                <w:rFonts w:ascii="Times New Roman" w:hAnsi="Times New Roman"/>
                <w:bCs/>
                <w:iCs/>
                <w:sz w:val="24"/>
                <w:szCs w:val="24"/>
              </w:rPr>
              <w:t>Kikuyu traditional architecture</w:t>
            </w:r>
          </w:p>
          <w:p w14:paraId="2784FC99" w14:textId="77777777" w:rsidR="0011490F" w:rsidRPr="00AF3EA6" w:rsidRDefault="0011490F">
            <w:pPr>
              <w:pStyle w:val="ListParagraph"/>
              <w:numPr>
                <w:ilvl w:val="3"/>
                <w:numId w:val="209"/>
              </w:numPr>
              <w:tabs>
                <w:tab w:val="left" w:pos="425"/>
                <w:tab w:val="left" w:pos="458"/>
                <w:tab w:val="left" w:pos="1441"/>
                <w:tab w:val="left" w:pos="1696"/>
              </w:tabs>
              <w:autoSpaceDE w:val="0"/>
              <w:autoSpaceDN w:val="0"/>
              <w:adjustRightInd w:val="0"/>
              <w:spacing w:after="0"/>
              <w:ind w:firstLine="215"/>
              <w:rPr>
                <w:rFonts w:ascii="Times New Roman" w:hAnsi="Times New Roman"/>
                <w:bCs/>
                <w:iCs/>
                <w:sz w:val="24"/>
                <w:szCs w:val="24"/>
              </w:rPr>
            </w:pPr>
            <w:r w:rsidRPr="00AF3EA6">
              <w:rPr>
                <w:rFonts w:ascii="Times New Roman" w:hAnsi="Times New Roman"/>
                <w:bCs/>
                <w:iCs/>
                <w:sz w:val="24"/>
                <w:szCs w:val="24"/>
              </w:rPr>
              <w:t>Masai traditional architecture</w:t>
            </w:r>
          </w:p>
          <w:p w14:paraId="33DB3081" w14:textId="77777777" w:rsidR="0011490F" w:rsidRPr="00AF3EA6" w:rsidRDefault="0011490F">
            <w:pPr>
              <w:pStyle w:val="ListParagraph"/>
              <w:numPr>
                <w:ilvl w:val="3"/>
                <w:numId w:val="209"/>
              </w:numPr>
              <w:tabs>
                <w:tab w:val="left" w:pos="425"/>
                <w:tab w:val="left" w:pos="458"/>
                <w:tab w:val="left" w:pos="1441"/>
                <w:tab w:val="left" w:pos="1696"/>
              </w:tabs>
              <w:autoSpaceDE w:val="0"/>
              <w:autoSpaceDN w:val="0"/>
              <w:adjustRightInd w:val="0"/>
              <w:spacing w:after="0"/>
              <w:ind w:firstLine="215"/>
              <w:rPr>
                <w:rFonts w:ascii="Times New Roman" w:hAnsi="Times New Roman"/>
                <w:bCs/>
                <w:iCs/>
                <w:sz w:val="24"/>
                <w:szCs w:val="24"/>
              </w:rPr>
            </w:pPr>
            <w:r w:rsidRPr="00AF3EA6">
              <w:rPr>
                <w:rFonts w:ascii="Times New Roman" w:hAnsi="Times New Roman"/>
                <w:bCs/>
                <w:iCs/>
                <w:sz w:val="24"/>
                <w:szCs w:val="24"/>
              </w:rPr>
              <w:t>Kamba traditional architecture</w:t>
            </w:r>
          </w:p>
          <w:p w14:paraId="7AE0A42B" w14:textId="77777777" w:rsidR="0011490F" w:rsidRPr="00AF3EA6" w:rsidRDefault="0011490F">
            <w:pPr>
              <w:pStyle w:val="ListParagraph"/>
              <w:numPr>
                <w:ilvl w:val="3"/>
                <w:numId w:val="209"/>
              </w:numPr>
              <w:tabs>
                <w:tab w:val="left" w:pos="425"/>
                <w:tab w:val="left" w:pos="458"/>
                <w:tab w:val="left" w:pos="1441"/>
                <w:tab w:val="left" w:pos="1696"/>
              </w:tabs>
              <w:autoSpaceDE w:val="0"/>
              <w:autoSpaceDN w:val="0"/>
              <w:adjustRightInd w:val="0"/>
              <w:spacing w:after="0"/>
              <w:ind w:firstLine="215"/>
              <w:rPr>
                <w:rFonts w:ascii="Times New Roman" w:hAnsi="Times New Roman"/>
                <w:bCs/>
                <w:iCs/>
                <w:sz w:val="24"/>
                <w:szCs w:val="24"/>
              </w:rPr>
            </w:pPr>
            <w:r w:rsidRPr="00AF3EA6">
              <w:rPr>
                <w:rFonts w:ascii="Times New Roman" w:hAnsi="Times New Roman"/>
                <w:bCs/>
                <w:iCs/>
                <w:sz w:val="24"/>
                <w:szCs w:val="24"/>
              </w:rPr>
              <w:t>Mijikenda traditional architecture</w:t>
            </w:r>
          </w:p>
          <w:p w14:paraId="170707A0" w14:textId="77777777" w:rsidR="0011490F" w:rsidRPr="00AF3EA6" w:rsidRDefault="0011490F">
            <w:pPr>
              <w:pStyle w:val="ListParagraph"/>
              <w:numPr>
                <w:ilvl w:val="3"/>
                <w:numId w:val="209"/>
              </w:numPr>
              <w:tabs>
                <w:tab w:val="left" w:pos="425"/>
                <w:tab w:val="left" w:pos="458"/>
                <w:tab w:val="left" w:pos="1441"/>
                <w:tab w:val="left" w:pos="1696"/>
              </w:tabs>
              <w:autoSpaceDE w:val="0"/>
              <w:autoSpaceDN w:val="0"/>
              <w:adjustRightInd w:val="0"/>
              <w:spacing w:after="0"/>
              <w:ind w:firstLine="215"/>
              <w:rPr>
                <w:rFonts w:ascii="Times New Roman" w:hAnsi="Times New Roman"/>
                <w:bCs/>
                <w:iCs/>
                <w:sz w:val="24"/>
                <w:szCs w:val="24"/>
              </w:rPr>
            </w:pPr>
            <w:r w:rsidRPr="00AF3EA6">
              <w:rPr>
                <w:rFonts w:ascii="Times New Roman" w:hAnsi="Times New Roman"/>
                <w:bCs/>
                <w:iCs/>
                <w:sz w:val="24"/>
                <w:szCs w:val="24"/>
              </w:rPr>
              <w:lastRenderedPageBreak/>
              <w:t>Luo traditional architecture</w:t>
            </w:r>
          </w:p>
          <w:p w14:paraId="03BC3E4D" w14:textId="77777777" w:rsidR="0011490F" w:rsidRPr="00AF3EA6" w:rsidRDefault="0011490F">
            <w:pPr>
              <w:pStyle w:val="ListParagraph"/>
              <w:numPr>
                <w:ilvl w:val="3"/>
                <w:numId w:val="209"/>
              </w:numPr>
              <w:tabs>
                <w:tab w:val="left" w:pos="425"/>
                <w:tab w:val="left" w:pos="458"/>
                <w:tab w:val="left" w:pos="1441"/>
                <w:tab w:val="left" w:pos="1696"/>
              </w:tabs>
              <w:autoSpaceDE w:val="0"/>
              <w:autoSpaceDN w:val="0"/>
              <w:adjustRightInd w:val="0"/>
              <w:spacing w:after="0"/>
              <w:ind w:firstLine="215"/>
              <w:rPr>
                <w:rFonts w:ascii="Times New Roman" w:hAnsi="Times New Roman"/>
                <w:bCs/>
                <w:iCs/>
                <w:sz w:val="24"/>
                <w:szCs w:val="24"/>
              </w:rPr>
            </w:pPr>
            <w:r w:rsidRPr="00AF3EA6">
              <w:rPr>
                <w:rFonts w:ascii="Times New Roman" w:hAnsi="Times New Roman"/>
                <w:bCs/>
                <w:iCs/>
                <w:sz w:val="24"/>
                <w:szCs w:val="24"/>
              </w:rPr>
              <w:t>Swahili architecture</w:t>
            </w:r>
          </w:p>
          <w:p w14:paraId="67AEB3C9" w14:textId="77777777" w:rsidR="0011490F" w:rsidRPr="00AF3EA6" w:rsidRDefault="0011490F">
            <w:pPr>
              <w:pStyle w:val="ListParagraph"/>
              <w:numPr>
                <w:ilvl w:val="2"/>
                <w:numId w:val="209"/>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Evolution of traditional architecture</w:t>
            </w:r>
          </w:p>
          <w:p w14:paraId="34341F7B" w14:textId="77777777" w:rsidR="0011490F" w:rsidRPr="00AF3EA6" w:rsidRDefault="0011490F" w:rsidP="004E1853">
            <w:pPr>
              <w:pStyle w:val="ListParagraph"/>
              <w:tabs>
                <w:tab w:val="left" w:pos="228"/>
                <w:tab w:val="left" w:pos="425"/>
              </w:tabs>
              <w:autoSpaceDE w:val="0"/>
              <w:autoSpaceDN w:val="0"/>
              <w:adjustRightInd w:val="0"/>
              <w:spacing w:after="0"/>
              <w:ind w:left="1140"/>
              <w:rPr>
                <w:rFonts w:ascii="Times New Roman" w:hAnsi="Times New Roman"/>
                <w:bCs/>
                <w:iCs/>
                <w:sz w:val="24"/>
                <w:szCs w:val="24"/>
              </w:rPr>
            </w:pPr>
          </w:p>
        </w:tc>
        <w:tc>
          <w:tcPr>
            <w:tcW w:w="1420" w:type="pct"/>
            <w:tcBorders>
              <w:top w:val="single" w:sz="4" w:space="0" w:color="auto"/>
              <w:left w:val="single" w:sz="4" w:space="0" w:color="auto"/>
              <w:bottom w:val="single" w:sz="4" w:space="0" w:color="auto"/>
              <w:right w:val="single" w:sz="4" w:space="0" w:color="auto"/>
            </w:tcBorders>
          </w:tcPr>
          <w:p w14:paraId="4EA87605" w14:textId="77777777" w:rsidR="0011490F" w:rsidRPr="00AF3EA6" w:rsidRDefault="0011490F">
            <w:pPr>
              <w:pStyle w:val="ListParagraph"/>
              <w:numPr>
                <w:ilvl w:val="0"/>
                <w:numId w:val="135"/>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2FC46A78" w14:textId="77777777" w:rsidR="0011490F" w:rsidRPr="00AF3EA6" w:rsidRDefault="0011490F">
            <w:pPr>
              <w:pStyle w:val="ListParagraph"/>
              <w:numPr>
                <w:ilvl w:val="0"/>
                <w:numId w:val="135"/>
              </w:numPr>
              <w:spacing w:after="0" w:line="240" w:lineRule="auto"/>
              <w:rPr>
                <w:rFonts w:ascii="Times New Roman" w:hAnsi="Times New Roman"/>
                <w:sz w:val="24"/>
                <w:szCs w:val="24"/>
              </w:rPr>
            </w:pPr>
            <w:r w:rsidRPr="00AF3EA6">
              <w:rPr>
                <w:rFonts w:ascii="Times New Roman" w:hAnsi="Times New Roman"/>
                <w:sz w:val="24"/>
                <w:szCs w:val="24"/>
              </w:rPr>
              <w:t>Project</w:t>
            </w:r>
          </w:p>
          <w:p w14:paraId="1D355078" w14:textId="77777777" w:rsidR="0011490F" w:rsidRPr="00AF3EA6" w:rsidRDefault="0011490F">
            <w:pPr>
              <w:pStyle w:val="ListParagraph"/>
              <w:numPr>
                <w:ilvl w:val="0"/>
                <w:numId w:val="135"/>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215CBB07" w14:textId="77777777" w:rsidR="0011490F" w:rsidRPr="00AF3EA6" w:rsidRDefault="0011490F">
            <w:pPr>
              <w:pStyle w:val="ListParagraph"/>
              <w:numPr>
                <w:ilvl w:val="0"/>
                <w:numId w:val="135"/>
              </w:numPr>
              <w:spacing w:after="0" w:line="240" w:lineRule="auto"/>
              <w:rPr>
                <w:rFonts w:ascii="Times New Roman" w:hAnsi="Times New Roman"/>
                <w:sz w:val="24"/>
                <w:szCs w:val="24"/>
              </w:rPr>
            </w:pPr>
            <w:r w:rsidRPr="00AF3EA6">
              <w:rPr>
                <w:rFonts w:ascii="Times New Roman" w:hAnsi="Times New Roman"/>
                <w:sz w:val="24"/>
                <w:szCs w:val="24"/>
              </w:rPr>
              <w:t>Written tests</w:t>
            </w:r>
          </w:p>
        </w:tc>
      </w:tr>
    </w:tbl>
    <w:p w14:paraId="264A85EA" w14:textId="77777777" w:rsidR="0011490F" w:rsidRPr="00AF3EA6" w:rsidRDefault="0011490F" w:rsidP="002D1736">
      <w:bookmarkStart w:id="108" w:name="_Toc194586049"/>
      <w:r w:rsidRPr="00AF3EA6">
        <w:t>Suggested Methods of Instruction</w:t>
      </w:r>
      <w:bookmarkEnd w:id="108"/>
    </w:p>
    <w:p w14:paraId="14001C15"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rPr>
        <w:t>Practicals</w:t>
      </w:r>
    </w:p>
    <w:p w14:paraId="6341FC56"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757A5D9C"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726618DD"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51D4C567"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6AA5E8A4" w14:textId="77777777" w:rsidR="0011490F" w:rsidRPr="00DD4030" w:rsidRDefault="0011490F" w:rsidP="00DD4030">
      <w:pPr>
        <w:rPr>
          <w:b/>
          <w:bCs/>
        </w:rPr>
      </w:pPr>
      <w:bookmarkStart w:id="109" w:name="_Toc194586050"/>
      <w:r w:rsidRPr="00DD4030">
        <w:rPr>
          <w:b/>
          <w:bCs/>
        </w:rPr>
        <w:t>Recommended Resources for 25 Trainees</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11490F" w:rsidRPr="00AF3EA6" w14:paraId="4D4ADB4B" w14:textId="77777777" w:rsidTr="004E1853">
        <w:tc>
          <w:tcPr>
            <w:tcW w:w="895" w:type="dxa"/>
            <w:shd w:val="clear" w:color="auto" w:fill="auto"/>
          </w:tcPr>
          <w:p w14:paraId="79DACED1" w14:textId="77777777" w:rsidR="0011490F" w:rsidRPr="00AF3EA6" w:rsidRDefault="0011490F" w:rsidP="004E1853">
            <w:pPr>
              <w:spacing w:after="0" w:line="240" w:lineRule="atLeast"/>
              <w:jc w:val="center"/>
              <w:rPr>
                <w:rFonts w:eastAsia="@MS Mincho"/>
                <w:b/>
                <w:szCs w:val="24"/>
              </w:rPr>
            </w:pPr>
            <w:r w:rsidRPr="00AF3EA6">
              <w:rPr>
                <w:rFonts w:eastAsia="@MS Mincho"/>
                <w:b/>
                <w:szCs w:val="24"/>
              </w:rPr>
              <w:t>S/No.</w:t>
            </w:r>
          </w:p>
        </w:tc>
        <w:tc>
          <w:tcPr>
            <w:tcW w:w="3240" w:type="dxa"/>
            <w:shd w:val="clear" w:color="auto" w:fill="auto"/>
          </w:tcPr>
          <w:p w14:paraId="5A3D0FB3" w14:textId="77777777" w:rsidR="0011490F" w:rsidRPr="00AF3EA6" w:rsidRDefault="0011490F" w:rsidP="004E1853">
            <w:pPr>
              <w:spacing w:after="0" w:line="240" w:lineRule="atLeast"/>
              <w:jc w:val="center"/>
              <w:rPr>
                <w:rFonts w:eastAsia="@MS Mincho"/>
                <w:b/>
                <w:szCs w:val="24"/>
              </w:rPr>
            </w:pPr>
            <w:r w:rsidRPr="00AF3EA6">
              <w:rPr>
                <w:rFonts w:eastAsia="@MS Mincho"/>
                <w:b/>
                <w:szCs w:val="24"/>
              </w:rPr>
              <w:t>Category/Item</w:t>
            </w:r>
          </w:p>
        </w:tc>
        <w:tc>
          <w:tcPr>
            <w:tcW w:w="2070" w:type="dxa"/>
            <w:shd w:val="clear" w:color="auto" w:fill="auto"/>
          </w:tcPr>
          <w:p w14:paraId="739035E4" w14:textId="77777777" w:rsidR="0011490F" w:rsidRPr="00AF3EA6" w:rsidRDefault="0011490F" w:rsidP="004E1853">
            <w:pPr>
              <w:spacing w:after="0" w:line="240" w:lineRule="atLeast"/>
              <w:jc w:val="center"/>
              <w:rPr>
                <w:rFonts w:eastAsia="@MS Mincho"/>
                <w:b/>
                <w:szCs w:val="24"/>
              </w:rPr>
            </w:pPr>
            <w:r w:rsidRPr="00AF3EA6">
              <w:rPr>
                <w:rFonts w:eastAsia="@MS Mincho"/>
                <w:b/>
                <w:szCs w:val="24"/>
              </w:rPr>
              <w:t>Description/ Specifications</w:t>
            </w:r>
          </w:p>
        </w:tc>
        <w:tc>
          <w:tcPr>
            <w:tcW w:w="1452" w:type="dxa"/>
            <w:shd w:val="clear" w:color="auto" w:fill="auto"/>
          </w:tcPr>
          <w:p w14:paraId="7E70734C" w14:textId="77777777" w:rsidR="0011490F" w:rsidRPr="00AF3EA6" w:rsidRDefault="0011490F" w:rsidP="004E1853">
            <w:pPr>
              <w:spacing w:after="0" w:line="240" w:lineRule="atLeast"/>
              <w:jc w:val="center"/>
              <w:rPr>
                <w:rFonts w:eastAsia="@MS Mincho"/>
                <w:b/>
                <w:szCs w:val="24"/>
              </w:rPr>
            </w:pPr>
            <w:r w:rsidRPr="00AF3EA6">
              <w:rPr>
                <w:rFonts w:eastAsia="@MS Mincho"/>
                <w:b/>
                <w:szCs w:val="24"/>
              </w:rPr>
              <w:t>Quantity</w:t>
            </w:r>
          </w:p>
        </w:tc>
        <w:tc>
          <w:tcPr>
            <w:tcW w:w="1693" w:type="dxa"/>
            <w:shd w:val="clear" w:color="auto" w:fill="auto"/>
          </w:tcPr>
          <w:p w14:paraId="3B041409" w14:textId="77777777" w:rsidR="0011490F" w:rsidRPr="00AF3EA6" w:rsidRDefault="0011490F" w:rsidP="004E1853">
            <w:pPr>
              <w:spacing w:after="0" w:line="240" w:lineRule="atLeast"/>
              <w:jc w:val="center"/>
              <w:rPr>
                <w:rFonts w:eastAsia="@MS Mincho"/>
                <w:b/>
                <w:szCs w:val="24"/>
              </w:rPr>
            </w:pPr>
            <w:r w:rsidRPr="00AF3EA6">
              <w:rPr>
                <w:rFonts w:eastAsia="@MS Mincho"/>
                <w:b/>
                <w:szCs w:val="24"/>
              </w:rPr>
              <w:t>Recommended Ratio</w:t>
            </w:r>
          </w:p>
          <w:p w14:paraId="268166A0" w14:textId="77777777" w:rsidR="0011490F" w:rsidRPr="00AF3EA6" w:rsidRDefault="0011490F" w:rsidP="004E1853">
            <w:pPr>
              <w:spacing w:after="0" w:line="240" w:lineRule="atLeast"/>
              <w:jc w:val="center"/>
              <w:rPr>
                <w:rFonts w:eastAsia="@MS Mincho"/>
                <w:bCs/>
                <w:szCs w:val="24"/>
              </w:rPr>
            </w:pPr>
            <w:r w:rsidRPr="00AF3EA6">
              <w:rPr>
                <w:rFonts w:eastAsia="@MS Mincho"/>
                <w:bCs/>
                <w:szCs w:val="24"/>
              </w:rPr>
              <w:t>(Item: Trainee)</w:t>
            </w:r>
          </w:p>
        </w:tc>
      </w:tr>
      <w:tr w:rsidR="0011490F" w:rsidRPr="00AF3EA6" w14:paraId="0639BB62" w14:textId="77777777" w:rsidTr="004E1853">
        <w:tc>
          <w:tcPr>
            <w:tcW w:w="895" w:type="dxa"/>
            <w:shd w:val="clear" w:color="auto" w:fill="auto"/>
          </w:tcPr>
          <w:p w14:paraId="4BCBBDE9" w14:textId="77777777" w:rsidR="0011490F" w:rsidRPr="00AF3EA6" w:rsidRDefault="0011490F" w:rsidP="004E1853">
            <w:pPr>
              <w:spacing w:after="200" w:line="240" w:lineRule="atLeast"/>
              <w:rPr>
                <w:rFonts w:eastAsia="@MS Mincho"/>
                <w:b/>
                <w:szCs w:val="24"/>
              </w:rPr>
            </w:pPr>
            <w:r w:rsidRPr="00AF3EA6">
              <w:rPr>
                <w:rFonts w:eastAsia="@MS Mincho"/>
                <w:b/>
                <w:szCs w:val="24"/>
              </w:rPr>
              <w:t>A</w:t>
            </w:r>
          </w:p>
        </w:tc>
        <w:tc>
          <w:tcPr>
            <w:tcW w:w="8455" w:type="dxa"/>
            <w:gridSpan w:val="4"/>
            <w:shd w:val="clear" w:color="auto" w:fill="auto"/>
          </w:tcPr>
          <w:p w14:paraId="62418289" w14:textId="77777777" w:rsidR="0011490F" w:rsidRPr="00AF3EA6" w:rsidRDefault="0011490F" w:rsidP="004E1853">
            <w:pPr>
              <w:spacing w:after="200" w:line="240" w:lineRule="atLeast"/>
              <w:jc w:val="center"/>
              <w:rPr>
                <w:rFonts w:eastAsia="@MS Mincho"/>
                <w:b/>
                <w:szCs w:val="24"/>
              </w:rPr>
            </w:pPr>
            <w:r w:rsidRPr="00AF3EA6">
              <w:rPr>
                <w:rFonts w:eastAsia="@MS Mincho"/>
                <w:b/>
                <w:szCs w:val="24"/>
              </w:rPr>
              <w:t>Learning Materials</w:t>
            </w:r>
          </w:p>
        </w:tc>
      </w:tr>
      <w:tr w:rsidR="0011490F" w:rsidRPr="00AF3EA6" w14:paraId="1B988C2D" w14:textId="77777777" w:rsidTr="004E1853">
        <w:tc>
          <w:tcPr>
            <w:tcW w:w="895" w:type="dxa"/>
            <w:shd w:val="clear" w:color="auto" w:fill="auto"/>
          </w:tcPr>
          <w:p w14:paraId="6FD64A82" w14:textId="77777777" w:rsidR="0011490F" w:rsidRPr="00AF3EA6" w:rsidRDefault="0011490F">
            <w:pPr>
              <w:numPr>
                <w:ilvl w:val="0"/>
                <w:numId w:val="44"/>
              </w:numPr>
              <w:spacing w:after="120" w:line="240" w:lineRule="atLeast"/>
              <w:rPr>
                <w:rFonts w:eastAsia="@MS Mincho"/>
                <w:bCs/>
                <w:szCs w:val="24"/>
              </w:rPr>
            </w:pPr>
          </w:p>
        </w:tc>
        <w:tc>
          <w:tcPr>
            <w:tcW w:w="3240" w:type="dxa"/>
            <w:shd w:val="clear" w:color="auto" w:fill="auto"/>
          </w:tcPr>
          <w:p w14:paraId="0AF54801" w14:textId="77777777" w:rsidR="0011490F" w:rsidRPr="00AF3EA6" w:rsidRDefault="0011490F" w:rsidP="004E1853">
            <w:pPr>
              <w:spacing w:after="200" w:line="240" w:lineRule="atLeast"/>
              <w:rPr>
                <w:rFonts w:eastAsia="@MS Mincho"/>
                <w:bCs/>
                <w:szCs w:val="24"/>
              </w:rPr>
            </w:pPr>
            <w:r w:rsidRPr="00AF3EA6">
              <w:rPr>
                <w:rFonts w:eastAsia="@MS Mincho"/>
                <w:szCs w:val="24"/>
              </w:rPr>
              <w:t>Scientific calculators</w:t>
            </w:r>
          </w:p>
        </w:tc>
        <w:tc>
          <w:tcPr>
            <w:tcW w:w="2070" w:type="dxa"/>
            <w:shd w:val="clear" w:color="auto" w:fill="auto"/>
          </w:tcPr>
          <w:p w14:paraId="7ED7FBB1" w14:textId="77777777" w:rsidR="0011490F" w:rsidRPr="00AF3EA6" w:rsidRDefault="0011490F"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3EDFB162" w14:textId="77777777" w:rsidR="0011490F" w:rsidRPr="00AF3EA6" w:rsidRDefault="0011490F"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26A4CEA6"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36CA236A" w14:textId="77777777" w:rsidTr="004E1853">
        <w:tc>
          <w:tcPr>
            <w:tcW w:w="895" w:type="dxa"/>
            <w:shd w:val="clear" w:color="auto" w:fill="auto"/>
          </w:tcPr>
          <w:p w14:paraId="464653F8" w14:textId="77777777" w:rsidR="0011490F" w:rsidRPr="00AF3EA6" w:rsidRDefault="0011490F">
            <w:pPr>
              <w:numPr>
                <w:ilvl w:val="0"/>
                <w:numId w:val="44"/>
              </w:numPr>
              <w:spacing w:after="120" w:line="240" w:lineRule="atLeast"/>
              <w:rPr>
                <w:rFonts w:eastAsia="@MS Mincho"/>
                <w:bCs/>
                <w:szCs w:val="24"/>
              </w:rPr>
            </w:pPr>
          </w:p>
        </w:tc>
        <w:tc>
          <w:tcPr>
            <w:tcW w:w="3240" w:type="dxa"/>
            <w:shd w:val="clear" w:color="auto" w:fill="auto"/>
          </w:tcPr>
          <w:p w14:paraId="13101EB9"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History of architecture reference books </w:t>
            </w:r>
          </w:p>
        </w:tc>
        <w:tc>
          <w:tcPr>
            <w:tcW w:w="2070" w:type="dxa"/>
            <w:shd w:val="clear" w:color="auto" w:fill="auto"/>
          </w:tcPr>
          <w:p w14:paraId="6C775993"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9B44959" w14:textId="77777777" w:rsidR="0011490F" w:rsidRPr="00AF3EA6" w:rsidRDefault="0011490F" w:rsidP="004E1853">
            <w:pPr>
              <w:spacing w:after="200" w:line="240" w:lineRule="atLeast"/>
              <w:rPr>
                <w:rFonts w:eastAsia="@MS Mincho"/>
                <w:bCs/>
                <w:szCs w:val="24"/>
              </w:rPr>
            </w:pPr>
            <w:r w:rsidRPr="00AF3EA6">
              <w:rPr>
                <w:rFonts w:eastAsia="@MS Mincho"/>
                <w:bCs/>
                <w:szCs w:val="24"/>
              </w:rPr>
              <w:t>14</w:t>
            </w:r>
          </w:p>
        </w:tc>
        <w:tc>
          <w:tcPr>
            <w:tcW w:w="1693" w:type="dxa"/>
            <w:shd w:val="clear" w:color="auto" w:fill="auto"/>
          </w:tcPr>
          <w:p w14:paraId="546EB95E" w14:textId="77777777" w:rsidR="0011490F" w:rsidRPr="00AF3EA6" w:rsidRDefault="0011490F" w:rsidP="004E1853">
            <w:pPr>
              <w:spacing w:after="200" w:line="240" w:lineRule="atLeast"/>
              <w:rPr>
                <w:rFonts w:eastAsia="@MS Mincho"/>
                <w:bCs/>
                <w:szCs w:val="24"/>
              </w:rPr>
            </w:pPr>
            <w:r w:rsidRPr="00AF3EA6">
              <w:rPr>
                <w:rFonts w:eastAsia="@MS Mincho"/>
                <w:bCs/>
                <w:szCs w:val="24"/>
              </w:rPr>
              <w:t>1:2</w:t>
            </w:r>
          </w:p>
        </w:tc>
      </w:tr>
      <w:tr w:rsidR="0011490F" w:rsidRPr="00AF3EA6" w14:paraId="7E5B71C8" w14:textId="77777777" w:rsidTr="004E1853">
        <w:tc>
          <w:tcPr>
            <w:tcW w:w="895" w:type="dxa"/>
            <w:shd w:val="clear" w:color="auto" w:fill="auto"/>
          </w:tcPr>
          <w:p w14:paraId="03BD724D" w14:textId="77777777" w:rsidR="0011490F" w:rsidRPr="00AF3EA6" w:rsidRDefault="0011490F">
            <w:pPr>
              <w:numPr>
                <w:ilvl w:val="0"/>
                <w:numId w:val="44"/>
              </w:numPr>
              <w:spacing w:after="120" w:line="240" w:lineRule="atLeast"/>
              <w:rPr>
                <w:rFonts w:eastAsia="@MS Mincho"/>
                <w:bCs/>
                <w:szCs w:val="24"/>
              </w:rPr>
            </w:pPr>
          </w:p>
        </w:tc>
        <w:tc>
          <w:tcPr>
            <w:tcW w:w="3240" w:type="dxa"/>
            <w:shd w:val="clear" w:color="auto" w:fill="auto"/>
          </w:tcPr>
          <w:p w14:paraId="15D6B0D1"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Rulers, protractors and compasses, set-squares  </w:t>
            </w:r>
          </w:p>
        </w:tc>
        <w:tc>
          <w:tcPr>
            <w:tcW w:w="2070" w:type="dxa"/>
            <w:shd w:val="clear" w:color="auto" w:fill="auto"/>
          </w:tcPr>
          <w:p w14:paraId="684A0848"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trainer’s use</w:t>
            </w:r>
          </w:p>
        </w:tc>
        <w:tc>
          <w:tcPr>
            <w:tcW w:w="1452" w:type="dxa"/>
            <w:shd w:val="clear" w:color="auto" w:fill="auto"/>
          </w:tcPr>
          <w:p w14:paraId="7B2CA17F"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1 </w:t>
            </w:r>
            <w:proofErr w:type="gramStart"/>
            <w:r w:rsidRPr="00AF3EA6">
              <w:rPr>
                <w:rFonts w:eastAsia="@MS Mincho"/>
                <w:bCs/>
                <w:szCs w:val="24"/>
              </w:rPr>
              <w:t>pcs</w:t>
            </w:r>
            <w:proofErr w:type="gramEnd"/>
            <w:r w:rsidRPr="00AF3EA6">
              <w:rPr>
                <w:rFonts w:eastAsia="@MS Mincho"/>
                <w:bCs/>
                <w:szCs w:val="24"/>
              </w:rPr>
              <w:t xml:space="preserve"> each </w:t>
            </w:r>
          </w:p>
        </w:tc>
        <w:tc>
          <w:tcPr>
            <w:tcW w:w="1693" w:type="dxa"/>
            <w:shd w:val="clear" w:color="auto" w:fill="auto"/>
          </w:tcPr>
          <w:p w14:paraId="7A3C8230"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5228049E" w14:textId="77777777" w:rsidTr="004E1853">
        <w:tc>
          <w:tcPr>
            <w:tcW w:w="895" w:type="dxa"/>
            <w:shd w:val="clear" w:color="auto" w:fill="auto"/>
          </w:tcPr>
          <w:p w14:paraId="1528F9B9" w14:textId="77777777" w:rsidR="0011490F" w:rsidRPr="00AF3EA6" w:rsidRDefault="0011490F">
            <w:pPr>
              <w:numPr>
                <w:ilvl w:val="0"/>
                <w:numId w:val="44"/>
              </w:numPr>
              <w:spacing w:after="120" w:line="240" w:lineRule="atLeast"/>
              <w:rPr>
                <w:rFonts w:eastAsia="@MS Mincho"/>
                <w:bCs/>
                <w:szCs w:val="24"/>
              </w:rPr>
            </w:pPr>
          </w:p>
        </w:tc>
        <w:tc>
          <w:tcPr>
            <w:tcW w:w="3240" w:type="dxa"/>
            <w:shd w:val="clear" w:color="auto" w:fill="auto"/>
          </w:tcPr>
          <w:p w14:paraId="6000EF9E" w14:textId="77777777" w:rsidR="0011490F" w:rsidRPr="00AF3EA6" w:rsidRDefault="0011490F" w:rsidP="004E1853">
            <w:pPr>
              <w:spacing w:after="0" w:line="276" w:lineRule="auto"/>
              <w:contextualSpacing/>
              <w:jc w:val="both"/>
              <w:rPr>
                <w:rFonts w:eastAsia="Times New Roman"/>
                <w:szCs w:val="24"/>
                <w:lang w:eastAsia="x-none"/>
              </w:rPr>
            </w:pPr>
            <w:r w:rsidRPr="00AF3EA6">
              <w:rPr>
                <w:rFonts w:eastAsia="Times New Roman"/>
                <w:szCs w:val="24"/>
                <w:lang w:eastAsia="x-none"/>
              </w:rPr>
              <w:t>A3 drawing papers</w:t>
            </w:r>
          </w:p>
          <w:p w14:paraId="1EF57032" w14:textId="77777777" w:rsidR="0011490F" w:rsidRPr="00AF3EA6" w:rsidRDefault="0011490F" w:rsidP="004E1853">
            <w:pPr>
              <w:spacing w:after="200" w:line="240" w:lineRule="atLeast"/>
              <w:rPr>
                <w:rFonts w:eastAsia="@MS Mincho"/>
                <w:bCs/>
                <w:szCs w:val="24"/>
              </w:rPr>
            </w:pPr>
          </w:p>
        </w:tc>
        <w:tc>
          <w:tcPr>
            <w:tcW w:w="2070" w:type="dxa"/>
            <w:shd w:val="clear" w:color="auto" w:fill="auto"/>
          </w:tcPr>
          <w:p w14:paraId="48DDE1F0"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0331A1BD" w14:textId="77777777" w:rsidR="0011490F" w:rsidRPr="00AF3EA6" w:rsidRDefault="0011490F"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22167234"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538C4FEF" w14:textId="77777777" w:rsidTr="004E1853">
        <w:tc>
          <w:tcPr>
            <w:tcW w:w="895" w:type="dxa"/>
            <w:shd w:val="clear" w:color="auto" w:fill="auto"/>
          </w:tcPr>
          <w:p w14:paraId="6445F611" w14:textId="77777777" w:rsidR="0011490F" w:rsidRPr="00AF3EA6" w:rsidRDefault="0011490F">
            <w:pPr>
              <w:numPr>
                <w:ilvl w:val="0"/>
                <w:numId w:val="44"/>
              </w:numPr>
              <w:spacing w:after="120" w:line="240" w:lineRule="atLeast"/>
              <w:rPr>
                <w:rFonts w:eastAsia="@MS Mincho"/>
                <w:bCs/>
                <w:szCs w:val="24"/>
              </w:rPr>
            </w:pPr>
          </w:p>
        </w:tc>
        <w:tc>
          <w:tcPr>
            <w:tcW w:w="3240" w:type="dxa"/>
            <w:shd w:val="clear" w:color="auto" w:fill="auto"/>
          </w:tcPr>
          <w:p w14:paraId="6AFDCDC1" w14:textId="77777777" w:rsidR="0011490F" w:rsidRPr="00AF3EA6" w:rsidRDefault="0011490F" w:rsidP="004E1853">
            <w:pPr>
              <w:spacing w:after="0" w:line="276" w:lineRule="auto"/>
              <w:contextualSpacing/>
              <w:jc w:val="both"/>
              <w:rPr>
                <w:rFonts w:eastAsia="Times New Roman"/>
                <w:szCs w:val="24"/>
                <w:lang w:eastAsia="x-none"/>
              </w:rPr>
            </w:pPr>
            <w:r w:rsidRPr="00AF3EA6">
              <w:rPr>
                <w:rFonts w:eastAsia="Times New Roman"/>
                <w:szCs w:val="24"/>
                <w:lang w:eastAsia="x-none"/>
              </w:rPr>
              <w:t>Building Drawings samples</w:t>
            </w:r>
          </w:p>
        </w:tc>
        <w:tc>
          <w:tcPr>
            <w:tcW w:w="2070" w:type="dxa"/>
            <w:shd w:val="clear" w:color="auto" w:fill="auto"/>
          </w:tcPr>
          <w:p w14:paraId="25CB4E51" w14:textId="77777777" w:rsidR="0011490F" w:rsidRPr="00AF3EA6" w:rsidRDefault="0011490F" w:rsidP="004E1853">
            <w:pPr>
              <w:spacing w:after="200" w:line="240" w:lineRule="atLeast"/>
              <w:rPr>
                <w:rFonts w:eastAsia="@MS Mincho"/>
                <w:bCs/>
                <w:szCs w:val="24"/>
              </w:rPr>
            </w:pPr>
            <w:r w:rsidRPr="00AF3EA6">
              <w:rPr>
                <w:rFonts w:eastAsia="@MS Mincho"/>
                <w:bCs/>
                <w:szCs w:val="24"/>
              </w:rPr>
              <w:t>For both trainer’s and trainee’s use</w:t>
            </w:r>
          </w:p>
        </w:tc>
        <w:tc>
          <w:tcPr>
            <w:tcW w:w="1452" w:type="dxa"/>
            <w:shd w:val="clear" w:color="auto" w:fill="auto"/>
          </w:tcPr>
          <w:p w14:paraId="03882DCE"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1A51EA0A"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34344DBD" w14:textId="77777777" w:rsidTr="004E1853">
        <w:tc>
          <w:tcPr>
            <w:tcW w:w="895" w:type="dxa"/>
            <w:shd w:val="clear" w:color="auto" w:fill="auto"/>
          </w:tcPr>
          <w:p w14:paraId="48E3568B" w14:textId="77777777" w:rsidR="0011490F" w:rsidRPr="00AF3EA6" w:rsidRDefault="0011490F" w:rsidP="004E1853">
            <w:pPr>
              <w:spacing w:after="200" w:line="240" w:lineRule="atLeast"/>
              <w:rPr>
                <w:rFonts w:eastAsia="@MS Mincho"/>
                <w:b/>
                <w:szCs w:val="24"/>
              </w:rPr>
            </w:pPr>
            <w:r w:rsidRPr="00AF3EA6">
              <w:rPr>
                <w:rFonts w:eastAsia="@MS Mincho"/>
                <w:b/>
                <w:szCs w:val="24"/>
              </w:rPr>
              <w:t>B</w:t>
            </w:r>
          </w:p>
        </w:tc>
        <w:tc>
          <w:tcPr>
            <w:tcW w:w="8455" w:type="dxa"/>
            <w:gridSpan w:val="4"/>
            <w:shd w:val="clear" w:color="auto" w:fill="auto"/>
          </w:tcPr>
          <w:p w14:paraId="547C00B7" w14:textId="77777777" w:rsidR="0011490F" w:rsidRPr="00AF3EA6" w:rsidRDefault="0011490F" w:rsidP="004E1853">
            <w:pPr>
              <w:spacing w:after="200" w:line="240" w:lineRule="atLeast"/>
              <w:jc w:val="center"/>
              <w:rPr>
                <w:rFonts w:eastAsia="@MS Mincho"/>
                <w:b/>
                <w:szCs w:val="24"/>
              </w:rPr>
            </w:pPr>
            <w:r w:rsidRPr="00AF3EA6">
              <w:rPr>
                <w:rFonts w:eastAsia="@MS Mincho"/>
                <w:b/>
                <w:szCs w:val="24"/>
              </w:rPr>
              <w:t>Learning Facilities &amp; infrastructure</w:t>
            </w:r>
          </w:p>
        </w:tc>
      </w:tr>
      <w:tr w:rsidR="0011490F" w:rsidRPr="00AF3EA6" w14:paraId="37B0D59F" w14:textId="77777777" w:rsidTr="004E1853">
        <w:tc>
          <w:tcPr>
            <w:tcW w:w="895" w:type="dxa"/>
            <w:shd w:val="clear" w:color="auto" w:fill="auto"/>
          </w:tcPr>
          <w:p w14:paraId="55971CA8" w14:textId="77777777" w:rsidR="0011490F" w:rsidRPr="00AF3EA6" w:rsidRDefault="0011490F">
            <w:pPr>
              <w:numPr>
                <w:ilvl w:val="0"/>
                <w:numId w:val="45"/>
              </w:numPr>
              <w:spacing w:after="120" w:line="240" w:lineRule="atLeast"/>
              <w:rPr>
                <w:rFonts w:eastAsia="@MS Mincho"/>
                <w:bCs/>
                <w:szCs w:val="24"/>
              </w:rPr>
            </w:pPr>
          </w:p>
        </w:tc>
        <w:tc>
          <w:tcPr>
            <w:tcW w:w="3240" w:type="dxa"/>
            <w:shd w:val="clear" w:color="auto" w:fill="auto"/>
          </w:tcPr>
          <w:p w14:paraId="2133406F" w14:textId="77777777" w:rsidR="0011490F" w:rsidRPr="00AF3EA6" w:rsidRDefault="0011490F" w:rsidP="004E1853">
            <w:pPr>
              <w:spacing w:after="200" w:line="240" w:lineRule="atLeast"/>
              <w:rPr>
                <w:rFonts w:eastAsia="@MS Mincho"/>
                <w:bCs/>
                <w:szCs w:val="24"/>
              </w:rPr>
            </w:pPr>
            <w:r w:rsidRPr="00AF3EA6">
              <w:rPr>
                <w:rFonts w:eastAsia="Times New Roman"/>
                <w:szCs w:val="24"/>
                <w:lang w:eastAsia="x-none"/>
              </w:rPr>
              <w:t>Whiteboards</w:t>
            </w:r>
          </w:p>
        </w:tc>
        <w:tc>
          <w:tcPr>
            <w:tcW w:w="2070" w:type="dxa"/>
            <w:shd w:val="clear" w:color="auto" w:fill="auto"/>
          </w:tcPr>
          <w:p w14:paraId="463BAF47" w14:textId="77777777" w:rsidR="0011490F" w:rsidRPr="00AF3EA6" w:rsidRDefault="0011490F" w:rsidP="004E1853">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7ABFFF2C" w14:textId="77777777" w:rsidR="0011490F" w:rsidRPr="00AF3EA6" w:rsidRDefault="0011490F" w:rsidP="004E1853">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32AD26A8" w14:textId="77777777" w:rsidR="0011490F" w:rsidRPr="00AF3EA6" w:rsidRDefault="0011490F" w:rsidP="004E1853">
            <w:pPr>
              <w:spacing w:after="200" w:line="240" w:lineRule="atLeast"/>
              <w:rPr>
                <w:rFonts w:eastAsia="@MS Mincho"/>
                <w:bCs/>
                <w:szCs w:val="24"/>
              </w:rPr>
            </w:pPr>
            <w:r w:rsidRPr="00AF3EA6">
              <w:rPr>
                <w:rFonts w:eastAsia="@MS Mincho"/>
                <w:bCs/>
                <w:szCs w:val="24"/>
              </w:rPr>
              <w:t>1:25</w:t>
            </w:r>
          </w:p>
        </w:tc>
      </w:tr>
      <w:tr w:rsidR="0011490F" w:rsidRPr="00AF3EA6" w14:paraId="63B78391" w14:textId="77777777" w:rsidTr="004E1853">
        <w:tc>
          <w:tcPr>
            <w:tcW w:w="895" w:type="dxa"/>
            <w:shd w:val="clear" w:color="auto" w:fill="auto"/>
          </w:tcPr>
          <w:p w14:paraId="15FFFF65" w14:textId="77777777" w:rsidR="0011490F" w:rsidRPr="00AF3EA6" w:rsidRDefault="0011490F">
            <w:pPr>
              <w:numPr>
                <w:ilvl w:val="0"/>
                <w:numId w:val="45"/>
              </w:numPr>
              <w:spacing w:after="120" w:line="240" w:lineRule="atLeast"/>
              <w:rPr>
                <w:rFonts w:eastAsia="@MS Mincho"/>
                <w:bCs/>
                <w:szCs w:val="24"/>
              </w:rPr>
            </w:pPr>
          </w:p>
        </w:tc>
        <w:tc>
          <w:tcPr>
            <w:tcW w:w="3240" w:type="dxa"/>
            <w:shd w:val="clear" w:color="auto" w:fill="auto"/>
          </w:tcPr>
          <w:p w14:paraId="18F575DF" w14:textId="77777777" w:rsidR="0011490F" w:rsidRPr="00AF3EA6" w:rsidRDefault="0011490F" w:rsidP="004E1853">
            <w:pPr>
              <w:spacing w:after="0" w:line="276" w:lineRule="auto"/>
              <w:jc w:val="both"/>
              <w:rPr>
                <w:rFonts w:eastAsia="@MS Mincho"/>
                <w:szCs w:val="24"/>
                <w:lang w:val="en-ZA"/>
              </w:rPr>
            </w:pPr>
            <w:r w:rsidRPr="00AF3EA6">
              <w:rPr>
                <w:rFonts w:eastAsia="@MS Mincho"/>
                <w:szCs w:val="24"/>
                <w:lang w:val="en-ZA"/>
              </w:rPr>
              <w:t xml:space="preserve">Chalkboard </w:t>
            </w:r>
          </w:p>
        </w:tc>
        <w:tc>
          <w:tcPr>
            <w:tcW w:w="2070" w:type="dxa"/>
            <w:shd w:val="clear" w:color="auto" w:fill="auto"/>
          </w:tcPr>
          <w:p w14:paraId="1BB7BDFC" w14:textId="77777777" w:rsidR="0011490F" w:rsidRPr="00AF3EA6" w:rsidRDefault="0011490F" w:rsidP="004E1853">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73003B72" w14:textId="77777777" w:rsidR="0011490F" w:rsidRPr="00AF3EA6" w:rsidRDefault="0011490F" w:rsidP="004E1853">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6AF56884" w14:textId="77777777" w:rsidR="0011490F" w:rsidRPr="00AF3EA6" w:rsidRDefault="0011490F" w:rsidP="004E1853">
            <w:pPr>
              <w:spacing w:after="200" w:line="240" w:lineRule="atLeast"/>
              <w:rPr>
                <w:rFonts w:eastAsia="@MS Mincho"/>
                <w:bCs/>
                <w:szCs w:val="24"/>
              </w:rPr>
            </w:pPr>
            <w:r w:rsidRPr="00AF3EA6">
              <w:rPr>
                <w:rFonts w:eastAsia="@MS Mincho"/>
                <w:bCs/>
                <w:szCs w:val="24"/>
              </w:rPr>
              <w:t>1:25</w:t>
            </w:r>
          </w:p>
        </w:tc>
      </w:tr>
      <w:tr w:rsidR="0011490F" w:rsidRPr="00AF3EA6" w14:paraId="5570C51C" w14:textId="77777777" w:rsidTr="004E1853">
        <w:trPr>
          <w:trHeight w:val="664"/>
        </w:trPr>
        <w:tc>
          <w:tcPr>
            <w:tcW w:w="895" w:type="dxa"/>
            <w:shd w:val="clear" w:color="auto" w:fill="auto"/>
          </w:tcPr>
          <w:p w14:paraId="123F3602" w14:textId="77777777" w:rsidR="0011490F" w:rsidRPr="00AF3EA6" w:rsidRDefault="0011490F">
            <w:pPr>
              <w:numPr>
                <w:ilvl w:val="0"/>
                <w:numId w:val="45"/>
              </w:numPr>
              <w:spacing w:after="120" w:line="240" w:lineRule="atLeast"/>
              <w:rPr>
                <w:rFonts w:eastAsia="@MS Mincho"/>
                <w:bCs/>
                <w:szCs w:val="24"/>
              </w:rPr>
            </w:pPr>
          </w:p>
        </w:tc>
        <w:tc>
          <w:tcPr>
            <w:tcW w:w="3240" w:type="dxa"/>
            <w:shd w:val="clear" w:color="auto" w:fill="auto"/>
          </w:tcPr>
          <w:p w14:paraId="1E07A686" w14:textId="77777777" w:rsidR="0011490F" w:rsidRPr="00AF3EA6" w:rsidRDefault="0011490F" w:rsidP="004E1853">
            <w:pPr>
              <w:spacing w:after="0" w:line="276" w:lineRule="auto"/>
              <w:contextualSpacing/>
              <w:jc w:val="both"/>
              <w:rPr>
                <w:rFonts w:eastAsia="Times New Roman"/>
                <w:szCs w:val="24"/>
                <w:lang w:eastAsia="x-none"/>
              </w:rPr>
            </w:pPr>
            <w:r w:rsidRPr="00AF3EA6">
              <w:rPr>
                <w:rFonts w:eastAsia="Times New Roman"/>
                <w:szCs w:val="24"/>
                <w:lang w:eastAsia="x-none"/>
              </w:rPr>
              <w:t>Technical Drawing room</w:t>
            </w:r>
          </w:p>
        </w:tc>
        <w:tc>
          <w:tcPr>
            <w:tcW w:w="2070" w:type="dxa"/>
            <w:shd w:val="clear" w:color="auto" w:fill="auto"/>
          </w:tcPr>
          <w:p w14:paraId="268C1436" w14:textId="77777777" w:rsidR="0011490F" w:rsidRPr="00AF3EA6" w:rsidRDefault="0011490F" w:rsidP="004E1853">
            <w:pPr>
              <w:spacing w:after="200" w:line="240" w:lineRule="atLeast"/>
              <w:rPr>
                <w:rFonts w:eastAsia="@MS Mincho"/>
                <w:bCs/>
                <w:szCs w:val="24"/>
              </w:rPr>
            </w:pPr>
            <w:r w:rsidRPr="00AF3EA6">
              <w:rPr>
                <w:rFonts w:eastAsia="@MS Mincho"/>
                <w:bCs/>
                <w:szCs w:val="24"/>
              </w:rPr>
              <w:t>9m by 8m</w:t>
            </w:r>
          </w:p>
        </w:tc>
        <w:tc>
          <w:tcPr>
            <w:tcW w:w="1452" w:type="dxa"/>
            <w:shd w:val="clear" w:color="auto" w:fill="auto"/>
          </w:tcPr>
          <w:p w14:paraId="66F01190"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1 </w:t>
            </w:r>
          </w:p>
        </w:tc>
        <w:tc>
          <w:tcPr>
            <w:tcW w:w="1693" w:type="dxa"/>
            <w:shd w:val="clear" w:color="auto" w:fill="auto"/>
          </w:tcPr>
          <w:p w14:paraId="22DEB920" w14:textId="77777777" w:rsidR="0011490F" w:rsidRPr="00AF3EA6" w:rsidRDefault="0011490F" w:rsidP="004E1853">
            <w:pPr>
              <w:spacing w:after="200" w:line="240" w:lineRule="atLeast"/>
              <w:rPr>
                <w:rFonts w:eastAsia="@MS Mincho"/>
                <w:bCs/>
                <w:szCs w:val="24"/>
              </w:rPr>
            </w:pPr>
            <w:r w:rsidRPr="00AF3EA6">
              <w:rPr>
                <w:rFonts w:eastAsia="@MS Mincho"/>
                <w:bCs/>
                <w:szCs w:val="24"/>
              </w:rPr>
              <w:t>1:25</w:t>
            </w:r>
          </w:p>
        </w:tc>
      </w:tr>
      <w:tr w:rsidR="0011490F" w:rsidRPr="00AF3EA6" w14:paraId="242E2E23" w14:textId="77777777" w:rsidTr="004E1853">
        <w:tc>
          <w:tcPr>
            <w:tcW w:w="895" w:type="dxa"/>
            <w:shd w:val="clear" w:color="auto" w:fill="auto"/>
          </w:tcPr>
          <w:p w14:paraId="62469DC2" w14:textId="77777777" w:rsidR="0011490F" w:rsidRPr="00AF3EA6" w:rsidRDefault="0011490F" w:rsidP="004E1853">
            <w:pPr>
              <w:spacing w:after="200" w:line="240" w:lineRule="atLeast"/>
              <w:rPr>
                <w:rFonts w:eastAsia="@MS Mincho"/>
                <w:b/>
                <w:szCs w:val="24"/>
              </w:rPr>
            </w:pPr>
            <w:r w:rsidRPr="00AF3EA6">
              <w:rPr>
                <w:rFonts w:eastAsia="@MS Mincho"/>
                <w:b/>
                <w:szCs w:val="24"/>
              </w:rPr>
              <w:lastRenderedPageBreak/>
              <w:t>C</w:t>
            </w:r>
          </w:p>
        </w:tc>
        <w:tc>
          <w:tcPr>
            <w:tcW w:w="8455" w:type="dxa"/>
            <w:gridSpan w:val="4"/>
            <w:shd w:val="clear" w:color="auto" w:fill="auto"/>
          </w:tcPr>
          <w:p w14:paraId="4A1F0C78" w14:textId="77777777" w:rsidR="0011490F" w:rsidRPr="00AF3EA6" w:rsidRDefault="0011490F" w:rsidP="004E1853">
            <w:pPr>
              <w:spacing w:after="200" w:line="240" w:lineRule="atLeast"/>
              <w:jc w:val="center"/>
              <w:rPr>
                <w:rFonts w:eastAsia="@MS Mincho"/>
                <w:b/>
                <w:szCs w:val="24"/>
              </w:rPr>
            </w:pPr>
            <w:r w:rsidRPr="00AF3EA6">
              <w:rPr>
                <w:rFonts w:eastAsia="@MS Mincho"/>
                <w:b/>
                <w:szCs w:val="24"/>
              </w:rPr>
              <w:t>Consumable materials</w:t>
            </w:r>
          </w:p>
        </w:tc>
      </w:tr>
      <w:tr w:rsidR="0011490F" w:rsidRPr="00AF3EA6" w14:paraId="379A1C4B" w14:textId="77777777" w:rsidTr="004E1853">
        <w:trPr>
          <w:trHeight w:val="495"/>
        </w:trPr>
        <w:tc>
          <w:tcPr>
            <w:tcW w:w="895" w:type="dxa"/>
            <w:shd w:val="clear" w:color="auto" w:fill="auto"/>
          </w:tcPr>
          <w:p w14:paraId="1AACC6B0" w14:textId="77777777" w:rsidR="0011490F" w:rsidRPr="00AF3EA6" w:rsidRDefault="0011490F">
            <w:pPr>
              <w:numPr>
                <w:ilvl w:val="0"/>
                <w:numId w:val="47"/>
              </w:numPr>
              <w:spacing w:after="120" w:line="240" w:lineRule="atLeast"/>
              <w:rPr>
                <w:rFonts w:eastAsia="@MS Mincho"/>
                <w:bCs/>
                <w:szCs w:val="24"/>
              </w:rPr>
            </w:pPr>
          </w:p>
        </w:tc>
        <w:tc>
          <w:tcPr>
            <w:tcW w:w="3240" w:type="dxa"/>
            <w:shd w:val="clear" w:color="auto" w:fill="auto"/>
          </w:tcPr>
          <w:p w14:paraId="714F1CD6" w14:textId="77777777" w:rsidR="0011490F" w:rsidRPr="00AF3EA6" w:rsidRDefault="0011490F" w:rsidP="004E1853">
            <w:pPr>
              <w:spacing w:after="200" w:line="240" w:lineRule="atLeast"/>
              <w:rPr>
                <w:rFonts w:eastAsia="@MS Mincho"/>
                <w:bCs/>
                <w:szCs w:val="24"/>
              </w:rPr>
            </w:pPr>
            <w:r w:rsidRPr="00AF3EA6">
              <w:rPr>
                <w:rFonts w:eastAsia="Times New Roman"/>
                <w:szCs w:val="24"/>
                <w:lang w:eastAsia="x-none"/>
              </w:rPr>
              <w:t xml:space="preserve">Assorted </w:t>
            </w:r>
            <w:proofErr w:type="spellStart"/>
            <w:r w:rsidRPr="00AF3EA6">
              <w:rPr>
                <w:rFonts w:eastAsia="Times New Roman"/>
                <w:szCs w:val="24"/>
                <w:lang w:eastAsia="x-none"/>
              </w:rPr>
              <w:t>colour</w:t>
            </w:r>
            <w:proofErr w:type="spellEnd"/>
            <w:r w:rsidRPr="00AF3EA6">
              <w:rPr>
                <w:rFonts w:eastAsia="Times New Roman"/>
                <w:szCs w:val="24"/>
                <w:lang w:eastAsia="x-none"/>
              </w:rPr>
              <w:t xml:space="preserve"> of whiteboard markers</w:t>
            </w:r>
          </w:p>
        </w:tc>
        <w:tc>
          <w:tcPr>
            <w:tcW w:w="2070" w:type="dxa"/>
            <w:shd w:val="clear" w:color="auto" w:fill="auto"/>
          </w:tcPr>
          <w:p w14:paraId="031221DA"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69A94F15" w14:textId="77777777" w:rsidR="0011490F" w:rsidRPr="00AF3EA6" w:rsidRDefault="0011490F" w:rsidP="004E1853">
            <w:pPr>
              <w:spacing w:after="200" w:line="240" w:lineRule="atLeast"/>
              <w:rPr>
                <w:rFonts w:eastAsia="@MS Mincho"/>
                <w:bCs/>
                <w:szCs w:val="24"/>
              </w:rPr>
            </w:pPr>
            <w:r w:rsidRPr="00AF3EA6">
              <w:rPr>
                <w:rFonts w:eastAsia="@MS Mincho"/>
                <w:bCs/>
                <w:szCs w:val="24"/>
              </w:rPr>
              <w:t>10 pcs</w:t>
            </w:r>
          </w:p>
        </w:tc>
        <w:tc>
          <w:tcPr>
            <w:tcW w:w="1693" w:type="dxa"/>
            <w:shd w:val="clear" w:color="auto" w:fill="auto"/>
          </w:tcPr>
          <w:p w14:paraId="1F4BBCE3" w14:textId="77777777" w:rsidR="0011490F" w:rsidRPr="00AF3EA6" w:rsidRDefault="0011490F" w:rsidP="004E1853">
            <w:pPr>
              <w:spacing w:after="200" w:line="240" w:lineRule="atLeast"/>
              <w:rPr>
                <w:rFonts w:eastAsia="@MS Mincho"/>
                <w:bCs/>
                <w:szCs w:val="24"/>
              </w:rPr>
            </w:pPr>
            <w:r w:rsidRPr="00AF3EA6">
              <w:rPr>
                <w:rFonts w:eastAsia="@MS Mincho"/>
                <w:bCs/>
                <w:szCs w:val="24"/>
              </w:rPr>
              <w:t>10:1</w:t>
            </w:r>
          </w:p>
        </w:tc>
      </w:tr>
      <w:tr w:rsidR="0011490F" w:rsidRPr="00AF3EA6" w14:paraId="169E2D0F" w14:textId="77777777" w:rsidTr="004E1853">
        <w:tc>
          <w:tcPr>
            <w:tcW w:w="895" w:type="dxa"/>
            <w:shd w:val="clear" w:color="auto" w:fill="auto"/>
          </w:tcPr>
          <w:p w14:paraId="2E3C3C31" w14:textId="77777777" w:rsidR="0011490F" w:rsidRPr="00AF3EA6" w:rsidRDefault="0011490F">
            <w:pPr>
              <w:numPr>
                <w:ilvl w:val="0"/>
                <w:numId w:val="47"/>
              </w:numPr>
              <w:spacing w:after="120" w:line="240" w:lineRule="atLeast"/>
              <w:rPr>
                <w:rFonts w:eastAsia="@MS Mincho"/>
                <w:bCs/>
                <w:szCs w:val="24"/>
              </w:rPr>
            </w:pPr>
          </w:p>
        </w:tc>
        <w:tc>
          <w:tcPr>
            <w:tcW w:w="3240" w:type="dxa"/>
            <w:shd w:val="clear" w:color="auto" w:fill="auto"/>
          </w:tcPr>
          <w:p w14:paraId="57DE0090" w14:textId="77777777" w:rsidR="0011490F" w:rsidRPr="00AF3EA6" w:rsidRDefault="0011490F" w:rsidP="004E1853">
            <w:pPr>
              <w:spacing w:after="200" w:line="240" w:lineRule="atLeast"/>
              <w:rPr>
                <w:rFonts w:eastAsia="Times New Roman"/>
                <w:szCs w:val="24"/>
                <w:lang w:eastAsia="x-none"/>
              </w:rPr>
            </w:pPr>
            <w:r w:rsidRPr="00AF3EA6">
              <w:rPr>
                <w:rFonts w:eastAsia="Times New Roman"/>
                <w:szCs w:val="24"/>
                <w:lang w:eastAsia="x-none"/>
              </w:rPr>
              <w:t xml:space="preserve">Masking Tape </w:t>
            </w:r>
          </w:p>
        </w:tc>
        <w:tc>
          <w:tcPr>
            <w:tcW w:w="2070" w:type="dxa"/>
            <w:shd w:val="clear" w:color="auto" w:fill="auto"/>
          </w:tcPr>
          <w:p w14:paraId="7AC86934"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578E85F"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 1pc </w:t>
            </w:r>
          </w:p>
        </w:tc>
        <w:tc>
          <w:tcPr>
            <w:tcW w:w="1693" w:type="dxa"/>
            <w:shd w:val="clear" w:color="auto" w:fill="auto"/>
          </w:tcPr>
          <w:p w14:paraId="3A7787B6" w14:textId="77777777" w:rsidR="0011490F" w:rsidRPr="00AF3EA6" w:rsidRDefault="0011490F" w:rsidP="004E1853">
            <w:pPr>
              <w:spacing w:after="200" w:line="240" w:lineRule="atLeast"/>
              <w:rPr>
                <w:rFonts w:eastAsia="@MS Mincho"/>
                <w:bCs/>
                <w:szCs w:val="24"/>
              </w:rPr>
            </w:pPr>
            <w:r w:rsidRPr="00AF3EA6">
              <w:rPr>
                <w:rFonts w:eastAsia="@MS Mincho"/>
                <w:bCs/>
                <w:szCs w:val="24"/>
              </w:rPr>
              <w:t>25:1</w:t>
            </w:r>
          </w:p>
        </w:tc>
      </w:tr>
      <w:tr w:rsidR="0011490F" w:rsidRPr="00AF3EA6" w14:paraId="67BA4E7E" w14:textId="77777777" w:rsidTr="004E1853">
        <w:tc>
          <w:tcPr>
            <w:tcW w:w="895" w:type="dxa"/>
            <w:shd w:val="clear" w:color="auto" w:fill="auto"/>
          </w:tcPr>
          <w:p w14:paraId="4D33470E" w14:textId="77777777" w:rsidR="0011490F" w:rsidRPr="00AF3EA6" w:rsidRDefault="0011490F">
            <w:pPr>
              <w:numPr>
                <w:ilvl w:val="0"/>
                <w:numId w:val="47"/>
              </w:numPr>
              <w:spacing w:after="120" w:line="240" w:lineRule="atLeast"/>
              <w:rPr>
                <w:rFonts w:eastAsia="@MS Mincho"/>
                <w:bCs/>
                <w:szCs w:val="24"/>
              </w:rPr>
            </w:pPr>
          </w:p>
        </w:tc>
        <w:tc>
          <w:tcPr>
            <w:tcW w:w="3240" w:type="dxa"/>
            <w:shd w:val="clear" w:color="auto" w:fill="auto"/>
          </w:tcPr>
          <w:p w14:paraId="4339BD2D"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Drawing stationery </w:t>
            </w:r>
          </w:p>
        </w:tc>
        <w:tc>
          <w:tcPr>
            <w:tcW w:w="2070" w:type="dxa"/>
            <w:shd w:val="clear" w:color="auto" w:fill="auto"/>
          </w:tcPr>
          <w:p w14:paraId="191B4011"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575820D"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25 pcs per stationery </w:t>
            </w:r>
          </w:p>
        </w:tc>
        <w:tc>
          <w:tcPr>
            <w:tcW w:w="1693" w:type="dxa"/>
            <w:shd w:val="clear" w:color="auto" w:fill="auto"/>
          </w:tcPr>
          <w:p w14:paraId="480AF734"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699CFE2F" w14:textId="77777777" w:rsidTr="004E1853">
        <w:tc>
          <w:tcPr>
            <w:tcW w:w="895" w:type="dxa"/>
            <w:shd w:val="clear" w:color="auto" w:fill="auto"/>
          </w:tcPr>
          <w:p w14:paraId="71623859" w14:textId="77777777" w:rsidR="0011490F" w:rsidRPr="00AF3EA6" w:rsidRDefault="0011490F">
            <w:pPr>
              <w:numPr>
                <w:ilvl w:val="0"/>
                <w:numId w:val="47"/>
              </w:numPr>
              <w:spacing w:after="120" w:line="240" w:lineRule="atLeast"/>
              <w:rPr>
                <w:rFonts w:eastAsia="@MS Mincho"/>
                <w:bCs/>
                <w:szCs w:val="24"/>
              </w:rPr>
            </w:pPr>
          </w:p>
        </w:tc>
        <w:tc>
          <w:tcPr>
            <w:tcW w:w="3240" w:type="dxa"/>
            <w:shd w:val="clear" w:color="auto" w:fill="auto"/>
          </w:tcPr>
          <w:p w14:paraId="6018A2D8" w14:textId="77777777" w:rsidR="0011490F" w:rsidRPr="00AF3EA6" w:rsidRDefault="0011490F" w:rsidP="004E1853">
            <w:pPr>
              <w:spacing w:after="200" w:line="240" w:lineRule="atLeast"/>
              <w:rPr>
                <w:rFonts w:eastAsia="@MS Mincho"/>
                <w:bCs/>
                <w:szCs w:val="24"/>
              </w:rPr>
            </w:pPr>
            <w:r w:rsidRPr="00AF3EA6">
              <w:rPr>
                <w:rFonts w:eastAsia="@MS Mincho"/>
                <w:szCs w:val="24"/>
              </w:rPr>
              <w:t>colored pencils</w:t>
            </w:r>
          </w:p>
        </w:tc>
        <w:tc>
          <w:tcPr>
            <w:tcW w:w="2070" w:type="dxa"/>
            <w:shd w:val="clear" w:color="auto" w:fill="auto"/>
          </w:tcPr>
          <w:p w14:paraId="2C2C23B1"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462145E"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25 </w:t>
            </w:r>
            <w:proofErr w:type="spellStart"/>
            <w:r w:rsidRPr="00AF3EA6">
              <w:rPr>
                <w:rFonts w:eastAsia="@MS Mincho"/>
                <w:bCs/>
                <w:szCs w:val="24"/>
              </w:rPr>
              <w:t>psc</w:t>
            </w:r>
            <w:proofErr w:type="spellEnd"/>
          </w:p>
        </w:tc>
        <w:tc>
          <w:tcPr>
            <w:tcW w:w="1693" w:type="dxa"/>
            <w:shd w:val="clear" w:color="auto" w:fill="auto"/>
          </w:tcPr>
          <w:p w14:paraId="31B43689"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05587B8D" w14:textId="77777777" w:rsidTr="004E1853">
        <w:tc>
          <w:tcPr>
            <w:tcW w:w="895" w:type="dxa"/>
            <w:shd w:val="clear" w:color="auto" w:fill="auto"/>
          </w:tcPr>
          <w:p w14:paraId="46D037CD" w14:textId="77777777" w:rsidR="0011490F" w:rsidRPr="00AF3EA6" w:rsidRDefault="0011490F">
            <w:pPr>
              <w:numPr>
                <w:ilvl w:val="0"/>
                <w:numId w:val="47"/>
              </w:numPr>
              <w:spacing w:after="120" w:line="240" w:lineRule="atLeast"/>
              <w:rPr>
                <w:rFonts w:eastAsia="@MS Mincho"/>
                <w:bCs/>
                <w:szCs w:val="24"/>
              </w:rPr>
            </w:pPr>
          </w:p>
        </w:tc>
        <w:tc>
          <w:tcPr>
            <w:tcW w:w="3240" w:type="dxa"/>
            <w:shd w:val="clear" w:color="auto" w:fill="auto"/>
          </w:tcPr>
          <w:p w14:paraId="3CF98E70" w14:textId="77777777" w:rsidR="0011490F" w:rsidRPr="00AF3EA6" w:rsidRDefault="0011490F" w:rsidP="004E1853">
            <w:pPr>
              <w:spacing w:after="200" w:line="240" w:lineRule="atLeast"/>
              <w:rPr>
                <w:rFonts w:eastAsia="@MS Mincho"/>
                <w:szCs w:val="24"/>
              </w:rPr>
            </w:pPr>
            <w:r w:rsidRPr="00AF3EA6">
              <w:rPr>
                <w:rFonts w:eastAsia="@MS Mincho"/>
                <w:szCs w:val="24"/>
              </w:rPr>
              <w:t>Erasers</w:t>
            </w:r>
          </w:p>
        </w:tc>
        <w:tc>
          <w:tcPr>
            <w:tcW w:w="2070" w:type="dxa"/>
            <w:shd w:val="clear" w:color="auto" w:fill="auto"/>
          </w:tcPr>
          <w:p w14:paraId="4CDA25CB"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67E8C50B" w14:textId="77777777" w:rsidR="0011490F" w:rsidRPr="00AF3EA6" w:rsidRDefault="0011490F" w:rsidP="004E1853">
            <w:pPr>
              <w:spacing w:after="200" w:line="240" w:lineRule="atLeast"/>
              <w:rPr>
                <w:rFonts w:eastAsia="@MS Mincho"/>
                <w:bCs/>
                <w:szCs w:val="24"/>
              </w:rPr>
            </w:pPr>
            <w:r w:rsidRPr="00AF3EA6">
              <w:rPr>
                <w:rFonts w:eastAsia="@MS Mincho"/>
                <w:bCs/>
                <w:szCs w:val="24"/>
              </w:rPr>
              <w:t xml:space="preserve">25 </w:t>
            </w:r>
            <w:proofErr w:type="spellStart"/>
            <w:r w:rsidRPr="00AF3EA6">
              <w:rPr>
                <w:rFonts w:eastAsia="@MS Mincho"/>
                <w:bCs/>
                <w:szCs w:val="24"/>
              </w:rPr>
              <w:t>psc</w:t>
            </w:r>
            <w:proofErr w:type="spellEnd"/>
          </w:p>
        </w:tc>
        <w:tc>
          <w:tcPr>
            <w:tcW w:w="1693" w:type="dxa"/>
            <w:shd w:val="clear" w:color="auto" w:fill="auto"/>
          </w:tcPr>
          <w:p w14:paraId="67DC3134"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3AEF96D1" w14:textId="77777777" w:rsidTr="004E1853">
        <w:tc>
          <w:tcPr>
            <w:tcW w:w="895" w:type="dxa"/>
            <w:shd w:val="clear" w:color="auto" w:fill="auto"/>
          </w:tcPr>
          <w:p w14:paraId="2E8873AA" w14:textId="77777777" w:rsidR="0011490F" w:rsidRPr="00AF3EA6" w:rsidRDefault="0011490F" w:rsidP="004E1853">
            <w:pPr>
              <w:spacing w:after="200" w:line="240" w:lineRule="atLeast"/>
              <w:rPr>
                <w:rFonts w:eastAsia="@MS Mincho"/>
                <w:b/>
                <w:szCs w:val="24"/>
              </w:rPr>
            </w:pPr>
            <w:r w:rsidRPr="00AF3EA6">
              <w:rPr>
                <w:rFonts w:eastAsia="@MS Mincho"/>
                <w:b/>
                <w:szCs w:val="24"/>
              </w:rPr>
              <w:t>D</w:t>
            </w:r>
          </w:p>
        </w:tc>
        <w:tc>
          <w:tcPr>
            <w:tcW w:w="8455" w:type="dxa"/>
            <w:gridSpan w:val="4"/>
            <w:shd w:val="clear" w:color="auto" w:fill="auto"/>
          </w:tcPr>
          <w:p w14:paraId="43CA1760" w14:textId="77777777" w:rsidR="0011490F" w:rsidRPr="00AF3EA6" w:rsidRDefault="0011490F" w:rsidP="004E1853">
            <w:pPr>
              <w:spacing w:after="200" w:line="240" w:lineRule="atLeast"/>
              <w:jc w:val="center"/>
              <w:rPr>
                <w:rFonts w:eastAsia="@MS Mincho"/>
                <w:b/>
                <w:szCs w:val="24"/>
              </w:rPr>
            </w:pPr>
            <w:r w:rsidRPr="00AF3EA6">
              <w:rPr>
                <w:rFonts w:eastAsia="@MS Mincho"/>
                <w:b/>
                <w:szCs w:val="24"/>
              </w:rPr>
              <w:t>Tools and Equipment</w:t>
            </w:r>
          </w:p>
        </w:tc>
      </w:tr>
      <w:tr w:rsidR="0011490F" w:rsidRPr="00AF3EA6" w14:paraId="79978743" w14:textId="77777777" w:rsidTr="004E1853">
        <w:trPr>
          <w:trHeight w:val="600"/>
        </w:trPr>
        <w:tc>
          <w:tcPr>
            <w:tcW w:w="895" w:type="dxa"/>
            <w:shd w:val="clear" w:color="auto" w:fill="auto"/>
          </w:tcPr>
          <w:p w14:paraId="14799AB5" w14:textId="77777777" w:rsidR="0011490F" w:rsidRPr="00AF3EA6" w:rsidRDefault="0011490F">
            <w:pPr>
              <w:numPr>
                <w:ilvl w:val="0"/>
                <w:numId w:val="46"/>
              </w:numPr>
              <w:spacing w:after="120" w:line="240" w:lineRule="atLeast"/>
              <w:rPr>
                <w:rFonts w:eastAsia="@MS Mincho"/>
                <w:bCs/>
                <w:szCs w:val="24"/>
              </w:rPr>
            </w:pPr>
          </w:p>
        </w:tc>
        <w:tc>
          <w:tcPr>
            <w:tcW w:w="3240" w:type="dxa"/>
            <w:shd w:val="clear" w:color="auto" w:fill="auto"/>
          </w:tcPr>
          <w:p w14:paraId="1830CFDF" w14:textId="77777777" w:rsidR="0011490F" w:rsidRPr="00AF3EA6" w:rsidRDefault="0011490F" w:rsidP="004E1853">
            <w:pPr>
              <w:spacing w:after="200" w:line="240" w:lineRule="atLeast"/>
              <w:rPr>
                <w:rFonts w:eastAsia="@MS Mincho"/>
                <w:bCs/>
                <w:szCs w:val="24"/>
              </w:rPr>
            </w:pPr>
            <w:r w:rsidRPr="00AF3EA6">
              <w:rPr>
                <w:rFonts w:eastAsia="Times New Roman"/>
                <w:szCs w:val="24"/>
                <w:lang w:eastAsia="x-none"/>
              </w:rPr>
              <w:t>Technical Drawing Instruments</w:t>
            </w:r>
          </w:p>
        </w:tc>
        <w:tc>
          <w:tcPr>
            <w:tcW w:w="2070" w:type="dxa"/>
            <w:shd w:val="clear" w:color="auto" w:fill="auto"/>
          </w:tcPr>
          <w:p w14:paraId="23A367BE"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ECFB3AC" w14:textId="77777777" w:rsidR="0011490F" w:rsidRPr="00AF3EA6" w:rsidRDefault="0011490F"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112CAA8C"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1A5E8FE9" w14:textId="77777777" w:rsidTr="004E1853">
        <w:tc>
          <w:tcPr>
            <w:tcW w:w="895" w:type="dxa"/>
            <w:shd w:val="clear" w:color="auto" w:fill="auto"/>
          </w:tcPr>
          <w:p w14:paraId="452CFD57" w14:textId="77777777" w:rsidR="0011490F" w:rsidRPr="00AF3EA6" w:rsidRDefault="0011490F">
            <w:pPr>
              <w:numPr>
                <w:ilvl w:val="0"/>
                <w:numId w:val="46"/>
              </w:numPr>
              <w:spacing w:after="120" w:line="240" w:lineRule="atLeast"/>
              <w:rPr>
                <w:rFonts w:eastAsia="@MS Mincho"/>
                <w:bCs/>
                <w:szCs w:val="24"/>
              </w:rPr>
            </w:pPr>
          </w:p>
        </w:tc>
        <w:tc>
          <w:tcPr>
            <w:tcW w:w="3240" w:type="dxa"/>
            <w:shd w:val="clear" w:color="auto" w:fill="auto"/>
          </w:tcPr>
          <w:p w14:paraId="69FFD0F0" w14:textId="77777777" w:rsidR="0011490F" w:rsidRPr="00AF3EA6" w:rsidRDefault="0011490F" w:rsidP="004E1853">
            <w:pPr>
              <w:spacing w:after="0" w:line="276" w:lineRule="auto"/>
              <w:contextualSpacing/>
              <w:jc w:val="both"/>
              <w:rPr>
                <w:rFonts w:eastAsia="Times New Roman"/>
                <w:szCs w:val="24"/>
                <w:lang w:eastAsia="x-none"/>
              </w:rPr>
            </w:pPr>
            <w:r w:rsidRPr="00AF3EA6">
              <w:rPr>
                <w:rFonts w:eastAsia="Times New Roman"/>
                <w:szCs w:val="24"/>
                <w:lang w:eastAsia="x-none"/>
              </w:rPr>
              <w:t>Drawing Board</w:t>
            </w:r>
          </w:p>
        </w:tc>
        <w:tc>
          <w:tcPr>
            <w:tcW w:w="2070" w:type="dxa"/>
            <w:shd w:val="clear" w:color="auto" w:fill="auto"/>
          </w:tcPr>
          <w:p w14:paraId="15FF7B54" w14:textId="77777777" w:rsidR="0011490F" w:rsidRPr="00AF3EA6" w:rsidRDefault="0011490F"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052B0DD3" w14:textId="77777777" w:rsidR="0011490F" w:rsidRPr="00AF3EA6" w:rsidRDefault="0011490F"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5FBE15FE"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r w:rsidR="0011490F" w:rsidRPr="00AF3EA6" w14:paraId="375737F7" w14:textId="77777777" w:rsidTr="004E1853">
        <w:tc>
          <w:tcPr>
            <w:tcW w:w="895" w:type="dxa"/>
            <w:shd w:val="clear" w:color="auto" w:fill="auto"/>
          </w:tcPr>
          <w:p w14:paraId="38C3A0EE" w14:textId="77777777" w:rsidR="0011490F" w:rsidRPr="00AF3EA6" w:rsidRDefault="0011490F">
            <w:pPr>
              <w:numPr>
                <w:ilvl w:val="0"/>
                <w:numId w:val="46"/>
              </w:numPr>
              <w:spacing w:after="120" w:line="240" w:lineRule="atLeast"/>
              <w:rPr>
                <w:rFonts w:eastAsia="@MS Mincho"/>
                <w:bCs/>
                <w:szCs w:val="24"/>
              </w:rPr>
            </w:pPr>
          </w:p>
        </w:tc>
        <w:tc>
          <w:tcPr>
            <w:tcW w:w="3240" w:type="dxa"/>
            <w:shd w:val="clear" w:color="auto" w:fill="auto"/>
          </w:tcPr>
          <w:p w14:paraId="4401A8A5" w14:textId="77777777" w:rsidR="0011490F" w:rsidRPr="00AF3EA6" w:rsidRDefault="0011490F" w:rsidP="004E1853">
            <w:pPr>
              <w:spacing w:after="0" w:line="276" w:lineRule="auto"/>
              <w:contextualSpacing/>
              <w:jc w:val="both"/>
              <w:rPr>
                <w:rFonts w:eastAsia="Times New Roman"/>
                <w:szCs w:val="24"/>
                <w:lang w:eastAsia="x-none"/>
              </w:rPr>
            </w:pPr>
            <w:r w:rsidRPr="00AF3EA6">
              <w:rPr>
                <w:rFonts w:eastAsia="@MS Mincho"/>
                <w:szCs w:val="24"/>
              </w:rPr>
              <w:t>NT cutter</w:t>
            </w:r>
          </w:p>
        </w:tc>
        <w:tc>
          <w:tcPr>
            <w:tcW w:w="2070" w:type="dxa"/>
            <w:shd w:val="clear" w:color="auto" w:fill="auto"/>
          </w:tcPr>
          <w:p w14:paraId="0EAFA826" w14:textId="77777777" w:rsidR="0011490F" w:rsidRPr="00AF3EA6" w:rsidRDefault="0011490F" w:rsidP="004E1853">
            <w:pPr>
              <w:spacing w:after="200" w:line="240" w:lineRule="atLeast"/>
              <w:rPr>
                <w:rFonts w:eastAsia="@MS Mincho"/>
                <w:bCs/>
                <w:szCs w:val="24"/>
              </w:rPr>
            </w:pPr>
          </w:p>
        </w:tc>
        <w:tc>
          <w:tcPr>
            <w:tcW w:w="1452" w:type="dxa"/>
            <w:shd w:val="clear" w:color="auto" w:fill="auto"/>
          </w:tcPr>
          <w:p w14:paraId="03D263FE" w14:textId="77777777" w:rsidR="0011490F" w:rsidRPr="00AF3EA6" w:rsidRDefault="0011490F" w:rsidP="004E1853">
            <w:pPr>
              <w:spacing w:after="200" w:line="240" w:lineRule="atLeast"/>
              <w:rPr>
                <w:rFonts w:eastAsia="@MS Mincho"/>
                <w:bCs/>
                <w:szCs w:val="24"/>
              </w:rPr>
            </w:pPr>
            <w:r w:rsidRPr="00AF3EA6">
              <w:rPr>
                <w:rFonts w:eastAsia="@MS Mincho"/>
                <w:bCs/>
                <w:szCs w:val="24"/>
              </w:rPr>
              <w:t>25</w:t>
            </w:r>
          </w:p>
        </w:tc>
        <w:tc>
          <w:tcPr>
            <w:tcW w:w="1693" w:type="dxa"/>
            <w:shd w:val="clear" w:color="auto" w:fill="auto"/>
          </w:tcPr>
          <w:p w14:paraId="3952C4DD" w14:textId="77777777" w:rsidR="0011490F" w:rsidRPr="00AF3EA6" w:rsidRDefault="0011490F" w:rsidP="004E1853">
            <w:pPr>
              <w:spacing w:after="200" w:line="240" w:lineRule="atLeast"/>
              <w:rPr>
                <w:rFonts w:eastAsia="@MS Mincho"/>
                <w:bCs/>
                <w:szCs w:val="24"/>
              </w:rPr>
            </w:pPr>
            <w:r w:rsidRPr="00AF3EA6">
              <w:rPr>
                <w:rFonts w:eastAsia="@MS Mincho"/>
                <w:bCs/>
                <w:szCs w:val="24"/>
              </w:rPr>
              <w:t>1:1</w:t>
            </w:r>
          </w:p>
        </w:tc>
      </w:tr>
    </w:tbl>
    <w:p w14:paraId="280AC4DD" w14:textId="77777777" w:rsidR="0011490F" w:rsidRPr="00AF3EA6" w:rsidRDefault="0011490F" w:rsidP="0011490F">
      <w:pPr>
        <w:rPr>
          <w:rFonts w:eastAsia="Calibri"/>
          <w:b/>
          <w:bCs/>
          <w:iCs/>
          <w:szCs w:val="24"/>
        </w:rPr>
      </w:pPr>
      <w:r w:rsidRPr="00AF3EA6">
        <w:rPr>
          <w:rFonts w:eastAsia="Calibri"/>
          <w:b/>
          <w:bCs/>
          <w:iCs/>
          <w:szCs w:val="24"/>
        </w:rPr>
        <w:br w:type="page"/>
      </w:r>
    </w:p>
    <w:p w14:paraId="3BF516FE" w14:textId="77777777" w:rsidR="0011490F" w:rsidRPr="00AF3EA6" w:rsidRDefault="0011490F" w:rsidP="0030398B">
      <w:pPr>
        <w:pStyle w:val="Heading2"/>
      </w:pPr>
      <w:bookmarkStart w:id="110" w:name="_Toc153972537"/>
      <w:bookmarkStart w:id="111" w:name="_Toc165966202"/>
      <w:bookmarkStart w:id="112" w:name="_Toc194586021"/>
      <w:bookmarkStart w:id="113" w:name="_Toc197078453"/>
      <w:r w:rsidRPr="00AF3EA6">
        <w:lastRenderedPageBreak/>
        <w:t>ENGINEERING SURVEY PRINCIPLES</w:t>
      </w:r>
      <w:bookmarkEnd w:id="110"/>
      <w:bookmarkEnd w:id="111"/>
      <w:bookmarkEnd w:id="112"/>
      <w:bookmarkEnd w:id="113"/>
    </w:p>
    <w:p w14:paraId="447FD887" w14:textId="77777777" w:rsidR="0011490F" w:rsidRPr="00AF3EA6" w:rsidRDefault="0011490F" w:rsidP="0011490F">
      <w:pPr>
        <w:rPr>
          <w:szCs w:val="24"/>
          <w:lang w:eastAsia="en-GB"/>
        </w:rPr>
      </w:pPr>
    </w:p>
    <w:p w14:paraId="77A28D1B" w14:textId="53EE3A60" w:rsidR="0011490F" w:rsidRPr="00AF3EA6" w:rsidRDefault="0011490F" w:rsidP="0011490F">
      <w:pPr>
        <w:tabs>
          <w:tab w:val="left" w:pos="0"/>
        </w:tabs>
        <w:spacing w:after="0"/>
        <w:jc w:val="both"/>
        <w:rPr>
          <w:b/>
          <w:szCs w:val="24"/>
        </w:rPr>
      </w:pPr>
      <w:r w:rsidRPr="00AF3EA6">
        <w:rPr>
          <w:b/>
          <w:szCs w:val="24"/>
        </w:rPr>
        <w:t xml:space="preserve">UNIT CODE: 0731 551 </w:t>
      </w:r>
      <w:r w:rsidR="0024273A" w:rsidRPr="00AF3EA6">
        <w:rPr>
          <w:b/>
          <w:szCs w:val="24"/>
        </w:rPr>
        <w:t>1</w:t>
      </w:r>
      <w:r w:rsidR="00DD4030">
        <w:rPr>
          <w:b/>
          <w:szCs w:val="24"/>
        </w:rPr>
        <w:t>2</w:t>
      </w:r>
      <w:r w:rsidRPr="00AF3EA6">
        <w:rPr>
          <w:b/>
          <w:szCs w:val="24"/>
        </w:rPr>
        <w:t>A</w:t>
      </w:r>
    </w:p>
    <w:p w14:paraId="320C2B63" w14:textId="77777777" w:rsidR="0011490F" w:rsidRPr="00AF3EA6" w:rsidRDefault="0011490F" w:rsidP="0011490F">
      <w:pPr>
        <w:tabs>
          <w:tab w:val="left" w:pos="0"/>
        </w:tabs>
        <w:spacing w:after="0"/>
        <w:jc w:val="both"/>
        <w:rPr>
          <w:szCs w:val="24"/>
        </w:rPr>
      </w:pPr>
    </w:p>
    <w:p w14:paraId="17E94212" w14:textId="77777777" w:rsidR="0011490F" w:rsidRPr="00AF3EA6" w:rsidRDefault="0011490F" w:rsidP="0011490F">
      <w:pPr>
        <w:spacing w:after="200" w:line="276" w:lineRule="auto"/>
        <w:jc w:val="both"/>
        <w:rPr>
          <w:b/>
          <w:szCs w:val="24"/>
        </w:rPr>
      </w:pPr>
      <w:r w:rsidRPr="00AF3EA6">
        <w:rPr>
          <w:b/>
          <w:szCs w:val="24"/>
        </w:rPr>
        <w:t>Relationship to Occupational Standards</w:t>
      </w:r>
    </w:p>
    <w:p w14:paraId="6A985C7E" w14:textId="77777777" w:rsidR="0011490F" w:rsidRPr="00AF3EA6" w:rsidRDefault="0011490F" w:rsidP="0011490F">
      <w:pPr>
        <w:spacing w:after="200" w:line="276" w:lineRule="auto"/>
        <w:jc w:val="both"/>
        <w:rPr>
          <w:b/>
          <w:bCs/>
          <w:szCs w:val="24"/>
        </w:rPr>
      </w:pPr>
      <w:r w:rsidRPr="00AF3EA6">
        <w:rPr>
          <w:szCs w:val="24"/>
        </w:rPr>
        <w:t xml:space="preserve">This unit addresses the unit of competency: </w:t>
      </w:r>
      <w:r w:rsidRPr="00AF3EA6">
        <w:rPr>
          <w:b/>
          <w:bCs/>
          <w:szCs w:val="24"/>
        </w:rPr>
        <w:t>Apply Engineering Survey Principles</w:t>
      </w:r>
    </w:p>
    <w:p w14:paraId="72213133" w14:textId="65189D76" w:rsidR="0011490F" w:rsidRPr="00AF3EA6" w:rsidRDefault="0011490F" w:rsidP="0011490F">
      <w:pPr>
        <w:spacing w:after="200" w:line="276" w:lineRule="auto"/>
        <w:jc w:val="both"/>
        <w:rPr>
          <w:b/>
          <w:szCs w:val="24"/>
        </w:rPr>
      </w:pPr>
      <w:r w:rsidRPr="00AF3EA6">
        <w:rPr>
          <w:b/>
          <w:szCs w:val="24"/>
        </w:rPr>
        <w:t xml:space="preserve">Duration of Unit: </w:t>
      </w:r>
      <w:r w:rsidRPr="00AF3EA6">
        <w:rPr>
          <w:szCs w:val="24"/>
        </w:rPr>
        <w:t xml:space="preserve"> </w:t>
      </w:r>
      <w:r w:rsidRPr="00AF3EA6">
        <w:rPr>
          <w:b/>
          <w:bCs/>
          <w:szCs w:val="24"/>
        </w:rPr>
        <w:t>1</w:t>
      </w:r>
      <w:r w:rsidR="002C3D22">
        <w:rPr>
          <w:b/>
          <w:bCs/>
          <w:szCs w:val="24"/>
        </w:rPr>
        <w:t>5</w:t>
      </w:r>
      <w:r w:rsidRPr="00AF3EA6">
        <w:rPr>
          <w:b/>
          <w:bCs/>
          <w:szCs w:val="24"/>
        </w:rPr>
        <w:t>0</w:t>
      </w:r>
      <w:r w:rsidRPr="00AF3EA6">
        <w:rPr>
          <w:szCs w:val="24"/>
        </w:rPr>
        <w:t xml:space="preserve"> </w:t>
      </w:r>
      <w:r w:rsidRPr="00AF3EA6">
        <w:rPr>
          <w:b/>
          <w:bCs/>
          <w:szCs w:val="24"/>
        </w:rPr>
        <w:t>hours</w:t>
      </w:r>
    </w:p>
    <w:p w14:paraId="7E697326" w14:textId="77777777" w:rsidR="0011490F" w:rsidRPr="00AF3EA6" w:rsidRDefault="0011490F" w:rsidP="0011490F">
      <w:pPr>
        <w:spacing w:after="200" w:line="276" w:lineRule="auto"/>
        <w:jc w:val="both"/>
        <w:rPr>
          <w:b/>
          <w:szCs w:val="24"/>
        </w:rPr>
      </w:pPr>
      <w:r w:rsidRPr="00AF3EA6">
        <w:rPr>
          <w:b/>
          <w:szCs w:val="24"/>
        </w:rPr>
        <w:t>Unit Description</w:t>
      </w:r>
    </w:p>
    <w:p w14:paraId="2E73824D" w14:textId="5FC48D7A" w:rsidR="0011490F" w:rsidRPr="00AF3EA6" w:rsidRDefault="0011490F" w:rsidP="0011490F">
      <w:pPr>
        <w:spacing w:before="60" w:after="60" w:line="240" w:lineRule="auto"/>
        <w:rPr>
          <w:szCs w:val="24"/>
        </w:rPr>
      </w:pPr>
      <w:bookmarkStart w:id="114" w:name="_Hlk197008559"/>
      <w:r w:rsidRPr="00AF3EA6">
        <w:rPr>
          <w:bCs/>
          <w:szCs w:val="24"/>
        </w:rPr>
        <w:t xml:space="preserve">This unit covers the principles required by an architectural technician when </w:t>
      </w:r>
      <w:r w:rsidRPr="00AF3EA6">
        <w:rPr>
          <w:szCs w:val="24"/>
        </w:rPr>
        <w:t>applying engineering survey principles</w:t>
      </w:r>
      <w:r w:rsidRPr="00AF3EA6">
        <w:rPr>
          <w:bCs/>
          <w:szCs w:val="24"/>
        </w:rPr>
        <w:t xml:space="preserve">. These principles include </w:t>
      </w:r>
      <w:r w:rsidRPr="00AF3EA6">
        <w:rPr>
          <w:bCs/>
          <w:szCs w:val="24"/>
          <w:lang w:eastAsia="en-GB"/>
        </w:rPr>
        <w:t xml:space="preserve">applying </w:t>
      </w:r>
      <w:r w:rsidRPr="00AF3EA6">
        <w:rPr>
          <w:szCs w:val="24"/>
        </w:rPr>
        <w:t>survey</w:t>
      </w:r>
      <w:r w:rsidR="00892210" w:rsidRPr="00AF3EA6">
        <w:rPr>
          <w:szCs w:val="24"/>
        </w:rPr>
        <w:t xml:space="preserve"> linear measurement</w:t>
      </w:r>
      <w:r w:rsidRPr="00AF3EA6">
        <w:rPr>
          <w:szCs w:val="24"/>
        </w:rPr>
        <w:t xml:space="preserve"> </w:t>
      </w:r>
      <w:r w:rsidRPr="00AF3EA6">
        <w:rPr>
          <w:rFonts w:eastAsia="Times New Roman"/>
          <w:szCs w:val="24"/>
        </w:rPr>
        <w:t>survey levelling</w:t>
      </w:r>
      <w:r w:rsidRPr="00AF3EA6">
        <w:rPr>
          <w:szCs w:val="24"/>
        </w:rPr>
        <w:t>,</w:t>
      </w:r>
      <w:r w:rsidR="00461B18" w:rsidRPr="00AF3EA6">
        <w:rPr>
          <w:szCs w:val="24"/>
        </w:rPr>
        <w:t xml:space="preserve"> conducting surveying levelling, carrying out surveying earthworks, applying survey setting out works. </w:t>
      </w:r>
    </w:p>
    <w:bookmarkEnd w:id="114"/>
    <w:p w14:paraId="205A8370" w14:textId="77777777" w:rsidR="0011490F" w:rsidRPr="00AF3EA6" w:rsidRDefault="0011490F" w:rsidP="0011490F">
      <w:pPr>
        <w:spacing w:before="60" w:after="60" w:line="240" w:lineRule="auto"/>
        <w:rPr>
          <w:rFonts w:eastAsia="SimSun"/>
          <w:bCs/>
          <w:szCs w:val="24"/>
        </w:rPr>
      </w:pPr>
    </w:p>
    <w:p w14:paraId="4B7133C2" w14:textId="77777777" w:rsidR="0011490F" w:rsidRPr="00AF3EA6" w:rsidRDefault="0011490F" w:rsidP="0024580D">
      <w:pPr>
        <w:rPr>
          <w:b/>
          <w:bCs/>
          <w:szCs w:val="24"/>
        </w:rPr>
      </w:pPr>
      <w:bookmarkStart w:id="115" w:name="_Toc194586022"/>
      <w:r w:rsidRPr="00AF3EA6">
        <w:rPr>
          <w:b/>
          <w:bCs/>
          <w:szCs w:val="24"/>
        </w:rPr>
        <w:t>Summary of Learning Outcomes</w:t>
      </w:r>
      <w:bookmarkEnd w:id="115"/>
    </w:p>
    <w:tbl>
      <w:tblPr>
        <w:tblStyle w:val="TableGrid"/>
        <w:tblW w:w="0" w:type="auto"/>
        <w:tblInd w:w="360" w:type="dxa"/>
        <w:tblLook w:val="04A0" w:firstRow="1" w:lastRow="0" w:firstColumn="1" w:lastColumn="0" w:noHBand="0" w:noVBand="1"/>
      </w:tblPr>
      <w:tblGrid>
        <w:gridCol w:w="805"/>
        <w:gridCol w:w="5368"/>
        <w:gridCol w:w="2097"/>
      </w:tblGrid>
      <w:tr w:rsidR="009B668D" w:rsidRPr="00AF3EA6" w14:paraId="584A51E4" w14:textId="77777777" w:rsidTr="009B668D">
        <w:tc>
          <w:tcPr>
            <w:tcW w:w="805" w:type="dxa"/>
          </w:tcPr>
          <w:p w14:paraId="49CE1D7E" w14:textId="7C93D8EA" w:rsidR="009B668D" w:rsidRPr="00AF3EA6" w:rsidRDefault="009B668D" w:rsidP="00A140FB">
            <w:pPr>
              <w:spacing w:after="200" w:line="276" w:lineRule="auto"/>
              <w:jc w:val="both"/>
              <w:rPr>
                <w:rFonts w:ascii="Times New Roman" w:hAnsi="Times New Roman"/>
                <w:sz w:val="24"/>
                <w:szCs w:val="24"/>
              </w:rPr>
            </w:pPr>
            <w:r w:rsidRPr="00AF3EA6">
              <w:rPr>
                <w:rFonts w:ascii="Times New Roman" w:hAnsi="Times New Roman"/>
                <w:sz w:val="24"/>
                <w:szCs w:val="24"/>
              </w:rPr>
              <w:t xml:space="preserve">S.NO </w:t>
            </w:r>
          </w:p>
        </w:tc>
        <w:tc>
          <w:tcPr>
            <w:tcW w:w="5368" w:type="dxa"/>
          </w:tcPr>
          <w:p w14:paraId="479F3578" w14:textId="472C38DB" w:rsidR="009B668D" w:rsidRPr="00AF3EA6" w:rsidRDefault="009B668D" w:rsidP="00A140FB">
            <w:pPr>
              <w:spacing w:after="200" w:line="276" w:lineRule="auto"/>
              <w:jc w:val="both"/>
              <w:rPr>
                <w:rFonts w:ascii="Times New Roman" w:hAnsi="Times New Roman"/>
                <w:sz w:val="24"/>
                <w:szCs w:val="24"/>
              </w:rPr>
            </w:pPr>
            <w:r w:rsidRPr="00AF3EA6">
              <w:rPr>
                <w:rFonts w:ascii="Times New Roman" w:hAnsi="Times New Roman"/>
                <w:sz w:val="24"/>
                <w:szCs w:val="24"/>
              </w:rPr>
              <w:t xml:space="preserve">LEARNING OUTCOME </w:t>
            </w:r>
          </w:p>
        </w:tc>
        <w:tc>
          <w:tcPr>
            <w:tcW w:w="2097" w:type="dxa"/>
          </w:tcPr>
          <w:p w14:paraId="41D30A98" w14:textId="4213FD89" w:rsidR="009B668D" w:rsidRPr="00AF3EA6" w:rsidRDefault="009B668D" w:rsidP="00A140FB">
            <w:pPr>
              <w:spacing w:after="200" w:line="276" w:lineRule="auto"/>
              <w:jc w:val="both"/>
              <w:rPr>
                <w:rFonts w:ascii="Times New Roman" w:hAnsi="Times New Roman"/>
                <w:sz w:val="24"/>
                <w:szCs w:val="24"/>
              </w:rPr>
            </w:pPr>
            <w:r w:rsidRPr="00AF3EA6">
              <w:rPr>
                <w:rFonts w:ascii="Times New Roman" w:hAnsi="Times New Roman"/>
                <w:sz w:val="24"/>
                <w:szCs w:val="24"/>
              </w:rPr>
              <w:t>DURATION(HRS)</w:t>
            </w:r>
          </w:p>
        </w:tc>
      </w:tr>
      <w:tr w:rsidR="009B668D" w:rsidRPr="00AF3EA6" w14:paraId="19FB85CB" w14:textId="4B4E5A4C" w:rsidTr="009B668D">
        <w:tc>
          <w:tcPr>
            <w:tcW w:w="805" w:type="dxa"/>
          </w:tcPr>
          <w:p w14:paraId="6BB99791" w14:textId="77777777" w:rsidR="009B668D" w:rsidRPr="00AF3EA6" w:rsidRDefault="009B668D">
            <w:pPr>
              <w:pStyle w:val="ListParagraph"/>
              <w:numPr>
                <w:ilvl w:val="0"/>
                <w:numId w:val="210"/>
              </w:numPr>
              <w:spacing w:after="200" w:line="276" w:lineRule="auto"/>
              <w:jc w:val="both"/>
              <w:rPr>
                <w:rFonts w:ascii="Times New Roman" w:eastAsia="Calibri" w:hAnsi="Times New Roman"/>
                <w:sz w:val="24"/>
                <w:szCs w:val="24"/>
              </w:rPr>
            </w:pPr>
          </w:p>
        </w:tc>
        <w:tc>
          <w:tcPr>
            <w:tcW w:w="5368" w:type="dxa"/>
          </w:tcPr>
          <w:p w14:paraId="22510A0E" w14:textId="034E3E53" w:rsidR="009B668D" w:rsidRPr="00AF3EA6" w:rsidRDefault="009B668D" w:rsidP="00A140FB">
            <w:pPr>
              <w:spacing w:after="200" w:line="276" w:lineRule="auto"/>
              <w:jc w:val="both"/>
              <w:rPr>
                <w:rFonts w:ascii="Times New Roman" w:hAnsi="Times New Roman"/>
                <w:sz w:val="24"/>
                <w:szCs w:val="24"/>
              </w:rPr>
            </w:pPr>
            <w:r w:rsidRPr="00AF3EA6">
              <w:rPr>
                <w:rFonts w:ascii="Times New Roman" w:hAnsi="Times New Roman"/>
                <w:sz w:val="24"/>
                <w:szCs w:val="24"/>
              </w:rPr>
              <w:t xml:space="preserve">Apply to survey linear measurement principles </w:t>
            </w:r>
          </w:p>
        </w:tc>
        <w:tc>
          <w:tcPr>
            <w:tcW w:w="2097" w:type="dxa"/>
          </w:tcPr>
          <w:p w14:paraId="17EAF6A5" w14:textId="787BF089" w:rsidR="009B668D" w:rsidRPr="00AF3EA6" w:rsidRDefault="009B668D" w:rsidP="00461B18">
            <w:pPr>
              <w:spacing w:after="200" w:line="276" w:lineRule="auto"/>
              <w:jc w:val="center"/>
              <w:rPr>
                <w:rFonts w:ascii="Times New Roman" w:hAnsi="Times New Roman"/>
                <w:sz w:val="24"/>
                <w:szCs w:val="24"/>
              </w:rPr>
            </w:pPr>
            <w:r w:rsidRPr="00AF3EA6">
              <w:rPr>
                <w:rFonts w:ascii="Times New Roman" w:hAnsi="Times New Roman"/>
                <w:sz w:val="24"/>
                <w:szCs w:val="24"/>
              </w:rPr>
              <w:t>30</w:t>
            </w:r>
          </w:p>
        </w:tc>
      </w:tr>
      <w:tr w:rsidR="009B668D" w:rsidRPr="00AF3EA6" w14:paraId="3392E60B" w14:textId="2C04D409" w:rsidTr="009B668D">
        <w:tc>
          <w:tcPr>
            <w:tcW w:w="805" w:type="dxa"/>
          </w:tcPr>
          <w:p w14:paraId="60AC00A3" w14:textId="77777777" w:rsidR="009B668D" w:rsidRPr="00AF3EA6" w:rsidRDefault="009B668D">
            <w:pPr>
              <w:pStyle w:val="ListParagraph"/>
              <w:numPr>
                <w:ilvl w:val="0"/>
                <w:numId w:val="210"/>
              </w:numPr>
              <w:spacing w:after="200" w:line="276" w:lineRule="auto"/>
              <w:jc w:val="both"/>
              <w:rPr>
                <w:rFonts w:ascii="Times New Roman" w:eastAsia="Calibri" w:hAnsi="Times New Roman"/>
                <w:sz w:val="24"/>
                <w:szCs w:val="24"/>
              </w:rPr>
            </w:pPr>
          </w:p>
        </w:tc>
        <w:tc>
          <w:tcPr>
            <w:tcW w:w="5368" w:type="dxa"/>
          </w:tcPr>
          <w:p w14:paraId="614873E4" w14:textId="49F89654" w:rsidR="009B668D" w:rsidRPr="00AF3EA6" w:rsidRDefault="009B668D" w:rsidP="00A140FB">
            <w:pPr>
              <w:spacing w:after="200" w:line="276" w:lineRule="auto"/>
              <w:jc w:val="both"/>
              <w:rPr>
                <w:rFonts w:ascii="Times New Roman" w:hAnsi="Times New Roman"/>
                <w:sz w:val="24"/>
                <w:szCs w:val="24"/>
              </w:rPr>
            </w:pPr>
            <w:r w:rsidRPr="00AF3EA6">
              <w:rPr>
                <w:rFonts w:ascii="Times New Roman" w:hAnsi="Times New Roman"/>
                <w:sz w:val="24"/>
                <w:szCs w:val="24"/>
              </w:rPr>
              <w:t>Conduct surveying levelling principles</w:t>
            </w:r>
          </w:p>
        </w:tc>
        <w:tc>
          <w:tcPr>
            <w:tcW w:w="2097" w:type="dxa"/>
          </w:tcPr>
          <w:p w14:paraId="50472AAB" w14:textId="58ADD115" w:rsidR="009B668D" w:rsidRPr="00AF3EA6" w:rsidRDefault="002C3D22" w:rsidP="00461B18">
            <w:pPr>
              <w:spacing w:after="200" w:line="276" w:lineRule="auto"/>
              <w:jc w:val="center"/>
              <w:rPr>
                <w:rFonts w:ascii="Times New Roman" w:hAnsi="Times New Roman"/>
                <w:sz w:val="24"/>
                <w:szCs w:val="24"/>
              </w:rPr>
            </w:pPr>
            <w:r>
              <w:rPr>
                <w:rFonts w:ascii="Times New Roman" w:hAnsi="Times New Roman"/>
                <w:sz w:val="24"/>
                <w:szCs w:val="24"/>
              </w:rPr>
              <w:t>4</w:t>
            </w:r>
            <w:r w:rsidR="009B668D" w:rsidRPr="00AF3EA6">
              <w:rPr>
                <w:rFonts w:ascii="Times New Roman" w:hAnsi="Times New Roman"/>
                <w:sz w:val="24"/>
                <w:szCs w:val="24"/>
              </w:rPr>
              <w:t>0</w:t>
            </w:r>
          </w:p>
        </w:tc>
      </w:tr>
      <w:tr w:rsidR="009B668D" w:rsidRPr="00AF3EA6" w14:paraId="20DA4EA7" w14:textId="553CD450" w:rsidTr="009B668D">
        <w:tc>
          <w:tcPr>
            <w:tcW w:w="805" w:type="dxa"/>
          </w:tcPr>
          <w:p w14:paraId="63CDCEA5" w14:textId="77777777" w:rsidR="009B668D" w:rsidRPr="00AF3EA6" w:rsidRDefault="009B668D">
            <w:pPr>
              <w:pStyle w:val="ListParagraph"/>
              <w:numPr>
                <w:ilvl w:val="0"/>
                <w:numId w:val="210"/>
              </w:numPr>
              <w:spacing w:after="200" w:line="276" w:lineRule="auto"/>
              <w:jc w:val="both"/>
              <w:rPr>
                <w:rFonts w:ascii="Times New Roman" w:eastAsia="Calibri" w:hAnsi="Times New Roman"/>
                <w:sz w:val="24"/>
                <w:szCs w:val="24"/>
              </w:rPr>
            </w:pPr>
          </w:p>
        </w:tc>
        <w:tc>
          <w:tcPr>
            <w:tcW w:w="5368" w:type="dxa"/>
          </w:tcPr>
          <w:p w14:paraId="25900346" w14:textId="41A14B2D" w:rsidR="009B668D" w:rsidRPr="00AF3EA6" w:rsidRDefault="009B668D" w:rsidP="00A140FB">
            <w:pPr>
              <w:spacing w:after="200" w:line="276" w:lineRule="auto"/>
              <w:jc w:val="both"/>
              <w:rPr>
                <w:rFonts w:ascii="Times New Roman" w:hAnsi="Times New Roman"/>
                <w:sz w:val="24"/>
                <w:szCs w:val="24"/>
              </w:rPr>
            </w:pPr>
            <w:r w:rsidRPr="00AF3EA6">
              <w:rPr>
                <w:rFonts w:ascii="Times New Roman" w:hAnsi="Times New Roman"/>
                <w:sz w:val="24"/>
                <w:szCs w:val="24"/>
              </w:rPr>
              <w:t>Carry out surveying earthworks</w:t>
            </w:r>
          </w:p>
        </w:tc>
        <w:tc>
          <w:tcPr>
            <w:tcW w:w="2097" w:type="dxa"/>
          </w:tcPr>
          <w:p w14:paraId="19A9D403" w14:textId="295634FA" w:rsidR="009B668D" w:rsidRPr="00AF3EA6" w:rsidRDefault="002C3D22" w:rsidP="00461B18">
            <w:pPr>
              <w:spacing w:after="200" w:line="276" w:lineRule="auto"/>
              <w:jc w:val="center"/>
              <w:rPr>
                <w:rFonts w:ascii="Times New Roman" w:hAnsi="Times New Roman"/>
                <w:sz w:val="24"/>
                <w:szCs w:val="24"/>
              </w:rPr>
            </w:pPr>
            <w:r>
              <w:rPr>
                <w:rFonts w:ascii="Times New Roman" w:hAnsi="Times New Roman"/>
                <w:sz w:val="24"/>
                <w:szCs w:val="24"/>
              </w:rPr>
              <w:t>4</w:t>
            </w:r>
            <w:r w:rsidR="009B668D" w:rsidRPr="00AF3EA6">
              <w:rPr>
                <w:rFonts w:ascii="Times New Roman" w:hAnsi="Times New Roman"/>
                <w:sz w:val="24"/>
                <w:szCs w:val="24"/>
              </w:rPr>
              <w:t>0</w:t>
            </w:r>
          </w:p>
        </w:tc>
      </w:tr>
      <w:tr w:rsidR="009B668D" w:rsidRPr="00AF3EA6" w14:paraId="3B268431" w14:textId="23372D7D" w:rsidTr="009B668D">
        <w:tc>
          <w:tcPr>
            <w:tcW w:w="805" w:type="dxa"/>
          </w:tcPr>
          <w:p w14:paraId="0BC5CA07" w14:textId="77777777" w:rsidR="009B668D" w:rsidRPr="00AF3EA6" w:rsidRDefault="009B668D">
            <w:pPr>
              <w:pStyle w:val="ListParagraph"/>
              <w:numPr>
                <w:ilvl w:val="0"/>
                <w:numId w:val="210"/>
              </w:numPr>
              <w:spacing w:after="200" w:line="276" w:lineRule="auto"/>
              <w:jc w:val="both"/>
              <w:rPr>
                <w:rFonts w:ascii="Times New Roman" w:eastAsia="Calibri" w:hAnsi="Times New Roman"/>
                <w:sz w:val="24"/>
                <w:szCs w:val="24"/>
              </w:rPr>
            </w:pPr>
          </w:p>
        </w:tc>
        <w:tc>
          <w:tcPr>
            <w:tcW w:w="5368" w:type="dxa"/>
          </w:tcPr>
          <w:p w14:paraId="72081550" w14:textId="697D6CDA" w:rsidR="009B668D" w:rsidRPr="00AF3EA6" w:rsidRDefault="009B668D" w:rsidP="00A140FB">
            <w:pPr>
              <w:spacing w:after="200" w:line="276" w:lineRule="auto"/>
              <w:jc w:val="both"/>
              <w:rPr>
                <w:rFonts w:ascii="Times New Roman" w:hAnsi="Times New Roman"/>
                <w:sz w:val="24"/>
                <w:szCs w:val="24"/>
              </w:rPr>
            </w:pPr>
            <w:r w:rsidRPr="00AF3EA6">
              <w:rPr>
                <w:rFonts w:ascii="Times New Roman" w:hAnsi="Times New Roman"/>
                <w:sz w:val="24"/>
                <w:szCs w:val="24"/>
              </w:rPr>
              <w:t>Apply to survey setting out works</w:t>
            </w:r>
          </w:p>
        </w:tc>
        <w:tc>
          <w:tcPr>
            <w:tcW w:w="2097" w:type="dxa"/>
          </w:tcPr>
          <w:p w14:paraId="16D8E94F" w14:textId="240ED03E" w:rsidR="009B668D" w:rsidRPr="00AF3EA6" w:rsidRDefault="002C3D22" w:rsidP="00461B18">
            <w:pPr>
              <w:spacing w:after="200" w:line="276" w:lineRule="auto"/>
              <w:jc w:val="center"/>
              <w:rPr>
                <w:rFonts w:ascii="Times New Roman" w:hAnsi="Times New Roman"/>
                <w:sz w:val="24"/>
                <w:szCs w:val="24"/>
              </w:rPr>
            </w:pPr>
            <w:r>
              <w:rPr>
                <w:rFonts w:ascii="Times New Roman" w:hAnsi="Times New Roman"/>
                <w:sz w:val="24"/>
                <w:szCs w:val="24"/>
              </w:rPr>
              <w:t>4</w:t>
            </w:r>
            <w:r w:rsidR="009B668D" w:rsidRPr="00AF3EA6">
              <w:rPr>
                <w:rFonts w:ascii="Times New Roman" w:hAnsi="Times New Roman"/>
                <w:sz w:val="24"/>
                <w:szCs w:val="24"/>
              </w:rPr>
              <w:t>0</w:t>
            </w:r>
          </w:p>
        </w:tc>
      </w:tr>
      <w:tr w:rsidR="009B668D" w:rsidRPr="00AF3EA6" w14:paraId="05A4CD5F" w14:textId="77777777" w:rsidTr="00696DB5">
        <w:tc>
          <w:tcPr>
            <w:tcW w:w="6173" w:type="dxa"/>
            <w:gridSpan w:val="2"/>
          </w:tcPr>
          <w:p w14:paraId="1A674B0B" w14:textId="58F6E3DE" w:rsidR="009B668D" w:rsidRPr="00AF3EA6" w:rsidRDefault="009B668D" w:rsidP="00A140FB">
            <w:pPr>
              <w:spacing w:after="200" w:line="276" w:lineRule="auto"/>
              <w:jc w:val="both"/>
              <w:rPr>
                <w:rFonts w:ascii="Times New Roman" w:hAnsi="Times New Roman"/>
                <w:b/>
                <w:bCs/>
                <w:sz w:val="24"/>
                <w:szCs w:val="24"/>
              </w:rPr>
            </w:pPr>
            <w:r w:rsidRPr="00AF3EA6">
              <w:rPr>
                <w:rFonts w:ascii="Times New Roman" w:hAnsi="Times New Roman"/>
                <w:b/>
                <w:bCs/>
                <w:sz w:val="24"/>
                <w:szCs w:val="24"/>
              </w:rPr>
              <w:t xml:space="preserve">TOTAL </w:t>
            </w:r>
          </w:p>
        </w:tc>
        <w:tc>
          <w:tcPr>
            <w:tcW w:w="2097" w:type="dxa"/>
          </w:tcPr>
          <w:p w14:paraId="07B6AA02" w14:textId="3648DE55" w:rsidR="009B668D" w:rsidRPr="00AF3EA6" w:rsidRDefault="009B668D" w:rsidP="00461B18">
            <w:pPr>
              <w:spacing w:after="200" w:line="276" w:lineRule="auto"/>
              <w:jc w:val="center"/>
              <w:rPr>
                <w:rFonts w:ascii="Times New Roman" w:hAnsi="Times New Roman"/>
                <w:b/>
                <w:bCs/>
                <w:sz w:val="24"/>
                <w:szCs w:val="24"/>
              </w:rPr>
            </w:pPr>
            <w:r w:rsidRPr="00AF3EA6">
              <w:rPr>
                <w:rFonts w:ascii="Times New Roman" w:hAnsi="Times New Roman"/>
                <w:b/>
                <w:bCs/>
                <w:sz w:val="24"/>
                <w:szCs w:val="24"/>
              </w:rPr>
              <w:t>1</w:t>
            </w:r>
            <w:r w:rsidR="002C3D22">
              <w:rPr>
                <w:rFonts w:ascii="Times New Roman" w:hAnsi="Times New Roman"/>
                <w:b/>
                <w:bCs/>
                <w:sz w:val="24"/>
                <w:szCs w:val="24"/>
              </w:rPr>
              <w:t>5</w:t>
            </w:r>
            <w:r w:rsidRPr="00AF3EA6">
              <w:rPr>
                <w:rFonts w:ascii="Times New Roman" w:hAnsi="Times New Roman"/>
                <w:b/>
                <w:bCs/>
                <w:sz w:val="24"/>
                <w:szCs w:val="24"/>
              </w:rPr>
              <w:t>0</w:t>
            </w:r>
          </w:p>
        </w:tc>
      </w:tr>
    </w:tbl>
    <w:p w14:paraId="756D3B30" w14:textId="77777777" w:rsidR="0011490F" w:rsidRPr="00DD4030" w:rsidRDefault="0011490F" w:rsidP="00DD4030">
      <w:pPr>
        <w:rPr>
          <w:b/>
          <w:bCs/>
        </w:rPr>
      </w:pPr>
      <w:bookmarkStart w:id="116" w:name="_Toc194586023"/>
      <w:r w:rsidRPr="00DD4030">
        <w:rPr>
          <w:b/>
          <w:bCs/>
        </w:rPr>
        <w:t>Learning Outcomes, Content and Suggested Assessment Methods</w:t>
      </w:r>
      <w:bookmarkEnd w:id="116"/>
    </w:p>
    <w:tbl>
      <w:tblPr>
        <w:tblW w:w="51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1"/>
        <w:gridCol w:w="3718"/>
        <w:gridCol w:w="2636"/>
      </w:tblGrid>
      <w:tr w:rsidR="0011490F" w:rsidRPr="00AF3EA6" w14:paraId="2282F2DC" w14:textId="77777777" w:rsidTr="00270B3E">
        <w:trPr>
          <w:trHeight w:val="656"/>
        </w:trPr>
        <w:tc>
          <w:tcPr>
            <w:tcW w:w="1396" w:type="pct"/>
            <w:tcBorders>
              <w:top w:val="single" w:sz="4" w:space="0" w:color="auto"/>
              <w:left w:val="single" w:sz="4" w:space="0" w:color="auto"/>
              <w:bottom w:val="single" w:sz="4" w:space="0" w:color="auto"/>
              <w:right w:val="single" w:sz="4" w:space="0" w:color="auto"/>
            </w:tcBorders>
            <w:shd w:val="clear" w:color="auto" w:fill="FFFFFF"/>
            <w:hideMark/>
          </w:tcPr>
          <w:p w14:paraId="7A848A88" w14:textId="77777777" w:rsidR="0011490F" w:rsidRPr="00AF3EA6" w:rsidRDefault="0011490F" w:rsidP="004E1853">
            <w:pPr>
              <w:spacing w:line="276" w:lineRule="auto"/>
              <w:jc w:val="both"/>
              <w:rPr>
                <w:b/>
                <w:szCs w:val="24"/>
              </w:rPr>
            </w:pPr>
            <w:r w:rsidRPr="00AF3EA6">
              <w:rPr>
                <w:b/>
                <w:szCs w:val="24"/>
              </w:rPr>
              <w:t>Learning Outcome</w:t>
            </w:r>
          </w:p>
        </w:tc>
        <w:tc>
          <w:tcPr>
            <w:tcW w:w="2109" w:type="pct"/>
            <w:tcBorders>
              <w:top w:val="single" w:sz="4" w:space="0" w:color="auto"/>
              <w:left w:val="single" w:sz="4" w:space="0" w:color="auto"/>
              <w:bottom w:val="single" w:sz="4" w:space="0" w:color="auto"/>
              <w:right w:val="single" w:sz="4" w:space="0" w:color="auto"/>
            </w:tcBorders>
            <w:shd w:val="clear" w:color="auto" w:fill="FFFFFF"/>
            <w:hideMark/>
          </w:tcPr>
          <w:p w14:paraId="49C38B67" w14:textId="77777777" w:rsidR="0011490F" w:rsidRPr="00AF3EA6" w:rsidRDefault="0011490F" w:rsidP="004E1853">
            <w:pPr>
              <w:spacing w:line="276" w:lineRule="auto"/>
              <w:jc w:val="both"/>
              <w:rPr>
                <w:b/>
                <w:szCs w:val="24"/>
              </w:rPr>
            </w:pPr>
            <w:r w:rsidRPr="00AF3EA6">
              <w:rPr>
                <w:b/>
                <w:szCs w:val="24"/>
              </w:rPr>
              <w:t>Content</w:t>
            </w:r>
          </w:p>
        </w:tc>
        <w:tc>
          <w:tcPr>
            <w:tcW w:w="1495" w:type="pct"/>
            <w:tcBorders>
              <w:top w:val="single" w:sz="4" w:space="0" w:color="auto"/>
              <w:left w:val="single" w:sz="4" w:space="0" w:color="auto"/>
              <w:bottom w:val="single" w:sz="4" w:space="0" w:color="auto"/>
              <w:right w:val="single" w:sz="4" w:space="0" w:color="auto"/>
            </w:tcBorders>
            <w:shd w:val="clear" w:color="auto" w:fill="FFFFFF"/>
            <w:hideMark/>
          </w:tcPr>
          <w:p w14:paraId="6DC7BBF7" w14:textId="77777777" w:rsidR="0011490F" w:rsidRPr="00AF3EA6" w:rsidRDefault="0011490F" w:rsidP="004E1853">
            <w:pPr>
              <w:spacing w:line="276" w:lineRule="auto"/>
              <w:jc w:val="both"/>
              <w:rPr>
                <w:b/>
                <w:szCs w:val="24"/>
              </w:rPr>
            </w:pPr>
            <w:r w:rsidRPr="00AF3EA6">
              <w:rPr>
                <w:b/>
                <w:szCs w:val="24"/>
              </w:rPr>
              <w:t>Suggested Assessment Methods</w:t>
            </w:r>
          </w:p>
        </w:tc>
      </w:tr>
      <w:tr w:rsidR="0011490F" w:rsidRPr="00AF3EA6" w14:paraId="61761162" w14:textId="77777777" w:rsidTr="00270B3E">
        <w:trPr>
          <w:trHeight w:val="440"/>
        </w:trPr>
        <w:tc>
          <w:tcPr>
            <w:tcW w:w="1396" w:type="pct"/>
            <w:tcBorders>
              <w:top w:val="single" w:sz="4" w:space="0" w:color="auto"/>
              <w:left w:val="single" w:sz="4" w:space="0" w:color="auto"/>
              <w:bottom w:val="single" w:sz="4" w:space="0" w:color="auto"/>
              <w:right w:val="single" w:sz="4" w:space="0" w:color="auto"/>
            </w:tcBorders>
          </w:tcPr>
          <w:p w14:paraId="14ABACC7" w14:textId="77777777" w:rsidR="0011490F" w:rsidRPr="00AF3EA6" w:rsidRDefault="0011490F">
            <w:pPr>
              <w:pStyle w:val="ListParagraph"/>
              <w:numPr>
                <w:ilvl w:val="0"/>
                <w:numId w:val="57"/>
              </w:numPr>
              <w:spacing w:after="0" w:line="276" w:lineRule="auto"/>
              <w:jc w:val="both"/>
              <w:rPr>
                <w:rFonts w:ascii="Times New Roman" w:hAnsi="Times New Roman"/>
                <w:sz w:val="24"/>
                <w:szCs w:val="24"/>
              </w:rPr>
            </w:pPr>
            <w:r w:rsidRPr="00AF3EA6">
              <w:rPr>
                <w:rFonts w:ascii="Times New Roman" w:hAnsi="Times New Roman"/>
                <w:sz w:val="24"/>
                <w:szCs w:val="24"/>
              </w:rPr>
              <w:t xml:space="preserve">Apply survey linear measurement principles </w:t>
            </w:r>
          </w:p>
        </w:tc>
        <w:tc>
          <w:tcPr>
            <w:tcW w:w="2109" w:type="pct"/>
            <w:tcBorders>
              <w:top w:val="single" w:sz="4" w:space="0" w:color="auto"/>
              <w:left w:val="single" w:sz="4" w:space="0" w:color="auto"/>
              <w:bottom w:val="single" w:sz="4" w:space="0" w:color="auto"/>
              <w:right w:val="single" w:sz="4" w:space="0" w:color="auto"/>
            </w:tcBorders>
          </w:tcPr>
          <w:p w14:paraId="19101361" w14:textId="77777777" w:rsidR="0011490F" w:rsidRPr="00AF3EA6" w:rsidRDefault="0011490F">
            <w:pPr>
              <w:pStyle w:val="ListParagraph"/>
              <w:numPr>
                <w:ilvl w:val="1"/>
                <w:numId w:val="57"/>
              </w:numPr>
              <w:spacing w:before="60" w:after="60" w:line="240" w:lineRule="auto"/>
              <w:rPr>
                <w:rFonts w:ascii="Times New Roman" w:hAnsi="Times New Roman"/>
                <w:bCs/>
                <w:sz w:val="24"/>
                <w:szCs w:val="24"/>
              </w:rPr>
            </w:pPr>
            <w:r w:rsidRPr="00AF3EA6">
              <w:rPr>
                <w:rFonts w:ascii="Times New Roman" w:hAnsi="Times New Roman"/>
                <w:bCs/>
                <w:sz w:val="24"/>
                <w:szCs w:val="24"/>
                <w:lang w:eastAsia="en-GB"/>
              </w:rPr>
              <w:t xml:space="preserve">Surveying linear measurements tools and equipment </w:t>
            </w:r>
          </w:p>
          <w:p w14:paraId="18C435D9" w14:textId="77777777" w:rsidR="0011490F" w:rsidRPr="00AF3EA6" w:rsidRDefault="0011490F">
            <w:pPr>
              <w:pStyle w:val="ListParagraph"/>
              <w:numPr>
                <w:ilvl w:val="2"/>
                <w:numId w:val="57"/>
              </w:numPr>
              <w:spacing w:before="60" w:after="60" w:line="240" w:lineRule="auto"/>
              <w:rPr>
                <w:rFonts w:ascii="Times New Roman" w:hAnsi="Times New Roman"/>
                <w:bCs/>
                <w:sz w:val="24"/>
                <w:szCs w:val="24"/>
              </w:rPr>
            </w:pPr>
            <w:r w:rsidRPr="00AF3EA6">
              <w:rPr>
                <w:rFonts w:ascii="Times New Roman" w:hAnsi="Times New Roman"/>
                <w:bCs/>
                <w:sz w:val="24"/>
                <w:szCs w:val="24"/>
              </w:rPr>
              <w:t>Tape measure</w:t>
            </w:r>
          </w:p>
          <w:p w14:paraId="3A5295DB" w14:textId="77777777" w:rsidR="0011490F" w:rsidRPr="00AF3EA6" w:rsidRDefault="0011490F">
            <w:pPr>
              <w:pStyle w:val="ListParagraph"/>
              <w:numPr>
                <w:ilvl w:val="2"/>
                <w:numId w:val="57"/>
              </w:numPr>
              <w:spacing w:before="60" w:after="60" w:line="240" w:lineRule="auto"/>
              <w:rPr>
                <w:rFonts w:ascii="Times New Roman" w:hAnsi="Times New Roman"/>
                <w:bCs/>
                <w:sz w:val="24"/>
                <w:szCs w:val="24"/>
              </w:rPr>
            </w:pPr>
            <w:r w:rsidRPr="00AF3EA6">
              <w:rPr>
                <w:rFonts w:ascii="Times New Roman" w:hAnsi="Times New Roman"/>
                <w:bCs/>
                <w:sz w:val="24"/>
                <w:szCs w:val="24"/>
              </w:rPr>
              <w:t>Measuring wheel</w:t>
            </w:r>
          </w:p>
          <w:p w14:paraId="0D4BCC1A" w14:textId="77777777" w:rsidR="0011490F" w:rsidRPr="00AF3EA6" w:rsidRDefault="0011490F">
            <w:pPr>
              <w:pStyle w:val="ListParagraph"/>
              <w:numPr>
                <w:ilvl w:val="2"/>
                <w:numId w:val="57"/>
              </w:numPr>
              <w:spacing w:before="60" w:after="60" w:line="240" w:lineRule="auto"/>
              <w:rPr>
                <w:rFonts w:ascii="Times New Roman" w:hAnsi="Times New Roman"/>
                <w:bCs/>
                <w:sz w:val="24"/>
                <w:szCs w:val="24"/>
              </w:rPr>
            </w:pPr>
            <w:r w:rsidRPr="00AF3EA6">
              <w:rPr>
                <w:rFonts w:ascii="Times New Roman" w:hAnsi="Times New Roman"/>
                <w:bCs/>
                <w:sz w:val="24"/>
                <w:szCs w:val="24"/>
              </w:rPr>
              <w:t>Total station</w:t>
            </w:r>
          </w:p>
          <w:p w14:paraId="2FE1B73F" w14:textId="77777777" w:rsidR="0011490F" w:rsidRPr="00AF3EA6" w:rsidRDefault="0011490F">
            <w:pPr>
              <w:pStyle w:val="ListParagraph"/>
              <w:numPr>
                <w:ilvl w:val="2"/>
                <w:numId w:val="57"/>
              </w:numPr>
              <w:spacing w:before="60" w:after="60" w:line="240" w:lineRule="auto"/>
              <w:rPr>
                <w:rFonts w:ascii="Times New Roman" w:hAnsi="Times New Roman"/>
                <w:bCs/>
                <w:sz w:val="24"/>
                <w:szCs w:val="24"/>
              </w:rPr>
            </w:pPr>
            <w:r w:rsidRPr="00AF3EA6">
              <w:rPr>
                <w:rFonts w:ascii="Times New Roman" w:hAnsi="Times New Roman"/>
                <w:bCs/>
                <w:sz w:val="24"/>
                <w:szCs w:val="24"/>
              </w:rPr>
              <w:t>Automatic level</w:t>
            </w:r>
          </w:p>
          <w:p w14:paraId="013FAF67" w14:textId="77777777" w:rsidR="0011490F" w:rsidRPr="00AF3EA6" w:rsidRDefault="0011490F">
            <w:pPr>
              <w:pStyle w:val="ListParagraph"/>
              <w:numPr>
                <w:ilvl w:val="1"/>
                <w:numId w:val="5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Surveying linear measurement principles </w:t>
            </w:r>
          </w:p>
          <w:p w14:paraId="0338A8C9" w14:textId="77777777" w:rsidR="0011490F" w:rsidRPr="00AF3EA6" w:rsidRDefault="0011490F">
            <w:pPr>
              <w:pStyle w:val="ListParagraph"/>
              <w:numPr>
                <w:ilvl w:val="2"/>
                <w:numId w:val="5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lastRenderedPageBreak/>
              <w:t>Tape measurement</w:t>
            </w:r>
          </w:p>
          <w:p w14:paraId="2FAFDA7F" w14:textId="77777777" w:rsidR="0011490F" w:rsidRPr="00AF3EA6" w:rsidRDefault="0011490F">
            <w:pPr>
              <w:pStyle w:val="ListParagraph"/>
              <w:numPr>
                <w:ilvl w:val="2"/>
                <w:numId w:val="5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Pacing measurement</w:t>
            </w:r>
          </w:p>
          <w:p w14:paraId="085E1750" w14:textId="77777777" w:rsidR="0011490F" w:rsidRPr="00AF3EA6" w:rsidRDefault="0011490F">
            <w:pPr>
              <w:pStyle w:val="ListParagraph"/>
              <w:numPr>
                <w:ilvl w:val="2"/>
                <w:numId w:val="5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Electronic distance measurement</w:t>
            </w:r>
          </w:p>
          <w:p w14:paraId="1CB102BD" w14:textId="77777777" w:rsidR="0011490F" w:rsidRPr="00AF3EA6" w:rsidRDefault="0011490F">
            <w:pPr>
              <w:pStyle w:val="ListParagraph"/>
              <w:numPr>
                <w:ilvl w:val="1"/>
                <w:numId w:val="57"/>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Linear measurements</w:t>
            </w:r>
            <w:r w:rsidRPr="00AF3EA6">
              <w:rPr>
                <w:rFonts w:ascii="Times New Roman" w:hAnsi="Times New Roman"/>
                <w:bCs/>
                <w:sz w:val="24"/>
                <w:szCs w:val="24"/>
              </w:rPr>
              <w:t xml:space="preserve"> documentation</w:t>
            </w:r>
          </w:p>
        </w:tc>
        <w:tc>
          <w:tcPr>
            <w:tcW w:w="1495" w:type="pct"/>
            <w:tcBorders>
              <w:top w:val="single" w:sz="4" w:space="0" w:color="auto"/>
              <w:left w:val="single" w:sz="4" w:space="0" w:color="auto"/>
              <w:bottom w:val="single" w:sz="4" w:space="0" w:color="auto"/>
              <w:right w:val="single" w:sz="4" w:space="0" w:color="auto"/>
            </w:tcBorders>
            <w:hideMark/>
          </w:tcPr>
          <w:p w14:paraId="4DC2BE00" w14:textId="77777777" w:rsidR="0011490F" w:rsidRPr="00AF3EA6" w:rsidRDefault="0011490F">
            <w:pPr>
              <w:pStyle w:val="NormalWeb"/>
              <w:numPr>
                <w:ilvl w:val="0"/>
                <w:numId w:val="190"/>
              </w:numPr>
            </w:pPr>
            <w:r w:rsidRPr="00AF3EA6">
              <w:lastRenderedPageBreak/>
              <w:t>Practical Assessment</w:t>
            </w:r>
          </w:p>
          <w:p w14:paraId="42FFE413" w14:textId="77777777" w:rsidR="0011490F" w:rsidRPr="00AF3EA6" w:rsidRDefault="0011490F">
            <w:pPr>
              <w:pStyle w:val="NormalWeb"/>
              <w:numPr>
                <w:ilvl w:val="0"/>
                <w:numId w:val="190"/>
              </w:numPr>
            </w:pPr>
            <w:r w:rsidRPr="00AF3EA6">
              <w:t>Project</w:t>
            </w:r>
          </w:p>
          <w:p w14:paraId="6DDD756E" w14:textId="77777777" w:rsidR="0011490F" w:rsidRPr="00AF3EA6" w:rsidRDefault="0011490F">
            <w:pPr>
              <w:pStyle w:val="NormalWeb"/>
              <w:numPr>
                <w:ilvl w:val="0"/>
                <w:numId w:val="190"/>
              </w:numPr>
            </w:pPr>
            <w:r w:rsidRPr="00AF3EA6">
              <w:t>Third-Party Report</w:t>
            </w:r>
          </w:p>
          <w:p w14:paraId="63EEF691" w14:textId="77777777" w:rsidR="0011490F" w:rsidRPr="00AF3EA6" w:rsidRDefault="0011490F">
            <w:pPr>
              <w:pStyle w:val="NormalWeb"/>
              <w:numPr>
                <w:ilvl w:val="0"/>
                <w:numId w:val="190"/>
              </w:numPr>
            </w:pPr>
            <w:r w:rsidRPr="00AF3EA6">
              <w:t>Written tests</w:t>
            </w:r>
          </w:p>
        </w:tc>
      </w:tr>
      <w:tr w:rsidR="0011490F" w:rsidRPr="00AF3EA6" w14:paraId="11A114EF" w14:textId="77777777" w:rsidTr="00270B3E">
        <w:trPr>
          <w:trHeight w:val="755"/>
        </w:trPr>
        <w:tc>
          <w:tcPr>
            <w:tcW w:w="1396" w:type="pct"/>
            <w:tcBorders>
              <w:top w:val="single" w:sz="4" w:space="0" w:color="auto"/>
              <w:left w:val="single" w:sz="4" w:space="0" w:color="auto"/>
              <w:bottom w:val="single" w:sz="4" w:space="0" w:color="auto"/>
              <w:right w:val="single" w:sz="4" w:space="0" w:color="auto"/>
            </w:tcBorders>
          </w:tcPr>
          <w:p w14:paraId="0985CE59" w14:textId="77777777" w:rsidR="0011490F" w:rsidRPr="00AF3EA6" w:rsidRDefault="0011490F">
            <w:pPr>
              <w:pStyle w:val="ListParagraph"/>
              <w:numPr>
                <w:ilvl w:val="0"/>
                <w:numId w:val="57"/>
              </w:numPr>
              <w:spacing w:after="0" w:line="276" w:lineRule="auto"/>
              <w:jc w:val="both"/>
              <w:rPr>
                <w:rFonts w:ascii="Times New Roman" w:hAnsi="Times New Roman"/>
                <w:sz w:val="24"/>
                <w:szCs w:val="24"/>
              </w:rPr>
            </w:pPr>
            <w:r w:rsidRPr="00AF3EA6">
              <w:rPr>
                <w:rFonts w:ascii="Times New Roman" w:hAnsi="Times New Roman"/>
                <w:sz w:val="24"/>
                <w:szCs w:val="24"/>
              </w:rPr>
              <w:t>Conduct surveying levelling principles</w:t>
            </w:r>
          </w:p>
        </w:tc>
        <w:tc>
          <w:tcPr>
            <w:tcW w:w="2109" w:type="pct"/>
            <w:tcBorders>
              <w:top w:val="single" w:sz="4" w:space="0" w:color="auto"/>
              <w:left w:val="single" w:sz="4" w:space="0" w:color="auto"/>
              <w:bottom w:val="single" w:sz="4" w:space="0" w:color="auto"/>
              <w:right w:val="single" w:sz="4" w:space="0" w:color="auto"/>
            </w:tcBorders>
          </w:tcPr>
          <w:p w14:paraId="6D49D577" w14:textId="77777777" w:rsidR="0011490F" w:rsidRPr="00AF3EA6" w:rsidRDefault="0011490F">
            <w:pPr>
              <w:pStyle w:val="ListParagraph"/>
              <w:numPr>
                <w:ilvl w:val="1"/>
                <w:numId w:val="5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Levelling tools and </w:t>
            </w:r>
          </w:p>
          <w:p w14:paraId="448F2BB8" w14:textId="77777777" w:rsidR="0011490F" w:rsidRPr="00AF3EA6" w:rsidRDefault="0011490F">
            <w:pPr>
              <w:pStyle w:val="ListParagraph"/>
              <w:numPr>
                <w:ilvl w:val="2"/>
                <w:numId w:val="5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Automatic level</w:t>
            </w:r>
          </w:p>
          <w:p w14:paraId="438D047D" w14:textId="77777777" w:rsidR="0011490F" w:rsidRPr="00AF3EA6" w:rsidRDefault="0011490F">
            <w:pPr>
              <w:pStyle w:val="ListParagraph"/>
              <w:numPr>
                <w:ilvl w:val="2"/>
                <w:numId w:val="5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Dumpy level</w:t>
            </w:r>
          </w:p>
          <w:p w14:paraId="13F216AA" w14:textId="77777777" w:rsidR="0011490F" w:rsidRPr="00AF3EA6" w:rsidRDefault="0011490F">
            <w:pPr>
              <w:pStyle w:val="ListParagraph"/>
              <w:numPr>
                <w:ilvl w:val="2"/>
                <w:numId w:val="5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Levelling staff</w:t>
            </w:r>
          </w:p>
          <w:p w14:paraId="495C36C6" w14:textId="77777777" w:rsidR="0011490F" w:rsidRPr="00AF3EA6" w:rsidRDefault="0011490F">
            <w:pPr>
              <w:pStyle w:val="ListParagraph"/>
              <w:numPr>
                <w:ilvl w:val="1"/>
                <w:numId w:val="5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Surveying levelling principles </w:t>
            </w:r>
          </w:p>
          <w:p w14:paraId="71AE1A8D" w14:textId="77777777" w:rsidR="0011490F" w:rsidRPr="00AF3EA6" w:rsidRDefault="0011490F">
            <w:pPr>
              <w:pStyle w:val="ListParagraph"/>
              <w:numPr>
                <w:ilvl w:val="1"/>
                <w:numId w:val="5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Levelling measurements </w:t>
            </w:r>
          </w:p>
          <w:p w14:paraId="3F3D7E25" w14:textId="77777777" w:rsidR="0011490F" w:rsidRPr="00AF3EA6" w:rsidRDefault="0011490F">
            <w:pPr>
              <w:pStyle w:val="ListParagraph"/>
              <w:numPr>
                <w:ilvl w:val="2"/>
                <w:numId w:val="5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Horizontal</w:t>
            </w:r>
          </w:p>
          <w:p w14:paraId="351D3313" w14:textId="77777777" w:rsidR="0011490F" w:rsidRPr="00AF3EA6" w:rsidRDefault="0011490F">
            <w:pPr>
              <w:pStyle w:val="ListParagraph"/>
              <w:numPr>
                <w:ilvl w:val="2"/>
                <w:numId w:val="5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vertical</w:t>
            </w:r>
          </w:p>
        </w:tc>
        <w:tc>
          <w:tcPr>
            <w:tcW w:w="1495" w:type="pct"/>
            <w:tcBorders>
              <w:top w:val="single" w:sz="4" w:space="0" w:color="auto"/>
              <w:left w:val="single" w:sz="4" w:space="0" w:color="auto"/>
              <w:bottom w:val="single" w:sz="4" w:space="0" w:color="auto"/>
              <w:right w:val="single" w:sz="4" w:space="0" w:color="auto"/>
            </w:tcBorders>
          </w:tcPr>
          <w:p w14:paraId="3C3D2D61" w14:textId="77777777" w:rsidR="0011490F" w:rsidRPr="00AF3EA6" w:rsidRDefault="0011490F">
            <w:pPr>
              <w:pStyle w:val="NormalWeb"/>
              <w:numPr>
                <w:ilvl w:val="0"/>
                <w:numId w:val="189"/>
              </w:numPr>
            </w:pPr>
            <w:r w:rsidRPr="00AF3EA6">
              <w:t>Practical Assessment</w:t>
            </w:r>
          </w:p>
          <w:p w14:paraId="1202B50A" w14:textId="77777777" w:rsidR="0011490F" w:rsidRPr="00AF3EA6" w:rsidRDefault="0011490F">
            <w:pPr>
              <w:pStyle w:val="NormalWeb"/>
              <w:numPr>
                <w:ilvl w:val="0"/>
                <w:numId w:val="189"/>
              </w:numPr>
            </w:pPr>
            <w:r w:rsidRPr="00AF3EA6">
              <w:t>Project</w:t>
            </w:r>
          </w:p>
          <w:p w14:paraId="0CE7E919" w14:textId="77777777" w:rsidR="0011490F" w:rsidRPr="00AF3EA6" w:rsidRDefault="0011490F">
            <w:pPr>
              <w:pStyle w:val="NormalWeb"/>
              <w:numPr>
                <w:ilvl w:val="0"/>
                <w:numId w:val="189"/>
              </w:numPr>
            </w:pPr>
            <w:r w:rsidRPr="00AF3EA6">
              <w:t>Third-Party Report</w:t>
            </w:r>
          </w:p>
          <w:p w14:paraId="37E61ADB" w14:textId="77777777" w:rsidR="0011490F" w:rsidRPr="00AF3EA6" w:rsidRDefault="0011490F">
            <w:pPr>
              <w:pStyle w:val="NormalWeb"/>
              <w:numPr>
                <w:ilvl w:val="0"/>
                <w:numId w:val="189"/>
              </w:numPr>
            </w:pPr>
            <w:r w:rsidRPr="00AF3EA6">
              <w:t>Written tests</w:t>
            </w:r>
          </w:p>
        </w:tc>
      </w:tr>
      <w:tr w:rsidR="0011490F" w:rsidRPr="00AF3EA6" w14:paraId="3CA3987E" w14:textId="77777777" w:rsidTr="00270B3E">
        <w:trPr>
          <w:trHeight w:val="755"/>
        </w:trPr>
        <w:tc>
          <w:tcPr>
            <w:tcW w:w="1396" w:type="pct"/>
            <w:tcBorders>
              <w:top w:val="single" w:sz="4" w:space="0" w:color="auto"/>
              <w:left w:val="single" w:sz="4" w:space="0" w:color="auto"/>
              <w:bottom w:val="single" w:sz="4" w:space="0" w:color="auto"/>
              <w:right w:val="single" w:sz="4" w:space="0" w:color="auto"/>
            </w:tcBorders>
          </w:tcPr>
          <w:p w14:paraId="6BACD257" w14:textId="77777777" w:rsidR="0011490F" w:rsidRPr="00AF3EA6" w:rsidRDefault="0011490F">
            <w:pPr>
              <w:pStyle w:val="ListParagraph"/>
              <w:numPr>
                <w:ilvl w:val="0"/>
                <w:numId w:val="57"/>
              </w:numPr>
              <w:spacing w:after="0" w:line="276" w:lineRule="auto"/>
              <w:rPr>
                <w:rFonts w:ascii="Times New Roman" w:hAnsi="Times New Roman"/>
                <w:sz w:val="24"/>
                <w:szCs w:val="24"/>
              </w:rPr>
            </w:pPr>
            <w:r w:rsidRPr="00AF3EA6">
              <w:rPr>
                <w:rFonts w:ascii="Times New Roman" w:hAnsi="Times New Roman"/>
                <w:sz w:val="24"/>
                <w:szCs w:val="24"/>
              </w:rPr>
              <w:t>Carry out surveying earthworks</w:t>
            </w:r>
          </w:p>
        </w:tc>
        <w:tc>
          <w:tcPr>
            <w:tcW w:w="2109" w:type="pct"/>
            <w:tcBorders>
              <w:top w:val="single" w:sz="4" w:space="0" w:color="auto"/>
              <w:left w:val="single" w:sz="4" w:space="0" w:color="auto"/>
              <w:bottom w:val="single" w:sz="4" w:space="0" w:color="auto"/>
              <w:right w:val="single" w:sz="4" w:space="0" w:color="auto"/>
            </w:tcBorders>
          </w:tcPr>
          <w:p w14:paraId="600E3250" w14:textId="77777777" w:rsidR="0011490F" w:rsidRPr="00AF3EA6" w:rsidRDefault="0011490F">
            <w:pPr>
              <w:pStyle w:val="ListParagraph"/>
              <w:numPr>
                <w:ilvl w:val="1"/>
                <w:numId w:val="5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Surveying earthworks tools and equipment </w:t>
            </w:r>
          </w:p>
          <w:p w14:paraId="1BAD17AF" w14:textId="77777777" w:rsidR="0011490F" w:rsidRPr="00AF3EA6" w:rsidRDefault="0011490F">
            <w:pPr>
              <w:pStyle w:val="ListParagraph"/>
              <w:numPr>
                <w:ilvl w:val="2"/>
                <w:numId w:val="5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Surveying rods</w:t>
            </w:r>
          </w:p>
          <w:p w14:paraId="5A724846" w14:textId="77777777" w:rsidR="0011490F" w:rsidRPr="00AF3EA6" w:rsidRDefault="0011490F">
            <w:pPr>
              <w:pStyle w:val="ListParagraph"/>
              <w:numPr>
                <w:ilvl w:val="2"/>
                <w:numId w:val="5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Levelling instruments</w:t>
            </w:r>
          </w:p>
          <w:p w14:paraId="6D4B8C01" w14:textId="77777777" w:rsidR="0011490F" w:rsidRPr="00AF3EA6" w:rsidRDefault="0011490F">
            <w:pPr>
              <w:pStyle w:val="ListParagraph"/>
              <w:numPr>
                <w:ilvl w:val="2"/>
                <w:numId w:val="5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Measuring tools</w:t>
            </w:r>
          </w:p>
          <w:p w14:paraId="0646F5C2" w14:textId="77777777" w:rsidR="0011490F" w:rsidRPr="00AF3EA6" w:rsidRDefault="0011490F">
            <w:pPr>
              <w:pStyle w:val="ListParagraph"/>
              <w:numPr>
                <w:ilvl w:val="1"/>
                <w:numId w:val="57"/>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Earthworks measurement</w:t>
            </w:r>
          </w:p>
          <w:p w14:paraId="6B4EBC76" w14:textId="77777777" w:rsidR="0011490F" w:rsidRPr="00AF3EA6" w:rsidRDefault="0011490F">
            <w:pPr>
              <w:pStyle w:val="ListParagraph"/>
              <w:numPr>
                <w:ilvl w:val="2"/>
                <w:numId w:val="57"/>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Cuts </w:t>
            </w:r>
          </w:p>
          <w:p w14:paraId="46A0E26B" w14:textId="77777777" w:rsidR="0011490F" w:rsidRPr="00AF3EA6" w:rsidRDefault="0011490F">
            <w:pPr>
              <w:pStyle w:val="ListParagraph"/>
              <w:numPr>
                <w:ilvl w:val="2"/>
                <w:numId w:val="57"/>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Fills </w:t>
            </w:r>
          </w:p>
          <w:p w14:paraId="251AFDE9" w14:textId="77777777" w:rsidR="0011490F" w:rsidRPr="00AF3EA6" w:rsidRDefault="0011490F">
            <w:pPr>
              <w:pStyle w:val="ListParagraph"/>
              <w:numPr>
                <w:ilvl w:val="2"/>
                <w:numId w:val="57"/>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Cut and fill</w:t>
            </w:r>
          </w:p>
          <w:p w14:paraId="178BA1B9" w14:textId="77777777" w:rsidR="0011490F" w:rsidRPr="00AF3EA6" w:rsidRDefault="0011490F">
            <w:pPr>
              <w:pStyle w:val="ListParagraph"/>
              <w:numPr>
                <w:ilvl w:val="1"/>
                <w:numId w:val="5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 xml:space="preserve">Earthworks documentation </w:t>
            </w:r>
          </w:p>
        </w:tc>
        <w:tc>
          <w:tcPr>
            <w:tcW w:w="1495" w:type="pct"/>
            <w:tcBorders>
              <w:top w:val="single" w:sz="4" w:space="0" w:color="auto"/>
              <w:left w:val="single" w:sz="4" w:space="0" w:color="auto"/>
              <w:bottom w:val="single" w:sz="4" w:space="0" w:color="auto"/>
              <w:right w:val="single" w:sz="4" w:space="0" w:color="auto"/>
            </w:tcBorders>
          </w:tcPr>
          <w:p w14:paraId="62C7F405" w14:textId="77777777" w:rsidR="0011490F" w:rsidRPr="00AF3EA6" w:rsidRDefault="0011490F">
            <w:pPr>
              <w:pStyle w:val="NormalWeb"/>
              <w:numPr>
                <w:ilvl w:val="0"/>
                <w:numId w:val="188"/>
              </w:numPr>
            </w:pPr>
            <w:r w:rsidRPr="00AF3EA6">
              <w:t>Practical Assessment</w:t>
            </w:r>
          </w:p>
          <w:p w14:paraId="2BE95E67" w14:textId="77777777" w:rsidR="0011490F" w:rsidRPr="00AF3EA6" w:rsidRDefault="0011490F">
            <w:pPr>
              <w:pStyle w:val="NormalWeb"/>
              <w:numPr>
                <w:ilvl w:val="0"/>
                <w:numId w:val="188"/>
              </w:numPr>
            </w:pPr>
            <w:r w:rsidRPr="00AF3EA6">
              <w:t>Project</w:t>
            </w:r>
          </w:p>
          <w:p w14:paraId="32D74F30" w14:textId="77777777" w:rsidR="0011490F" w:rsidRPr="00AF3EA6" w:rsidRDefault="0011490F">
            <w:pPr>
              <w:pStyle w:val="NormalWeb"/>
              <w:numPr>
                <w:ilvl w:val="0"/>
                <w:numId w:val="188"/>
              </w:numPr>
            </w:pPr>
            <w:r w:rsidRPr="00AF3EA6">
              <w:t>Third-Party Report</w:t>
            </w:r>
          </w:p>
          <w:p w14:paraId="0905C001" w14:textId="77777777" w:rsidR="0011490F" w:rsidRPr="00AF3EA6" w:rsidRDefault="0011490F">
            <w:pPr>
              <w:pStyle w:val="NormalWeb"/>
              <w:numPr>
                <w:ilvl w:val="0"/>
                <w:numId w:val="188"/>
              </w:numPr>
            </w:pPr>
            <w:r w:rsidRPr="00AF3EA6">
              <w:t>Written tests</w:t>
            </w:r>
          </w:p>
        </w:tc>
      </w:tr>
      <w:tr w:rsidR="0011490F" w:rsidRPr="00AF3EA6" w14:paraId="2E7C3333" w14:textId="77777777" w:rsidTr="00270B3E">
        <w:trPr>
          <w:trHeight w:val="755"/>
        </w:trPr>
        <w:tc>
          <w:tcPr>
            <w:tcW w:w="1396" w:type="pct"/>
            <w:tcBorders>
              <w:top w:val="single" w:sz="4" w:space="0" w:color="auto"/>
              <w:left w:val="single" w:sz="4" w:space="0" w:color="auto"/>
              <w:bottom w:val="single" w:sz="4" w:space="0" w:color="auto"/>
              <w:right w:val="single" w:sz="4" w:space="0" w:color="auto"/>
            </w:tcBorders>
          </w:tcPr>
          <w:p w14:paraId="6B1DE11A" w14:textId="77777777" w:rsidR="0011490F" w:rsidRPr="00AF3EA6" w:rsidRDefault="0011490F">
            <w:pPr>
              <w:pStyle w:val="ListParagraph"/>
              <w:numPr>
                <w:ilvl w:val="0"/>
                <w:numId w:val="57"/>
              </w:numPr>
              <w:spacing w:after="0" w:line="276" w:lineRule="auto"/>
              <w:rPr>
                <w:rFonts w:ascii="Times New Roman" w:hAnsi="Times New Roman"/>
                <w:sz w:val="24"/>
                <w:szCs w:val="24"/>
              </w:rPr>
            </w:pPr>
            <w:r w:rsidRPr="00AF3EA6">
              <w:rPr>
                <w:rFonts w:ascii="Times New Roman" w:hAnsi="Times New Roman"/>
                <w:sz w:val="24"/>
                <w:szCs w:val="24"/>
              </w:rPr>
              <w:t>Apply surveying setting out works</w:t>
            </w:r>
          </w:p>
        </w:tc>
        <w:tc>
          <w:tcPr>
            <w:tcW w:w="2109" w:type="pct"/>
            <w:tcBorders>
              <w:top w:val="single" w:sz="4" w:space="0" w:color="auto"/>
              <w:left w:val="single" w:sz="4" w:space="0" w:color="auto"/>
              <w:bottom w:val="single" w:sz="4" w:space="0" w:color="auto"/>
              <w:right w:val="single" w:sz="4" w:space="0" w:color="auto"/>
            </w:tcBorders>
          </w:tcPr>
          <w:p w14:paraId="74519FA6" w14:textId="77777777" w:rsidR="0011490F" w:rsidRPr="00AF3EA6" w:rsidRDefault="0011490F">
            <w:pPr>
              <w:pStyle w:val="ListParagraph"/>
              <w:numPr>
                <w:ilvl w:val="1"/>
                <w:numId w:val="57"/>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Surveying setting out tools and equipment </w:t>
            </w:r>
          </w:p>
          <w:p w14:paraId="7A669139" w14:textId="77777777" w:rsidR="0011490F" w:rsidRPr="00AF3EA6" w:rsidRDefault="0011490F">
            <w:pPr>
              <w:pStyle w:val="ListParagraph"/>
              <w:numPr>
                <w:ilvl w:val="2"/>
                <w:numId w:val="59"/>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Tape measure</w:t>
            </w:r>
          </w:p>
          <w:p w14:paraId="4BDE2387" w14:textId="77777777" w:rsidR="0011490F" w:rsidRPr="00AF3EA6" w:rsidRDefault="0011490F">
            <w:pPr>
              <w:pStyle w:val="ListParagraph"/>
              <w:numPr>
                <w:ilvl w:val="2"/>
                <w:numId w:val="59"/>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Measuring wheel</w:t>
            </w:r>
          </w:p>
          <w:p w14:paraId="2405DA92" w14:textId="77777777" w:rsidR="0011490F" w:rsidRPr="00AF3EA6" w:rsidRDefault="0011490F">
            <w:pPr>
              <w:pStyle w:val="ListParagraph"/>
              <w:numPr>
                <w:ilvl w:val="2"/>
                <w:numId w:val="59"/>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Total station</w:t>
            </w:r>
          </w:p>
          <w:p w14:paraId="0F9ED56E" w14:textId="77777777" w:rsidR="0011490F" w:rsidRPr="00AF3EA6" w:rsidRDefault="0011490F">
            <w:pPr>
              <w:pStyle w:val="ListParagraph"/>
              <w:numPr>
                <w:ilvl w:val="2"/>
                <w:numId w:val="59"/>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Automatic level</w:t>
            </w:r>
          </w:p>
          <w:p w14:paraId="5B6E8DE3" w14:textId="77777777" w:rsidR="0011490F" w:rsidRPr="00AF3EA6" w:rsidRDefault="0011490F">
            <w:pPr>
              <w:pStyle w:val="ListParagraph"/>
              <w:numPr>
                <w:ilvl w:val="1"/>
                <w:numId w:val="57"/>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Setting out works </w:t>
            </w:r>
          </w:p>
          <w:p w14:paraId="3B462EC2" w14:textId="77777777" w:rsidR="0011490F" w:rsidRPr="00AF3EA6" w:rsidRDefault="0011490F">
            <w:pPr>
              <w:pStyle w:val="ListParagraph"/>
              <w:numPr>
                <w:ilvl w:val="2"/>
                <w:numId w:val="57"/>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Building setting out</w:t>
            </w:r>
          </w:p>
          <w:p w14:paraId="0E7C9488" w14:textId="77777777" w:rsidR="0011490F" w:rsidRPr="00AF3EA6" w:rsidRDefault="0011490F">
            <w:pPr>
              <w:pStyle w:val="ListParagraph"/>
              <w:numPr>
                <w:ilvl w:val="2"/>
                <w:numId w:val="57"/>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Paths setting out</w:t>
            </w:r>
          </w:p>
          <w:p w14:paraId="5C5AE6E4" w14:textId="77777777" w:rsidR="0011490F" w:rsidRPr="00AF3EA6" w:rsidRDefault="0011490F">
            <w:pPr>
              <w:pStyle w:val="ListParagraph"/>
              <w:numPr>
                <w:ilvl w:val="2"/>
                <w:numId w:val="57"/>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Vehicular parking</w:t>
            </w:r>
          </w:p>
          <w:p w14:paraId="2658AF97" w14:textId="77777777" w:rsidR="0011490F" w:rsidRPr="00AF3EA6" w:rsidRDefault="0011490F">
            <w:pPr>
              <w:pStyle w:val="ListParagraph"/>
              <w:numPr>
                <w:ilvl w:val="1"/>
                <w:numId w:val="5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 xml:space="preserve">Setting out works documented </w:t>
            </w:r>
          </w:p>
        </w:tc>
        <w:tc>
          <w:tcPr>
            <w:tcW w:w="1495" w:type="pct"/>
            <w:tcBorders>
              <w:top w:val="single" w:sz="4" w:space="0" w:color="auto"/>
              <w:left w:val="single" w:sz="4" w:space="0" w:color="auto"/>
              <w:bottom w:val="single" w:sz="4" w:space="0" w:color="auto"/>
              <w:right w:val="single" w:sz="4" w:space="0" w:color="auto"/>
            </w:tcBorders>
          </w:tcPr>
          <w:p w14:paraId="335509E0" w14:textId="77777777" w:rsidR="0011490F" w:rsidRPr="00AF3EA6" w:rsidRDefault="0011490F">
            <w:pPr>
              <w:pStyle w:val="NormalWeb"/>
              <w:numPr>
                <w:ilvl w:val="0"/>
                <w:numId w:val="187"/>
              </w:numPr>
            </w:pPr>
            <w:r w:rsidRPr="00AF3EA6">
              <w:t>Practical Assessment</w:t>
            </w:r>
          </w:p>
          <w:p w14:paraId="60689DEE" w14:textId="77777777" w:rsidR="0011490F" w:rsidRPr="00AF3EA6" w:rsidRDefault="0011490F">
            <w:pPr>
              <w:pStyle w:val="NormalWeb"/>
              <w:numPr>
                <w:ilvl w:val="0"/>
                <w:numId w:val="187"/>
              </w:numPr>
            </w:pPr>
            <w:r w:rsidRPr="00AF3EA6">
              <w:t>Project</w:t>
            </w:r>
          </w:p>
          <w:p w14:paraId="287F9F36" w14:textId="77777777" w:rsidR="0011490F" w:rsidRPr="00AF3EA6" w:rsidRDefault="0011490F">
            <w:pPr>
              <w:pStyle w:val="NormalWeb"/>
              <w:numPr>
                <w:ilvl w:val="0"/>
                <w:numId w:val="187"/>
              </w:numPr>
            </w:pPr>
            <w:r w:rsidRPr="00AF3EA6">
              <w:t>Third-Party Report</w:t>
            </w:r>
          </w:p>
          <w:p w14:paraId="430B95BC" w14:textId="77777777" w:rsidR="0011490F" w:rsidRPr="00AF3EA6" w:rsidRDefault="0011490F">
            <w:pPr>
              <w:pStyle w:val="NormalWeb"/>
              <w:numPr>
                <w:ilvl w:val="0"/>
                <w:numId w:val="187"/>
              </w:numPr>
            </w:pPr>
            <w:r w:rsidRPr="00AF3EA6">
              <w:t>Written tests</w:t>
            </w:r>
          </w:p>
        </w:tc>
      </w:tr>
    </w:tbl>
    <w:p w14:paraId="6DC50690" w14:textId="77777777" w:rsidR="0011490F" w:rsidRPr="00DD4030" w:rsidRDefault="0011490F" w:rsidP="00DD4030">
      <w:pPr>
        <w:rPr>
          <w:b/>
          <w:bCs/>
        </w:rPr>
      </w:pPr>
      <w:bookmarkStart w:id="117" w:name="_Toc194586024"/>
      <w:r w:rsidRPr="00DD4030">
        <w:rPr>
          <w:b/>
          <w:bCs/>
        </w:rPr>
        <w:t>Suggested Methods of Instruction</w:t>
      </w:r>
      <w:bookmarkEnd w:id="117"/>
    </w:p>
    <w:p w14:paraId="3A99B6C0"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rPr>
        <w:lastRenderedPageBreak/>
        <w:t>Practicals</w:t>
      </w:r>
    </w:p>
    <w:p w14:paraId="3604C814"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707C896B"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74B0CC1F"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3D93C403" w14:textId="77777777" w:rsidR="0011490F" w:rsidRPr="00AF3EA6" w:rsidRDefault="0011490F">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68D37F94" w14:textId="77777777" w:rsidR="0011490F" w:rsidRPr="00AF3EA6" w:rsidRDefault="0011490F" w:rsidP="0011490F">
      <w:pPr>
        <w:spacing w:after="0" w:line="276" w:lineRule="auto"/>
        <w:ind w:left="360"/>
        <w:jc w:val="both"/>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11"/>
        <w:gridCol w:w="29"/>
        <w:gridCol w:w="2070"/>
        <w:gridCol w:w="27"/>
        <w:gridCol w:w="1418"/>
        <w:gridCol w:w="7"/>
        <w:gridCol w:w="1693"/>
      </w:tblGrid>
      <w:tr w:rsidR="0011490F" w:rsidRPr="00AF3EA6" w14:paraId="60B30BB5" w14:textId="77777777" w:rsidTr="004E1853">
        <w:tc>
          <w:tcPr>
            <w:tcW w:w="9350" w:type="dxa"/>
            <w:gridSpan w:val="8"/>
            <w:shd w:val="clear" w:color="auto" w:fill="auto"/>
          </w:tcPr>
          <w:p w14:paraId="14D23E77" w14:textId="77777777" w:rsidR="0011490F" w:rsidRPr="00AF3EA6" w:rsidRDefault="0011490F" w:rsidP="004E1853">
            <w:pPr>
              <w:pStyle w:val="Heading6"/>
              <w:rPr>
                <w:szCs w:val="24"/>
              </w:rPr>
            </w:pPr>
            <w:bookmarkStart w:id="118" w:name="_Toc194586025"/>
            <w:r w:rsidRPr="00AF3EA6">
              <w:rPr>
                <w:szCs w:val="24"/>
              </w:rPr>
              <w:t>Recommended Resources for 25 Trainees</w:t>
            </w:r>
            <w:bookmarkEnd w:id="118"/>
          </w:p>
        </w:tc>
      </w:tr>
      <w:tr w:rsidR="0011490F" w:rsidRPr="00AF3EA6" w14:paraId="27373855" w14:textId="77777777" w:rsidTr="004E1853">
        <w:tc>
          <w:tcPr>
            <w:tcW w:w="895" w:type="dxa"/>
            <w:shd w:val="clear" w:color="auto" w:fill="auto"/>
          </w:tcPr>
          <w:p w14:paraId="4FD50C99" w14:textId="77777777" w:rsidR="0011490F" w:rsidRPr="00AF3EA6" w:rsidRDefault="0011490F" w:rsidP="004E1853">
            <w:pPr>
              <w:rPr>
                <w:b/>
                <w:szCs w:val="24"/>
              </w:rPr>
            </w:pPr>
            <w:r w:rsidRPr="00AF3EA6">
              <w:rPr>
                <w:b/>
                <w:szCs w:val="24"/>
              </w:rPr>
              <w:t>S/No.</w:t>
            </w:r>
          </w:p>
        </w:tc>
        <w:tc>
          <w:tcPr>
            <w:tcW w:w="3240" w:type="dxa"/>
            <w:gridSpan w:val="2"/>
            <w:shd w:val="clear" w:color="auto" w:fill="auto"/>
          </w:tcPr>
          <w:p w14:paraId="3B512E5C" w14:textId="77777777" w:rsidR="0011490F" w:rsidRPr="00AF3EA6" w:rsidRDefault="0011490F" w:rsidP="004E1853">
            <w:pPr>
              <w:rPr>
                <w:b/>
                <w:szCs w:val="24"/>
              </w:rPr>
            </w:pPr>
            <w:r w:rsidRPr="00AF3EA6">
              <w:rPr>
                <w:b/>
                <w:szCs w:val="24"/>
              </w:rPr>
              <w:t>Category/Item</w:t>
            </w:r>
          </w:p>
        </w:tc>
        <w:tc>
          <w:tcPr>
            <w:tcW w:w="2070" w:type="dxa"/>
            <w:shd w:val="clear" w:color="auto" w:fill="auto"/>
          </w:tcPr>
          <w:p w14:paraId="346C6507" w14:textId="77777777" w:rsidR="0011490F" w:rsidRPr="00AF3EA6" w:rsidRDefault="0011490F" w:rsidP="004E1853">
            <w:pPr>
              <w:rPr>
                <w:b/>
                <w:szCs w:val="24"/>
              </w:rPr>
            </w:pPr>
            <w:r w:rsidRPr="00AF3EA6">
              <w:rPr>
                <w:b/>
                <w:szCs w:val="24"/>
              </w:rPr>
              <w:t>Description/ Specifications</w:t>
            </w:r>
          </w:p>
        </w:tc>
        <w:tc>
          <w:tcPr>
            <w:tcW w:w="1452" w:type="dxa"/>
            <w:gridSpan w:val="3"/>
            <w:shd w:val="clear" w:color="auto" w:fill="auto"/>
          </w:tcPr>
          <w:p w14:paraId="3D6C7CB5" w14:textId="77777777" w:rsidR="0011490F" w:rsidRPr="00AF3EA6" w:rsidRDefault="0011490F" w:rsidP="004E1853">
            <w:pPr>
              <w:rPr>
                <w:b/>
                <w:szCs w:val="24"/>
              </w:rPr>
            </w:pPr>
            <w:r w:rsidRPr="00AF3EA6">
              <w:rPr>
                <w:b/>
                <w:szCs w:val="24"/>
              </w:rPr>
              <w:t>Quantity</w:t>
            </w:r>
          </w:p>
        </w:tc>
        <w:tc>
          <w:tcPr>
            <w:tcW w:w="1693" w:type="dxa"/>
            <w:shd w:val="clear" w:color="auto" w:fill="auto"/>
          </w:tcPr>
          <w:p w14:paraId="05F90A51" w14:textId="77777777" w:rsidR="0011490F" w:rsidRPr="00AF3EA6" w:rsidRDefault="0011490F" w:rsidP="004E1853">
            <w:pPr>
              <w:rPr>
                <w:b/>
                <w:szCs w:val="24"/>
              </w:rPr>
            </w:pPr>
            <w:r w:rsidRPr="00AF3EA6">
              <w:rPr>
                <w:b/>
                <w:szCs w:val="24"/>
              </w:rPr>
              <w:t>Recommended Ratio</w:t>
            </w:r>
          </w:p>
          <w:p w14:paraId="3E0D81BE" w14:textId="77777777" w:rsidR="0011490F" w:rsidRPr="00AF3EA6" w:rsidRDefault="0011490F" w:rsidP="004E1853">
            <w:pPr>
              <w:rPr>
                <w:b/>
                <w:szCs w:val="24"/>
              </w:rPr>
            </w:pPr>
            <w:r w:rsidRPr="00AF3EA6">
              <w:rPr>
                <w:bCs/>
                <w:szCs w:val="24"/>
              </w:rPr>
              <w:t>(Item: Trainee)</w:t>
            </w:r>
          </w:p>
        </w:tc>
      </w:tr>
      <w:tr w:rsidR="0011490F" w:rsidRPr="00AF3EA6" w14:paraId="7B7C39D3" w14:textId="77777777" w:rsidTr="004E1853">
        <w:tc>
          <w:tcPr>
            <w:tcW w:w="895" w:type="dxa"/>
            <w:shd w:val="clear" w:color="auto" w:fill="auto"/>
          </w:tcPr>
          <w:p w14:paraId="0C78D459" w14:textId="77777777" w:rsidR="0011490F" w:rsidRPr="00AF3EA6" w:rsidRDefault="0011490F" w:rsidP="004E1853">
            <w:pPr>
              <w:rPr>
                <w:b/>
                <w:szCs w:val="24"/>
              </w:rPr>
            </w:pPr>
            <w:r w:rsidRPr="00AF3EA6">
              <w:rPr>
                <w:b/>
                <w:szCs w:val="24"/>
              </w:rPr>
              <w:t>A</w:t>
            </w:r>
          </w:p>
        </w:tc>
        <w:tc>
          <w:tcPr>
            <w:tcW w:w="8455" w:type="dxa"/>
            <w:gridSpan w:val="7"/>
            <w:shd w:val="clear" w:color="auto" w:fill="auto"/>
          </w:tcPr>
          <w:p w14:paraId="1277080B" w14:textId="77777777" w:rsidR="0011490F" w:rsidRPr="00AF3EA6" w:rsidRDefault="0011490F" w:rsidP="004E1853">
            <w:pPr>
              <w:rPr>
                <w:b/>
                <w:szCs w:val="24"/>
              </w:rPr>
            </w:pPr>
            <w:r w:rsidRPr="00AF3EA6">
              <w:rPr>
                <w:b/>
                <w:szCs w:val="24"/>
              </w:rPr>
              <w:t>Learning Materials</w:t>
            </w:r>
          </w:p>
        </w:tc>
      </w:tr>
      <w:tr w:rsidR="0011490F" w:rsidRPr="00AF3EA6" w14:paraId="25141649" w14:textId="77777777" w:rsidTr="004E1853">
        <w:tc>
          <w:tcPr>
            <w:tcW w:w="895" w:type="dxa"/>
            <w:shd w:val="clear" w:color="auto" w:fill="auto"/>
          </w:tcPr>
          <w:p w14:paraId="67C35DD1" w14:textId="77777777" w:rsidR="0011490F" w:rsidRPr="00AF3EA6" w:rsidRDefault="0011490F" w:rsidP="004E1853">
            <w:pPr>
              <w:rPr>
                <w:b/>
                <w:szCs w:val="24"/>
              </w:rPr>
            </w:pPr>
            <w:r w:rsidRPr="00AF3EA6">
              <w:rPr>
                <w:b/>
                <w:szCs w:val="24"/>
              </w:rPr>
              <w:t>B</w:t>
            </w:r>
          </w:p>
        </w:tc>
        <w:tc>
          <w:tcPr>
            <w:tcW w:w="8455" w:type="dxa"/>
            <w:gridSpan w:val="7"/>
            <w:shd w:val="clear" w:color="auto" w:fill="auto"/>
          </w:tcPr>
          <w:p w14:paraId="4CF31908" w14:textId="77777777" w:rsidR="0011490F" w:rsidRPr="00AF3EA6" w:rsidRDefault="0011490F" w:rsidP="004E1853">
            <w:pPr>
              <w:rPr>
                <w:b/>
                <w:szCs w:val="24"/>
              </w:rPr>
            </w:pPr>
            <w:r w:rsidRPr="00AF3EA6">
              <w:rPr>
                <w:b/>
                <w:szCs w:val="24"/>
              </w:rPr>
              <w:t>Learning Facilities &amp; Infrastructure</w:t>
            </w:r>
          </w:p>
        </w:tc>
      </w:tr>
      <w:tr w:rsidR="0011490F" w:rsidRPr="00AF3EA6" w14:paraId="5309AC44" w14:textId="77777777" w:rsidTr="004E1853">
        <w:tc>
          <w:tcPr>
            <w:tcW w:w="895" w:type="dxa"/>
            <w:shd w:val="clear" w:color="auto" w:fill="auto"/>
          </w:tcPr>
          <w:p w14:paraId="0EA7A1D9" w14:textId="77777777" w:rsidR="0011490F" w:rsidRPr="00AF3EA6" w:rsidRDefault="0011490F">
            <w:pPr>
              <w:numPr>
                <w:ilvl w:val="0"/>
                <w:numId w:val="11"/>
              </w:numPr>
              <w:rPr>
                <w:bCs/>
                <w:szCs w:val="24"/>
              </w:rPr>
            </w:pPr>
          </w:p>
        </w:tc>
        <w:tc>
          <w:tcPr>
            <w:tcW w:w="3240" w:type="dxa"/>
            <w:gridSpan w:val="2"/>
            <w:shd w:val="clear" w:color="auto" w:fill="auto"/>
          </w:tcPr>
          <w:p w14:paraId="4FF8C591" w14:textId="77777777" w:rsidR="0011490F" w:rsidRPr="00AF3EA6" w:rsidRDefault="0011490F" w:rsidP="004E1853">
            <w:pPr>
              <w:rPr>
                <w:bCs/>
                <w:szCs w:val="24"/>
              </w:rPr>
            </w:pPr>
            <w:r w:rsidRPr="00AF3EA6">
              <w:rPr>
                <w:szCs w:val="24"/>
              </w:rPr>
              <w:t>Whiteboards</w:t>
            </w:r>
          </w:p>
        </w:tc>
        <w:tc>
          <w:tcPr>
            <w:tcW w:w="2070" w:type="dxa"/>
            <w:shd w:val="clear" w:color="auto" w:fill="auto"/>
          </w:tcPr>
          <w:p w14:paraId="15C02D4F" w14:textId="77777777" w:rsidR="0011490F" w:rsidRPr="00AF3EA6" w:rsidRDefault="0011490F" w:rsidP="004E1853">
            <w:pPr>
              <w:rPr>
                <w:bCs/>
                <w:szCs w:val="24"/>
              </w:rPr>
            </w:pPr>
            <w:r w:rsidRPr="00AF3EA6">
              <w:rPr>
                <w:bCs/>
                <w:szCs w:val="24"/>
              </w:rPr>
              <w:t>For trainer’s use</w:t>
            </w:r>
          </w:p>
        </w:tc>
        <w:tc>
          <w:tcPr>
            <w:tcW w:w="1452" w:type="dxa"/>
            <w:gridSpan w:val="3"/>
            <w:shd w:val="clear" w:color="auto" w:fill="auto"/>
          </w:tcPr>
          <w:p w14:paraId="0896FD2E" w14:textId="77777777" w:rsidR="0011490F" w:rsidRPr="00AF3EA6" w:rsidRDefault="0011490F" w:rsidP="004E1853">
            <w:pPr>
              <w:rPr>
                <w:bCs/>
                <w:szCs w:val="24"/>
              </w:rPr>
            </w:pPr>
            <w:r w:rsidRPr="00AF3EA6">
              <w:rPr>
                <w:bCs/>
                <w:szCs w:val="24"/>
              </w:rPr>
              <w:t>1 pc</w:t>
            </w:r>
          </w:p>
        </w:tc>
        <w:tc>
          <w:tcPr>
            <w:tcW w:w="1693" w:type="dxa"/>
            <w:shd w:val="clear" w:color="auto" w:fill="auto"/>
          </w:tcPr>
          <w:p w14:paraId="237B7A25" w14:textId="77777777" w:rsidR="0011490F" w:rsidRPr="00AF3EA6" w:rsidRDefault="0011490F" w:rsidP="004E1853">
            <w:pPr>
              <w:rPr>
                <w:bCs/>
                <w:szCs w:val="24"/>
              </w:rPr>
            </w:pPr>
            <w:r w:rsidRPr="00AF3EA6">
              <w:rPr>
                <w:bCs/>
                <w:szCs w:val="24"/>
              </w:rPr>
              <w:t>1:25</w:t>
            </w:r>
          </w:p>
        </w:tc>
      </w:tr>
      <w:tr w:rsidR="0011490F" w:rsidRPr="00AF3EA6" w14:paraId="6CDCB376" w14:textId="77777777" w:rsidTr="004E1853">
        <w:tc>
          <w:tcPr>
            <w:tcW w:w="895" w:type="dxa"/>
            <w:shd w:val="clear" w:color="auto" w:fill="auto"/>
          </w:tcPr>
          <w:p w14:paraId="352289D7" w14:textId="77777777" w:rsidR="0011490F" w:rsidRPr="00AF3EA6" w:rsidRDefault="0011490F">
            <w:pPr>
              <w:numPr>
                <w:ilvl w:val="0"/>
                <w:numId w:val="11"/>
              </w:numPr>
              <w:rPr>
                <w:bCs/>
                <w:szCs w:val="24"/>
              </w:rPr>
            </w:pPr>
          </w:p>
        </w:tc>
        <w:tc>
          <w:tcPr>
            <w:tcW w:w="3240" w:type="dxa"/>
            <w:gridSpan w:val="2"/>
            <w:shd w:val="clear" w:color="auto" w:fill="auto"/>
          </w:tcPr>
          <w:p w14:paraId="090ECE7B" w14:textId="77777777" w:rsidR="0011490F" w:rsidRPr="00AF3EA6" w:rsidRDefault="0011490F" w:rsidP="004E1853">
            <w:pPr>
              <w:rPr>
                <w:bCs/>
                <w:szCs w:val="24"/>
              </w:rPr>
            </w:pPr>
            <w:r w:rsidRPr="00AF3EA6">
              <w:rPr>
                <w:bCs/>
                <w:szCs w:val="24"/>
              </w:rPr>
              <w:t>computers with the following software:</w:t>
            </w:r>
          </w:p>
          <w:p w14:paraId="18140234" w14:textId="77777777" w:rsidR="0011490F" w:rsidRPr="00AF3EA6" w:rsidRDefault="0011490F" w:rsidP="004E1853">
            <w:pPr>
              <w:rPr>
                <w:bCs/>
                <w:szCs w:val="24"/>
              </w:rPr>
            </w:pPr>
            <w:r w:rsidRPr="00AF3EA6">
              <w:rPr>
                <w:bCs/>
                <w:szCs w:val="24"/>
              </w:rPr>
              <w:t>Windows/Linux/Macintosh Operating System</w:t>
            </w:r>
          </w:p>
          <w:p w14:paraId="52A53D3C" w14:textId="77777777" w:rsidR="0011490F" w:rsidRPr="00AF3EA6" w:rsidRDefault="0011490F" w:rsidP="004E1853">
            <w:pPr>
              <w:rPr>
                <w:bCs/>
                <w:szCs w:val="24"/>
              </w:rPr>
            </w:pPr>
            <w:r w:rsidRPr="00AF3EA6">
              <w:rPr>
                <w:bCs/>
                <w:szCs w:val="24"/>
              </w:rPr>
              <w:t>Microsoft Office Software</w:t>
            </w:r>
          </w:p>
          <w:p w14:paraId="282B176A" w14:textId="77777777" w:rsidR="0011490F" w:rsidRPr="00AF3EA6" w:rsidRDefault="0011490F" w:rsidP="004E1853">
            <w:pPr>
              <w:rPr>
                <w:bCs/>
                <w:szCs w:val="24"/>
              </w:rPr>
            </w:pPr>
            <w:r w:rsidRPr="00AF3EA6">
              <w:rPr>
                <w:bCs/>
                <w:szCs w:val="24"/>
              </w:rPr>
              <w:t xml:space="preserve">Google Workspace Account </w:t>
            </w:r>
          </w:p>
          <w:p w14:paraId="182E1793" w14:textId="77777777" w:rsidR="0011490F" w:rsidRPr="00AF3EA6" w:rsidRDefault="0011490F" w:rsidP="004E1853">
            <w:pPr>
              <w:rPr>
                <w:szCs w:val="24"/>
              </w:rPr>
            </w:pPr>
            <w:r w:rsidRPr="00AF3EA6">
              <w:rPr>
                <w:bCs/>
                <w:szCs w:val="24"/>
              </w:rPr>
              <w:t>Antivirus Software</w:t>
            </w:r>
          </w:p>
        </w:tc>
        <w:tc>
          <w:tcPr>
            <w:tcW w:w="2070" w:type="dxa"/>
            <w:shd w:val="clear" w:color="auto" w:fill="auto"/>
          </w:tcPr>
          <w:p w14:paraId="3B4B229E" w14:textId="77777777" w:rsidR="0011490F" w:rsidRPr="00AF3EA6" w:rsidRDefault="0011490F" w:rsidP="004E1853">
            <w:pPr>
              <w:rPr>
                <w:bCs/>
                <w:szCs w:val="24"/>
              </w:rPr>
            </w:pPr>
            <w:r w:rsidRPr="00AF3EA6">
              <w:rPr>
                <w:bCs/>
                <w:szCs w:val="24"/>
              </w:rPr>
              <w:t>For both trainer’s and trainees’ use</w:t>
            </w:r>
          </w:p>
        </w:tc>
        <w:tc>
          <w:tcPr>
            <w:tcW w:w="1452" w:type="dxa"/>
            <w:gridSpan w:val="3"/>
            <w:shd w:val="clear" w:color="auto" w:fill="auto"/>
          </w:tcPr>
          <w:p w14:paraId="4C7BD46D" w14:textId="77777777" w:rsidR="0011490F" w:rsidRPr="00AF3EA6" w:rsidRDefault="0011490F" w:rsidP="004E1853">
            <w:pPr>
              <w:rPr>
                <w:bCs/>
                <w:szCs w:val="24"/>
              </w:rPr>
            </w:pPr>
            <w:r w:rsidRPr="00AF3EA6">
              <w:rPr>
                <w:bCs/>
                <w:szCs w:val="24"/>
              </w:rPr>
              <w:t>25</w:t>
            </w:r>
          </w:p>
        </w:tc>
        <w:tc>
          <w:tcPr>
            <w:tcW w:w="1693" w:type="dxa"/>
            <w:shd w:val="clear" w:color="auto" w:fill="auto"/>
          </w:tcPr>
          <w:p w14:paraId="459128F2" w14:textId="77777777" w:rsidR="0011490F" w:rsidRPr="00AF3EA6" w:rsidRDefault="0011490F" w:rsidP="004E1853">
            <w:pPr>
              <w:rPr>
                <w:bCs/>
                <w:szCs w:val="24"/>
              </w:rPr>
            </w:pPr>
            <w:r w:rsidRPr="00AF3EA6">
              <w:rPr>
                <w:bCs/>
                <w:szCs w:val="24"/>
              </w:rPr>
              <w:t>1:1</w:t>
            </w:r>
          </w:p>
        </w:tc>
      </w:tr>
      <w:tr w:rsidR="0011490F" w:rsidRPr="00AF3EA6" w14:paraId="7FC73BB9" w14:textId="77777777" w:rsidTr="004E1853">
        <w:tc>
          <w:tcPr>
            <w:tcW w:w="895" w:type="dxa"/>
            <w:shd w:val="clear" w:color="auto" w:fill="auto"/>
          </w:tcPr>
          <w:p w14:paraId="69DDB71E" w14:textId="77777777" w:rsidR="0011490F" w:rsidRPr="00AF3EA6" w:rsidRDefault="0011490F">
            <w:pPr>
              <w:numPr>
                <w:ilvl w:val="0"/>
                <w:numId w:val="11"/>
              </w:numPr>
              <w:rPr>
                <w:bCs/>
                <w:szCs w:val="24"/>
              </w:rPr>
            </w:pPr>
          </w:p>
        </w:tc>
        <w:tc>
          <w:tcPr>
            <w:tcW w:w="3240" w:type="dxa"/>
            <w:gridSpan w:val="2"/>
            <w:shd w:val="clear" w:color="auto" w:fill="auto"/>
          </w:tcPr>
          <w:p w14:paraId="79C6E079" w14:textId="77777777" w:rsidR="0011490F" w:rsidRPr="00AF3EA6" w:rsidRDefault="0011490F" w:rsidP="004E1853">
            <w:pPr>
              <w:rPr>
                <w:bCs/>
                <w:szCs w:val="24"/>
              </w:rPr>
            </w:pPr>
            <w:r w:rsidRPr="00AF3EA6">
              <w:rPr>
                <w:bCs/>
                <w:szCs w:val="24"/>
              </w:rPr>
              <w:t>Printers</w:t>
            </w:r>
          </w:p>
        </w:tc>
        <w:tc>
          <w:tcPr>
            <w:tcW w:w="2070" w:type="dxa"/>
            <w:shd w:val="clear" w:color="auto" w:fill="auto"/>
          </w:tcPr>
          <w:p w14:paraId="5D9E7558" w14:textId="77777777" w:rsidR="0011490F" w:rsidRPr="00AF3EA6" w:rsidRDefault="0011490F" w:rsidP="004E1853">
            <w:pPr>
              <w:rPr>
                <w:bCs/>
                <w:szCs w:val="24"/>
              </w:rPr>
            </w:pPr>
            <w:r w:rsidRPr="00AF3EA6">
              <w:rPr>
                <w:bCs/>
                <w:szCs w:val="24"/>
              </w:rPr>
              <w:t>For both trainer’s and trainee’s use</w:t>
            </w:r>
          </w:p>
        </w:tc>
        <w:tc>
          <w:tcPr>
            <w:tcW w:w="1452" w:type="dxa"/>
            <w:gridSpan w:val="3"/>
            <w:shd w:val="clear" w:color="auto" w:fill="auto"/>
          </w:tcPr>
          <w:p w14:paraId="2308A6AF" w14:textId="77777777" w:rsidR="0011490F" w:rsidRPr="00AF3EA6" w:rsidRDefault="0011490F" w:rsidP="004E1853">
            <w:pPr>
              <w:rPr>
                <w:bCs/>
                <w:szCs w:val="24"/>
              </w:rPr>
            </w:pPr>
            <w:r w:rsidRPr="00AF3EA6">
              <w:rPr>
                <w:bCs/>
                <w:szCs w:val="24"/>
              </w:rPr>
              <w:t>2</w:t>
            </w:r>
          </w:p>
        </w:tc>
        <w:tc>
          <w:tcPr>
            <w:tcW w:w="1693" w:type="dxa"/>
            <w:shd w:val="clear" w:color="auto" w:fill="auto"/>
          </w:tcPr>
          <w:p w14:paraId="1DEF48C4" w14:textId="77777777" w:rsidR="0011490F" w:rsidRPr="00AF3EA6" w:rsidRDefault="0011490F" w:rsidP="004E1853">
            <w:pPr>
              <w:rPr>
                <w:bCs/>
                <w:szCs w:val="24"/>
              </w:rPr>
            </w:pPr>
            <w:r w:rsidRPr="00AF3EA6">
              <w:rPr>
                <w:bCs/>
                <w:szCs w:val="24"/>
              </w:rPr>
              <w:t>1:13</w:t>
            </w:r>
          </w:p>
        </w:tc>
      </w:tr>
      <w:tr w:rsidR="0011490F" w:rsidRPr="00AF3EA6" w14:paraId="420A7955" w14:textId="77777777" w:rsidTr="004E1853">
        <w:tc>
          <w:tcPr>
            <w:tcW w:w="895" w:type="dxa"/>
            <w:shd w:val="clear" w:color="auto" w:fill="auto"/>
          </w:tcPr>
          <w:p w14:paraId="194B3513" w14:textId="77777777" w:rsidR="0011490F" w:rsidRPr="00AF3EA6" w:rsidRDefault="0011490F">
            <w:pPr>
              <w:numPr>
                <w:ilvl w:val="0"/>
                <w:numId w:val="11"/>
              </w:numPr>
              <w:rPr>
                <w:bCs/>
                <w:szCs w:val="24"/>
              </w:rPr>
            </w:pPr>
          </w:p>
        </w:tc>
        <w:tc>
          <w:tcPr>
            <w:tcW w:w="3240" w:type="dxa"/>
            <w:gridSpan w:val="2"/>
            <w:shd w:val="clear" w:color="auto" w:fill="auto"/>
          </w:tcPr>
          <w:p w14:paraId="753FDFF5" w14:textId="77777777" w:rsidR="0011490F" w:rsidRPr="00AF3EA6" w:rsidRDefault="0011490F" w:rsidP="004E1853">
            <w:pPr>
              <w:rPr>
                <w:bCs/>
                <w:szCs w:val="24"/>
              </w:rPr>
            </w:pPr>
            <w:r w:rsidRPr="00AF3EA6">
              <w:rPr>
                <w:bCs/>
                <w:szCs w:val="24"/>
              </w:rPr>
              <w:t>External storage media</w:t>
            </w:r>
          </w:p>
        </w:tc>
        <w:tc>
          <w:tcPr>
            <w:tcW w:w="2070" w:type="dxa"/>
            <w:shd w:val="clear" w:color="auto" w:fill="auto"/>
          </w:tcPr>
          <w:p w14:paraId="2E7FB3D7" w14:textId="77777777" w:rsidR="0011490F" w:rsidRPr="00AF3EA6" w:rsidRDefault="0011490F" w:rsidP="004E1853">
            <w:pPr>
              <w:rPr>
                <w:bCs/>
                <w:szCs w:val="24"/>
              </w:rPr>
            </w:pPr>
            <w:r w:rsidRPr="00AF3EA6">
              <w:rPr>
                <w:bCs/>
                <w:szCs w:val="24"/>
              </w:rPr>
              <w:t>For both trainer’s and trainee’s use</w:t>
            </w:r>
          </w:p>
        </w:tc>
        <w:tc>
          <w:tcPr>
            <w:tcW w:w="1452" w:type="dxa"/>
            <w:gridSpan w:val="3"/>
            <w:shd w:val="clear" w:color="auto" w:fill="auto"/>
          </w:tcPr>
          <w:p w14:paraId="74230011" w14:textId="77777777" w:rsidR="0011490F" w:rsidRPr="00AF3EA6" w:rsidRDefault="0011490F" w:rsidP="004E1853">
            <w:pPr>
              <w:rPr>
                <w:bCs/>
                <w:szCs w:val="24"/>
              </w:rPr>
            </w:pPr>
            <w:r w:rsidRPr="00AF3EA6">
              <w:rPr>
                <w:bCs/>
                <w:szCs w:val="24"/>
              </w:rPr>
              <w:t>1</w:t>
            </w:r>
          </w:p>
        </w:tc>
        <w:tc>
          <w:tcPr>
            <w:tcW w:w="1693" w:type="dxa"/>
            <w:shd w:val="clear" w:color="auto" w:fill="auto"/>
          </w:tcPr>
          <w:p w14:paraId="7DC67885" w14:textId="77777777" w:rsidR="0011490F" w:rsidRPr="00AF3EA6" w:rsidRDefault="0011490F" w:rsidP="004E1853">
            <w:pPr>
              <w:rPr>
                <w:bCs/>
                <w:szCs w:val="24"/>
              </w:rPr>
            </w:pPr>
            <w:r w:rsidRPr="00AF3EA6">
              <w:rPr>
                <w:bCs/>
                <w:szCs w:val="24"/>
              </w:rPr>
              <w:t>1:1</w:t>
            </w:r>
          </w:p>
        </w:tc>
      </w:tr>
      <w:tr w:rsidR="0011490F" w:rsidRPr="00AF3EA6" w14:paraId="356162F5" w14:textId="77777777" w:rsidTr="004E1853">
        <w:tc>
          <w:tcPr>
            <w:tcW w:w="895" w:type="dxa"/>
            <w:shd w:val="clear" w:color="auto" w:fill="auto"/>
          </w:tcPr>
          <w:p w14:paraId="26DD84D4" w14:textId="77777777" w:rsidR="0011490F" w:rsidRPr="00AF3EA6" w:rsidRDefault="0011490F">
            <w:pPr>
              <w:numPr>
                <w:ilvl w:val="0"/>
                <w:numId w:val="11"/>
              </w:numPr>
              <w:rPr>
                <w:bCs/>
                <w:szCs w:val="24"/>
              </w:rPr>
            </w:pPr>
          </w:p>
        </w:tc>
        <w:tc>
          <w:tcPr>
            <w:tcW w:w="3240" w:type="dxa"/>
            <w:gridSpan w:val="2"/>
            <w:shd w:val="clear" w:color="auto" w:fill="auto"/>
          </w:tcPr>
          <w:p w14:paraId="1B3D6F6B" w14:textId="77777777" w:rsidR="0011490F" w:rsidRPr="00AF3EA6" w:rsidRDefault="0011490F" w:rsidP="004E1853">
            <w:pPr>
              <w:rPr>
                <w:bCs/>
                <w:szCs w:val="24"/>
              </w:rPr>
            </w:pPr>
            <w:r w:rsidRPr="00AF3EA6">
              <w:rPr>
                <w:bCs/>
                <w:szCs w:val="24"/>
              </w:rPr>
              <w:t>Projector</w:t>
            </w:r>
          </w:p>
        </w:tc>
        <w:tc>
          <w:tcPr>
            <w:tcW w:w="2070" w:type="dxa"/>
            <w:shd w:val="clear" w:color="auto" w:fill="auto"/>
          </w:tcPr>
          <w:p w14:paraId="1EE80A67" w14:textId="77777777" w:rsidR="0011490F" w:rsidRPr="00AF3EA6" w:rsidRDefault="0011490F" w:rsidP="004E1853">
            <w:pPr>
              <w:rPr>
                <w:bCs/>
                <w:szCs w:val="24"/>
              </w:rPr>
            </w:pPr>
            <w:r w:rsidRPr="00AF3EA6">
              <w:rPr>
                <w:bCs/>
                <w:szCs w:val="24"/>
              </w:rPr>
              <w:t>For both trainer’s and trainee’s use</w:t>
            </w:r>
          </w:p>
        </w:tc>
        <w:tc>
          <w:tcPr>
            <w:tcW w:w="1452" w:type="dxa"/>
            <w:gridSpan w:val="3"/>
            <w:shd w:val="clear" w:color="auto" w:fill="auto"/>
          </w:tcPr>
          <w:p w14:paraId="46E3E38A" w14:textId="77777777" w:rsidR="0011490F" w:rsidRPr="00AF3EA6" w:rsidRDefault="0011490F" w:rsidP="004E1853">
            <w:pPr>
              <w:rPr>
                <w:bCs/>
                <w:szCs w:val="24"/>
              </w:rPr>
            </w:pPr>
            <w:r w:rsidRPr="00AF3EA6">
              <w:rPr>
                <w:bCs/>
                <w:szCs w:val="24"/>
              </w:rPr>
              <w:t>1</w:t>
            </w:r>
          </w:p>
        </w:tc>
        <w:tc>
          <w:tcPr>
            <w:tcW w:w="1693" w:type="dxa"/>
            <w:shd w:val="clear" w:color="auto" w:fill="auto"/>
          </w:tcPr>
          <w:p w14:paraId="2F9D01F8" w14:textId="77777777" w:rsidR="0011490F" w:rsidRPr="00AF3EA6" w:rsidRDefault="0011490F" w:rsidP="004E1853">
            <w:pPr>
              <w:rPr>
                <w:bCs/>
                <w:szCs w:val="24"/>
              </w:rPr>
            </w:pPr>
            <w:r w:rsidRPr="00AF3EA6">
              <w:rPr>
                <w:bCs/>
                <w:szCs w:val="24"/>
              </w:rPr>
              <w:t>1:25</w:t>
            </w:r>
          </w:p>
        </w:tc>
      </w:tr>
      <w:tr w:rsidR="0011490F" w:rsidRPr="00AF3EA6" w14:paraId="4C72F3C1" w14:textId="77777777" w:rsidTr="004E1853">
        <w:tc>
          <w:tcPr>
            <w:tcW w:w="895" w:type="dxa"/>
            <w:shd w:val="clear" w:color="auto" w:fill="auto"/>
          </w:tcPr>
          <w:p w14:paraId="741E1F00" w14:textId="77777777" w:rsidR="0011490F" w:rsidRPr="00AF3EA6" w:rsidRDefault="0011490F">
            <w:pPr>
              <w:numPr>
                <w:ilvl w:val="0"/>
                <w:numId w:val="11"/>
              </w:numPr>
              <w:rPr>
                <w:bCs/>
                <w:szCs w:val="24"/>
              </w:rPr>
            </w:pPr>
          </w:p>
        </w:tc>
        <w:tc>
          <w:tcPr>
            <w:tcW w:w="3240" w:type="dxa"/>
            <w:gridSpan w:val="2"/>
            <w:shd w:val="clear" w:color="auto" w:fill="auto"/>
          </w:tcPr>
          <w:p w14:paraId="42984693" w14:textId="77777777" w:rsidR="0011490F" w:rsidRPr="00AF3EA6" w:rsidRDefault="0011490F" w:rsidP="004E1853">
            <w:pPr>
              <w:rPr>
                <w:bCs/>
                <w:szCs w:val="24"/>
              </w:rPr>
            </w:pPr>
            <w:r w:rsidRPr="00AF3EA6">
              <w:rPr>
                <w:bCs/>
                <w:szCs w:val="24"/>
              </w:rPr>
              <w:t>Smartboard/Smart TV</w:t>
            </w:r>
          </w:p>
        </w:tc>
        <w:tc>
          <w:tcPr>
            <w:tcW w:w="2070" w:type="dxa"/>
            <w:shd w:val="clear" w:color="auto" w:fill="auto"/>
          </w:tcPr>
          <w:p w14:paraId="66D84DBE" w14:textId="77777777" w:rsidR="0011490F" w:rsidRPr="00AF3EA6" w:rsidRDefault="0011490F" w:rsidP="004E1853">
            <w:pPr>
              <w:rPr>
                <w:bCs/>
                <w:szCs w:val="24"/>
              </w:rPr>
            </w:pPr>
            <w:r w:rsidRPr="00AF3EA6">
              <w:rPr>
                <w:bCs/>
                <w:szCs w:val="24"/>
              </w:rPr>
              <w:t>For both trainer’s and trainee’s use</w:t>
            </w:r>
          </w:p>
        </w:tc>
        <w:tc>
          <w:tcPr>
            <w:tcW w:w="1452" w:type="dxa"/>
            <w:gridSpan w:val="3"/>
            <w:shd w:val="clear" w:color="auto" w:fill="auto"/>
          </w:tcPr>
          <w:p w14:paraId="132B51C9" w14:textId="77777777" w:rsidR="0011490F" w:rsidRPr="00AF3EA6" w:rsidRDefault="0011490F" w:rsidP="004E1853">
            <w:pPr>
              <w:rPr>
                <w:bCs/>
                <w:szCs w:val="24"/>
              </w:rPr>
            </w:pPr>
            <w:r w:rsidRPr="00AF3EA6">
              <w:rPr>
                <w:bCs/>
                <w:szCs w:val="24"/>
              </w:rPr>
              <w:t>1</w:t>
            </w:r>
          </w:p>
        </w:tc>
        <w:tc>
          <w:tcPr>
            <w:tcW w:w="1693" w:type="dxa"/>
            <w:shd w:val="clear" w:color="auto" w:fill="auto"/>
          </w:tcPr>
          <w:p w14:paraId="7FED44BD" w14:textId="77777777" w:rsidR="0011490F" w:rsidRPr="00AF3EA6" w:rsidRDefault="0011490F" w:rsidP="004E1853">
            <w:pPr>
              <w:rPr>
                <w:bCs/>
                <w:szCs w:val="24"/>
              </w:rPr>
            </w:pPr>
            <w:r w:rsidRPr="00AF3EA6">
              <w:rPr>
                <w:bCs/>
                <w:szCs w:val="24"/>
              </w:rPr>
              <w:t>1:25</w:t>
            </w:r>
          </w:p>
        </w:tc>
      </w:tr>
      <w:tr w:rsidR="0011490F" w:rsidRPr="00AF3EA6" w14:paraId="32663C97" w14:textId="77777777" w:rsidTr="004E1853">
        <w:tc>
          <w:tcPr>
            <w:tcW w:w="895" w:type="dxa"/>
            <w:shd w:val="clear" w:color="auto" w:fill="auto"/>
          </w:tcPr>
          <w:p w14:paraId="70FE1EEF" w14:textId="77777777" w:rsidR="0011490F" w:rsidRPr="00AF3EA6" w:rsidRDefault="0011490F">
            <w:pPr>
              <w:numPr>
                <w:ilvl w:val="0"/>
                <w:numId w:val="11"/>
              </w:numPr>
              <w:rPr>
                <w:bCs/>
                <w:szCs w:val="24"/>
              </w:rPr>
            </w:pPr>
          </w:p>
        </w:tc>
        <w:tc>
          <w:tcPr>
            <w:tcW w:w="3240" w:type="dxa"/>
            <w:gridSpan w:val="2"/>
            <w:shd w:val="clear" w:color="auto" w:fill="auto"/>
          </w:tcPr>
          <w:p w14:paraId="5FF59F46" w14:textId="77777777" w:rsidR="0011490F" w:rsidRPr="00AF3EA6" w:rsidRDefault="0011490F" w:rsidP="004E1853">
            <w:pPr>
              <w:rPr>
                <w:szCs w:val="24"/>
                <w:lang w:val="en-ZA"/>
              </w:rPr>
            </w:pPr>
            <w:r w:rsidRPr="00AF3EA6">
              <w:rPr>
                <w:szCs w:val="24"/>
                <w:lang w:val="en-ZA"/>
              </w:rPr>
              <w:t xml:space="preserve">Chalkboard </w:t>
            </w:r>
          </w:p>
        </w:tc>
        <w:tc>
          <w:tcPr>
            <w:tcW w:w="2070" w:type="dxa"/>
            <w:shd w:val="clear" w:color="auto" w:fill="auto"/>
          </w:tcPr>
          <w:p w14:paraId="6CEC225C" w14:textId="77777777" w:rsidR="0011490F" w:rsidRPr="00AF3EA6" w:rsidRDefault="0011490F" w:rsidP="004E1853">
            <w:pPr>
              <w:rPr>
                <w:bCs/>
                <w:szCs w:val="24"/>
              </w:rPr>
            </w:pPr>
            <w:r w:rsidRPr="00AF3EA6">
              <w:rPr>
                <w:bCs/>
                <w:szCs w:val="24"/>
              </w:rPr>
              <w:t>For trainer’s use</w:t>
            </w:r>
          </w:p>
        </w:tc>
        <w:tc>
          <w:tcPr>
            <w:tcW w:w="1452" w:type="dxa"/>
            <w:gridSpan w:val="3"/>
            <w:shd w:val="clear" w:color="auto" w:fill="auto"/>
          </w:tcPr>
          <w:p w14:paraId="39EF0CC6" w14:textId="77777777" w:rsidR="0011490F" w:rsidRPr="00AF3EA6" w:rsidRDefault="0011490F" w:rsidP="004E1853">
            <w:pPr>
              <w:rPr>
                <w:bCs/>
                <w:szCs w:val="24"/>
              </w:rPr>
            </w:pPr>
            <w:r w:rsidRPr="00AF3EA6">
              <w:rPr>
                <w:bCs/>
                <w:szCs w:val="24"/>
              </w:rPr>
              <w:t>1 pc</w:t>
            </w:r>
          </w:p>
        </w:tc>
        <w:tc>
          <w:tcPr>
            <w:tcW w:w="1693" w:type="dxa"/>
            <w:shd w:val="clear" w:color="auto" w:fill="auto"/>
          </w:tcPr>
          <w:p w14:paraId="22C9CA65" w14:textId="77777777" w:rsidR="0011490F" w:rsidRPr="00AF3EA6" w:rsidRDefault="0011490F" w:rsidP="004E1853">
            <w:pPr>
              <w:rPr>
                <w:bCs/>
                <w:szCs w:val="24"/>
              </w:rPr>
            </w:pPr>
            <w:r w:rsidRPr="00AF3EA6">
              <w:rPr>
                <w:bCs/>
                <w:szCs w:val="24"/>
              </w:rPr>
              <w:t>1:25</w:t>
            </w:r>
          </w:p>
        </w:tc>
      </w:tr>
      <w:tr w:rsidR="0011490F" w:rsidRPr="00AF3EA6" w14:paraId="7590BD8E" w14:textId="77777777" w:rsidTr="004E1853">
        <w:tc>
          <w:tcPr>
            <w:tcW w:w="895" w:type="dxa"/>
            <w:shd w:val="clear" w:color="auto" w:fill="auto"/>
          </w:tcPr>
          <w:p w14:paraId="172F33AA" w14:textId="77777777" w:rsidR="0011490F" w:rsidRPr="00AF3EA6" w:rsidRDefault="0011490F">
            <w:pPr>
              <w:numPr>
                <w:ilvl w:val="0"/>
                <w:numId w:val="11"/>
              </w:numPr>
              <w:rPr>
                <w:bCs/>
                <w:szCs w:val="24"/>
              </w:rPr>
            </w:pPr>
          </w:p>
        </w:tc>
        <w:tc>
          <w:tcPr>
            <w:tcW w:w="3240" w:type="dxa"/>
            <w:gridSpan w:val="2"/>
            <w:shd w:val="clear" w:color="auto" w:fill="auto"/>
          </w:tcPr>
          <w:p w14:paraId="08DDCD30" w14:textId="77777777" w:rsidR="0011490F" w:rsidRPr="00AF3EA6" w:rsidRDefault="0011490F" w:rsidP="004E1853">
            <w:pPr>
              <w:rPr>
                <w:szCs w:val="24"/>
                <w:lang w:val="en-ZA"/>
              </w:rPr>
            </w:pPr>
            <w:r w:rsidRPr="00AF3EA6">
              <w:rPr>
                <w:szCs w:val="24"/>
                <w:lang w:val="en-ZA"/>
              </w:rPr>
              <w:t>Internet connection</w:t>
            </w:r>
          </w:p>
        </w:tc>
        <w:tc>
          <w:tcPr>
            <w:tcW w:w="2070" w:type="dxa"/>
            <w:shd w:val="clear" w:color="auto" w:fill="auto"/>
          </w:tcPr>
          <w:p w14:paraId="40156867" w14:textId="77777777" w:rsidR="0011490F" w:rsidRPr="00AF3EA6" w:rsidRDefault="0011490F" w:rsidP="004E1853">
            <w:pPr>
              <w:rPr>
                <w:bCs/>
                <w:szCs w:val="24"/>
              </w:rPr>
            </w:pPr>
            <w:r w:rsidRPr="00AF3EA6">
              <w:rPr>
                <w:bCs/>
                <w:szCs w:val="24"/>
              </w:rPr>
              <w:t>For both trainer’s and trainee’s use</w:t>
            </w:r>
          </w:p>
        </w:tc>
        <w:tc>
          <w:tcPr>
            <w:tcW w:w="1452" w:type="dxa"/>
            <w:gridSpan w:val="3"/>
            <w:shd w:val="clear" w:color="auto" w:fill="auto"/>
          </w:tcPr>
          <w:p w14:paraId="10531994" w14:textId="77777777" w:rsidR="0011490F" w:rsidRPr="00AF3EA6" w:rsidRDefault="0011490F" w:rsidP="004E1853">
            <w:pPr>
              <w:rPr>
                <w:bCs/>
                <w:szCs w:val="24"/>
              </w:rPr>
            </w:pPr>
            <w:r w:rsidRPr="00AF3EA6">
              <w:rPr>
                <w:bCs/>
                <w:szCs w:val="24"/>
              </w:rPr>
              <w:t>1</w:t>
            </w:r>
          </w:p>
        </w:tc>
        <w:tc>
          <w:tcPr>
            <w:tcW w:w="1693" w:type="dxa"/>
            <w:shd w:val="clear" w:color="auto" w:fill="auto"/>
          </w:tcPr>
          <w:p w14:paraId="5F08F44B" w14:textId="77777777" w:rsidR="0011490F" w:rsidRPr="00AF3EA6" w:rsidRDefault="0011490F" w:rsidP="004E1853">
            <w:pPr>
              <w:rPr>
                <w:bCs/>
                <w:szCs w:val="24"/>
              </w:rPr>
            </w:pPr>
            <w:r w:rsidRPr="00AF3EA6">
              <w:rPr>
                <w:bCs/>
                <w:szCs w:val="24"/>
              </w:rPr>
              <w:t>1:25</w:t>
            </w:r>
          </w:p>
        </w:tc>
      </w:tr>
      <w:tr w:rsidR="0011490F" w:rsidRPr="00AF3EA6" w14:paraId="5DB2C9DC" w14:textId="77777777" w:rsidTr="004E1853">
        <w:trPr>
          <w:trHeight w:val="664"/>
        </w:trPr>
        <w:tc>
          <w:tcPr>
            <w:tcW w:w="895" w:type="dxa"/>
            <w:shd w:val="clear" w:color="auto" w:fill="auto"/>
          </w:tcPr>
          <w:p w14:paraId="4CC4E865" w14:textId="77777777" w:rsidR="0011490F" w:rsidRPr="00AF3EA6" w:rsidRDefault="0011490F">
            <w:pPr>
              <w:numPr>
                <w:ilvl w:val="0"/>
                <w:numId w:val="11"/>
              </w:numPr>
              <w:rPr>
                <w:bCs/>
                <w:szCs w:val="24"/>
              </w:rPr>
            </w:pPr>
          </w:p>
        </w:tc>
        <w:tc>
          <w:tcPr>
            <w:tcW w:w="3240" w:type="dxa"/>
            <w:gridSpan w:val="2"/>
            <w:shd w:val="clear" w:color="auto" w:fill="auto"/>
          </w:tcPr>
          <w:p w14:paraId="3914559D" w14:textId="77777777" w:rsidR="0011490F" w:rsidRPr="00AF3EA6" w:rsidRDefault="0011490F" w:rsidP="004E1853">
            <w:pPr>
              <w:rPr>
                <w:szCs w:val="24"/>
              </w:rPr>
            </w:pPr>
            <w:r w:rsidRPr="00AF3EA6">
              <w:rPr>
                <w:szCs w:val="24"/>
              </w:rPr>
              <w:t>Instruction Room</w:t>
            </w:r>
          </w:p>
        </w:tc>
        <w:tc>
          <w:tcPr>
            <w:tcW w:w="2070" w:type="dxa"/>
            <w:shd w:val="clear" w:color="auto" w:fill="auto"/>
          </w:tcPr>
          <w:p w14:paraId="5C254997" w14:textId="77777777" w:rsidR="0011490F" w:rsidRPr="00AF3EA6" w:rsidRDefault="0011490F" w:rsidP="004E1853">
            <w:pPr>
              <w:rPr>
                <w:bCs/>
                <w:szCs w:val="24"/>
              </w:rPr>
            </w:pPr>
            <w:r w:rsidRPr="00AF3EA6">
              <w:rPr>
                <w:bCs/>
                <w:szCs w:val="24"/>
              </w:rPr>
              <w:t>9m by 8m</w:t>
            </w:r>
          </w:p>
        </w:tc>
        <w:tc>
          <w:tcPr>
            <w:tcW w:w="1452" w:type="dxa"/>
            <w:gridSpan w:val="3"/>
            <w:shd w:val="clear" w:color="auto" w:fill="auto"/>
          </w:tcPr>
          <w:p w14:paraId="1D8512BB" w14:textId="77777777" w:rsidR="0011490F" w:rsidRPr="00AF3EA6" w:rsidRDefault="0011490F" w:rsidP="004E1853">
            <w:pPr>
              <w:rPr>
                <w:bCs/>
                <w:szCs w:val="24"/>
              </w:rPr>
            </w:pPr>
            <w:r w:rsidRPr="00AF3EA6">
              <w:rPr>
                <w:bCs/>
                <w:szCs w:val="24"/>
              </w:rPr>
              <w:t xml:space="preserve">1 </w:t>
            </w:r>
          </w:p>
        </w:tc>
        <w:tc>
          <w:tcPr>
            <w:tcW w:w="1693" w:type="dxa"/>
            <w:shd w:val="clear" w:color="auto" w:fill="auto"/>
          </w:tcPr>
          <w:p w14:paraId="152C407D" w14:textId="77777777" w:rsidR="0011490F" w:rsidRPr="00AF3EA6" w:rsidRDefault="0011490F" w:rsidP="004E1853">
            <w:pPr>
              <w:rPr>
                <w:bCs/>
                <w:szCs w:val="24"/>
              </w:rPr>
            </w:pPr>
            <w:r w:rsidRPr="00AF3EA6">
              <w:rPr>
                <w:bCs/>
                <w:szCs w:val="24"/>
              </w:rPr>
              <w:t>1:25</w:t>
            </w:r>
          </w:p>
        </w:tc>
      </w:tr>
      <w:tr w:rsidR="0011490F" w:rsidRPr="00AF3EA6" w14:paraId="2FB5C708" w14:textId="77777777" w:rsidTr="004E1853">
        <w:tc>
          <w:tcPr>
            <w:tcW w:w="895" w:type="dxa"/>
            <w:shd w:val="clear" w:color="auto" w:fill="auto"/>
          </w:tcPr>
          <w:p w14:paraId="2EF6DD95" w14:textId="77777777" w:rsidR="0011490F" w:rsidRPr="00AF3EA6" w:rsidRDefault="0011490F" w:rsidP="004E1853">
            <w:pPr>
              <w:rPr>
                <w:b/>
                <w:szCs w:val="24"/>
              </w:rPr>
            </w:pPr>
            <w:r w:rsidRPr="00AF3EA6">
              <w:rPr>
                <w:b/>
                <w:szCs w:val="24"/>
              </w:rPr>
              <w:t>C</w:t>
            </w:r>
          </w:p>
        </w:tc>
        <w:tc>
          <w:tcPr>
            <w:tcW w:w="8455" w:type="dxa"/>
            <w:gridSpan w:val="7"/>
            <w:shd w:val="clear" w:color="auto" w:fill="auto"/>
          </w:tcPr>
          <w:p w14:paraId="4F9F5CBE" w14:textId="77777777" w:rsidR="0011490F" w:rsidRPr="00AF3EA6" w:rsidRDefault="0011490F" w:rsidP="004E1853">
            <w:pPr>
              <w:rPr>
                <w:b/>
                <w:szCs w:val="24"/>
              </w:rPr>
            </w:pPr>
            <w:r w:rsidRPr="00AF3EA6">
              <w:rPr>
                <w:b/>
                <w:szCs w:val="24"/>
              </w:rPr>
              <w:t>Consumable materials</w:t>
            </w:r>
          </w:p>
        </w:tc>
      </w:tr>
      <w:tr w:rsidR="0011490F" w:rsidRPr="00AF3EA6" w14:paraId="32E5AD12" w14:textId="77777777" w:rsidTr="004E1853">
        <w:trPr>
          <w:trHeight w:val="495"/>
        </w:trPr>
        <w:tc>
          <w:tcPr>
            <w:tcW w:w="895" w:type="dxa"/>
            <w:shd w:val="clear" w:color="auto" w:fill="auto"/>
          </w:tcPr>
          <w:p w14:paraId="6BA147DC" w14:textId="77777777" w:rsidR="0011490F" w:rsidRPr="00AF3EA6" w:rsidRDefault="0011490F">
            <w:pPr>
              <w:numPr>
                <w:ilvl w:val="0"/>
                <w:numId w:val="10"/>
              </w:numPr>
              <w:rPr>
                <w:bCs/>
                <w:szCs w:val="24"/>
              </w:rPr>
            </w:pPr>
          </w:p>
        </w:tc>
        <w:tc>
          <w:tcPr>
            <w:tcW w:w="3240" w:type="dxa"/>
            <w:gridSpan w:val="2"/>
            <w:shd w:val="clear" w:color="auto" w:fill="auto"/>
          </w:tcPr>
          <w:p w14:paraId="254EA77A" w14:textId="77777777" w:rsidR="0011490F" w:rsidRPr="00AF3EA6" w:rsidRDefault="0011490F" w:rsidP="004E1853">
            <w:pPr>
              <w:rPr>
                <w:bCs/>
                <w:szCs w:val="24"/>
              </w:rPr>
            </w:pPr>
            <w:r w:rsidRPr="00AF3EA6">
              <w:rPr>
                <w:szCs w:val="24"/>
              </w:rPr>
              <w:t xml:space="preserve">Assorted </w:t>
            </w:r>
            <w:proofErr w:type="spellStart"/>
            <w:r w:rsidRPr="00AF3EA6">
              <w:rPr>
                <w:szCs w:val="24"/>
              </w:rPr>
              <w:t>colour</w:t>
            </w:r>
            <w:proofErr w:type="spellEnd"/>
            <w:r w:rsidRPr="00AF3EA6">
              <w:rPr>
                <w:szCs w:val="24"/>
              </w:rPr>
              <w:t xml:space="preserve"> of whiteboard markers</w:t>
            </w:r>
          </w:p>
        </w:tc>
        <w:tc>
          <w:tcPr>
            <w:tcW w:w="2070" w:type="dxa"/>
            <w:shd w:val="clear" w:color="auto" w:fill="auto"/>
          </w:tcPr>
          <w:p w14:paraId="557BC42B" w14:textId="77777777" w:rsidR="0011490F" w:rsidRPr="00AF3EA6" w:rsidRDefault="0011490F" w:rsidP="004E1853">
            <w:pPr>
              <w:rPr>
                <w:bCs/>
                <w:szCs w:val="24"/>
              </w:rPr>
            </w:pPr>
            <w:r w:rsidRPr="00AF3EA6">
              <w:rPr>
                <w:bCs/>
                <w:szCs w:val="24"/>
              </w:rPr>
              <w:t>For trainee’s use</w:t>
            </w:r>
          </w:p>
        </w:tc>
        <w:tc>
          <w:tcPr>
            <w:tcW w:w="1452" w:type="dxa"/>
            <w:gridSpan w:val="3"/>
            <w:shd w:val="clear" w:color="auto" w:fill="auto"/>
          </w:tcPr>
          <w:p w14:paraId="08217F17" w14:textId="77777777" w:rsidR="0011490F" w:rsidRPr="00AF3EA6" w:rsidRDefault="0011490F" w:rsidP="004E1853">
            <w:pPr>
              <w:rPr>
                <w:bCs/>
                <w:szCs w:val="24"/>
              </w:rPr>
            </w:pPr>
            <w:r w:rsidRPr="00AF3EA6">
              <w:rPr>
                <w:bCs/>
                <w:szCs w:val="24"/>
              </w:rPr>
              <w:t>10 pcs</w:t>
            </w:r>
          </w:p>
        </w:tc>
        <w:tc>
          <w:tcPr>
            <w:tcW w:w="1693" w:type="dxa"/>
            <w:shd w:val="clear" w:color="auto" w:fill="auto"/>
          </w:tcPr>
          <w:p w14:paraId="08154430" w14:textId="77777777" w:rsidR="0011490F" w:rsidRPr="00AF3EA6" w:rsidRDefault="0011490F" w:rsidP="004E1853">
            <w:pPr>
              <w:rPr>
                <w:bCs/>
                <w:szCs w:val="24"/>
              </w:rPr>
            </w:pPr>
            <w:r w:rsidRPr="00AF3EA6">
              <w:rPr>
                <w:bCs/>
                <w:szCs w:val="24"/>
              </w:rPr>
              <w:t>10:1</w:t>
            </w:r>
          </w:p>
        </w:tc>
      </w:tr>
      <w:tr w:rsidR="0011490F" w:rsidRPr="00AF3EA6" w14:paraId="6EDD00A5" w14:textId="77777777" w:rsidTr="004E1853">
        <w:trPr>
          <w:trHeight w:val="495"/>
        </w:trPr>
        <w:tc>
          <w:tcPr>
            <w:tcW w:w="895" w:type="dxa"/>
            <w:shd w:val="clear" w:color="auto" w:fill="auto"/>
          </w:tcPr>
          <w:p w14:paraId="302D57E4" w14:textId="77777777" w:rsidR="0011490F" w:rsidRPr="00AF3EA6" w:rsidRDefault="0011490F">
            <w:pPr>
              <w:numPr>
                <w:ilvl w:val="0"/>
                <w:numId w:val="10"/>
              </w:numPr>
              <w:rPr>
                <w:bCs/>
                <w:szCs w:val="24"/>
              </w:rPr>
            </w:pPr>
          </w:p>
        </w:tc>
        <w:tc>
          <w:tcPr>
            <w:tcW w:w="3240" w:type="dxa"/>
            <w:gridSpan w:val="2"/>
            <w:shd w:val="clear" w:color="auto" w:fill="auto"/>
          </w:tcPr>
          <w:p w14:paraId="5691A330" w14:textId="77777777" w:rsidR="0011490F" w:rsidRPr="00AF3EA6" w:rsidRDefault="0011490F" w:rsidP="004E1853">
            <w:pPr>
              <w:rPr>
                <w:szCs w:val="24"/>
              </w:rPr>
            </w:pPr>
            <w:r w:rsidRPr="00AF3EA6">
              <w:rPr>
                <w:szCs w:val="24"/>
              </w:rPr>
              <w:t>Printing Papers</w:t>
            </w:r>
          </w:p>
        </w:tc>
        <w:tc>
          <w:tcPr>
            <w:tcW w:w="2070" w:type="dxa"/>
            <w:shd w:val="clear" w:color="auto" w:fill="auto"/>
          </w:tcPr>
          <w:p w14:paraId="2C2E4EB7" w14:textId="77777777" w:rsidR="0011490F" w:rsidRPr="00AF3EA6" w:rsidRDefault="0011490F" w:rsidP="004E1853">
            <w:pPr>
              <w:rPr>
                <w:bCs/>
                <w:szCs w:val="24"/>
              </w:rPr>
            </w:pPr>
            <w:r w:rsidRPr="00AF3EA6">
              <w:rPr>
                <w:bCs/>
                <w:szCs w:val="24"/>
              </w:rPr>
              <w:t>For trainee’s use</w:t>
            </w:r>
          </w:p>
        </w:tc>
        <w:tc>
          <w:tcPr>
            <w:tcW w:w="1452" w:type="dxa"/>
            <w:gridSpan w:val="3"/>
            <w:shd w:val="clear" w:color="auto" w:fill="auto"/>
          </w:tcPr>
          <w:p w14:paraId="078E9A00" w14:textId="77777777" w:rsidR="0011490F" w:rsidRPr="00AF3EA6" w:rsidRDefault="0011490F" w:rsidP="004E1853">
            <w:pPr>
              <w:rPr>
                <w:bCs/>
                <w:szCs w:val="24"/>
              </w:rPr>
            </w:pPr>
            <w:r w:rsidRPr="00AF3EA6">
              <w:rPr>
                <w:bCs/>
                <w:szCs w:val="24"/>
              </w:rPr>
              <w:t>Reams</w:t>
            </w:r>
          </w:p>
        </w:tc>
        <w:tc>
          <w:tcPr>
            <w:tcW w:w="1693" w:type="dxa"/>
            <w:shd w:val="clear" w:color="auto" w:fill="auto"/>
          </w:tcPr>
          <w:p w14:paraId="04B6AB79" w14:textId="77777777" w:rsidR="0011490F" w:rsidRPr="00AF3EA6" w:rsidRDefault="0011490F" w:rsidP="004E1853">
            <w:pPr>
              <w:rPr>
                <w:bCs/>
                <w:szCs w:val="24"/>
              </w:rPr>
            </w:pPr>
            <w:r w:rsidRPr="00AF3EA6">
              <w:rPr>
                <w:bCs/>
                <w:szCs w:val="24"/>
              </w:rPr>
              <w:t>5:1</w:t>
            </w:r>
          </w:p>
        </w:tc>
      </w:tr>
      <w:tr w:rsidR="0011490F" w:rsidRPr="00AF3EA6" w14:paraId="5C8347A1" w14:textId="77777777" w:rsidTr="004E1853">
        <w:trPr>
          <w:trHeight w:val="495"/>
        </w:trPr>
        <w:tc>
          <w:tcPr>
            <w:tcW w:w="895" w:type="dxa"/>
            <w:shd w:val="clear" w:color="auto" w:fill="auto"/>
          </w:tcPr>
          <w:p w14:paraId="2F6EA2EB" w14:textId="77777777" w:rsidR="0011490F" w:rsidRPr="00AF3EA6" w:rsidRDefault="0011490F">
            <w:pPr>
              <w:numPr>
                <w:ilvl w:val="0"/>
                <w:numId w:val="10"/>
              </w:numPr>
              <w:rPr>
                <w:bCs/>
                <w:szCs w:val="24"/>
              </w:rPr>
            </w:pPr>
          </w:p>
        </w:tc>
        <w:tc>
          <w:tcPr>
            <w:tcW w:w="3240" w:type="dxa"/>
            <w:gridSpan w:val="2"/>
            <w:shd w:val="clear" w:color="auto" w:fill="auto"/>
          </w:tcPr>
          <w:p w14:paraId="426CD748" w14:textId="77777777" w:rsidR="0011490F" w:rsidRPr="00AF3EA6" w:rsidRDefault="0011490F" w:rsidP="004E1853">
            <w:pPr>
              <w:rPr>
                <w:szCs w:val="24"/>
              </w:rPr>
            </w:pPr>
            <w:r w:rsidRPr="00AF3EA6">
              <w:rPr>
                <w:szCs w:val="24"/>
              </w:rPr>
              <w:t>Rolls Flip Charts</w:t>
            </w:r>
          </w:p>
        </w:tc>
        <w:tc>
          <w:tcPr>
            <w:tcW w:w="2070" w:type="dxa"/>
            <w:shd w:val="clear" w:color="auto" w:fill="auto"/>
          </w:tcPr>
          <w:p w14:paraId="648BAAB0" w14:textId="77777777" w:rsidR="0011490F" w:rsidRPr="00AF3EA6" w:rsidRDefault="0011490F" w:rsidP="004E1853">
            <w:pPr>
              <w:rPr>
                <w:bCs/>
                <w:szCs w:val="24"/>
              </w:rPr>
            </w:pPr>
            <w:r w:rsidRPr="00AF3EA6">
              <w:rPr>
                <w:bCs/>
                <w:szCs w:val="24"/>
              </w:rPr>
              <w:t>For both trainer’s and trainees’ use</w:t>
            </w:r>
          </w:p>
        </w:tc>
        <w:tc>
          <w:tcPr>
            <w:tcW w:w="1452" w:type="dxa"/>
            <w:gridSpan w:val="3"/>
            <w:shd w:val="clear" w:color="auto" w:fill="auto"/>
          </w:tcPr>
          <w:p w14:paraId="5D20115B" w14:textId="77777777" w:rsidR="0011490F" w:rsidRPr="00AF3EA6" w:rsidRDefault="0011490F" w:rsidP="004E1853">
            <w:pPr>
              <w:rPr>
                <w:bCs/>
                <w:szCs w:val="24"/>
              </w:rPr>
            </w:pPr>
            <w:r w:rsidRPr="00AF3EA6">
              <w:rPr>
                <w:bCs/>
                <w:szCs w:val="24"/>
              </w:rPr>
              <w:t>5 pcs</w:t>
            </w:r>
          </w:p>
        </w:tc>
        <w:tc>
          <w:tcPr>
            <w:tcW w:w="1693" w:type="dxa"/>
            <w:shd w:val="clear" w:color="auto" w:fill="auto"/>
          </w:tcPr>
          <w:p w14:paraId="3246ADB8" w14:textId="77777777" w:rsidR="0011490F" w:rsidRPr="00AF3EA6" w:rsidRDefault="0011490F" w:rsidP="004E1853">
            <w:pPr>
              <w:rPr>
                <w:bCs/>
                <w:szCs w:val="24"/>
              </w:rPr>
            </w:pPr>
            <w:r w:rsidRPr="00AF3EA6">
              <w:rPr>
                <w:bCs/>
                <w:szCs w:val="24"/>
              </w:rPr>
              <w:t>1:5</w:t>
            </w:r>
          </w:p>
        </w:tc>
      </w:tr>
      <w:tr w:rsidR="0011490F" w:rsidRPr="00AF3EA6" w14:paraId="2C2B754B" w14:textId="77777777" w:rsidTr="004E1853">
        <w:tc>
          <w:tcPr>
            <w:tcW w:w="895" w:type="dxa"/>
            <w:shd w:val="clear" w:color="auto" w:fill="auto"/>
          </w:tcPr>
          <w:p w14:paraId="335FD8E2" w14:textId="77777777" w:rsidR="0011490F" w:rsidRPr="00AF3EA6" w:rsidRDefault="0011490F" w:rsidP="004E1853">
            <w:pPr>
              <w:rPr>
                <w:b/>
                <w:szCs w:val="24"/>
              </w:rPr>
            </w:pPr>
            <w:r w:rsidRPr="00AF3EA6">
              <w:rPr>
                <w:b/>
                <w:szCs w:val="24"/>
              </w:rPr>
              <w:t>D</w:t>
            </w:r>
          </w:p>
        </w:tc>
        <w:tc>
          <w:tcPr>
            <w:tcW w:w="8455" w:type="dxa"/>
            <w:gridSpan w:val="7"/>
            <w:shd w:val="clear" w:color="auto" w:fill="auto"/>
          </w:tcPr>
          <w:p w14:paraId="7F10376E" w14:textId="77777777" w:rsidR="0011490F" w:rsidRPr="00AF3EA6" w:rsidRDefault="0011490F" w:rsidP="004E1853">
            <w:pPr>
              <w:rPr>
                <w:b/>
                <w:szCs w:val="24"/>
              </w:rPr>
            </w:pPr>
            <w:r w:rsidRPr="00AF3EA6">
              <w:rPr>
                <w:b/>
                <w:szCs w:val="24"/>
              </w:rPr>
              <w:t>Tools and Equipment</w:t>
            </w:r>
          </w:p>
        </w:tc>
      </w:tr>
      <w:tr w:rsidR="0011490F" w:rsidRPr="00AF3EA6" w14:paraId="397B8D60" w14:textId="77777777" w:rsidTr="004E1853">
        <w:tc>
          <w:tcPr>
            <w:tcW w:w="895" w:type="dxa"/>
            <w:shd w:val="clear" w:color="auto" w:fill="auto"/>
          </w:tcPr>
          <w:p w14:paraId="1A3F7B51" w14:textId="77777777" w:rsidR="0011490F" w:rsidRPr="00AF3EA6" w:rsidRDefault="0011490F" w:rsidP="004E1853">
            <w:pPr>
              <w:rPr>
                <w:b/>
                <w:szCs w:val="24"/>
              </w:rPr>
            </w:pPr>
          </w:p>
        </w:tc>
        <w:tc>
          <w:tcPr>
            <w:tcW w:w="3211" w:type="dxa"/>
            <w:shd w:val="clear" w:color="auto" w:fill="auto"/>
          </w:tcPr>
          <w:p w14:paraId="106A8754" w14:textId="77777777" w:rsidR="0011490F" w:rsidRPr="00AF3EA6" w:rsidRDefault="0011490F" w:rsidP="004E1853">
            <w:pPr>
              <w:rPr>
                <w:szCs w:val="24"/>
              </w:rPr>
            </w:pPr>
            <w:r w:rsidRPr="00AF3EA6">
              <w:rPr>
                <w:szCs w:val="24"/>
              </w:rPr>
              <w:t>Tape measure</w:t>
            </w:r>
          </w:p>
        </w:tc>
        <w:tc>
          <w:tcPr>
            <w:tcW w:w="2126" w:type="dxa"/>
            <w:gridSpan w:val="3"/>
            <w:shd w:val="clear" w:color="auto" w:fill="auto"/>
          </w:tcPr>
          <w:p w14:paraId="61D65E22" w14:textId="77777777" w:rsidR="0011490F" w:rsidRPr="00AF3EA6" w:rsidRDefault="0011490F" w:rsidP="004E1853">
            <w:pPr>
              <w:rPr>
                <w:b/>
                <w:szCs w:val="24"/>
              </w:rPr>
            </w:pPr>
            <w:r w:rsidRPr="00AF3EA6">
              <w:rPr>
                <w:bCs/>
                <w:szCs w:val="24"/>
              </w:rPr>
              <w:t>For both trainer’s and trainees’ use</w:t>
            </w:r>
          </w:p>
        </w:tc>
        <w:tc>
          <w:tcPr>
            <w:tcW w:w="1418" w:type="dxa"/>
            <w:shd w:val="clear" w:color="auto" w:fill="auto"/>
          </w:tcPr>
          <w:p w14:paraId="77E6162A" w14:textId="77777777" w:rsidR="0011490F" w:rsidRPr="00AF3EA6" w:rsidRDefault="0011490F" w:rsidP="004E1853">
            <w:pPr>
              <w:rPr>
                <w:b/>
                <w:szCs w:val="24"/>
              </w:rPr>
            </w:pPr>
            <w:r w:rsidRPr="00AF3EA6">
              <w:rPr>
                <w:bCs/>
                <w:szCs w:val="24"/>
              </w:rPr>
              <w:t>25 pcs</w:t>
            </w:r>
          </w:p>
        </w:tc>
        <w:tc>
          <w:tcPr>
            <w:tcW w:w="1700" w:type="dxa"/>
            <w:gridSpan w:val="2"/>
            <w:shd w:val="clear" w:color="auto" w:fill="auto"/>
          </w:tcPr>
          <w:p w14:paraId="50ED44F7" w14:textId="77777777" w:rsidR="0011490F" w:rsidRPr="00AF3EA6" w:rsidRDefault="0011490F" w:rsidP="004E1853">
            <w:pPr>
              <w:rPr>
                <w:b/>
                <w:szCs w:val="24"/>
              </w:rPr>
            </w:pPr>
            <w:r w:rsidRPr="00AF3EA6">
              <w:rPr>
                <w:bCs/>
                <w:szCs w:val="24"/>
              </w:rPr>
              <w:t>1:1</w:t>
            </w:r>
          </w:p>
        </w:tc>
      </w:tr>
      <w:tr w:rsidR="0011490F" w:rsidRPr="00AF3EA6" w14:paraId="3B7AD701" w14:textId="77777777" w:rsidTr="004E1853">
        <w:tc>
          <w:tcPr>
            <w:tcW w:w="895" w:type="dxa"/>
            <w:shd w:val="clear" w:color="auto" w:fill="auto"/>
          </w:tcPr>
          <w:p w14:paraId="53EB66F4" w14:textId="77777777" w:rsidR="0011490F" w:rsidRPr="00AF3EA6" w:rsidRDefault="0011490F" w:rsidP="004E1853">
            <w:pPr>
              <w:rPr>
                <w:b/>
                <w:szCs w:val="24"/>
              </w:rPr>
            </w:pPr>
          </w:p>
        </w:tc>
        <w:tc>
          <w:tcPr>
            <w:tcW w:w="3211" w:type="dxa"/>
            <w:shd w:val="clear" w:color="auto" w:fill="auto"/>
          </w:tcPr>
          <w:p w14:paraId="08D978A2" w14:textId="77777777" w:rsidR="0011490F" w:rsidRPr="00AF3EA6" w:rsidRDefault="0011490F" w:rsidP="004E1853">
            <w:pPr>
              <w:rPr>
                <w:szCs w:val="24"/>
              </w:rPr>
            </w:pPr>
            <w:r w:rsidRPr="00AF3EA6">
              <w:rPr>
                <w:szCs w:val="24"/>
              </w:rPr>
              <w:t>Measuring wheel</w:t>
            </w:r>
          </w:p>
        </w:tc>
        <w:tc>
          <w:tcPr>
            <w:tcW w:w="2126" w:type="dxa"/>
            <w:gridSpan w:val="3"/>
            <w:shd w:val="clear" w:color="auto" w:fill="auto"/>
          </w:tcPr>
          <w:p w14:paraId="19F59819"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7DD8C83A" w14:textId="77777777" w:rsidR="0011490F" w:rsidRPr="00AF3EA6" w:rsidRDefault="0011490F" w:rsidP="004E1853">
            <w:pPr>
              <w:rPr>
                <w:bCs/>
                <w:szCs w:val="24"/>
              </w:rPr>
            </w:pPr>
            <w:r w:rsidRPr="00AF3EA6">
              <w:rPr>
                <w:bCs/>
                <w:szCs w:val="24"/>
              </w:rPr>
              <w:t>25 pcs</w:t>
            </w:r>
          </w:p>
        </w:tc>
        <w:tc>
          <w:tcPr>
            <w:tcW w:w="1700" w:type="dxa"/>
            <w:gridSpan w:val="2"/>
            <w:shd w:val="clear" w:color="auto" w:fill="auto"/>
          </w:tcPr>
          <w:p w14:paraId="00864E6A" w14:textId="77777777" w:rsidR="0011490F" w:rsidRPr="00AF3EA6" w:rsidRDefault="0011490F" w:rsidP="004E1853">
            <w:pPr>
              <w:rPr>
                <w:bCs/>
                <w:szCs w:val="24"/>
              </w:rPr>
            </w:pPr>
            <w:r w:rsidRPr="00AF3EA6">
              <w:rPr>
                <w:bCs/>
                <w:szCs w:val="24"/>
              </w:rPr>
              <w:t>1:1</w:t>
            </w:r>
          </w:p>
        </w:tc>
      </w:tr>
      <w:tr w:rsidR="0011490F" w:rsidRPr="00AF3EA6" w14:paraId="22840079" w14:textId="77777777" w:rsidTr="004E1853">
        <w:tc>
          <w:tcPr>
            <w:tcW w:w="895" w:type="dxa"/>
            <w:shd w:val="clear" w:color="auto" w:fill="auto"/>
          </w:tcPr>
          <w:p w14:paraId="7297186E" w14:textId="77777777" w:rsidR="0011490F" w:rsidRPr="00AF3EA6" w:rsidRDefault="0011490F" w:rsidP="004E1853">
            <w:pPr>
              <w:rPr>
                <w:b/>
                <w:szCs w:val="24"/>
              </w:rPr>
            </w:pPr>
          </w:p>
        </w:tc>
        <w:tc>
          <w:tcPr>
            <w:tcW w:w="3211" w:type="dxa"/>
            <w:shd w:val="clear" w:color="auto" w:fill="auto"/>
          </w:tcPr>
          <w:p w14:paraId="29911BD0" w14:textId="77777777" w:rsidR="0011490F" w:rsidRPr="00AF3EA6" w:rsidRDefault="0011490F" w:rsidP="004E1853">
            <w:pPr>
              <w:rPr>
                <w:szCs w:val="24"/>
              </w:rPr>
            </w:pPr>
            <w:r w:rsidRPr="00AF3EA6">
              <w:rPr>
                <w:szCs w:val="24"/>
              </w:rPr>
              <w:t>Total station</w:t>
            </w:r>
          </w:p>
        </w:tc>
        <w:tc>
          <w:tcPr>
            <w:tcW w:w="2126" w:type="dxa"/>
            <w:gridSpan w:val="3"/>
            <w:shd w:val="clear" w:color="auto" w:fill="auto"/>
          </w:tcPr>
          <w:p w14:paraId="3EE4CB1C"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6A50D520" w14:textId="77777777" w:rsidR="0011490F" w:rsidRPr="00AF3EA6" w:rsidRDefault="0011490F" w:rsidP="004E1853">
            <w:pPr>
              <w:rPr>
                <w:bCs/>
                <w:szCs w:val="24"/>
              </w:rPr>
            </w:pPr>
            <w:r w:rsidRPr="00AF3EA6">
              <w:rPr>
                <w:bCs/>
                <w:szCs w:val="24"/>
              </w:rPr>
              <w:t xml:space="preserve">1 </w:t>
            </w:r>
            <w:proofErr w:type="gramStart"/>
            <w:r w:rsidRPr="00AF3EA6">
              <w:rPr>
                <w:bCs/>
                <w:szCs w:val="24"/>
              </w:rPr>
              <w:t>pcs</w:t>
            </w:r>
            <w:proofErr w:type="gramEnd"/>
          </w:p>
        </w:tc>
        <w:tc>
          <w:tcPr>
            <w:tcW w:w="1700" w:type="dxa"/>
            <w:gridSpan w:val="2"/>
            <w:shd w:val="clear" w:color="auto" w:fill="auto"/>
          </w:tcPr>
          <w:p w14:paraId="3A0D124E" w14:textId="77777777" w:rsidR="0011490F" w:rsidRPr="00AF3EA6" w:rsidRDefault="0011490F" w:rsidP="004E1853">
            <w:pPr>
              <w:rPr>
                <w:bCs/>
                <w:szCs w:val="24"/>
              </w:rPr>
            </w:pPr>
            <w:r w:rsidRPr="00AF3EA6">
              <w:rPr>
                <w:bCs/>
                <w:szCs w:val="24"/>
              </w:rPr>
              <w:t>1:25</w:t>
            </w:r>
          </w:p>
        </w:tc>
      </w:tr>
      <w:tr w:rsidR="0011490F" w:rsidRPr="00AF3EA6" w14:paraId="402D2818" w14:textId="77777777" w:rsidTr="004E1853">
        <w:tc>
          <w:tcPr>
            <w:tcW w:w="895" w:type="dxa"/>
            <w:shd w:val="clear" w:color="auto" w:fill="auto"/>
          </w:tcPr>
          <w:p w14:paraId="3D12D608" w14:textId="77777777" w:rsidR="0011490F" w:rsidRPr="00AF3EA6" w:rsidRDefault="0011490F" w:rsidP="004E1853">
            <w:pPr>
              <w:rPr>
                <w:b/>
                <w:szCs w:val="24"/>
              </w:rPr>
            </w:pPr>
          </w:p>
        </w:tc>
        <w:tc>
          <w:tcPr>
            <w:tcW w:w="3211" w:type="dxa"/>
            <w:shd w:val="clear" w:color="auto" w:fill="auto"/>
          </w:tcPr>
          <w:p w14:paraId="16A9D3F7" w14:textId="77777777" w:rsidR="0011490F" w:rsidRPr="00AF3EA6" w:rsidRDefault="0011490F" w:rsidP="004E1853">
            <w:pPr>
              <w:rPr>
                <w:szCs w:val="24"/>
              </w:rPr>
            </w:pPr>
            <w:r w:rsidRPr="00AF3EA6">
              <w:rPr>
                <w:szCs w:val="24"/>
              </w:rPr>
              <w:t>Automatic level</w:t>
            </w:r>
          </w:p>
        </w:tc>
        <w:tc>
          <w:tcPr>
            <w:tcW w:w="2126" w:type="dxa"/>
            <w:gridSpan w:val="3"/>
            <w:shd w:val="clear" w:color="auto" w:fill="auto"/>
          </w:tcPr>
          <w:p w14:paraId="0C356328"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7729A063" w14:textId="77777777" w:rsidR="0011490F" w:rsidRPr="00AF3EA6" w:rsidRDefault="0011490F" w:rsidP="004E1853">
            <w:pPr>
              <w:rPr>
                <w:bCs/>
                <w:szCs w:val="24"/>
              </w:rPr>
            </w:pPr>
            <w:r w:rsidRPr="00AF3EA6">
              <w:rPr>
                <w:bCs/>
                <w:szCs w:val="24"/>
              </w:rPr>
              <w:t>2 pcs</w:t>
            </w:r>
          </w:p>
        </w:tc>
        <w:tc>
          <w:tcPr>
            <w:tcW w:w="1700" w:type="dxa"/>
            <w:gridSpan w:val="2"/>
            <w:shd w:val="clear" w:color="auto" w:fill="auto"/>
          </w:tcPr>
          <w:p w14:paraId="12FAF246" w14:textId="77777777" w:rsidR="0011490F" w:rsidRPr="00AF3EA6" w:rsidRDefault="0011490F" w:rsidP="004E1853">
            <w:pPr>
              <w:rPr>
                <w:bCs/>
                <w:szCs w:val="24"/>
              </w:rPr>
            </w:pPr>
            <w:r w:rsidRPr="00AF3EA6">
              <w:rPr>
                <w:bCs/>
                <w:szCs w:val="24"/>
              </w:rPr>
              <w:t>1:13</w:t>
            </w:r>
          </w:p>
        </w:tc>
      </w:tr>
      <w:tr w:rsidR="0011490F" w:rsidRPr="00AF3EA6" w14:paraId="0EE34417" w14:textId="77777777" w:rsidTr="004E1853">
        <w:tc>
          <w:tcPr>
            <w:tcW w:w="895" w:type="dxa"/>
            <w:shd w:val="clear" w:color="auto" w:fill="auto"/>
          </w:tcPr>
          <w:p w14:paraId="1F67F132" w14:textId="77777777" w:rsidR="0011490F" w:rsidRPr="00AF3EA6" w:rsidRDefault="0011490F" w:rsidP="004E1853">
            <w:pPr>
              <w:rPr>
                <w:b/>
                <w:szCs w:val="24"/>
              </w:rPr>
            </w:pPr>
          </w:p>
        </w:tc>
        <w:tc>
          <w:tcPr>
            <w:tcW w:w="3211" w:type="dxa"/>
            <w:shd w:val="clear" w:color="auto" w:fill="auto"/>
          </w:tcPr>
          <w:p w14:paraId="719CC1C9" w14:textId="77777777" w:rsidR="0011490F" w:rsidRPr="00AF3EA6" w:rsidRDefault="0011490F" w:rsidP="004E1853">
            <w:pPr>
              <w:rPr>
                <w:szCs w:val="24"/>
              </w:rPr>
            </w:pPr>
            <w:r w:rsidRPr="00AF3EA6">
              <w:rPr>
                <w:szCs w:val="24"/>
              </w:rPr>
              <w:t>Dumpy level</w:t>
            </w:r>
          </w:p>
        </w:tc>
        <w:tc>
          <w:tcPr>
            <w:tcW w:w="2126" w:type="dxa"/>
            <w:gridSpan w:val="3"/>
            <w:shd w:val="clear" w:color="auto" w:fill="auto"/>
          </w:tcPr>
          <w:p w14:paraId="25C325D2"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4A8EAF0C" w14:textId="77777777" w:rsidR="0011490F" w:rsidRPr="00AF3EA6" w:rsidRDefault="0011490F" w:rsidP="004E1853">
            <w:pPr>
              <w:rPr>
                <w:bCs/>
                <w:szCs w:val="24"/>
              </w:rPr>
            </w:pPr>
            <w:r w:rsidRPr="00AF3EA6">
              <w:rPr>
                <w:bCs/>
                <w:szCs w:val="24"/>
              </w:rPr>
              <w:t>2 pcs</w:t>
            </w:r>
          </w:p>
        </w:tc>
        <w:tc>
          <w:tcPr>
            <w:tcW w:w="1700" w:type="dxa"/>
            <w:gridSpan w:val="2"/>
            <w:shd w:val="clear" w:color="auto" w:fill="auto"/>
          </w:tcPr>
          <w:p w14:paraId="5EDE3D51" w14:textId="77777777" w:rsidR="0011490F" w:rsidRPr="00AF3EA6" w:rsidRDefault="0011490F" w:rsidP="004E1853">
            <w:pPr>
              <w:rPr>
                <w:bCs/>
                <w:szCs w:val="24"/>
              </w:rPr>
            </w:pPr>
            <w:r w:rsidRPr="00AF3EA6">
              <w:rPr>
                <w:bCs/>
                <w:szCs w:val="24"/>
              </w:rPr>
              <w:t>1:13</w:t>
            </w:r>
          </w:p>
        </w:tc>
      </w:tr>
      <w:tr w:rsidR="0011490F" w:rsidRPr="00AF3EA6" w14:paraId="1AB2A23C" w14:textId="77777777" w:rsidTr="004E1853">
        <w:tc>
          <w:tcPr>
            <w:tcW w:w="895" w:type="dxa"/>
            <w:shd w:val="clear" w:color="auto" w:fill="auto"/>
          </w:tcPr>
          <w:p w14:paraId="3FB7DCE7" w14:textId="77777777" w:rsidR="0011490F" w:rsidRPr="00AF3EA6" w:rsidRDefault="0011490F" w:rsidP="004E1853">
            <w:pPr>
              <w:rPr>
                <w:b/>
                <w:szCs w:val="24"/>
              </w:rPr>
            </w:pPr>
          </w:p>
        </w:tc>
        <w:tc>
          <w:tcPr>
            <w:tcW w:w="3211" w:type="dxa"/>
            <w:shd w:val="clear" w:color="auto" w:fill="auto"/>
          </w:tcPr>
          <w:p w14:paraId="0BA26CC0" w14:textId="77777777" w:rsidR="0011490F" w:rsidRPr="00AF3EA6" w:rsidRDefault="0011490F" w:rsidP="004E1853">
            <w:pPr>
              <w:rPr>
                <w:szCs w:val="24"/>
              </w:rPr>
            </w:pPr>
            <w:r w:rsidRPr="00AF3EA6">
              <w:rPr>
                <w:szCs w:val="24"/>
              </w:rPr>
              <w:t>Levelling staff</w:t>
            </w:r>
          </w:p>
        </w:tc>
        <w:tc>
          <w:tcPr>
            <w:tcW w:w="2126" w:type="dxa"/>
            <w:gridSpan w:val="3"/>
            <w:shd w:val="clear" w:color="auto" w:fill="auto"/>
          </w:tcPr>
          <w:p w14:paraId="7132CBA0"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44BABD13" w14:textId="77777777" w:rsidR="0011490F" w:rsidRPr="00AF3EA6" w:rsidRDefault="0011490F" w:rsidP="004E1853">
            <w:pPr>
              <w:rPr>
                <w:bCs/>
                <w:szCs w:val="24"/>
              </w:rPr>
            </w:pPr>
            <w:r w:rsidRPr="00AF3EA6">
              <w:rPr>
                <w:bCs/>
                <w:szCs w:val="24"/>
              </w:rPr>
              <w:t>4 pcs</w:t>
            </w:r>
          </w:p>
        </w:tc>
        <w:tc>
          <w:tcPr>
            <w:tcW w:w="1700" w:type="dxa"/>
            <w:gridSpan w:val="2"/>
            <w:shd w:val="clear" w:color="auto" w:fill="auto"/>
          </w:tcPr>
          <w:p w14:paraId="4AF456CC" w14:textId="77777777" w:rsidR="0011490F" w:rsidRPr="00AF3EA6" w:rsidRDefault="0011490F" w:rsidP="004E1853">
            <w:pPr>
              <w:rPr>
                <w:bCs/>
                <w:szCs w:val="24"/>
              </w:rPr>
            </w:pPr>
            <w:r w:rsidRPr="00AF3EA6">
              <w:rPr>
                <w:bCs/>
                <w:szCs w:val="24"/>
              </w:rPr>
              <w:t>1:7</w:t>
            </w:r>
          </w:p>
        </w:tc>
      </w:tr>
      <w:tr w:rsidR="0011490F" w:rsidRPr="00AF3EA6" w14:paraId="5B40C111" w14:textId="77777777" w:rsidTr="004E1853">
        <w:tc>
          <w:tcPr>
            <w:tcW w:w="895" w:type="dxa"/>
            <w:shd w:val="clear" w:color="auto" w:fill="auto"/>
          </w:tcPr>
          <w:p w14:paraId="52068E45" w14:textId="77777777" w:rsidR="0011490F" w:rsidRPr="00AF3EA6" w:rsidRDefault="0011490F" w:rsidP="004E1853">
            <w:pPr>
              <w:rPr>
                <w:b/>
                <w:szCs w:val="24"/>
              </w:rPr>
            </w:pPr>
          </w:p>
        </w:tc>
        <w:tc>
          <w:tcPr>
            <w:tcW w:w="3211" w:type="dxa"/>
            <w:shd w:val="clear" w:color="auto" w:fill="auto"/>
          </w:tcPr>
          <w:p w14:paraId="608CC8ED" w14:textId="77777777" w:rsidR="0011490F" w:rsidRPr="00AF3EA6" w:rsidRDefault="0011490F" w:rsidP="004E1853">
            <w:pPr>
              <w:rPr>
                <w:szCs w:val="24"/>
              </w:rPr>
            </w:pPr>
            <w:r w:rsidRPr="00AF3EA6">
              <w:rPr>
                <w:szCs w:val="24"/>
              </w:rPr>
              <w:t>Ranging rods</w:t>
            </w:r>
          </w:p>
        </w:tc>
        <w:tc>
          <w:tcPr>
            <w:tcW w:w="2126" w:type="dxa"/>
            <w:gridSpan w:val="3"/>
            <w:shd w:val="clear" w:color="auto" w:fill="auto"/>
          </w:tcPr>
          <w:p w14:paraId="14052077"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23BB2C14" w14:textId="77777777" w:rsidR="0011490F" w:rsidRPr="00AF3EA6" w:rsidRDefault="0011490F" w:rsidP="004E1853">
            <w:pPr>
              <w:rPr>
                <w:bCs/>
                <w:szCs w:val="24"/>
              </w:rPr>
            </w:pPr>
            <w:r w:rsidRPr="00AF3EA6">
              <w:rPr>
                <w:bCs/>
                <w:szCs w:val="24"/>
              </w:rPr>
              <w:t>15 pcs</w:t>
            </w:r>
          </w:p>
        </w:tc>
        <w:tc>
          <w:tcPr>
            <w:tcW w:w="1700" w:type="dxa"/>
            <w:gridSpan w:val="2"/>
            <w:shd w:val="clear" w:color="auto" w:fill="auto"/>
          </w:tcPr>
          <w:p w14:paraId="5E96D39B" w14:textId="77777777" w:rsidR="0011490F" w:rsidRPr="00AF3EA6" w:rsidRDefault="0011490F" w:rsidP="004E1853">
            <w:pPr>
              <w:rPr>
                <w:bCs/>
                <w:szCs w:val="24"/>
              </w:rPr>
            </w:pPr>
            <w:r w:rsidRPr="00AF3EA6">
              <w:rPr>
                <w:bCs/>
                <w:szCs w:val="24"/>
              </w:rPr>
              <w:t>1:2</w:t>
            </w:r>
          </w:p>
        </w:tc>
      </w:tr>
      <w:tr w:rsidR="0011490F" w:rsidRPr="00AF3EA6" w14:paraId="2B597B29" w14:textId="77777777" w:rsidTr="004E1853">
        <w:tc>
          <w:tcPr>
            <w:tcW w:w="895" w:type="dxa"/>
            <w:shd w:val="clear" w:color="auto" w:fill="auto"/>
          </w:tcPr>
          <w:p w14:paraId="5E3B8842" w14:textId="77777777" w:rsidR="0011490F" w:rsidRPr="00AF3EA6" w:rsidRDefault="0011490F" w:rsidP="004E1853">
            <w:pPr>
              <w:rPr>
                <w:b/>
                <w:szCs w:val="24"/>
              </w:rPr>
            </w:pPr>
          </w:p>
        </w:tc>
        <w:tc>
          <w:tcPr>
            <w:tcW w:w="3211" w:type="dxa"/>
            <w:shd w:val="clear" w:color="auto" w:fill="auto"/>
          </w:tcPr>
          <w:p w14:paraId="2CE73913" w14:textId="77777777" w:rsidR="0011490F" w:rsidRPr="00AF3EA6" w:rsidRDefault="0011490F" w:rsidP="004E1853">
            <w:pPr>
              <w:rPr>
                <w:szCs w:val="24"/>
              </w:rPr>
            </w:pPr>
            <w:r w:rsidRPr="00AF3EA6">
              <w:rPr>
                <w:szCs w:val="24"/>
              </w:rPr>
              <w:t>tripod stand</w:t>
            </w:r>
          </w:p>
        </w:tc>
        <w:tc>
          <w:tcPr>
            <w:tcW w:w="2126" w:type="dxa"/>
            <w:gridSpan w:val="3"/>
            <w:shd w:val="clear" w:color="auto" w:fill="auto"/>
          </w:tcPr>
          <w:p w14:paraId="3D85535D"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3EDBD8DF" w14:textId="77777777" w:rsidR="0011490F" w:rsidRPr="00AF3EA6" w:rsidRDefault="0011490F" w:rsidP="004E1853">
            <w:pPr>
              <w:rPr>
                <w:bCs/>
                <w:szCs w:val="24"/>
              </w:rPr>
            </w:pPr>
            <w:r w:rsidRPr="00AF3EA6">
              <w:rPr>
                <w:bCs/>
                <w:szCs w:val="24"/>
              </w:rPr>
              <w:t>3 pcs</w:t>
            </w:r>
          </w:p>
        </w:tc>
        <w:tc>
          <w:tcPr>
            <w:tcW w:w="1700" w:type="dxa"/>
            <w:gridSpan w:val="2"/>
            <w:shd w:val="clear" w:color="auto" w:fill="auto"/>
          </w:tcPr>
          <w:p w14:paraId="131BC4CC" w14:textId="77777777" w:rsidR="0011490F" w:rsidRPr="00AF3EA6" w:rsidRDefault="0011490F" w:rsidP="004E1853">
            <w:pPr>
              <w:rPr>
                <w:bCs/>
                <w:szCs w:val="24"/>
              </w:rPr>
            </w:pPr>
            <w:r w:rsidRPr="00AF3EA6">
              <w:rPr>
                <w:bCs/>
                <w:szCs w:val="24"/>
              </w:rPr>
              <w:t>1:8</w:t>
            </w:r>
          </w:p>
        </w:tc>
      </w:tr>
      <w:tr w:rsidR="0011490F" w:rsidRPr="00AF3EA6" w14:paraId="65FB8B23" w14:textId="77777777" w:rsidTr="004E1853">
        <w:tc>
          <w:tcPr>
            <w:tcW w:w="895" w:type="dxa"/>
            <w:shd w:val="clear" w:color="auto" w:fill="auto"/>
          </w:tcPr>
          <w:p w14:paraId="22D69E73" w14:textId="77777777" w:rsidR="0011490F" w:rsidRPr="00AF3EA6" w:rsidRDefault="0011490F" w:rsidP="004E1853">
            <w:pPr>
              <w:rPr>
                <w:b/>
                <w:szCs w:val="24"/>
              </w:rPr>
            </w:pPr>
          </w:p>
        </w:tc>
        <w:tc>
          <w:tcPr>
            <w:tcW w:w="3211" w:type="dxa"/>
            <w:shd w:val="clear" w:color="auto" w:fill="auto"/>
          </w:tcPr>
          <w:p w14:paraId="1E89715B" w14:textId="77777777" w:rsidR="0011490F" w:rsidRPr="00AF3EA6" w:rsidRDefault="0011490F" w:rsidP="004E1853">
            <w:pPr>
              <w:rPr>
                <w:szCs w:val="24"/>
              </w:rPr>
            </w:pPr>
            <w:r w:rsidRPr="00AF3EA6">
              <w:rPr>
                <w:szCs w:val="24"/>
              </w:rPr>
              <w:t>pegs</w:t>
            </w:r>
          </w:p>
        </w:tc>
        <w:tc>
          <w:tcPr>
            <w:tcW w:w="2126" w:type="dxa"/>
            <w:gridSpan w:val="3"/>
            <w:shd w:val="clear" w:color="auto" w:fill="auto"/>
          </w:tcPr>
          <w:p w14:paraId="19CE5FCA"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1D3D96E9" w14:textId="77777777" w:rsidR="0011490F" w:rsidRPr="00AF3EA6" w:rsidRDefault="0011490F" w:rsidP="004E1853">
            <w:pPr>
              <w:rPr>
                <w:bCs/>
                <w:szCs w:val="24"/>
              </w:rPr>
            </w:pPr>
            <w:r w:rsidRPr="00AF3EA6">
              <w:rPr>
                <w:bCs/>
                <w:szCs w:val="24"/>
              </w:rPr>
              <w:t>50 pcs</w:t>
            </w:r>
          </w:p>
        </w:tc>
        <w:tc>
          <w:tcPr>
            <w:tcW w:w="1700" w:type="dxa"/>
            <w:gridSpan w:val="2"/>
            <w:shd w:val="clear" w:color="auto" w:fill="auto"/>
          </w:tcPr>
          <w:p w14:paraId="5ED329E8" w14:textId="77777777" w:rsidR="0011490F" w:rsidRPr="00AF3EA6" w:rsidRDefault="0011490F" w:rsidP="004E1853">
            <w:pPr>
              <w:rPr>
                <w:bCs/>
                <w:szCs w:val="24"/>
              </w:rPr>
            </w:pPr>
            <w:r w:rsidRPr="00AF3EA6">
              <w:rPr>
                <w:bCs/>
                <w:szCs w:val="24"/>
              </w:rPr>
              <w:t>2:1</w:t>
            </w:r>
          </w:p>
        </w:tc>
      </w:tr>
      <w:tr w:rsidR="0011490F" w:rsidRPr="00AF3EA6" w14:paraId="40B356CD" w14:textId="77777777" w:rsidTr="004E1853">
        <w:tc>
          <w:tcPr>
            <w:tcW w:w="895" w:type="dxa"/>
            <w:shd w:val="clear" w:color="auto" w:fill="auto"/>
          </w:tcPr>
          <w:p w14:paraId="7E15A018" w14:textId="77777777" w:rsidR="0011490F" w:rsidRPr="00AF3EA6" w:rsidRDefault="0011490F" w:rsidP="004E1853">
            <w:pPr>
              <w:rPr>
                <w:b/>
                <w:szCs w:val="24"/>
              </w:rPr>
            </w:pPr>
          </w:p>
        </w:tc>
        <w:tc>
          <w:tcPr>
            <w:tcW w:w="3211" w:type="dxa"/>
            <w:shd w:val="clear" w:color="auto" w:fill="auto"/>
          </w:tcPr>
          <w:p w14:paraId="1EABA584" w14:textId="77777777" w:rsidR="0011490F" w:rsidRPr="00AF3EA6" w:rsidRDefault="0011490F" w:rsidP="004E1853">
            <w:pPr>
              <w:rPr>
                <w:szCs w:val="24"/>
              </w:rPr>
            </w:pPr>
            <w:r w:rsidRPr="00AF3EA6">
              <w:rPr>
                <w:szCs w:val="24"/>
              </w:rPr>
              <w:t>Mattocks</w:t>
            </w:r>
          </w:p>
        </w:tc>
        <w:tc>
          <w:tcPr>
            <w:tcW w:w="2126" w:type="dxa"/>
            <w:gridSpan w:val="3"/>
            <w:shd w:val="clear" w:color="auto" w:fill="auto"/>
          </w:tcPr>
          <w:p w14:paraId="39F988E7"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3505D87D" w14:textId="77777777" w:rsidR="0011490F" w:rsidRPr="00AF3EA6" w:rsidRDefault="0011490F" w:rsidP="004E1853">
            <w:pPr>
              <w:rPr>
                <w:bCs/>
                <w:szCs w:val="24"/>
              </w:rPr>
            </w:pPr>
            <w:r w:rsidRPr="00AF3EA6">
              <w:rPr>
                <w:bCs/>
                <w:szCs w:val="24"/>
              </w:rPr>
              <w:t>13 pcs</w:t>
            </w:r>
          </w:p>
        </w:tc>
        <w:tc>
          <w:tcPr>
            <w:tcW w:w="1700" w:type="dxa"/>
            <w:gridSpan w:val="2"/>
            <w:shd w:val="clear" w:color="auto" w:fill="auto"/>
          </w:tcPr>
          <w:p w14:paraId="3C4F13B2" w14:textId="77777777" w:rsidR="0011490F" w:rsidRPr="00AF3EA6" w:rsidRDefault="0011490F" w:rsidP="004E1853">
            <w:pPr>
              <w:rPr>
                <w:bCs/>
                <w:szCs w:val="24"/>
              </w:rPr>
            </w:pPr>
            <w:r w:rsidRPr="00AF3EA6">
              <w:rPr>
                <w:bCs/>
                <w:szCs w:val="24"/>
              </w:rPr>
              <w:t>1:2</w:t>
            </w:r>
          </w:p>
        </w:tc>
      </w:tr>
      <w:tr w:rsidR="0011490F" w:rsidRPr="00AF3EA6" w14:paraId="48C71B0B" w14:textId="77777777" w:rsidTr="004E1853">
        <w:tc>
          <w:tcPr>
            <w:tcW w:w="895" w:type="dxa"/>
            <w:shd w:val="clear" w:color="auto" w:fill="auto"/>
          </w:tcPr>
          <w:p w14:paraId="3B15C6B9" w14:textId="77777777" w:rsidR="0011490F" w:rsidRPr="00AF3EA6" w:rsidRDefault="0011490F" w:rsidP="004E1853">
            <w:pPr>
              <w:rPr>
                <w:b/>
                <w:szCs w:val="24"/>
              </w:rPr>
            </w:pPr>
          </w:p>
        </w:tc>
        <w:tc>
          <w:tcPr>
            <w:tcW w:w="3211" w:type="dxa"/>
            <w:shd w:val="clear" w:color="auto" w:fill="auto"/>
          </w:tcPr>
          <w:p w14:paraId="4D756F4A" w14:textId="77777777" w:rsidR="0011490F" w:rsidRPr="00AF3EA6" w:rsidRDefault="0011490F" w:rsidP="004E1853">
            <w:pPr>
              <w:rPr>
                <w:szCs w:val="24"/>
              </w:rPr>
            </w:pPr>
            <w:r w:rsidRPr="00AF3EA6">
              <w:rPr>
                <w:szCs w:val="24"/>
              </w:rPr>
              <w:t>Spade</w:t>
            </w:r>
          </w:p>
        </w:tc>
        <w:tc>
          <w:tcPr>
            <w:tcW w:w="2126" w:type="dxa"/>
            <w:gridSpan w:val="3"/>
            <w:shd w:val="clear" w:color="auto" w:fill="auto"/>
          </w:tcPr>
          <w:p w14:paraId="2D3B39AF"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5420B335" w14:textId="77777777" w:rsidR="0011490F" w:rsidRPr="00AF3EA6" w:rsidRDefault="0011490F" w:rsidP="004E1853">
            <w:pPr>
              <w:rPr>
                <w:bCs/>
                <w:szCs w:val="24"/>
              </w:rPr>
            </w:pPr>
            <w:r w:rsidRPr="00AF3EA6">
              <w:rPr>
                <w:bCs/>
                <w:szCs w:val="24"/>
              </w:rPr>
              <w:t>13 pcs</w:t>
            </w:r>
          </w:p>
        </w:tc>
        <w:tc>
          <w:tcPr>
            <w:tcW w:w="1700" w:type="dxa"/>
            <w:gridSpan w:val="2"/>
            <w:shd w:val="clear" w:color="auto" w:fill="auto"/>
          </w:tcPr>
          <w:p w14:paraId="0587E0C8" w14:textId="77777777" w:rsidR="0011490F" w:rsidRPr="00AF3EA6" w:rsidRDefault="0011490F" w:rsidP="004E1853">
            <w:pPr>
              <w:rPr>
                <w:bCs/>
                <w:szCs w:val="24"/>
              </w:rPr>
            </w:pPr>
            <w:r w:rsidRPr="00AF3EA6">
              <w:rPr>
                <w:bCs/>
                <w:szCs w:val="24"/>
              </w:rPr>
              <w:t>1:2</w:t>
            </w:r>
          </w:p>
        </w:tc>
      </w:tr>
      <w:tr w:rsidR="0011490F" w:rsidRPr="00AF3EA6" w14:paraId="13EFF60C" w14:textId="77777777" w:rsidTr="004E1853">
        <w:tc>
          <w:tcPr>
            <w:tcW w:w="895" w:type="dxa"/>
            <w:shd w:val="clear" w:color="auto" w:fill="auto"/>
          </w:tcPr>
          <w:p w14:paraId="19654C4A" w14:textId="77777777" w:rsidR="0011490F" w:rsidRPr="00AF3EA6" w:rsidRDefault="0011490F" w:rsidP="004E1853">
            <w:pPr>
              <w:rPr>
                <w:b/>
                <w:szCs w:val="24"/>
              </w:rPr>
            </w:pPr>
          </w:p>
        </w:tc>
        <w:tc>
          <w:tcPr>
            <w:tcW w:w="3211" w:type="dxa"/>
            <w:shd w:val="clear" w:color="auto" w:fill="auto"/>
          </w:tcPr>
          <w:p w14:paraId="5E2C7DCF" w14:textId="77777777" w:rsidR="0011490F" w:rsidRPr="00AF3EA6" w:rsidRDefault="0011490F" w:rsidP="004E1853">
            <w:pPr>
              <w:rPr>
                <w:szCs w:val="24"/>
              </w:rPr>
            </w:pPr>
            <w:r w:rsidRPr="00AF3EA6">
              <w:rPr>
                <w:szCs w:val="24"/>
              </w:rPr>
              <w:t>Hoe</w:t>
            </w:r>
          </w:p>
        </w:tc>
        <w:tc>
          <w:tcPr>
            <w:tcW w:w="2126" w:type="dxa"/>
            <w:gridSpan w:val="3"/>
            <w:shd w:val="clear" w:color="auto" w:fill="auto"/>
          </w:tcPr>
          <w:p w14:paraId="6BE3609D"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0CFE4EE4" w14:textId="77777777" w:rsidR="0011490F" w:rsidRPr="00AF3EA6" w:rsidRDefault="0011490F" w:rsidP="004E1853">
            <w:pPr>
              <w:rPr>
                <w:bCs/>
                <w:szCs w:val="24"/>
              </w:rPr>
            </w:pPr>
            <w:r w:rsidRPr="00AF3EA6">
              <w:rPr>
                <w:bCs/>
                <w:szCs w:val="24"/>
              </w:rPr>
              <w:t>13 pcs</w:t>
            </w:r>
          </w:p>
        </w:tc>
        <w:tc>
          <w:tcPr>
            <w:tcW w:w="1700" w:type="dxa"/>
            <w:gridSpan w:val="2"/>
            <w:shd w:val="clear" w:color="auto" w:fill="auto"/>
          </w:tcPr>
          <w:p w14:paraId="13252B04" w14:textId="77777777" w:rsidR="0011490F" w:rsidRPr="00AF3EA6" w:rsidRDefault="0011490F" w:rsidP="004E1853">
            <w:pPr>
              <w:rPr>
                <w:bCs/>
                <w:szCs w:val="24"/>
              </w:rPr>
            </w:pPr>
            <w:r w:rsidRPr="00AF3EA6">
              <w:rPr>
                <w:bCs/>
                <w:szCs w:val="24"/>
              </w:rPr>
              <w:t>1:2</w:t>
            </w:r>
          </w:p>
        </w:tc>
      </w:tr>
      <w:tr w:rsidR="0011490F" w:rsidRPr="00AF3EA6" w14:paraId="1ED0313C" w14:textId="77777777" w:rsidTr="004E1853">
        <w:tc>
          <w:tcPr>
            <w:tcW w:w="895" w:type="dxa"/>
            <w:shd w:val="clear" w:color="auto" w:fill="auto"/>
          </w:tcPr>
          <w:p w14:paraId="77BEE9AC" w14:textId="77777777" w:rsidR="0011490F" w:rsidRPr="00AF3EA6" w:rsidRDefault="0011490F" w:rsidP="004E1853">
            <w:pPr>
              <w:rPr>
                <w:b/>
                <w:szCs w:val="24"/>
              </w:rPr>
            </w:pPr>
          </w:p>
        </w:tc>
        <w:tc>
          <w:tcPr>
            <w:tcW w:w="3211" w:type="dxa"/>
            <w:shd w:val="clear" w:color="auto" w:fill="auto"/>
          </w:tcPr>
          <w:p w14:paraId="721757FA" w14:textId="77777777" w:rsidR="0011490F" w:rsidRPr="00AF3EA6" w:rsidRDefault="0011490F" w:rsidP="004E1853">
            <w:pPr>
              <w:rPr>
                <w:szCs w:val="24"/>
              </w:rPr>
            </w:pPr>
            <w:r w:rsidRPr="00AF3EA6">
              <w:rPr>
                <w:szCs w:val="24"/>
              </w:rPr>
              <w:t>Jembe</w:t>
            </w:r>
          </w:p>
        </w:tc>
        <w:tc>
          <w:tcPr>
            <w:tcW w:w="2126" w:type="dxa"/>
            <w:gridSpan w:val="3"/>
            <w:shd w:val="clear" w:color="auto" w:fill="auto"/>
          </w:tcPr>
          <w:p w14:paraId="049712A0"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32B240E5" w14:textId="77777777" w:rsidR="0011490F" w:rsidRPr="00AF3EA6" w:rsidRDefault="0011490F" w:rsidP="004E1853">
            <w:pPr>
              <w:rPr>
                <w:bCs/>
                <w:szCs w:val="24"/>
              </w:rPr>
            </w:pPr>
            <w:r w:rsidRPr="00AF3EA6">
              <w:rPr>
                <w:bCs/>
                <w:szCs w:val="24"/>
              </w:rPr>
              <w:t>13 pcs</w:t>
            </w:r>
          </w:p>
        </w:tc>
        <w:tc>
          <w:tcPr>
            <w:tcW w:w="1700" w:type="dxa"/>
            <w:gridSpan w:val="2"/>
            <w:shd w:val="clear" w:color="auto" w:fill="auto"/>
          </w:tcPr>
          <w:p w14:paraId="7B705094" w14:textId="77777777" w:rsidR="0011490F" w:rsidRPr="00AF3EA6" w:rsidRDefault="0011490F" w:rsidP="004E1853">
            <w:pPr>
              <w:rPr>
                <w:bCs/>
                <w:szCs w:val="24"/>
              </w:rPr>
            </w:pPr>
            <w:r w:rsidRPr="00AF3EA6">
              <w:rPr>
                <w:bCs/>
                <w:szCs w:val="24"/>
              </w:rPr>
              <w:t>1:2</w:t>
            </w:r>
          </w:p>
        </w:tc>
      </w:tr>
      <w:tr w:rsidR="0011490F" w:rsidRPr="00AF3EA6" w14:paraId="3EF93E1D" w14:textId="77777777" w:rsidTr="004E1853">
        <w:tc>
          <w:tcPr>
            <w:tcW w:w="895" w:type="dxa"/>
            <w:shd w:val="clear" w:color="auto" w:fill="auto"/>
          </w:tcPr>
          <w:p w14:paraId="33FD7AD4" w14:textId="77777777" w:rsidR="0011490F" w:rsidRPr="00AF3EA6" w:rsidRDefault="0011490F" w:rsidP="004E1853">
            <w:pPr>
              <w:rPr>
                <w:b/>
                <w:szCs w:val="24"/>
              </w:rPr>
            </w:pPr>
          </w:p>
        </w:tc>
        <w:tc>
          <w:tcPr>
            <w:tcW w:w="3211" w:type="dxa"/>
            <w:shd w:val="clear" w:color="auto" w:fill="auto"/>
          </w:tcPr>
          <w:p w14:paraId="1E5DDB0E" w14:textId="77777777" w:rsidR="0011490F" w:rsidRPr="00AF3EA6" w:rsidRDefault="0011490F" w:rsidP="004E1853">
            <w:pPr>
              <w:rPr>
                <w:szCs w:val="24"/>
              </w:rPr>
            </w:pPr>
            <w:r w:rsidRPr="00AF3EA6">
              <w:rPr>
                <w:szCs w:val="24"/>
              </w:rPr>
              <w:t>Panga</w:t>
            </w:r>
          </w:p>
        </w:tc>
        <w:tc>
          <w:tcPr>
            <w:tcW w:w="2126" w:type="dxa"/>
            <w:gridSpan w:val="3"/>
            <w:shd w:val="clear" w:color="auto" w:fill="auto"/>
          </w:tcPr>
          <w:p w14:paraId="11A958DE"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28C2F9A4" w14:textId="77777777" w:rsidR="0011490F" w:rsidRPr="00AF3EA6" w:rsidRDefault="0011490F" w:rsidP="004E1853">
            <w:pPr>
              <w:rPr>
                <w:bCs/>
                <w:szCs w:val="24"/>
              </w:rPr>
            </w:pPr>
            <w:r w:rsidRPr="00AF3EA6">
              <w:rPr>
                <w:bCs/>
                <w:szCs w:val="24"/>
              </w:rPr>
              <w:t>13 pcs</w:t>
            </w:r>
          </w:p>
        </w:tc>
        <w:tc>
          <w:tcPr>
            <w:tcW w:w="1700" w:type="dxa"/>
            <w:gridSpan w:val="2"/>
            <w:shd w:val="clear" w:color="auto" w:fill="auto"/>
          </w:tcPr>
          <w:p w14:paraId="5AEFDCDF" w14:textId="77777777" w:rsidR="0011490F" w:rsidRPr="00AF3EA6" w:rsidRDefault="0011490F" w:rsidP="004E1853">
            <w:pPr>
              <w:rPr>
                <w:bCs/>
                <w:szCs w:val="24"/>
              </w:rPr>
            </w:pPr>
            <w:r w:rsidRPr="00AF3EA6">
              <w:rPr>
                <w:bCs/>
                <w:szCs w:val="24"/>
              </w:rPr>
              <w:t>1:2</w:t>
            </w:r>
          </w:p>
        </w:tc>
      </w:tr>
      <w:tr w:rsidR="0011490F" w:rsidRPr="00AF3EA6" w14:paraId="030D8049" w14:textId="77777777" w:rsidTr="004E1853">
        <w:tc>
          <w:tcPr>
            <w:tcW w:w="895" w:type="dxa"/>
            <w:shd w:val="clear" w:color="auto" w:fill="auto"/>
          </w:tcPr>
          <w:p w14:paraId="7AD0B5F9" w14:textId="77777777" w:rsidR="0011490F" w:rsidRPr="00AF3EA6" w:rsidRDefault="0011490F" w:rsidP="004E1853">
            <w:pPr>
              <w:rPr>
                <w:b/>
                <w:szCs w:val="24"/>
              </w:rPr>
            </w:pPr>
          </w:p>
        </w:tc>
        <w:tc>
          <w:tcPr>
            <w:tcW w:w="3211" w:type="dxa"/>
            <w:shd w:val="clear" w:color="auto" w:fill="auto"/>
          </w:tcPr>
          <w:p w14:paraId="33E210B0" w14:textId="77777777" w:rsidR="0011490F" w:rsidRPr="00AF3EA6" w:rsidRDefault="0011490F" w:rsidP="004E1853">
            <w:pPr>
              <w:rPr>
                <w:szCs w:val="24"/>
              </w:rPr>
            </w:pPr>
            <w:r w:rsidRPr="00AF3EA6">
              <w:rPr>
                <w:szCs w:val="24"/>
              </w:rPr>
              <w:t>Wheelbarrows</w:t>
            </w:r>
          </w:p>
        </w:tc>
        <w:tc>
          <w:tcPr>
            <w:tcW w:w="2126" w:type="dxa"/>
            <w:gridSpan w:val="3"/>
            <w:shd w:val="clear" w:color="auto" w:fill="auto"/>
          </w:tcPr>
          <w:p w14:paraId="02A6F3E7" w14:textId="77777777" w:rsidR="0011490F" w:rsidRPr="00AF3EA6" w:rsidRDefault="0011490F" w:rsidP="004E1853">
            <w:pPr>
              <w:rPr>
                <w:bCs/>
                <w:szCs w:val="24"/>
              </w:rPr>
            </w:pPr>
            <w:r w:rsidRPr="00AF3EA6">
              <w:rPr>
                <w:bCs/>
                <w:szCs w:val="24"/>
              </w:rPr>
              <w:t>For both trainer’s and trainees’ use</w:t>
            </w:r>
          </w:p>
        </w:tc>
        <w:tc>
          <w:tcPr>
            <w:tcW w:w="1418" w:type="dxa"/>
            <w:shd w:val="clear" w:color="auto" w:fill="auto"/>
          </w:tcPr>
          <w:p w14:paraId="59E78EBA" w14:textId="77777777" w:rsidR="0011490F" w:rsidRPr="00AF3EA6" w:rsidRDefault="0011490F" w:rsidP="004E1853">
            <w:pPr>
              <w:rPr>
                <w:bCs/>
                <w:szCs w:val="24"/>
              </w:rPr>
            </w:pPr>
            <w:r w:rsidRPr="00AF3EA6">
              <w:rPr>
                <w:bCs/>
                <w:szCs w:val="24"/>
              </w:rPr>
              <w:t>13 pcs</w:t>
            </w:r>
          </w:p>
        </w:tc>
        <w:tc>
          <w:tcPr>
            <w:tcW w:w="1700" w:type="dxa"/>
            <w:gridSpan w:val="2"/>
            <w:shd w:val="clear" w:color="auto" w:fill="auto"/>
          </w:tcPr>
          <w:p w14:paraId="235B5D0D" w14:textId="77777777" w:rsidR="0011490F" w:rsidRPr="00AF3EA6" w:rsidRDefault="0011490F" w:rsidP="004E1853">
            <w:pPr>
              <w:rPr>
                <w:bCs/>
                <w:szCs w:val="24"/>
              </w:rPr>
            </w:pPr>
            <w:r w:rsidRPr="00AF3EA6">
              <w:rPr>
                <w:bCs/>
                <w:szCs w:val="24"/>
              </w:rPr>
              <w:t>1:2</w:t>
            </w:r>
          </w:p>
        </w:tc>
      </w:tr>
    </w:tbl>
    <w:p w14:paraId="37FF2BB7" w14:textId="77777777" w:rsidR="0011490F" w:rsidRPr="00AF3EA6" w:rsidRDefault="0011490F" w:rsidP="0011490F">
      <w:pPr>
        <w:rPr>
          <w:szCs w:val="24"/>
        </w:rPr>
      </w:pPr>
      <w:r w:rsidRPr="00AF3EA6">
        <w:rPr>
          <w:szCs w:val="24"/>
        </w:rPr>
        <w:br w:type="page"/>
      </w:r>
    </w:p>
    <w:p w14:paraId="1122F1D3" w14:textId="77777777" w:rsidR="008B37F7" w:rsidRPr="00AF3EA6" w:rsidRDefault="008B37F7" w:rsidP="0024580D">
      <w:pPr>
        <w:pStyle w:val="Heading1"/>
        <w:rPr>
          <w:noProof/>
        </w:rPr>
      </w:pPr>
      <w:bookmarkStart w:id="119" w:name="_Toc197078454"/>
    </w:p>
    <w:p w14:paraId="1D188DA5" w14:textId="77777777" w:rsidR="008B37F7" w:rsidRPr="00AF3EA6" w:rsidRDefault="008B37F7" w:rsidP="0024580D">
      <w:pPr>
        <w:pStyle w:val="Heading1"/>
        <w:rPr>
          <w:noProof/>
        </w:rPr>
      </w:pPr>
    </w:p>
    <w:p w14:paraId="35CC744C" w14:textId="77777777" w:rsidR="008B37F7" w:rsidRPr="00AF3EA6" w:rsidRDefault="008B37F7" w:rsidP="0024580D">
      <w:pPr>
        <w:pStyle w:val="Heading1"/>
        <w:rPr>
          <w:noProof/>
        </w:rPr>
      </w:pPr>
    </w:p>
    <w:p w14:paraId="44C9A59C" w14:textId="77777777" w:rsidR="008B37F7" w:rsidRPr="00AF3EA6" w:rsidRDefault="008B37F7" w:rsidP="0024580D">
      <w:pPr>
        <w:pStyle w:val="Heading1"/>
        <w:rPr>
          <w:noProof/>
        </w:rPr>
      </w:pPr>
    </w:p>
    <w:p w14:paraId="516E3044" w14:textId="77777777" w:rsidR="008B37F7" w:rsidRPr="00AF3EA6" w:rsidRDefault="008B37F7" w:rsidP="0024580D">
      <w:pPr>
        <w:pStyle w:val="Heading1"/>
        <w:rPr>
          <w:noProof/>
        </w:rPr>
      </w:pPr>
    </w:p>
    <w:p w14:paraId="766BBE1D" w14:textId="77777777" w:rsidR="008B37F7" w:rsidRPr="00AF3EA6" w:rsidRDefault="008B37F7" w:rsidP="0024580D">
      <w:pPr>
        <w:pStyle w:val="Heading1"/>
        <w:rPr>
          <w:noProof/>
        </w:rPr>
      </w:pPr>
    </w:p>
    <w:p w14:paraId="4AFCCF10" w14:textId="77777777" w:rsidR="008B37F7" w:rsidRPr="00AF3EA6" w:rsidRDefault="008B37F7" w:rsidP="0024580D">
      <w:pPr>
        <w:pStyle w:val="Heading1"/>
        <w:rPr>
          <w:noProof/>
        </w:rPr>
      </w:pPr>
    </w:p>
    <w:p w14:paraId="2991DFE2" w14:textId="77777777" w:rsidR="008B37F7" w:rsidRPr="00AF3EA6" w:rsidRDefault="008B37F7" w:rsidP="0024580D">
      <w:pPr>
        <w:pStyle w:val="Heading1"/>
        <w:rPr>
          <w:noProof/>
        </w:rPr>
      </w:pPr>
    </w:p>
    <w:p w14:paraId="2030E4B7" w14:textId="77777777" w:rsidR="008B37F7" w:rsidRPr="00AF3EA6" w:rsidRDefault="008B37F7" w:rsidP="0024580D">
      <w:pPr>
        <w:pStyle w:val="Heading1"/>
        <w:rPr>
          <w:noProof/>
        </w:rPr>
      </w:pPr>
    </w:p>
    <w:p w14:paraId="6D31B4D4" w14:textId="77777777" w:rsidR="008B37F7" w:rsidRPr="00AF3EA6" w:rsidRDefault="008B37F7" w:rsidP="0024580D">
      <w:pPr>
        <w:pStyle w:val="Heading1"/>
        <w:rPr>
          <w:noProof/>
        </w:rPr>
      </w:pPr>
    </w:p>
    <w:p w14:paraId="5F50C4D4" w14:textId="0EC3160D" w:rsidR="0011490F" w:rsidRPr="00AF3EA6" w:rsidRDefault="0011490F" w:rsidP="0024580D">
      <w:pPr>
        <w:pStyle w:val="Heading1"/>
      </w:pPr>
      <w:r w:rsidRPr="00AF3EA6">
        <w:rPr>
          <w:noProof/>
        </w:rPr>
        <w:t>MODULE 4</w:t>
      </w:r>
      <w:bookmarkEnd w:id="119"/>
    </w:p>
    <w:p w14:paraId="370C0D63" w14:textId="77777777" w:rsidR="0011490F" w:rsidRPr="00AF3EA6" w:rsidRDefault="0011490F">
      <w:pPr>
        <w:rPr>
          <w:rFonts w:eastAsia="Calibri"/>
          <w:b/>
          <w:bCs/>
          <w:noProof/>
          <w:szCs w:val="24"/>
          <w:lang w:eastAsia="en-GB"/>
        </w:rPr>
      </w:pPr>
      <w:r w:rsidRPr="00AF3EA6">
        <w:rPr>
          <w:noProof/>
          <w:szCs w:val="24"/>
        </w:rPr>
        <w:br w:type="page"/>
      </w:r>
    </w:p>
    <w:p w14:paraId="469D511F" w14:textId="46EBF001" w:rsidR="004E1853" w:rsidRDefault="004E1853" w:rsidP="00270B3E">
      <w:pPr>
        <w:pStyle w:val="Heading2"/>
      </w:pPr>
      <w:bookmarkStart w:id="120" w:name="_Toc194586087"/>
      <w:bookmarkStart w:id="121" w:name="_Toc197078455"/>
      <w:r w:rsidRPr="00AF3EA6">
        <w:lastRenderedPageBreak/>
        <w:t>ARCHITECTURAL INTERIORS</w:t>
      </w:r>
      <w:bookmarkEnd w:id="120"/>
      <w:bookmarkEnd w:id="121"/>
      <w:r w:rsidR="00003D82">
        <w:t xml:space="preserve"> DESIGN</w:t>
      </w:r>
    </w:p>
    <w:p w14:paraId="1A38D91B" w14:textId="77777777" w:rsidR="00003D82" w:rsidRPr="00003D82" w:rsidRDefault="00003D82" w:rsidP="00003D82">
      <w:pPr>
        <w:rPr>
          <w:lang w:eastAsia="en-GB"/>
        </w:rPr>
      </w:pPr>
    </w:p>
    <w:p w14:paraId="1C3DF877" w14:textId="62B4C24F" w:rsidR="004E1853" w:rsidRPr="00AF3EA6" w:rsidRDefault="004E1853" w:rsidP="004E1853">
      <w:pPr>
        <w:rPr>
          <w:rFonts w:eastAsia="Calibri"/>
          <w:b/>
          <w:szCs w:val="24"/>
        </w:rPr>
      </w:pPr>
      <w:r w:rsidRPr="00AF3EA6">
        <w:rPr>
          <w:b/>
          <w:szCs w:val="24"/>
        </w:rPr>
        <w:t xml:space="preserve">UNIT CODE: </w:t>
      </w:r>
      <w:r w:rsidRPr="00AF3EA6">
        <w:rPr>
          <w:rFonts w:eastAsia="Calibri"/>
          <w:b/>
          <w:szCs w:val="24"/>
        </w:rPr>
        <w:t>0732 551 1</w:t>
      </w:r>
      <w:r w:rsidR="00003D82">
        <w:rPr>
          <w:rFonts w:eastAsia="Calibri"/>
          <w:b/>
          <w:szCs w:val="24"/>
        </w:rPr>
        <w:t>3</w:t>
      </w:r>
      <w:r w:rsidRPr="00AF3EA6">
        <w:rPr>
          <w:rFonts w:eastAsia="Calibri"/>
          <w:b/>
          <w:szCs w:val="24"/>
        </w:rPr>
        <w:t>A</w:t>
      </w:r>
    </w:p>
    <w:p w14:paraId="1071BDC8" w14:textId="77777777" w:rsidR="004E1853" w:rsidRPr="00AF3EA6" w:rsidRDefault="004E1853" w:rsidP="004E1853">
      <w:pPr>
        <w:tabs>
          <w:tab w:val="left" w:pos="0"/>
        </w:tabs>
        <w:spacing w:after="0" w:line="360" w:lineRule="auto"/>
        <w:jc w:val="both"/>
        <w:rPr>
          <w:b/>
          <w:szCs w:val="24"/>
        </w:rPr>
      </w:pPr>
      <w:r w:rsidRPr="00AF3EA6">
        <w:rPr>
          <w:b/>
          <w:szCs w:val="24"/>
        </w:rPr>
        <w:t>Relationship to Occupational Standards</w:t>
      </w:r>
    </w:p>
    <w:p w14:paraId="768A5F3F" w14:textId="77777777" w:rsidR="004E1853" w:rsidRPr="00AF3EA6" w:rsidRDefault="004E1853" w:rsidP="004E1853">
      <w:pPr>
        <w:tabs>
          <w:tab w:val="left" w:pos="0"/>
        </w:tabs>
        <w:spacing w:after="0" w:line="360" w:lineRule="auto"/>
        <w:jc w:val="both"/>
        <w:rPr>
          <w:b/>
          <w:szCs w:val="24"/>
        </w:rPr>
      </w:pPr>
      <w:r w:rsidRPr="00AF3EA6">
        <w:rPr>
          <w:bCs/>
          <w:szCs w:val="24"/>
        </w:rPr>
        <w:t>This unit addresses the unit of competency:</w:t>
      </w:r>
      <w:r w:rsidRPr="00AF3EA6">
        <w:rPr>
          <w:b/>
          <w:szCs w:val="24"/>
        </w:rPr>
        <w:t xml:space="preserve"> Design Architectural Interiors</w:t>
      </w:r>
    </w:p>
    <w:p w14:paraId="3574D991" w14:textId="77777777" w:rsidR="004E1853" w:rsidRPr="00AF3EA6" w:rsidRDefault="004E1853" w:rsidP="004E1853">
      <w:pPr>
        <w:tabs>
          <w:tab w:val="left" w:pos="0"/>
        </w:tabs>
        <w:spacing w:after="0" w:line="360" w:lineRule="auto"/>
        <w:jc w:val="both"/>
        <w:rPr>
          <w:b/>
          <w:szCs w:val="24"/>
        </w:rPr>
      </w:pPr>
      <w:r w:rsidRPr="00AF3EA6">
        <w:rPr>
          <w:bCs/>
          <w:szCs w:val="24"/>
        </w:rPr>
        <w:t>Duration of Unit:</w:t>
      </w:r>
      <w:r w:rsidRPr="00AF3EA6">
        <w:rPr>
          <w:b/>
          <w:szCs w:val="24"/>
        </w:rPr>
        <w:t xml:space="preserve">  180 hours</w:t>
      </w:r>
    </w:p>
    <w:p w14:paraId="5A24F3A5" w14:textId="77777777" w:rsidR="008B37F7" w:rsidRPr="00AF3EA6" w:rsidRDefault="008B37F7" w:rsidP="004E1853">
      <w:pPr>
        <w:spacing w:after="200" w:line="276" w:lineRule="auto"/>
        <w:jc w:val="both"/>
        <w:rPr>
          <w:b/>
          <w:szCs w:val="24"/>
        </w:rPr>
      </w:pPr>
    </w:p>
    <w:p w14:paraId="5ECB55E2" w14:textId="26F32D7E" w:rsidR="004E1853" w:rsidRPr="00AF3EA6" w:rsidRDefault="004E1853" w:rsidP="004E1853">
      <w:pPr>
        <w:spacing w:after="200" w:line="276" w:lineRule="auto"/>
        <w:jc w:val="both"/>
        <w:rPr>
          <w:b/>
          <w:szCs w:val="24"/>
        </w:rPr>
      </w:pPr>
      <w:r w:rsidRPr="00AF3EA6">
        <w:rPr>
          <w:b/>
          <w:szCs w:val="24"/>
        </w:rPr>
        <w:t>Unit Description</w:t>
      </w:r>
    </w:p>
    <w:p w14:paraId="39AAA082" w14:textId="77777777" w:rsidR="004E1853" w:rsidRPr="00AF3EA6" w:rsidRDefault="004E1853" w:rsidP="004E1853">
      <w:pPr>
        <w:spacing w:after="200" w:line="276" w:lineRule="auto"/>
        <w:jc w:val="both"/>
        <w:rPr>
          <w:rFonts w:eastAsia="Times New Roman"/>
          <w:szCs w:val="24"/>
        </w:rPr>
      </w:pPr>
      <w:bookmarkStart w:id="122" w:name="_Hlk197010321"/>
      <w:r w:rsidRPr="00AF3EA6">
        <w:rPr>
          <w:rFonts w:eastAsia="Times New Roman"/>
          <w:szCs w:val="24"/>
        </w:rPr>
        <w:t>This unit covers the competencies an Architectural technician requires to design architectural interiors. It includes; Preparing architectural interior design drawings, preparing architectural interior fittings schedule, preparing architectural interior material schedule, and inspecting architectural interior works design conformance</w:t>
      </w:r>
    </w:p>
    <w:p w14:paraId="61DC7A29" w14:textId="77777777" w:rsidR="004E1853" w:rsidRPr="00AF3EA6" w:rsidRDefault="004E1853" w:rsidP="0024580D">
      <w:pPr>
        <w:rPr>
          <w:b/>
          <w:bCs/>
          <w:szCs w:val="24"/>
        </w:rPr>
      </w:pPr>
      <w:bookmarkStart w:id="123" w:name="_Toc194586088"/>
      <w:bookmarkEnd w:id="122"/>
      <w:r w:rsidRPr="00AF3EA6">
        <w:rPr>
          <w:b/>
          <w:bCs/>
          <w:szCs w:val="24"/>
        </w:rPr>
        <w:t>Summary of Learning Outcomes</w:t>
      </w:r>
      <w:bookmarkEnd w:id="123"/>
    </w:p>
    <w:tbl>
      <w:tblPr>
        <w:tblStyle w:val="TableGrid"/>
        <w:tblW w:w="0" w:type="auto"/>
        <w:tblInd w:w="360" w:type="dxa"/>
        <w:tblLook w:val="04A0" w:firstRow="1" w:lastRow="0" w:firstColumn="1" w:lastColumn="0" w:noHBand="0" w:noVBand="1"/>
      </w:tblPr>
      <w:tblGrid>
        <w:gridCol w:w="797"/>
        <w:gridCol w:w="5377"/>
        <w:gridCol w:w="2096"/>
      </w:tblGrid>
      <w:tr w:rsidR="0024273A" w:rsidRPr="00AF3EA6" w14:paraId="67B5C04C" w14:textId="77777777" w:rsidTr="0024273A">
        <w:tc>
          <w:tcPr>
            <w:tcW w:w="805" w:type="dxa"/>
          </w:tcPr>
          <w:p w14:paraId="29BCFD54" w14:textId="5494B73F" w:rsidR="0024273A" w:rsidRPr="00AF3EA6" w:rsidRDefault="0024273A" w:rsidP="003418F5">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S.NO</w:t>
            </w:r>
          </w:p>
        </w:tc>
        <w:tc>
          <w:tcPr>
            <w:tcW w:w="6120" w:type="dxa"/>
          </w:tcPr>
          <w:p w14:paraId="524F4A4B" w14:textId="6829ED6E" w:rsidR="0024273A" w:rsidRPr="00AF3EA6" w:rsidRDefault="0024273A" w:rsidP="003418F5">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 xml:space="preserve">LEARNING OUTCOMES </w:t>
            </w:r>
          </w:p>
        </w:tc>
        <w:tc>
          <w:tcPr>
            <w:tcW w:w="1345" w:type="dxa"/>
          </w:tcPr>
          <w:p w14:paraId="46E203BA" w14:textId="3C9E9FE8" w:rsidR="0024273A" w:rsidRPr="00AF3EA6" w:rsidRDefault="0024273A" w:rsidP="003418F5">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DURATION(HRS)</w:t>
            </w:r>
          </w:p>
        </w:tc>
      </w:tr>
      <w:tr w:rsidR="0024273A" w:rsidRPr="00AF3EA6" w14:paraId="357BD492" w14:textId="15E7ED70" w:rsidTr="0024273A">
        <w:tc>
          <w:tcPr>
            <w:tcW w:w="805" w:type="dxa"/>
          </w:tcPr>
          <w:p w14:paraId="735CC843" w14:textId="77777777" w:rsidR="0024273A" w:rsidRPr="00AF3EA6" w:rsidRDefault="0024273A">
            <w:pPr>
              <w:pStyle w:val="ListParagraph"/>
              <w:numPr>
                <w:ilvl w:val="0"/>
                <w:numId w:val="284"/>
              </w:numPr>
              <w:spacing w:after="200" w:line="276" w:lineRule="auto"/>
              <w:jc w:val="both"/>
              <w:rPr>
                <w:rFonts w:ascii="Times New Roman" w:hAnsi="Times New Roman"/>
                <w:sz w:val="24"/>
                <w:szCs w:val="24"/>
              </w:rPr>
            </w:pPr>
          </w:p>
        </w:tc>
        <w:tc>
          <w:tcPr>
            <w:tcW w:w="6120" w:type="dxa"/>
          </w:tcPr>
          <w:p w14:paraId="226C72C6" w14:textId="5BEECDDF" w:rsidR="0024273A" w:rsidRPr="00AF3EA6" w:rsidRDefault="0024273A" w:rsidP="003418F5">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Prepare architectural interior design drawings</w:t>
            </w:r>
          </w:p>
        </w:tc>
        <w:tc>
          <w:tcPr>
            <w:tcW w:w="1345" w:type="dxa"/>
          </w:tcPr>
          <w:p w14:paraId="7D8C8EA4" w14:textId="1A4564CA" w:rsidR="0024273A" w:rsidRPr="00AF3EA6" w:rsidRDefault="0024273A" w:rsidP="0024273A">
            <w:pPr>
              <w:spacing w:after="200" w:line="276" w:lineRule="auto"/>
              <w:contextualSpacing/>
              <w:jc w:val="center"/>
              <w:rPr>
                <w:rFonts w:ascii="Times New Roman" w:eastAsia="Times New Roman" w:hAnsi="Times New Roman"/>
                <w:sz w:val="24"/>
                <w:szCs w:val="24"/>
              </w:rPr>
            </w:pPr>
            <w:r w:rsidRPr="00AF3EA6">
              <w:rPr>
                <w:rFonts w:ascii="Times New Roman" w:eastAsia="Times New Roman" w:hAnsi="Times New Roman"/>
                <w:sz w:val="24"/>
                <w:szCs w:val="24"/>
              </w:rPr>
              <w:t>50</w:t>
            </w:r>
          </w:p>
        </w:tc>
      </w:tr>
      <w:tr w:rsidR="0024273A" w:rsidRPr="00AF3EA6" w14:paraId="334B193D" w14:textId="1449292F" w:rsidTr="0024273A">
        <w:tc>
          <w:tcPr>
            <w:tcW w:w="805" w:type="dxa"/>
          </w:tcPr>
          <w:p w14:paraId="29B10DEB" w14:textId="77777777" w:rsidR="0024273A" w:rsidRPr="00AF3EA6" w:rsidRDefault="0024273A">
            <w:pPr>
              <w:pStyle w:val="ListParagraph"/>
              <w:numPr>
                <w:ilvl w:val="0"/>
                <w:numId w:val="284"/>
              </w:numPr>
              <w:spacing w:after="200" w:line="276" w:lineRule="auto"/>
              <w:jc w:val="both"/>
              <w:rPr>
                <w:rFonts w:ascii="Times New Roman" w:hAnsi="Times New Roman"/>
                <w:sz w:val="24"/>
                <w:szCs w:val="24"/>
              </w:rPr>
            </w:pPr>
          </w:p>
        </w:tc>
        <w:tc>
          <w:tcPr>
            <w:tcW w:w="6120" w:type="dxa"/>
          </w:tcPr>
          <w:p w14:paraId="6A96B92E" w14:textId="497BB3E4" w:rsidR="0024273A" w:rsidRPr="00AF3EA6" w:rsidRDefault="0024273A" w:rsidP="003418F5">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Prepare architectural interior fittings schedule</w:t>
            </w:r>
          </w:p>
        </w:tc>
        <w:tc>
          <w:tcPr>
            <w:tcW w:w="1345" w:type="dxa"/>
          </w:tcPr>
          <w:p w14:paraId="55BDB070" w14:textId="537BD37D" w:rsidR="0024273A" w:rsidRPr="00AF3EA6" w:rsidRDefault="0024273A" w:rsidP="0024273A">
            <w:pPr>
              <w:spacing w:after="200" w:line="276" w:lineRule="auto"/>
              <w:contextualSpacing/>
              <w:jc w:val="center"/>
              <w:rPr>
                <w:rFonts w:ascii="Times New Roman" w:eastAsia="Times New Roman" w:hAnsi="Times New Roman"/>
                <w:sz w:val="24"/>
                <w:szCs w:val="24"/>
              </w:rPr>
            </w:pPr>
            <w:r w:rsidRPr="00AF3EA6">
              <w:rPr>
                <w:rFonts w:ascii="Times New Roman" w:eastAsia="Times New Roman" w:hAnsi="Times New Roman"/>
                <w:sz w:val="24"/>
                <w:szCs w:val="24"/>
              </w:rPr>
              <w:t>50</w:t>
            </w:r>
          </w:p>
        </w:tc>
      </w:tr>
      <w:tr w:rsidR="0024273A" w:rsidRPr="00AF3EA6" w14:paraId="1509EE96" w14:textId="692693A6" w:rsidTr="0024273A">
        <w:tc>
          <w:tcPr>
            <w:tcW w:w="805" w:type="dxa"/>
          </w:tcPr>
          <w:p w14:paraId="3F495DDB" w14:textId="77777777" w:rsidR="0024273A" w:rsidRPr="00AF3EA6" w:rsidRDefault="0024273A">
            <w:pPr>
              <w:pStyle w:val="ListParagraph"/>
              <w:numPr>
                <w:ilvl w:val="0"/>
                <w:numId w:val="284"/>
              </w:numPr>
              <w:spacing w:after="200" w:line="276" w:lineRule="auto"/>
              <w:jc w:val="both"/>
              <w:rPr>
                <w:rFonts w:ascii="Times New Roman" w:hAnsi="Times New Roman"/>
                <w:sz w:val="24"/>
                <w:szCs w:val="24"/>
              </w:rPr>
            </w:pPr>
          </w:p>
        </w:tc>
        <w:tc>
          <w:tcPr>
            <w:tcW w:w="6120" w:type="dxa"/>
          </w:tcPr>
          <w:p w14:paraId="631418D7" w14:textId="086FACEB" w:rsidR="0024273A" w:rsidRPr="00AF3EA6" w:rsidRDefault="0024273A" w:rsidP="003418F5">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Prepare an architectural interior material schedule</w:t>
            </w:r>
          </w:p>
        </w:tc>
        <w:tc>
          <w:tcPr>
            <w:tcW w:w="1345" w:type="dxa"/>
          </w:tcPr>
          <w:p w14:paraId="07FB34C7" w14:textId="09683808" w:rsidR="0024273A" w:rsidRPr="00AF3EA6" w:rsidRDefault="0024273A" w:rsidP="0024273A">
            <w:pPr>
              <w:spacing w:after="200" w:line="276" w:lineRule="auto"/>
              <w:contextualSpacing/>
              <w:jc w:val="center"/>
              <w:rPr>
                <w:rFonts w:ascii="Times New Roman" w:eastAsia="Times New Roman" w:hAnsi="Times New Roman"/>
                <w:sz w:val="24"/>
                <w:szCs w:val="24"/>
              </w:rPr>
            </w:pPr>
            <w:r w:rsidRPr="00AF3EA6">
              <w:rPr>
                <w:rFonts w:ascii="Times New Roman" w:eastAsia="Times New Roman" w:hAnsi="Times New Roman"/>
                <w:sz w:val="24"/>
                <w:szCs w:val="24"/>
              </w:rPr>
              <w:t>40</w:t>
            </w:r>
          </w:p>
        </w:tc>
      </w:tr>
      <w:tr w:rsidR="0024273A" w:rsidRPr="00AF3EA6" w14:paraId="1EAA0A6B" w14:textId="4B24783B" w:rsidTr="0024273A">
        <w:tc>
          <w:tcPr>
            <w:tcW w:w="805" w:type="dxa"/>
          </w:tcPr>
          <w:p w14:paraId="7F49DF5F" w14:textId="77777777" w:rsidR="0024273A" w:rsidRPr="00AF3EA6" w:rsidRDefault="0024273A">
            <w:pPr>
              <w:pStyle w:val="ListParagraph"/>
              <w:numPr>
                <w:ilvl w:val="0"/>
                <w:numId w:val="284"/>
              </w:numPr>
              <w:spacing w:after="200" w:line="276" w:lineRule="auto"/>
              <w:jc w:val="both"/>
              <w:rPr>
                <w:rFonts w:ascii="Times New Roman" w:hAnsi="Times New Roman"/>
                <w:sz w:val="24"/>
                <w:szCs w:val="24"/>
              </w:rPr>
            </w:pPr>
          </w:p>
        </w:tc>
        <w:tc>
          <w:tcPr>
            <w:tcW w:w="6120" w:type="dxa"/>
          </w:tcPr>
          <w:p w14:paraId="3912BB59" w14:textId="7CA27405" w:rsidR="0024273A" w:rsidRPr="00AF3EA6" w:rsidRDefault="0024273A" w:rsidP="003418F5">
            <w:pPr>
              <w:spacing w:after="200" w:line="276" w:lineRule="auto"/>
              <w:contextualSpacing/>
              <w:jc w:val="both"/>
              <w:rPr>
                <w:rFonts w:ascii="Times New Roman" w:eastAsia="Times New Roman" w:hAnsi="Times New Roman"/>
                <w:sz w:val="24"/>
                <w:szCs w:val="24"/>
              </w:rPr>
            </w:pPr>
            <w:r w:rsidRPr="00AF3EA6">
              <w:rPr>
                <w:rFonts w:ascii="Times New Roman" w:eastAsia="Times New Roman" w:hAnsi="Times New Roman"/>
                <w:sz w:val="24"/>
                <w:szCs w:val="24"/>
              </w:rPr>
              <w:t>Inspect architectural interior works design conformance.</w:t>
            </w:r>
          </w:p>
        </w:tc>
        <w:tc>
          <w:tcPr>
            <w:tcW w:w="1345" w:type="dxa"/>
          </w:tcPr>
          <w:p w14:paraId="51254347" w14:textId="18F9E3FD" w:rsidR="0024273A" w:rsidRPr="00AF3EA6" w:rsidRDefault="0024273A" w:rsidP="0024273A">
            <w:pPr>
              <w:spacing w:after="200" w:line="276" w:lineRule="auto"/>
              <w:contextualSpacing/>
              <w:jc w:val="center"/>
              <w:rPr>
                <w:rFonts w:ascii="Times New Roman" w:eastAsia="Times New Roman" w:hAnsi="Times New Roman"/>
                <w:sz w:val="24"/>
                <w:szCs w:val="24"/>
              </w:rPr>
            </w:pPr>
            <w:r w:rsidRPr="00AF3EA6">
              <w:rPr>
                <w:rFonts w:ascii="Times New Roman" w:eastAsia="Times New Roman" w:hAnsi="Times New Roman"/>
                <w:sz w:val="24"/>
                <w:szCs w:val="24"/>
              </w:rPr>
              <w:t>40</w:t>
            </w:r>
          </w:p>
        </w:tc>
      </w:tr>
      <w:tr w:rsidR="0024273A" w:rsidRPr="00AF3EA6" w14:paraId="75CCC2C0" w14:textId="77777777" w:rsidTr="0024273A">
        <w:tc>
          <w:tcPr>
            <w:tcW w:w="6925" w:type="dxa"/>
            <w:gridSpan w:val="2"/>
          </w:tcPr>
          <w:p w14:paraId="6839B132" w14:textId="43BD6FAE" w:rsidR="0024273A" w:rsidRPr="00AF3EA6" w:rsidRDefault="0024273A" w:rsidP="003418F5">
            <w:pPr>
              <w:spacing w:after="200" w:line="276" w:lineRule="auto"/>
              <w:contextualSpacing/>
              <w:jc w:val="both"/>
              <w:rPr>
                <w:rFonts w:ascii="Times New Roman" w:eastAsia="Times New Roman" w:hAnsi="Times New Roman"/>
                <w:b/>
                <w:bCs/>
                <w:sz w:val="24"/>
                <w:szCs w:val="24"/>
              </w:rPr>
            </w:pPr>
            <w:r w:rsidRPr="00AF3EA6">
              <w:rPr>
                <w:rFonts w:ascii="Times New Roman" w:eastAsia="Times New Roman" w:hAnsi="Times New Roman"/>
                <w:b/>
                <w:bCs/>
                <w:sz w:val="24"/>
                <w:szCs w:val="24"/>
              </w:rPr>
              <w:t xml:space="preserve">TOTAL </w:t>
            </w:r>
          </w:p>
        </w:tc>
        <w:tc>
          <w:tcPr>
            <w:tcW w:w="1345" w:type="dxa"/>
          </w:tcPr>
          <w:p w14:paraId="084FBB30" w14:textId="07C2DC61" w:rsidR="0024273A" w:rsidRPr="00AF3EA6" w:rsidRDefault="0024273A" w:rsidP="003418F5">
            <w:pPr>
              <w:spacing w:after="200" w:line="276" w:lineRule="auto"/>
              <w:contextualSpacing/>
              <w:jc w:val="both"/>
              <w:rPr>
                <w:rFonts w:ascii="Times New Roman" w:eastAsia="Times New Roman" w:hAnsi="Times New Roman"/>
                <w:b/>
                <w:bCs/>
                <w:sz w:val="24"/>
                <w:szCs w:val="24"/>
              </w:rPr>
            </w:pPr>
            <w:r w:rsidRPr="00AF3EA6">
              <w:rPr>
                <w:rFonts w:ascii="Times New Roman" w:eastAsia="Times New Roman" w:hAnsi="Times New Roman"/>
                <w:b/>
                <w:bCs/>
                <w:sz w:val="24"/>
                <w:szCs w:val="24"/>
              </w:rPr>
              <w:t>180</w:t>
            </w:r>
          </w:p>
        </w:tc>
      </w:tr>
    </w:tbl>
    <w:p w14:paraId="7A249761" w14:textId="77777777" w:rsidR="004E1853" w:rsidRPr="00003D82" w:rsidRDefault="004E1853" w:rsidP="00003D82">
      <w:pPr>
        <w:rPr>
          <w:rFonts w:eastAsia="Times New Roman"/>
          <w:b/>
          <w:bCs/>
        </w:rPr>
      </w:pPr>
      <w:bookmarkStart w:id="124" w:name="_Toc194586089"/>
      <w:r w:rsidRPr="00003D82">
        <w:rPr>
          <w:b/>
          <w:bCs/>
        </w:rPr>
        <w:t>Learning Outcomes, Content, and Suggested Assessment Methods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4215"/>
        <w:gridCol w:w="2170"/>
      </w:tblGrid>
      <w:tr w:rsidR="004E1853" w:rsidRPr="00AF3EA6" w14:paraId="6E695031" w14:textId="77777777" w:rsidTr="004E1853">
        <w:trPr>
          <w:trHeight w:val="656"/>
        </w:trPr>
        <w:tc>
          <w:tcPr>
            <w:tcW w:w="1301" w:type="pct"/>
            <w:tcBorders>
              <w:top w:val="single" w:sz="4" w:space="0" w:color="auto"/>
              <w:left w:val="single" w:sz="4" w:space="0" w:color="auto"/>
              <w:bottom w:val="single" w:sz="4" w:space="0" w:color="auto"/>
              <w:right w:val="single" w:sz="4" w:space="0" w:color="auto"/>
            </w:tcBorders>
            <w:shd w:val="clear" w:color="auto" w:fill="FFFFFF"/>
            <w:hideMark/>
          </w:tcPr>
          <w:p w14:paraId="68D05168" w14:textId="77777777" w:rsidR="004E1853" w:rsidRPr="00AF3EA6" w:rsidRDefault="004E1853" w:rsidP="004E1853">
            <w:pPr>
              <w:spacing w:line="276" w:lineRule="auto"/>
              <w:jc w:val="both"/>
              <w:rPr>
                <w:b/>
                <w:szCs w:val="24"/>
              </w:rPr>
            </w:pPr>
            <w:r w:rsidRPr="00AF3EA6">
              <w:rPr>
                <w:b/>
                <w:szCs w:val="24"/>
              </w:rPr>
              <w:t>Learning Outcome</w:t>
            </w:r>
          </w:p>
        </w:tc>
        <w:tc>
          <w:tcPr>
            <w:tcW w:w="2442" w:type="pct"/>
            <w:tcBorders>
              <w:top w:val="single" w:sz="4" w:space="0" w:color="auto"/>
              <w:left w:val="single" w:sz="4" w:space="0" w:color="auto"/>
              <w:bottom w:val="single" w:sz="4" w:space="0" w:color="auto"/>
              <w:right w:val="single" w:sz="4" w:space="0" w:color="auto"/>
            </w:tcBorders>
            <w:shd w:val="clear" w:color="auto" w:fill="FFFFFF"/>
            <w:hideMark/>
          </w:tcPr>
          <w:p w14:paraId="1ACFF5A6" w14:textId="77777777" w:rsidR="004E1853" w:rsidRPr="00AF3EA6" w:rsidRDefault="004E1853" w:rsidP="004E1853">
            <w:pPr>
              <w:spacing w:line="276" w:lineRule="auto"/>
              <w:jc w:val="both"/>
              <w:rPr>
                <w:b/>
                <w:szCs w:val="24"/>
              </w:rPr>
            </w:pPr>
            <w:r w:rsidRPr="00AF3EA6">
              <w:rPr>
                <w:b/>
                <w:szCs w:val="24"/>
              </w:rPr>
              <w:t>Content</w:t>
            </w:r>
          </w:p>
        </w:tc>
        <w:tc>
          <w:tcPr>
            <w:tcW w:w="1257" w:type="pct"/>
            <w:tcBorders>
              <w:top w:val="single" w:sz="4" w:space="0" w:color="auto"/>
              <w:left w:val="single" w:sz="4" w:space="0" w:color="auto"/>
              <w:bottom w:val="single" w:sz="4" w:space="0" w:color="auto"/>
              <w:right w:val="single" w:sz="4" w:space="0" w:color="auto"/>
            </w:tcBorders>
            <w:shd w:val="clear" w:color="auto" w:fill="FFFFFF"/>
            <w:hideMark/>
          </w:tcPr>
          <w:p w14:paraId="370FA63D" w14:textId="77777777" w:rsidR="004E1853" w:rsidRPr="00AF3EA6" w:rsidRDefault="004E1853" w:rsidP="004E1853">
            <w:pPr>
              <w:spacing w:line="276" w:lineRule="auto"/>
              <w:jc w:val="both"/>
              <w:rPr>
                <w:b/>
                <w:szCs w:val="24"/>
              </w:rPr>
            </w:pPr>
            <w:r w:rsidRPr="00AF3EA6">
              <w:rPr>
                <w:b/>
                <w:szCs w:val="24"/>
              </w:rPr>
              <w:t>Suggested Assessment Methods</w:t>
            </w:r>
          </w:p>
        </w:tc>
      </w:tr>
      <w:tr w:rsidR="004E1853" w:rsidRPr="00AF3EA6" w14:paraId="0CA769FE" w14:textId="77777777" w:rsidTr="004E1853">
        <w:trPr>
          <w:trHeight w:val="440"/>
        </w:trPr>
        <w:tc>
          <w:tcPr>
            <w:tcW w:w="1301" w:type="pct"/>
            <w:tcBorders>
              <w:top w:val="single" w:sz="4" w:space="0" w:color="auto"/>
              <w:left w:val="single" w:sz="4" w:space="0" w:color="auto"/>
              <w:bottom w:val="single" w:sz="4" w:space="0" w:color="auto"/>
              <w:right w:val="single" w:sz="4" w:space="0" w:color="auto"/>
            </w:tcBorders>
          </w:tcPr>
          <w:p w14:paraId="5936666E" w14:textId="77777777" w:rsidR="004E1853" w:rsidRPr="00AF3EA6" w:rsidRDefault="004E1853">
            <w:pPr>
              <w:numPr>
                <w:ilvl w:val="0"/>
                <w:numId w:val="176"/>
              </w:numPr>
              <w:spacing w:after="0" w:line="276" w:lineRule="auto"/>
              <w:contextualSpacing/>
              <w:rPr>
                <w:rFonts w:eastAsia="Times New Roman"/>
                <w:szCs w:val="24"/>
              </w:rPr>
            </w:pPr>
            <w:r w:rsidRPr="00AF3EA6">
              <w:rPr>
                <w:rFonts w:eastAsia="Times New Roman"/>
                <w:szCs w:val="24"/>
              </w:rPr>
              <w:t xml:space="preserve">Prepare architectural interior design drawings </w:t>
            </w:r>
          </w:p>
        </w:tc>
        <w:tc>
          <w:tcPr>
            <w:tcW w:w="2442" w:type="pct"/>
            <w:tcBorders>
              <w:top w:val="single" w:sz="4" w:space="0" w:color="auto"/>
              <w:left w:val="single" w:sz="4" w:space="0" w:color="auto"/>
              <w:bottom w:val="single" w:sz="4" w:space="0" w:color="auto"/>
              <w:right w:val="single" w:sz="4" w:space="0" w:color="auto"/>
            </w:tcBorders>
          </w:tcPr>
          <w:p w14:paraId="170462E7" w14:textId="77777777" w:rsidR="004E1853" w:rsidRPr="00AF3EA6" w:rsidRDefault="004E1853">
            <w:pPr>
              <w:numPr>
                <w:ilvl w:val="1"/>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t>Client interior design requirements documentation.</w:t>
            </w:r>
          </w:p>
          <w:p w14:paraId="1E5302B3" w14:textId="77777777" w:rsidR="004E1853" w:rsidRPr="00AF3EA6" w:rsidRDefault="004E1853">
            <w:pPr>
              <w:numPr>
                <w:ilvl w:val="2"/>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t>Aesthetic Preference.</w:t>
            </w:r>
          </w:p>
          <w:p w14:paraId="719B4B24" w14:textId="77777777" w:rsidR="004E1853" w:rsidRPr="00AF3EA6" w:rsidRDefault="004E1853">
            <w:pPr>
              <w:numPr>
                <w:ilvl w:val="3"/>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t>Styles</w:t>
            </w:r>
          </w:p>
          <w:p w14:paraId="6D9E942B" w14:textId="77777777" w:rsidR="004E1853" w:rsidRPr="00AF3EA6" w:rsidRDefault="004E1853">
            <w:pPr>
              <w:numPr>
                <w:ilvl w:val="3"/>
                <w:numId w:val="87"/>
              </w:numPr>
              <w:spacing w:before="60" w:after="60" w:line="240" w:lineRule="auto"/>
              <w:contextualSpacing/>
              <w:rPr>
                <w:rFonts w:eastAsia="Times New Roman"/>
                <w:bCs/>
                <w:szCs w:val="24"/>
                <w:lang w:eastAsia="en-GB"/>
              </w:rPr>
            </w:pPr>
            <w:proofErr w:type="spellStart"/>
            <w:r w:rsidRPr="00AF3EA6">
              <w:rPr>
                <w:rFonts w:eastAsia="Times New Roman"/>
                <w:bCs/>
                <w:szCs w:val="24"/>
                <w:lang w:eastAsia="en-GB"/>
              </w:rPr>
              <w:t>Colours</w:t>
            </w:r>
            <w:proofErr w:type="spellEnd"/>
          </w:p>
          <w:p w14:paraId="77A72BA1" w14:textId="77777777" w:rsidR="004E1853" w:rsidRPr="00AF3EA6" w:rsidRDefault="004E1853">
            <w:pPr>
              <w:numPr>
                <w:ilvl w:val="3"/>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t>Materials</w:t>
            </w:r>
          </w:p>
          <w:p w14:paraId="6341C2FC" w14:textId="77777777" w:rsidR="004E1853" w:rsidRPr="00AF3EA6" w:rsidRDefault="004E1853">
            <w:pPr>
              <w:numPr>
                <w:ilvl w:val="2"/>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t>Functional needs</w:t>
            </w:r>
          </w:p>
          <w:p w14:paraId="6CE2355B" w14:textId="77777777" w:rsidR="004E1853" w:rsidRPr="00AF3EA6" w:rsidRDefault="004E1853">
            <w:pPr>
              <w:numPr>
                <w:ilvl w:val="3"/>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t>Purpose</w:t>
            </w:r>
          </w:p>
          <w:p w14:paraId="3D25CEE8" w14:textId="77777777" w:rsidR="004E1853" w:rsidRPr="00AF3EA6" w:rsidRDefault="004E1853">
            <w:pPr>
              <w:numPr>
                <w:ilvl w:val="3"/>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lastRenderedPageBreak/>
              <w:t>Activities</w:t>
            </w:r>
          </w:p>
          <w:p w14:paraId="6E7F7504" w14:textId="77777777" w:rsidR="004E1853" w:rsidRPr="00AF3EA6" w:rsidRDefault="004E1853">
            <w:pPr>
              <w:numPr>
                <w:ilvl w:val="2"/>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t>Budget</w:t>
            </w:r>
          </w:p>
          <w:p w14:paraId="2AB91962" w14:textId="77777777" w:rsidR="004E1853" w:rsidRPr="00AF3EA6" w:rsidRDefault="004E1853">
            <w:pPr>
              <w:numPr>
                <w:ilvl w:val="3"/>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t>Prioritization</w:t>
            </w:r>
          </w:p>
          <w:p w14:paraId="1A0F930E" w14:textId="77777777" w:rsidR="004E1853" w:rsidRPr="00AF3EA6" w:rsidRDefault="004E1853">
            <w:pPr>
              <w:numPr>
                <w:ilvl w:val="3"/>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t>Overall budget</w:t>
            </w:r>
          </w:p>
          <w:p w14:paraId="62893A61" w14:textId="77777777" w:rsidR="004E1853" w:rsidRPr="00AF3EA6" w:rsidRDefault="004E1853">
            <w:pPr>
              <w:numPr>
                <w:ilvl w:val="3"/>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t>Flexibility</w:t>
            </w:r>
          </w:p>
          <w:p w14:paraId="45918137" w14:textId="77777777" w:rsidR="004E1853" w:rsidRPr="00AF3EA6" w:rsidRDefault="004E1853">
            <w:pPr>
              <w:numPr>
                <w:ilvl w:val="2"/>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t>Timeline</w:t>
            </w:r>
          </w:p>
          <w:p w14:paraId="7A16FCFC" w14:textId="77777777" w:rsidR="004E1853" w:rsidRPr="00AF3EA6" w:rsidRDefault="004E1853">
            <w:pPr>
              <w:numPr>
                <w:ilvl w:val="3"/>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t>Desired completion date</w:t>
            </w:r>
          </w:p>
          <w:p w14:paraId="5EF43FDD" w14:textId="77777777" w:rsidR="004E1853" w:rsidRPr="00AF3EA6" w:rsidRDefault="004E1853">
            <w:pPr>
              <w:numPr>
                <w:ilvl w:val="3"/>
                <w:numId w:val="87"/>
              </w:numPr>
              <w:spacing w:before="60" w:after="60" w:line="240" w:lineRule="auto"/>
              <w:contextualSpacing/>
              <w:rPr>
                <w:rFonts w:eastAsia="Times New Roman"/>
                <w:bCs/>
                <w:szCs w:val="24"/>
                <w:lang w:eastAsia="en-GB"/>
              </w:rPr>
            </w:pPr>
            <w:r w:rsidRPr="00AF3EA6">
              <w:rPr>
                <w:rFonts w:eastAsia="Times New Roman"/>
                <w:bCs/>
                <w:szCs w:val="24"/>
                <w:lang w:eastAsia="en-GB"/>
              </w:rPr>
              <w:t>Flexibility</w:t>
            </w:r>
          </w:p>
          <w:p w14:paraId="5B42E5EA" w14:textId="77777777" w:rsidR="004E1853" w:rsidRPr="00AF3EA6" w:rsidRDefault="004E1853">
            <w:pPr>
              <w:numPr>
                <w:ilvl w:val="1"/>
                <w:numId w:val="87"/>
              </w:numPr>
              <w:spacing w:before="60" w:after="60" w:line="240" w:lineRule="auto"/>
              <w:contextualSpacing/>
              <w:rPr>
                <w:rFonts w:eastAsia="Times New Roman"/>
                <w:szCs w:val="24"/>
              </w:rPr>
            </w:pPr>
            <w:r w:rsidRPr="00AF3EA6">
              <w:rPr>
                <w:rFonts w:eastAsia="Times New Roman"/>
                <w:bCs/>
                <w:szCs w:val="24"/>
                <w:lang w:eastAsia="en-GB"/>
              </w:rPr>
              <w:t>Furniture layout drawing preparation.</w:t>
            </w:r>
          </w:p>
          <w:p w14:paraId="307B19AD" w14:textId="77777777" w:rsidR="004E1853" w:rsidRPr="00AF3EA6" w:rsidRDefault="004E1853">
            <w:pPr>
              <w:numPr>
                <w:ilvl w:val="2"/>
                <w:numId w:val="87"/>
              </w:numPr>
              <w:spacing w:before="60" w:after="60" w:line="240" w:lineRule="auto"/>
              <w:contextualSpacing/>
              <w:rPr>
                <w:rFonts w:eastAsia="Times New Roman"/>
                <w:szCs w:val="24"/>
              </w:rPr>
            </w:pPr>
            <w:r w:rsidRPr="00AF3EA6">
              <w:rPr>
                <w:rFonts w:eastAsia="Times New Roman"/>
                <w:szCs w:val="24"/>
              </w:rPr>
              <w:t>Elements of Furniture Layout Drawing</w:t>
            </w:r>
          </w:p>
          <w:p w14:paraId="7D94C940" w14:textId="77777777" w:rsidR="004E1853" w:rsidRPr="00AF3EA6" w:rsidRDefault="004E1853">
            <w:pPr>
              <w:numPr>
                <w:ilvl w:val="3"/>
                <w:numId w:val="87"/>
              </w:numPr>
              <w:spacing w:before="60" w:after="60" w:line="240" w:lineRule="auto"/>
              <w:contextualSpacing/>
              <w:rPr>
                <w:rFonts w:eastAsia="Times New Roman"/>
                <w:szCs w:val="24"/>
              </w:rPr>
            </w:pPr>
            <w:r w:rsidRPr="00AF3EA6">
              <w:rPr>
                <w:rFonts w:eastAsia="Times New Roman"/>
                <w:szCs w:val="24"/>
              </w:rPr>
              <w:t>Room dimension</w:t>
            </w:r>
          </w:p>
          <w:p w14:paraId="4FF9A06C" w14:textId="77777777" w:rsidR="004E1853" w:rsidRPr="00AF3EA6" w:rsidRDefault="004E1853">
            <w:pPr>
              <w:numPr>
                <w:ilvl w:val="3"/>
                <w:numId w:val="87"/>
              </w:numPr>
              <w:spacing w:before="60" w:after="60" w:line="240" w:lineRule="auto"/>
              <w:contextualSpacing/>
              <w:rPr>
                <w:rFonts w:eastAsia="Times New Roman"/>
                <w:szCs w:val="24"/>
              </w:rPr>
            </w:pPr>
            <w:r w:rsidRPr="00AF3EA6">
              <w:rPr>
                <w:rFonts w:eastAsia="Times New Roman"/>
                <w:szCs w:val="24"/>
              </w:rPr>
              <w:t>Existing features</w:t>
            </w:r>
          </w:p>
          <w:p w14:paraId="368C38F6" w14:textId="77777777" w:rsidR="004E1853" w:rsidRPr="00AF3EA6" w:rsidRDefault="004E1853">
            <w:pPr>
              <w:numPr>
                <w:ilvl w:val="3"/>
                <w:numId w:val="87"/>
              </w:numPr>
              <w:spacing w:before="60" w:after="60" w:line="240" w:lineRule="auto"/>
              <w:contextualSpacing/>
              <w:rPr>
                <w:rFonts w:eastAsia="Times New Roman"/>
                <w:szCs w:val="24"/>
              </w:rPr>
            </w:pPr>
            <w:r w:rsidRPr="00AF3EA6">
              <w:rPr>
                <w:rFonts w:eastAsia="Times New Roman"/>
                <w:szCs w:val="24"/>
              </w:rPr>
              <w:t>Furniture placement</w:t>
            </w:r>
          </w:p>
          <w:p w14:paraId="3C71F428" w14:textId="77777777" w:rsidR="004E1853" w:rsidRPr="00AF3EA6" w:rsidRDefault="004E1853">
            <w:pPr>
              <w:numPr>
                <w:ilvl w:val="3"/>
                <w:numId w:val="87"/>
              </w:numPr>
              <w:spacing w:before="60" w:after="60" w:line="240" w:lineRule="auto"/>
              <w:contextualSpacing/>
              <w:rPr>
                <w:rFonts w:eastAsia="Times New Roman"/>
                <w:szCs w:val="24"/>
              </w:rPr>
            </w:pPr>
            <w:r w:rsidRPr="00AF3EA6">
              <w:rPr>
                <w:rFonts w:eastAsia="Times New Roman"/>
                <w:szCs w:val="24"/>
              </w:rPr>
              <w:t>Traffic flow</w:t>
            </w:r>
          </w:p>
          <w:p w14:paraId="7AB0849C" w14:textId="77777777" w:rsidR="004E1853" w:rsidRPr="00AF3EA6" w:rsidRDefault="004E1853">
            <w:pPr>
              <w:numPr>
                <w:ilvl w:val="3"/>
                <w:numId w:val="87"/>
              </w:numPr>
              <w:spacing w:before="60" w:after="60" w:line="240" w:lineRule="auto"/>
              <w:contextualSpacing/>
              <w:rPr>
                <w:rFonts w:eastAsia="Times New Roman"/>
                <w:szCs w:val="24"/>
              </w:rPr>
            </w:pPr>
            <w:r w:rsidRPr="00AF3EA6">
              <w:rPr>
                <w:rFonts w:eastAsia="Times New Roman"/>
                <w:szCs w:val="24"/>
              </w:rPr>
              <w:t>scale</w:t>
            </w:r>
          </w:p>
          <w:p w14:paraId="60DC4BF5" w14:textId="77777777" w:rsidR="004E1853" w:rsidRPr="00AF3EA6" w:rsidRDefault="004E1853">
            <w:pPr>
              <w:numPr>
                <w:ilvl w:val="1"/>
                <w:numId w:val="87"/>
              </w:numPr>
              <w:spacing w:before="60" w:after="60" w:line="240" w:lineRule="auto"/>
              <w:contextualSpacing/>
              <w:rPr>
                <w:rFonts w:eastAsia="Times New Roman"/>
                <w:szCs w:val="24"/>
              </w:rPr>
            </w:pPr>
            <w:r w:rsidRPr="00AF3EA6">
              <w:rPr>
                <w:rFonts w:eastAsia="Times New Roman"/>
                <w:bCs/>
                <w:szCs w:val="24"/>
                <w:lang w:eastAsia="en-GB"/>
              </w:rPr>
              <w:t>Interior perspective drawings preparation.</w:t>
            </w:r>
          </w:p>
          <w:p w14:paraId="7E5AD66F" w14:textId="77777777" w:rsidR="004E1853" w:rsidRPr="00AF3EA6" w:rsidRDefault="004E1853">
            <w:pPr>
              <w:numPr>
                <w:ilvl w:val="2"/>
                <w:numId w:val="87"/>
              </w:numPr>
              <w:spacing w:before="60" w:after="60" w:line="240" w:lineRule="auto"/>
              <w:contextualSpacing/>
              <w:rPr>
                <w:rFonts w:eastAsia="Times New Roman"/>
                <w:szCs w:val="24"/>
              </w:rPr>
            </w:pPr>
            <w:r w:rsidRPr="00AF3EA6">
              <w:rPr>
                <w:rFonts w:eastAsia="Times New Roman"/>
                <w:szCs w:val="24"/>
              </w:rPr>
              <w:t>Types of perspectives.</w:t>
            </w:r>
          </w:p>
          <w:p w14:paraId="7DE157C2" w14:textId="77777777" w:rsidR="004E1853" w:rsidRPr="00AF3EA6" w:rsidRDefault="004E1853">
            <w:pPr>
              <w:numPr>
                <w:ilvl w:val="3"/>
                <w:numId w:val="87"/>
              </w:numPr>
              <w:spacing w:before="60" w:after="60" w:line="240" w:lineRule="auto"/>
              <w:contextualSpacing/>
              <w:rPr>
                <w:rFonts w:eastAsia="Times New Roman"/>
                <w:szCs w:val="24"/>
              </w:rPr>
            </w:pPr>
            <w:r w:rsidRPr="00AF3EA6">
              <w:rPr>
                <w:rFonts w:eastAsia="Times New Roman"/>
                <w:szCs w:val="24"/>
              </w:rPr>
              <w:t>One point</w:t>
            </w:r>
          </w:p>
          <w:p w14:paraId="48F09BFF" w14:textId="77777777" w:rsidR="004E1853" w:rsidRPr="00AF3EA6" w:rsidRDefault="004E1853">
            <w:pPr>
              <w:numPr>
                <w:ilvl w:val="3"/>
                <w:numId w:val="87"/>
              </w:numPr>
              <w:spacing w:before="60" w:after="60" w:line="240" w:lineRule="auto"/>
              <w:contextualSpacing/>
              <w:rPr>
                <w:rFonts w:eastAsia="Times New Roman"/>
                <w:szCs w:val="24"/>
              </w:rPr>
            </w:pPr>
            <w:r w:rsidRPr="00AF3EA6">
              <w:rPr>
                <w:rFonts w:eastAsia="Times New Roman"/>
                <w:szCs w:val="24"/>
              </w:rPr>
              <w:t>Two-point</w:t>
            </w:r>
          </w:p>
          <w:p w14:paraId="519D5C7A" w14:textId="77777777" w:rsidR="004E1853" w:rsidRPr="00AF3EA6" w:rsidRDefault="004E1853">
            <w:pPr>
              <w:numPr>
                <w:ilvl w:val="3"/>
                <w:numId w:val="87"/>
              </w:numPr>
              <w:spacing w:before="60" w:after="60" w:line="240" w:lineRule="auto"/>
              <w:contextualSpacing/>
              <w:rPr>
                <w:rFonts w:eastAsia="Times New Roman"/>
                <w:szCs w:val="24"/>
              </w:rPr>
            </w:pPr>
            <w:r w:rsidRPr="00AF3EA6">
              <w:rPr>
                <w:rFonts w:eastAsia="Times New Roman"/>
                <w:szCs w:val="24"/>
              </w:rPr>
              <w:t>Three-point</w:t>
            </w:r>
          </w:p>
          <w:p w14:paraId="1CF1A22B" w14:textId="77777777" w:rsidR="004E1853" w:rsidRPr="00AF3EA6" w:rsidRDefault="004E1853">
            <w:pPr>
              <w:numPr>
                <w:ilvl w:val="2"/>
                <w:numId w:val="87"/>
              </w:numPr>
              <w:spacing w:before="60" w:after="60" w:line="240" w:lineRule="auto"/>
              <w:contextualSpacing/>
              <w:rPr>
                <w:rFonts w:eastAsia="Times New Roman"/>
                <w:szCs w:val="24"/>
              </w:rPr>
            </w:pPr>
            <w:r w:rsidRPr="00AF3EA6">
              <w:rPr>
                <w:rFonts w:eastAsia="Times New Roman"/>
                <w:szCs w:val="24"/>
              </w:rPr>
              <w:t>Elements of Interior Perspective Drawings</w:t>
            </w:r>
          </w:p>
          <w:p w14:paraId="7CE70A08" w14:textId="77777777" w:rsidR="004E1853" w:rsidRPr="00AF3EA6" w:rsidRDefault="004E1853">
            <w:pPr>
              <w:numPr>
                <w:ilvl w:val="3"/>
                <w:numId w:val="87"/>
              </w:numPr>
              <w:spacing w:before="60" w:after="60" w:line="240" w:lineRule="auto"/>
              <w:contextualSpacing/>
              <w:rPr>
                <w:rFonts w:eastAsia="Times New Roman"/>
                <w:szCs w:val="24"/>
              </w:rPr>
            </w:pPr>
            <w:r w:rsidRPr="00AF3EA6">
              <w:rPr>
                <w:rFonts w:eastAsia="Times New Roman"/>
                <w:szCs w:val="24"/>
              </w:rPr>
              <w:t>Lighting</w:t>
            </w:r>
          </w:p>
          <w:p w14:paraId="4678E0DF" w14:textId="77777777" w:rsidR="004E1853" w:rsidRPr="00AF3EA6" w:rsidRDefault="004E1853">
            <w:pPr>
              <w:numPr>
                <w:ilvl w:val="3"/>
                <w:numId w:val="87"/>
              </w:numPr>
              <w:spacing w:before="60" w:after="60" w:line="240" w:lineRule="auto"/>
              <w:contextualSpacing/>
              <w:rPr>
                <w:rFonts w:eastAsia="Times New Roman"/>
                <w:szCs w:val="24"/>
              </w:rPr>
            </w:pPr>
            <w:r w:rsidRPr="00AF3EA6">
              <w:rPr>
                <w:rFonts w:eastAsia="Times New Roman"/>
                <w:szCs w:val="24"/>
              </w:rPr>
              <w:t>Materials</w:t>
            </w:r>
          </w:p>
          <w:p w14:paraId="2657B08B" w14:textId="77777777" w:rsidR="004E1853" w:rsidRPr="00AF3EA6" w:rsidRDefault="004E1853">
            <w:pPr>
              <w:numPr>
                <w:ilvl w:val="3"/>
                <w:numId w:val="87"/>
              </w:numPr>
              <w:spacing w:before="60" w:after="60" w:line="240" w:lineRule="auto"/>
              <w:contextualSpacing/>
              <w:rPr>
                <w:rFonts w:eastAsia="Times New Roman"/>
                <w:szCs w:val="24"/>
              </w:rPr>
            </w:pPr>
            <w:proofErr w:type="spellStart"/>
            <w:r w:rsidRPr="00AF3EA6">
              <w:rPr>
                <w:rFonts w:eastAsia="Times New Roman"/>
                <w:szCs w:val="24"/>
              </w:rPr>
              <w:t>Colours</w:t>
            </w:r>
            <w:proofErr w:type="spellEnd"/>
            <w:r w:rsidRPr="00AF3EA6">
              <w:rPr>
                <w:rFonts w:eastAsia="Times New Roman"/>
                <w:szCs w:val="24"/>
              </w:rPr>
              <w:t xml:space="preserve"> </w:t>
            </w:r>
          </w:p>
          <w:p w14:paraId="0D1C7CB2" w14:textId="77777777" w:rsidR="004E1853" w:rsidRPr="00AF3EA6" w:rsidRDefault="004E1853">
            <w:pPr>
              <w:numPr>
                <w:ilvl w:val="3"/>
                <w:numId w:val="87"/>
              </w:numPr>
              <w:spacing w:before="60" w:after="60" w:line="240" w:lineRule="auto"/>
              <w:contextualSpacing/>
              <w:rPr>
                <w:rFonts w:eastAsia="Times New Roman"/>
                <w:szCs w:val="24"/>
              </w:rPr>
            </w:pPr>
            <w:r w:rsidRPr="00AF3EA6">
              <w:rPr>
                <w:rFonts w:eastAsia="Times New Roman"/>
                <w:szCs w:val="24"/>
              </w:rPr>
              <w:t>Finishing</w:t>
            </w:r>
          </w:p>
          <w:p w14:paraId="18E874FC" w14:textId="77777777" w:rsidR="004E1853" w:rsidRPr="00AF3EA6" w:rsidRDefault="004E1853">
            <w:pPr>
              <w:numPr>
                <w:ilvl w:val="3"/>
                <w:numId w:val="87"/>
              </w:numPr>
              <w:spacing w:before="60" w:after="60" w:line="240" w:lineRule="auto"/>
              <w:contextualSpacing/>
              <w:rPr>
                <w:rFonts w:eastAsia="Times New Roman"/>
                <w:szCs w:val="24"/>
              </w:rPr>
            </w:pPr>
            <w:r w:rsidRPr="00AF3EA6">
              <w:rPr>
                <w:rFonts w:eastAsia="Times New Roman"/>
                <w:szCs w:val="24"/>
              </w:rPr>
              <w:t xml:space="preserve">Décor </w:t>
            </w:r>
          </w:p>
          <w:p w14:paraId="28DCA37E" w14:textId="77777777" w:rsidR="004E1853" w:rsidRPr="00AF3EA6" w:rsidRDefault="004E1853" w:rsidP="004E1853">
            <w:pPr>
              <w:spacing w:before="60" w:after="60" w:line="240" w:lineRule="auto"/>
              <w:ind w:left="1875"/>
              <w:rPr>
                <w:szCs w:val="24"/>
              </w:rPr>
            </w:pPr>
          </w:p>
        </w:tc>
        <w:tc>
          <w:tcPr>
            <w:tcW w:w="1257" w:type="pct"/>
            <w:tcBorders>
              <w:top w:val="single" w:sz="4" w:space="0" w:color="auto"/>
              <w:left w:val="single" w:sz="4" w:space="0" w:color="auto"/>
              <w:bottom w:val="single" w:sz="4" w:space="0" w:color="auto"/>
              <w:right w:val="single" w:sz="4" w:space="0" w:color="auto"/>
            </w:tcBorders>
            <w:hideMark/>
          </w:tcPr>
          <w:p w14:paraId="3378D83D" w14:textId="77777777" w:rsidR="004E1853" w:rsidRPr="00AF3EA6" w:rsidRDefault="004E1853">
            <w:pPr>
              <w:numPr>
                <w:ilvl w:val="0"/>
                <w:numId w:val="153"/>
              </w:numPr>
              <w:spacing w:after="0" w:line="240" w:lineRule="auto"/>
              <w:contextualSpacing/>
              <w:rPr>
                <w:rFonts w:eastAsia="Times New Roman"/>
                <w:szCs w:val="24"/>
              </w:rPr>
            </w:pPr>
            <w:r w:rsidRPr="00AF3EA6">
              <w:rPr>
                <w:rFonts w:eastAsia="Times New Roman"/>
                <w:szCs w:val="24"/>
              </w:rPr>
              <w:lastRenderedPageBreak/>
              <w:t>Practical Assessment</w:t>
            </w:r>
          </w:p>
          <w:p w14:paraId="3E0C703B" w14:textId="77777777" w:rsidR="004E1853" w:rsidRPr="00AF3EA6" w:rsidRDefault="004E1853">
            <w:pPr>
              <w:numPr>
                <w:ilvl w:val="0"/>
                <w:numId w:val="153"/>
              </w:numPr>
              <w:spacing w:after="0" w:line="240" w:lineRule="auto"/>
              <w:contextualSpacing/>
              <w:rPr>
                <w:rFonts w:eastAsia="Times New Roman"/>
                <w:szCs w:val="24"/>
              </w:rPr>
            </w:pPr>
            <w:r w:rsidRPr="00AF3EA6">
              <w:rPr>
                <w:rFonts w:eastAsia="Times New Roman"/>
                <w:szCs w:val="24"/>
              </w:rPr>
              <w:t>Project</w:t>
            </w:r>
          </w:p>
          <w:p w14:paraId="7E3A59A0" w14:textId="77777777" w:rsidR="004E1853" w:rsidRPr="00AF3EA6" w:rsidRDefault="004E1853">
            <w:pPr>
              <w:numPr>
                <w:ilvl w:val="0"/>
                <w:numId w:val="153"/>
              </w:numPr>
              <w:spacing w:after="0" w:line="240" w:lineRule="auto"/>
              <w:contextualSpacing/>
              <w:rPr>
                <w:rFonts w:eastAsia="Times New Roman"/>
                <w:szCs w:val="24"/>
              </w:rPr>
            </w:pPr>
            <w:r w:rsidRPr="00AF3EA6">
              <w:rPr>
                <w:rFonts w:eastAsia="Times New Roman"/>
                <w:szCs w:val="24"/>
              </w:rPr>
              <w:t>Third Party Report</w:t>
            </w:r>
          </w:p>
          <w:p w14:paraId="1F8D594C" w14:textId="77777777" w:rsidR="004E1853" w:rsidRPr="00AF3EA6" w:rsidRDefault="004E1853">
            <w:pPr>
              <w:numPr>
                <w:ilvl w:val="0"/>
                <w:numId w:val="153"/>
              </w:numPr>
              <w:spacing w:after="0" w:line="276" w:lineRule="auto"/>
              <w:rPr>
                <w:szCs w:val="24"/>
              </w:rPr>
            </w:pPr>
            <w:r w:rsidRPr="00AF3EA6">
              <w:rPr>
                <w:rFonts w:eastAsia="Times New Roman"/>
                <w:szCs w:val="24"/>
              </w:rPr>
              <w:t>Written tests</w:t>
            </w:r>
          </w:p>
        </w:tc>
      </w:tr>
      <w:tr w:rsidR="004E1853" w:rsidRPr="00AF3EA6" w14:paraId="4393C75C" w14:textId="77777777" w:rsidTr="004E1853">
        <w:trPr>
          <w:trHeight w:val="755"/>
        </w:trPr>
        <w:tc>
          <w:tcPr>
            <w:tcW w:w="1301" w:type="pct"/>
            <w:tcBorders>
              <w:top w:val="single" w:sz="4" w:space="0" w:color="auto"/>
              <w:left w:val="single" w:sz="4" w:space="0" w:color="auto"/>
              <w:bottom w:val="single" w:sz="4" w:space="0" w:color="auto"/>
              <w:right w:val="single" w:sz="4" w:space="0" w:color="auto"/>
            </w:tcBorders>
          </w:tcPr>
          <w:p w14:paraId="0D99DD4A" w14:textId="77777777" w:rsidR="004E1853" w:rsidRPr="00AF3EA6" w:rsidRDefault="004E1853">
            <w:pPr>
              <w:numPr>
                <w:ilvl w:val="0"/>
                <w:numId w:val="176"/>
              </w:numPr>
              <w:spacing w:after="0" w:line="276" w:lineRule="auto"/>
              <w:contextualSpacing/>
              <w:rPr>
                <w:rFonts w:eastAsia="Times New Roman"/>
                <w:szCs w:val="24"/>
              </w:rPr>
            </w:pPr>
            <w:r w:rsidRPr="00AF3EA6">
              <w:rPr>
                <w:rFonts w:eastAsia="Times New Roman"/>
                <w:szCs w:val="24"/>
              </w:rPr>
              <w:t xml:space="preserve">Prepare architectural interior </w:t>
            </w:r>
            <w:r w:rsidRPr="00AF3EA6">
              <w:rPr>
                <w:rFonts w:eastAsia="Times New Roman"/>
                <w:szCs w:val="24"/>
              </w:rPr>
              <w:lastRenderedPageBreak/>
              <w:t xml:space="preserve">fittings schedule </w:t>
            </w:r>
          </w:p>
        </w:tc>
        <w:tc>
          <w:tcPr>
            <w:tcW w:w="2442" w:type="pct"/>
            <w:tcBorders>
              <w:top w:val="single" w:sz="4" w:space="0" w:color="auto"/>
              <w:left w:val="single" w:sz="4" w:space="0" w:color="auto"/>
              <w:bottom w:val="single" w:sz="4" w:space="0" w:color="auto"/>
              <w:right w:val="single" w:sz="4" w:space="0" w:color="auto"/>
            </w:tcBorders>
          </w:tcPr>
          <w:p w14:paraId="62CB1335" w14:textId="77777777" w:rsidR="004E1853" w:rsidRPr="00AF3EA6" w:rsidRDefault="004E1853" w:rsidP="004E1853">
            <w:pPr>
              <w:tabs>
                <w:tab w:val="left" w:pos="228"/>
              </w:tabs>
              <w:autoSpaceDE w:val="0"/>
              <w:autoSpaceDN w:val="0"/>
              <w:adjustRightInd w:val="0"/>
              <w:spacing w:after="0"/>
              <w:rPr>
                <w:szCs w:val="24"/>
              </w:rPr>
            </w:pPr>
            <w:r w:rsidRPr="00AF3EA6">
              <w:rPr>
                <w:szCs w:val="24"/>
              </w:rPr>
              <w:lastRenderedPageBreak/>
              <w:t xml:space="preserve">     2.1 Interior Fittings and fixtures quantifying.</w:t>
            </w:r>
          </w:p>
          <w:p w14:paraId="23ACC25B"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Lighting</w:t>
            </w:r>
          </w:p>
          <w:p w14:paraId="35A8D854"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Paint</w:t>
            </w:r>
          </w:p>
          <w:p w14:paraId="297FDBFE"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Floor finishes</w:t>
            </w:r>
          </w:p>
          <w:p w14:paraId="29277212"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lastRenderedPageBreak/>
              <w:t>Cladding</w:t>
            </w:r>
          </w:p>
          <w:p w14:paraId="694FEB5D"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Ceiling</w:t>
            </w:r>
          </w:p>
          <w:p w14:paraId="3A052BEC"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Furniture</w:t>
            </w:r>
          </w:p>
          <w:p w14:paraId="7372CE1B" w14:textId="77777777" w:rsidR="004E1853" w:rsidRPr="00AF3EA6" w:rsidRDefault="004E1853">
            <w:pPr>
              <w:numPr>
                <w:ilvl w:val="1"/>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Interior fittings and fixtures sizes specifying.</w:t>
            </w:r>
          </w:p>
          <w:p w14:paraId="1659C5B1"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Lighting</w:t>
            </w:r>
          </w:p>
          <w:p w14:paraId="0D01CFBA"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Paint</w:t>
            </w:r>
          </w:p>
          <w:p w14:paraId="198ABD6F"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Floor finishes</w:t>
            </w:r>
          </w:p>
          <w:p w14:paraId="7A91FAE7"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Cladding</w:t>
            </w:r>
          </w:p>
          <w:p w14:paraId="4D5356DE"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Ceiling</w:t>
            </w:r>
          </w:p>
          <w:p w14:paraId="113872AB"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Furniture</w:t>
            </w:r>
          </w:p>
          <w:p w14:paraId="3D93D2CD" w14:textId="77777777" w:rsidR="004E1853" w:rsidRPr="00AF3EA6" w:rsidRDefault="004E1853">
            <w:pPr>
              <w:numPr>
                <w:ilvl w:val="1"/>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Fitting and fixtures specifying.</w:t>
            </w:r>
          </w:p>
          <w:p w14:paraId="6B0AE3A7"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Kitchen fittings</w:t>
            </w:r>
          </w:p>
          <w:p w14:paraId="1BCC6E10"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Sanitary fittings</w:t>
            </w:r>
          </w:p>
          <w:p w14:paraId="0CA720FA"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Lighting fixtures</w:t>
            </w:r>
          </w:p>
          <w:p w14:paraId="02A8BD0A" w14:textId="77777777" w:rsidR="004E1853" w:rsidRPr="00AF3EA6" w:rsidRDefault="004E1853">
            <w:pPr>
              <w:numPr>
                <w:ilvl w:val="2"/>
                <w:numId w:val="88"/>
              </w:numPr>
              <w:tabs>
                <w:tab w:val="left" w:pos="228"/>
              </w:tabs>
              <w:autoSpaceDE w:val="0"/>
              <w:autoSpaceDN w:val="0"/>
              <w:adjustRightInd w:val="0"/>
              <w:spacing w:after="0"/>
              <w:contextualSpacing/>
              <w:rPr>
                <w:rFonts w:eastAsia="Times New Roman"/>
                <w:szCs w:val="24"/>
              </w:rPr>
            </w:pPr>
            <w:r w:rsidRPr="00AF3EA6">
              <w:rPr>
                <w:rFonts w:eastAsia="Times New Roman"/>
                <w:szCs w:val="24"/>
              </w:rPr>
              <w:t>Doors and cabinets</w:t>
            </w:r>
          </w:p>
        </w:tc>
        <w:tc>
          <w:tcPr>
            <w:tcW w:w="1257" w:type="pct"/>
            <w:tcBorders>
              <w:top w:val="single" w:sz="4" w:space="0" w:color="auto"/>
              <w:left w:val="single" w:sz="4" w:space="0" w:color="auto"/>
              <w:bottom w:val="single" w:sz="4" w:space="0" w:color="auto"/>
              <w:right w:val="single" w:sz="4" w:space="0" w:color="auto"/>
            </w:tcBorders>
          </w:tcPr>
          <w:p w14:paraId="1E68CE2D" w14:textId="77777777" w:rsidR="004E1853" w:rsidRPr="00AF3EA6" w:rsidRDefault="004E1853">
            <w:pPr>
              <w:numPr>
                <w:ilvl w:val="0"/>
                <w:numId w:val="154"/>
              </w:numPr>
              <w:spacing w:after="0" w:line="240" w:lineRule="auto"/>
              <w:contextualSpacing/>
              <w:rPr>
                <w:rFonts w:eastAsia="Times New Roman"/>
                <w:szCs w:val="24"/>
              </w:rPr>
            </w:pPr>
            <w:r w:rsidRPr="00AF3EA6">
              <w:rPr>
                <w:rFonts w:eastAsia="Times New Roman"/>
                <w:szCs w:val="24"/>
              </w:rPr>
              <w:lastRenderedPageBreak/>
              <w:t>Practical Assessment</w:t>
            </w:r>
          </w:p>
          <w:p w14:paraId="35BA47E7" w14:textId="77777777" w:rsidR="004E1853" w:rsidRPr="00AF3EA6" w:rsidRDefault="004E1853">
            <w:pPr>
              <w:numPr>
                <w:ilvl w:val="0"/>
                <w:numId w:val="154"/>
              </w:numPr>
              <w:spacing w:after="0" w:line="240" w:lineRule="auto"/>
              <w:contextualSpacing/>
              <w:rPr>
                <w:rFonts w:eastAsia="Times New Roman"/>
                <w:szCs w:val="24"/>
              </w:rPr>
            </w:pPr>
            <w:r w:rsidRPr="00AF3EA6">
              <w:rPr>
                <w:rFonts w:eastAsia="Times New Roman"/>
                <w:szCs w:val="24"/>
              </w:rPr>
              <w:t>Project</w:t>
            </w:r>
          </w:p>
          <w:p w14:paraId="46653233" w14:textId="77777777" w:rsidR="004E1853" w:rsidRPr="00AF3EA6" w:rsidRDefault="004E1853">
            <w:pPr>
              <w:numPr>
                <w:ilvl w:val="0"/>
                <w:numId w:val="154"/>
              </w:numPr>
              <w:spacing w:after="0" w:line="240" w:lineRule="auto"/>
              <w:contextualSpacing/>
              <w:rPr>
                <w:rFonts w:eastAsia="Times New Roman"/>
                <w:szCs w:val="24"/>
              </w:rPr>
            </w:pPr>
            <w:r w:rsidRPr="00AF3EA6">
              <w:rPr>
                <w:rFonts w:eastAsia="Times New Roman"/>
                <w:szCs w:val="24"/>
              </w:rPr>
              <w:t>Third Party Report</w:t>
            </w:r>
          </w:p>
          <w:p w14:paraId="33439ABB" w14:textId="77777777" w:rsidR="004E1853" w:rsidRPr="00AF3EA6" w:rsidRDefault="004E1853">
            <w:pPr>
              <w:numPr>
                <w:ilvl w:val="0"/>
                <w:numId w:val="154"/>
              </w:numPr>
              <w:spacing w:after="0" w:line="240" w:lineRule="auto"/>
              <w:contextualSpacing/>
              <w:rPr>
                <w:rFonts w:eastAsia="Times New Roman"/>
                <w:szCs w:val="24"/>
              </w:rPr>
            </w:pPr>
            <w:r w:rsidRPr="00AF3EA6">
              <w:rPr>
                <w:rFonts w:eastAsia="Times New Roman"/>
                <w:szCs w:val="24"/>
              </w:rPr>
              <w:lastRenderedPageBreak/>
              <w:t>Written tests</w:t>
            </w:r>
          </w:p>
        </w:tc>
      </w:tr>
      <w:tr w:rsidR="004E1853" w:rsidRPr="00AF3EA6" w14:paraId="1BDFA9BD" w14:textId="77777777" w:rsidTr="004E1853">
        <w:trPr>
          <w:trHeight w:val="755"/>
        </w:trPr>
        <w:tc>
          <w:tcPr>
            <w:tcW w:w="1301" w:type="pct"/>
            <w:tcBorders>
              <w:top w:val="single" w:sz="4" w:space="0" w:color="auto"/>
              <w:left w:val="single" w:sz="4" w:space="0" w:color="auto"/>
              <w:bottom w:val="single" w:sz="4" w:space="0" w:color="auto"/>
              <w:right w:val="single" w:sz="4" w:space="0" w:color="auto"/>
            </w:tcBorders>
          </w:tcPr>
          <w:p w14:paraId="1753DC95" w14:textId="77777777" w:rsidR="004E1853" w:rsidRPr="00AF3EA6" w:rsidRDefault="004E1853">
            <w:pPr>
              <w:numPr>
                <w:ilvl w:val="0"/>
                <w:numId w:val="176"/>
              </w:numPr>
              <w:spacing w:after="0" w:line="276" w:lineRule="auto"/>
              <w:contextualSpacing/>
              <w:rPr>
                <w:rFonts w:eastAsia="Times New Roman"/>
                <w:szCs w:val="24"/>
              </w:rPr>
            </w:pPr>
            <w:r w:rsidRPr="00AF3EA6">
              <w:rPr>
                <w:rFonts w:eastAsia="Times New Roman"/>
                <w:szCs w:val="24"/>
              </w:rPr>
              <w:lastRenderedPageBreak/>
              <w:t xml:space="preserve">Prepare an architectural interior material schedule </w:t>
            </w:r>
          </w:p>
        </w:tc>
        <w:tc>
          <w:tcPr>
            <w:tcW w:w="2442" w:type="pct"/>
            <w:tcBorders>
              <w:top w:val="single" w:sz="4" w:space="0" w:color="auto"/>
              <w:left w:val="single" w:sz="4" w:space="0" w:color="auto"/>
              <w:bottom w:val="single" w:sz="4" w:space="0" w:color="auto"/>
              <w:right w:val="single" w:sz="4" w:space="0" w:color="auto"/>
            </w:tcBorders>
          </w:tcPr>
          <w:p w14:paraId="0741F089" w14:textId="77777777" w:rsidR="004E1853" w:rsidRPr="00AF3EA6" w:rsidRDefault="004E1853">
            <w:pPr>
              <w:numPr>
                <w:ilvl w:val="1"/>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Spatial conceptualization.</w:t>
            </w:r>
          </w:p>
          <w:p w14:paraId="07B57849" w14:textId="77777777" w:rsidR="004E1853" w:rsidRPr="00AF3EA6" w:rsidRDefault="004E1853">
            <w:pPr>
              <w:numPr>
                <w:ilvl w:val="2"/>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Elements of Space Conceptualization</w:t>
            </w:r>
          </w:p>
          <w:p w14:paraId="57D44B0E" w14:textId="77777777" w:rsidR="004E1853" w:rsidRPr="00AF3EA6" w:rsidRDefault="004E1853">
            <w:pPr>
              <w:numPr>
                <w:ilvl w:val="3"/>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Circulation</w:t>
            </w:r>
          </w:p>
          <w:p w14:paraId="06503D51" w14:textId="77777777" w:rsidR="004E1853" w:rsidRPr="00AF3EA6" w:rsidRDefault="004E1853">
            <w:pPr>
              <w:numPr>
                <w:ilvl w:val="3"/>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Proportion</w:t>
            </w:r>
          </w:p>
          <w:p w14:paraId="4F4D0F1D" w14:textId="77777777" w:rsidR="004E1853" w:rsidRPr="00AF3EA6" w:rsidRDefault="004E1853">
            <w:pPr>
              <w:numPr>
                <w:ilvl w:val="3"/>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 xml:space="preserve">Scale </w:t>
            </w:r>
          </w:p>
          <w:p w14:paraId="5A499856" w14:textId="77777777" w:rsidR="004E1853" w:rsidRPr="00AF3EA6" w:rsidRDefault="004E1853">
            <w:pPr>
              <w:numPr>
                <w:ilvl w:val="3"/>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Hierarchy</w:t>
            </w:r>
          </w:p>
          <w:p w14:paraId="5465FC0C" w14:textId="77777777" w:rsidR="004E1853" w:rsidRPr="00AF3EA6" w:rsidRDefault="004E1853">
            <w:pPr>
              <w:numPr>
                <w:ilvl w:val="3"/>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 xml:space="preserve">Unity </w:t>
            </w:r>
          </w:p>
          <w:p w14:paraId="67834C45" w14:textId="77777777" w:rsidR="004E1853" w:rsidRPr="00AF3EA6" w:rsidRDefault="004E1853">
            <w:pPr>
              <w:numPr>
                <w:ilvl w:val="1"/>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 xml:space="preserve"> Materials coverage area quantifying.</w:t>
            </w:r>
          </w:p>
          <w:p w14:paraId="3311F332" w14:textId="77777777" w:rsidR="004E1853" w:rsidRPr="00AF3EA6" w:rsidRDefault="004E1853">
            <w:pPr>
              <w:numPr>
                <w:ilvl w:val="2"/>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Measurements</w:t>
            </w:r>
          </w:p>
          <w:p w14:paraId="52AB8FDE" w14:textId="77777777" w:rsidR="004E1853" w:rsidRPr="00AF3EA6" w:rsidRDefault="004E1853">
            <w:pPr>
              <w:numPr>
                <w:ilvl w:val="2"/>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Material quantities</w:t>
            </w:r>
          </w:p>
          <w:p w14:paraId="1ABB1529" w14:textId="77777777" w:rsidR="004E1853" w:rsidRPr="00AF3EA6" w:rsidRDefault="004E1853">
            <w:pPr>
              <w:numPr>
                <w:ilvl w:val="2"/>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Wastage factor</w:t>
            </w:r>
          </w:p>
          <w:p w14:paraId="162793BF" w14:textId="77777777" w:rsidR="004E1853" w:rsidRPr="00AF3EA6" w:rsidRDefault="004E1853">
            <w:pPr>
              <w:numPr>
                <w:ilvl w:val="2"/>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Unit sizes</w:t>
            </w:r>
          </w:p>
          <w:p w14:paraId="075BD5AA" w14:textId="77777777" w:rsidR="004E1853" w:rsidRPr="00AF3EA6" w:rsidRDefault="004E1853">
            <w:pPr>
              <w:numPr>
                <w:ilvl w:val="2"/>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Material list</w:t>
            </w:r>
          </w:p>
          <w:p w14:paraId="692094FA" w14:textId="77777777" w:rsidR="004E1853" w:rsidRPr="00AF3EA6" w:rsidRDefault="004E1853">
            <w:pPr>
              <w:numPr>
                <w:ilvl w:val="1"/>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Materials specification.</w:t>
            </w:r>
          </w:p>
          <w:p w14:paraId="220019D5" w14:textId="77777777" w:rsidR="004E1853" w:rsidRPr="00AF3EA6" w:rsidRDefault="004E1853">
            <w:pPr>
              <w:numPr>
                <w:ilvl w:val="2"/>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Elements of Material Specification</w:t>
            </w:r>
          </w:p>
          <w:p w14:paraId="78EBC024" w14:textId="77777777" w:rsidR="004E1853" w:rsidRPr="00AF3EA6" w:rsidRDefault="004E1853">
            <w:pPr>
              <w:numPr>
                <w:ilvl w:val="3"/>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Material type</w:t>
            </w:r>
          </w:p>
          <w:p w14:paraId="07371506" w14:textId="77777777" w:rsidR="004E1853" w:rsidRPr="00AF3EA6" w:rsidRDefault="004E1853">
            <w:pPr>
              <w:numPr>
                <w:ilvl w:val="3"/>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Quality</w:t>
            </w:r>
          </w:p>
          <w:p w14:paraId="672E490A" w14:textId="77777777" w:rsidR="004E1853" w:rsidRPr="00AF3EA6" w:rsidRDefault="004E1853">
            <w:pPr>
              <w:numPr>
                <w:ilvl w:val="3"/>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Dimensions</w:t>
            </w:r>
          </w:p>
          <w:p w14:paraId="75B4F7DF" w14:textId="77777777" w:rsidR="004E1853" w:rsidRPr="00AF3EA6" w:rsidRDefault="004E1853">
            <w:pPr>
              <w:numPr>
                <w:ilvl w:val="3"/>
                <w:numId w:val="89"/>
              </w:numPr>
              <w:tabs>
                <w:tab w:val="left" w:pos="228"/>
                <w:tab w:val="left" w:pos="425"/>
              </w:tabs>
              <w:autoSpaceDE w:val="0"/>
              <w:autoSpaceDN w:val="0"/>
              <w:adjustRightInd w:val="0"/>
              <w:spacing w:after="0"/>
              <w:contextualSpacing/>
              <w:rPr>
                <w:rFonts w:eastAsia="Times New Roman"/>
                <w:szCs w:val="24"/>
              </w:rPr>
            </w:pPr>
            <w:proofErr w:type="spellStart"/>
            <w:r w:rsidRPr="00AF3EA6">
              <w:rPr>
                <w:rFonts w:eastAsia="Times New Roman"/>
                <w:szCs w:val="24"/>
              </w:rPr>
              <w:t>Colour</w:t>
            </w:r>
            <w:proofErr w:type="spellEnd"/>
          </w:p>
          <w:p w14:paraId="3A960DCA" w14:textId="77777777" w:rsidR="004E1853" w:rsidRPr="00AF3EA6" w:rsidRDefault="004E1853">
            <w:pPr>
              <w:numPr>
                <w:ilvl w:val="3"/>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Performance requirement</w:t>
            </w:r>
          </w:p>
          <w:p w14:paraId="299BC7E4" w14:textId="77777777" w:rsidR="004E1853" w:rsidRPr="00AF3EA6" w:rsidRDefault="004E1853">
            <w:pPr>
              <w:numPr>
                <w:ilvl w:val="3"/>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t>Testing and Inspection</w:t>
            </w:r>
          </w:p>
          <w:p w14:paraId="58503092" w14:textId="77777777" w:rsidR="004E1853" w:rsidRPr="00AF3EA6" w:rsidRDefault="004E1853">
            <w:pPr>
              <w:numPr>
                <w:ilvl w:val="3"/>
                <w:numId w:val="89"/>
              </w:numPr>
              <w:tabs>
                <w:tab w:val="left" w:pos="228"/>
                <w:tab w:val="left" w:pos="425"/>
              </w:tabs>
              <w:autoSpaceDE w:val="0"/>
              <w:autoSpaceDN w:val="0"/>
              <w:adjustRightInd w:val="0"/>
              <w:spacing w:after="0"/>
              <w:contextualSpacing/>
              <w:rPr>
                <w:rFonts w:eastAsia="Times New Roman"/>
                <w:szCs w:val="24"/>
              </w:rPr>
            </w:pPr>
            <w:r w:rsidRPr="00AF3EA6">
              <w:rPr>
                <w:rFonts w:eastAsia="Times New Roman"/>
                <w:szCs w:val="24"/>
              </w:rPr>
              <w:lastRenderedPageBreak/>
              <w:t xml:space="preserve">Source </w:t>
            </w:r>
          </w:p>
          <w:p w14:paraId="17643A77" w14:textId="77777777" w:rsidR="004E1853" w:rsidRPr="00AF3EA6" w:rsidRDefault="004E1853" w:rsidP="004E1853">
            <w:pPr>
              <w:tabs>
                <w:tab w:val="left" w:pos="228"/>
                <w:tab w:val="left" w:pos="425"/>
              </w:tabs>
              <w:autoSpaceDE w:val="0"/>
              <w:autoSpaceDN w:val="0"/>
              <w:adjustRightInd w:val="0"/>
              <w:spacing w:after="0"/>
              <w:rPr>
                <w:szCs w:val="24"/>
              </w:rPr>
            </w:pPr>
          </w:p>
        </w:tc>
        <w:tc>
          <w:tcPr>
            <w:tcW w:w="1257" w:type="pct"/>
            <w:tcBorders>
              <w:top w:val="single" w:sz="4" w:space="0" w:color="auto"/>
              <w:left w:val="single" w:sz="4" w:space="0" w:color="auto"/>
              <w:bottom w:val="single" w:sz="4" w:space="0" w:color="auto"/>
              <w:right w:val="single" w:sz="4" w:space="0" w:color="auto"/>
            </w:tcBorders>
          </w:tcPr>
          <w:p w14:paraId="7B23B082" w14:textId="77777777" w:rsidR="004E1853" w:rsidRPr="00AF3EA6" w:rsidRDefault="004E1853">
            <w:pPr>
              <w:numPr>
                <w:ilvl w:val="0"/>
                <w:numId w:val="155"/>
              </w:numPr>
              <w:spacing w:after="0" w:line="240" w:lineRule="auto"/>
              <w:contextualSpacing/>
              <w:rPr>
                <w:rFonts w:eastAsia="Times New Roman"/>
                <w:szCs w:val="24"/>
              </w:rPr>
            </w:pPr>
            <w:r w:rsidRPr="00AF3EA6">
              <w:rPr>
                <w:rFonts w:eastAsia="Times New Roman"/>
                <w:szCs w:val="24"/>
              </w:rPr>
              <w:lastRenderedPageBreak/>
              <w:t>Practical Assessment</w:t>
            </w:r>
          </w:p>
          <w:p w14:paraId="23375DCB" w14:textId="77777777" w:rsidR="004E1853" w:rsidRPr="00AF3EA6" w:rsidRDefault="004E1853">
            <w:pPr>
              <w:numPr>
                <w:ilvl w:val="0"/>
                <w:numId w:val="155"/>
              </w:numPr>
              <w:spacing w:after="0" w:line="240" w:lineRule="auto"/>
              <w:contextualSpacing/>
              <w:rPr>
                <w:rFonts w:eastAsia="Times New Roman"/>
                <w:szCs w:val="24"/>
              </w:rPr>
            </w:pPr>
            <w:r w:rsidRPr="00AF3EA6">
              <w:rPr>
                <w:rFonts w:eastAsia="Times New Roman"/>
                <w:szCs w:val="24"/>
              </w:rPr>
              <w:t>Project</w:t>
            </w:r>
          </w:p>
          <w:p w14:paraId="1E16043F" w14:textId="77777777" w:rsidR="004E1853" w:rsidRPr="00AF3EA6" w:rsidRDefault="004E1853">
            <w:pPr>
              <w:numPr>
                <w:ilvl w:val="0"/>
                <w:numId w:val="155"/>
              </w:numPr>
              <w:spacing w:after="0" w:line="240" w:lineRule="auto"/>
              <w:contextualSpacing/>
              <w:rPr>
                <w:rFonts w:eastAsia="Times New Roman"/>
                <w:szCs w:val="24"/>
              </w:rPr>
            </w:pPr>
            <w:r w:rsidRPr="00AF3EA6">
              <w:rPr>
                <w:rFonts w:eastAsia="Times New Roman"/>
                <w:szCs w:val="24"/>
              </w:rPr>
              <w:t>Third Party Report</w:t>
            </w:r>
          </w:p>
          <w:p w14:paraId="4DADB403" w14:textId="77777777" w:rsidR="004E1853" w:rsidRPr="00AF3EA6" w:rsidRDefault="004E1853">
            <w:pPr>
              <w:numPr>
                <w:ilvl w:val="0"/>
                <w:numId w:val="155"/>
              </w:numPr>
              <w:spacing w:after="0" w:line="276" w:lineRule="auto"/>
              <w:contextualSpacing/>
              <w:jc w:val="both"/>
              <w:rPr>
                <w:rFonts w:eastAsia="Times New Roman"/>
                <w:szCs w:val="24"/>
              </w:rPr>
            </w:pPr>
            <w:r w:rsidRPr="00AF3EA6">
              <w:rPr>
                <w:rFonts w:eastAsia="Times New Roman"/>
                <w:szCs w:val="24"/>
              </w:rPr>
              <w:t>Written tests</w:t>
            </w:r>
          </w:p>
        </w:tc>
      </w:tr>
      <w:tr w:rsidR="004E1853" w:rsidRPr="00AF3EA6" w14:paraId="3D4F9C8C" w14:textId="77777777" w:rsidTr="004E1853">
        <w:trPr>
          <w:trHeight w:val="755"/>
        </w:trPr>
        <w:tc>
          <w:tcPr>
            <w:tcW w:w="1301" w:type="pct"/>
            <w:tcBorders>
              <w:top w:val="single" w:sz="4" w:space="0" w:color="auto"/>
              <w:left w:val="single" w:sz="4" w:space="0" w:color="auto"/>
              <w:bottom w:val="single" w:sz="4" w:space="0" w:color="auto"/>
              <w:right w:val="single" w:sz="4" w:space="0" w:color="auto"/>
            </w:tcBorders>
          </w:tcPr>
          <w:p w14:paraId="6E7F788C" w14:textId="77777777" w:rsidR="004E1853" w:rsidRPr="00AF3EA6" w:rsidRDefault="004E1853">
            <w:pPr>
              <w:numPr>
                <w:ilvl w:val="0"/>
                <w:numId w:val="176"/>
              </w:numPr>
              <w:contextualSpacing/>
              <w:rPr>
                <w:rFonts w:eastAsia="Times New Roman"/>
                <w:szCs w:val="24"/>
              </w:rPr>
            </w:pPr>
            <w:r w:rsidRPr="00AF3EA6">
              <w:rPr>
                <w:rFonts w:eastAsia="Times New Roman"/>
                <w:szCs w:val="24"/>
              </w:rPr>
              <w:t xml:space="preserve"> Inspect architectural interior works design conformance.</w:t>
            </w:r>
          </w:p>
        </w:tc>
        <w:tc>
          <w:tcPr>
            <w:tcW w:w="2442" w:type="pct"/>
            <w:tcBorders>
              <w:top w:val="single" w:sz="4" w:space="0" w:color="auto"/>
              <w:left w:val="single" w:sz="4" w:space="0" w:color="auto"/>
              <w:bottom w:val="single" w:sz="4" w:space="0" w:color="auto"/>
              <w:right w:val="single" w:sz="4" w:space="0" w:color="auto"/>
            </w:tcBorders>
          </w:tcPr>
          <w:p w14:paraId="2B40783D" w14:textId="1A2EEE04" w:rsidR="004E1853" w:rsidRPr="00AF3EA6" w:rsidRDefault="004E1853">
            <w:pPr>
              <w:pStyle w:val="ListParagraph"/>
              <w:numPr>
                <w:ilvl w:val="1"/>
                <w:numId w:val="176"/>
              </w:numPr>
              <w:tabs>
                <w:tab w:val="left" w:pos="228"/>
                <w:tab w:val="left" w:pos="425"/>
              </w:tabs>
              <w:autoSpaceDE w:val="0"/>
              <w:autoSpaceDN w:val="0"/>
              <w:adjustRightInd w:val="0"/>
              <w:spacing w:after="0"/>
              <w:ind w:left="623"/>
              <w:rPr>
                <w:rFonts w:ascii="Times New Roman" w:hAnsi="Times New Roman"/>
                <w:sz w:val="24"/>
                <w:szCs w:val="24"/>
              </w:rPr>
            </w:pPr>
            <w:r w:rsidRPr="00AF3EA6">
              <w:rPr>
                <w:rFonts w:ascii="Times New Roman" w:hAnsi="Times New Roman"/>
                <w:sz w:val="24"/>
                <w:szCs w:val="24"/>
              </w:rPr>
              <w:t xml:space="preserve">   Interior works concept conformance check.</w:t>
            </w:r>
          </w:p>
          <w:p w14:paraId="63518CDB" w14:textId="77777777" w:rsidR="004E1853" w:rsidRPr="00AF3EA6" w:rsidRDefault="004E1853">
            <w:pPr>
              <w:pStyle w:val="ListParagraph"/>
              <w:numPr>
                <w:ilvl w:val="0"/>
                <w:numId w:val="286"/>
              </w:numPr>
              <w:tabs>
                <w:tab w:val="left" w:pos="228"/>
                <w:tab w:val="left" w:pos="425"/>
                <w:tab w:val="left" w:pos="1051"/>
                <w:tab w:val="left" w:pos="1396"/>
              </w:tabs>
              <w:autoSpaceDE w:val="0"/>
              <w:autoSpaceDN w:val="0"/>
              <w:adjustRightInd w:val="0"/>
              <w:spacing w:after="0"/>
              <w:ind w:firstLine="45"/>
              <w:rPr>
                <w:rFonts w:ascii="Times New Roman" w:hAnsi="Times New Roman"/>
                <w:sz w:val="24"/>
                <w:szCs w:val="24"/>
              </w:rPr>
            </w:pPr>
            <w:r w:rsidRPr="00AF3EA6">
              <w:rPr>
                <w:rFonts w:ascii="Times New Roman" w:hAnsi="Times New Roman"/>
                <w:sz w:val="24"/>
                <w:szCs w:val="24"/>
              </w:rPr>
              <w:t>Areas of check for conformance</w:t>
            </w:r>
          </w:p>
          <w:p w14:paraId="4A959F73" w14:textId="77777777" w:rsidR="004E1853" w:rsidRPr="00AF3EA6" w:rsidRDefault="004E1853">
            <w:pPr>
              <w:pStyle w:val="ListParagraph"/>
              <w:numPr>
                <w:ilvl w:val="0"/>
                <w:numId w:val="287"/>
              </w:numPr>
              <w:tabs>
                <w:tab w:val="left" w:pos="228"/>
                <w:tab w:val="left" w:pos="425"/>
              </w:tabs>
              <w:autoSpaceDE w:val="0"/>
              <w:autoSpaceDN w:val="0"/>
              <w:adjustRightInd w:val="0"/>
              <w:spacing w:after="0"/>
              <w:ind w:firstLine="754"/>
              <w:rPr>
                <w:rFonts w:ascii="Times New Roman" w:hAnsi="Times New Roman"/>
                <w:sz w:val="24"/>
                <w:szCs w:val="24"/>
              </w:rPr>
            </w:pPr>
            <w:r w:rsidRPr="00AF3EA6">
              <w:rPr>
                <w:rFonts w:ascii="Times New Roman" w:hAnsi="Times New Roman"/>
                <w:sz w:val="24"/>
                <w:szCs w:val="24"/>
              </w:rPr>
              <w:t>Design intent</w:t>
            </w:r>
          </w:p>
          <w:p w14:paraId="6912DC36" w14:textId="77777777" w:rsidR="004E1853" w:rsidRPr="00AF3EA6" w:rsidRDefault="004E1853">
            <w:pPr>
              <w:pStyle w:val="ListParagraph"/>
              <w:numPr>
                <w:ilvl w:val="0"/>
                <w:numId w:val="287"/>
              </w:numPr>
              <w:tabs>
                <w:tab w:val="left" w:pos="228"/>
                <w:tab w:val="left" w:pos="425"/>
              </w:tabs>
              <w:autoSpaceDE w:val="0"/>
              <w:autoSpaceDN w:val="0"/>
              <w:adjustRightInd w:val="0"/>
              <w:spacing w:after="0"/>
              <w:ind w:firstLine="754"/>
              <w:rPr>
                <w:rFonts w:ascii="Times New Roman" w:hAnsi="Times New Roman"/>
                <w:sz w:val="24"/>
                <w:szCs w:val="24"/>
              </w:rPr>
            </w:pPr>
            <w:r w:rsidRPr="00AF3EA6">
              <w:rPr>
                <w:rFonts w:ascii="Times New Roman" w:hAnsi="Times New Roman"/>
                <w:sz w:val="24"/>
                <w:szCs w:val="24"/>
              </w:rPr>
              <w:t>Functionality</w:t>
            </w:r>
          </w:p>
          <w:p w14:paraId="1396F0DE" w14:textId="77777777" w:rsidR="004E1853" w:rsidRPr="00AF3EA6" w:rsidRDefault="004E1853">
            <w:pPr>
              <w:pStyle w:val="ListParagraph"/>
              <w:numPr>
                <w:ilvl w:val="0"/>
                <w:numId w:val="287"/>
              </w:numPr>
              <w:tabs>
                <w:tab w:val="left" w:pos="228"/>
                <w:tab w:val="left" w:pos="425"/>
              </w:tabs>
              <w:autoSpaceDE w:val="0"/>
              <w:autoSpaceDN w:val="0"/>
              <w:adjustRightInd w:val="0"/>
              <w:spacing w:after="0"/>
              <w:ind w:firstLine="754"/>
              <w:rPr>
                <w:rFonts w:ascii="Times New Roman" w:hAnsi="Times New Roman"/>
                <w:sz w:val="24"/>
                <w:szCs w:val="24"/>
              </w:rPr>
            </w:pPr>
            <w:r w:rsidRPr="00AF3EA6">
              <w:rPr>
                <w:rFonts w:ascii="Times New Roman" w:hAnsi="Times New Roman"/>
                <w:sz w:val="24"/>
                <w:szCs w:val="24"/>
              </w:rPr>
              <w:t>Quality</w:t>
            </w:r>
          </w:p>
          <w:p w14:paraId="20A321AF" w14:textId="77777777" w:rsidR="004E1853" w:rsidRPr="00AF3EA6" w:rsidRDefault="004E1853">
            <w:pPr>
              <w:pStyle w:val="ListParagraph"/>
              <w:numPr>
                <w:ilvl w:val="0"/>
                <w:numId w:val="287"/>
              </w:numPr>
              <w:tabs>
                <w:tab w:val="left" w:pos="228"/>
                <w:tab w:val="left" w:pos="425"/>
              </w:tabs>
              <w:autoSpaceDE w:val="0"/>
              <w:autoSpaceDN w:val="0"/>
              <w:adjustRightInd w:val="0"/>
              <w:spacing w:after="0"/>
              <w:ind w:firstLine="754"/>
              <w:rPr>
                <w:rFonts w:ascii="Times New Roman" w:hAnsi="Times New Roman"/>
                <w:sz w:val="24"/>
                <w:szCs w:val="24"/>
              </w:rPr>
            </w:pPr>
            <w:r w:rsidRPr="00AF3EA6">
              <w:rPr>
                <w:rFonts w:ascii="Times New Roman" w:hAnsi="Times New Roman"/>
                <w:sz w:val="24"/>
                <w:szCs w:val="24"/>
              </w:rPr>
              <w:t>Budget</w:t>
            </w:r>
          </w:p>
          <w:p w14:paraId="2D4FF06C" w14:textId="77777777" w:rsidR="004E1853" w:rsidRPr="00AF3EA6" w:rsidRDefault="004E1853">
            <w:pPr>
              <w:pStyle w:val="ListParagraph"/>
              <w:numPr>
                <w:ilvl w:val="0"/>
                <w:numId w:val="287"/>
              </w:numPr>
              <w:tabs>
                <w:tab w:val="left" w:pos="228"/>
                <w:tab w:val="left" w:pos="425"/>
              </w:tabs>
              <w:autoSpaceDE w:val="0"/>
              <w:autoSpaceDN w:val="0"/>
              <w:adjustRightInd w:val="0"/>
              <w:spacing w:after="0"/>
              <w:ind w:firstLine="754"/>
              <w:rPr>
                <w:rFonts w:ascii="Times New Roman" w:hAnsi="Times New Roman"/>
                <w:sz w:val="24"/>
                <w:szCs w:val="24"/>
              </w:rPr>
            </w:pPr>
            <w:r w:rsidRPr="00AF3EA6">
              <w:rPr>
                <w:rFonts w:ascii="Times New Roman" w:hAnsi="Times New Roman"/>
                <w:sz w:val="24"/>
                <w:szCs w:val="24"/>
              </w:rPr>
              <w:t>Timeline</w:t>
            </w:r>
          </w:p>
          <w:p w14:paraId="6EC71B66" w14:textId="77777777" w:rsidR="004E1853" w:rsidRPr="00AF3EA6" w:rsidRDefault="004E1853">
            <w:pPr>
              <w:pStyle w:val="ListParagraph"/>
              <w:numPr>
                <w:ilvl w:val="1"/>
                <w:numId w:val="176"/>
              </w:numPr>
              <w:tabs>
                <w:tab w:val="left" w:pos="228"/>
                <w:tab w:val="left" w:pos="425"/>
              </w:tabs>
              <w:autoSpaceDE w:val="0"/>
              <w:autoSpaceDN w:val="0"/>
              <w:adjustRightInd w:val="0"/>
              <w:spacing w:after="0"/>
              <w:ind w:left="623"/>
              <w:rPr>
                <w:rFonts w:ascii="Times New Roman" w:hAnsi="Times New Roman"/>
                <w:sz w:val="24"/>
                <w:szCs w:val="24"/>
              </w:rPr>
            </w:pPr>
            <w:r w:rsidRPr="00AF3EA6">
              <w:rPr>
                <w:rFonts w:ascii="Times New Roman" w:hAnsi="Times New Roman"/>
                <w:sz w:val="24"/>
                <w:szCs w:val="24"/>
              </w:rPr>
              <w:t>Interior works material conformance check.</w:t>
            </w:r>
          </w:p>
          <w:p w14:paraId="677312C9" w14:textId="77777777" w:rsidR="004E1853" w:rsidRPr="00AF3EA6" w:rsidRDefault="004E1853">
            <w:pPr>
              <w:pStyle w:val="ListParagraph"/>
              <w:numPr>
                <w:ilvl w:val="0"/>
                <w:numId w:val="285"/>
              </w:numPr>
              <w:ind w:left="623" w:firstLine="45"/>
              <w:rPr>
                <w:rFonts w:ascii="Times New Roman" w:hAnsi="Times New Roman"/>
                <w:sz w:val="24"/>
                <w:szCs w:val="24"/>
              </w:rPr>
            </w:pPr>
            <w:r w:rsidRPr="00AF3EA6">
              <w:rPr>
                <w:rFonts w:ascii="Times New Roman" w:hAnsi="Times New Roman"/>
                <w:sz w:val="24"/>
                <w:szCs w:val="24"/>
              </w:rPr>
              <w:t>Areas of check for conformance</w:t>
            </w:r>
          </w:p>
          <w:p w14:paraId="44A4973D" w14:textId="77777777" w:rsidR="004E1853" w:rsidRPr="00AF3EA6" w:rsidRDefault="004E1853">
            <w:pPr>
              <w:numPr>
                <w:ilvl w:val="2"/>
                <w:numId w:val="90"/>
              </w:numPr>
              <w:tabs>
                <w:tab w:val="left" w:pos="228"/>
                <w:tab w:val="left" w:pos="425"/>
              </w:tabs>
              <w:autoSpaceDE w:val="0"/>
              <w:autoSpaceDN w:val="0"/>
              <w:adjustRightInd w:val="0"/>
              <w:spacing w:after="0"/>
              <w:ind w:firstLine="754"/>
              <w:contextualSpacing/>
              <w:rPr>
                <w:rFonts w:eastAsia="Times New Roman"/>
                <w:szCs w:val="24"/>
              </w:rPr>
            </w:pPr>
            <w:r w:rsidRPr="00AF3EA6">
              <w:rPr>
                <w:rFonts w:eastAsia="Times New Roman"/>
                <w:szCs w:val="24"/>
              </w:rPr>
              <w:t>Material type</w:t>
            </w:r>
          </w:p>
          <w:p w14:paraId="794AE06A" w14:textId="77777777" w:rsidR="004E1853" w:rsidRPr="00AF3EA6" w:rsidRDefault="004E1853">
            <w:pPr>
              <w:numPr>
                <w:ilvl w:val="2"/>
                <w:numId w:val="90"/>
              </w:numPr>
              <w:tabs>
                <w:tab w:val="left" w:pos="228"/>
                <w:tab w:val="left" w:pos="425"/>
              </w:tabs>
              <w:autoSpaceDE w:val="0"/>
              <w:autoSpaceDN w:val="0"/>
              <w:adjustRightInd w:val="0"/>
              <w:spacing w:after="0"/>
              <w:ind w:firstLine="754"/>
              <w:contextualSpacing/>
              <w:rPr>
                <w:rFonts w:eastAsia="Times New Roman"/>
                <w:szCs w:val="24"/>
              </w:rPr>
            </w:pPr>
            <w:r w:rsidRPr="00AF3EA6">
              <w:rPr>
                <w:rFonts w:eastAsia="Times New Roman"/>
                <w:szCs w:val="24"/>
              </w:rPr>
              <w:t>Quality</w:t>
            </w:r>
          </w:p>
          <w:p w14:paraId="489039DE" w14:textId="77777777" w:rsidR="004E1853" w:rsidRPr="00AF3EA6" w:rsidRDefault="004E1853">
            <w:pPr>
              <w:numPr>
                <w:ilvl w:val="2"/>
                <w:numId w:val="90"/>
              </w:numPr>
              <w:tabs>
                <w:tab w:val="left" w:pos="228"/>
                <w:tab w:val="left" w:pos="425"/>
              </w:tabs>
              <w:autoSpaceDE w:val="0"/>
              <w:autoSpaceDN w:val="0"/>
              <w:adjustRightInd w:val="0"/>
              <w:spacing w:after="0"/>
              <w:ind w:firstLine="754"/>
              <w:contextualSpacing/>
              <w:rPr>
                <w:rFonts w:eastAsia="Times New Roman"/>
                <w:szCs w:val="24"/>
              </w:rPr>
            </w:pPr>
            <w:r w:rsidRPr="00AF3EA6">
              <w:rPr>
                <w:rFonts w:eastAsia="Times New Roman"/>
                <w:szCs w:val="24"/>
              </w:rPr>
              <w:t>Dimensions</w:t>
            </w:r>
          </w:p>
          <w:p w14:paraId="6008E11F" w14:textId="77777777" w:rsidR="004E1853" w:rsidRPr="00AF3EA6" w:rsidRDefault="004E1853">
            <w:pPr>
              <w:numPr>
                <w:ilvl w:val="2"/>
                <w:numId w:val="90"/>
              </w:numPr>
              <w:tabs>
                <w:tab w:val="left" w:pos="228"/>
                <w:tab w:val="left" w:pos="425"/>
              </w:tabs>
              <w:autoSpaceDE w:val="0"/>
              <w:autoSpaceDN w:val="0"/>
              <w:adjustRightInd w:val="0"/>
              <w:spacing w:after="0"/>
              <w:ind w:firstLine="754"/>
              <w:contextualSpacing/>
              <w:rPr>
                <w:rFonts w:eastAsia="Times New Roman"/>
                <w:szCs w:val="24"/>
              </w:rPr>
            </w:pPr>
            <w:proofErr w:type="spellStart"/>
            <w:r w:rsidRPr="00AF3EA6">
              <w:rPr>
                <w:rFonts w:eastAsia="Times New Roman"/>
                <w:szCs w:val="24"/>
              </w:rPr>
              <w:t>Colour</w:t>
            </w:r>
            <w:proofErr w:type="spellEnd"/>
          </w:p>
          <w:p w14:paraId="4FB15C8B" w14:textId="77777777" w:rsidR="004E1853" w:rsidRPr="00AF3EA6" w:rsidRDefault="004E1853">
            <w:pPr>
              <w:numPr>
                <w:ilvl w:val="2"/>
                <w:numId w:val="90"/>
              </w:numPr>
              <w:tabs>
                <w:tab w:val="left" w:pos="228"/>
                <w:tab w:val="left" w:pos="425"/>
              </w:tabs>
              <w:autoSpaceDE w:val="0"/>
              <w:autoSpaceDN w:val="0"/>
              <w:adjustRightInd w:val="0"/>
              <w:spacing w:after="0"/>
              <w:ind w:firstLine="754"/>
              <w:contextualSpacing/>
              <w:rPr>
                <w:rFonts w:eastAsia="Times New Roman"/>
                <w:szCs w:val="24"/>
              </w:rPr>
            </w:pPr>
            <w:r w:rsidRPr="00AF3EA6">
              <w:rPr>
                <w:rFonts w:eastAsia="Times New Roman"/>
                <w:szCs w:val="24"/>
              </w:rPr>
              <w:t>Finish</w:t>
            </w:r>
          </w:p>
          <w:p w14:paraId="62382B1E" w14:textId="77777777" w:rsidR="004E1853" w:rsidRPr="00AF3EA6" w:rsidRDefault="004E1853">
            <w:pPr>
              <w:numPr>
                <w:ilvl w:val="2"/>
                <w:numId w:val="90"/>
              </w:numPr>
              <w:tabs>
                <w:tab w:val="left" w:pos="228"/>
                <w:tab w:val="left" w:pos="425"/>
              </w:tabs>
              <w:autoSpaceDE w:val="0"/>
              <w:autoSpaceDN w:val="0"/>
              <w:adjustRightInd w:val="0"/>
              <w:spacing w:after="0"/>
              <w:ind w:firstLine="754"/>
              <w:contextualSpacing/>
              <w:rPr>
                <w:rFonts w:eastAsia="Times New Roman"/>
                <w:szCs w:val="24"/>
              </w:rPr>
            </w:pPr>
            <w:r w:rsidRPr="00AF3EA6">
              <w:rPr>
                <w:rFonts w:eastAsia="Times New Roman"/>
                <w:szCs w:val="24"/>
              </w:rPr>
              <w:t>Compliance with Standards</w:t>
            </w:r>
          </w:p>
          <w:p w14:paraId="1FDB09F3" w14:textId="77777777" w:rsidR="004E1853" w:rsidRPr="00AF3EA6" w:rsidRDefault="004E1853">
            <w:pPr>
              <w:pStyle w:val="ListParagraph"/>
              <w:numPr>
                <w:ilvl w:val="1"/>
                <w:numId w:val="176"/>
              </w:numPr>
              <w:tabs>
                <w:tab w:val="left" w:pos="228"/>
                <w:tab w:val="left" w:pos="425"/>
              </w:tabs>
              <w:autoSpaceDE w:val="0"/>
              <w:autoSpaceDN w:val="0"/>
              <w:adjustRightInd w:val="0"/>
              <w:spacing w:after="0"/>
              <w:ind w:left="623"/>
              <w:rPr>
                <w:rFonts w:ascii="Times New Roman" w:hAnsi="Times New Roman"/>
                <w:sz w:val="24"/>
                <w:szCs w:val="24"/>
              </w:rPr>
            </w:pPr>
            <w:r w:rsidRPr="00AF3EA6">
              <w:rPr>
                <w:rFonts w:ascii="Times New Roman" w:hAnsi="Times New Roman"/>
                <w:sz w:val="24"/>
                <w:szCs w:val="24"/>
              </w:rPr>
              <w:t>Interior works quality standards check.</w:t>
            </w:r>
          </w:p>
          <w:p w14:paraId="31195FE8" w14:textId="6777AA97" w:rsidR="004E1853" w:rsidRPr="00AF3EA6" w:rsidRDefault="004E1853">
            <w:pPr>
              <w:pStyle w:val="ListParagraph"/>
              <w:numPr>
                <w:ilvl w:val="2"/>
                <w:numId w:val="17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Areas to check</w:t>
            </w:r>
          </w:p>
          <w:p w14:paraId="35811CB3" w14:textId="77777777" w:rsidR="004E1853" w:rsidRPr="00AF3EA6" w:rsidRDefault="004E1853">
            <w:pPr>
              <w:numPr>
                <w:ilvl w:val="3"/>
                <w:numId w:val="176"/>
              </w:numPr>
              <w:tabs>
                <w:tab w:val="left" w:pos="228"/>
                <w:tab w:val="left" w:pos="425"/>
              </w:tabs>
              <w:autoSpaceDE w:val="0"/>
              <w:autoSpaceDN w:val="0"/>
              <w:adjustRightInd w:val="0"/>
              <w:spacing w:after="0"/>
              <w:ind w:firstLine="34"/>
              <w:contextualSpacing/>
              <w:rPr>
                <w:rFonts w:eastAsia="Times New Roman"/>
                <w:szCs w:val="24"/>
              </w:rPr>
            </w:pPr>
            <w:r w:rsidRPr="00AF3EA6">
              <w:rPr>
                <w:rFonts w:eastAsia="Times New Roman"/>
                <w:szCs w:val="24"/>
              </w:rPr>
              <w:t>Workmanship</w:t>
            </w:r>
          </w:p>
          <w:p w14:paraId="3536DB91" w14:textId="77777777" w:rsidR="004E1853" w:rsidRPr="00AF3EA6" w:rsidRDefault="004E1853">
            <w:pPr>
              <w:numPr>
                <w:ilvl w:val="3"/>
                <w:numId w:val="176"/>
              </w:numPr>
              <w:tabs>
                <w:tab w:val="left" w:pos="228"/>
                <w:tab w:val="left" w:pos="425"/>
              </w:tabs>
              <w:autoSpaceDE w:val="0"/>
              <w:autoSpaceDN w:val="0"/>
              <w:adjustRightInd w:val="0"/>
              <w:spacing w:after="0"/>
              <w:ind w:firstLine="34"/>
              <w:contextualSpacing/>
              <w:rPr>
                <w:rFonts w:eastAsia="Times New Roman"/>
                <w:szCs w:val="24"/>
              </w:rPr>
            </w:pPr>
            <w:r w:rsidRPr="00AF3EA6">
              <w:rPr>
                <w:rFonts w:eastAsia="Times New Roman"/>
                <w:szCs w:val="24"/>
              </w:rPr>
              <w:t>Aesthetics</w:t>
            </w:r>
          </w:p>
          <w:p w14:paraId="149209AB" w14:textId="77777777" w:rsidR="004E1853" w:rsidRPr="00AF3EA6" w:rsidRDefault="004E1853">
            <w:pPr>
              <w:numPr>
                <w:ilvl w:val="3"/>
                <w:numId w:val="176"/>
              </w:numPr>
              <w:tabs>
                <w:tab w:val="left" w:pos="228"/>
                <w:tab w:val="left" w:pos="425"/>
              </w:tabs>
              <w:autoSpaceDE w:val="0"/>
              <w:autoSpaceDN w:val="0"/>
              <w:adjustRightInd w:val="0"/>
              <w:spacing w:after="0"/>
              <w:ind w:firstLine="34"/>
              <w:contextualSpacing/>
              <w:rPr>
                <w:rFonts w:eastAsia="Times New Roman"/>
                <w:szCs w:val="24"/>
              </w:rPr>
            </w:pPr>
            <w:r w:rsidRPr="00AF3EA6">
              <w:rPr>
                <w:rFonts w:eastAsia="Times New Roman"/>
                <w:szCs w:val="24"/>
              </w:rPr>
              <w:t>Functionality</w:t>
            </w:r>
          </w:p>
          <w:p w14:paraId="41899D3E" w14:textId="77777777" w:rsidR="004E1853" w:rsidRPr="00AF3EA6" w:rsidRDefault="004E1853">
            <w:pPr>
              <w:numPr>
                <w:ilvl w:val="3"/>
                <w:numId w:val="176"/>
              </w:numPr>
              <w:tabs>
                <w:tab w:val="left" w:pos="228"/>
                <w:tab w:val="left" w:pos="425"/>
              </w:tabs>
              <w:autoSpaceDE w:val="0"/>
              <w:autoSpaceDN w:val="0"/>
              <w:adjustRightInd w:val="0"/>
              <w:spacing w:after="0"/>
              <w:ind w:firstLine="34"/>
              <w:contextualSpacing/>
              <w:rPr>
                <w:rFonts w:eastAsia="Times New Roman"/>
                <w:szCs w:val="24"/>
              </w:rPr>
            </w:pPr>
            <w:r w:rsidRPr="00AF3EA6">
              <w:rPr>
                <w:rFonts w:eastAsia="Times New Roman"/>
                <w:szCs w:val="24"/>
              </w:rPr>
              <w:t>Safety</w:t>
            </w:r>
          </w:p>
          <w:p w14:paraId="57622F3C" w14:textId="77777777" w:rsidR="004E1853" w:rsidRPr="00AF3EA6" w:rsidRDefault="004E1853">
            <w:pPr>
              <w:numPr>
                <w:ilvl w:val="3"/>
                <w:numId w:val="176"/>
              </w:numPr>
              <w:tabs>
                <w:tab w:val="left" w:pos="228"/>
                <w:tab w:val="left" w:pos="425"/>
              </w:tabs>
              <w:autoSpaceDE w:val="0"/>
              <w:autoSpaceDN w:val="0"/>
              <w:adjustRightInd w:val="0"/>
              <w:spacing w:after="0"/>
              <w:ind w:firstLine="34"/>
              <w:contextualSpacing/>
              <w:rPr>
                <w:rFonts w:eastAsia="Times New Roman"/>
                <w:szCs w:val="24"/>
              </w:rPr>
            </w:pPr>
            <w:r w:rsidRPr="00AF3EA6">
              <w:rPr>
                <w:rFonts w:eastAsia="Times New Roman"/>
                <w:szCs w:val="24"/>
              </w:rPr>
              <w:t>Compliance with specification</w:t>
            </w:r>
          </w:p>
        </w:tc>
        <w:tc>
          <w:tcPr>
            <w:tcW w:w="1257" w:type="pct"/>
            <w:tcBorders>
              <w:top w:val="single" w:sz="4" w:space="0" w:color="auto"/>
              <w:left w:val="single" w:sz="4" w:space="0" w:color="auto"/>
              <w:bottom w:val="single" w:sz="4" w:space="0" w:color="auto"/>
              <w:right w:val="single" w:sz="4" w:space="0" w:color="auto"/>
            </w:tcBorders>
          </w:tcPr>
          <w:p w14:paraId="6CBAF739" w14:textId="77777777" w:rsidR="004E1853" w:rsidRPr="00AF3EA6" w:rsidRDefault="004E1853">
            <w:pPr>
              <w:numPr>
                <w:ilvl w:val="0"/>
                <w:numId w:val="156"/>
              </w:numPr>
              <w:spacing w:after="0" w:line="240" w:lineRule="auto"/>
              <w:contextualSpacing/>
              <w:rPr>
                <w:rFonts w:eastAsia="Times New Roman"/>
                <w:szCs w:val="24"/>
              </w:rPr>
            </w:pPr>
            <w:r w:rsidRPr="00AF3EA6">
              <w:rPr>
                <w:rFonts w:eastAsia="Times New Roman"/>
                <w:szCs w:val="24"/>
              </w:rPr>
              <w:t>Practical Assessment</w:t>
            </w:r>
          </w:p>
          <w:p w14:paraId="5BAB2B29" w14:textId="77777777" w:rsidR="004E1853" w:rsidRPr="00AF3EA6" w:rsidRDefault="004E1853">
            <w:pPr>
              <w:numPr>
                <w:ilvl w:val="0"/>
                <w:numId w:val="156"/>
              </w:numPr>
              <w:spacing w:after="0" w:line="240" w:lineRule="auto"/>
              <w:contextualSpacing/>
              <w:rPr>
                <w:rFonts w:eastAsia="Times New Roman"/>
                <w:szCs w:val="24"/>
              </w:rPr>
            </w:pPr>
            <w:r w:rsidRPr="00AF3EA6">
              <w:rPr>
                <w:rFonts w:eastAsia="Times New Roman"/>
                <w:szCs w:val="24"/>
              </w:rPr>
              <w:t>Project</w:t>
            </w:r>
          </w:p>
          <w:p w14:paraId="50A39BA3" w14:textId="77777777" w:rsidR="004E1853" w:rsidRPr="00AF3EA6" w:rsidRDefault="004E1853">
            <w:pPr>
              <w:numPr>
                <w:ilvl w:val="0"/>
                <w:numId w:val="156"/>
              </w:numPr>
              <w:spacing w:after="0" w:line="240" w:lineRule="auto"/>
              <w:contextualSpacing/>
              <w:rPr>
                <w:rFonts w:eastAsia="Times New Roman"/>
                <w:szCs w:val="24"/>
              </w:rPr>
            </w:pPr>
            <w:r w:rsidRPr="00AF3EA6">
              <w:rPr>
                <w:rFonts w:eastAsia="Times New Roman"/>
                <w:szCs w:val="24"/>
              </w:rPr>
              <w:t>Third Party Report</w:t>
            </w:r>
          </w:p>
          <w:p w14:paraId="2F968A97" w14:textId="77777777" w:rsidR="004E1853" w:rsidRPr="00AF3EA6" w:rsidRDefault="004E1853">
            <w:pPr>
              <w:numPr>
                <w:ilvl w:val="0"/>
                <w:numId w:val="156"/>
              </w:numPr>
              <w:spacing w:after="0" w:line="240" w:lineRule="auto"/>
              <w:contextualSpacing/>
              <w:rPr>
                <w:rFonts w:eastAsia="Times New Roman"/>
                <w:szCs w:val="24"/>
              </w:rPr>
            </w:pPr>
            <w:r w:rsidRPr="00AF3EA6">
              <w:rPr>
                <w:rFonts w:eastAsia="Times New Roman"/>
                <w:szCs w:val="24"/>
              </w:rPr>
              <w:t>Written tests</w:t>
            </w:r>
          </w:p>
        </w:tc>
      </w:tr>
    </w:tbl>
    <w:p w14:paraId="32356A99" w14:textId="77777777" w:rsidR="004E1853" w:rsidRPr="00AF3EA6" w:rsidRDefault="004E1853" w:rsidP="004E1853">
      <w:pPr>
        <w:spacing w:after="0" w:line="276" w:lineRule="auto"/>
        <w:jc w:val="both"/>
        <w:rPr>
          <w:rFonts w:eastAsia="Calibri"/>
          <w:b/>
          <w:szCs w:val="24"/>
          <w:lang w:val="en-ZA"/>
        </w:rPr>
      </w:pPr>
    </w:p>
    <w:p w14:paraId="46472ADA" w14:textId="77777777" w:rsidR="004E1853" w:rsidRPr="00003D82" w:rsidRDefault="004E1853" w:rsidP="00003D82">
      <w:pPr>
        <w:rPr>
          <w:b/>
          <w:bCs/>
          <w:lang w:eastAsia="en-GB"/>
        </w:rPr>
      </w:pPr>
      <w:bookmarkStart w:id="125" w:name="_Toc194586090"/>
      <w:r w:rsidRPr="00003D82">
        <w:rPr>
          <w:b/>
          <w:bCs/>
          <w:lang w:eastAsia="en-GB"/>
        </w:rPr>
        <w:t>Suggested Methods of Instruction</w:t>
      </w:r>
      <w:bookmarkEnd w:id="125"/>
    </w:p>
    <w:p w14:paraId="3343BAAC" w14:textId="77777777" w:rsidR="004E1853" w:rsidRPr="00AF3EA6" w:rsidRDefault="004E1853">
      <w:pPr>
        <w:numPr>
          <w:ilvl w:val="0"/>
          <w:numId w:val="6"/>
        </w:numPr>
        <w:spacing w:after="0" w:line="276" w:lineRule="auto"/>
        <w:rPr>
          <w:rFonts w:eastAsia="Times New Roman"/>
          <w:noProof/>
          <w:szCs w:val="24"/>
          <w:lang w:val="en-ZA"/>
        </w:rPr>
      </w:pPr>
      <w:r w:rsidRPr="00AF3EA6">
        <w:rPr>
          <w:rFonts w:eastAsia="Times New Roman"/>
          <w:noProof/>
          <w:szCs w:val="24"/>
        </w:rPr>
        <w:t>Practicals</w:t>
      </w:r>
    </w:p>
    <w:p w14:paraId="485D2B48" w14:textId="77777777" w:rsidR="004E1853" w:rsidRPr="00AF3EA6" w:rsidRDefault="004E1853">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395237FB" w14:textId="77777777" w:rsidR="004E1853" w:rsidRPr="00AF3EA6" w:rsidRDefault="004E1853">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223A7552" w14:textId="77777777" w:rsidR="004E1853" w:rsidRPr="00AF3EA6" w:rsidRDefault="004E1853">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37B39C29" w14:textId="77777777" w:rsidR="004E1853" w:rsidRPr="00AF3EA6" w:rsidRDefault="004E1853">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007AB4C7" w14:textId="77777777" w:rsidR="004E1853" w:rsidRPr="00003D82" w:rsidRDefault="004E1853" w:rsidP="00003D82">
      <w:pPr>
        <w:rPr>
          <w:b/>
          <w:bCs/>
          <w:lang w:eastAsia="en-GB"/>
        </w:rPr>
      </w:pPr>
      <w:bookmarkStart w:id="126" w:name="_Toc194586091"/>
      <w:r w:rsidRPr="00003D82">
        <w:rPr>
          <w:b/>
          <w:bCs/>
          <w:lang w:eastAsia="en-GB"/>
        </w:rPr>
        <w:t>Recommended Resources for 25 Trainees</w:t>
      </w:r>
      <w:bookmarkEnd w:id="126"/>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4E1853" w:rsidRPr="00AF3EA6" w14:paraId="06471CB9" w14:textId="77777777" w:rsidTr="004E1853">
        <w:tc>
          <w:tcPr>
            <w:tcW w:w="895" w:type="dxa"/>
            <w:shd w:val="clear" w:color="auto" w:fill="auto"/>
          </w:tcPr>
          <w:p w14:paraId="7E75EEA3" w14:textId="77777777" w:rsidR="004E1853" w:rsidRPr="00AF3EA6" w:rsidRDefault="004E1853" w:rsidP="004E1853">
            <w:pPr>
              <w:spacing w:after="0" w:line="240" w:lineRule="atLeast"/>
              <w:jc w:val="center"/>
              <w:rPr>
                <w:rFonts w:eastAsia="@MS Mincho"/>
                <w:b/>
                <w:szCs w:val="24"/>
              </w:rPr>
            </w:pPr>
            <w:r w:rsidRPr="00AF3EA6">
              <w:rPr>
                <w:rFonts w:eastAsia="@MS Mincho"/>
                <w:b/>
                <w:szCs w:val="24"/>
              </w:rPr>
              <w:lastRenderedPageBreak/>
              <w:t>S/No.</w:t>
            </w:r>
          </w:p>
        </w:tc>
        <w:tc>
          <w:tcPr>
            <w:tcW w:w="3240" w:type="dxa"/>
            <w:shd w:val="clear" w:color="auto" w:fill="auto"/>
          </w:tcPr>
          <w:p w14:paraId="0D50D3D6" w14:textId="77777777" w:rsidR="004E1853" w:rsidRPr="00AF3EA6" w:rsidRDefault="004E1853" w:rsidP="004E1853">
            <w:pPr>
              <w:spacing w:after="0" w:line="240" w:lineRule="atLeast"/>
              <w:jc w:val="center"/>
              <w:rPr>
                <w:rFonts w:eastAsia="@MS Mincho"/>
                <w:b/>
                <w:szCs w:val="24"/>
              </w:rPr>
            </w:pPr>
            <w:r w:rsidRPr="00AF3EA6">
              <w:rPr>
                <w:rFonts w:eastAsia="@MS Mincho"/>
                <w:b/>
                <w:szCs w:val="24"/>
              </w:rPr>
              <w:t>Category/Item</w:t>
            </w:r>
          </w:p>
        </w:tc>
        <w:tc>
          <w:tcPr>
            <w:tcW w:w="2070" w:type="dxa"/>
            <w:shd w:val="clear" w:color="auto" w:fill="auto"/>
          </w:tcPr>
          <w:p w14:paraId="70DB780E" w14:textId="77777777" w:rsidR="004E1853" w:rsidRPr="00AF3EA6" w:rsidRDefault="004E1853" w:rsidP="004E1853">
            <w:pPr>
              <w:spacing w:after="0" w:line="240" w:lineRule="atLeast"/>
              <w:jc w:val="center"/>
              <w:rPr>
                <w:rFonts w:eastAsia="@MS Mincho"/>
                <w:b/>
                <w:szCs w:val="24"/>
              </w:rPr>
            </w:pPr>
            <w:r w:rsidRPr="00AF3EA6">
              <w:rPr>
                <w:rFonts w:eastAsia="@MS Mincho"/>
                <w:b/>
                <w:szCs w:val="24"/>
              </w:rPr>
              <w:t>Description/ Specifications</w:t>
            </w:r>
          </w:p>
        </w:tc>
        <w:tc>
          <w:tcPr>
            <w:tcW w:w="1452" w:type="dxa"/>
            <w:shd w:val="clear" w:color="auto" w:fill="auto"/>
          </w:tcPr>
          <w:p w14:paraId="2E999D95" w14:textId="77777777" w:rsidR="004E1853" w:rsidRPr="00AF3EA6" w:rsidRDefault="004E1853" w:rsidP="004E1853">
            <w:pPr>
              <w:spacing w:after="0" w:line="240" w:lineRule="atLeast"/>
              <w:jc w:val="center"/>
              <w:rPr>
                <w:rFonts w:eastAsia="@MS Mincho"/>
                <w:b/>
                <w:szCs w:val="24"/>
              </w:rPr>
            </w:pPr>
            <w:r w:rsidRPr="00AF3EA6">
              <w:rPr>
                <w:rFonts w:eastAsia="@MS Mincho"/>
                <w:b/>
                <w:szCs w:val="24"/>
              </w:rPr>
              <w:t>Quantity</w:t>
            </w:r>
          </w:p>
        </w:tc>
        <w:tc>
          <w:tcPr>
            <w:tcW w:w="1693" w:type="dxa"/>
            <w:shd w:val="clear" w:color="auto" w:fill="auto"/>
          </w:tcPr>
          <w:p w14:paraId="563F3791" w14:textId="77777777" w:rsidR="004E1853" w:rsidRPr="00AF3EA6" w:rsidRDefault="004E1853" w:rsidP="004E1853">
            <w:pPr>
              <w:spacing w:after="0" w:line="240" w:lineRule="atLeast"/>
              <w:jc w:val="center"/>
              <w:rPr>
                <w:rFonts w:eastAsia="@MS Mincho"/>
                <w:b/>
                <w:szCs w:val="24"/>
              </w:rPr>
            </w:pPr>
            <w:r w:rsidRPr="00AF3EA6">
              <w:rPr>
                <w:rFonts w:eastAsia="@MS Mincho"/>
                <w:b/>
                <w:szCs w:val="24"/>
              </w:rPr>
              <w:t>Recommended Ratio</w:t>
            </w:r>
          </w:p>
          <w:p w14:paraId="524398BB" w14:textId="77777777" w:rsidR="004E1853" w:rsidRPr="00AF3EA6" w:rsidRDefault="004E1853" w:rsidP="004E1853">
            <w:pPr>
              <w:spacing w:after="0" w:line="240" w:lineRule="atLeast"/>
              <w:jc w:val="center"/>
              <w:rPr>
                <w:rFonts w:eastAsia="@MS Mincho"/>
                <w:bCs/>
                <w:szCs w:val="24"/>
              </w:rPr>
            </w:pPr>
            <w:r w:rsidRPr="00AF3EA6">
              <w:rPr>
                <w:rFonts w:eastAsia="@MS Mincho"/>
                <w:bCs/>
                <w:szCs w:val="24"/>
              </w:rPr>
              <w:t>(Item: Trainee)</w:t>
            </w:r>
          </w:p>
        </w:tc>
      </w:tr>
      <w:tr w:rsidR="004E1853" w:rsidRPr="00AF3EA6" w14:paraId="3A020FED" w14:textId="77777777" w:rsidTr="004E1853">
        <w:tc>
          <w:tcPr>
            <w:tcW w:w="895" w:type="dxa"/>
            <w:shd w:val="clear" w:color="auto" w:fill="auto"/>
          </w:tcPr>
          <w:p w14:paraId="71259010" w14:textId="77777777" w:rsidR="004E1853" w:rsidRPr="00AF3EA6" w:rsidRDefault="004E1853" w:rsidP="004E1853">
            <w:pPr>
              <w:spacing w:after="200" w:line="240" w:lineRule="atLeast"/>
              <w:rPr>
                <w:rFonts w:eastAsia="@MS Mincho"/>
                <w:b/>
                <w:szCs w:val="24"/>
              </w:rPr>
            </w:pPr>
            <w:r w:rsidRPr="00AF3EA6">
              <w:rPr>
                <w:rFonts w:eastAsia="@MS Mincho"/>
                <w:b/>
                <w:szCs w:val="24"/>
              </w:rPr>
              <w:t>A</w:t>
            </w:r>
          </w:p>
        </w:tc>
        <w:tc>
          <w:tcPr>
            <w:tcW w:w="8455" w:type="dxa"/>
            <w:gridSpan w:val="4"/>
            <w:shd w:val="clear" w:color="auto" w:fill="auto"/>
          </w:tcPr>
          <w:p w14:paraId="4914B21E" w14:textId="77777777" w:rsidR="004E1853" w:rsidRPr="00AF3EA6" w:rsidRDefault="004E1853" w:rsidP="004E1853">
            <w:pPr>
              <w:spacing w:after="200" w:line="240" w:lineRule="atLeast"/>
              <w:jc w:val="center"/>
              <w:rPr>
                <w:rFonts w:eastAsia="@MS Mincho"/>
                <w:b/>
                <w:szCs w:val="24"/>
              </w:rPr>
            </w:pPr>
            <w:r w:rsidRPr="00AF3EA6">
              <w:rPr>
                <w:rFonts w:eastAsia="@MS Mincho"/>
                <w:b/>
                <w:szCs w:val="24"/>
              </w:rPr>
              <w:t>Learning Materials</w:t>
            </w:r>
          </w:p>
        </w:tc>
      </w:tr>
      <w:tr w:rsidR="004E1853" w:rsidRPr="00AF3EA6" w14:paraId="22004818" w14:textId="77777777" w:rsidTr="004E1853">
        <w:tc>
          <w:tcPr>
            <w:tcW w:w="895" w:type="dxa"/>
            <w:shd w:val="clear" w:color="auto" w:fill="auto"/>
          </w:tcPr>
          <w:p w14:paraId="7C29C791" w14:textId="77777777" w:rsidR="004E1853" w:rsidRPr="00AF3EA6" w:rsidRDefault="004E1853">
            <w:pPr>
              <w:numPr>
                <w:ilvl w:val="0"/>
                <w:numId w:val="26"/>
              </w:numPr>
              <w:spacing w:after="120" w:line="240" w:lineRule="atLeast"/>
              <w:rPr>
                <w:rFonts w:eastAsia="@MS Mincho"/>
                <w:bCs/>
                <w:szCs w:val="24"/>
              </w:rPr>
            </w:pPr>
          </w:p>
        </w:tc>
        <w:tc>
          <w:tcPr>
            <w:tcW w:w="3240" w:type="dxa"/>
            <w:shd w:val="clear" w:color="auto" w:fill="auto"/>
          </w:tcPr>
          <w:p w14:paraId="69DA0906" w14:textId="77777777" w:rsidR="004E1853" w:rsidRPr="00AF3EA6" w:rsidRDefault="004E1853" w:rsidP="004E1853">
            <w:pPr>
              <w:spacing w:after="200" w:line="240" w:lineRule="atLeast"/>
              <w:rPr>
                <w:rFonts w:eastAsia="@MS Mincho"/>
                <w:bCs/>
                <w:szCs w:val="24"/>
              </w:rPr>
            </w:pPr>
            <w:r w:rsidRPr="00AF3EA6">
              <w:rPr>
                <w:rFonts w:eastAsia="@MS Mincho"/>
                <w:bCs/>
                <w:szCs w:val="24"/>
              </w:rPr>
              <w:t xml:space="preserve">Architectural Interior design reference books </w:t>
            </w:r>
          </w:p>
        </w:tc>
        <w:tc>
          <w:tcPr>
            <w:tcW w:w="2070" w:type="dxa"/>
            <w:shd w:val="clear" w:color="auto" w:fill="auto"/>
          </w:tcPr>
          <w:p w14:paraId="6C99150D" w14:textId="77777777" w:rsidR="004E1853" w:rsidRPr="00AF3EA6" w:rsidRDefault="004E1853"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7C986D0" w14:textId="77777777" w:rsidR="004E1853" w:rsidRPr="00AF3EA6" w:rsidRDefault="004E1853" w:rsidP="004E1853">
            <w:pPr>
              <w:spacing w:after="200" w:line="240" w:lineRule="atLeast"/>
              <w:rPr>
                <w:rFonts w:eastAsia="@MS Mincho"/>
                <w:bCs/>
                <w:szCs w:val="24"/>
              </w:rPr>
            </w:pPr>
            <w:r w:rsidRPr="00AF3EA6">
              <w:rPr>
                <w:rFonts w:eastAsia="@MS Mincho"/>
                <w:bCs/>
                <w:szCs w:val="24"/>
              </w:rPr>
              <w:t>5 No.</w:t>
            </w:r>
          </w:p>
        </w:tc>
        <w:tc>
          <w:tcPr>
            <w:tcW w:w="1693" w:type="dxa"/>
            <w:shd w:val="clear" w:color="auto" w:fill="auto"/>
          </w:tcPr>
          <w:p w14:paraId="1945B367" w14:textId="77777777" w:rsidR="004E1853" w:rsidRPr="00AF3EA6" w:rsidRDefault="004E1853" w:rsidP="004E1853">
            <w:pPr>
              <w:spacing w:after="200" w:line="240" w:lineRule="atLeast"/>
              <w:rPr>
                <w:rFonts w:eastAsia="@MS Mincho"/>
                <w:bCs/>
                <w:szCs w:val="24"/>
              </w:rPr>
            </w:pPr>
            <w:r w:rsidRPr="00AF3EA6">
              <w:rPr>
                <w:rFonts w:eastAsia="@MS Mincho"/>
                <w:bCs/>
                <w:szCs w:val="24"/>
              </w:rPr>
              <w:t>1:5</w:t>
            </w:r>
          </w:p>
        </w:tc>
      </w:tr>
      <w:tr w:rsidR="004E1853" w:rsidRPr="00AF3EA6" w14:paraId="15CA36CA" w14:textId="77777777" w:rsidTr="004E1853">
        <w:tc>
          <w:tcPr>
            <w:tcW w:w="895" w:type="dxa"/>
            <w:shd w:val="clear" w:color="auto" w:fill="auto"/>
          </w:tcPr>
          <w:p w14:paraId="7FDA73BE" w14:textId="77777777" w:rsidR="004E1853" w:rsidRPr="00AF3EA6" w:rsidRDefault="004E1853" w:rsidP="004E1853">
            <w:pPr>
              <w:spacing w:after="200" w:line="240" w:lineRule="atLeast"/>
              <w:rPr>
                <w:rFonts w:eastAsia="@MS Mincho"/>
                <w:b/>
                <w:szCs w:val="24"/>
              </w:rPr>
            </w:pPr>
            <w:r w:rsidRPr="00AF3EA6">
              <w:rPr>
                <w:rFonts w:eastAsia="@MS Mincho"/>
                <w:b/>
                <w:szCs w:val="24"/>
              </w:rPr>
              <w:t>B</w:t>
            </w:r>
          </w:p>
        </w:tc>
        <w:tc>
          <w:tcPr>
            <w:tcW w:w="8455" w:type="dxa"/>
            <w:gridSpan w:val="4"/>
            <w:shd w:val="clear" w:color="auto" w:fill="auto"/>
          </w:tcPr>
          <w:p w14:paraId="7A97349C" w14:textId="77777777" w:rsidR="004E1853" w:rsidRPr="00AF3EA6" w:rsidRDefault="004E1853" w:rsidP="004E1853">
            <w:pPr>
              <w:spacing w:after="200" w:line="240" w:lineRule="atLeast"/>
              <w:jc w:val="center"/>
              <w:rPr>
                <w:rFonts w:eastAsia="@MS Mincho"/>
                <w:b/>
                <w:szCs w:val="24"/>
              </w:rPr>
            </w:pPr>
            <w:r w:rsidRPr="00AF3EA6">
              <w:rPr>
                <w:rFonts w:eastAsia="@MS Mincho"/>
                <w:b/>
                <w:szCs w:val="24"/>
              </w:rPr>
              <w:t>Learning Facilities &amp; Infrastructure</w:t>
            </w:r>
          </w:p>
        </w:tc>
      </w:tr>
      <w:tr w:rsidR="004E1853" w:rsidRPr="00AF3EA6" w14:paraId="5212E810" w14:textId="77777777" w:rsidTr="004E1853">
        <w:tc>
          <w:tcPr>
            <w:tcW w:w="895" w:type="dxa"/>
            <w:shd w:val="clear" w:color="auto" w:fill="auto"/>
          </w:tcPr>
          <w:p w14:paraId="09A4AF70" w14:textId="77777777" w:rsidR="004E1853" w:rsidRPr="00AF3EA6" w:rsidRDefault="004E1853">
            <w:pPr>
              <w:numPr>
                <w:ilvl w:val="0"/>
                <w:numId w:val="23"/>
              </w:numPr>
              <w:spacing w:after="120" w:line="240" w:lineRule="atLeast"/>
              <w:rPr>
                <w:rFonts w:eastAsia="@MS Mincho"/>
                <w:bCs/>
                <w:szCs w:val="24"/>
              </w:rPr>
            </w:pPr>
          </w:p>
        </w:tc>
        <w:tc>
          <w:tcPr>
            <w:tcW w:w="3240" w:type="dxa"/>
            <w:shd w:val="clear" w:color="auto" w:fill="auto"/>
          </w:tcPr>
          <w:p w14:paraId="0DEB1D2E" w14:textId="77777777" w:rsidR="004E1853" w:rsidRPr="00AF3EA6" w:rsidRDefault="004E1853" w:rsidP="004E1853">
            <w:pPr>
              <w:spacing w:after="200" w:line="240" w:lineRule="atLeast"/>
              <w:rPr>
                <w:rFonts w:eastAsia="@MS Mincho"/>
                <w:bCs/>
                <w:szCs w:val="24"/>
              </w:rPr>
            </w:pPr>
            <w:r w:rsidRPr="00AF3EA6">
              <w:rPr>
                <w:rFonts w:eastAsia="Times New Roman"/>
                <w:szCs w:val="24"/>
              </w:rPr>
              <w:t>Whiteboards</w:t>
            </w:r>
          </w:p>
        </w:tc>
        <w:tc>
          <w:tcPr>
            <w:tcW w:w="2070" w:type="dxa"/>
            <w:shd w:val="clear" w:color="auto" w:fill="auto"/>
          </w:tcPr>
          <w:p w14:paraId="0FCB17C0" w14:textId="77777777" w:rsidR="004E1853" w:rsidRPr="00AF3EA6" w:rsidRDefault="004E1853" w:rsidP="004E1853">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7D5AD067" w14:textId="77777777" w:rsidR="004E1853" w:rsidRPr="00AF3EA6" w:rsidRDefault="004E1853" w:rsidP="004E1853">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1FF9ED57" w14:textId="77777777" w:rsidR="004E1853" w:rsidRPr="00AF3EA6" w:rsidRDefault="004E1853" w:rsidP="004E1853">
            <w:pPr>
              <w:spacing w:after="200" w:line="240" w:lineRule="atLeast"/>
              <w:rPr>
                <w:rFonts w:eastAsia="@MS Mincho"/>
                <w:bCs/>
                <w:szCs w:val="24"/>
              </w:rPr>
            </w:pPr>
            <w:r w:rsidRPr="00AF3EA6">
              <w:rPr>
                <w:rFonts w:eastAsia="@MS Mincho"/>
                <w:bCs/>
                <w:szCs w:val="24"/>
              </w:rPr>
              <w:t>1:25</w:t>
            </w:r>
          </w:p>
        </w:tc>
      </w:tr>
      <w:tr w:rsidR="004E1853" w:rsidRPr="00AF3EA6" w14:paraId="55F8255D" w14:textId="77777777" w:rsidTr="004E1853">
        <w:tc>
          <w:tcPr>
            <w:tcW w:w="895" w:type="dxa"/>
            <w:shd w:val="clear" w:color="auto" w:fill="auto"/>
          </w:tcPr>
          <w:p w14:paraId="3A5D9643" w14:textId="77777777" w:rsidR="004E1853" w:rsidRPr="00AF3EA6" w:rsidRDefault="004E1853">
            <w:pPr>
              <w:numPr>
                <w:ilvl w:val="0"/>
                <w:numId w:val="23"/>
              </w:numPr>
              <w:spacing w:after="120" w:line="240" w:lineRule="atLeast"/>
              <w:rPr>
                <w:rFonts w:eastAsia="@MS Mincho"/>
                <w:bCs/>
                <w:szCs w:val="24"/>
              </w:rPr>
            </w:pPr>
          </w:p>
        </w:tc>
        <w:tc>
          <w:tcPr>
            <w:tcW w:w="3240" w:type="dxa"/>
            <w:shd w:val="clear" w:color="auto" w:fill="auto"/>
          </w:tcPr>
          <w:p w14:paraId="335A6A1F" w14:textId="77777777" w:rsidR="004E1853" w:rsidRPr="00AF3EA6" w:rsidRDefault="004E1853" w:rsidP="004E1853">
            <w:pPr>
              <w:spacing w:after="0" w:line="276" w:lineRule="auto"/>
              <w:jc w:val="both"/>
              <w:rPr>
                <w:rFonts w:eastAsia="@MS Mincho"/>
                <w:szCs w:val="24"/>
                <w:lang w:val="en-ZA"/>
              </w:rPr>
            </w:pPr>
            <w:r w:rsidRPr="00AF3EA6">
              <w:rPr>
                <w:rFonts w:eastAsia="@MS Mincho"/>
                <w:szCs w:val="24"/>
                <w:lang w:val="en-ZA"/>
              </w:rPr>
              <w:t xml:space="preserve">Chalkboard </w:t>
            </w:r>
          </w:p>
        </w:tc>
        <w:tc>
          <w:tcPr>
            <w:tcW w:w="2070" w:type="dxa"/>
            <w:shd w:val="clear" w:color="auto" w:fill="auto"/>
          </w:tcPr>
          <w:p w14:paraId="2EA602AD" w14:textId="77777777" w:rsidR="004E1853" w:rsidRPr="00AF3EA6" w:rsidRDefault="004E1853" w:rsidP="004E1853">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31C17167" w14:textId="77777777" w:rsidR="004E1853" w:rsidRPr="00AF3EA6" w:rsidRDefault="004E1853" w:rsidP="004E1853">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65284BFD" w14:textId="77777777" w:rsidR="004E1853" w:rsidRPr="00AF3EA6" w:rsidRDefault="004E1853" w:rsidP="004E1853">
            <w:pPr>
              <w:spacing w:after="200" w:line="240" w:lineRule="atLeast"/>
              <w:rPr>
                <w:rFonts w:eastAsia="@MS Mincho"/>
                <w:bCs/>
                <w:szCs w:val="24"/>
              </w:rPr>
            </w:pPr>
            <w:r w:rsidRPr="00AF3EA6">
              <w:rPr>
                <w:rFonts w:eastAsia="@MS Mincho"/>
                <w:bCs/>
                <w:szCs w:val="24"/>
              </w:rPr>
              <w:t>1:25</w:t>
            </w:r>
          </w:p>
        </w:tc>
      </w:tr>
      <w:tr w:rsidR="004E1853" w:rsidRPr="00AF3EA6" w14:paraId="207CF43A" w14:textId="77777777" w:rsidTr="004E1853">
        <w:trPr>
          <w:trHeight w:val="664"/>
        </w:trPr>
        <w:tc>
          <w:tcPr>
            <w:tcW w:w="895" w:type="dxa"/>
            <w:shd w:val="clear" w:color="auto" w:fill="auto"/>
          </w:tcPr>
          <w:p w14:paraId="2BBE55AD" w14:textId="77777777" w:rsidR="004E1853" w:rsidRPr="00AF3EA6" w:rsidRDefault="004E1853">
            <w:pPr>
              <w:numPr>
                <w:ilvl w:val="0"/>
                <w:numId w:val="23"/>
              </w:numPr>
              <w:spacing w:after="120" w:line="240" w:lineRule="atLeast"/>
              <w:rPr>
                <w:rFonts w:eastAsia="@MS Mincho"/>
                <w:bCs/>
                <w:szCs w:val="24"/>
              </w:rPr>
            </w:pPr>
          </w:p>
        </w:tc>
        <w:tc>
          <w:tcPr>
            <w:tcW w:w="3240" w:type="dxa"/>
            <w:shd w:val="clear" w:color="auto" w:fill="auto"/>
          </w:tcPr>
          <w:p w14:paraId="3FE98F1C" w14:textId="77777777" w:rsidR="004E1853" w:rsidRPr="00AF3EA6" w:rsidRDefault="004E1853" w:rsidP="004E1853">
            <w:pPr>
              <w:spacing w:after="0" w:line="276" w:lineRule="auto"/>
              <w:contextualSpacing/>
              <w:jc w:val="both"/>
              <w:rPr>
                <w:rFonts w:eastAsia="Times New Roman"/>
                <w:szCs w:val="24"/>
              </w:rPr>
            </w:pPr>
            <w:r w:rsidRPr="00AF3EA6">
              <w:rPr>
                <w:rFonts w:eastAsia="Times New Roman"/>
                <w:szCs w:val="24"/>
              </w:rPr>
              <w:t>Instruction room</w:t>
            </w:r>
          </w:p>
        </w:tc>
        <w:tc>
          <w:tcPr>
            <w:tcW w:w="2070" w:type="dxa"/>
            <w:shd w:val="clear" w:color="auto" w:fill="auto"/>
          </w:tcPr>
          <w:p w14:paraId="7E240706" w14:textId="77777777" w:rsidR="004E1853" w:rsidRPr="00AF3EA6" w:rsidRDefault="004E1853" w:rsidP="004E1853">
            <w:pPr>
              <w:spacing w:after="200" w:line="240" w:lineRule="atLeast"/>
              <w:rPr>
                <w:rFonts w:eastAsia="@MS Mincho"/>
                <w:bCs/>
                <w:szCs w:val="24"/>
              </w:rPr>
            </w:pPr>
            <w:r w:rsidRPr="00AF3EA6">
              <w:rPr>
                <w:rFonts w:eastAsia="@MS Mincho"/>
                <w:bCs/>
                <w:szCs w:val="24"/>
              </w:rPr>
              <w:t>9m by 8m</w:t>
            </w:r>
          </w:p>
        </w:tc>
        <w:tc>
          <w:tcPr>
            <w:tcW w:w="1452" w:type="dxa"/>
            <w:shd w:val="clear" w:color="auto" w:fill="auto"/>
          </w:tcPr>
          <w:p w14:paraId="472E79EC" w14:textId="77777777" w:rsidR="004E1853" w:rsidRPr="00AF3EA6" w:rsidRDefault="004E1853" w:rsidP="004E1853">
            <w:pPr>
              <w:spacing w:after="200" w:line="240" w:lineRule="atLeast"/>
              <w:rPr>
                <w:rFonts w:eastAsia="@MS Mincho"/>
                <w:bCs/>
                <w:szCs w:val="24"/>
              </w:rPr>
            </w:pPr>
            <w:r w:rsidRPr="00AF3EA6">
              <w:rPr>
                <w:rFonts w:eastAsia="@MS Mincho"/>
                <w:bCs/>
                <w:szCs w:val="24"/>
              </w:rPr>
              <w:t>1 No</w:t>
            </w:r>
          </w:p>
        </w:tc>
        <w:tc>
          <w:tcPr>
            <w:tcW w:w="1693" w:type="dxa"/>
            <w:shd w:val="clear" w:color="auto" w:fill="auto"/>
          </w:tcPr>
          <w:p w14:paraId="5D083F9B" w14:textId="77777777" w:rsidR="004E1853" w:rsidRPr="00AF3EA6" w:rsidRDefault="004E1853" w:rsidP="004E1853">
            <w:pPr>
              <w:spacing w:after="200" w:line="240" w:lineRule="atLeast"/>
              <w:rPr>
                <w:rFonts w:eastAsia="@MS Mincho"/>
                <w:bCs/>
                <w:szCs w:val="24"/>
              </w:rPr>
            </w:pPr>
            <w:r w:rsidRPr="00AF3EA6">
              <w:rPr>
                <w:rFonts w:eastAsia="@MS Mincho"/>
                <w:bCs/>
                <w:szCs w:val="24"/>
              </w:rPr>
              <w:t>1:25</w:t>
            </w:r>
          </w:p>
        </w:tc>
      </w:tr>
      <w:tr w:rsidR="004E1853" w:rsidRPr="00AF3EA6" w14:paraId="15658796" w14:textId="77777777" w:rsidTr="004E1853">
        <w:tc>
          <w:tcPr>
            <w:tcW w:w="895" w:type="dxa"/>
            <w:shd w:val="clear" w:color="auto" w:fill="auto"/>
          </w:tcPr>
          <w:p w14:paraId="74B22384" w14:textId="77777777" w:rsidR="004E1853" w:rsidRPr="00AF3EA6" w:rsidRDefault="004E1853" w:rsidP="004E1853">
            <w:pPr>
              <w:spacing w:after="200" w:line="240" w:lineRule="atLeast"/>
              <w:rPr>
                <w:rFonts w:eastAsia="@MS Mincho"/>
                <w:b/>
                <w:szCs w:val="24"/>
              </w:rPr>
            </w:pPr>
            <w:r w:rsidRPr="00AF3EA6">
              <w:rPr>
                <w:rFonts w:eastAsia="@MS Mincho"/>
                <w:b/>
                <w:szCs w:val="24"/>
              </w:rPr>
              <w:t>C</w:t>
            </w:r>
          </w:p>
        </w:tc>
        <w:tc>
          <w:tcPr>
            <w:tcW w:w="8455" w:type="dxa"/>
            <w:gridSpan w:val="4"/>
            <w:shd w:val="clear" w:color="auto" w:fill="auto"/>
          </w:tcPr>
          <w:p w14:paraId="710985F9" w14:textId="77777777" w:rsidR="004E1853" w:rsidRPr="00AF3EA6" w:rsidRDefault="004E1853" w:rsidP="004E1853">
            <w:pPr>
              <w:spacing w:after="200" w:line="240" w:lineRule="atLeast"/>
              <w:jc w:val="center"/>
              <w:rPr>
                <w:rFonts w:eastAsia="@MS Mincho"/>
                <w:b/>
                <w:szCs w:val="24"/>
              </w:rPr>
            </w:pPr>
            <w:r w:rsidRPr="00AF3EA6">
              <w:rPr>
                <w:rFonts w:eastAsia="@MS Mincho"/>
                <w:b/>
                <w:szCs w:val="24"/>
              </w:rPr>
              <w:t>Consumable materials</w:t>
            </w:r>
          </w:p>
        </w:tc>
      </w:tr>
      <w:tr w:rsidR="004E1853" w:rsidRPr="00AF3EA6" w14:paraId="7DAFCF4F" w14:textId="77777777" w:rsidTr="004E1853">
        <w:trPr>
          <w:trHeight w:val="495"/>
        </w:trPr>
        <w:tc>
          <w:tcPr>
            <w:tcW w:w="895" w:type="dxa"/>
            <w:shd w:val="clear" w:color="auto" w:fill="auto"/>
          </w:tcPr>
          <w:p w14:paraId="730F4F25" w14:textId="77777777" w:rsidR="004E1853" w:rsidRPr="00AF3EA6" w:rsidRDefault="004E1853">
            <w:pPr>
              <w:numPr>
                <w:ilvl w:val="0"/>
                <w:numId w:val="24"/>
              </w:numPr>
              <w:spacing w:after="120" w:line="240" w:lineRule="atLeast"/>
              <w:rPr>
                <w:rFonts w:eastAsia="@MS Mincho"/>
                <w:bCs/>
                <w:szCs w:val="24"/>
              </w:rPr>
            </w:pPr>
          </w:p>
        </w:tc>
        <w:tc>
          <w:tcPr>
            <w:tcW w:w="3240" w:type="dxa"/>
            <w:shd w:val="clear" w:color="auto" w:fill="auto"/>
          </w:tcPr>
          <w:p w14:paraId="2D5C2D7D" w14:textId="77777777" w:rsidR="004E1853" w:rsidRPr="00AF3EA6" w:rsidRDefault="004E1853" w:rsidP="004E1853">
            <w:pPr>
              <w:spacing w:after="200" w:line="240" w:lineRule="atLeast"/>
              <w:rPr>
                <w:rFonts w:eastAsia="@MS Mincho"/>
                <w:bCs/>
                <w:szCs w:val="24"/>
              </w:rPr>
            </w:pPr>
            <w:r w:rsidRPr="00AF3EA6">
              <w:rPr>
                <w:rFonts w:eastAsia="@MS Mincho"/>
                <w:szCs w:val="24"/>
              </w:rPr>
              <w:t>5 reams of A</w:t>
            </w:r>
            <w:r w:rsidRPr="00AF3EA6">
              <w:rPr>
                <w:rFonts w:eastAsia="@MS Mincho"/>
                <w:szCs w:val="24"/>
                <w:vertAlign w:val="subscript"/>
              </w:rPr>
              <w:t>2</w:t>
            </w:r>
            <w:r w:rsidRPr="00AF3EA6">
              <w:rPr>
                <w:rFonts w:eastAsia="@MS Mincho"/>
                <w:szCs w:val="24"/>
              </w:rPr>
              <w:t xml:space="preserve"> drawing paper</w:t>
            </w:r>
          </w:p>
        </w:tc>
        <w:tc>
          <w:tcPr>
            <w:tcW w:w="2070" w:type="dxa"/>
            <w:shd w:val="clear" w:color="auto" w:fill="auto"/>
          </w:tcPr>
          <w:p w14:paraId="4449CF61" w14:textId="77777777" w:rsidR="004E1853" w:rsidRPr="00AF3EA6" w:rsidRDefault="004E1853"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5EA59434" w14:textId="77777777" w:rsidR="004E1853" w:rsidRPr="00AF3EA6" w:rsidRDefault="004E1853" w:rsidP="004E1853">
            <w:pPr>
              <w:spacing w:after="200" w:line="240" w:lineRule="atLeast"/>
              <w:rPr>
                <w:rFonts w:eastAsia="@MS Mincho"/>
                <w:bCs/>
                <w:szCs w:val="24"/>
              </w:rPr>
            </w:pPr>
            <w:r w:rsidRPr="00AF3EA6">
              <w:rPr>
                <w:rFonts w:eastAsia="@MS Mincho"/>
                <w:bCs/>
                <w:szCs w:val="24"/>
              </w:rPr>
              <w:t>5 reams</w:t>
            </w:r>
          </w:p>
        </w:tc>
        <w:tc>
          <w:tcPr>
            <w:tcW w:w="1693" w:type="dxa"/>
            <w:shd w:val="clear" w:color="auto" w:fill="auto"/>
          </w:tcPr>
          <w:p w14:paraId="1133722C" w14:textId="77777777" w:rsidR="004E1853" w:rsidRPr="00AF3EA6" w:rsidRDefault="004E1853" w:rsidP="004E1853">
            <w:pPr>
              <w:spacing w:after="200" w:line="240" w:lineRule="atLeast"/>
              <w:rPr>
                <w:rFonts w:eastAsia="@MS Mincho"/>
                <w:bCs/>
                <w:szCs w:val="24"/>
              </w:rPr>
            </w:pPr>
            <w:r w:rsidRPr="00AF3EA6">
              <w:rPr>
                <w:rFonts w:eastAsia="@MS Mincho"/>
                <w:bCs/>
                <w:szCs w:val="24"/>
              </w:rPr>
              <w:t>1:1</w:t>
            </w:r>
          </w:p>
        </w:tc>
      </w:tr>
      <w:tr w:rsidR="004E1853" w:rsidRPr="00AF3EA6" w14:paraId="1A7CECBC" w14:textId="77777777" w:rsidTr="004E1853">
        <w:tc>
          <w:tcPr>
            <w:tcW w:w="895" w:type="dxa"/>
            <w:shd w:val="clear" w:color="auto" w:fill="auto"/>
          </w:tcPr>
          <w:p w14:paraId="5CB0F4EC" w14:textId="77777777" w:rsidR="004E1853" w:rsidRPr="00AF3EA6" w:rsidRDefault="004E1853" w:rsidP="004E1853">
            <w:pPr>
              <w:spacing w:after="200" w:line="240" w:lineRule="atLeast"/>
              <w:rPr>
                <w:rFonts w:eastAsia="@MS Mincho"/>
                <w:b/>
                <w:szCs w:val="24"/>
              </w:rPr>
            </w:pPr>
            <w:r w:rsidRPr="00AF3EA6">
              <w:rPr>
                <w:rFonts w:eastAsia="@MS Mincho"/>
                <w:b/>
                <w:szCs w:val="24"/>
              </w:rPr>
              <w:t>D</w:t>
            </w:r>
          </w:p>
        </w:tc>
        <w:tc>
          <w:tcPr>
            <w:tcW w:w="8455" w:type="dxa"/>
            <w:gridSpan w:val="4"/>
            <w:shd w:val="clear" w:color="auto" w:fill="auto"/>
          </w:tcPr>
          <w:p w14:paraId="0BB0D8E1" w14:textId="77777777" w:rsidR="004E1853" w:rsidRPr="00AF3EA6" w:rsidRDefault="004E1853" w:rsidP="004E1853">
            <w:pPr>
              <w:spacing w:after="200" w:line="240" w:lineRule="atLeast"/>
              <w:jc w:val="center"/>
              <w:rPr>
                <w:rFonts w:eastAsia="@MS Mincho"/>
                <w:b/>
                <w:szCs w:val="24"/>
              </w:rPr>
            </w:pPr>
            <w:r w:rsidRPr="00AF3EA6">
              <w:rPr>
                <w:rFonts w:eastAsia="@MS Mincho"/>
                <w:b/>
                <w:szCs w:val="24"/>
              </w:rPr>
              <w:t>Tools and Equipment</w:t>
            </w:r>
          </w:p>
        </w:tc>
      </w:tr>
      <w:tr w:rsidR="004E1853" w:rsidRPr="00AF3EA6" w14:paraId="29803C4F" w14:textId="77777777" w:rsidTr="004E1853">
        <w:trPr>
          <w:trHeight w:val="600"/>
        </w:trPr>
        <w:tc>
          <w:tcPr>
            <w:tcW w:w="895" w:type="dxa"/>
            <w:shd w:val="clear" w:color="auto" w:fill="auto"/>
          </w:tcPr>
          <w:p w14:paraId="4592963A" w14:textId="77777777" w:rsidR="004E1853" w:rsidRPr="00AF3EA6" w:rsidRDefault="004E1853">
            <w:pPr>
              <w:numPr>
                <w:ilvl w:val="0"/>
                <w:numId w:val="25"/>
              </w:numPr>
              <w:spacing w:after="120" w:line="240" w:lineRule="atLeast"/>
              <w:rPr>
                <w:rFonts w:eastAsia="@MS Mincho"/>
                <w:bCs/>
                <w:szCs w:val="24"/>
              </w:rPr>
            </w:pPr>
          </w:p>
        </w:tc>
        <w:tc>
          <w:tcPr>
            <w:tcW w:w="3240" w:type="dxa"/>
            <w:shd w:val="clear" w:color="auto" w:fill="auto"/>
          </w:tcPr>
          <w:p w14:paraId="239A162C" w14:textId="77777777" w:rsidR="004E1853" w:rsidRPr="00AF3EA6" w:rsidRDefault="004E1853" w:rsidP="004E1853">
            <w:pPr>
              <w:spacing w:after="200" w:line="240" w:lineRule="atLeast"/>
              <w:rPr>
                <w:rFonts w:eastAsia="@MS Mincho"/>
                <w:bCs/>
                <w:szCs w:val="24"/>
              </w:rPr>
            </w:pPr>
            <w:r w:rsidRPr="00AF3EA6">
              <w:rPr>
                <w:rFonts w:eastAsia="@MS Mincho"/>
                <w:szCs w:val="24"/>
              </w:rPr>
              <w:t>Tape measure</w:t>
            </w:r>
          </w:p>
        </w:tc>
        <w:tc>
          <w:tcPr>
            <w:tcW w:w="2070" w:type="dxa"/>
            <w:shd w:val="clear" w:color="auto" w:fill="auto"/>
          </w:tcPr>
          <w:p w14:paraId="69516D6C" w14:textId="77777777" w:rsidR="004E1853" w:rsidRPr="00AF3EA6" w:rsidRDefault="004E1853"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3DFC776" w14:textId="77777777" w:rsidR="004E1853" w:rsidRPr="00AF3EA6" w:rsidRDefault="004E1853"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6AF3E40A" w14:textId="77777777" w:rsidR="004E1853" w:rsidRPr="00AF3EA6" w:rsidRDefault="004E1853" w:rsidP="004E1853">
            <w:pPr>
              <w:spacing w:after="200" w:line="240" w:lineRule="atLeast"/>
              <w:rPr>
                <w:rFonts w:eastAsia="@MS Mincho"/>
                <w:bCs/>
                <w:szCs w:val="24"/>
              </w:rPr>
            </w:pPr>
            <w:r w:rsidRPr="00AF3EA6">
              <w:rPr>
                <w:rFonts w:eastAsia="@MS Mincho"/>
                <w:bCs/>
                <w:szCs w:val="24"/>
              </w:rPr>
              <w:t>1:1</w:t>
            </w:r>
          </w:p>
        </w:tc>
      </w:tr>
      <w:tr w:rsidR="004E1853" w:rsidRPr="00AF3EA6" w14:paraId="649F6A5E" w14:textId="77777777" w:rsidTr="004E1853">
        <w:tc>
          <w:tcPr>
            <w:tcW w:w="895" w:type="dxa"/>
            <w:shd w:val="clear" w:color="auto" w:fill="auto"/>
          </w:tcPr>
          <w:p w14:paraId="37967319" w14:textId="77777777" w:rsidR="004E1853" w:rsidRPr="00AF3EA6" w:rsidRDefault="004E1853">
            <w:pPr>
              <w:numPr>
                <w:ilvl w:val="0"/>
                <w:numId w:val="25"/>
              </w:numPr>
              <w:spacing w:after="120" w:line="240" w:lineRule="atLeast"/>
              <w:rPr>
                <w:rFonts w:eastAsia="@MS Mincho"/>
                <w:bCs/>
                <w:szCs w:val="24"/>
              </w:rPr>
            </w:pPr>
          </w:p>
        </w:tc>
        <w:tc>
          <w:tcPr>
            <w:tcW w:w="3240" w:type="dxa"/>
            <w:shd w:val="clear" w:color="auto" w:fill="auto"/>
          </w:tcPr>
          <w:p w14:paraId="21CA5C1A" w14:textId="77777777" w:rsidR="004E1853" w:rsidRPr="00AF3EA6" w:rsidRDefault="004E1853" w:rsidP="004E1853">
            <w:pPr>
              <w:spacing w:after="0" w:line="276" w:lineRule="auto"/>
              <w:contextualSpacing/>
              <w:jc w:val="both"/>
              <w:rPr>
                <w:rFonts w:eastAsia="Times New Roman"/>
                <w:szCs w:val="24"/>
              </w:rPr>
            </w:pPr>
            <w:r w:rsidRPr="00AF3EA6">
              <w:rPr>
                <w:rFonts w:eastAsia="@MS Mincho"/>
                <w:szCs w:val="24"/>
              </w:rPr>
              <w:t>scientific calculators</w:t>
            </w:r>
          </w:p>
        </w:tc>
        <w:tc>
          <w:tcPr>
            <w:tcW w:w="2070" w:type="dxa"/>
            <w:shd w:val="clear" w:color="auto" w:fill="auto"/>
          </w:tcPr>
          <w:p w14:paraId="6B3C1900" w14:textId="77777777" w:rsidR="004E1853" w:rsidRPr="00AF3EA6" w:rsidRDefault="004E1853"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B9800BE" w14:textId="77777777" w:rsidR="004E1853" w:rsidRPr="00AF3EA6" w:rsidRDefault="004E1853"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11618105" w14:textId="77777777" w:rsidR="004E1853" w:rsidRPr="00AF3EA6" w:rsidRDefault="004E1853" w:rsidP="004E1853">
            <w:pPr>
              <w:spacing w:after="200" w:line="240" w:lineRule="atLeast"/>
              <w:rPr>
                <w:rFonts w:eastAsia="@MS Mincho"/>
                <w:bCs/>
                <w:szCs w:val="24"/>
              </w:rPr>
            </w:pPr>
            <w:r w:rsidRPr="00AF3EA6">
              <w:rPr>
                <w:rFonts w:eastAsia="@MS Mincho"/>
                <w:bCs/>
                <w:szCs w:val="24"/>
              </w:rPr>
              <w:t>1:1</w:t>
            </w:r>
          </w:p>
        </w:tc>
      </w:tr>
      <w:tr w:rsidR="004E1853" w:rsidRPr="00AF3EA6" w14:paraId="3BCDE531" w14:textId="77777777" w:rsidTr="004E1853">
        <w:tc>
          <w:tcPr>
            <w:tcW w:w="895" w:type="dxa"/>
            <w:shd w:val="clear" w:color="auto" w:fill="auto"/>
          </w:tcPr>
          <w:p w14:paraId="52C071E9" w14:textId="77777777" w:rsidR="004E1853" w:rsidRPr="00AF3EA6" w:rsidRDefault="004E1853">
            <w:pPr>
              <w:numPr>
                <w:ilvl w:val="0"/>
                <w:numId w:val="25"/>
              </w:numPr>
              <w:spacing w:after="120" w:line="240" w:lineRule="atLeast"/>
              <w:rPr>
                <w:rFonts w:eastAsia="@MS Mincho"/>
                <w:bCs/>
                <w:szCs w:val="24"/>
              </w:rPr>
            </w:pPr>
          </w:p>
        </w:tc>
        <w:tc>
          <w:tcPr>
            <w:tcW w:w="3240" w:type="dxa"/>
            <w:shd w:val="clear" w:color="auto" w:fill="auto"/>
          </w:tcPr>
          <w:p w14:paraId="3BDEE8B6" w14:textId="77777777" w:rsidR="004E1853" w:rsidRPr="00AF3EA6" w:rsidRDefault="004E1853" w:rsidP="004E1853">
            <w:pPr>
              <w:spacing w:after="0" w:line="276" w:lineRule="auto"/>
              <w:contextualSpacing/>
              <w:jc w:val="both"/>
              <w:rPr>
                <w:rFonts w:eastAsia="Times New Roman"/>
                <w:szCs w:val="24"/>
              </w:rPr>
            </w:pPr>
            <w:r w:rsidRPr="00AF3EA6">
              <w:rPr>
                <w:rFonts w:eastAsia="@MS Mincho"/>
                <w:szCs w:val="24"/>
              </w:rPr>
              <w:t>Computer/ laptop</w:t>
            </w:r>
          </w:p>
        </w:tc>
        <w:tc>
          <w:tcPr>
            <w:tcW w:w="2070" w:type="dxa"/>
            <w:shd w:val="clear" w:color="auto" w:fill="auto"/>
          </w:tcPr>
          <w:p w14:paraId="71926BA0" w14:textId="77777777" w:rsidR="004E1853" w:rsidRPr="00AF3EA6" w:rsidRDefault="004E1853"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1937CD57" w14:textId="77777777" w:rsidR="004E1853" w:rsidRPr="00AF3EA6" w:rsidRDefault="004E1853"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0CCD51F5" w14:textId="77777777" w:rsidR="004E1853" w:rsidRPr="00AF3EA6" w:rsidRDefault="004E1853" w:rsidP="004E1853">
            <w:pPr>
              <w:spacing w:after="200" w:line="240" w:lineRule="atLeast"/>
              <w:rPr>
                <w:rFonts w:eastAsia="@MS Mincho"/>
                <w:bCs/>
                <w:szCs w:val="24"/>
              </w:rPr>
            </w:pPr>
            <w:r w:rsidRPr="00AF3EA6">
              <w:rPr>
                <w:rFonts w:eastAsia="@MS Mincho"/>
                <w:bCs/>
                <w:szCs w:val="24"/>
              </w:rPr>
              <w:t>1:1</w:t>
            </w:r>
          </w:p>
        </w:tc>
      </w:tr>
      <w:tr w:rsidR="004E1853" w:rsidRPr="00AF3EA6" w14:paraId="34BD5F86" w14:textId="77777777" w:rsidTr="004E1853">
        <w:tc>
          <w:tcPr>
            <w:tcW w:w="895" w:type="dxa"/>
            <w:shd w:val="clear" w:color="auto" w:fill="auto"/>
          </w:tcPr>
          <w:p w14:paraId="64DE63B0" w14:textId="77777777" w:rsidR="004E1853" w:rsidRPr="00AF3EA6" w:rsidRDefault="004E1853">
            <w:pPr>
              <w:numPr>
                <w:ilvl w:val="0"/>
                <w:numId w:val="25"/>
              </w:numPr>
              <w:spacing w:after="120" w:line="240" w:lineRule="atLeast"/>
              <w:rPr>
                <w:rFonts w:eastAsia="@MS Mincho"/>
                <w:bCs/>
                <w:szCs w:val="24"/>
              </w:rPr>
            </w:pPr>
          </w:p>
        </w:tc>
        <w:tc>
          <w:tcPr>
            <w:tcW w:w="3240" w:type="dxa"/>
            <w:shd w:val="clear" w:color="auto" w:fill="auto"/>
          </w:tcPr>
          <w:p w14:paraId="42A33D71" w14:textId="77777777" w:rsidR="004E1853" w:rsidRPr="00AF3EA6" w:rsidRDefault="004E1853" w:rsidP="004E1853">
            <w:pPr>
              <w:spacing w:after="0" w:line="276" w:lineRule="auto"/>
              <w:contextualSpacing/>
              <w:jc w:val="both"/>
              <w:rPr>
                <w:rFonts w:eastAsia="Times New Roman"/>
                <w:szCs w:val="24"/>
              </w:rPr>
            </w:pPr>
            <w:r w:rsidRPr="00AF3EA6">
              <w:rPr>
                <w:rFonts w:eastAsia="@MS Mincho"/>
                <w:szCs w:val="24"/>
              </w:rPr>
              <w:t>Printer</w:t>
            </w:r>
          </w:p>
        </w:tc>
        <w:tc>
          <w:tcPr>
            <w:tcW w:w="2070" w:type="dxa"/>
            <w:shd w:val="clear" w:color="auto" w:fill="auto"/>
          </w:tcPr>
          <w:p w14:paraId="0B78DE1D" w14:textId="77777777" w:rsidR="004E1853" w:rsidRPr="00AF3EA6" w:rsidRDefault="004E1853"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6EDABA5" w14:textId="77777777" w:rsidR="004E1853" w:rsidRPr="00AF3EA6" w:rsidRDefault="004E1853" w:rsidP="004E1853">
            <w:pPr>
              <w:spacing w:after="200" w:line="240" w:lineRule="atLeast"/>
              <w:rPr>
                <w:rFonts w:eastAsia="@MS Mincho"/>
                <w:bCs/>
                <w:szCs w:val="24"/>
              </w:rPr>
            </w:pPr>
            <w:r w:rsidRPr="00AF3EA6">
              <w:rPr>
                <w:rFonts w:eastAsia="@MS Mincho"/>
                <w:bCs/>
                <w:szCs w:val="24"/>
              </w:rPr>
              <w:t xml:space="preserve">1 </w:t>
            </w:r>
            <w:proofErr w:type="gramStart"/>
            <w:r w:rsidRPr="00AF3EA6">
              <w:rPr>
                <w:rFonts w:eastAsia="@MS Mincho"/>
                <w:bCs/>
                <w:szCs w:val="24"/>
              </w:rPr>
              <w:t>pcs</w:t>
            </w:r>
            <w:proofErr w:type="gramEnd"/>
          </w:p>
        </w:tc>
        <w:tc>
          <w:tcPr>
            <w:tcW w:w="1693" w:type="dxa"/>
            <w:shd w:val="clear" w:color="auto" w:fill="auto"/>
          </w:tcPr>
          <w:p w14:paraId="56DE99C1" w14:textId="77777777" w:rsidR="004E1853" w:rsidRPr="00AF3EA6" w:rsidRDefault="004E1853" w:rsidP="004E1853">
            <w:pPr>
              <w:spacing w:after="200" w:line="240" w:lineRule="atLeast"/>
              <w:rPr>
                <w:rFonts w:eastAsia="@MS Mincho"/>
                <w:bCs/>
                <w:szCs w:val="24"/>
              </w:rPr>
            </w:pPr>
            <w:r w:rsidRPr="00AF3EA6">
              <w:rPr>
                <w:rFonts w:eastAsia="@MS Mincho"/>
                <w:bCs/>
                <w:szCs w:val="24"/>
              </w:rPr>
              <w:t>1:25</w:t>
            </w:r>
          </w:p>
        </w:tc>
      </w:tr>
      <w:tr w:rsidR="004E1853" w:rsidRPr="00AF3EA6" w14:paraId="1F363D42" w14:textId="77777777" w:rsidTr="004E1853">
        <w:tc>
          <w:tcPr>
            <w:tcW w:w="895" w:type="dxa"/>
            <w:shd w:val="clear" w:color="auto" w:fill="auto"/>
          </w:tcPr>
          <w:p w14:paraId="60066C6C" w14:textId="77777777" w:rsidR="004E1853" w:rsidRPr="00AF3EA6" w:rsidRDefault="004E1853">
            <w:pPr>
              <w:numPr>
                <w:ilvl w:val="0"/>
                <w:numId w:val="25"/>
              </w:numPr>
              <w:spacing w:after="120" w:line="240" w:lineRule="atLeast"/>
              <w:rPr>
                <w:rFonts w:eastAsia="@MS Mincho"/>
                <w:bCs/>
                <w:szCs w:val="24"/>
              </w:rPr>
            </w:pPr>
          </w:p>
        </w:tc>
        <w:tc>
          <w:tcPr>
            <w:tcW w:w="3240" w:type="dxa"/>
            <w:shd w:val="clear" w:color="auto" w:fill="auto"/>
          </w:tcPr>
          <w:p w14:paraId="717A55C8" w14:textId="77777777" w:rsidR="004E1853" w:rsidRPr="00AF3EA6" w:rsidRDefault="004E1853" w:rsidP="004E1853">
            <w:pPr>
              <w:spacing w:after="0" w:line="276" w:lineRule="auto"/>
              <w:contextualSpacing/>
              <w:jc w:val="both"/>
              <w:rPr>
                <w:rFonts w:eastAsia="Times New Roman"/>
                <w:szCs w:val="24"/>
              </w:rPr>
            </w:pPr>
            <w:r w:rsidRPr="00AF3EA6">
              <w:rPr>
                <w:rFonts w:eastAsia="@MS Mincho"/>
                <w:szCs w:val="24"/>
              </w:rPr>
              <w:t>Tape measure</w:t>
            </w:r>
          </w:p>
        </w:tc>
        <w:tc>
          <w:tcPr>
            <w:tcW w:w="2070" w:type="dxa"/>
            <w:shd w:val="clear" w:color="auto" w:fill="auto"/>
          </w:tcPr>
          <w:p w14:paraId="7D39BEBB" w14:textId="77777777" w:rsidR="004E1853" w:rsidRPr="00AF3EA6" w:rsidRDefault="004E1853"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2B570D7C" w14:textId="77777777" w:rsidR="004E1853" w:rsidRPr="00AF3EA6" w:rsidRDefault="004E1853"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45AD2A22" w14:textId="77777777" w:rsidR="004E1853" w:rsidRPr="00AF3EA6" w:rsidRDefault="004E1853" w:rsidP="004E1853">
            <w:pPr>
              <w:spacing w:after="200" w:line="240" w:lineRule="atLeast"/>
              <w:rPr>
                <w:rFonts w:eastAsia="@MS Mincho"/>
                <w:bCs/>
                <w:szCs w:val="24"/>
              </w:rPr>
            </w:pPr>
            <w:r w:rsidRPr="00AF3EA6">
              <w:rPr>
                <w:rFonts w:eastAsia="@MS Mincho"/>
                <w:bCs/>
                <w:szCs w:val="24"/>
              </w:rPr>
              <w:t>1:1</w:t>
            </w:r>
          </w:p>
        </w:tc>
      </w:tr>
      <w:tr w:rsidR="004E1853" w:rsidRPr="00AF3EA6" w14:paraId="1F626421" w14:textId="77777777" w:rsidTr="004E1853">
        <w:tc>
          <w:tcPr>
            <w:tcW w:w="895" w:type="dxa"/>
            <w:shd w:val="clear" w:color="auto" w:fill="auto"/>
          </w:tcPr>
          <w:p w14:paraId="7ED8DDD2" w14:textId="77777777" w:rsidR="004E1853" w:rsidRPr="00AF3EA6" w:rsidRDefault="004E1853">
            <w:pPr>
              <w:numPr>
                <w:ilvl w:val="0"/>
                <w:numId w:val="25"/>
              </w:numPr>
              <w:spacing w:after="120" w:line="240" w:lineRule="atLeast"/>
              <w:rPr>
                <w:rFonts w:eastAsia="@MS Mincho"/>
                <w:bCs/>
                <w:szCs w:val="24"/>
              </w:rPr>
            </w:pPr>
          </w:p>
        </w:tc>
        <w:tc>
          <w:tcPr>
            <w:tcW w:w="3240" w:type="dxa"/>
            <w:shd w:val="clear" w:color="auto" w:fill="auto"/>
          </w:tcPr>
          <w:p w14:paraId="60C2C11D" w14:textId="77777777" w:rsidR="004E1853" w:rsidRPr="00AF3EA6" w:rsidRDefault="004E1853" w:rsidP="004E1853">
            <w:pPr>
              <w:spacing w:after="0" w:line="276" w:lineRule="auto"/>
              <w:contextualSpacing/>
              <w:jc w:val="both"/>
              <w:rPr>
                <w:rFonts w:eastAsia="Times New Roman"/>
                <w:szCs w:val="24"/>
              </w:rPr>
            </w:pPr>
            <w:r w:rsidRPr="00AF3EA6">
              <w:rPr>
                <w:rFonts w:eastAsia="@MS Mincho"/>
                <w:szCs w:val="24"/>
              </w:rPr>
              <w:t>Camera</w:t>
            </w:r>
          </w:p>
        </w:tc>
        <w:tc>
          <w:tcPr>
            <w:tcW w:w="2070" w:type="dxa"/>
            <w:shd w:val="clear" w:color="auto" w:fill="auto"/>
          </w:tcPr>
          <w:p w14:paraId="2A77713E" w14:textId="77777777" w:rsidR="004E1853" w:rsidRPr="00AF3EA6" w:rsidRDefault="004E1853"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43402D17" w14:textId="77777777" w:rsidR="004E1853" w:rsidRPr="00AF3EA6" w:rsidRDefault="004E1853" w:rsidP="004E1853">
            <w:pPr>
              <w:spacing w:after="200" w:line="240" w:lineRule="atLeast"/>
              <w:rPr>
                <w:rFonts w:eastAsia="@MS Mincho"/>
                <w:bCs/>
                <w:szCs w:val="24"/>
              </w:rPr>
            </w:pPr>
            <w:r w:rsidRPr="00AF3EA6">
              <w:rPr>
                <w:rFonts w:eastAsia="@MS Mincho"/>
                <w:bCs/>
                <w:szCs w:val="24"/>
              </w:rPr>
              <w:t>2 pcs</w:t>
            </w:r>
          </w:p>
        </w:tc>
        <w:tc>
          <w:tcPr>
            <w:tcW w:w="1693" w:type="dxa"/>
            <w:shd w:val="clear" w:color="auto" w:fill="auto"/>
          </w:tcPr>
          <w:p w14:paraId="100EB5D5" w14:textId="77777777" w:rsidR="004E1853" w:rsidRPr="00AF3EA6" w:rsidRDefault="004E1853" w:rsidP="004E1853">
            <w:pPr>
              <w:spacing w:after="200" w:line="240" w:lineRule="atLeast"/>
              <w:rPr>
                <w:rFonts w:eastAsia="@MS Mincho"/>
                <w:bCs/>
                <w:szCs w:val="24"/>
              </w:rPr>
            </w:pPr>
            <w:r w:rsidRPr="00AF3EA6">
              <w:rPr>
                <w:rFonts w:eastAsia="@MS Mincho"/>
                <w:bCs/>
                <w:szCs w:val="24"/>
              </w:rPr>
              <w:t>1:13</w:t>
            </w:r>
          </w:p>
        </w:tc>
      </w:tr>
      <w:tr w:rsidR="004E1853" w:rsidRPr="00AF3EA6" w14:paraId="50FC8754" w14:textId="77777777" w:rsidTr="004E1853">
        <w:tc>
          <w:tcPr>
            <w:tcW w:w="895" w:type="dxa"/>
            <w:shd w:val="clear" w:color="auto" w:fill="auto"/>
          </w:tcPr>
          <w:p w14:paraId="1CA7FEDD" w14:textId="77777777" w:rsidR="004E1853" w:rsidRPr="00AF3EA6" w:rsidRDefault="004E1853">
            <w:pPr>
              <w:numPr>
                <w:ilvl w:val="0"/>
                <w:numId w:val="25"/>
              </w:numPr>
              <w:spacing w:after="120" w:line="240" w:lineRule="atLeast"/>
              <w:rPr>
                <w:rFonts w:eastAsia="@MS Mincho"/>
                <w:bCs/>
                <w:szCs w:val="24"/>
              </w:rPr>
            </w:pPr>
          </w:p>
        </w:tc>
        <w:tc>
          <w:tcPr>
            <w:tcW w:w="3240" w:type="dxa"/>
            <w:shd w:val="clear" w:color="auto" w:fill="auto"/>
          </w:tcPr>
          <w:p w14:paraId="73E91297" w14:textId="77777777" w:rsidR="004E1853" w:rsidRPr="00AF3EA6" w:rsidRDefault="004E1853" w:rsidP="004E1853">
            <w:pPr>
              <w:spacing w:after="0" w:line="276" w:lineRule="auto"/>
              <w:contextualSpacing/>
              <w:jc w:val="both"/>
              <w:rPr>
                <w:rFonts w:eastAsia="Times New Roman"/>
                <w:szCs w:val="24"/>
              </w:rPr>
            </w:pPr>
            <w:r w:rsidRPr="00AF3EA6">
              <w:rPr>
                <w:rFonts w:eastAsia="@MS Mincho"/>
                <w:szCs w:val="24"/>
              </w:rPr>
              <w:t>Laser distance measure</w:t>
            </w:r>
          </w:p>
        </w:tc>
        <w:tc>
          <w:tcPr>
            <w:tcW w:w="2070" w:type="dxa"/>
            <w:shd w:val="clear" w:color="auto" w:fill="auto"/>
          </w:tcPr>
          <w:p w14:paraId="4F7B0E6F" w14:textId="77777777" w:rsidR="004E1853" w:rsidRPr="00AF3EA6" w:rsidRDefault="004E1853" w:rsidP="004E1853">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EE5A199" w14:textId="77777777" w:rsidR="004E1853" w:rsidRPr="00AF3EA6" w:rsidRDefault="004E1853" w:rsidP="004E1853">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0A754C4B" w14:textId="77777777" w:rsidR="004E1853" w:rsidRPr="00AF3EA6" w:rsidRDefault="004E1853" w:rsidP="004E1853">
            <w:pPr>
              <w:spacing w:after="200" w:line="240" w:lineRule="atLeast"/>
              <w:rPr>
                <w:rFonts w:eastAsia="@MS Mincho"/>
                <w:bCs/>
                <w:szCs w:val="24"/>
              </w:rPr>
            </w:pPr>
            <w:r w:rsidRPr="00AF3EA6">
              <w:rPr>
                <w:rFonts w:eastAsia="@MS Mincho"/>
                <w:bCs/>
                <w:szCs w:val="24"/>
              </w:rPr>
              <w:t>1:1</w:t>
            </w:r>
          </w:p>
        </w:tc>
      </w:tr>
    </w:tbl>
    <w:p w14:paraId="6291D1C4" w14:textId="23F63D39" w:rsidR="004E1853" w:rsidRPr="00AF3EA6" w:rsidRDefault="004E1853">
      <w:pPr>
        <w:rPr>
          <w:rFonts w:eastAsia="Calibri"/>
          <w:b/>
          <w:bCs/>
          <w:iCs/>
          <w:szCs w:val="24"/>
        </w:rPr>
      </w:pPr>
      <w:r w:rsidRPr="00AF3EA6">
        <w:rPr>
          <w:rFonts w:eastAsia="Calibri"/>
          <w:b/>
          <w:bCs/>
          <w:iCs/>
          <w:szCs w:val="24"/>
        </w:rPr>
        <w:br w:type="page"/>
      </w:r>
    </w:p>
    <w:p w14:paraId="00305763" w14:textId="77777777" w:rsidR="00841D02" w:rsidRPr="00AF3EA6" w:rsidRDefault="00841D02" w:rsidP="00270B3E">
      <w:pPr>
        <w:pStyle w:val="Heading2"/>
        <w:rPr>
          <w:iCs/>
        </w:rPr>
      </w:pPr>
      <w:bookmarkStart w:id="127" w:name="_Toc194586036"/>
      <w:bookmarkStart w:id="128" w:name="_Toc197078456"/>
      <w:r w:rsidRPr="00AF3EA6">
        <w:lastRenderedPageBreak/>
        <w:t>STRUCTURAL ANALYSIS PRINCIPLES</w:t>
      </w:r>
      <w:bookmarkEnd w:id="127"/>
      <w:bookmarkEnd w:id="128"/>
    </w:p>
    <w:p w14:paraId="59951754" w14:textId="166E62C3" w:rsidR="00841D02" w:rsidRPr="00AF3EA6" w:rsidRDefault="00841D02" w:rsidP="00841D02">
      <w:pPr>
        <w:rPr>
          <w:rFonts w:eastAsia="Calibri"/>
          <w:b/>
          <w:szCs w:val="24"/>
        </w:rPr>
      </w:pPr>
      <w:r w:rsidRPr="00AF3EA6">
        <w:rPr>
          <w:b/>
          <w:szCs w:val="24"/>
        </w:rPr>
        <w:t xml:space="preserve">UNIT CODE: </w:t>
      </w:r>
      <w:r w:rsidRPr="00AF3EA6">
        <w:rPr>
          <w:rFonts w:eastAsia="Calibri"/>
          <w:b/>
          <w:szCs w:val="24"/>
        </w:rPr>
        <w:t xml:space="preserve">0732 551 </w:t>
      </w:r>
      <w:r w:rsidR="0024273A" w:rsidRPr="00AF3EA6">
        <w:rPr>
          <w:rFonts w:eastAsia="Calibri"/>
          <w:b/>
          <w:szCs w:val="24"/>
        </w:rPr>
        <w:t>1</w:t>
      </w:r>
      <w:r w:rsidR="00003D82">
        <w:rPr>
          <w:rFonts w:eastAsia="Calibri"/>
          <w:b/>
          <w:szCs w:val="24"/>
        </w:rPr>
        <w:t>4</w:t>
      </w:r>
      <w:r w:rsidRPr="00AF3EA6">
        <w:rPr>
          <w:rFonts w:eastAsia="Calibri"/>
          <w:b/>
          <w:szCs w:val="24"/>
        </w:rPr>
        <w:t>A</w:t>
      </w:r>
    </w:p>
    <w:p w14:paraId="47ACCB5B" w14:textId="77777777" w:rsidR="00841D02" w:rsidRPr="00AF3EA6" w:rsidRDefault="00841D02" w:rsidP="00841D02">
      <w:pPr>
        <w:tabs>
          <w:tab w:val="left" w:pos="0"/>
        </w:tabs>
        <w:spacing w:after="0" w:line="360" w:lineRule="auto"/>
        <w:jc w:val="both"/>
        <w:rPr>
          <w:b/>
          <w:szCs w:val="24"/>
        </w:rPr>
      </w:pPr>
      <w:r w:rsidRPr="00AF3EA6">
        <w:rPr>
          <w:b/>
          <w:szCs w:val="24"/>
        </w:rPr>
        <w:t>Relationship to Occupational Standards</w:t>
      </w:r>
    </w:p>
    <w:p w14:paraId="4B02421E" w14:textId="77777777" w:rsidR="00841D02" w:rsidRPr="00AF3EA6" w:rsidRDefault="00841D02" w:rsidP="00841D02">
      <w:pPr>
        <w:tabs>
          <w:tab w:val="left" w:pos="0"/>
        </w:tabs>
        <w:spacing w:after="0" w:line="360" w:lineRule="auto"/>
        <w:jc w:val="both"/>
        <w:rPr>
          <w:b/>
          <w:szCs w:val="24"/>
        </w:rPr>
      </w:pPr>
      <w:r w:rsidRPr="00AF3EA6">
        <w:rPr>
          <w:bCs/>
          <w:szCs w:val="24"/>
        </w:rPr>
        <w:t>This unit addresses the unit of competency:</w:t>
      </w:r>
      <w:r w:rsidRPr="00AF3EA6">
        <w:rPr>
          <w:b/>
          <w:szCs w:val="24"/>
        </w:rPr>
        <w:t xml:space="preserve"> Apply Structural Analysis Principles</w:t>
      </w:r>
    </w:p>
    <w:p w14:paraId="30AF4D7E" w14:textId="77777777" w:rsidR="00841D02" w:rsidRPr="00AF3EA6" w:rsidRDefault="00841D02" w:rsidP="00841D02">
      <w:pPr>
        <w:tabs>
          <w:tab w:val="left" w:pos="0"/>
        </w:tabs>
        <w:spacing w:after="0" w:line="360" w:lineRule="auto"/>
        <w:jc w:val="both"/>
        <w:rPr>
          <w:b/>
          <w:szCs w:val="24"/>
        </w:rPr>
      </w:pPr>
      <w:r w:rsidRPr="00AF3EA6">
        <w:rPr>
          <w:bCs/>
          <w:szCs w:val="24"/>
        </w:rPr>
        <w:t>Duration of Unit:</w:t>
      </w:r>
      <w:r w:rsidRPr="00AF3EA6">
        <w:rPr>
          <w:b/>
          <w:szCs w:val="24"/>
        </w:rPr>
        <w:t xml:space="preserve">  180 hours.</w:t>
      </w:r>
    </w:p>
    <w:p w14:paraId="503CB762" w14:textId="77777777" w:rsidR="00841D02" w:rsidRPr="00AF3EA6" w:rsidRDefault="00841D02" w:rsidP="00841D02">
      <w:pPr>
        <w:tabs>
          <w:tab w:val="left" w:pos="0"/>
        </w:tabs>
        <w:spacing w:after="0" w:line="360" w:lineRule="auto"/>
        <w:jc w:val="both"/>
        <w:rPr>
          <w:b/>
          <w:szCs w:val="24"/>
        </w:rPr>
      </w:pPr>
    </w:p>
    <w:p w14:paraId="445417EC" w14:textId="77777777" w:rsidR="00841D02" w:rsidRPr="00AF3EA6" w:rsidRDefault="00841D02" w:rsidP="00841D02">
      <w:pPr>
        <w:spacing w:after="200" w:line="360" w:lineRule="auto"/>
        <w:jc w:val="both"/>
        <w:rPr>
          <w:b/>
          <w:szCs w:val="24"/>
        </w:rPr>
      </w:pPr>
      <w:r w:rsidRPr="00AF3EA6">
        <w:rPr>
          <w:b/>
          <w:szCs w:val="24"/>
        </w:rPr>
        <w:t>Unit Description</w:t>
      </w:r>
    </w:p>
    <w:p w14:paraId="69269319" w14:textId="77777777" w:rsidR="00841D02" w:rsidRPr="00AF3EA6" w:rsidRDefault="00841D02" w:rsidP="00841D02">
      <w:pPr>
        <w:spacing w:after="200" w:line="276" w:lineRule="auto"/>
        <w:jc w:val="both"/>
        <w:rPr>
          <w:bCs/>
          <w:szCs w:val="24"/>
        </w:rPr>
      </w:pPr>
      <w:r w:rsidRPr="00AF3EA6">
        <w:rPr>
          <w:bCs/>
          <w:szCs w:val="24"/>
        </w:rPr>
        <w:t>This unit covers the principles required by an architectural technician in applying structural analysis principles. These principles include applying principles on; shear force and bending moment structural analysis, beam and frames structural analysis and construction structural design.</w:t>
      </w:r>
    </w:p>
    <w:p w14:paraId="07E6022C" w14:textId="77777777" w:rsidR="00841D02" w:rsidRPr="00AF3EA6" w:rsidRDefault="00841D02" w:rsidP="0024580D">
      <w:pPr>
        <w:rPr>
          <w:b/>
          <w:bCs/>
          <w:szCs w:val="24"/>
        </w:rPr>
      </w:pPr>
      <w:bookmarkStart w:id="129" w:name="_Toc194586037"/>
      <w:r w:rsidRPr="00AF3EA6">
        <w:rPr>
          <w:b/>
          <w:bCs/>
          <w:szCs w:val="24"/>
        </w:rPr>
        <w:t>Summary of Learning Outcomes</w:t>
      </w:r>
      <w:bookmarkEnd w:id="129"/>
    </w:p>
    <w:tbl>
      <w:tblPr>
        <w:tblStyle w:val="TableGrid"/>
        <w:tblW w:w="0" w:type="auto"/>
        <w:tblInd w:w="360" w:type="dxa"/>
        <w:tblLook w:val="04A0" w:firstRow="1" w:lastRow="0" w:firstColumn="1" w:lastColumn="0" w:noHBand="0" w:noVBand="1"/>
      </w:tblPr>
      <w:tblGrid>
        <w:gridCol w:w="757"/>
        <w:gridCol w:w="5417"/>
        <w:gridCol w:w="2096"/>
      </w:tblGrid>
      <w:tr w:rsidR="0024273A" w:rsidRPr="00AF3EA6" w14:paraId="7321923F" w14:textId="77777777" w:rsidTr="0024273A">
        <w:tc>
          <w:tcPr>
            <w:tcW w:w="757" w:type="dxa"/>
          </w:tcPr>
          <w:p w14:paraId="36BBBA35" w14:textId="2A2B8B0B" w:rsidR="0024273A" w:rsidRPr="00AF3EA6" w:rsidRDefault="0024273A" w:rsidP="004803F7">
            <w:pPr>
              <w:spacing w:after="200" w:line="276" w:lineRule="auto"/>
              <w:jc w:val="both"/>
              <w:rPr>
                <w:rFonts w:ascii="Times New Roman" w:hAnsi="Times New Roman"/>
                <w:sz w:val="24"/>
                <w:szCs w:val="24"/>
              </w:rPr>
            </w:pPr>
            <w:r w:rsidRPr="00AF3EA6">
              <w:rPr>
                <w:rFonts w:ascii="Times New Roman" w:hAnsi="Times New Roman"/>
                <w:sz w:val="24"/>
                <w:szCs w:val="24"/>
              </w:rPr>
              <w:t xml:space="preserve">S.NO </w:t>
            </w:r>
          </w:p>
        </w:tc>
        <w:tc>
          <w:tcPr>
            <w:tcW w:w="5417" w:type="dxa"/>
          </w:tcPr>
          <w:p w14:paraId="5AE35C0B" w14:textId="7EB3904B" w:rsidR="0024273A" w:rsidRPr="00AF3EA6" w:rsidRDefault="0024273A" w:rsidP="004803F7">
            <w:pPr>
              <w:spacing w:after="200" w:line="276" w:lineRule="auto"/>
              <w:jc w:val="both"/>
              <w:rPr>
                <w:rFonts w:ascii="Times New Roman" w:hAnsi="Times New Roman"/>
                <w:sz w:val="24"/>
                <w:szCs w:val="24"/>
              </w:rPr>
            </w:pPr>
            <w:r w:rsidRPr="00AF3EA6">
              <w:rPr>
                <w:rFonts w:ascii="Times New Roman" w:hAnsi="Times New Roman"/>
                <w:sz w:val="24"/>
                <w:szCs w:val="24"/>
              </w:rPr>
              <w:t xml:space="preserve">LEARNING OUTCOME </w:t>
            </w:r>
          </w:p>
        </w:tc>
        <w:tc>
          <w:tcPr>
            <w:tcW w:w="2096" w:type="dxa"/>
          </w:tcPr>
          <w:p w14:paraId="5F4EF533" w14:textId="15D45E27" w:rsidR="0024273A" w:rsidRPr="00AF3EA6" w:rsidRDefault="0024273A" w:rsidP="004803F7">
            <w:pPr>
              <w:spacing w:after="200" w:line="276" w:lineRule="auto"/>
              <w:jc w:val="both"/>
              <w:rPr>
                <w:rFonts w:ascii="Times New Roman" w:hAnsi="Times New Roman"/>
                <w:sz w:val="24"/>
                <w:szCs w:val="24"/>
              </w:rPr>
            </w:pPr>
            <w:r w:rsidRPr="00AF3EA6">
              <w:rPr>
                <w:rFonts w:ascii="Times New Roman" w:hAnsi="Times New Roman"/>
                <w:sz w:val="24"/>
                <w:szCs w:val="24"/>
              </w:rPr>
              <w:t>DURATION(HRS)</w:t>
            </w:r>
          </w:p>
        </w:tc>
      </w:tr>
      <w:tr w:rsidR="0024273A" w:rsidRPr="00AF3EA6" w14:paraId="4EC37AF3" w14:textId="5AD2743E" w:rsidTr="0024273A">
        <w:tc>
          <w:tcPr>
            <w:tcW w:w="757" w:type="dxa"/>
          </w:tcPr>
          <w:p w14:paraId="4D18D973" w14:textId="77777777" w:rsidR="0024273A" w:rsidRPr="00AF3EA6" w:rsidRDefault="0024273A">
            <w:pPr>
              <w:pStyle w:val="ListParagraph"/>
              <w:numPr>
                <w:ilvl w:val="0"/>
                <w:numId w:val="211"/>
              </w:numPr>
              <w:spacing w:after="200" w:line="276" w:lineRule="auto"/>
              <w:jc w:val="both"/>
              <w:rPr>
                <w:rFonts w:ascii="Times New Roman" w:eastAsia="Calibri" w:hAnsi="Times New Roman"/>
                <w:sz w:val="24"/>
                <w:szCs w:val="24"/>
              </w:rPr>
            </w:pPr>
          </w:p>
        </w:tc>
        <w:tc>
          <w:tcPr>
            <w:tcW w:w="5417" w:type="dxa"/>
          </w:tcPr>
          <w:p w14:paraId="382A6DCF" w14:textId="28D34C0A" w:rsidR="0024273A" w:rsidRPr="00AF3EA6" w:rsidRDefault="0024273A" w:rsidP="004803F7">
            <w:pPr>
              <w:spacing w:after="200" w:line="276" w:lineRule="auto"/>
              <w:jc w:val="both"/>
              <w:rPr>
                <w:rFonts w:ascii="Times New Roman" w:hAnsi="Times New Roman"/>
                <w:sz w:val="24"/>
                <w:szCs w:val="24"/>
              </w:rPr>
            </w:pPr>
            <w:r w:rsidRPr="00AF3EA6">
              <w:rPr>
                <w:rFonts w:ascii="Times New Roman" w:hAnsi="Times New Roman"/>
                <w:sz w:val="24"/>
                <w:szCs w:val="24"/>
              </w:rPr>
              <w:t>Apply shear force and bending moments structural analysis principles</w:t>
            </w:r>
          </w:p>
        </w:tc>
        <w:tc>
          <w:tcPr>
            <w:tcW w:w="2096" w:type="dxa"/>
          </w:tcPr>
          <w:p w14:paraId="56C26462" w14:textId="24BEE567" w:rsidR="0024273A" w:rsidRPr="00AF3EA6" w:rsidRDefault="0024273A" w:rsidP="0024273A">
            <w:pPr>
              <w:spacing w:after="200" w:line="276" w:lineRule="auto"/>
              <w:jc w:val="center"/>
              <w:rPr>
                <w:rFonts w:ascii="Times New Roman" w:hAnsi="Times New Roman"/>
                <w:sz w:val="24"/>
                <w:szCs w:val="24"/>
              </w:rPr>
            </w:pPr>
            <w:r w:rsidRPr="00AF3EA6">
              <w:rPr>
                <w:rFonts w:ascii="Times New Roman" w:hAnsi="Times New Roman"/>
                <w:sz w:val="24"/>
                <w:szCs w:val="24"/>
              </w:rPr>
              <w:t>60</w:t>
            </w:r>
          </w:p>
        </w:tc>
      </w:tr>
      <w:tr w:rsidR="0024273A" w:rsidRPr="00AF3EA6" w14:paraId="7D536F45" w14:textId="7A91F916" w:rsidTr="0024273A">
        <w:tc>
          <w:tcPr>
            <w:tcW w:w="757" w:type="dxa"/>
          </w:tcPr>
          <w:p w14:paraId="34C926E2" w14:textId="77777777" w:rsidR="0024273A" w:rsidRPr="00AF3EA6" w:rsidRDefault="0024273A">
            <w:pPr>
              <w:pStyle w:val="ListParagraph"/>
              <w:numPr>
                <w:ilvl w:val="0"/>
                <w:numId w:val="211"/>
              </w:numPr>
              <w:spacing w:after="200" w:line="276" w:lineRule="auto"/>
              <w:jc w:val="both"/>
              <w:rPr>
                <w:rFonts w:ascii="Times New Roman" w:eastAsia="Calibri" w:hAnsi="Times New Roman"/>
                <w:sz w:val="24"/>
                <w:szCs w:val="24"/>
              </w:rPr>
            </w:pPr>
          </w:p>
        </w:tc>
        <w:tc>
          <w:tcPr>
            <w:tcW w:w="5417" w:type="dxa"/>
          </w:tcPr>
          <w:p w14:paraId="3C50A840" w14:textId="4D5AF07F" w:rsidR="0024273A" w:rsidRPr="00AF3EA6" w:rsidRDefault="0024273A" w:rsidP="004803F7">
            <w:pPr>
              <w:spacing w:after="200" w:line="276" w:lineRule="auto"/>
              <w:jc w:val="both"/>
              <w:rPr>
                <w:rFonts w:ascii="Times New Roman" w:hAnsi="Times New Roman"/>
                <w:sz w:val="24"/>
                <w:szCs w:val="24"/>
              </w:rPr>
            </w:pPr>
            <w:r w:rsidRPr="00AF3EA6">
              <w:rPr>
                <w:rFonts w:ascii="Times New Roman" w:hAnsi="Times New Roman"/>
                <w:sz w:val="24"/>
                <w:szCs w:val="24"/>
              </w:rPr>
              <w:t>Apply beam and frame structural analysis principles</w:t>
            </w:r>
          </w:p>
        </w:tc>
        <w:tc>
          <w:tcPr>
            <w:tcW w:w="2096" w:type="dxa"/>
          </w:tcPr>
          <w:p w14:paraId="4D0DBA00" w14:textId="458028B3" w:rsidR="0024273A" w:rsidRPr="00AF3EA6" w:rsidRDefault="0024273A" w:rsidP="0024273A">
            <w:pPr>
              <w:spacing w:after="200" w:line="276" w:lineRule="auto"/>
              <w:jc w:val="center"/>
              <w:rPr>
                <w:rFonts w:ascii="Times New Roman" w:hAnsi="Times New Roman"/>
                <w:sz w:val="24"/>
                <w:szCs w:val="24"/>
              </w:rPr>
            </w:pPr>
            <w:r w:rsidRPr="00AF3EA6">
              <w:rPr>
                <w:rFonts w:ascii="Times New Roman" w:hAnsi="Times New Roman"/>
                <w:sz w:val="24"/>
                <w:szCs w:val="24"/>
              </w:rPr>
              <w:t>60</w:t>
            </w:r>
          </w:p>
        </w:tc>
      </w:tr>
      <w:tr w:rsidR="0024273A" w:rsidRPr="00AF3EA6" w14:paraId="39E56B55" w14:textId="22A57954" w:rsidTr="0024273A">
        <w:tc>
          <w:tcPr>
            <w:tcW w:w="757" w:type="dxa"/>
          </w:tcPr>
          <w:p w14:paraId="343CA3A9" w14:textId="77777777" w:rsidR="0024273A" w:rsidRPr="00AF3EA6" w:rsidRDefault="0024273A">
            <w:pPr>
              <w:pStyle w:val="ListParagraph"/>
              <w:numPr>
                <w:ilvl w:val="0"/>
                <w:numId w:val="211"/>
              </w:numPr>
              <w:spacing w:after="200" w:line="276" w:lineRule="auto"/>
              <w:jc w:val="both"/>
              <w:rPr>
                <w:rFonts w:ascii="Times New Roman" w:eastAsia="Calibri" w:hAnsi="Times New Roman"/>
                <w:sz w:val="24"/>
                <w:szCs w:val="24"/>
              </w:rPr>
            </w:pPr>
          </w:p>
        </w:tc>
        <w:tc>
          <w:tcPr>
            <w:tcW w:w="5417" w:type="dxa"/>
          </w:tcPr>
          <w:p w14:paraId="04E0A9F9" w14:textId="23E5716A" w:rsidR="0024273A" w:rsidRPr="00AF3EA6" w:rsidRDefault="0024273A" w:rsidP="004803F7">
            <w:pPr>
              <w:spacing w:after="200" w:line="276" w:lineRule="auto"/>
              <w:jc w:val="both"/>
              <w:rPr>
                <w:rFonts w:ascii="Times New Roman" w:hAnsi="Times New Roman"/>
                <w:sz w:val="24"/>
                <w:szCs w:val="24"/>
              </w:rPr>
            </w:pPr>
            <w:r w:rsidRPr="00AF3EA6">
              <w:rPr>
                <w:rFonts w:ascii="Times New Roman" w:hAnsi="Times New Roman"/>
                <w:sz w:val="24"/>
                <w:szCs w:val="24"/>
              </w:rPr>
              <w:t>Apply construction structural design principles</w:t>
            </w:r>
          </w:p>
        </w:tc>
        <w:tc>
          <w:tcPr>
            <w:tcW w:w="2096" w:type="dxa"/>
          </w:tcPr>
          <w:p w14:paraId="412C5180" w14:textId="636698E5" w:rsidR="0024273A" w:rsidRPr="00AF3EA6" w:rsidRDefault="0024273A" w:rsidP="0024273A">
            <w:pPr>
              <w:spacing w:after="200" w:line="276" w:lineRule="auto"/>
              <w:jc w:val="center"/>
              <w:rPr>
                <w:rFonts w:ascii="Times New Roman" w:hAnsi="Times New Roman"/>
                <w:sz w:val="24"/>
                <w:szCs w:val="24"/>
              </w:rPr>
            </w:pPr>
            <w:r w:rsidRPr="00AF3EA6">
              <w:rPr>
                <w:rFonts w:ascii="Times New Roman" w:hAnsi="Times New Roman"/>
                <w:sz w:val="24"/>
                <w:szCs w:val="24"/>
              </w:rPr>
              <w:t>60</w:t>
            </w:r>
          </w:p>
        </w:tc>
      </w:tr>
      <w:tr w:rsidR="0024273A" w:rsidRPr="00AF3EA6" w14:paraId="5338608D" w14:textId="77777777" w:rsidTr="0024273A">
        <w:tc>
          <w:tcPr>
            <w:tcW w:w="6174" w:type="dxa"/>
            <w:gridSpan w:val="2"/>
          </w:tcPr>
          <w:p w14:paraId="480E63DB" w14:textId="7EA96C09" w:rsidR="0024273A" w:rsidRPr="00AF3EA6" w:rsidRDefault="0024273A" w:rsidP="004803F7">
            <w:pPr>
              <w:spacing w:after="200" w:line="276" w:lineRule="auto"/>
              <w:jc w:val="both"/>
              <w:rPr>
                <w:rFonts w:ascii="Times New Roman" w:hAnsi="Times New Roman"/>
                <w:b/>
                <w:bCs/>
                <w:sz w:val="24"/>
                <w:szCs w:val="24"/>
              </w:rPr>
            </w:pPr>
            <w:r w:rsidRPr="00AF3EA6">
              <w:rPr>
                <w:rFonts w:ascii="Times New Roman" w:hAnsi="Times New Roman"/>
                <w:b/>
                <w:bCs/>
                <w:sz w:val="24"/>
                <w:szCs w:val="24"/>
              </w:rPr>
              <w:t xml:space="preserve">TOTAL </w:t>
            </w:r>
          </w:p>
        </w:tc>
        <w:tc>
          <w:tcPr>
            <w:tcW w:w="2096" w:type="dxa"/>
          </w:tcPr>
          <w:p w14:paraId="6B19AE16" w14:textId="7A980E25" w:rsidR="0024273A" w:rsidRPr="00AF3EA6" w:rsidRDefault="0024273A" w:rsidP="0024273A">
            <w:pPr>
              <w:spacing w:after="200" w:line="276" w:lineRule="auto"/>
              <w:jc w:val="center"/>
              <w:rPr>
                <w:rFonts w:ascii="Times New Roman" w:hAnsi="Times New Roman"/>
                <w:b/>
                <w:bCs/>
                <w:sz w:val="24"/>
                <w:szCs w:val="24"/>
              </w:rPr>
            </w:pPr>
            <w:r w:rsidRPr="00AF3EA6">
              <w:rPr>
                <w:rFonts w:ascii="Times New Roman" w:hAnsi="Times New Roman"/>
                <w:b/>
                <w:bCs/>
                <w:sz w:val="24"/>
                <w:szCs w:val="24"/>
              </w:rPr>
              <w:t>180</w:t>
            </w:r>
          </w:p>
        </w:tc>
      </w:tr>
    </w:tbl>
    <w:p w14:paraId="776B6F70" w14:textId="77777777" w:rsidR="00841D02" w:rsidRPr="00003D82" w:rsidRDefault="00841D02" w:rsidP="00003D82">
      <w:pPr>
        <w:rPr>
          <w:b/>
          <w:bCs/>
        </w:rPr>
      </w:pPr>
      <w:bookmarkStart w:id="130" w:name="_Toc194586038"/>
      <w:r w:rsidRPr="00003D82">
        <w:rPr>
          <w:b/>
          <w:bCs/>
        </w:rPr>
        <w:t>Learning Outcomes, Content and Suggested Assessment Methods</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1"/>
        <w:gridCol w:w="3718"/>
        <w:gridCol w:w="2451"/>
      </w:tblGrid>
      <w:tr w:rsidR="00841D02" w:rsidRPr="00AF3EA6" w14:paraId="5D91A5A6" w14:textId="77777777" w:rsidTr="00D63754">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6F9F09AE" w14:textId="77777777" w:rsidR="00841D02" w:rsidRPr="00AF3EA6" w:rsidRDefault="00841D02" w:rsidP="00D63754">
            <w:pPr>
              <w:spacing w:line="276" w:lineRule="auto"/>
              <w:jc w:val="both"/>
              <w:rPr>
                <w:b/>
                <w:szCs w:val="24"/>
              </w:rPr>
            </w:pPr>
            <w:r w:rsidRPr="00AF3EA6">
              <w:rPr>
                <w:b/>
                <w:szCs w:val="24"/>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43434AED" w14:textId="77777777" w:rsidR="00841D02" w:rsidRPr="00AF3EA6" w:rsidRDefault="00841D02" w:rsidP="00D63754">
            <w:pPr>
              <w:spacing w:line="276" w:lineRule="auto"/>
              <w:jc w:val="both"/>
              <w:rPr>
                <w:b/>
                <w:szCs w:val="24"/>
              </w:rPr>
            </w:pPr>
            <w:r w:rsidRPr="00AF3EA6">
              <w:rPr>
                <w:b/>
                <w:szCs w:val="24"/>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079E4389" w14:textId="77777777" w:rsidR="00841D02" w:rsidRPr="00AF3EA6" w:rsidRDefault="00841D02" w:rsidP="00D63754">
            <w:pPr>
              <w:spacing w:line="276" w:lineRule="auto"/>
              <w:jc w:val="both"/>
              <w:rPr>
                <w:b/>
                <w:szCs w:val="24"/>
              </w:rPr>
            </w:pPr>
            <w:r w:rsidRPr="00AF3EA6">
              <w:rPr>
                <w:b/>
                <w:szCs w:val="24"/>
              </w:rPr>
              <w:t>Suggested Assessment Methods</w:t>
            </w:r>
          </w:p>
        </w:tc>
      </w:tr>
      <w:tr w:rsidR="00841D02" w:rsidRPr="00AF3EA6" w14:paraId="3D7E3232" w14:textId="77777777" w:rsidTr="00D63754">
        <w:trPr>
          <w:trHeight w:val="440"/>
        </w:trPr>
        <w:tc>
          <w:tcPr>
            <w:tcW w:w="1426" w:type="pct"/>
            <w:tcBorders>
              <w:top w:val="single" w:sz="4" w:space="0" w:color="auto"/>
              <w:left w:val="single" w:sz="4" w:space="0" w:color="auto"/>
              <w:bottom w:val="single" w:sz="4" w:space="0" w:color="auto"/>
              <w:right w:val="single" w:sz="4" w:space="0" w:color="auto"/>
            </w:tcBorders>
          </w:tcPr>
          <w:p w14:paraId="378CCB10" w14:textId="77777777" w:rsidR="00841D02" w:rsidRPr="00AF3EA6" w:rsidRDefault="00841D02">
            <w:pPr>
              <w:pStyle w:val="ListParagraph"/>
              <w:numPr>
                <w:ilvl w:val="0"/>
                <w:numId w:val="96"/>
              </w:numPr>
              <w:spacing w:after="0" w:line="276" w:lineRule="auto"/>
              <w:rPr>
                <w:rFonts w:ascii="Times New Roman" w:hAnsi="Times New Roman"/>
                <w:sz w:val="24"/>
                <w:szCs w:val="24"/>
              </w:rPr>
            </w:pPr>
            <w:r w:rsidRPr="00AF3EA6">
              <w:rPr>
                <w:rFonts w:ascii="Times New Roman" w:hAnsi="Times New Roman"/>
                <w:sz w:val="24"/>
                <w:szCs w:val="24"/>
              </w:rPr>
              <w:t>Apply shear force and bending moments structural analysis principles</w:t>
            </w:r>
          </w:p>
        </w:tc>
        <w:tc>
          <w:tcPr>
            <w:tcW w:w="2154" w:type="pct"/>
            <w:tcBorders>
              <w:top w:val="single" w:sz="4" w:space="0" w:color="auto"/>
              <w:left w:val="single" w:sz="4" w:space="0" w:color="auto"/>
              <w:bottom w:val="single" w:sz="4" w:space="0" w:color="auto"/>
              <w:right w:val="single" w:sz="4" w:space="0" w:color="auto"/>
            </w:tcBorders>
          </w:tcPr>
          <w:p w14:paraId="2F570506" w14:textId="77777777" w:rsidR="00841D02" w:rsidRPr="00AF3EA6" w:rsidRDefault="00841D02">
            <w:pPr>
              <w:pStyle w:val="ListParagraph"/>
              <w:numPr>
                <w:ilvl w:val="1"/>
                <w:numId w:val="9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Types of supports applied.</w:t>
            </w:r>
          </w:p>
          <w:p w14:paraId="38687359" w14:textId="77777777" w:rsidR="00841D02" w:rsidRPr="00AF3EA6" w:rsidRDefault="00841D02">
            <w:pPr>
              <w:pStyle w:val="ListParagraph"/>
              <w:numPr>
                <w:ilvl w:val="2"/>
                <w:numId w:val="9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Types of loading</w:t>
            </w:r>
          </w:p>
          <w:p w14:paraId="1A1DF1B4" w14:textId="77777777" w:rsidR="00841D02" w:rsidRPr="00AF3EA6" w:rsidRDefault="00841D02">
            <w:pPr>
              <w:pStyle w:val="ListParagraph"/>
              <w:numPr>
                <w:ilvl w:val="3"/>
                <w:numId w:val="9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Point load</w:t>
            </w:r>
          </w:p>
          <w:p w14:paraId="09CE4E1A" w14:textId="77777777" w:rsidR="00841D02" w:rsidRPr="00AF3EA6" w:rsidRDefault="00841D02">
            <w:pPr>
              <w:pStyle w:val="ListParagraph"/>
              <w:numPr>
                <w:ilvl w:val="3"/>
                <w:numId w:val="9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Uniformly distributed loading</w:t>
            </w:r>
          </w:p>
          <w:p w14:paraId="4A96E867" w14:textId="77777777" w:rsidR="00841D02" w:rsidRPr="00AF3EA6" w:rsidRDefault="00841D02">
            <w:pPr>
              <w:pStyle w:val="ListParagraph"/>
              <w:numPr>
                <w:ilvl w:val="3"/>
                <w:numId w:val="9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Varying loading</w:t>
            </w:r>
          </w:p>
          <w:p w14:paraId="1A5E90A9" w14:textId="77777777" w:rsidR="00841D02" w:rsidRPr="00AF3EA6" w:rsidRDefault="00841D02">
            <w:pPr>
              <w:pStyle w:val="ListParagraph"/>
              <w:numPr>
                <w:ilvl w:val="2"/>
                <w:numId w:val="9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Types of supports</w:t>
            </w:r>
          </w:p>
          <w:p w14:paraId="38E063AF" w14:textId="77777777" w:rsidR="00841D02" w:rsidRPr="00AF3EA6" w:rsidRDefault="00841D02">
            <w:pPr>
              <w:pStyle w:val="ListParagraph"/>
              <w:numPr>
                <w:ilvl w:val="3"/>
                <w:numId w:val="9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Simply supported</w:t>
            </w:r>
          </w:p>
          <w:p w14:paraId="135D0492" w14:textId="77777777" w:rsidR="00841D02" w:rsidRPr="00AF3EA6" w:rsidRDefault="00841D02">
            <w:pPr>
              <w:pStyle w:val="ListParagraph"/>
              <w:numPr>
                <w:ilvl w:val="3"/>
                <w:numId w:val="9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Fixed support</w:t>
            </w:r>
          </w:p>
          <w:p w14:paraId="72852044" w14:textId="77777777" w:rsidR="00841D02" w:rsidRPr="00AF3EA6" w:rsidRDefault="00841D02">
            <w:pPr>
              <w:pStyle w:val="ListParagraph"/>
              <w:numPr>
                <w:ilvl w:val="3"/>
                <w:numId w:val="9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lastRenderedPageBreak/>
              <w:t>Simply supported</w:t>
            </w:r>
          </w:p>
          <w:p w14:paraId="7833B8A0" w14:textId="77777777" w:rsidR="00841D02" w:rsidRPr="00AF3EA6" w:rsidRDefault="00841D02">
            <w:pPr>
              <w:pStyle w:val="ListParagraph"/>
              <w:numPr>
                <w:ilvl w:val="3"/>
                <w:numId w:val="97"/>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Hinged support</w:t>
            </w:r>
          </w:p>
          <w:p w14:paraId="733ECFED" w14:textId="77777777" w:rsidR="00841D02" w:rsidRPr="00AF3EA6" w:rsidRDefault="00841D02">
            <w:pPr>
              <w:pStyle w:val="ListParagraph"/>
              <w:numPr>
                <w:ilvl w:val="3"/>
                <w:numId w:val="97"/>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Roller support</w:t>
            </w:r>
          </w:p>
          <w:p w14:paraId="4BBBB667" w14:textId="77777777" w:rsidR="00841D02" w:rsidRPr="00AF3EA6" w:rsidRDefault="00841D02">
            <w:pPr>
              <w:pStyle w:val="ListParagraph"/>
              <w:numPr>
                <w:ilvl w:val="1"/>
                <w:numId w:val="97"/>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 xml:space="preserve">Support reaction on beams and frames calculation. </w:t>
            </w:r>
          </w:p>
          <w:p w14:paraId="7B515845" w14:textId="77777777" w:rsidR="00841D02" w:rsidRPr="00AF3EA6" w:rsidRDefault="00841D02">
            <w:pPr>
              <w:pStyle w:val="ListParagraph"/>
              <w:numPr>
                <w:ilvl w:val="1"/>
                <w:numId w:val="97"/>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 xml:space="preserve">Shear force and bending moment drawings preparation. </w:t>
            </w:r>
          </w:p>
          <w:p w14:paraId="7AB43A83" w14:textId="77777777" w:rsidR="00841D02" w:rsidRPr="00AF3EA6" w:rsidRDefault="00841D02">
            <w:pPr>
              <w:pStyle w:val="ListParagraph"/>
              <w:numPr>
                <w:ilvl w:val="2"/>
                <w:numId w:val="97"/>
              </w:numPr>
              <w:spacing w:before="60" w:after="60" w:line="240" w:lineRule="auto"/>
              <w:rPr>
                <w:rFonts w:ascii="Times New Roman" w:hAnsi="Times New Roman"/>
                <w:sz w:val="24"/>
                <w:szCs w:val="24"/>
              </w:rPr>
            </w:pPr>
            <w:r w:rsidRPr="00AF3EA6">
              <w:rPr>
                <w:rFonts w:ascii="Times New Roman" w:hAnsi="Times New Roman"/>
                <w:sz w:val="24"/>
                <w:szCs w:val="24"/>
              </w:rPr>
              <w:t>Shear force diagram</w:t>
            </w:r>
          </w:p>
          <w:p w14:paraId="6F359FB5" w14:textId="77777777" w:rsidR="00841D02" w:rsidRPr="00AF3EA6" w:rsidRDefault="00841D02">
            <w:pPr>
              <w:pStyle w:val="ListParagraph"/>
              <w:numPr>
                <w:ilvl w:val="2"/>
                <w:numId w:val="97"/>
              </w:numPr>
              <w:spacing w:before="60" w:after="60" w:line="240" w:lineRule="auto"/>
              <w:rPr>
                <w:rFonts w:ascii="Times New Roman" w:hAnsi="Times New Roman"/>
                <w:sz w:val="24"/>
                <w:szCs w:val="24"/>
              </w:rPr>
            </w:pPr>
            <w:r w:rsidRPr="00AF3EA6">
              <w:rPr>
                <w:rFonts w:ascii="Times New Roman" w:hAnsi="Times New Roman"/>
                <w:sz w:val="24"/>
                <w:szCs w:val="24"/>
              </w:rPr>
              <w:t>Bending moment diagram</w:t>
            </w:r>
          </w:p>
          <w:p w14:paraId="773CE726" w14:textId="77777777" w:rsidR="00841D02" w:rsidRPr="00AF3EA6" w:rsidRDefault="00841D02">
            <w:pPr>
              <w:pStyle w:val="ListParagraph"/>
              <w:numPr>
                <w:ilvl w:val="2"/>
                <w:numId w:val="97"/>
              </w:numPr>
              <w:spacing w:before="60" w:after="60" w:line="240" w:lineRule="auto"/>
              <w:rPr>
                <w:rFonts w:ascii="Times New Roman" w:hAnsi="Times New Roman"/>
                <w:sz w:val="24"/>
                <w:szCs w:val="24"/>
              </w:rPr>
            </w:pPr>
            <w:r w:rsidRPr="00AF3EA6">
              <w:rPr>
                <w:rFonts w:ascii="Times New Roman" w:hAnsi="Times New Roman"/>
                <w:sz w:val="24"/>
                <w:szCs w:val="24"/>
              </w:rPr>
              <w:t>Point of contraflexure</w:t>
            </w:r>
          </w:p>
        </w:tc>
        <w:tc>
          <w:tcPr>
            <w:tcW w:w="1420" w:type="pct"/>
            <w:tcBorders>
              <w:top w:val="single" w:sz="4" w:space="0" w:color="auto"/>
              <w:left w:val="single" w:sz="4" w:space="0" w:color="auto"/>
              <w:bottom w:val="single" w:sz="4" w:space="0" w:color="auto"/>
              <w:right w:val="single" w:sz="4" w:space="0" w:color="auto"/>
            </w:tcBorders>
            <w:hideMark/>
          </w:tcPr>
          <w:p w14:paraId="767C9B81" w14:textId="77777777" w:rsidR="00841D02" w:rsidRPr="00AF3EA6" w:rsidRDefault="00841D02">
            <w:pPr>
              <w:numPr>
                <w:ilvl w:val="0"/>
                <w:numId w:val="123"/>
              </w:numPr>
              <w:spacing w:after="0" w:line="240" w:lineRule="auto"/>
              <w:contextualSpacing/>
              <w:rPr>
                <w:rFonts w:eastAsia="Times New Roman"/>
                <w:szCs w:val="24"/>
              </w:rPr>
            </w:pPr>
            <w:r w:rsidRPr="00AF3EA6">
              <w:rPr>
                <w:rFonts w:eastAsia="Times New Roman"/>
                <w:szCs w:val="24"/>
              </w:rPr>
              <w:lastRenderedPageBreak/>
              <w:t>Practical Assessment</w:t>
            </w:r>
          </w:p>
          <w:p w14:paraId="2566AA10" w14:textId="77777777" w:rsidR="00841D02" w:rsidRPr="00AF3EA6" w:rsidRDefault="00841D02">
            <w:pPr>
              <w:numPr>
                <w:ilvl w:val="0"/>
                <w:numId w:val="123"/>
              </w:numPr>
              <w:spacing w:after="0" w:line="240" w:lineRule="auto"/>
              <w:contextualSpacing/>
              <w:rPr>
                <w:rFonts w:eastAsia="Times New Roman"/>
                <w:szCs w:val="24"/>
              </w:rPr>
            </w:pPr>
            <w:r w:rsidRPr="00AF3EA6">
              <w:rPr>
                <w:rFonts w:eastAsia="Times New Roman"/>
                <w:szCs w:val="24"/>
              </w:rPr>
              <w:t>Project</w:t>
            </w:r>
          </w:p>
          <w:p w14:paraId="6E96E793" w14:textId="77777777" w:rsidR="00841D02" w:rsidRPr="00AF3EA6" w:rsidRDefault="00841D02">
            <w:pPr>
              <w:numPr>
                <w:ilvl w:val="0"/>
                <w:numId w:val="123"/>
              </w:numPr>
              <w:spacing w:after="0" w:line="240" w:lineRule="auto"/>
              <w:contextualSpacing/>
              <w:rPr>
                <w:rFonts w:eastAsia="Times New Roman"/>
                <w:szCs w:val="24"/>
              </w:rPr>
            </w:pPr>
            <w:r w:rsidRPr="00AF3EA6">
              <w:rPr>
                <w:rFonts w:eastAsia="Times New Roman"/>
                <w:szCs w:val="24"/>
              </w:rPr>
              <w:t>Third Party Report</w:t>
            </w:r>
          </w:p>
          <w:p w14:paraId="2E3EE259" w14:textId="77777777" w:rsidR="00841D02" w:rsidRPr="00AF3EA6" w:rsidRDefault="00841D02">
            <w:pPr>
              <w:numPr>
                <w:ilvl w:val="0"/>
                <w:numId w:val="123"/>
              </w:numPr>
              <w:spacing w:after="0" w:line="276" w:lineRule="auto"/>
              <w:rPr>
                <w:szCs w:val="24"/>
              </w:rPr>
            </w:pPr>
            <w:r w:rsidRPr="00AF3EA6">
              <w:rPr>
                <w:rFonts w:eastAsia="Times New Roman"/>
                <w:szCs w:val="24"/>
              </w:rPr>
              <w:t>Written tests</w:t>
            </w:r>
          </w:p>
        </w:tc>
      </w:tr>
      <w:tr w:rsidR="00841D02" w:rsidRPr="00AF3EA6" w14:paraId="1FC54C8E" w14:textId="77777777" w:rsidTr="00D63754">
        <w:trPr>
          <w:trHeight w:val="755"/>
        </w:trPr>
        <w:tc>
          <w:tcPr>
            <w:tcW w:w="1426" w:type="pct"/>
            <w:tcBorders>
              <w:top w:val="single" w:sz="4" w:space="0" w:color="auto"/>
              <w:left w:val="single" w:sz="4" w:space="0" w:color="auto"/>
              <w:bottom w:val="single" w:sz="4" w:space="0" w:color="auto"/>
              <w:right w:val="single" w:sz="4" w:space="0" w:color="auto"/>
            </w:tcBorders>
          </w:tcPr>
          <w:p w14:paraId="2D58750B" w14:textId="77777777" w:rsidR="00841D02" w:rsidRPr="00AF3EA6" w:rsidRDefault="00841D02">
            <w:pPr>
              <w:pStyle w:val="ListParagraph"/>
              <w:numPr>
                <w:ilvl w:val="0"/>
                <w:numId w:val="97"/>
              </w:numPr>
              <w:spacing w:after="0" w:line="276" w:lineRule="auto"/>
              <w:jc w:val="both"/>
              <w:rPr>
                <w:rFonts w:ascii="Times New Roman" w:hAnsi="Times New Roman"/>
                <w:sz w:val="24"/>
                <w:szCs w:val="24"/>
              </w:rPr>
            </w:pPr>
            <w:r w:rsidRPr="00AF3EA6">
              <w:rPr>
                <w:rFonts w:ascii="Times New Roman" w:hAnsi="Times New Roman"/>
                <w:sz w:val="24"/>
                <w:szCs w:val="24"/>
              </w:rPr>
              <w:t>Apply beam and frame structural analysis principles</w:t>
            </w:r>
          </w:p>
        </w:tc>
        <w:tc>
          <w:tcPr>
            <w:tcW w:w="2154" w:type="pct"/>
            <w:tcBorders>
              <w:top w:val="single" w:sz="4" w:space="0" w:color="auto"/>
              <w:left w:val="single" w:sz="4" w:space="0" w:color="auto"/>
              <w:bottom w:val="single" w:sz="4" w:space="0" w:color="auto"/>
              <w:right w:val="single" w:sz="4" w:space="0" w:color="auto"/>
            </w:tcBorders>
          </w:tcPr>
          <w:p w14:paraId="358EE869" w14:textId="77777777" w:rsidR="00841D02" w:rsidRPr="00AF3EA6" w:rsidRDefault="00841D02">
            <w:pPr>
              <w:pStyle w:val="ListParagraph"/>
              <w:numPr>
                <w:ilvl w:val="1"/>
                <w:numId w:val="9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Forces on beams application. </w:t>
            </w:r>
          </w:p>
          <w:p w14:paraId="4676CD93" w14:textId="77777777" w:rsidR="00841D02" w:rsidRPr="00AF3EA6" w:rsidRDefault="00841D02">
            <w:pPr>
              <w:pStyle w:val="ListParagraph"/>
              <w:numPr>
                <w:ilvl w:val="1"/>
                <w:numId w:val="9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Forces on beams and frames calculation.</w:t>
            </w:r>
          </w:p>
          <w:p w14:paraId="56B95A8A" w14:textId="77777777" w:rsidR="00841D02" w:rsidRPr="00AF3EA6" w:rsidRDefault="00841D02">
            <w:pPr>
              <w:pStyle w:val="ListParagraph"/>
              <w:numPr>
                <w:ilvl w:val="2"/>
                <w:numId w:val="9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Method of section</w:t>
            </w:r>
          </w:p>
          <w:p w14:paraId="1FD34DAE" w14:textId="77777777" w:rsidR="00841D02" w:rsidRPr="00AF3EA6" w:rsidRDefault="00841D02">
            <w:pPr>
              <w:pStyle w:val="ListParagraph"/>
              <w:numPr>
                <w:ilvl w:val="2"/>
                <w:numId w:val="9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Method of joint</w:t>
            </w:r>
          </w:p>
          <w:p w14:paraId="0857D51F" w14:textId="77777777" w:rsidR="00841D02" w:rsidRPr="00AF3EA6" w:rsidRDefault="00841D02">
            <w:pPr>
              <w:pStyle w:val="ListParagraph"/>
              <w:numPr>
                <w:ilvl w:val="2"/>
                <w:numId w:val="9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Moment area method</w:t>
            </w:r>
          </w:p>
          <w:p w14:paraId="2C97AFA0" w14:textId="77777777" w:rsidR="00841D02" w:rsidRPr="00AF3EA6" w:rsidRDefault="00841D02">
            <w:pPr>
              <w:pStyle w:val="ListParagraph"/>
              <w:numPr>
                <w:ilvl w:val="1"/>
                <w:numId w:val="9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Force moment drawings preparation. </w:t>
            </w:r>
          </w:p>
        </w:tc>
        <w:tc>
          <w:tcPr>
            <w:tcW w:w="1420" w:type="pct"/>
            <w:tcBorders>
              <w:top w:val="single" w:sz="4" w:space="0" w:color="auto"/>
              <w:left w:val="single" w:sz="4" w:space="0" w:color="auto"/>
              <w:bottom w:val="single" w:sz="4" w:space="0" w:color="auto"/>
              <w:right w:val="single" w:sz="4" w:space="0" w:color="auto"/>
            </w:tcBorders>
          </w:tcPr>
          <w:p w14:paraId="52394ACA" w14:textId="77777777" w:rsidR="00841D02" w:rsidRPr="00AF3EA6" w:rsidRDefault="00841D02">
            <w:pPr>
              <w:pStyle w:val="ListParagraph"/>
              <w:numPr>
                <w:ilvl w:val="0"/>
                <w:numId w:val="124"/>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7AF71407" w14:textId="77777777" w:rsidR="00841D02" w:rsidRPr="00AF3EA6" w:rsidRDefault="00841D02">
            <w:pPr>
              <w:pStyle w:val="ListParagraph"/>
              <w:numPr>
                <w:ilvl w:val="0"/>
                <w:numId w:val="124"/>
              </w:numPr>
              <w:spacing w:after="0" w:line="240" w:lineRule="auto"/>
              <w:rPr>
                <w:rFonts w:ascii="Times New Roman" w:hAnsi="Times New Roman"/>
                <w:sz w:val="24"/>
                <w:szCs w:val="24"/>
              </w:rPr>
            </w:pPr>
            <w:r w:rsidRPr="00AF3EA6">
              <w:rPr>
                <w:rFonts w:ascii="Times New Roman" w:hAnsi="Times New Roman"/>
                <w:sz w:val="24"/>
                <w:szCs w:val="24"/>
              </w:rPr>
              <w:t>Project</w:t>
            </w:r>
          </w:p>
          <w:p w14:paraId="73C838EA" w14:textId="77777777" w:rsidR="00841D02" w:rsidRPr="00AF3EA6" w:rsidRDefault="00841D02">
            <w:pPr>
              <w:pStyle w:val="ListParagraph"/>
              <w:numPr>
                <w:ilvl w:val="0"/>
                <w:numId w:val="124"/>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633C6A42" w14:textId="77777777" w:rsidR="00841D02" w:rsidRPr="00AF3EA6" w:rsidRDefault="00841D02">
            <w:pPr>
              <w:pStyle w:val="ListParagraph"/>
              <w:numPr>
                <w:ilvl w:val="0"/>
                <w:numId w:val="124"/>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841D02" w:rsidRPr="00AF3EA6" w14:paraId="6FD62F2E" w14:textId="77777777" w:rsidTr="00D63754">
        <w:trPr>
          <w:trHeight w:val="755"/>
        </w:trPr>
        <w:tc>
          <w:tcPr>
            <w:tcW w:w="1426" w:type="pct"/>
            <w:tcBorders>
              <w:top w:val="single" w:sz="4" w:space="0" w:color="auto"/>
              <w:left w:val="single" w:sz="4" w:space="0" w:color="auto"/>
              <w:bottom w:val="single" w:sz="4" w:space="0" w:color="auto"/>
              <w:right w:val="single" w:sz="4" w:space="0" w:color="auto"/>
            </w:tcBorders>
          </w:tcPr>
          <w:p w14:paraId="6F16B09C" w14:textId="77777777" w:rsidR="00841D02" w:rsidRPr="00AF3EA6" w:rsidRDefault="00841D02">
            <w:pPr>
              <w:pStyle w:val="ListParagraph"/>
              <w:numPr>
                <w:ilvl w:val="0"/>
                <w:numId w:val="97"/>
              </w:numPr>
              <w:spacing w:after="0" w:line="276" w:lineRule="auto"/>
              <w:rPr>
                <w:rFonts w:ascii="Times New Roman" w:hAnsi="Times New Roman"/>
                <w:sz w:val="24"/>
                <w:szCs w:val="24"/>
              </w:rPr>
            </w:pPr>
            <w:r w:rsidRPr="00AF3EA6">
              <w:rPr>
                <w:rFonts w:ascii="Times New Roman" w:hAnsi="Times New Roman"/>
                <w:sz w:val="24"/>
                <w:szCs w:val="24"/>
              </w:rPr>
              <w:t>Apply construction structural design principles</w:t>
            </w:r>
          </w:p>
        </w:tc>
        <w:tc>
          <w:tcPr>
            <w:tcW w:w="2154" w:type="pct"/>
            <w:tcBorders>
              <w:top w:val="single" w:sz="4" w:space="0" w:color="auto"/>
              <w:left w:val="single" w:sz="4" w:space="0" w:color="auto"/>
              <w:bottom w:val="single" w:sz="4" w:space="0" w:color="auto"/>
              <w:right w:val="single" w:sz="4" w:space="0" w:color="auto"/>
            </w:tcBorders>
          </w:tcPr>
          <w:p w14:paraId="54824662" w14:textId="77777777" w:rsidR="00841D02" w:rsidRPr="00AF3EA6" w:rsidRDefault="00841D02">
            <w:pPr>
              <w:pStyle w:val="ListParagraph"/>
              <w:numPr>
                <w:ilvl w:val="1"/>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Types of stress identification.</w:t>
            </w:r>
          </w:p>
          <w:p w14:paraId="24D3053B" w14:textId="77777777" w:rsidR="00841D02" w:rsidRPr="00AF3EA6" w:rsidRDefault="00841D02">
            <w:pPr>
              <w:pStyle w:val="ListParagraph"/>
              <w:numPr>
                <w:ilvl w:val="2"/>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Combined stress</w:t>
            </w:r>
          </w:p>
          <w:p w14:paraId="4E7C63ED" w14:textId="77777777" w:rsidR="00841D02" w:rsidRPr="00AF3EA6" w:rsidRDefault="00841D02">
            <w:pPr>
              <w:pStyle w:val="ListParagraph"/>
              <w:numPr>
                <w:ilvl w:val="2"/>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Bending stress</w:t>
            </w:r>
          </w:p>
          <w:p w14:paraId="15125D7B" w14:textId="77777777" w:rsidR="00841D02" w:rsidRPr="00AF3EA6" w:rsidRDefault="00841D02">
            <w:pPr>
              <w:pStyle w:val="ListParagraph"/>
              <w:numPr>
                <w:ilvl w:val="2"/>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Shear stress</w:t>
            </w:r>
          </w:p>
          <w:p w14:paraId="7C98FE1D" w14:textId="77777777" w:rsidR="00841D02" w:rsidRPr="00AF3EA6" w:rsidRDefault="00841D02">
            <w:pPr>
              <w:pStyle w:val="ListParagraph"/>
              <w:numPr>
                <w:ilvl w:val="1"/>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Compression stresses calculation.</w:t>
            </w:r>
          </w:p>
          <w:p w14:paraId="145994DA" w14:textId="77777777" w:rsidR="00841D02" w:rsidRPr="00AF3EA6" w:rsidRDefault="00841D02">
            <w:pPr>
              <w:pStyle w:val="ListParagraph"/>
              <w:numPr>
                <w:ilvl w:val="2"/>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Structural elements characteristics</w:t>
            </w:r>
          </w:p>
          <w:p w14:paraId="4BB01B7A" w14:textId="77777777" w:rsidR="00841D02" w:rsidRPr="00AF3EA6" w:rsidRDefault="00841D02">
            <w:pPr>
              <w:pStyle w:val="ListParagraph"/>
              <w:numPr>
                <w:ilvl w:val="3"/>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Strength</w:t>
            </w:r>
          </w:p>
          <w:p w14:paraId="3E1AFE92" w14:textId="77777777" w:rsidR="00841D02" w:rsidRPr="00AF3EA6" w:rsidRDefault="00841D02">
            <w:pPr>
              <w:pStyle w:val="ListParagraph"/>
              <w:numPr>
                <w:ilvl w:val="3"/>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Stiffness</w:t>
            </w:r>
          </w:p>
          <w:p w14:paraId="2CA50C6B" w14:textId="77777777" w:rsidR="00841D02" w:rsidRPr="00AF3EA6" w:rsidRDefault="00841D02">
            <w:pPr>
              <w:pStyle w:val="ListParagraph"/>
              <w:numPr>
                <w:ilvl w:val="3"/>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Durability</w:t>
            </w:r>
          </w:p>
          <w:p w14:paraId="52DA357E" w14:textId="77777777" w:rsidR="00841D02" w:rsidRPr="00AF3EA6" w:rsidRDefault="00841D02">
            <w:pPr>
              <w:pStyle w:val="ListParagraph"/>
              <w:numPr>
                <w:ilvl w:val="3"/>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Elasticity</w:t>
            </w:r>
          </w:p>
          <w:p w14:paraId="18430DB3" w14:textId="77777777" w:rsidR="00841D02" w:rsidRPr="00AF3EA6" w:rsidRDefault="00841D02">
            <w:pPr>
              <w:pStyle w:val="ListParagraph"/>
              <w:numPr>
                <w:ilvl w:val="3"/>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Fire resistance</w:t>
            </w:r>
          </w:p>
          <w:p w14:paraId="5F714738" w14:textId="77777777" w:rsidR="00841D02" w:rsidRPr="00AF3EA6" w:rsidRDefault="00841D02">
            <w:pPr>
              <w:pStyle w:val="ListParagraph"/>
              <w:numPr>
                <w:ilvl w:val="2"/>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Structural elements</w:t>
            </w:r>
          </w:p>
          <w:p w14:paraId="17C61C38" w14:textId="77777777" w:rsidR="00841D02" w:rsidRPr="00AF3EA6" w:rsidRDefault="00841D02">
            <w:pPr>
              <w:pStyle w:val="ListParagraph"/>
              <w:numPr>
                <w:ilvl w:val="3"/>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Beams</w:t>
            </w:r>
          </w:p>
          <w:p w14:paraId="263540E6" w14:textId="77777777" w:rsidR="00841D02" w:rsidRPr="00AF3EA6" w:rsidRDefault="00841D02">
            <w:pPr>
              <w:pStyle w:val="ListParagraph"/>
              <w:numPr>
                <w:ilvl w:val="3"/>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Columns</w:t>
            </w:r>
          </w:p>
          <w:p w14:paraId="64078601" w14:textId="77777777" w:rsidR="00841D02" w:rsidRPr="00AF3EA6" w:rsidRDefault="00841D02">
            <w:pPr>
              <w:pStyle w:val="ListParagraph"/>
              <w:numPr>
                <w:ilvl w:val="3"/>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lastRenderedPageBreak/>
              <w:t>Foundations</w:t>
            </w:r>
          </w:p>
          <w:p w14:paraId="0FACB506" w14:textId="77777777" w:rsidR="00841D02" w:rsidRPr="00AF3EA6" w:rsidRDefault="00841D02">
            <w:pPr>
              <w:pStyle w:val="ListParagraph"/>
              <w:numPr>
                <w:ilvl w:val="3"/>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Slabs </w:t>
            </w:r>
          </w:p>
          <w:p w14:paraId="6FA966CB" w14:textId="77777777" w:rsidR="00841D02" w:rsidRPr="00AF3EA6" w:rsidRDefault="00841D02">
            <w:pPr>
              <w:pStyle w:val="ListParagraph"/>
              <w:numPr>
                <w:ilvl w:val="3"/>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Walls</w:t>
            </w:r>
          </w:p>
          <w:p w14:paraId="50D95BC0" w14:textId="77777777" w:rsidR="00841D02" w:rsidRPr="00AF3EA6" w:rsidRDefault="00841D02">
            <w:pPr>
              <w:pStyle w:val="ListParagraph"/>
              <w:numPr>
                <w:ilvl w:val="3"/>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Roof trusses</w:t>
            </w:r>
          </w:p>
          <w:p w14:paraId="3DA1C511" w14:textId="77777777" w:rsidR="00841D02" w:rsidRPr="00AF3EA6" w:rsidRDefault="00841D02">
            <w:pPr>
              <w:pStyle w:val="ListParagraph"/>
              <w:numPr>
                <w:ilvl w:val="3"/>
                <w:numId w:val="9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Bracing systems</w:t>
            </w:r>
          </w:p>
          <w:p w14:paraId="021201BC" w14:textId="77777777" w:rsidR="00841D02" w:rsidRPr="00AF3EA6" w:rsidRDefault="00841D02">
            <w:pPr>
              <w:pStyle w:val="ListParagraph"/>
              <w:numPr>
                <w:ilvl w:val="1"/>
                <w:numId w:val="97"/>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Nature of compression members.</w:t>
            </w:r>
          </w:p>
          <w:p w14:paraId="07D933A3" w14:textId="77777777" w:rsidR="00841D02" w:rsidRPr="00AF3EA6" w:rsidRDefault="00841D02">
            <w:pPr>
              <w:pStyle w:val="ListParagraph"/>
              <w:numPr>
                <w:ilvl w:val="2"/>
                <w:numId w:val="97"/>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t>
            </w:r>
            <w:proofErr w:type="spellStart"/>
            <w:r w:rsidRPr="00AF3EA6">
              <w:rPr>
                <w:rFonts w:ascii="Times New Roman" w:hAnsi="Times New Roman"/>
                <w:sz w:val="24"/>
                <w:szCs w:val="24"/>
              </w:rPr>
              <w:t>ve</w:t>
            </w:r>
            <w:proofErr w:type="spellEnd"/>
            <w:r w:rsidRPr="00AF3EA6">
              <w:rPr>
                <w:rFonts w:ascii="Times New Roman" w:hAnsi="Times New Roman"/>
                <w:sz w:val="24"/>
                <w:szCs w:val="24"/>
              </w:rPr>
              <w:t>) or +(</w:t>
            </w:r>
            <w:proofErr w:type="spellStart"/>
            <w:r w:rsidRPr="00AF3EA6">
              <w:rPr>
                <w:rFonts w:ascii="Times New Roman" w:hAnsi="Times New Roman"/>
                <w:sz w:val="24"/>
                <w:szCs w:val="24"/>
              </w:rPr>
              <w:t>ve</w:t>
            </w:r>
            <w:proofErr w:type="spellEnd"/>
            <w:r w:rsidRPr="00AF3EA6">
              <w:rPr>
                <w:rFonts w:ascii="Times New Roman" w:hAnsi="Times New Roman"/>
                <w:sz w:val="24"/>
                <w:szCs w:val="24"/>
              </w:rPr>
              <w:t>)</w:t>
            </w:r>
          </w:p>
        </w:tc>
        <w:tc>
          <w:tcPr>
            <w:tcW w:w="1420" w:type="pct"/>
            <w:tcBorders>
              <w:top w:val="single" w:sz="4" w:space="0" w:color="auto"/>
              <w:left w:val="single" w:sz="4" w:space="0" w:color="auto"/>
              <w:bottom w:val="single" w:sz="4" w:space="0" w:color="auto"/>
              <w:right w:val="single" w:sz="4" w:space="0" w:color="auto"/>
            </w:tcBorders>
          </w:tcPr>
          <w:p w14:paraId="329E9962" w14:textId="77777777" w:rsidR="00841D02" w:rsidRPr="00AF3EA6" w:rsidRDefault="00841D02">
            <w:pPr>
              <w:pStyle w:val="ListParagraph"/>
              <w:numPr>
                <w:ilvl w:val="0"/>
                <w:numId w:val="125"/>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096F12AC" w14:textId="77777777" w:rsidR="00841D02" w:rsidRPr="00AF3EA6" w:rsidRDefault="00841D02">
            <w:pPr>
              <w:pStyle w:val="ListParagraph"/>
              <w:numPr>
                <w:ilvl w:val="0"/>
                <w:numId w:val="125"/>
              </w:numPr>
              <w:spacing w:after="0" w:line="240" w:lineRule="auto"/>
              <w:rPr>
                <w:rFonts w:ascii="Times New Roman" w:hAnsi="Times New Roman"/>
                <w:sz w:val="24"/>
                <w:szCs w:val="24"/>
              </w:rPr>
            </w:pPr>
            <w:r w:rsidRPr="00AF3EA6">
              <w:rPr>
                <w:rFonts w:ascii="Times New Roman" w:hAnsi="Times New Roman"/>
                <w:sz w:val="24"/>
                <w:szCs w:val="24"/>
              </w:rPr>
              <w:t>Project</w:t>
            </w:r>
          </w:p>
          <w:p w14:paraId="052BFF0E" w14:textId="77777777" w:rsidR="00841D02" w:rsidRPr="00AF3EA6" w:rsidRDefault="00841D02">
            <w:pPr>
              <w:pStyle w:val="ListParagraph"/>
              <w:numPr>
                <w:ilvl w:val="0"/>
                <w:numId w:val="125"/>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03E47E84" w14:textId="77777777" w:rsidR="00841D02" w:rsidRPr="00AF3EA6" w:rsidRDefault="00841D02">
            <w:pPr>
              <w:pStyle w:val="ListParagraph"/>
              <w:numPr>
                <w:ilvl w:val="0"/>
                <w:numId w:val="125"/>
              </w:numPr>
              <w:spacing w:after="0" w:line="276" w:lineRule="auto"/>
              <w:jc w:val="both"/>
              <w:rPr>
                <w:rFonts w:ascii="Times New Roman" w:hAnsi="Times New Roman"/>
                <w:sz w:val="24"/>
                <w:szCs w:val="24"/>
              </w:rPr>
            </w:pPr>
            <w:r w:rsidRPr="00AF3EA6">
              <w:rPr>
                <w:rFonts w:ascii="Times New Roman" w:hAnsi="Times New Roman"/>
                <w:sz w:val="24"/>
                <w:szCs w:val="24"/>
              </w:rPr>
              <w:t>Written tests</w:t>
            </w:r>
          </w:p>
        </w:tc>
      </w:tr>
    </w:tbl>
    <w:p w14:paraId="06DCFA21" w14:textId="77777777" w:rsidR="00841D02" w:rsidRPr="00003D82" w:rsidRDefault="00841D02" w:rsidP="00003D82">
      <w:pPr>
        <w:rPr>
          <w:b/>
          <w:bCs/>
        </w:rPr>
      </w:pPr>
      <w:bookmarkStart w:id="131" w:name="_Toc194586039"/>
      <w:r w:rsidRPr="00003D82">
        <w:rPr>
          <w:b/>
          <w:bCs/>
        </w:rPr>
        <w:t>Suggested Methods of Instruction</w:t>
      </w:r>
      <w:bookmarkEnd w:id="131"/>
    </w:p>
    <w:p w14:paraId="667469FA" w14:textId="77777777" w:rsidR="00841D02" w:rsidRPr="00AF3EA6" w:rsidRDefault="00841D02">
      <w:pPr>
        <w:numPr>
          <w:ilvl w:val="0"/>
          <w:numId w:val="6"/>
        </w:numPr>
        <w:spacing w:after="0" w:line="276" w:lineRule="auto"/>
        <w:rPr>
          <w:rFonts w:eastAsia="Times New Roman"/>
          <w:noProof/>
          <w:szCs w:val="24"/>
          <w:lang w:val="en-ZA"/>
        </w:rPr>
      </w:pPr>
      <w:r w:rsidRPr="00AF3EA6">
        <w:rPr>
          <w:rFonts w:eastAsia="Times New Roman"/>
          <w:noProof/>
          <w:szCs w:val="24"/>
        </w:rPr>
        <w:t>Practicals</w:t>
      </w:r>
    </w:p>
    <w:p w14:paraId="1B12792F" w14:textId="77777777" w:rsidR="00841D02" w:rsidRPr="00AF3EA6" w:rsidRDefault="00841D02">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2EBFBFFD" w14:textId="77777777" w:rsidR="00841D02" w:rsidRPr="00AF3EA6" w:rsidRDefault="00841D02">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0D35246E" w14:textId="77777777" w:rsidR="00841D02" w:rsidRPr="00AF3EA6" w:rsidRDefault="00841D02">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4AC3496E" w14:textId="77777777" w:rsidR="00841D02" w:rsidRPr="00AF3EA6" w:rsidRDefault="00841D02">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40E4E703" w14:textId="77777777" w:rsidR="00841D02" w:rsidRPr="00AF3EA6" w:rsidRDefault="00841D02" w:rsidP="00841D02">
      <w:pPr>
        <w:spacing w:after="200" w:line="276" w:lineRule="auto"/>
        <w:rPr>
          <w:rFonts w:eastAsia="Calibri"/>
          <w:b/>
          <w:bCs/>
          <w:i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11"/>
        <w:gridCol w:w="29"/>
        <w:gridCol w:w="2070"/>
        <w:gridCol w:w="27"/>
        <w:gridCol w:w="1418"/>
        <w:gridCol w:w="7"/>
        <w:gridCol w:w="1693"/>
      </w:tblGrid>
      <w:tr w:rsidR="00841D02" w:rsidRPr="00AF3EA6" w14:paraId="35D61D03" w14:textId="77777777" w:rsidTr="00D63754">
        <w:tc>
          <w:tcPr>
            <w:tcW w:w="9350" w:type="dxa"/>
            <w:gridSpan w:val="8"/>
            <w:shd w:val="clear" w:color="auto" w:fill="auto"/>
          </w:tcPr>
          <w:p w14:paraId="287F4711" w14:textId="77777777" w:rsidR="00841D02" w:rsidRPr="00AF3EA6" w:rsidRDefault="00841D02" w:rsidP="00D63754">
            <w:pPr>
              <w:pStyle w:val="Heading6"/>
              <w:rPr>
                <w:rFonts w:eastAsia="Calibri"/>
                <w:szCs w:val="24"/>
              </w:rPr>
            </w:pPr>
            <w:bookmarkStart w:id="132" w:name="_Toc194586040"/>
            <w:r w:rsidRPr="00AF3EA6">
              <w:rPr>
                <w:rFonts w:eastAsia="Calibri"/>
                <w:szCs w:val="24"/>
              </w:rPr>
              <w:t>Recommended Resources for 25 Trainees</w:t>
            </w:r>
            <w:bookmarkEnd w:id="132"/>
          </w:p>
        </w:tc>
      </w:tr>
      <w:tr w:rsidR="00841D02" w:rsidRPr="00AF3EA6" w14:paraId="478AC301" w14:textId="77777777" w:rsidTr="00D63754">
        <w:tc>
          <w:tcPr>
            <w:tcW w:w="895" w:type="dxa"/>
            <w:shd w:val="clear" w:color="auto" w:fill="auto"/>
          </w:tcPr>
          <w:p w14:paraId="7223BAA7" w14:textId="77777777" w:rsidR="00841D02" w:rsidRPr="00AF3EA6" w:rsidRDefault="00841D02" w:rsidP="00D63754">
            <w:pPr>
              <w:spacing w:after="0" w:line="240" w:lineRule="atLeast"/>
              <w:jc w:val="center"/>
              <w:rPr>
                <w:rFonts w:eastAsia="@MS Mincho"/>
                <w:b/>
                <w:szCs w:val="24"/>
              </w:rPr>
            </w:pPr>
            <w:r w:rsidRPr="00AF3EA6">
              <w:rPr>
                <w:rFonts w:eastAsia="@MS Mincho"/>
                <w:b/>
                <w:szCs w:val="24"/>
              </w:rPr>
              <w:t>S/No.</w:t>
            </w:r>
          </w:p>
        </w:tc>
        <w:tc>
          <w:tcPr>
            <w:tcW w:w="3240" w:type="dxa"/>
            <w:gridSpan w:val="2"/>
            <w:shd w:val="clear" w:color="auto" w:fill="auto"/>
          </w:tcPr>
          <w:p w14:paraId="5FBC8C35" w14:textId="77777777" w:rsidR="00841D02" w:rsidRPr="00AF3EA6" w:rsidRDefault="00841D02" w:rsidP="00D63754">
            <w:pPr>
              <w:spacing w:after="0" w:line="240" w:lineRule="atLeast"/>
              <w:jc w:val="center"/>
              <w:rPr>
                <w:rFonts w:eastAsia="@MS Mincho"/>
                <w:b/>
                <w:szCs w:val="24"/>
              </w:rPr>
            </w:pPr>
            <w:r w:rsidRPr="00AF3EA6">
              <w:rPr>
                <w:rFonts w:eastAsia="@MS Mincho"/>
                <w:b/>
                <w:szCs w:val="24"/>
              </w:rPr>
              <w:t>Category/Item</w:t>
            </w:r>
          </w:p>
        </w:tc>
        <w:tc>
          <w:tcPr>
            <w:tcW w:w="2070" w:type="dxa"/>
            <w:shd w:val="clear" w:color="auto" w:fill="auto"/>
          </w:tcPr>
          <w:p w14:paraId="5F5BAAB0" w14:textId="77777777" w:rsidR="00841D02" w:rsidRPr="00AF3EA6" w:rsidRDefault="00841D02" w:rsidP="00D63754">
            <w:pPr>
              <w:spacing w:after="0" w:line="240" w:lineRule="atLeast"/>
              <w:jc w:val="center"/>
              <w:rPr>
                <w:rFonts w:eastAsia="@MS Mincho"/>
                <w:b/>
                <w:szCs w:val="24"/>
              </w:rPr>
            </w:pPr>
            <w:r w:rsidRPr="00AF3EA6">
              <w:rPr>
                <w:rFonts w:eastAsia="@MS Mincho"/>
                <w:b/>
                <w:szCs w:val="24"/>
              </w:rPr>
              <w:t>Description/ Specifications</w:t>
            </w:r>
          </w:p>
        </w:tc>
        <w:tc>
          <w:tcPr>
            <w:tcW w:w="1452" w:type="dxa"/>
            <w:gridSpan w:val="3"/>
            <w:shd w:val="clear" w:color="auto" w:fill="auto"/>
          </w:tcPr>
          <w:p w14:paraId="5AB00F2F" w14:textId="77777777" w:rsidR="00841D02" w:rsidRPr="00AF3EA6" w:rsidRDefault="00841D02" w:rsidP="00D63754">
            <w:pPr>
              <w:spacing w:after="0" w:line="240" w:lineRule="atLeast"/>
              <w:jc w:val="center"/>
              <w:rPr>
                <w:rFonts w:eastAsia="@MS Mincho"/>
                <w:b/>
                <w:szCs w:val="24"/>
              </w:rPr>
            </w:pPr>
            <w:r w:rsidRPr="00AF3EA6">
              <w:rPr>
                <w:rFonts w:eastAsia="@MS Mincho"/>
                <w:b/>
                <w:szCs w:val="24"/>
              </w:rPr>
              <w:t>Quantity</w:t>
            </w:r>
          </w:p>
        </w:tc>
        <w:tc>
          <w:tcPr>
            <w:tcW w:w="1693" w:type="dxa"/>
            <w:shd w:val="clear" w:color="auto" w:fill="auto"/>
          </w:tcPr>
          <w:p w14:paraId="2F435179" w14:textId="77777777" w:rsidR="00841D02" w:rsidRPr="00AF3EA6" w:rsidRDefault="00841D02" w:rsidP="00D63754">
            <w:pPr>
              <w:spacing w:after="0" w:line="240" w:lineRule="atLeast"/>
              <w:jc w:val="center"/>
              <w:rPr>
                <w:rFonts w:eastAsia="@MS Mincho"/>
                <w:b/>
                <w:szCs w:val="24"/>
              </w:rPr>
            </w:pPr>
            <w:r w:rsidRPr="00AF3EA6">
              <w:rPr>
                <w:rFonts w:eastAsia="@MS Mincho"/>
                <w:b/>
                <w:szCs w:val="24"/>
              </w:rPr>
              <w:t>Recommended Ratio</w:t>
            </w:r>
          </w:p>
          <w:p w14:paraId="449948CD" w14:textId="77777777" w:rsidR="00841D02" w:rsidRPr="00AF3EA6" w:rsidRDefault="00841D02" w:rsidP="00D63754">
            <w:pPr>
              <w:spacing w:after="0" w:line="240" w:lineRule="atLeast"/>
              <w:jc w:val="center"/>
              <w:rPr>
                <w:rFonts w:eastAsia="@MS Mincho"/>
                <w:b/>
                <w:szCs w:val="24"/>
              </w:rPr>
            </w:pPr>
            <w:r w:rsidRPr="00AF3EA6">
              <w:rPr>
                <w:rFonts w:eastAsia="@MS Mincho"/>
                <w:bCs/>
                <w:szCs w:val="24"/>
              </w:rPr>
              <w:t>(Item: Trainee)</w:t>
            </w:r>
          </w:p>
        </w:tc>
      </w:tr>
      <w:tr w:rsidR="00841D02" w:rsidRPr="00AF3EA6" w14:paraId="6BF5B6AE" w14:textId="77777777" w:rsidTr="00D63754">
        <w:tc>
          <w:tcPr>
            <w:tcW w:w="895" w:type="dxa"/>
            <w:shd w:val="clear" w:color="auto" w:fill="auto"/>
          </w:tcPr>
          <w:p w14:paraId="3167D1BC" w14:textId="77777777" w:rsidR="00841D02" w:rsidRPr="00AF3EA6" w:rsidRDefault="00841D02" w:rsidP="00D63754">
            <w:pPr>
              <w:spacing w:after="200" w:line="240" w:lineRule="atLeast"/>
              <w:rPr>
                <w:rFonts w:eastAsia="@MS Mincho"/>
                <w:b/>
                <w:szCs w:val="24"/>
              </w:rPr>
            </w:pPr>
            <w:r w:rsidRPr="00AF3EA6">
              <w:rPr>
                <w:rFonts w:eastAsia="@MS Mincho"/>
                <w:b/>
                <w:szCs w:val="24"/>
              </w:rPr>
              <w:t>A</w:t>
            </w:r>
          </w:p>
        </w:tc>
        <w:tc>
          <w:tcPr>
            <w:tcW w:w="8455" w:type="dxa"/>
            <w:gridSpan w:val="7"/>
            <w:shd w:val="clear" w:color="auto" w:fill="auto"/>
          </w:tcPr>
          <w:p w14:paraId="76E5E100" w14:textId="77777777" w:rsidR="00841D02" w:rsidRPr="00AF3EA6" w:rsidRDefault="00841D02" w:rsidP="00D63754">
            <w:pPr>
              <w:spacing w:after="200" w:line="240" w:lineRule="atLeast"/>
              <w:jc w:val="center"/>
              <w:rPr>
                <w:rFonts w:eastAsia="@MS Mincho"/>
                <w:b/>
                <w:szCs w:val="24"/>
              </w:rPr>
            </w:pPr>
            <w:r w:rsidRPr="00AF3EA6">
              <w:rPr>
                <w:rFonts w:eastAsia="@MS Mincho"/>
                <w:b/>
                <w:szCs w:val="24"/>
              </w:rPr>
              <w:t>Learning Materials</w:t>
            </w:r>
          </w:p>
        </w:tc>
      </w:tr>
      <w:tr w:rsidR="00841D02" w:rsidRPr="00AF3EA6" w14:paraId="30BA2BD9" w14:textId="77777777" w:rsidTr="00D63754">
        <w:tc>
          <w:tcPr>
            <w:tcW w:w="895" w:type="dxa"/>
            <w:shd w:val="clear" w:color="auto" w:fill="auto"/>
          </w:tcPr>
          <w:p w14:paraId="4C6E30D0" w14:textId="77777777" w:rsidR="00841D02" w:rsidRPr="00AF3EA6" w:rsidRDefault="00841D02" w:rsidP="00D63754">
            <w:pPr>
              <w:spacing w:after="200" w:line="240" w:lineRule="atLeast"/>
              <w:rPr>
                <w:rFonts w:eastAsia="@MS Mincho"/>
                <w:b/>
                <w:szCs w:val="24"/>
              </w:rPr>
            </w:pPr>
            <w:r w:rsidRPr="00AF3EA6">
              <w:rPr>
                <w:rFonts w:eastAsia="@MS Mincho"/>
                <w:b/>
                <w:szCs w:val="24"/>
              </w:rPr>
              <w:t>B</w:t>
            </w:r>
          </w:p>
        </w:tc>
        <w:tc>
          <w:tcPr>
            <w:tcW w:w="8455" w:type="dxa"/>
            <w:gridSpan w:val="7"/>
            <w:shd w:val="clear" w:color="auto" w:fill="auto"/>
          </w:tcPr>
          <w:p w14:paraId="3A53824A" w14:textId="77777777" w:rsidR="00841D02" w:rsidRPr="00AF3EA6" w:rsidRDefault="00841D02" w:rsidP="00D63754">
            <w:pPr>
              <w:spacing w:after="200" w:line="240" w:lineRule="atLeast"/>
              <w:jc w:val="center"/>
              <w:rPr>
                <w:rFonts w:eastAsia="@MS Mincho"/>
                <w:b/>
                <w:szCs w:val="24"/>
              </w:rPr>
            </w:pPr>
            <w:r w:rsidRPr="00AF3EA6">
              <w:rPr>
                <w:rFonts w:eastAsia="@MS Mincho"/>
                <w:b/>
                <w:szCs w:val="24"/>
              </w:rPr>
              <w:t>Learning Facilities &amp; infrastructure</w:t>
            </w:r>
          </w:p>
        </w:tc>
      </w:tr>
      <w:tr w:rsidR="00841D02" w:rsidRPr="00AF3EA6" w14:paraId="73523084" w14:textId="77777777" w:rsidTr="00D63754">
        <w:tc>
          <w:tcPr>
            <w:tcW w:w="895" w:type="dxa"/>
            <w:shd w:val="clear" w:color="auto" w:fill="auto"/>
          </w:tcPr>
          <w:p w14:paraId="7130EAF0" w14:textId="77777777" w:rsidR="00841D02" w:rsidRPr="00AF3EA6" w:rsidRDefault="00841D02">
            <w:pPr>
              <w:numPr>
                <w:ilvl w:val="0"/>
                <w:numId w:val="288"/>
              </w:numPr>
              <w:spacing w:after="120" w:line="240" w:lineRule="atLeast"/>
              <w:rPr>
                <w:rFonts w:eastAsia="@MS Mincho"/>
                <w:bCs/>
                <w:szCs w:val="24"/>
              </w:rPr>
            </w:pPr>
          </w:p>
        </w:tc>
        <w:tc>
          <w:tcPr>
            <w:tcW w:w="3240" w:type="dxa"/>
            <w:gridSpan w:val="2"/>
            <w:shd w:val="clear" w:color="auto" w:fill="auto"/>
          </w:tcPr>
          <w:p w14:paraId="7CB1E17C" w14:textId="77777777" w:rsidR="00841D02" w:rsidRPr="00AF3EA6" w:rsidRDefault="00841D02" w:rsidP="00D63754">
            <w:pPr>
              <w:spacing w:after="200" w:line="240" w:lineRule="atLeast"/>
              <w:rPr>
                <w:rFonts w:eastAsia="@MS Mincho"/>
                <w:bCs/>
                <w:szCs w:val="24"/>
              </w:rPr>
            </w:pPr>
            <w:r w:rsidRPr="00AF3EA6">
              <w:rPr>
                <w:rFonts w:eastAsia="Times New Roman"/>
                <w:szCs w:val="24"/>
                <w:lang w:eastAsia="x-none"/>
              </w:rPr>
              <w:t>Whiteboards</w:t>
            </w:r>
          </w:p>
        </w:tc>
        <w:tc>
          <w:tcPr>
            <w:tcW w:w="2070" w:type="dxa"/>
            <w:shd w:val="clear" w:color="auto" w:fill="auto"/>
          </w:tcPr>
          <w:p w14:paraId="4F244C41" w14:textId="77777777" w:rsidR="00841D02" w:rsidRPr="00AF3EA6" w:rsidRDefault="00841D02" w:rsidP="00D63754">
            <w:pPr>
              <w:spacing w:after="200" w:line="240" w:lineRule="atLeast"/>
              <w:rPr>
                <w:rFonts w:eastAsia="@MS Mincho"/>
                <w:bCs/>
                <w:szCs w:val="24"/>
                <w:highlight w:val="yellow"/>
              </w:rPr>
            </w:pPr>
            <w:r w:rsidRPr="00AF3EA6">
              <w:rPr>
                <w:rFonts w:eastAsia="@MS Mincho"/>
                <w:bCs/>
                <w:szCs w:val="24"/>
              </w:rPr>
              <w:t>For trainer’s use</w:t>
            </w:r>
          </w:p>
        </w:tc>
        <w:tc>
          <w:tcPr>
            <w:tcW w:w="1452" w:type="dxa"/>
            <w:gridSpan w:val="3"/>
            <w:shd w:val="clear" w:color="auto" w:fill="auto"/>
          </w:tcPr>
          <w:p w14:paraId="3E8E3D58" w14:textId="77777777" w:rsidR="00841D02" w:rsidRPr="00AF3EA6" w:rsidRDefault="00841D02" w:rsidP="00D63754">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71D429BD" w14:textId="77777777" w:rsidR="00841D02" w:rsidRPr="00AF3EA6" w:rsidRDefault="00841D02" w:rsidP="00D63754">
            <w:pPr>
              <w:spacing w:after="200" w:line="240" w:lineRule="atLeast"/>
              <w:rPr>
                <w:rFonts w:eastAsia="@MS Mincho"/>
                <w:bCs/>
                <w:szCs w:val="24"/>
              </w:rPr>
            </w:pPr>
            <w:r w:rsidRPr="00AF3EA6">
              <w:rPr>
                <w:rFonts w:eastAsia="@MS Mincho"/>
                <w:bCs/>
                <w:szCs w:val="24"/>
              </w:rPr>
              <w:t>1:25</w:t>
            </w:r>
          </w:p>
        </w:tc>
      </w:tr>
      <w:tr w:rsidR="00841D02" w:rsidRPr="00AF3EA6" w14:paraId="152B9B4E" w14:textId="77777777" w:rsidTr="00D63754">
        <w:tc>
          <w:tcPr>
            <w:tcW w:w="895" w:type="dxa"/>
            <w:shd w:val="clear" w:color="auto" w:fill="auto"/>
          </w:tcPr>
          <w:p w14:paraId="331C37B5" w14:textId="77777777" w:rsidR="00841D02" w:rsidRPr="00AF3EA6" w:rsidRDefault="00841D02">
            <w:pPr>
              <w:numPr>
                <w:ilvl w:val="0"/>
                <w:numId w:val="288"/>
              </w:numPr>
              <w:spacing w:after="120" w:line="240" w:lineRule="atLeast"/>
              <w:rPr>
                <w:rFonts w:eastAsia="@MS Mincho"/>
                <w:bCs/>
                <w:szCs w:val="24"/>
              </w:rPr>
            </w:pPr>
          </w:p>
        </w:tc>
        <w:tc>
          <w:tcPr>
            <w:tcW w:w="3240" w:type="dxa"/>
            <w:gridSpan w:val="2"/>
            <w:shd w:val="clear" w:color="auto" w:fill="auto"/>
          </w:tcPr>
          <w:p w14:paraId="5C91E90D" w14:textId="77777777" w:rsidR="00841D02" w:rsidRPr="00AF3EA6" w:rsidRDefault="00841D02" w:rsidP="00D63754">
            <w:pPr>
              <w:spacing w:after="120" w:line="240" w:lineRule="atLeast"/>
              <w:rPr>
                <w:rFonts w:eastAsia="@MS Mincho"/>
                <w:bCs/>
                <w:szCs w:val="24"/>
              </w:rPr>
            </w:pPr>
            <w:r w:rsidRPr="00AF3EA6">
              <w:rPr>
                <w:rFonts w:eastAsia="@MS Mincho"/>
                <w:bCs/>
                <w:szCs w:val="24"/>
              </w:rPr>
              <w:t>computers with the following software:</w:t>
            </w:r>
          </w:p>
          <w:p w14:paraId="64A690CE" w14:textId="77777777" w:rsidR="00841D02" w:rsidRPr="00AF3EA6" w:rsidRDefault="00841D02" w:rsidP="00D63754">
            <w:pPr>
              <w:pBdr>
                <w:top w:val="nil"/>
                <w:left w:val="nil"/>
                <w:bottom w:val="nil"/>
                <w:right w:val="nil"/>
                <w:between w:val="nil"/>
              </w:pBdr>
              <w:spacing w:after="120" w:line="240" w:lineRule="atLeast"/>
              <w:rPr>
                <w:rFonts w:eastAsia="@MS Mincho"/>
                <w:bCs/>
                <w:szCs w:val="24"/>
              </w:rPr>
            </w:pPr>
            <w:r w:rsidRPr="00AF3EA6">
              <w:rPr>
                <w:rFonts w:eastAsia="@MS Mincho"/>
                <w:bCs/>
                <w:szCs w:val="24"/>
              </w:rPr>
              <w:t>Windows/Linux/Macintosh Operating System</w:t>
            </w:r>
          </w:p>
          <w:p w14:paraId="650E1D0E" w14:textId="77777777" w:rsidR="00841D02" w:rsidRPr="00AF3EA6" w:rsidRDefault="00841D02" w:rsidP="00D63754">
            <w:pPr>
              <w:pBdr>
                <w:top w:val="nil"/>
                <w:left w:val="nil"/>
                <w:bottom w:val="nil"/>
                <w:right w:val="nil"/>
                <w:between w:val="nil"/>
              </w:pBdr>
              <w:spacing w:after="120" w:line="240" w:lineRule="atLeast"/>
              <w:rPr>
                <w:rFonts w:eastAsia="@MS Mincho"/>
                <w:bCs/>
                <w:szCs w:val="24"/>
              </w:rPr>
            </w:pPr>
            <w:r w:rsidRPr="00AF3EA6">
              <w:rPr>
                <w:rFonts w:eastAsia="@MS Mincho"/>
                <w:bCs/>
                <w:szCs w:val="24"/>
              </w:rPr>
              <w:t>Microsoft Office Software</w:t>
            </w:r>
          </w:p>
          <w:p w14:paraId="697D8357" w14:textId="77777777" w:rsidR="00841D02" w:rsidRPr="00AF3EA6" w:rsidRDefault="00841D02" w:rsidP="00D63754">
            <w:pPr>
              <w:pBdr>
                <w:top w:val="nil"/>
                <w:left w:val="nil"/>
                <w:bottom w:val="nil"/>
                <w:right w:val="nil"/>
                <w:between w:val="nil"/>
              </w:pBdr>
              <w:spacing w:after="120" w:line="240" w:lineRule="atLeast"/>
              <w:rPr>
                <w:rFonts w:eastAsia="@MS Mincho"/>
                <w:bCs/>
                <w:szCs w:val="24"/>
              </w:rPr>
            </w:pPr>
            <w:r w:rsidRPr="00AF3EA6">
              <w:rPr>
                <w:rFonts w:eastAsia="@MS Mincho"/>
                <w:bCs/>
                <w:szCs w:val="24"/>
              </w:rPr>
              <w:t xml:space="preserve">Google Workspace Account </w:t>
            </w:r>
          </w:p>
          <w:p w14:paraId="0F2497F8" w14:textId="77777777" w:rsidR="00841D02" w:rsidRPr="00AF3EA6" w:rsidRDefault="00841D02" w:rsidP="00D63754">
            <w:pPr>
              <w:spacing w:after="120" w:line="240" w:lineRule="atLeast"/>
              <w:rPr>
                <w:rFonts w:eastAsia="Times New Roman"/>
                <w:szCs w:val="24"/>
                <w:lang w:eastAsia="x-none"/>
              </w:rPr>
            </w:pPr>
            <w:r w:rsidRPr="00AF3EA6">
              <w:rPr>
                <w:rFonts w:eastAsia="@MS Mincho"/>
                <w:bCs/>
                <w:szCs w:val="24"/>
              </w:rPr>
              <w:t>Antivirus Software</w:t>
            </w:r>
          </w:p>
        </w:tc>
        <w:tc>
          <w:tcPr>
            <w:tcW w:w="2070" w:type="dxa"/>
            <w:shd w:val="clear" w:color="auto" w:fill="auto"/>
          </w:tcPr>
          <w:p w14:paraId="09E6C623" w14:textId="77777777" w:rsidR="00841D02" w:rsidRPr="00AF3EA6" w:rsidRDefault="00841D02" w:rsidP="00D63754">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shd w:val="clear" w:color="auto" w:fill="auto"/>
          </w:tcPr>
          <w:p w14:paraId="754BD34D" w14:textId="77777777" w:rsidR="00841D02" w:rsidRPr="00AF3EA6" w:rsidRDefault="00841D02" w:rsidP="00D63754">
            <w:pPr>
              <w:spacing w:after="200" w:line="240" w:lineRule="atLeast"/>
              <w:rPr>
                <w:rFonts w:eastAsia="@MS Mincho"/>
                <w:bCs/>
                <w:szCs w:val="24"/>
              </w:rPr>
            </w:pPr>
            <w:r w:rsidRPr="00AF3EA6">
              <w:rPr>
                <w:rFonts w:eastAsia="@MS Mincho"/>
                <w:bCs/>
                <w:szCs w:val="24"/>
              </w:rPr>
              <w:t>25</w:t>
            </w:r>
          </w:p>
        </w:tc>
        <w:tc>
          <w:tcPr>
            <w:tcW w:w="1693" w:type="dxa"/>
            <w:shd w:val="clear" w:color="auto" w:fill="auto"/>
          </w:tcPr>
          <w:p w14:paraId="78F61FB7" w14:textId="77777777" w:rsidR="00841D02" w:rsidRPr="00AF3EA6" w:rsidRDefault="00841D02" w:rsidP="00D63754">
            <w:pPr>
              <w:spacing w:after="200" w:line="240" w:lineRule="atLeast"/>
              <w:rPr>
                <w:rFonts w:eastAsia="@MS Mincho"/>
                <w:bCs/>
                <w:szCs w:val="24"/>
              </w:rPr>
            </w:pPr>
            <w:r w:rsidRPr="00AF3EA6">
              <w:rPr>
                <w:rFonts w:eastAsia="@MS Mincho"/>
                <w:bCs/>
                <w:szCs w:val="24"/>
              </w:rPr>
              <w:t>1:1</w:t>
            </w:r>
          </w:p>
        </w:tc>
      </w:tr>
      <w:tr w:rsidR="00841D02" w:rsidRPr="00AF3EA6" w14:paraId="781A793A" w14:textId="77777777" w:rsidTr="00D63754">
        <w:tc>
          <w:tcPr>
            <w:tcW w:w="895" w:type="dxa"/>
            <w:shd w:val="clear" w:color="auto" w:fill="auto"/>
          </w:tcPr>
          <w:p w14:paraId="44F1C17F" w14:textId="77777777" w:rsidR="00841D02" w:rsidRPr="00AF3EA6" w:rsidRDefault="00841D02">
            <w:pPr>
              <w:numPr>
                <w:ilvl w:val="0"/>
                <w:numId w:val="288"/>
              </w:numPr>
              <w:spacing w:after="120" w:line="240" w:lineRule="atLeast"/>
              <w:rPr>
                <w:rFonts w:eastAsia="@MS Mincho"/>
                <w:bCs/>
                <w:szCs w:val="24"/>
              </w:rPr>
            </w:pPr>
          </w:p>
        </w:tc>
        <w:tc>
          <w:tcPr>
            <w:tcW w:w="3240" w:type="dxa"/>
            <w:gridSpan w:val="2"/>
            <w:shd w:val="clear" w:color="auto" w:fill="auto"/>
          </w:tcPr>
          <w:p w14:paraId="09990DE4" w14:textId="77777777" w:rsidR="00841D02" w:rsidRPr="00AF3EA6" w:rsidRDefault="00841D02" w:rsidP="00D63754">
            <w:pPr>
              <w:spacing w:after="120" w:line="240" w:lineRule="atLeast"/>
              <w:rPr>
                <w:rFonts w:eastAsia="@MS Mincho"/>
                <w:bCs/>
                <w:szCs w:val="24"/>
              </w:rPr>
            </w:pPr>
            <w:r w:rsidRPr="00AF3EA6">
              <w:rPr>
                <w:rFonts w:eastAsia="@MS Mincho"/>
                <w:bCs/>
                <w:szCs w:val="24"/>
              </w:rPr>
              <w:t>Printers</w:t>
            </w:r>
          </w:p>
        </w:tc>
        <w:tc>
          <w:tcPr>
            <w:tcW w:w="2070" w:type="dxa"/>
            <w:shd w:val="clear" w:color="auto" w:fill="auto"/>
          </w:tcPr>
          <w:p w14:paraId="4FB694C1" w14:textId="77777777" w:rsidR="00841D02" w:rsidRPr="00AF3EA6" w:rsidRDefault="00841D02" w:rsidP="00D63754">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shd w:val="clear" w:color="auto" w:fill="auto"/>
          </w:tcPr>
          <w:p w14:paraId="2A75A168" w14:textId="77777777" w:rsidR="00841D02" w:rsidRPr="00AF3EA6" w:rsidRDefault="00841D02" w:rsidP="00D63754">
            <w:pPr>
              <w:spacing w:after="200" w:line="240" w:lineRule="atLeast"/>
              <w:rPr>
                <w:rFonts w:eastAsia="@MS Mincho"/>
                <w:bCs/>
                <w:szCs w:val="24"/>
              </w:rPr>
            </w:pPr>
            <w:r w:rsidRPr="00AF3EA6">
              <w:rPr>
                <w:rFonts w:eastAsia="@MS Mincho"/>
                <w:bCs/>
                <w:szCs w:val="24"/>
              </w:rPr>
              <w:t>2</w:t>
            </w:r>
          </w:p>
        </w:tc>
        <w:tc>
          <w:tcPr>
            <w:tcW w:w="1693" w:type="dxa"/>
            <w:shd w:val="clear" w:color="auto" w:fill="auto"/>
          </w:tcPr>
          <w:p w14:paraId="7DBDDED4" w14:textId="77777777" w:rsidR="00841D02" w:rsidRPr="00AF3EA6" w:rsidRDefault="00841D02" w:rsidP="00D63754">
            <w:pPr>
              <w:spacing w:after="200" w:line="240" w:lineRule="atLeast"/>
              <w:rPr>
                <w:rFonts w:eastAsia="@MS Mincho"/>
                <w:bCs/>
                <w:szCs w:val="24"/>
              </w:rPr>
            </w:pPr>
            <w:r w:rsidRPr="00AF3EA6">
              <w:rPr>
                <w:rFonts w:eastAsia="@MS Mincho"/>
                <w:bCs/>
                <w:szCs w:val="24"/>
              </w:rPr>
              <w:t>1:13</w:t>
            </w:r>
          </w:p>
        </w:tc>
      </w:tr>
      <w:tr w:rsidR="00841D02" w:rsidRPr="00AF3EA6" w14:paraId="3132BAC8" w14:textId="77777777" w:rsidTr="00D63754">
        <w:tc>
          <w:tcPr>
            <w:tcW w:w="895" w:type="dxa"/>
            <w:shd w:val="clear" w:color="auto" w:fill="auto"/>
          </w:tcPr>
          <w:p w14:paraId="2AA99CFC" w14:textId="77777777" w:rsidR="00841D02" w:rsidRPr="00AF3EA6" w:rsidRDefault="00841D02">
            <w:pPr>
              <w:numPr>
                <w:ilvl w:val="0"/>
                <w:numId w:val="288"/>
              </w:numPr>
              <w:spacing w:after="120" w:line="240" w:lineRule="atLeast"/>
              <w:rPr>
                <w:rFonts w:eastAsia="@MS Mincho"/>
                <w:bCs/>
                <w:szCs w:val="24"/>
              </w:rPr>
            </w:pPr>
          </w:p>
        </w:tc>
        <w:tc>
          <w:tcPr>
            <w:tcW w:w="3240" w:type="dxa"/>
            <w:gridSpan w:val="2"/>
            <w:shd w:val="clear" w:color="auto" w:fill="auto"/>
          </w:tcPr>
          <w:p w14:paraId="47F82D36" w14:textId="77777777" w:rsidR="00841D02" w:rsidRPr="00AF3EA6" w:rsidRDefault="00841D02" w:rsidP="00D63754">
            <w:pPr>
              <w:spacing w:after="120" w:line="240" w:lineRule="atLeast"/>
              <w:rPr>
                <w:rFonts w:eastAsia="@MS Mincho"/>
                <w:bCs/>
                <w:szCs w:val="24"/>
              </w:rPr>
            </w:pPr>
            <w:r w:rsidRPr="00AF3EA6">
              <w:rPr>
                <w:rFonts w:eastAsia="@MS Mincho"/>
                <w:bCs/>
                <w:szCs w:val="24"/>
              </w:rPr>
              <w:t>External storage media</w:t>
            </w:r>
          </w:p>
        </w:tc>
        <w:tc>
          <w:tcPr>
            <w:tcW w:w="2070" w:type="dxa"/>
            <w:shd w:val="clear" w:color="auto" w:fill="auto"/>
          </w:tcPr>
          <w:p w14:paraId="16EB5D44" w14:textId="77777777" w:rsidR="00841D02" w:rsidRPr="00AF3EA6" w:rsidRDefault="00841D02" w:rsidP="00D63754">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shd w:val="clear" w:color="auto" w:fill="auto"/>
          </w:tcPr>
          <w:p w14:paraId="5E65BBB7" w14:textId="77777777" w:rsidR="00841D02" w:rsidRPr="00AF3EA6" w:rsidRDefault="00841D02" w:rsidP="00D63754">
            <w:pPr>
              <w:spacing w:after="200" w:line="240" w:lineRule="atLeast"/>
              <w:rPr>
                <w:rFonts w:eastAsia="@MS Mincho"/>
                <w:bCs/>
                <w:szCs w:val="24"/>
              </w:rPr>
            </w:pPr>
            <w:r w:rsidRPr="00AF3EA6">
              <w:rPr>
                <w:rFonts w:eastAsia="@MS Mincho"/>
                <w:bCs/>
                <w:szCs w:val="24"/>
              </w:rPr>
              <w:t>1</w:t>
            </w:r>
          </w:p>
        </w:tc>
        <w:tc>
          <w:tcPr>
            <w:tcW w:w="1693" w:type="dxa"/>
            <w:shd w:val="clear" w:color="auto" w:fill="auto"/>
          </w:tcPr>
          <w:p w14:paraId="7FDF364A" w14:textId="77777777" w:rsidR="00841D02" w:rsidRPr="00AF3EA6" w:rsidRDefault="00841D02" w:rsidP="00D63754">
            <w:pPr>
              <w:spacing w:after="200" w:line="240" w:lineRule="atLeast"/>
              <w:rPr>
                <w:rFonts w:eastAsia="@MS Mincho"/>
                <w:bCs/>
                <w:szCs w:val="24"/>
              </w:rPr>
            </w:pPr>
            <w:r w:rsidRPr="00AF3EA6">
              <w:rPr>
                <w:rFonts w:eastAsia="@MS Mincho"/>
                <w:bCs/>
                <w:szCs w:val="24"/>
              </w:rPr>
              <w:t>1:1</w:t>
            </w:r>
          </w:p>
        </w:tc>
      </w:tr>
      <w:tr w:rsidR="00841D02" w:rsidRPr="00AF3EA6" w14:paraId="5A56E279" w14:textId="77777777" w:rsidTr="00D63754">
        <w:tc>
          <w:tcPr>
            <w:tcW w:w="895" w:type="dxa"/>
            <w:shd w:val="clear" w:color="auto" w:fill="auto"/>
          </w:tcPr>
          <w:p w14:paraId="023454EA" w14:textId="77777777" w:rsidR="00841D02" w:rsidRPr="00AF3EA6" w:rsidRDefault="00841D02">
            <w:pPr>
              <w:numPr>
                <w:ilvl w:val="0"/>
                <w:numId w:val="288"/>
              </w:numPr>
              <w:spacing w:after="120" w:line="240" w:lineRule="atLeast"/>
              <w:rPr>
                <w:rFonts w:eastAsia="@MS Mincho"/>
                <w:bCs/>
                <w:szCs w:val="24"/>
              </w:rPr>
            </w:pPr>
          </w:p>
        </w:tc>
        <w:tc>
          <w:tcPr>
            <w:tcW w:w="3240" w:type="dxa"/>
            <w:gridSpan w:val="2"/>
            <w:shd w:val="clear" w:color="auto" w:fill="auto"/>
          </w:tcPr>
          <w:p w14:paraId="2CAA48B6" w14:textId="77777777" w:rsidR="00841D02" w:rsidRPr="00AF3EA6" w:rsidRDefault="00841D02" w:rsidP="00D63754">
            <w:pPr>
              <w:spacing w:after="120" w:line="240" w:lineRule="atLeast"/>
              <w:rPr>
                <w:rFonts w:eastAsia="@MS Mincho"/>
                <w:bCs/>
                <w:szCs w:val="24"/>
              </w:rPr>
            </w:pPr>
            <w:r w:rsidRPr="00AF3EA6">
              <w:rPr>
                <w:rFonts w:eastAsia="@MS Mincho"/>
                <w:bCs/>
                <w:szCs w:val="24"/>
              </w:rPr>
              <w:t>Projector</w:t>
            </w:r>
          </w:p>
        </w:tc>
        <w:tc>
          <w:tcPr>
            <w:tcW w:w="2070" w:type="dxa"/>
            <w:shd w:val="clear" w:color="auto" w:fill="auto"/>
          </w:tcPr>
          <w:p w14:paraId="1BB42E56" w14:textId="77777777" w:rsidR="00841D02" w:rsidRPr="00AF3EA6" w:rsidRDefault="00841D02" w:rsidP="00D63754">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shd w:val="clear" w:color="auto" w:fill="auto"/>
          </w:tcPr>
          <w:p w14:paraId="6A6256E8" w14:textId="77777777" w:rsidR="00841D02" w:rsidRPr="00AF3EA6" w:rsidRDefault="00841D02" w:rsidP="00D63754">
            <w:pPr>
              <w:spacing w:after="200" w:line="240" w:lineRule="atLeast"/>
              <w:rPr>
                <w:rFonts w:eastAsia="@MS Mincho"/>
                <w:bCs/>
                <w:szCs w:val="24"/>
              </w:rPr>
            </w:pPr>
            <w:r w:rsidRPr="00AF3EA6">
              <w:rPr>
                <w:rFonts w:eastAsia="@MS Mincho"/>
                <w:bCs/>
                <w:szCs w:val="24"/>
              </w:rPr>
              <w:t>1</w:t>
            </w:r>
          </w:p>
        </w:tc>
        <w:tc>
          <w:tcPr>
            <w:tcW w:w="1693" w:type="dxa"/>
            <w:shd w:val="clear" w:color="auto" w:fill="auto"/>
          </w:tcPr>
          <w:p w14:paraId="59ACEEED" w14:textId="77777777" w:rsidR="00841D02" w:rsidRPr="00AF3EA6" w:rsidRDefault="00841D02" w:rsidP="00D63754">
            <w:pPr>
              <w:spacing w:after="200" w:line="240" w:lineRule="atLeast"/>
              <w:rPr>
                <w:rFonts w:eastAsia="@MS Mincho"/>
                <w:bCs/>
                <w:szCs w:val="24"/>
              </w:rPr>
            </w:pPr>
            <w:r w:rsidRPr="00AF3EA6">
              <w:rPr>
                <w:rFonts w:eastAsia="@MS Mincho"/>
                <w:bCs/>
                <w:szCs w:val="24"/>
              </w:rPr>
              <w:t>1:25</w:t>
            </w:r>
          </w:p>
        </w:tc>
      </w:tr>
      <w:tr w:rsidR="00841D02" w:rsidRPr="00AF3EA6" w14:paraId="2BEA58A6" w14:textId="77777777" w:rsidTr="00D63754">
        <w:tc>
          <w:tcPr>
            <w:tcW w:w="895" w:type="dxa"/>
            <w:shd w:val="clear" w:color="auto" w:fill="auto"/>
          </w:tcPr>
          <w:p w14:paraId="523B16C5" w14:textId="77777777" w:rsidR="00841D02" w:rsidRPr="00AF3EA6" w:rsidRDefault="00841D02">
            <w:pPr>
              <w:numPr>
                <w:ilvl w:val="0"/>
                <w:numId w:val="288"/>
              </w:numPr>
              <w:spacing w:after="120" w:line="240" w:lineRule="atLeast"/>
              <w:rPr>
                <w:rFonts w:eastAsia="@MS Mincho"/>
                <w:bCs/>
                <w:szCs w:val="24"/>
              </w:rPr>
            </w:pPr>
          </w:p>
        </w:tc>
        <w:tc>
          <w:tcPr>
            <w:tcW w:w="3240" w:type="dxa"/>
            <w:gridSpan w:val="2"/>
            <w:shd w:val="clear" w:color="auto" w:fill="auto"/>
          </w:tcPr>
          <w:p w14:paraId="3FE5631A" w14:textId="77777777" w:rsidR="00841D02" w:rsidRPr="00AF3EA6" w:rsidRDefault="00841D02" w:rsidP="00D63754">
            <w:pPr>
              <w:spacing w:after="120" w:line="240" w:lineRule="atLeast"/>
              <w:rPr>
                <w:rFonts w:eastAsia="@MS Mincho"/>
                <w:bCs/>
                <w:szCs w:val="24"/>
              </w:rPr>
            </w:pPr>
            <w:r w:rsidRPr="00AF3EA6">
              <w:rPr>
                <w:rFonts w:eastAsia="@MS Mincho"/>
                <w:bCs/>
                <w:szCs w:val="24"/>
              </w:rPr>
              <w:t>Smartboard/Smart TV</w:t>
            </w:r>
          </w:p>
        </w:tc>
        <w:tc>
          <w:tcPr>
            <w:tcW w:w="2070" w:type="dxa"/>
            <w:shd w:val="clear" w:color="auto" w:fill="auto"/>
          </w:tcPr>
          <w:p w14:paraId="5E17A69F" w14:textId="77777777" w:rsidR="00841D02" w:rsidRPr="00AF3EA6" w:rsidRDefault="00841D02" w:rsidP="00D63754">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shd w:val="clear" w:color="auto" w:fill="auto"/>
          </w:tcPr>
          <w:p w14:paraId="4C601B38" w14:textId="77777777" w:rsidR="00841D02" w:rsidRPr="00AF3EA6" w:rsidRDefault="00841D02" w:rsidP="00D63754">
            <w:pPr>
              <w:spacing w:after="200" w:line="240" w:lineRule="atLeast"/>
              <w:rPr>
                <w:rFonts w:eastAsia="@MS Mincho"/>
                <w:bCs/>
                <w:szCs w:val="24"/>
              </w:rPr>
            </w:pPr>
            <w:r w:rsidRPr="00AF3EA6">
              <w:rPr>
                <w:rFonts w:eastAsia="@MS Mincho"/>
                <w:bCs/>
                <w:szCs w:val="24"/>
              </w:rPr>
              <w:t>1</w:t>
            </w:r>
          </w:p>
        </w:tc>
        <w:tc>
          <w:tcPr>
            <w:tcW w:w="1693" w:type="dxa"/>
            <w:shd w:val="clear" w:color="auto" w:fill="auto"/>
          </w:tcPr>
          <w:p w14:paraId="1E011E0B" w14:textId="77777777" w:rsidR="00841D02" w:rsidRPr="00AF3EA6" w:rsidRDefault="00841D02" w:rsidP="00D63754">
            <w:pPr>
              <w:spacing w:after="200" w:line="240" w:lineRule="atLeast"/>
              <w:rPr>
                <w:rFonts w:eastAsia="@MS Mincho"/>
                <w:bCs/>
                <w:szCs w:val="24"/>
              </w:rPr>
            </w:pPr>
            <w:r w:rsidRPr="00AF3EA6">
              <w:rPr>
                <w:rFonts w:eastAsia="@MS Mincho"/>
                <w:bCs/>
                <w:szCs w:val="24"/>
              </w:rPr>
              <w:t>1:25</w:t>
            </w:r>
          </w:p>
        </w:tc>
      </w:tr>
      <w:tr w:rsidR="00841D02" w:rsidRPr="00AF3EA6" w14:paraId="3A5EBF1C" w14:textId="77777777" w:rsidTr="00D63754">
        <w:tc>
          <w:tcPr>
            <w:tcW w:w="895" w:type="dxa"/>
            <w:shd w:val="clear" w:color="auto" w:fill="auto"/>
          </w:tcPr>
          <w:p w14:paraId="5857AB2D" w14:textId="77777777" w:rsidR="00841D02" w:rsidRPr="00AF3EA6" w:rsidRDefault="00841D02">
            <w:pPr>
              <w:numPr>
                <w:ilvl w:val="0"/>
                <w:numId w:val="288"/>
              </w:numPr>
              <w:spacing w:after="120" w:line="240" w:lineRule="atLeast"/>
              <w:rPr>
                <w:rFonts w:eastAsia="@MS Mincho"/>
                <w:bCs/>
                <w:szCs w:val="24"/>
              </w:rPr>
            </w:pPr>
          </w:p>
        </w:tc>
        <w:tc>
          <w:tcPr>
            <w:tcW w:w="3240" w:type="dxa"/>
            <w:gridSpan w:val="2"/>
            <w:shd w:val="clear" w:color="auto" w:fill="auto"/>
          </w:tcPr>
          <w:p w14:paraId="364EB324" w14:textId="77777777" w:rsidR="00841D02" w:rsidRPr="00AF3EA6" w:rsidRDefault="00841D02" w:rsidP="00D63754">
            <w:pPr>
              <w:spacing w:after="0" w:line="276" w:lineRule="auto"/>
              <w:jc w:val="both"/>
              <w:rPr>
                <w:rFonts w:eastAsia="@MS Mincho"/>
                <w:szCs w:val="24"/>
                <w:lang w:val="en-ZA"/>
              </w:rPr>
            </w:pPr>
            <w:r w:rsidRPr="00AF3EA6">
              <w:rPr>
                <w:rFonts w:eastAsia="@MS Mincho"/>
                <w:szCs w:val="24"/>
                <w:lang w:val="en-ZA"/>
              </w:rPr>
              <w:t xml:space="preserve">Chalkboard </w:t>
            </w:r>
          </w:p>
        </w:tc>
        <w:tc>
          <w:tcPr>
            <w:tcW w:w="2070" w:type="dxa"/>
            <w:shd w:val="clear" w:color="auto" w:fill="auto"/>
          </w:tcPr>
          <w:p w14:paraId="043B4519" w14:textId="77777777" w:rsidR="00841D02" w:rsidRPr="00AF3EA6" w:rsidRDefault="00841D02" w:rsidP="00D63754">
            <w:pPr>
              <w:spacing w:after="200" w:line="240" w:lineRule="atLeast"/>
              <w:rPr>
                <w:rFonts w:eastAsia="@MS Mincho"/>
                <w:bCs/>
                <w:szCs w:val="24"/>
                <w:highlight w:val="yellow"/>
              </w:rPr>
            </w:pPr>
            <w:r w:rsidRPr="00AF3EA6">
              <w:rPr>
                <w:rFonts w:eastAsia="@MS Mincho"/>
                <w:bCs/>
                <w:szCs w:val="24"/>
              </w:rPr>
              <w:t>For trainer’s use</w:t>
            </w:r>
          </w:p>
        </w:tc>
        <w:tc>
          <w:tcPr>
            <w:tcW w:w="1452" w:type="dxa"/>
            <w:gridSpan w:val="3"/>
            <w:shd w:val="clear" w:color="auto" w:fill="auto"/>
          </w:tcPr>
          <w:p w14:paraId="70D67B76" w14:textId="77777777" w:rsidR="00841D02" w:rsidRPr="00AF3EA6" w:rsidRDefault="00841D02" w:rsidP="00D63754">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6F4B6496" w14:textId="77777777" w:rsidR="00841D02" w:rsidRPr="00AF3EA6" w:rsidRDefault="00841D02" w:rsidP="00D63754">
            <w:pPr>
              <w:spacing w:after="200" w:line="240" w:lineRule="atLeast"/>
              <w:rPr>
                <w:rFonts w:eastAsia="@MS Mincho"/>
                <w:bCs/>
                <w:szCs w:val="24"/>
              </w:rPr>
            </w:pPr>
            <w:r w:rsidRPr="00AF3EA6">
              <w:rPr>
                <w:rFonts w:eastAsia="@MS Mincho"/>
                <w:bCs/>
                <w:szCs w:val="24"/>
              </w:rPr>
              <w:t>1:25</w:t>
            </w:r>
          </w:p>
        </w:tc>
      </w:tr>
      <w:tr w:rsidR="00841D02" w:rsidRPr="00AF3EA6" w14:paraId="690A0605" w14:textId="77777777" w:rsidTr="00D63754">
        <w:tc>
          <w:tcPr>
            <w:tcW w:w="895" w:type="dxa"/>
            <w:shd w:val="clear" w:color="auto" w:fill="auto"/>
          </w:tcPr>
          <w:p w14:paraId="5FD66F4F" w14:textId="77777777" w:rsidR="00841D02" w:rsidRPr="00AF3EA6" w:rsidRDefault="00841D02">
            <w:pPr>
              <w:numPr>
                <w:ilvl w:val="0"/>
                <w:numId w:val="288"/>
              </w:numPr>
              <w:spacing w:after="120" w:line="240" w:lineRule="atLeast"/>
              <w:rPr>
                <w:rFonts w:eastAsia="@MS Mincho"/>
                <w:bCs/>
                <w:szCs w:val="24"/>
              </w:rPr>
            </w:pPr>
          </w:p>
        </w:tc>
        <w:tc>
          <w:tcPr>
            <w:tcW w:w="3240" w:type="dxa"/>
            <w:gridSpan w:val="2"/>
            <w:shd w:val="clear" w:color="auto" w:fill="auto"/>
          </w:tcPr>
          <w:p w14:paraId="4079173F" w14:textId="77777777" w:rsidR="00841D02" w:rsidRPr="00AF3EA6" w:rsidRDefault="00841D02" w:rsidP="00D63754">
            <w:pPr>
              <w:spacing w:after="0" w:line="276" w:lineRule="auto"/>
              <w:jc w:val="both"/>
              <w:rPr>
                <w:rFonts w:eastAsia="@MS Mincho"/>
                <w:szCs w:val="24"/>
                <w:lang w:val="en-ZA"/>
              </w:rPr>
            </w:pPr>
            <w:r w:rsidRPr="00AF3EA6">
              <w:rPr>
                <w:rFonts w:eastAsia="@MS Mincho"/>
                <w:szCs w:val="24"/>
                <w:lang w:val="en-ZA"/>
              </w:rPr>
              <w:t>Internet connection</w:t>
            </w:r>
          </w:p>
        </w:tc>
        <w:tc>
          <w:tcPr>
            <w:tcW w:w="2070" w:type="dxa"/>
            <w:shd w:val="clear" w:color="auto" w:fill="auto"/>
          </w:tcPr>
          <w:p w14:paraId="007D94CC" w14:textId="77777777" w:rsidR="00841D02" w:rsidRPr="00AF3EA6" w:rsidRDefault="00841D02" w:rsidP="00D63754">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shd w:val="clear" w:color="auto" w:fill="auto"/>
          </w:tcPr>
          <w:p w14:paraId="6CC1FF78" w14:textId="77777777" w:rsidR="00841D02" w:rsidRPr="00AF3EA6" w:rsidRDefault="00841D02" w:rsidP="00D63754">
            <w:pPr>
              <w:spacing w:after="200" w:line="240" w:lineRule="atLeast"/>
              <w:rPr>
                <w:rFonts w:eastAsia="@MS Mincho"/>
                <w:bCs/>
                <w:szCs w:val="24"/>
              </w:rPr>
            </w:pPr>
            <w:r w:rsidRPr="00AF3EA6">
              <w:rPr>
                <w:rFonts w:eastAsia="@MS Mincho"/>
                <w:bCs/>
                <w:szCs w:val="24"/>
              </w:rPr>
              <w:t>1</w:t>
            </w:r>
          </w:p>
        </w:tc>
        <w:tc>
          <w:tcPr>
            <w:tcW w:w="1693" w:type="dxa"/>
            <w:shd w:val="clear" w:color="auto" w:fill="auto"/>
          </w:tcPr>
          <w:p w14:paraId="6972829F" w14:textId="77777777" w:rsidR="00841D02" w:rsidRPr="00AF3EA6" w:rsidRDefault="00841D02" w:rsidP="00D63754">
            <w:pPr>
              <w:spacing w:after="200" w:line="240" w:lineRule="atLeast"/>
              <w:rPr>
                <w:rFonts w:eastAsia="@MS Mincho"/>
                <w:bCs/>
                <w:szCs w:val="24"/>
              </w:rPr>
            </w:pPr>
            <w:r w:rsidRPr="00AF3EA6">
              <w:rPr>
                <w:rFonts w:eastAsia="@MS Mincho"/>
                <w:bCs/>
                <w:szCs w:val="24"/>
              </w:rPr>
              <w:t>1:25</w:t>
            </w:r>
          </w:p>
        </w:tc>
      </w:tr>
      <w:tr w:rsidR="00841D02" w:rsidRPr="00AF3EA6" w14:paraId="37E564DE" w14:textId="77777777" w:rsidTr="00D63754">
        <w:trPr>
          <w:trHeight w:val="664"/>
        </w:trPr>
        <w:tc>
          <w:tcPr>
            <w:tcW w:w="895" w:type="dxa"/>
            <w:shd w:val="clear" w:color="auto" w:fill="auto"/>
          </w:tcPr>
          <w:p w14:paraId="4095DC1C" w14:textId="77777777" w:rsidR="00841D02" w:rsidRPr="00AF3EA6" w:rsidRDefault="00841D02">
            <w:pPr>
              <w:numPr>
                <w:ilvl w:val="0"/>
                <w:numId w:val="288"/>
              </w:numPr>
              <w:spacing w:after="120" w:line="240" w:lineRule="atLeast"/>
              <w:rPr>
                <w:rFonts w:eastAsia="@MS Mincho"/>
                <w:bCs/>
                <w:szCs w:val="24"/>
              </w:rPr>
            </w:pPr>
          </w:p>
        </w:tc>
        <w:tc>
          <w:tcPr>
            <w:tcW w:w="3240" w:type="dxa"/>
            <w:gridSpan w:val="2"/>
            <w:shd w:val="clear" w:color="auto" w:fill="auto"/>
          </w:tcPr>
          <w:p w14:paraId="502A0665" w14:textId="77777777" w:rsidR="00841D02" w:rsidRPr="00AF3EA6" w:rsidRDefault="00841D02" w:rsidP="00D63754">
            <w:pPr>
              <w:spacing w:after="0" w:line="276" w:lineRule="auto"/>
              <w:contextualSpacing/>
              <w:jc w:val="both"/>
              <w:rPr>
                <w:rFonts w:eastAsia="Times New Roman"/>
                <w:szCs w:val="24"/>
                <w:lang w:eastAsia="x-none"/>
              </w:rPr>
            </w:pPr>
            <w:r w:rsidRPr="00AF3EA6">
              <w:rPr>
                <w:rFonts w:eastAsia="Times New Roman"/>
                <w:szCs w:val="24"/>
                <w:lang w:eastAsia="x-none"/>
              </w:rPr>
              <w:t>Instruction Room</w:t>
            </w:r>
          </w:p>
        </w:tc>
        <w:tc>
          <w:tcPr>
            <w:tcW w:w="2070" w:type="dxa"/>
            <w:shd w:val="clear" w:color="auto" w:fill="auto"/>
          </w:tcPr>
          <w:p w14:paraId="774443EE" w14:textId="77777777" w:rsidR="00841D02" w:rsidRPr="00AF3EA6" w:rsidRDefault="00841D02" w:rsidP="00D63754">
            <w:pPr>
              <w:spacing w:after="200" w:line="240" w:lineRule="atLeast"/>
              <w:rPr>
                <w:rFonts w:eastAsia="@MS Mincho"/>
                <w:bCs/>
                <w:szCs w:val="24"/>
              </w:rPr>
            </w:pPr>
            <w:r w:rsidRPr="00AF3EA6">
              <w:rPr>
                <w:rFonts w:eastAsia="@MS Mincho"/>
                <w:bCs/>
                <w:szCs w:val="24"/>
              </w:rPr>
              <w:t>9m by 8m</w:t>
            </w:r>
          </w:p>
        </w:tc>
        <w:tc>
          <w:tcPr>
            <w:tcW w:w="1452" w:type="dxa"/>
            <w:gridSpan w:val="3"/>
            <w:shd w:val="clear" w:color="auto" w:fill="auto"/>
          </w:tcPr>
          <w:p w14:paraId="10EEE93D" w14:textId="77777777" w:rsidR="00841D02" w:rsidRPr="00AF3EA6" w:rsidRDefault="00841D02" w:rsidP="00D63754">
            <w:pPr>
              <w:spacing w:after="200" w:line="240" w:lineRule="atLeast"/>
              <w:rPr>
                <w:rFonts w:eastAsia="@MS Mincho"/>
                <w:bCs/>
                <w:szCs w:val="24"/>
              </w:rPr>
            </w:pPr>
            <w:r w:rsidRPr="00AF3EA6">
              <w:rPr>
                <w:rFonts w:eastAsia="@MS Mincho"/>
                <w:bCs/>
                <w:szCs w:val="24"/>
              </w:rPr>
              <w:t xml:space="preserve">1 </w:t>
            </w:r>
          </w:p>
        </w:tc>
        <w:tc>
          <w:tcPr>
            <w:tcW w:w="1693" w:type="dxa"/>
            <w:shd w:val="clear" w:color="auto" w:fill="auto"/>
          </w:tcPr>
          <w:p w14:paraId="387692AA" w14:textId="77777777" w:rsidR="00841D02" w:rsidRPr="00AF3EA6" w:rsidRDefault="00841D02" w:rsidP="00D63754">
            <w:pPr>
              <w:spacing w:after="200" w:line="240" w:lineRule="atLeast"/>
              <w:rPr>
                <w:rFonts w:eastAsia="@MS Mincho"/>
                <w:bCs/>
                <w:szCs w:val="24"/>
              </w:rPr>
            </w:pPr>
            <w:r w:rsidRPr="00AF3EA6">
              <w:rPr>
                <w:rFonts w:eastAsia="@MS Mincho"/>
                <w:bCs/>
                <w:szCs w:val="24"/>
              </w:rPr>
              <w:t>1:25</w:t>
            </w:r>
          </w:p>
        </w:tc>
      </w:tr>
      <w:tr w:rsidR="00841D02" w:rsidRPr="00AF3EA6" w14:paraId="2FCCFB68" w14:textId="77777777" w:rsidTr="00D63754">
        <w:tc>
          <w:tcPr>
            <w:tcW w:w="895" w:type="dxa"/>
            <w:shd w:val="clear" w:color="auto" w:fill="auto"/>
          </w:tcPr>
          <w:p w14:paraId="765B5BB5" w14:textId="77777777" w:rsidR="00841D02" w:rsidRPr="00AF3EA6" w:rsidRDefault="00841D02" w:rsidP="00D63754">
            <w:pPr>
              <w:spacing w:after="200" w:line="240" w:lineRule="atLeast"/>
              <w:rPr>
                <w:rFonts w:eastAsia="@MS Mincho"/>
                <w:b/>
                <w:szCs w:val="24"/>
              </w:rPr>
            </w:pPr>
            <w:r w:rsidRPr="00AF3EA6">
              <w:rPr>
                <w:rFonts w:eastAsia="@MS Mincho"/>
                <w:b/>
                <w:szCs w:val="24"/>
              </w:rPr>
              <w:t>C</w:t>
            </w:r>
          </w:p>
        </w:tc>
        <w:tc>
          <w:tcPr>
            <w:tcW w:w="8455" w:type="dxa"/>
            <w:gridSpan w:val="7"/>
            <w:shd w:val="clear" w:color="auto" w:fill="auto"/>
          </w:tcPr>
          <w:p w14:paraId="29DA1E66" w14:textId="77777777" w:rsidR="00841D02" w:rsidRPr="00AF3EA6" w:rsidRDefault="00841D02" w:rsidP="00D63754">
            <w:pPr>
              <w:spacing w:after="200" w:line="240" w:lineRule="atLeast"/>
              <w:jc w:val="center"/>
              <w:rPr>
                <w:rFonts w:eastAsia="@MS Mincho"/>
                <w:b/>
                <w:szCs w:val="24"/>
              </w:rPr>
            </w:pPr>
            <w:r w:rsidRPr="00AF3EA6">
              <w:rPr>
                <w:rFonts w:eastAsia="@MS Mincho"/>
                <w:b/>
                <w:szCs w:val="24"/>
              </w:rPr>
              <w:t>Consumable materials</w:t>
            </w:r>
          </w:p>
        </w:tc>
      </w:tr>
      <w:tr w:rsidR="00841D02" w:rsidRPr="00AF3EA6" w14:paraId="7E74DACE" w14:textId="77777777" w:rsidTr="00D63754">
        <w:trPr>
          <w:trHeight w:val="495"/>
        </w:trPr>
        <w:tc>
          <w:tcPr>
            <w:tcW w:w="895" w:type="dxa"/>
            <w:shd w:val="clear" w:color="auto" w:fill="auto"/>
          </w:tcPr>
          <w:p w14:paraId="65D5A224" w14:textId="77777777" w:rsidR="00841D02" w:rsidRPr="00AF3EA6" w:rsidRDefault="00841D02">
            <w:pPr>
              <w:numPr>
                <w:ilvl w:val="0"/>
                <w:numId w:val="10"/>
              </w:numPr>
              <w:spacing w:after="120" w:line="240" w:lineRule="atLeast"/>
              <w:rPr>
                <w:rFonts w:eastAsia="@MS Mincho"/>
                <w:bCs/>
                <w:szCs w:val="24"/>
              </w:rPr>
            </w:pPr>
          </w:p>
        </w:tc>
        <w:tc>
          <w:tcPr>
            <w:tcW w:w="3240" w:type="dxa"/>
            <w:gridSpan w:val="2"/>
            <w:shd w:val="clear" w:color="auto" w:fill="auto"/>
          </w:tcPr>
          <w:p w14:paraId="4FBA255B" w14:textId="77777777" w:rsidR="00841D02" w:rsidRPr="00AF3EA6" w:rsidRDefault="00841D02" w:rsidP="00D63754">
            <w:pPr>
              <w:spacing w:after="200" w:line="240" w:lineRule="atLeast"/>
              <w:rPr>
                <w:rFonts w:eastAsia="@MS Mincho"/>
                <w:bCs/>
                <w:szCs w:val="24"/>
              </w:rPr>
            </w:pPr>
            <w:r w:rsidRPr="00AF3EA6">
              <w:rPr>
                <w:rFonts w:eastAsia="Times New Roman"/>
                <w:szCs w:val="24"/>
                <w:lang w:eastAsia="x-none"/>
              </w:rPr>
              <w:t xml:space="preserve">Assorted </w:t>
            </w:r>
            <w:proofErr w:type="spellStart"/>
            <w:r w:rsidRPr="00AF3EA6">
              <w:rPr>
                <w:rFonts w:eastAsia="Times New Roman"/>
                <w:szCs w:val="24"/>
                <w:lang w:eastAsia="x-none"/>
              </w:rPr>
              <w:t>colour</w:t>
            </w:r>
            <w:proofErr w:type="spellEnd"/>
            <w:r w:rsidRPr="00AF3EA6">
              <w:rPr>
                <w:rFonts w:eastAsia="Times New Roman"/>
                <w:szCs w:val="24"/>
                <w:lang w:eastAsia="x-none"/>
              </w:rPr>
              <w:t xml:space="preserve"> of whiteboard markers</w:t>
            </w:r>
          </w:p>
        </w:tc>
        <w:tc>
          <w:tcPr>
            <w:tcW w:w="2070" w:type="dxa"/>
            <w:shd w:val="clear" w:color="auto" w:fill="auto"/>
          </w:tcPr>
          <w:p w14:paraId="3337EB93"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1452" w:type="dxa"/>
            <w:gridSpan w:val="3"/>
            <w:shd w:val="clear" w:color="auto" w:fill="auto"/>
          </w:tcPr>
          <w:p w14:paraId="0355463D" w14:textId="77777777" w:rsidR="00841D02" w:rsidRPr="00AF3EA6" w:rsidRDefault="00841D02" w:rsidP="00D63754">
            <w:pPr>
              <w:spacing w:after="200" w:line="240" w:lineRule="atLeast"/>
              <w:rPr>
                <w:rFonts w:eastAsia="@MS Mincho"/>
                <w:bCs/>
                <w:szCs w:val="24"/>
              </w:rPr>
            </w:pPr>
            <w:r w:rsidRPr="00AF3EA6">
              <w:rPr>
                <w:rFonts w:eastAsia="@MS Mincho"/>
                <w:bCs/>
                <w:szCs w:val="24"/>
              </w:rPr>
              <w:t>10 pcs</w:t>
            </w:r>
          </w:p>
        </w:tc>
        <w:tc>
          <w:tcPr>
            <w:tcW w:w="1693" w:type="dxa"/>
            <w:shd w:val="clear" w:color="auto" w:fill="auto"/>
          </w:tcPr>
          <w:p w14:paraId="797451D9" w14:textId="77777777" w:rsidR="00841D02" w:rsidRPr="00AF3EA6" w:rsidRDefault="00841D02" w:rsidP="00D63754">
            <w:pPr>
              <w:spacing w:after="200" w:line="240" w:lineRule="atLeast"/>
              <w:rPr>
                <w:rFonts w:eastAsia="@MS Mincho"/>
                <w:bCs/>
                <w:szCs w:val="24"/>
              </w:rPr>
            </w:pPr>
            <w:r w:rsidRPr="00AF3EA6">
              <w:rPr>
                <w:rFonts w:eastAsia="@MS Mincho"/>
                <w:bCs/>
                <w:szCs w:val="24"/>
              </w:rPr>
              <w:t>10:1</w:t>
            </w:r>
          </w:p>
        </w:tc>
      </w:tr>
      <w:tr w:rsidR="00841D02" w:rsidRPr="00AF3EA6" w14:paraId="42B55EE4" w14:textId="77777777" w:rsidTr="00D63754">
        <w:trPr>
          <w:trHeight w:val="495"/>
        </w:trPr>
        <w:tc>
          <w:tcPr>
            <w:tcW w:w="895" w:type="dxa"/>
            <w:shd w:val="clear" w:color="auto" w:fill="auto"/>
          </w:tcPr>
          <w:p w14:paraId="63FB1409" w14:textId="77777777" w:rsidR="00841D02" w:rsidRPr="00AF3EA6" w:rsidRDefault="00841D02">
            <w:pPr>
              <w:numPr>
                <w:ilvl w:val="0"/>
                <w:numId w:val="10"/>
              </w:numPr>
              <w:spacing w:after="120" w:line="240" w:lineRule="atLeast"/>
              <w:rPr>
                <w:rFonts w:eastAsia="@MS Mincho"/>
                <w:bCs/>
                <w:szCs w:val="24"/>
              </w:rPr>
            </w:pPr>
          </w:p>
        </w:tc>
        <w:tc>
          <w:tcPr>
            <w:tcW w:w="3240" w:type="dxa"/>
            <w:gridSpan w:val="2"/>
            <w:shd w:val="clear" w:color="auto" w:fill="auto"/>
          </w:tcPr>
          <w:p w14:paraId="323C7935" w14:textId="77777777" w:rsidR="00841D02" w:rsidRPr="00AF3EA6" w:rsidRDefault="00841D02" w:rsidP="00D63754">
            <w:pPr>
              <w:spacing w:after="200" w:line="240" w:lineRule="atLeast"/>
              <w:rPr>
                <w:rFonts w:eastAsia="Times New Roman"/>
                <w:szCs w:val="24"/>
                <w:lang w:eastAsia="x-none"/>
              </w:rPr>
            </w:pPr>
            <w:r w:rsidRPr="00AF3EA6">
              <w:rPr>
                <w:rFonts w:eastAsia="Times New Roman"/>
                <w:szCs w:val="24"/>
                <w:lang w:eastAsia="x-none"/>
              </w:rPr>
              <w:t>Printing Papers</w:t>
            </w:r>
          </w:p>
        </w:tc>
        <w:tc>
          <w:tcPr>
            <w:tcW w:w="2070" w:type="dxa"/>
            <w:shd w:val="clear" w:color="auto" w:fill="auto"/>
          </w:tcPr>
          <w:p w14:paraId="5502BB39"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1452" w:type="dxa"/>
            <w:gridSpan w:val="3"/>
            <w:shd w:val="clear" w:color="auto" w:fill="auto"/>
          </w:tcPr>
          <w:p w14:paraId="64D552CB" w14:textId="77777777" w:rsidR="00841D02" w:rsidRPr="00AF3EA6" w:rsidRDefault="00841D02" w:rsidP="00D63754">
            <w:pPr>
              <w:spacing w:after="200" w:line="240" w:lineRule="atLeast"/>
              <w:rPr>
                <w:rFonts w:eastAsia="@MS Mincho"/>
                <w:bCs/>
                <w:szCs w:val="24"/>
              </w:rPr>
            </w:pPr>
            <w:r w:rsidRPr="00AF3EA6">
              <w:rPr>
                <w:rFonts w:eastAsia="@MS Mincho"/>
                <w:bCs/>
                <w:szCs w:val="24"/>
              </w:rPr>
              <w:t>Reams</w:t>
            </w:r>
          </w:p>
        </w:tc>
        <w:tc>
          <w:tcPr>
            <w:tcW w:w="1693" w:type="dxa"/>
            <w:shd w:val="clear" w:color="auto" w:fill="auto"/>
          </w:tcPr>
          <w:p w14:paraId="66D634D3" w14:textId="77777777" w:rsidR="00841D02" w:rsidRPr="00AF3EA6" w:rsidRDefault="00841D02" w:rsidP="00D63754">
            <w:pPr>
              <w:spacing w:after="200" w:line="240" w:lineRule="atLeast"/>
              <w:rPr>
                <w:rFonts w:eastAsia="@MS Mincho"/>
                <w:bCs/>
                <w:szCs w:val="24"/>
              </w:rPr>
            </w:pPr>
            <w:r w:rsidRPr="00AF3EA6">
              <w:rPr>
                <w:rFonts w:eastAsia="@MS Mincho"/>
                <w:bCs/>
                <w:szCs w:val="24"/>
              </w:rPr>
              <w:t>5:1</w:t>
            </w:r>
          </w:p>
        </w:tc>
      </w:tr>
      <w:tr w:rsidR="00841D02" w:rsidRPr="00AF3EA6" w14:paraId="62BD757E" w14:textId="77777777" w:rsidTr="00D63754">
        <w:trPr>
          <w:trHeight w:val="495"/>
        </w:trPr>
        <w:tc>
          <w:tcPr>
            <w:tcW w:w="895" w:type="dxa"/>
            <w:shd w:val="clear" w:color="auto" w:fill="auto"/>
          </w:tcPr>
          <w:p w14:paraId="43061B4F" w14:textId="77777777" w:rsidR="00841D02" w:rsidRPr="00AF3EA6" w:rsidRDefault="00841D02">
            <w:pPr>
              <w:numPr>
                <w:ilvl w:val="0"/>
                <w:numId w:val="10"/>
              </w:numPr>
              <w:spacing w:after="120" w:line="240" w:lineRule="atLeast"/>
              <w:rPr>
                <w:rFonts w:eastAsia="@MS Mincho"/>
                <w:bCs/>
                <w:szCs w:val="24"/>
              </w:rPr>
            </w:pPr>
          </w:p>
        </w:tc>
        <w:tc>
          <w:tcPr>
            <w:tcW w:w="3240" w:type="dxa"/>
            <w:gridSpan w:val="2"/>
            <w:shd w:val="clear" w:color="auto" w:fill="auto"/>
          </w:tcPr>
          <w:p w14:paraId="5C526E4E" w14:textId="77777777" w:rsidR="00841D02" w:rsidRPr="00AF3EA6" w:rsidRDefault="00841D02" w:rsidP="00D63754">
            <w:pPr>
              <w:spacing w:after="200" w:line="240" w:lineRule="atLeast"/>
              <w:rPr>
                <w:rFonts w:eastAsia="Times New Roman"/>
                <w:szCs w:val="24"/>
                <w:lang w:eastAsia="x-none"/>
              </w:rPr>
            </w:pPr>
            <w:r w:rsidRPr="00AF3EA6">
              <w:rPr>
                <w:rFonts w:eastAsia="Times New Roman"/>
                <w:szCs w:val="24"/>
                <w:lang w:eastAsia="x-none"/>
              </w:rPr>
              <w:t>graph paper</w:t>
            </w:r>
          </w:p>
        </w:tc>
        <w:tc>
          <w:tcPr>
            <w:tcW w:w="2070" w:type="dxa"/>
            <w:shd w:val="clear" w:color="auto" w:fill="auto"/>
          </w:tcPr>
          <w:p w14:paraId="615E808C"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1452" w:type="dxa"/>
            <w:gridSpan w:val="3"/>
            <w:shd w:val="clear" w:color="auto" w:fill="auto"/>
          </w:tcPr>
          <w:p w14:paraId="01766F61" w14:textId="77777777" w:rsidR="00841D02" w:rsidRPr="00AF3EA6" w:rsidRDefault="00841D02" w:rsidP="00D63754">
            <w:pPr>
              <w:spacing w:after="200" w:line="240" w:lineRule="atLeast"/>
              <w:rPr>
                <w:rFonts w:eastAsia="@MS Mincho"/>
                <w:bCs/>
                <w:szCs w:val="24"/>
              </w:rPr>
            </w:pPr>
            <w:r w:rsidRPr="00AF3EA6">
              <w:rPr>
                <w:rFonts w:eastAsia="@MS Mincho"/>
                <w:bCs/>
                <w:szCs w:val="24"/>
              </w:rPr>
              <w:t>Reams</w:t>
            </w:r>
          </w:p>
        </w:tc>
        <w:tc>
          <w:tcPr>
            <w:tcW w:w="1693" w:type="dxa"/>
            <w:shd w:val="clear" w:color="auto" w:fill="auto"/>
          </w:tcPr>
          <w:p w14:paraId="379B7AA9" w14:textId="77777777" w:rsidR="00841D02" w:rsidRPr="00AF3EA6" w:rsidRDefault="00841D02" w:rsidP="00D63754">
            <w:pPr>
              <w:spacing w:after="200" w:line="240" w:lineRule="atLeast"/>
              <w:rPr>
                <w:rFonts w:eastAsia="@MS Mincho"/>
                <w:bCs/>
                <w:szCs w:val="24"/>
              </w:rPr>
            </w:pPr>
            <w:r w:rsidRPr="00AF3EA6">
              <w:rPr>
                <w:rFonts w:eastAsia="@MS Mincho"/>
                <w:bCs/>
                <w:szCs w:val="24"/>
              </w:rPr>
              <w:t>1:5</w:t>
            </w:r>
          </w:p>
        </w:tc>
      </w:tr>
      <w:tr w:rsidR="00841D02" w:rsidRPr="00AF3EA6" w14:paraId="76759DB5" w14:textId="77777777" w:rsidTr="00D63754">
        <w:trPr>
          <w:trHeight w:val="495"/>
        </w:trPr>
        <w:tc>
          <w:tcPr>
            <w:tcW w:w="895" w:type="dxa"/>
            <w:tcBorders>
              <w:bottom w:val="single" w:sz="4" w:space="0" w:color="auto"/>
            </w:tcBorders>
            <w:shd w:val="clear" w:color="auto" w:fill="auto"/>
          </w:tcPr>
          <w:p w14:paraId="19514EBF" w14:textId="77777777" w:rsidR="00841D02" w:rsidRPr="00AF3EA6" w:rsidRDefault="00841D02">
            <w:pPr>
              <w:numPr>
                <w:ilvl w:val="0"/>
                <w:numId w:val="10"/>
              </w:numPr>
              <w:spacing w:after="120" w:line="240" w:lineRule="atLeast"/>
              <w:rPr>
                <w:rFonts w:eastAsia="@MS Mincho"/>
                <w:bCs/>
                <w:szCs w:val="24"/>
              </w:rPr>
            </w:pPr>
          </w:p>
        </w:tc>
        <w:tc>
          <w:tcPr>
            <w:tcW w:w="3240" w:type="dxa"/>
            <w:gridSpan w:val="2"/>
            <w:tcBorders>
              <w:bottom w:val="single" w:sz="4" w:space="0" w:color="auto"/>
            </w:tcBorders>
            <w:shd w:val="clear" w:color="auto" w:fill="auto"/>
          </w:tcPr>
          <w:p w14:paraId="5F46C569" w14:textId="77777777" w:rsidR="00841D02" w:rsidRPr="00AF3EA6" w:rsidRDefault="00841D02" w:rsidP="00D63754">
            <w:pPr>
              <w:spacing w:after="200" w:line="240" w:lineRule="atLeast"/>
              <w:rPr>
                <w:rFonts w:eastAsia="Times New Roman"/>
                <w:szCs w:val="24"/>
                <w:lang w:eastAsia="x-none"/>
              </w:rPr>
            </w:pPr>
            <w:r w:rsidRPr="00AF3EA6">
              <w:rPr>
                <w:rFonts w:eastAsia="Times New Roman"/>
                <w:szCs w:val="24"/>
                <w:lang w:eastAsia="x-none"/>
              </w:rPr>
              <w:t>Rolls Flip Charts</w:t>
            </w:r>
          </w:p>
        </w:tc>
        <w:tc>
          <w:tcPr>
            <w:tcW w:w="2070" w:type="dxa"/>
            <w:tcBorders>
              <w:bottom w:val="single" w:sz="4" w:space="0" w:color="auto"/>
            </w:tcBorders>
            <w:shd w:val="clear" w:color="auto" w:fill="auto"/>
          </w:tcPr>
          <w:p w14:paraId="391026AF" w14:textId="77777777" w:rsidR="00841D02" w:rsidRPr="00AF3EA6" w:rsidRDefault="00841D02" w:rsidP="00D63754">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tcBorders>
              <w:bottom w:val="single" w:sz="4" w:space="0" w:color="auto"/>
            </w:tcBorders>
            <w:shd w:val="clear" w:color="auto" w:fill="auto"/>
          </w:tcPr>
          <w:p w14:paraId="3BA8E3BD" w14:textId="77777777" w:rsidR="00841D02" w:rsidRPr="00AF3EA6" w:rsidRDefault="00841D02" w:rsidP="00D63754">
            <w:pPr>
              <w:spacing w:after="200" w:line="240" w:lineRule="atLeast"/>
              <w:rPr>
                <w:rFonts w:eastAsia="@MS Mincho"/>
                <w:bCs/>
                <w:szCs w:val="24"/>
              </w:rPr>
            </w:pPr>
            <w:r w:rsidRPr="00AF3EA6">
              <w:rPr>
                <w:rFonts w:eastAsia="@MS Mincho"/>
                <w:bCs/>
                <w:szCs w:val="24"/>
              </w:rPr>
              <w:t>5 pcs</w:t>
            </w:r>
          </w:p>
        </w:tc>
        <w:tc>
          <w:tcPr>
            <w:tcW w:w="1693" w:type="dxa"/>
            <w:tcBorders>
              <w:bottom w:val="single" w:sz="4" w:space="0" w:color="auto"/>
            </w:tcBorders>
            <w:shd w:val="clear" w:color="auto" w:fill="auto"/>
          </w:tcPr>
          <w:p w14:paraId="59358D2B" w14:textId="77777777" w:rsidR="00841D02" w:rsidRPr="00AF3EA6" w:rsidRDefault="00841D02" w:rsidP="00D63754">
            <w:pPr>
              <w:spacing w:after="200" w:line="240" w:lineRule="atLeast"/>
              <w:rPr>
                <w:rFonts w:eastAsia="@MS Mincho"/>
                <w:bCs/>
                <w:szCs w:val="24"/>
              </w:rPr>
            </w:pPr>
            <w:r w:rsidRPr="00AF3EA6">
              <w:rPr>
                <w:rFonts w:eastAsia="@MS Mincho"/>
                <w:bCs/>
                <w:szCs w:val="24"/>
              </w:rPr>
              <w:t>1:5</w:t>
            </w:r>
          </w:p>
        </w:tc>
      </w:tr>
      <w:tr w:rsidR="00841D02" w:rsidRPr="00AF3EA6" w14:paraId="02AF761D" w14:textId="77777777" w:rsidTr="00D63754">
        <w:tc>
          <w:tcPr>
            <w:tcW w:w="895" w:type="dxa"/>
            <w:shd w:val="clear" w:color="auto" w:fill="auto"/>
          </w:tcPr>
          <w:p w14:paraId="193028F5" w14:textId="77777777" w:rsidR="00841D02" w:rsidRPr="00AF3EA6" w:rsidRDefault="00841D02" w:rsidP="00D63754">
            <w:pPr>
              <w:spacing w:after="200" w:line="240" w:lineRule="atLeast"/>
              <w:rPr>
                <w:rFonts w:eastAsia="@MS Mincho"/>
                <w:b/>
                <w:szCs w:val="24"/>
              </w:rPr>
            </w:pPr>
            <w:r w:rsidRPr="00AF3EA6">
              <w:rPr>
                <w:rFonts w:eastAsia="@MS Mincho"/>
                <w:b/>
                <w:szCs w:val="24"/>
              </w:rPr>
              <w:t>D</w:t>
            </w:r>
          </w:p>
        </w:tc>
        <w:tc>
          <w:tcPr>
            <w:tcW w:w="8455" w:type="dxa"/>
            <w:gridSpan w:val="7"/>
            <w:shd w:val="clear" w:color="auto" w:fill="auto"/>
          </w:tcPr>
          <w:p w14:paraId="67A010C0" w14:textId="77777777" w:rsidR="00841D02" w:rsidRPr="00AF3EA6" w:rsidRDefault="00841D02" w:rsidP="00D63754">
            <w:pPr>
              <w:spacing w:after="200" w:line="240" w:lineRule="atLeast"/>
              <w:jc w:val="center"/>
              <w:rPr>
                <w:rFonts w:eastAsia="@MS Mincho"/>
                <w:b/>
                <w:szCs w:val="24"/>
              </w:rPr>
            </w:pPr>
            <w:r w:rsidRPr="00AF3EA6">
              <w:rPr>
                <w:rFonts w:eastAsia="@MS Mincho"/>
                <w:b/>
                <w:szCs w:val="24"/>
              </w:rPr>
              <w:t>Tools and Equipment</w:t>
            </w:r>
          </w:p>
        </w:tc>
      </w:tr>
      <w:tr w:rsidR="00841D02" w:rsidRPr="00AF3EA6" w14:paraId="0FA419AF" w14:textId="77777777" w:rsidTr="00D63754">
        <w:tc>
          <w:tcPr>
            <w:tcW w:w="895" w:type="dxa"/>
            <w:shd w:val="clear" w:color="auto" w:fill="auto"/>
          </w:tcPr>
          <w:p w14:paraId="2052DA47" w14:textId="77777777" w:rsidR="00841D02" w:rsidRPr="00AF3EA6" w:rsidRDefault="00841D02" w:rsidP="00D63754">
            <w:pPr>
              <w:spacing w:after="200" w:line="240" w:lineRule="atLeast"/>
              <w:rPr>
                <w:rFonts w:eastAsia="@MS Mincho"/>
                <w:b/>
                <w:szCs w:val="24"/>
              </w:rPr>
            </w:pPr>
          </w:p>
        </w:tc>
        <w:tc>
          <w:tcPr>
            <w:tcW w:w="3211" w:type="dxa"/>
            <w:shd w:val="clear" w:color="auto" w:fill="auto"/>
          </w:tcPr>
          <w:p w14:paraId="258CA1ED" w14:textId="77777777" w:rsidR="00841D02" w:rsidRPr="00AF3EA6" w:rsidRDefault="00841D02" w:rsidP="00D63754">
            <w:pPr>
              <w:spacing w:after="200" w:line="240" w:lineRule="atLeast"/>
              <w:jc w:val="center"/>
              <w:rPr>
                <w:rFonts w:eastAsia="@MS Mincho"/>
                <w:szCs w:val="24"/>
              </w:rPr>
            </w:pPr>
            <w:r w:rsidRPr="00AF3EA6">
              <w:rPr>
                <w:rFonts w:eastAsia="@MS Mincho"/>
                <w:szCs w:val="24"/>
              </w:rPr>
              <w:t>30cm ruler</w:t>
            </w:r>
          </w:p>
        </w:tc>
        <w:tc>
          <w:tcPr>
            <w:tcW w:w="2126" w:type="dxa"/>
            <w:gridSpan w:val="3"/>
            <w:shd w:val="clear" w:color="auto" w:fill="auto"/>
          </w:tcPr>
          <w:p w14:paraId="1F2CBA32" w14:textId="77777777" w:rsidR="00841D02" w:rsidRPr="00AF3EA6" w:rsidRDefault="00841D02" w:rsidP="00D63754">
            <w:pPr>
              <w:spacing w:after="200" w:line="240" w:lineRule="atLeast"/>
              <w:jc w:val="center"/>
              <w:rPr>
                <w:rFonts w:eastAsia="@MS Mincho"/>
                <w:b/>
                <w:szCs w:val="24"/>
              </w:rPr>
            </w:pPr>
            <w:r w:rsidRPr="00AF3EA6">
              <w:rPr>
                <w:rFonts w:eastAsia="@MS Mincho"/>
                <w:bCs/>
                <w:szCs w:val="24"/>
              </w:rPr>
              <w:t>For both trainer’s and trainee’s use</w:t>
            </w:r>
          </w:p>
        </w:tc>
        <w:tc>
          <w:tcPr>
            <w:tcW w:w="1418" w:type="dxa"/>
            <w:shd w:val="clear" w:color="auto" w:fill="auto"/>
          </w:tcPr>
          <w:p w14:paraId="11EFD361" w14:textId="77777777" w:rsidR="00841D02" w:rsidRPr="00AF3EA6" w:rsidRDefault="00841D02" w:rsidP="00D63754">
            <w:pPr>
              <w:spacing w:after="200" w:line="240" w:lineRule="atLeast"/>
              <w:jc w:val="center"/>
              <w:rPr>
                <w:rFonts w:eastAsia="@MS Mincho"/>
                <w:b/>
                <w:szCs w:val="24"/>
              </w:rPr>
            </w:pPr>
            <w:r w:rsidRPr="00AF3EA6">
              <w:rPr>
                <w:rFonts w:eastAsia="@MS Mincho"/>
                <w:bCs/>
                <w:szCs w:val="24"/>
              </w:rPr>
              <w:t>25 pcs</w:t>
            </w:r>
          </w:p>
        </w:tc>
        <w:tc>
          <w:tcPr>
            <w:tcW w:w="1700" w:type="dxa"/>
            <w:gridSpan w:val="2"/>
            <w:shd w:val="clear" w:color="auto" w:fill="auto"/>
          </w:tcPr>
          <w:p w14:paraId="388CE118" w14:textId="77777777" w:rsidR="00841D02" w:rsidRPr="00AF3EA6" w:rsidRDefault="00841D02" w:rsidP="00D63754">
            <w:pPr>
              <w:spacing w:after="200" w:line="240" w:lineRule="atLeast"/>
              <w:jc w:val="center"/>
              <w:rPr>
                <w:rFonts w:eastAsia="@MS Mincho"/>
                <w:b/>
                <w:szCs w:val="24"/>
              </w:rPr>
            </w:pPr>
            <w:r w:rsidRPr="00AF3EA6">
              <w:rPr>
                <w:rFonts w:eastAsia="@MS Mincho"/>
                <w:bCs/>
                <w:szCs w:val="24"/>
              </w:rPr>
              <w:t>1:1</w:t>
            </w:r>
          </w:p>
        </w:tc>
      </w:tr>
      <w:tr w:rsidR="00841D02" w:rsidRPr="00AF3EA6" w14:paraId="5F1FB01B" w14:textId="77777777" w:rsidTr="00D63754">
        <w:tc>
          <w:tcPr>
            <w:tcW w:w="895" w:type="dxa"/>
            <w:shd w:val="clear" w:color="auto" w:fill="auto"/>
          </w:tcPr>
          <w:p w14:paraId="2579F863" w14:textId="77777777" w:rsidR="00841D02" w:rsidRPr="00AF3EA6" w:rsidRDefault="00841D02" w:rsidP="00D63754">
            <w:pPr>
              <w:spacing w:after="200" w:line="240" w:lineRule="atLeast"/>
              <w:rPr>
                <w:rFonts w:eastAsia="@MS Mincho"/>
                <w:b/>
                <w:szCs w:val="24"/>
              </w:rPr>
            </w:pPr>
          </w:p>
        </w:tc>
        <w:tc>
          <w:tcPr>
            <w:tcW w:w="3211" w:type="dxa"/>
            <w:shd w:val="clear" w:color="auto" w:fill="auto"/>
          </w:tcPr>
          <w:p w14:paraId="533AAF14" w14:textId="77777777" w:rsidR="00841D02" w:rsidRPr="00AF3EA6" w:rsidRDefault="00841D02" w:rsidP="00D63754">
            <w:pPr>
              <w:spacing w:after="200" w:line="240" w:lineRule="atLeast"/>
              <w:jc w:val="center"/>
              <w:rPr>
                <w:rFonts w:eastAsia="@MS Mincho"/>
                <w:szCs w:val="24"/>
              </w:rPr>
            </w:pPr>
            <w:r w:rsidRPr="00AF3EA6">
              <w:rPr>
                <w:rFonts w:eastAsia="@MS Mincho"/>
                <w:szCs w:val="24"/>
              </w:rPr>
              <w:t>Scientific Calculator</w:t>
            </w:r>
          </w:p>
        </w:tc>
        <w:tc>
          <w:tcPr>
            <w:tcW w:w="2126" w:type="dxa"/>
            <w:gridSpan w:val="3"/>
            <w:shd w:val="clear" w:color="auto" w:fill="auto"/>
          </w:tcPr>
          <w:p w14:paraId="0D5B6630" w14:textId="77777777" w:rsidR="00841D02" w:rsidRPr="00AF3EA6" w:rsidRDefault="00841D02" w:rsidP="00D63754">
            <w:pPr>
              <w:spacing w:after="200" w:line="240" w:lineRule="atLeast"/>
              <w:jc w:val="center"/>
              <w:rPr>
                <w:rFonts w:eastAsia="@MS Mincho"/>
                <w:bCs/>
                <w:szCs w:val="24"/>
              </w:rPr>
            </w:pPr>
            <w:r w:rsidRPr="00AF3EA6">
              <w:rPr>
                <w:rFonts w:eastAsia="@MS Mincho"/>
                <w:bCs/>
                <w:szCs w:val="24"/>
              </w:rPr>
              <w:t>For both trainer’s and trainee’s use</w:t>
            </w:r>
          </w:p>
        </w:tc>
        <w:tc>
          <w:tcPr>
            <w:tcW w:w="1418" w:type="dxa"/>
            <w:shd w:val="clear" w:color="auto" w:fill="auto"/>
          </w:tcPr>
          <w:p w14:paraId="066C03B3" w14:textId="77777777" w:rsidR="00841D02" w:rsidRPr="00AF3EA6" w:rsidRDefault="00841D02" w:rsidP="00D63754">
            <w:pPr>
              <w:spacing w:after="200" w:line="240" w:lineRule="atLeast"/>
              <w:jc w:val="center"/>
              <w:rPr>
                <w:rFonts w:eastAsia="@MS Mincho"/>
                <w:bCs/>
                <w:szCs w:val="24"/>
              </w:rPr>
            </w:pPr>
            <w:r w:rsidRPr="00AF3EA6">
              <w:rPr>
                <w:rFonts w:eastAsia="@MS Mincho"/>
                <w:bCs/>
                <w:szCs w:val="24"/>
              </w:rPr>
              <w:t>25 pcs</w:t>
            </w:r>
          </w:p>
        </w:tc>
        <w:tc>
          <w:tcPr>
            <w:tcW w:w="1700" w:type="dxa"/>
            <w:gridSpan w:val="2"/>
            <w:shd w:val="clear" w:color="auto" w:fill="auto"/>
          </w:tcPr>
          <w:p w14:paraId="78D6AFB5" w14:textId="77777777" w:rsidR="00841D02" w:rsidRPr="00AF3EA6" w:rsidRDefault="00841D02" w:rsidP="00D63754">
            <w:pPr>
              <w:spacing w:after="200" w:line="240" w:lineRule="atLeast"/>
              <w:jc w:val="center"/>
              <w:rPr>
                <w:rFonts w:eastAsia="@MS Mincho"/>
                <w:bCs/>
                <w:szCs w:val="24"/>
              </w:rPr>
            </w:pPr>
            <w:r w:rsidRPr="00AF3EA6">
              <w:rPr>
                <w:rFonts w:eastAsia="@MS Mincho"/>
                <w:bCs/>
                <w:szCs w:val="24"/>
              </w:rPr>
              <w:t>1:1</w:t>
            </w:r>
          </w:p>
        </w:tc>
      </w:tr>
    </w:tbl>
    <w:p w14:paraId="5DB3F7AA" w14:textId="77777777" w:rsidR="00841D02" w:rsidRPr="00AF3EA6" w:rsidRDefault="00841D02" w:rsidP="00841D02">
      <w:pPr>
        <w:spacing w:after="200" w:line="276" w:lineRule="auto"/>
        <w:rPr>
          <w:rFonts w:eastAsia="Calibri"/>
          <w:b/>
          <w:bCs/>
          <w:iCs/>
          <w:szCs w:val="24"/>
        </w:rPr>
      </w:pPr>
    </w:p>
    <w:p w14:paraId="5C311843" w14:textId="77777777" w:rsidR="00841D02" w:rsidRPr="00AF3EA6" w:rsidRDefault="00841D02" w:rsidP="00841D02">
      <w:pPr>
        <w:spacing w:after="200" w:line="276" w:lineRule="auto"/>
        <w:rPr>
          <w:rFonts w:eastAsia="Calibri"/>
          <w:b/>
          <w:bCs/>
          <w:iCs/>
          <w:szCs w:val="24"/>
        </w:rPr>
      </w:pPr>
    </w:p>
    <w:p w14:paraId="58A20AA7" w14:textId="6CD22D3E" w:rsidR="00841D02" w:rsidRPr="00AF3EA6" w:rsidRDefault="00841D02">
      <w:pPr>
        <w:rPr>
          <w:rFonts w:eastAsia="Calibri"/>
          <w:b/>
          <w:bCs/>
          <w:iCs/>
          <w:szCs w:val="24"/>
        </w:rPr>
      </w:pPr>
      <w:r w:rsidRPr="00AF3EA6">
        <w:rPr>
          <w:rFonts w:eastAsia="Calibri"/>
          <w:b/>
          <w:bCs/>
          <w:iCs/>
          <w:szCs w:val="24"/>
        </w:rPr>
        <w:br w:type="page"/>
      </w:r>
    </w:p>
    <w:p w14:paraId="02C39400" w14:textId="77777777" w:rsidR="00841D02" w:rsidRPr="00AF3EA6" w:rsidRDefault="00841D02" w:rsidP="00270B3E">
      <w:pPr>
        <w:pStyle w:val="Heading2"/>
      </w:pPr>
      <w:bookmarkStart w:id="133" w:name="_Toc153972538"/>
      <w:bookmarkStart w:id="134" w:name="_Toc165966203"/>
      <w:bookmarkStart w:id="135" w:name="_Toc194586026"/>
      <w:bookmarkStart w:id="136" w:name="_Toc197078457"/>
      <w:r w:rsidRPr="00AF3EA6">
        <w:lastRenderedPageBreak/>
        <w:t>CONSTRUCTION MATERIALS PRINCIPLES</w:t>
      </w:r>
      <w:bookmarkEnd w:id="133"/>
      <w:bookmarkEnd w:id="134"/>
      <w:bookmarkEnd w:id="135"/>
      <w:bookmarkEnd w:id="136"/>
    </w:p>
    <w:p w14:paraId="2411839E" w14:textId="77777777" w:rsidR="00841D02" w:rsidRPr="00AF3EA6" w:rsidRDefault="00841D02" w:rsidP="00841D02">
      <w:pPr>
        <w:rPr>
          <w:szCs w:val="24"/>
          <w:lang w:eastAsia="en-GB"/>
        </w:rPr>
      </w:pPr>
    </w:p>
    <w:p w14:paraId="4EF3000B" w14:textId="05387094" w:rsidR="00841D02" w:rsidRPr="00AF3EA6" w:rsidRDefault="00841D02" w:rsidP="00841D02">
      <w:pPr>
        <w:rPr>
          <w:b/>
          <w:szCs w:val="24"/>
        </w:rPr>
      </w:pPr>
      <w:r w:rsidRPr="00AF3EA6">
        <w:rPr>
          <w:b/>
          <w:szCs w:val="24"/>
        </w:rPr>
        <w:t xml:space="preserve">UNIT CODE: 0722 551 </w:t>
      </w:r>
      <w:r w:rsidR="0024273A" w:rsidRPr="00AF3EA6">
        <w:rPr>
          <w:b/>
          <w:szCs w:val="24"/>
        </w:rPr>
        <w:t>1</w:t>
      </w:r>
      <w:r w:rsidR="00003D82">
        <w:rPr>
          <w:b/>
          <w:szCs w:val="24"/>
        </w:rPr>
        <w:t>5</w:t>
      </w:r>
      <w:r w:rsidRPr="00AF3EA6">
        <w:rPr>
          <w:b/>
          <w:szCs w:val="24"/>
        </w:rPr>
        <w:t>A</w:t>
      </w:r>
    </w:p>
    <w:p w14:paraId="5B5586F4" w14:textId="77777777" w:rsidR="00841D02" w:rsidRPr="00AF3EA6" w:rsidRDefault="00841D02" w:rsidP="00841D02">
      <w:pPr>
        <w:spacing w:after="200" w:line="276" w:lineRule="auto"/>
        <w:jc w:val="both"/>
        <w:rPr>
          <w:b/>
          <w:szCs w:val="24"/>
        </w:rPr>
      </w:pPr>
      <w:r w:rsidRPr="00AF3EA6">
        <w:rPr>
          <w:b/>
          <w:szCs w:val="24"/>
        </w:rPr>
        <w:t>Relationship to Occupational Standards</w:t>
      </w:r>
    </w:p>
    <w:p w14:paraId="7B271A20" w14:textId="77777777" w:rsidR="00841D02" w:rsidRPr="00AF3EA6" w:rsidRDefault="00841D02" w:rsidP="00841D02">
      <w:pPr>
        <w:spacing w:after="200" w:line="276" w:lineRule="auto"/>
        <w:jc w:val="both"/>
        <w:rPr>
          <w:b/>
          <w:szCs w:val="24"/>
        </w:rPr>
      </w:pPr>
      <w:r w:rsidRPr="00AF3EA6">
        <w:rPr>
          <w:bCs/>
          <w:szCs w:val="24"/>
        </w:rPr>
        <w:t>This unit addresses the unit of competency:</w:t>
      </w:r>
      <w:r w:rsidRPr="00AF3EA6">
        <w:rPr>
          <w:b/>
          <w:szCs w:val="24"/>
        </w:rPr>
        <w:t xml:space="preserve"> Apply Construction Materials Principles</w:t>
      </w:r>
    </w:p>
    <w:p w14:paraId="26223583" w14:textId="77777777" w:rsidR="00841D02" w:rsidRPr="00AF3EA6" w:rsidRDefault="00841D02" w:rsidP="00841D02">
      <w:pPr>
        <w:rPr>
          <w:szCs w:val="24"/>
          <w:lang w:eastAsia="en-GB"/>
        </w:rPr>
      </w:pPr>
    </w:p>
    <w:p w14:paraId="096BAE0C" w14:textId="77777777" w:rsidR="00841D02" w:rsidRPr="00AF3EA6" w:rsidRDefault="00841D02" w:rsidP="00841D02">
      <w:pPr>
        <w:spacing w:after="200" w:line="276" w:lineRule="auto"/>
        <w:jc w:val="both"/>
        <w:rPr>
          <w:b/>
          <w:szCs w:val="24"/>
        </w:rPr>
      </w:pPr>
      <w:r w:rsidRPr="00AF3EA6">
        <w:rPr>
          <w:b/>
          <w:szCs w:val="24"/>
        </w:rPr>
        <w:t xml:space="preserve">Duration of Unit: </w:t>
      </w:r>
      <w:r w:rsidRPr="00AF3EA6">
        <w:rPr>
          <w:szCs w:val="24"/>
        </w:rPr>
        <w:t xml:space="preserve"> 120 hours</w:t>
      </w:r>
    </w:p>
    <w:p w14:paraId="0300B278" w14:textId="77777777" w:rsidR="00841D02" w:rsidRPr="00AF3EA6" w:rsidRDefault="00841D02" w:rsidP="00841D02">
      <w:pPr>
        <w:spacing w:after="200" w:line="276" w:lineRule="auto"/>
        <w:jc w:val="both"/>
        <w:rPr>
          <w:b/>
          <w:szCs w:val="24"/>
        </w:rPr>
      </w:pPr>
      <w:r w:rsidRPr="00AF3EA6">
        <w:rPr>
          <w:b/>
          <w:szCs w:val="24"/>
        </w:rPr>
        <w:t>Unit Description</w:t>
      </w:r>
    </w:p>
    <w:p w14:paraId="4CCB4A3C" w14:textId="77777777" w:rsidR="00841D02" w:rsidRPr="00AF3EA6" w:rsidRDefault="00841D02" w:rsidP="00841D02">
      <w:pPr>
        <w:spacing w:before="60" w:after="60" w:line="240" w:lineRule="auto"/>
        <w:rPr>
          <w:rFonts w:eastAsia="SimSun"/>
          <w:bCs/>
          <w:szCs w:val="24"/>
        </w:rPr>
      </w:pPr>
      <w:r w:rsidRPr="00AF3EA6">
        <w:rPr>
          <w:bCs/>
          <w:szCs w:val="24"/>
        </w:rPr>
        <w:t>This unit covers the principles required by an architectural technician in applying construction materials. These principles include applying construction walling units, construction timber and timber products, construction clay products, construction metal products, construction plastics and Rubber products, construction paints and varnishes, construction glass,</w:t>
      </w:r>
      <w:r w:rsidRPr="00AF3EA6">
        <w:rPr>
          <w:szCs w:val="24"/>
        </w:rPr>
        <w:t xml:space="preserve"> and construction concrete.</w:t>
      </w:r>
    </w:p>
    <w:p w14:paraId="57B03353" w14:textId="77777777" w:rsidR="00CF6D94" w:rsidRDefault="00CF6D94" w:rsidP="0024580D">
      <w:pPr>
        <w:rPr>
          <w:b/>
          <w:bCs/>
          <w:szCs w:val="24"/>
        </w:rPr>
      </w:pPr>
      <w:bookmarkStart w:id="137" w:name="_Toc194586027"/>
    </w:p>
    <w:p w14:paraId="2DEBB2D2" w14:textId="2DF97FFF" w:rsidR="00841D02" w:rsidRPr="00AF3EA6" w:rsidRDefault="00841D02" w:rsidP="0024580D">
      <w:pPr>
        <w:rPr>
          <w:b/>
          <w:bCs/>
          <w:szCs w:val="24"/>
        </w:rPr>
      </w:pPr>
      <w:r w:rsidRPr="00AF3EA6">
        <w:rPr>
          <w:b/>
          <w:bCs/>
          <w:szCs w:val="24"/>
        </w:rPr>
        <w:t>Summary of Learning Outcomes</w:t>
      </w:r>
      <w:bookmarkEnd w:id="137"/>
    </w:p>
    <w:tbl>
      <w:tblPr>
        <w:tblStyle w:val="TableGrid"/>
        <w:tblW w:w="0" w:type="auto"/>
        <w:tblInd w:w="175" w:type="dxa"/>
        <w:tblLook w:val="04A0" w:firstRow="1" w:lastRow="0" w:firstColumn="1" w:lastColumn="0" w:noHBand="0" w:noVBand="1"/>
      </w:tblPr>
      <w:tblGrid>
        <w:gridCol w:w="1257"/>
        <w:gridCol w:w="5021"/>
        <w:gridCol w:w="2177"/>
      </w:tblGrid>
      <w:tr w:rsidR="0024273A" w:rsidRPr="00CF6D94" w14:paraId="4EC3529D" w14:textId="77777777" w:rsidTr="00DB6B30">
        <w:tc>
          <w:tcPr>
            <w:tcW w:w="1260" w:type="dxa"/>
          </w:tcPr>
          <w:p w14:paraId="3D9617DE" w14:textId="3E1AF53C" w:rsidR="0024273A" w:rsidRPr="00CF6D94" w:rsidRDefault="00DB6B30" w:rsidP="00852AF9">
            <w:pPr>
              <w:spacing w:after="200" w:line="276" w:lineRule="auto"/>
              <w:jc w:val="both"/>
              <w:rPr>
                <w:rFonts w:ascii="Times New Roman" w:hAnsi="Times New Roman"/>
                <w:b/>
                <w:bCs/>
                <w:sz w:val="24"/>
                <w:szCs w:val="24"/>
              </w:rPr>
            </w:pPr>
            <w:r w:rsidRPr="00CF6D94">
              <w:rPr>
                <w:rFonts w:ascii="Times New Roman" w:hAnsi="Times New Roman"/>
                <w:b/>
                <w:bCs/>
                <w:sz w:val="24"/>
                <w:szCs w:val="24"/>
              </w:rPr>
              <w:t xml:space="preserve">S.NO </w:t>
            </w:r>
          </w:p>
        </w:tc>
        <w:tc>
          <w:tcPr>
            <w:tcW w:w="5040" w:type="dxa"/>
          </w:tcPr>
          <w:p w14:paraId="421E7B23" w14:textId="791CBD5A" w:rsidR="0024273A" w:rsidRPr="00CF6D94" w:rsidRDefault="00DB6B30" w:rsidP="00852AF9">
            <w:pPr>
              <w:spacing w:after="200" w:line="276" w:lineRule="auto"/>
              <w:jc w:val="both"/>
              <w:rPr>
                <w:rFonts w:ascii="Times New Roman" w:hAnsi="Times New Roman"/>
                <w:b/>
                <w:bCs/>
                <w:sz w:val="24"/>
                <w:szCs w:val="24"/>
              </w:rPr>
            </w:pPr>
            <w:r w:rsidRPr="00CF6D94">
              <w:rPr>
                <w:rFonts w:ascii="Times New Roman" w:hAnsi="Times New Roman"/>
                <w:b/>
                <w:bCs/>
                <w:sz w:val="24"/>
                <w:szCs w:val="24"/>
              </w:rPr>
              <w:t xml:space="preserve">LEARNING OUTCOME </w:t>
            </w:r>
          </w:p>
        </w:tc>
        <w:tc>
          <w:tcPr>
            <w:tcW w:w="2155" w:type="dxa"/>
          </w:tcPr>
          <w:p w14:paraId="2666BF3D" w14:textId="7845DB20" w:rsidR="0024273A" w:rsidRPr="00CF6D94" w:rsidRDefault="00DB6B30" w:rsidP="00852AF9">
            <w:pPr>
              <w:spacing w:after="200" w:line="276" w:lineRule="auto"/>
              <w:jc w:val="both"/>
              <w:rPr>
                <w:rFonts w:ascii="Times New Roman" w:hAnsi="Times New Roman"/>
                <w:b/>
                <w:bCs/>
                <w:sz w:val="24"/>
                <w:szCs w:val="24"/>
              </w:rPr>
            </w:pPr>
            <w:r w:rsidRPr="00CF6D94">
              <w:rPr>
                <w:rFonts w:ascii="Times New Roman" w:hAnsi="Times New Roman"/>
                <w:b/>
                <w:bCs/>
                <w:sz w:val="24"/>
                <w:szCs w:val="24"/>
              </w:rPr>
              <w:t>DURATION(HRS)</w:t>
            </w:r>
          </w:p>
        </w:tc>
      </w:tr>
      <w:tr w:rsidR="0024273A" w:rsidRPr="00AF3EA6" w14:paraId="0D7E8330" w14:textId="1F1E9E62" w:rsidTr="00DB6B30">
        <w:tc>
          <w:tcPr>
            <w:tcW w:w="1260" w:type="dxa"/>
          </w:tcPr>
          <w:p w14:paraId="3D6EBD33" w14:textId="77777777" w:rsidR="0024273A" w:rsidRPr="00AF3EA6" w:rsidRDefault="0024273A">
            <w:pPr>
              <w:pStyle w:val="ListParagraph"/>
              <w:numPr>
                <w:ilvl w:val="0"/>
                <w:numId w:val="212"/>
              </w:numPr>
              <w:spacing w:after="200" w:line="276" w:lineRule="auto"/>
              <w:jc w:val="both"/>
              <w:rPr>
                <w:rFonts w:ascii="Times New Roman" w:eastAsia="Calibri" w:hAnsi="Times New Roman"/>
                <w:sz w:val="24"/>
                <w:szCs w:val="24"/>
              </w:rPr>
            </w:pPr>
          </w:p>
        </w:tc>
        <w:tc>
          <w:tcPr>
            <w:tcW w:w="5040" w:type="dxa"/>
          </w:tcPr>
          <w:p w14:paraId="40837078" w14:textId="72157D24" w:rsidR="0024273A" w:rsidRPr="00AF3EA6" w:rsidRDefault="0024273A" w:rsidP="00852AF9">
            <w:pPr>
              <w:spacing w:after="200" w:line="276" w:lineRule="auto"/>
              <w:jc w:val="both"/>
              <w:rPr>
                <w:rFonts w:ascii="Times New Roman" w:hAnsi="Times New Roman"/>
                <w:b/>
                <w:sz w:val="24"/>
                <w:szCs w:val="24"/>
              </w:rPr>
            </w:pPr>
            <w:r w:rsidRPr="00AF3EA6">
              <w:rPr>
                <w:rFonts w:ascii="Times New Roman" w:hAnsi="Times New Roman"/>
                <w:sz w:val="24"/>
                <w:szCs w:val="24"/>
              </w:rPr>
              <w:t>Apply construction walling units</w:t>
            </w:r>
          </w:p>
        </w:tc>
        <w:tc>
          <w:tcPr>
            <w:tcW w:w="2155" w:type="dxa"/>
          </w:tcPr>
          <w:p w14:paraId="74AEE626" w14:textId="6764BB13" w:rsidR="0024273A" w:rsidRPr="00AF3EA6" w:rsidRDefault="00DB6B30" w:rsidP="00852AF9">
            <w:pPr>
              <w:spacing w:after="200" w:line="276" w:lineRule="auto"/>
              <w:jc w:val="both"/>
              <w:rPr>
                <w:rFonts w:ascii="Times New Roman" w:hAnsi="Times New Roman"/>
                <w:sz w:val="24"/>
                <w:szCs w:val="24"/>
              </w:rPr>
            </w:pPr>
            <w:r w:rsidRPr="00AF3EA6">
              <w:rPr>
                <w:rFonts w:ascii="Times New Roman" w:hAnsi="Times New Roman"/>
                <w:sz w:val="24"/>
                <w:szCs w:val="24"/>
              </w:rPr>
              <w:t>8</w:t>
            </w:r>
          </w:p>
        </w:tc>
      </w:tr>
      <w:tr w:rsidR="00DB6B30" w:rsidRPr="00AF3EA6" w14:paraId="233EDB4F" w14:textId="74C023C2" w:rsidTr="00DB6B30">
        <w:tc>
          <w:tcPr>
            <w:tcW w:w="1260" w:type="dxa"/>
          </w:tcPr>
          <w:p w14:paraId="79243C34" w14:textId="77777777" w:rsidR="00DB6B30" w:rsidRPr="00AF3EA6" w:rsidRDefault="00DB6B30">
            <w:pPr>
              <w:pStyle w:val="ListParagraph"/>
              <w:numPr>
                <w:ilvl w:val="0"/>
                <w:numId w:val="212"/>
              </w:numPr>
              <w:spacing w:after="200" w:line="276" w:lineRule="auto"/>
              <w:jc w:val="both"/>
              <w:rPr>
                <w:rFonts w:ascii="Times New Roman" w:eastAsia="Calibri" w:hAnsi="Times New Roman"/>
                <w:sz w:val="24"/>
                <w:szCs w:val="24"/>
              </w:rPr>
            </w:pPr>
          </w:p>
        </w:tc>
        <w:tc>
          <w:tcPr>
            <w:tcW w:w="5040" w:type="dxa"/>
          </w:tcPr>
          <w:p w14:paraId="497B88E0" w14:textId="5C5D0F63" w:rsidR="00DB6B30" w:rsidRPr="00AF3EA6" w:rsidRDefault="00DB6B30" w:rsidP="00DB6B30">
            <w:pPr>
              <w:spacing w:after="200" w:line="276" w:lineRule="auto"/>
              <w:jc w:val="both"/>
              <w:rPr>
                <w:rFonts w:ascii="Times New Roman" w:hAnsi="Times New Roman"/>
                <w:b/>
                <w:sz w:val="24"/>
                <w:szCs w:val="24"/>
              </w:rPr>
            </w:pPr>
            <w:r w:rsidRPr="00AF3EA6">
              <w:rPr>
                <w:rFonts w:ascii="Times New Roman" w:hAnsi="Times New Roman"/>
                <w:sz w:val="24"/>
                <w:szCs w:val="24"/>
              </w:rPr>
              <w:t>Apply construction timber and timber products</w:t>
            </w:r>
          </w:p>
        </w:tc>
        <w:tc>
          <w:tcPr>
            <w:tcW w:w="2155" w:type="dxa"/>
          </w:tcPr>
          <w:p w14:paraId="0A28AF4F" w14:textId="00EB6ABC" w:rsidR="00DB6B30" w:rsidRPr="00AF3EA6" w:rsidRDefault="00DB6B30" w:rsidP="00DB6B30">
            <w:pPr>
              <w:spacing w:after="200" w:line="276" w:lineRule="auto"/>
              <w:jc w:val="both"/>
              <w:rPr>
                <w:rFonts w:ascii="Times New Roman" w:hAnsi="Times New Roman"/>
                <w:sz w:val="24"/>
                <w:szCs w:val="24"/>
              </w:rPr>
            </w:pPr>
            <w:r w:rsidRPr="00AF3EA6">
              <w:rPr>
                <w:rFonts w:ascii="Times New Roman" w:hAnsi="Times New Roman"/>
                <w:sz w:val="24"/>
                <w:szCs w:val="24"/>
              </w:rPr>
              <w:t>8</w:t>
            </w:r>
          </w:p>
        </w:tc>
      </w:tr>
      <w:tr w:rsidR="00DB6B30" w:rsidRPr="00AF3EA6" w14:paraId="12D5AA41" w14:textId="55DA177B" w:rsidTr="00DB6B30">
        <w:tc>
          <w:tcPr>
            <w:tcW w:w="1260" w:type="dxa"/>
          </w:tcPr>
          <w:p w14:paraId="25D62FA1" w14:textId="77777777" w:rsidR="00DB6B30" w:rsidRPr="00AF3EA6" w:rsidRDefault="00DB6B30">
            <w:pPr>
              <w:pStyle w:val="ListParagraph"/>
              <w:numPr>
                <w:ilvl w:val="0"/>
                <w:numId w:val="212"/>
              </w:numPr>
              <w:spacing w:after="200" w:line="276" w:lineRule="auto"/>
              <w:jc w:val="both"/>
              <w:rPr>
                <w:rFonts w:ascii="Times New Roman" w:eastAsia="Calibri" w:hAnsi="Times New Roman"/>
                <w:sz w:val="24"/>
                <w:szCs w:val="24"/>
              </w:rPr>
            </w:pPr>
          </w:p>
        </w:tc>
        <w:tc>
          <w:tcPr>
            <w:tcW w:w="5040" w:type="dxa"/>
          </w:tcPr>
          <w:p w14:paraId="3D7028B0" w14:textId="7E267EAA" w:rsidR="00DB6B30" w:rsidRPr="00AF3EA6" w:rsidRDefault="00DB6B30" w:rsidP="00DB6B30">
            <w:pPr>
              <w:spacing w:after="200" w:line="276" w:lineRule="auto"/>
              <w:jc w:val="both"/>
              <w:rPr>
                <w:rFonts w:ascii="Times New Roman" w:hAnsi="Times New Roman"/>
                <w:b/>
                <w:sz w:val="24"/>
                <w:szCs w:val="24"/>
              </w:rPr>
            </w:pPr>
            <w:r w:rsidRPr="00AF3EA6">
              <w:rPr>
                <w:rFonts w:ascii="Times New Roman" w:hAnsi="Times New Roman"/>
                <w:sz w:val="24"/>
                <w:szCs w:val="24"/>
              </w:rPr>
              <w:t>Apply construction clay products.</w:t>
            </w:r>
          </w:p>
        </w:tc>
        <w:tc>
          <w:tcPr>
            <w:tcW w:w="2155" w:type="dxa"/>
          </w:tcPr>
          <w:p w14:paraId="2AC3A2DA" w14:textId="26A8B56E" w:rsidR="00DB6B30" w:rsidRPr="00AF3EA6" w:rsidRDefault="00DB6B30" w:rsidP="00DB6B30">
            <w:pPr>
              <w:spacing w:after="200" w:line="276" w:lineRule="auto"/>
              <w:jc w:val="both"/>
              <w:rPr>
                <w:rFonts w:ascii="Times New Roman" w:hAnsi="Times New Roman"/>
                <w:sz w:val="24"/>
                <w:szCs w:val="24"/>
              </w:rPr>
            </w:pPr>
            <w:r w:rsidRPr="00AF3EA6">
              <w:rPr>
                <w:rFonts w:ascii="Times New Roman" w:hAnsi="Times New Roman"/>
                <w:sz w:val="24"/>
                <w:szCs w:val="24"/>
              </w:rPr>
              <w:t>8</w:t>
            </w:r>
          </w:p>
        </w:tc>
      </w:tr>
      <w:tr w:rsidR="00DB6B30" w:rsidRPr="00AF3EA6" w14:paraId="23D4BB74" w14:textId="2E4B3E84" w:rsidTr="00DB6B30">
        <w:tc>
          <w:tcPr>
            <w:tcW w:w="1260" w:type="dxa"/>
          </w:tcPr>
          <w:p w14:paraId="56DC16BA" w14:textId="77777777" w:rsidR="00DB6B30" w:rsidRPr="00AF3EA6" w:rsidRDefault="00DB6B30">
            <w:pPr>
              <w:pStyle w:val="ListParagraph"/>
              <w:numPr>
                <w:ilvl w:val="0"/>
                <w:numId w:val="212"/>
              </w:numPr>
              <w:spacing w:after="200" w:line="276" w:lineRule="auto"/>
              <w:jc w:val="both"/>
              <w:rPr>
                <w:rFonts w:ascii="Times New Roman" w:eastAsia="Calibri" w:hAnsi="Times New Roman"/>
                <w:sz w:val="24"/>
                <w:szCs w:val="24"/>
              </w:rPr>
            </w:pPr>
          </w:p>
        </w:tc>
        <w:tc>
          <w:tcPr>
            <w:tcW w:w="5040" w:type="dxa"/>
          </w:tcPr>
          <w:p w14:paraId="29F12993" w14:textId="24EDEE4F" w:rsidR="00DB6B30" w:rsidRPr="00AF3EA6" w:rsidRDefault="00DB6B30" w:rsidP="00DB6B30">
            <w:pPr>
              <w:spacing w:after="200" w:line="276" w:lineRule="auto"/>
              <w:jc w:val="both"/>
              <w:rPr>
                <w:rFonts w:ascii="Times New Roman" w:hAnsi="Times New Roman"/>
                <w:b/>
                <w:sz w:val="24"/>
                <w:szCs w:val="24"/>
              </w:rPr>
            </w:pPr>
            <w:r w:rsidRPr="00AF3EA6">
              <w:rPr>
                <w:rFonts w:ascii="Times New Roman" w:hAnsi="Times New Roman"/>
                <w:sz w:val="24"/>
                <w:szCs w:val="24"/>
              </w:rPr>
              <w:t>Apply construction metal products.</w:t>
            </w:r>
          </w:p>
        </w:tc>
        <w:tc>
          <w:tcPr>
            <w:tcW w:w="2155" w:type="dxa"/>
          </w:tcPr>
          <w:p w14:paraId="17AA2612" w14:textId="427A28CB" w:rsidR="00DB6B30" w:rsidRPr="00AF3EA6" w:rsidRDefault="00DB6B30" w:rsidP="00DB6B30">
            <w:pPr>
              <w:spacing w:after="200" w:line="276" w:lineRule="auto"/>
              <w:jc w:val="both"/>
              <w:rPr>
                <w:rFonts w:ascii="Times New Roman" w:hAnsi="Times New Roman"/>
                <w:sz w:val="24"/>
                <w:szCs w:val="24"/>
              </w:rPr>
            </w:pPr>
            <w:r w:rsidRPr="00AF3EA6">
              <w:rPr>
                <w:rFonts w:ascii="Times New Roman" w:hAnsi="Times New Roman"/>
                <w:sz w:val="24"/>
                <w:szCs w:val="24"/>
              </w:rPr>
              <w:t>8</w:t>
            </w:r>
          </w:p>
        </w:tc>
      </w:tr>
      <w:tr w:rsidR="00DB6B30" w:rsidRPr="00AF3EA6" w14:paraId="24E6694D" w14:textId="75834B64" w:rsidTr="00DB6B30">
        <w:tc>
          <w:tcPr>
            <w:tcW w:w="1260" w:type="dxa"/>
          </w:tcPr>
          <w:p w14:paraId="200F6A4C" w14:textId="77777777" w:rsidR="00DB6B30" w:rsidRPr="00AF3EA6" w:rsidRDefault="00DB6B30">
            <w:pPr>
              <w:pStyle w:val="ListParagraph"/>
              <w:numPr>
                <w:ilvl w:val="0"/>
                <w:numId w:val="212"/>
              </w:numPr>
              <w:spacing w:after="200" w:line="276" w:lineRule="auto"/>
              <w:jc w:val="both"/>
              <w:rPr>
                <w:rFonts w:ascii="Times New Roman" w:eastAsia="Calibri" w:hAnsi="Times New Roman"/>
                <w:sz w:val="24"/>
                <w:szCs w:val="24"/>
              </w:rPr>
            </w:pPr>
          </w:p>
        </w:tc>
        <w:tc>
          <w:tcPr>
            <w:tcW w:w="5040" w:type="dxa"/>
          </w:tcPr>
          <w:p w14:paraId="33281CD2" w14:textId="5460C917" w:rsidR="00DB6B30" w:rsidRPr="00AF3EA6" w:rsidRDefault="00DB6B30" w:rsidP="00DB6B30">
            <w:pPr>
              <w:spacing w:after="200" w:line="276" w:lineRule="auto"/>
              <w:jc w:val="both"/>
              <w:rPr>
                <w:rFonts w:ascii="Times New Roman" w:hAnsi="Times New Roman"/>
                <w:b/>
                <w:sz w:val="24"/>
                <w:szCs w:val="24"/>
              </w:rPr>
            </w:pPr>
            <w:r w:rsidRPr="00AF3EA6">
              <w:rPr>
                <w:rFonts w:ascii="Times New Roman" w:hAnsi="Times New Roman"/>
                <w:sz w:val="24"/>
                <w:szCs w:val="24"/>
              </w:rPr>
              <w:t>Apply construction plastics and Rubber products.</w:t>
            </w:r>
          </w:p>
        </w:tc>
        <w:tc>
          <w:tcPr>
            <w:tcW w:w="2155" w:type="dxa"/>
          </w:tcPr>
          <w:p w14:paraId="48F026C6" w14:textId="1CD04498" w:rsidR="00DB6B30" w:rsidRPr="00AF3EA6" w:rsidRDefault="00DB6B30" w:rsidP="00DB6B30">
            <w:pPr>
              <w:spacing w:after="200" w:line="276" w:lineRule="auto"/>
              <w:jc w:val="both"/>
              <w:rPr>
                <w:rFonts w:ascii="Times New Roman" w:hAnsi="Times New Roman"/>
                <w:sz w:val="24"/>
                <w:szCs w:val="24"/>
              </w:rPr>
            </w:pPr>
            <w:r w:rsidRPr="00AF3EA6">
              <w:rPr>
                <w:rFonts w:ascii="Times New Roman" w:hAnsi="Times New Roman"/>
                <w:sz w:val="24"/>
                <w:szCs w:val="24"/>
              </w:rPr>
              <w:t>8</w:t>
            </w:r>
          </w:p>
        </w:tc>
      </w:tr>
      <w:tr w:rsidR="00DB6B30" w:rsidRPr="00AF3EA6" w14:paraId="7913F42D" w14:textId="400C660D" w:rsidTr="00DB6B30">
        <w:tc>
          <w:tcPr>
            <w:tcW w:w="1260" w:type="dxa"/>
          </w:tcPr>
          <w:p w14:paraId="2D3FC881" w14:textId="77777777" w:rsidR="00DB6B30" w:rsidRPr="00AF3EA6" w:rsidRDefault="00DB6B30">
            <w:pPr>
              <w:pStyle w:val="ListParagraph"/>
              <w:numPr>
                <w:ilvl w:val="0"/>
                <w:numId w:val="212"/>
              </w:numPr>
              <w:spacing w:after="200" w:line="276" w:lineRule="auto"/>
              <w:jc w:val="both"/>
              <w:rPr>
                <w:rFonts w:ascii="Times New Roman" w:eastAsia="Calibri" w:hAnsi="Times New Roman"/>
                <w:sz w:val="24"/>
                <w:szCs w:val="24"/>
              </w:rPr>
            </w:pPr>
          </w:p>
        </w:tc>
        <w:tc>
          <w:tcPr>
            <w:tcW w:w="5040" w:type="dxa"/>
          </w:tcPr>
          <w:p w14:paraId="36626D9D" w14:textId="0A6DB184" w:rsidR="00DB6B30" w:rsidRPr="00AF3EA6" w:rsidRDefault="00DB6B30" w:rsidP="00DB6B30">
            <w:pPr>
              <w:spacing w:after="200" w:line="276" w:lineRule="auto"/>
              <w:jc w:val="both"/>
              <w:rPr>
                <w:rFonts w:ascii="Times New Roman" w:hAnsi="Times New Roman"/>
                <w:b/>
                <w:sz w:val="24"/>
                <w:szCs w:val="24"/>
              </w:rPr>
            </w:pPr>
            <w:r w:rsidRPr="00AF3EA6">
              <w:rPr>
                <w:rFonts w:ascii="Times New Roman" w:hAnsi="Times New Roman"/>
                <w:sz w:val="24"/>
                <w:szCs w:val="24"/>
              </w:rPr>
              <w:t xml:space="preserve">Apply construction paints </w:t>
            </w:r>
          </w:p>
        </w:tc>
        <w:tc>
          <w:tcPr>
            <w:tcW w:w="2155" w:type="dxa"/>
          </w:tcPr>
          <w:p w14:paraId="36B3DEAF" w14:textId="59674E42" w:rsidR="00DB6B30" w:rsidRPr="00AF3EA6" w:rsidRDefault="00DB6B30" w:rsidP="00DB6B30">
            <w:pPr>
              <w:spacing w:after="200" w:line="276" w:lineRule="auto"/>
              <w:jc w:val="both"/>
              <w:rPr>
                <w:rFonts w:ascii="Times New Roman" w:hAnsi="Times New Roman"/>
                <w:sz w:val="24"/>
                <w:szCs w:val="24"/>
              </w:rPr>
            </w:pPr>
            <w:r w:rsidRPr="00AF3EA6">
              <w:rPr>
                <w:rFonts w:ascii="Times New Roman" w:hAnsi="Times New Roman"/>
                <w:sz w:val="24"/>
                <w:szCs w:val="24"/>
              </w:rPr>
              <w:t>8</w:t>
            </w:r>
          </w:p>
        </w:tc>
      </w:tr>
      <w:tr w:rsidR="00DB6B30" w:rsidRPr="00AF3EA6" w14:paraId="3736AE36" w14:textId="2D72B0DF" w:rsidTr="00DB6B30">
        <w:tc>
          <w:tcPr>
            <w:tcW w:w="1260" w:type="dxa"/>
          </w:tcPr>
          <w:p w14:paraId="123A8B23" w14:textId="77777777" w:rsidR="00DB6B30" w:rsidRPr="00AF3EA6" w:rsidRDefault="00DB6B30">
            <w:pPr>
              <w:pStyle w:val="ListParagraph"/>
              <w:numPr>
                <w:ilvl w:val="0"/>
                <w:numId w:val="212"/>
              </w:numPr>
              <w:spacing w:after="200" w:line="276" w:lineRule="auto"/>
              <w:jc w:val="both"/>
              <w:rPr>
                <w:rFonts w:ascii="Times New Roman" w:eastAsia="Calibri" w:hAnsi="Times New Roman"/>
                <w:sz w:val="24"/>
                <w:szCs w:val="24"/>
              </w:rPr>
            </w:pPr>
          </w:p>
        </w:tc>
        <w:tc>
          <w:tcPr>
            <w:tcW w:w="5040" w:type="dxa"/>
          </w:tcPr>
          <w:p w14:paraId="0D8B61E1" w14:textId="02FBD582" w:rsidR="00DB6B30" w:rsidRPr="00AF3EA6" w:rsidRDefault="00DB6B30" w:rsidP="00DB6B30">
            <w:pPr>
              <w:spacing w:after="200" w:line="276" w:lineRule="auto"/>
              <w:jc w:val="both"/>
              <w:rPr>
                <w:rFonts w:ascii="Times New Roman" w:hAnsi="Times New Roman"/>
                <w:b/>
                <w:sz w:val="24"/>
                <w:szCs w:val="24"/>
              </w:rPr>
            </w:pPr>
            <w:r w:rsidRPr="00AF3EA6">
              <w:rPr>
                <w:rFonts w:ascii="Times New Roman" w:hAnsi="Times New Roman"/>
                <w:sz w:val="24"/>
                <w:szCs w:val="24"/>
              </w:rPr>
              <w:t>Apply construction glass</w:t>
            </w:r>
          </w:p>
        </w:tc>
        <w:tc>
          <w:tcPr>
            <w:tcW w:w="2155" w:type="dxa"/>
          </w:tcPr>
          <w:p w14:paraId="23F837ED" w14:textId="7AD8CE79" w:rsidR="00DB6B30" w:rsidRPr="00AF3EA6" w:rsidRDefault="00DB6B30" w:rsidP="00DB6B30">
            <w:pPr>
              <w:spacing w:after="200" w:line="276" w:lineRule="auto"/>
              <w:jc w:val="both"/>
              <w:rPr>
                <w:rFonts w:ascii="Times New Roman" w:hAnsi="Times New Roman"/>
                <w:sz w:val="24"/>
                <w:szCs w:val="24"/>
              </w:rPr>
            </w:pPr>
            <w:r w:rsidRPr="00AF3EA6">
              <w:rPr>
                <w:rFonts w:ascii="Times New Roman" w:hAnsi="Times New Roman"/>
                <w:sz w:val="24"/>
                <w:szCs w:val="24"/>
              </w:rPr>
              <w:t>8</w:t>
            </w:r>
          </w:p>
        </w:tc>
      </w:tr>
      <w:tr w:rsidR="00DB6B30" w:rsidRPr="00AF3EA6" w14:paraId="3D6ADB10" w14:textId="77777777" w:rsidTr="00DB6B30">
        <w:tc>
          <w:tcPr>
            <w:tcW w:w="1260" w:type="dxa"/>
          </w:tcPr>
          <w:p w14:paraId="313BF8DA" w14:textId="77777777" w:rsidR="00DB6B30" w:rsidRPr="00AF3EA6" w:rsidRDefault="00DB6B30">
            <w:pPr>
              <w:pStyle w:val="ListParagraph"/>
              <w:numPr>
                <w:ilvl w:val="0"/>
                <w:numId w:val="212"/>
              </w:numPr>
              <w:spacing w:after="200" w:line="276" w:lineRule="auto"/>
              <w:jc w:val="both"/>
              <w:rPr>
                <w:rFonts w:ascii="Times New Roman" w:hAnsi="Times New Roman"/>
                <w:sz w:val="24"/>
                <w:szCs w:val="24"/>
              </w:rPr>
            </w:pPr>
          </w:p>
        </w:tc>
        <w:tc>
          <w:tcPr>
            <w:tcW w:w="5040" w:type="dxa"/>
          </w:tcPr>
          <w:p w14:paraId="64C6940B" w14:textId="118AE5FE" w:rsidR="00DB6B30" w:rsidRPr="00AF3EA6" w:rsidRDefault="00DB6B30" w:rsidP="00DB6B30">
            <w:pPr>
              <w:spacing w:after="200" w:line="276" w:lineRule="auto"/>
              <w:jc w:val="both"/>
              <w:rPr>
                <w:rFonts w:ascii="Times New Roman" w:hAnsi="Times New Roman"/>
                <w:sz w:val="24"/>
                <w:szCs w:val="24"/>
              </w:rPr>
            </w:pPr>
            <w:r w:rsidRPr="00AF3EA6">
              <w:rPr>
                <w:rFonts w:ascii="Times New Roman" w:hAnsi="Times New Roman"/>
                <w:sz w:val="24"/>
                <w:szCs w:val="24"/>
              </w:rPr>
              <w:t>Apply construction concrete</w:t>
            </w:r>
          </w:p>
        </w:tc>
        <w:tc>
          <w:tcPr>
            <w:tcW w:w="2155" w:type="dxa"/>
          </w:tcPr>
          <w:p w14:paraId="312A4376" w14:textId="6A760040" w:rsidR="00DB6B30" w:rsidRPr="00AF3EA6" w:rsidRDefault="00DB6B30" w:rsidP="00DB6B30">
            <w:pPr>
              <w:spacing w:after="200" w:line="276" w:lineRule="auto"/>
              <w:jc w:val="both"/>
              <w:rPr>
                <w:rFonts w:ascii="Times New Roman" w:hAnsi="Times New Roman"/>
                <w:sz w:val="24"/>
                <w:szCs w:val="24"/>
              </w:rPr>
            </w:pPr>
            <w:r w:rsidRPr="00AF3EA6">
              <w:rPr>
                <w:rFonts w:ascii="Times New Roman" w:hAnsi="Times New Roman"/>
                <w:sz w:val="24"/>
                <w:szCs w:val="24"/>
              </w:rPr>
              <w:t>8</w:t>
            </w:r>
          </w:p>
        </w:tc>
      </w:tr>
      <w:tr w:rsidR="00DB6B30" w:rsidRPr="00AF3EA6" w14:paraId="13F95250" w14:textId="04863B92" w:rsidTr="003B3D11">
        <w:tc>
          <w:tcPr>
            <w:tcW w:w="6300" w:type="dxa"/>
            <w:gridSpan w:val="2"/>
          </w:tcPr>
          <w:p w14:paraId="47C60D4E" w14:textId="2135D869" w:rsidR="00DB6B30" w:rsidRPr="00AF3EA6" w:rsidRDefault="00DB6B30" w:rsidP="00852AF9">
            <w:pPr>
              <w:spacing w:after="200" w:line="276" w:lineRule="auto"/>
              <w:jc w:val="both"/>
              <w:rPr>
                <w:rFonts w:ascii="Times New Roman" w:hAnsi="Times New Roman"/>
                <w:b/>
                <w:sz w:val="24"/>
                <w:szCs w:val="24"/>
              </w:rPr>
            </w:pPr>
            <w:r w:rsidRPr="00AF3EA6">
              <w:rPr>
                <w:rFonts w:ascii="Times New Roman" w:hAnsi="Times New Roman"/>
                <w:b/>
                <w:sz w:val="24"/>
                <w:szCs w:val="24"/>
              </w:rPr>
              <w:t xml:space="preserve">TOTAL </w:t>
            </w:r>
          </w:p>
        </w:tc>
        <w:tc>
          <w:tcPr>
            <w:tcW w:w="2155" w:type="dxa"/>
          </w:tcPr>
          <w:p w14:paraId="2CA7F38E" w14:textId="151C44AA" w:rsidR="00DB6B30" w:rsidRPr="00AF3EA6" w:rsidRDefault="00DB6B30" w:rsidP="00852AF9">
            <w:pPr>
              <w:spacing w:after="200" w:line="276" w:lineRule="auto"/>
              <w:jc w:val="both"/>
              <w:rPr>
                <w:rFonts w:ascii="Times New Roman" w:hAnsi="Times New Roman"/>
                <w:b/>
                <w:sz w:val="24"/>
                <w:szCs w:val="24"/>
              </w:rPr>
            </w:pPr>
            <w:r w:rsidRPr="00AF3EA6">
              <w:rPr>
                <w:rFonts w:ascii="Times New Roman" w:hAnsi="Times New Roman"/>
                <w:b/>
                <w:sz w:val="24"/>
                <w:szCs w:val="24"/>
              </w:rPr>
              <w:t>120</w:t>
            </w:r>
          </w:p>
        </w:tc>
      </w:tr>
    </w:tbl>
    <w:p w14:paraId="45B9A363" w14:textId="77777777" w:rsidR="00DB6B30" w:rsidRPr="00AF3EA6" w:rsidRDefault="00DB6B30" w:rsidP="00841D02">
      <w:pPr>
        <w:pStyle w:val="Heading4"/>
        <w:rPr>
          <w:rFonts w:cs="Times New Roman"/>
        </w:rPr>
      </w:pPr>
      <w:bookmarkStart w:id="138" w:name="_Toc194586028"/>
    </w:p>
    <w:p w14:paraId="76DF5A70" w14:textId="77777777" w:rsidR="00DB6B30" w:rsidRPr="00AF3EA6" w:rsidRDefault="00DB6B30">
      <w:pPr>
        <w:rPr>
          <w:rFonts w:eastAsiaTheme="majorEastAsia"/>
          <w:b/>
          <w:iCs/>
          <w:szCs w:val="24"/>
        </w:rPr>
      </w:pPr>
      <w:r w:rsidRPr="00AF3EA6">
        <w:rPr>
          <w:szCs w:val="24"/>
        </w:rPr>
        <w:br w:type="page"/>
      </w:r>
    </w:p>
    <w:p w14:paraId="07F7A5F1" w14:textId="7DBDD69E" w:rsidR="00841D02" w:rsidRPr="00003D82" w:rsidRDefault="00841D02" w:rsidP="00003D82">
      <w:pPr>
        <w:rPr>
          <w:b/>
          <w:bCs/>
        </w:rPr>
      </w:pPr>
      <w:r w:rsidRPr="00003D82">
        <w:rPr>
          <w:b/>
          <w:bCs/>
        </w:rPr>
        <w:lastRenderedPageBreak/>
        <w:t>Learning Outcomes, Content, and Suggested Assessment Methods</w:t>
      </w:r>
      <w:bookmarkEnd w:id="1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1"/>
        <w:gridCol w:w="3718"/>
        <w:gridCol w:w="2451"/>
      </w:tblGrid>
      <w:tr w:rsidR="00841D02" w:rsidRPr="00AF3EA6" w14:paraId="052B4853" w14:textId="77777777" w:rsidTr="00D63754">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42A5BA16" w14:textId="77777777" w:rsidR="00841D02" w:rsidRPr="00AF3EA6" w:rsidRDefault="00841D02" w:rsidP="00D63754">
            <w:pPr>
              <w:spacing w:line="276" w:lineRule="auto"/>
              <w:jc w:val="both"/>
              <w:rPr>
                <w:b/>
                <w:szCs w:val="24"/>
              </w:rPr>
            </w:pPr>
            <w:r w:rsidRPr="00AF3EA6">
              <w:rPr>
                <w:b/>
                <w:szCs w:val="24"/>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6AE0A5EC" w14:textId="77777777" w:rsidR="00841D02" w:rsidRPr="00AF3EA6" w:rsidRDefault="00841D02" w:rsidP="00D63754">
            <w:pPr>
              <w:spacing w:line="276" w:lineRule="auto"/>
              <w:jc w:val="both"/>
              <w:rPr>
                <w:b/>
                <w:szCs w:val="24"/>
              </w:rPr>
            </w:pPr>
            <w:r w:rsidRPr="00AF3EA6">
              <w:rPr>
                <w:b/>
                <w:szCs w:val="24"/>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474A36F6" w14:textId="77777777" w:rsidR="00841D02" w:rsidRPr="00AF3EA6" w:rsidRDefault="00841D02" w:rsidP="00D63754">
            <w:pPr>
              <w:spacing w:line="276" w:lineRule="auto"/>
              <w:jc w:val="both"/>
              <w:rPr>
                <w:b/>
                <w:szCs w:val="24"/>
              </w:rPr>
            </w:pPr>
            <w:r w:rsidRPr="00AF3EA6">
              <w:rPr>
                <w:b/>
                <w:szCs w:val="24"/>
              </w:rPr>
              <w:t>Suggested Assessment Methods</w:t>
            </w:r>
          </w:p>
        </w:tc>
      </w:tr>
      <w:tr w:rsidR="00841D02" w:rsidRPr="00AF3EA6" w14:paraId="5D3FA044" w14:textId="77777777" w:rsidTr="00D63754">
        <w:trPr>
          <w:trHeight w:val="440"/>
        </w:trPr>
        <w:tc>
          <w:tcPr>
            <w:tcW w:w="1426" w:type="pct"/>
            <w:tcBorders>
              <w:top w:val="single" w:sz="4" w:space="0" w:color="auto"/>
              <w:left w:val="single" w:sz="4" w:space="0" w:color="auto"/>
              <w:bottom w:val="single" w:sz="4" w:space="0" w:color="auto"/>
              <w:right w:val="single" w:sz="4" w:space="0" w:color="auto"/>
            </w:tcBorders>
          </w:tcPr>
          <w:p w14:paraId="68823A2B" w14:textId="77777777" w:rsidR="00841D02" w:rsidRPr="00AF3EA6" w:rsidRDefault="00841D02">
            <w:pPr>
              <w:pStyle w:val="ListParagraph"/>
              <w:numPr>
                <w:ilvl w:val="0"/>
                <w:numId w:val="60"/>
              </w:numPr>
              <w:spacing w:after="0" w:line="276" w:lineRule="auto"/>
              <w:rPr>
                <w:rFonts w:ascii="Times New Roman" w:hAnsi="Times New Roman"/>
                <w:sz w:val="24"/>
                <w:szCs w:val="24"/>
              </w:rPr>
            </w:pPr>
            <w:r w:rsidRPr="00AF3EA6">
              <w:rPr>
                <w:rFonts w:ascii="Times New Roman" w:hAnsi="Times New Roman"/>
                <w:sz w:val="24"/>
                <w:szCs w:val="24"/>
              </w:rPr>
              <w:t>Apply construction walling units</w:t>
            </w:r>
          </w:p>
        </w:tc>
        <w:tc>
          <w:tcPr>
            <w:tcW w:w="2154" w:type="pct"/>
            <w:tcBorders>
              <w:top w:val="single" w:sz="4" w:space="0" w:color="auto"/>
              <w:left w:val="single" w:sz="4" w:space="0" w:color="auto"/>
              <w:bottom w:val="single" w:sz="4" w:space="0" w:color="auto"/>
              <w:right w:val="single" w:sz="4" w:space="0" w:color="auto"/>
            </w:tcBorders>
          </w:tcPr>
          <w:p w14:paraId="66FE6F4A" w14:textId="77777777" w:rsidR="00841D02" w:rsidRPr="00AF3EA6" w:rsidRDefault="00841D02">
            <w:pPr>
              <w:pStyle w:val="ListParagraph"/>
              <w:numPr>
                <w:ilvl w:val="1"/>
                <w:numId w:val="6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Construction walling materials identification.</w:t>
            </w:r>
          </w:p>
          <w:p w14:paraId="4A006AC2" w14:textId="77777777" w:rsidR="00841D02" w:rsidRPr="00AF3EA6" w:rsidRDefault="00841D02">
            <w:pPr>
              <w:pStyle w:val="ListParagraph"/>
              <w:numPr>
                <w:ilvl w:val="1"/>
                <w:numId w:val="6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Construction walling materials assembling. </w:t>
            </w:r>
          </w:p>
          <w:p w14:paraId="0D0C7E81" w14:textId="77777777" w:rsidR="00841D02" w:rsidRPr="00AF3EA6" w:rsidRDefault="00841D02">
            <w:pPr>
              <w:pStyle w:val="ListParagraph"/>
              <w:numPr>
                <w:ilvl w:val="2"/>
                <w:numId w:val="6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Building stones</w:t>
            </w:r>
          </w:p>
          <w:p w14:paraId="335DCF2A" w14:textId="77777777" w:rsidR="00841D02" w:rsidRPr="00AF3EA6" w:rsidRDefault="00841D02">
            <w:pPr>
              <w:pStyle w:val="ListParagraph"/>
              <w:numPr>
                <w:ilvl w:val="2"/>
                <w:numId w:val="6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Concrete blocks</w:t>
            </w:r>
          </w:p>
          <w:p w14:paraId="30E14FDB" w14:textId="77777777" w:rsidR="00841D02" w:rsidRPr="00AF3EA6" w:rsidRDefault="00841D02">
            <w:pPr>
              <w:pStyle w:val="ListParagraph"/>
              <w:numPr>
                <w:ilvl w:val="2"/>
                <w:numId w:val="6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Soil stabilized blocks</w:t>
            </w:r>
          </w:p>
          <w:p w14:paraId="4EC156FB" w14:textId="77777777" w:rsidR="00841D02" w:rsidRPr="00AF3EA6" w:rsidRDefault="00841D02">
            <w:pPr>
              <w:pStyle w:val="ListParagraph"/>
              <w:numPr>
                <w:ilvl w:val="2"/>
                <w:numId w:val="6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EPS</w:t>
            </w:r>
          </w:p>
          <w:p w14:paraId="6A32AD87" w14:textId="77777777" w:rsidR="00841D02" w:rsidRPr="00AF3EA6" w:rsidRDefault="00841D02">
            <w:pPr>
              <w:pStyle w:val="ListParagraph"/>
              <w:numPr>
                <w:ilvl w:val="2"/>
                <w:numId w:val="6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Prefabricate walling units</w:t>
            </w:r>
          </w:p>
          <w:p w14:paraId="353805C9" w14:textId="77777777" w:rsidR="00841D02" w:rsidRPr="00AF3EA6" w:rsidRDefault="00841D02">
            <w:pPr>
              <w:pStyle w:val="ListParagraph"/>
              <w:numPr>
                <w:ilvl w:val="1"/>
                <w:numId w:val="60"/>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 xml:space="preserve"> Walling construction.</w:t>
            </w:r>
          </w:p>
          <w:p w14:paraId="4142BF85" w14:textId="77777777" w:rsidR="00841D02" w:rsidRPr="00AF3EA6" w:rsidRDefault="00841D02">
            <w:pPr>
              <w:pStyle w:val="ListParagraph"/>
              <w:numPr>
                <w:ilvl w:val="2"/>
                <w:numId w:val="62"/>
              </w:numPr>
              <w:spacing w:before="60" w:after="60" w:line="240" w:lineRule="auto"/>
              <w:rPr>
                <w:rFonts w:ascii="Times New Roman" w:hAnsi="Times New Roman"/>
                <w:sz w:val="24"/>
                <w:szCs w:val="24"/>
              </w:rPr>
            </w:pPr>
            <w:r w:rsidRPr="00AF3EA6">
              <w:rPr>
                <w:rFonts w:ascii="Times New Roman" w:hAnsi="Times New Roman"/>
                <w:sz w:val="24"/>
                <w:szCs w:val="24"/>
              </w:rPr>
              <w:t>Properties of walls.</w:t>
            </w:r>
          </w:p>
          <w:p w14:paraId="38BA2071" w14:textId="77777777" w:rsidR="00841D02" w:rsidRPr="00AF3EA6" w:rsidRDefault="00841D02">
            <w:pPr>
              <w:pStyle w:val="ListParagraph"/>
              <w:numPr>
                <w:ilvl w:val="3"/>
                <w:numId w:val="62"/>
              </w:numPr>
              <w:spacing w:before="60" w:after="60" w:line="240" w:lineRule="auto"/>
              <w:rPr>
                <w:rFonts w:ascii="Times New Roman" w:hAnsi="Times New Roman"/>
                <w:sz w:val="24"/>
                <w:szCs w:val="24"/>
              </w:rPr>
            </w:pPr>
            <w:r w:rsidRPr="00AF3EA6">
              <w:rPr>
                <w:rFonts w:ascii="Times New Roman" w:hAnsi="Times New Roman"/>
                <w:sz w:val="24"/>
                <w:szCs w:val="24"/>
              </w:rPr>
              <w:t xml:space="preserve">Texture </w:t>
            </w:r>
          </w:p>
          <w:p w14:paraId="577B61B2" w14:textId="77777777" w:rsidR="00841D02" w:rsidRPr="00AF3EA6" w:rsidRDefault="00841D02">
            <w:pPr>
              <w:pStyle w:val="ListParagraph"/>
              <w:numPr>
                <w:ilvl w:val="3"/>
                <w:numId w:val="62"/>
              </w:numPr>
              <w:spacing w:before="60" w:after="60" w:line="240" w:lineRule="auto"/>
              <w:rPr>
                <w:rFonts w:ascii="Times New Roman" w:hAnsi="Times New Roman"/>
                <w:sz w:val="24"/>
                <w:szCs w:val="24"/>
              </w:rPr>
            </w:pPr>
            <w:proofErr w:type="spellStart"/>
            <w:r w:rsidRPr="00AF3EA6">
              <w:rPr>
                <w:rFonts w:ascii="Times New Roman" w:hAnsi="Times New Roman"/>
                <w:sz w:val="24"/>
                <w:szCs w:val="24"/>
              </w:rPr>
              <w:t>Colour</w:t>
            </w:r>
            <w:proofErr w:type="spellEnd"/>
            <w:r w:rsidRPr="00AF3EA6">
              <w:rPr>
                <w:rFonts w:ascii="Times New Roman" w:hAnsi="Times New Roman"/>
                <w:sz w:val="24"/>
                <w:szCs w:val="24"/>
              </w:rPr>
              <w:t xml:space="preserve"> </w:t>
            </w:r>
          </w:p>
          <w:p w14:paraId="335FD0EB" w14:textId="77777777" w:rsidR="00841D02" w:rsidRPr="00AF3EA6" w:rsidRDefault="00841D02">
            <w:pPr>
              <w:pStyle w:val="ListParagraph"/>
              <w:numPr>
                <w:ilvl w:val="3"/>
                <w:numId w:val="62"/>
              </w:numPr>
              <w:spacing w:before="60" w:after="60" w:line="240" w:lineRule="auto"/>
              <w:rPr>
                <w:rFonts w:ascii="Times New Roman" w:hAnsi="Times New Roman"/>
                <w:sz w:val="24"/>
                <w:szCs w:val="24"/>
              </w:rPr>
            </w:pPr>
            <w:r w:rsidRPr="00AF3EA6">
              <w:rPr>
                <w:rFonts w:ascii="Times New Roman" w:hAnsi="Times New Roman"/>
                <w:sz w:val="24"/>
                <w:szCs w:val="24"/>
              </w:rPr>
              <w:t xml:space="preserve">Density </w:t>
            </w:r>
          </w:p>
          <w:p w14:paraId="7DDE8662" w14:textId="77777777" w:rsidR="00841D02" w:rsidRPr="00AF3EA6" w:rsidRDefault="00841D02">
            <w:pPr>
              <w:pStyle w:val="ListParagraph"/>
              <w:numPr>
                <w:ilvl w:val="3"/>
                <w:numId w:val="62"/>
              </w:numPr>
              <w:spacing w:before="60" w:after="60" w:line="240" w:lineRule="auto"/>
              <w:rPr>
                <w:rFonts w:ascii="Times New Roman" w:hAnsi="Times New Roman"/>
                <w:sz w:val="24"/>
                <w:szCs w:val="24"/>
              </w:rPr>
            </w:pPr>
            <w:r w:rsidRPr="00AF3EA6">
              <w:rPr>
                <w:rFonts w:ascii="Times New Roman" w:hAnsi="Times New Roman"/>
                <w:sz w:val="24"/>
                <w:szCs w:val="24"/>
              </w:rPr>
              <w:t>Strength</w:t>
            </w:r>
          </w:p>
          <w:p w14:paraId="5CD65496" w14:textId="77777777" w:rsidR="00841D02" w:rsidRPr="00AF3EA6" w:rsidRDefault="00841D02">
            <w:pPr>
              <w:pStyle w:val="ListParagraph"/>
              <w:numPr>
                <w:ilvl w:val="3"/>
                <w:numId w:val="62"/>
              </w:numPr>
              <w:spacing w:before="60" w:after="60" w:line="240" w:lineRule="auto"/>
              <w:rPr>
                <w:rFonts w:ascii="Times New Roman" w:hAnsi="Times New Roman"/>
                <w:sz w:val="24"/>
                <w:szCs w:val="24"/>
              </w:rPr>
            </w:pPr>
            <w:r w:rsidRPr="00AF3EA6">
              <w:rPr>
                <w:rFonts w:ascii="Times New Roman" w:hAnsi="Times New Roman"/>
                <w:sz w:val="24"/>
                <w:szCs w:val="24"/>
              </w:rPr>
              <w:t>Fire resistance</w:t>
            </w:r>
          </w:p>
          <w:p w14:paraId="2577E96B" w14:textId="77777777" w:rsidR="00841D02" w:rsidRPr="00AF3EA6" w:rsidRDefault="00841D02">
            <w:pPr>
              <w:pStyle w:val="ListParagraph"/>
              <w:numPr>
                <w:ilvl w:val="3"/>
                <w:numId w:val="62"/>
              </w:numPr>
              <w:spacing w:before="60" w:after="60" w:line="240" w:lineRule="auto"/>
              <w:rPr>
                <w:rFonts w:ascii="Times New Roman" w:hAnsi="Times New Roman"/>
                <w:sz w:val="24"/>
                <w:szCs w:val="24"/>
              </w:rPr>
            </w:pPr>
            <w:r w:rsidRPr="00AF3EA6">
              <w:rPr>
                <w:rFonts w:ascii="Times New Roman" w:hAnsi="Times New Roman"/>
                <w:sz w:val="24"/>
                <w:szCs w:val="24"/>
              </w:rPr>
              <w:t>Sound insulation</w:t>
            </w:r>
          </w:p>
          <w:p w14:paraId="04426912" w14:textId="77777777" w:rsidR="00841D02" w:rsidRPr="00AF3EA6" w:rsidRDefault="00841D02">
            <w:pPr>
              <w:pStyle w:val="ListParagraph"/>
              <w:numPr>
                <w:ilvl w:val="2"/>
                <w:numId w:val="62"/>
              </w:numPr>
              <w:spacing w:before="60" w:after="60" w:line="240" w:lineRule="auto"/>
              <w:rPr>
                <w:rFonts w:ascii="Times New Roman" w:hAnsi="Times New Roman"/>
                <w:sz w:val="24"/>
                <w:szCs w:val="24"/>
              </w:rPr>
            </w:pPr>
            <w:r w:rsidRPr="00AF3EA6">
              <w:rPr>
                <w:rFonts w:ascii="Times New Roman" w:hAnsi="Times New Roman"/>
                <w:sz w:val="24"/>
                <w:szCs w:val="24"/>
              </w:rPr>
              <w:t>Types of walling</w:t>
            </w:r>
          </w:p>
          <w:p w14:paraId="02C577B0" w14:textId="77777777" w:rsidR="00841D02" w:rsidRPr="00AF3EA6" w:rsidRDefault="00841D02">
            <w:pPr>
              <w:pStyle w:val="ListParagraph"/>
              <w:numPr>
                <w:ilvl w:val="3"/>
                <w:numId w:val="62"/>
              </w:numPr>
              <w:spacing w:before="60" w:after="60" w:line="240" w:lineRule="auto"/>
              <w:rPr>
                <w:rFonts w:ascii="Times New Roman" w:hAnsi="Times New Roman"/>
                <w:sz w:val="24"/>
                <w:szCs w:val="24"/>
              </w:rPr>
            </w:pPr>
            <w:r w:rsidRPr="00AF3EA6">
              <w:rPr>
                <w:rFonts w:ascii="Times New Roman" w:hAnsi="Times New Roman"/>
                <w:sz w:val="24"/>
                <w:szCs w:val="24"/>
              </w:rPr>
              <w:t>Masonry wall</w:t>
            </w:r>
          </w:p>
          <w:p w14:paraId="6C8D4B7D" w14:textId="77777777" w:rsidR="00841D02" w:rsidRPr="00AF3EA6" w:rsidRDefault="00841D02">
            <w:pPr>
              <w:pStyle w:val="ListParagraph"/>
              <w:numPr>
                <w:ilvl w:val="3"/>
                <w:numId w:val="62"/>
              </w:numPr>
              <w:spacing w:before="60" w:after="60" w:line="240" w:lineRule="auto"/>
              <w:rPr>
                <w:rFonts w:ascii="Times New Roman" w:hAnsi="Times New Roman"/>
                <w:sz w:val="24"/>
                <w:szCs w:val="24"/>
              </w:rPr>
            </w:pPr>
            <w:r w:rsidRPr="00AF3EA6">
              <w:rPr>
                <w:rFonts w:ascii="Times New Roman" w:hAnsi="Times New Roman"/>
                <w:sz w:val="24"/>
                <w:szCs w:val="24"/>
              </w:rPr>
              <w:t>Concrete wall</w:t>
            </w:r>
          </w:p>
          <w:p w14:paraId="0395EF3B" w14:textId="77777777" w:rsidR="00841D02" w:rsidRPr="00AF3EA6" w:rsidRDefault="00841D02">
            <w:pPr>
              <w:pStyle w:val="ListParagraph"/>
              <w:numPr>
                <w:ilvl w:val="3"/>
                <w:numId w:val="62"/>
              </w:numPr>
              <w:spacing w:before="60" w:after="60" w:line="240" w:lineRule="auto"/>
              <w:rPr>
                <w:rFonts w:ascii="Times New Roman" w:hAnsi="Times New Roman"/>
                <w:sz w:val="24"/>
                <w:szCs w:val="24"/>
              </w:rPr>
            </w:pPr>
            <w:r w:rsidRPr="00AF3EA6">
              <w:rPr>
                <w:rFonts w:ascii="Times New Roman" w:hAnsi="Times New Roman"/>
                <w:sz w:val="24"/>
                <w:szCs w:val="24"/>
              </w:rPr>
              <w:t>Prefabricated wall</w:t>
            </w:r>
          </w:p>
          <w:p w14:paraId="2A07555F" w14:textId="77777777" w:rsidR="00841D02" w:rsidRPr="00AF3EA6" w:rsidRDefault="00841D02" w:rsidP="00D63754">
            <w:pPr>
              <w:spacing w:before="60" w:after="60" w:line="240" w:lineRule="auto"/>
              <w:ind w:left="1080"/>
              <w:rPr>
                <w:szCs w:val="24"/>
              </w:rPr>
            </w:pPr>
          </w:p>
        </w:tc>
        <w:tc>
          <w:tcPr>
            <w:tcW w:w="1420" w:type="pct"/>
            <w:tcBorders>
              <w:top w:val="single" w:sz="4" w:space="0" w:color="auto"/>
              <w:left w:val="single" w:sz="4" w:space="0" w:color="auto"/>
              <w:bottom w:val="single" w:sz="4" w:space="0" w:color="auto"/>
              <w:right w:val="single" w:sz="4" w:space="0" w:color="auto"/>
            </w:tcBorders>
            <w:hideMark/>
          </w:tcPr>
          <w:p w14:paraId="7662D40E" w14:textId="77777777" w:rsidR="00841D02" w:rsidRPr="00AF3EA6" w:rsidRDefault="00841D02">
            <w:pPr>
              <w:pStyle w:val="ListParagraph"/>
              <w:numPr>
                <w:ilvl w:val="0"/>
                <w:numId w:val="113"/>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486E2648" w14:textId="77777777" w:rsidR="00841D02" w:rsidRPr="00AF3EA6" w:rsidRDefault="00841D02">
            <w:pPr>
              <w:pStyle w:val="ListParagraph"/>
              <w:numPr>
                <w:ilvl w:val="0"/>
                <w:numId w:val="113"/>
              </w:numPr>
              <w:spacing w:after="0" w:line="240" w:lineRule="auto"/>
              <w:rPr>
                <w:rFonts w:ascii="Times New Roman" w:hAnsi="Times New Roman"/>
                <w:sz w:val="24"/>
                <w:szCs w:val="24"/>
              </w:rPr>
            </w:pPr>
            <w:r w:rsidRPr="00AF3EA6">
              <w:rPr>
                <w:rFonts w:ascii="Times New Roman" w:hAnsi="Times New Roman"/>
                <w:sz w:val="24"/>
                <w:szCs w:val="24"/>
              </w:rPr>
              <w:t>Project</w:t>
            </w:r>
          </w:p>
          <w:p w14:paraId="44BF621C" w14:textId="77777777" w:rsidR="00841D02" w:rsidRPr="00AF3EA6" w:rsidRDefault="00841D02">
            <w:pPr>
              <w:pStyle w:val="ListParagraph"/>
              <w:numPr>
                <w:ilvl w:val="0"/>
                <w:numId w:val="113"/>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7D23B0B9" w14:textId="77777777" w:rsidR="00841D02" w:rsidRPr="00AF3EA6" w:rsidRDefault="00841D02">
            <w:pPr>
              <w:pStyle w:val="ListParagraph"/>
              <w:numPr>
                <w:ilvl w:val="0"/>
                <w:numId w:val="113"/>
              </w:numPr>
              <w:spacing w:after="0" w:line="276" w:lineRule="auto"/>
              <w:rPr>
                <w:rFonts w:ascii="Times New Roman" w:hAnsi="Times New Roman"/>
                <w:sz w:val="24"/>
                <w:szCs w:val="24"/>
              </w:rPr>
            </w:pPr>
            <w:r w:rsidRPr="00AF3EA6">
              <w:rPr>
                <w:rFonts w:ascii="Times New Roman" w:hAnsi="Times New Roman"/>
                <w:sz w:val="24"/>
                <w:szCs w:val="24"/>
              </w:rPr>
              <w:t>Written tests</w:t>
            </w:r>
          </w:p>
        </w:tc>
      </w:tr>
      <w:tr w:rsidR="00841D02" w:rsidRPr="00AF3EA6" w14:paraId="0D2A5172" w14:textId="77777777" w:rsidTr="00D63754">
        <w:trPr>
          <w:trHeight w:val="755"/>
        </w:trPr>
        <w:tc>
          <w:tcPr>
            <w:tcW w:w="1426" w:type="pct"/>
            <w:tcBorders>
              <w:top w:val="single" w:sz="4" w:space="0" w:color="auto"/>
              <w:left w:val="single" w:sz="4" w:space="0" w:color="auto"/>
              <w:bottom w:val="single" w:sz="4" w:space="0" w:color="auto"/>
              <w:right w:val="single" w:sz="4" w:space="0" w:color="auto"/>
            </w:tcBorders>
          </w:tcPr>
          <w:p w14:paraId="6CF442AB" w14:textId="77777777" w:rsidR="00841D02" w:rsidRPr="00AF3EA6" w:rsidRDefault="00841D02">
            <w:pPr>
              <w:pStyle w:val="ListParagraph"/>
              <w:numPr>
                <w:ilvl w:val="0"/>
                <w:numId w:val="60"/>
              </w:numPr>
              <w:spacing w:after="0" w:line="276" w:lineRule="auto"/>
              <w:jc w:val="both"/>
              <w:rPr>
                <w:rFonts w:ascii="Times New Roman" w:hAnsi="Times New Roman"/>
                <w:sz w:val="24"/>
                <w:szCs w:val="24"/>
              </w:rPr>
            </w:pPr>
            <w:r w:rsidRPr="00AF3EA6">
              <w:rPr>
                <w:rFonts w:ascii="Times New Roman" w:hAnsi="Times New Roman"/>
                <w:sz w:val="24"/>
                <w:szCs w:val="24"/>
              </w:rPr>
              <w:t>Apply construction timber and timber products</w:t>
            </w:r>
          </w:p>
        </w:tc>
        <w:tc>
          <w:tcPr>
            <w:tcW w:w="2154" w:type="pct"/>
            <w:tcBorders>
              <w:top w:val="single" w:sz="4" w:space="0" w:color="auto"/>
              <w:left w:val="single" w:sz="4" w:space="0" w:color="auto"/>
              <w:bottom w:val="single" w:sz="4" w:space="0" w:color="auto"/>
              <w:right w:val="single" w:sz="4" w:space="0" w:color="auto"/>
            </w:tcBorders>
          </w:tcPr>
          <w:p w14:paraId="71AE7E86" w14:textId="77777777" w:rsidR="00841D02" w:rsidRPr="00AF3EA6" w:rsidRDefault="00841D02">
            <w:pPr>
              <w:pStyle w:val="ListParagraph"/>
              <w:numPr>
                <w:ilvl w:val="1"/>
                <w:numId w:val="6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Construction timber products identification.</w:t>
            </w:r>
          </w:p>
          <w:p w14:paraId="4E38C3CE" w14:textId="77777777" w:rsidR="00841D02" w:rsidRPr="00AF3EA6" w:rsidRDefault="00841D02">
            <w:pPr>
              <w:pStyle w:val="ListParagraph"/>
              <w:numPr>
                <w:ilvl w:val="2"/>
                <w:numId w:val="36"/>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Plywood</w:t>
            </w:r>
          </w:p>
          <w:p w14:paraId="72BC89AE" w14:textId="77777777" w:rsidR="00841D02" w:rsidRPr="00AF3EA6" w:rsidRDefault="00841D02">
            <w:pPr>
              <w:pStyle w:val="ListParagraph"/>
              <w:numPr>
                <w:ilvl w:val="2"/>
                <w:numId w:val="36"/>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Block boards</w:t>
            </w:r>
          </w:p>
          <w:p w14:paraId="45FABBDE" w14:textId="77777777" w:rsidR="00841D02" w:rsidRPr="00AF3EA6" w:rsidRDefault="00841D02">
            <w:pPr>
              <w:pStyle w:val="ListParagraph"/>
              <w:numPr>
                <w:ilvl w:val="2"/>
                <w:numId w:val="36"/>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Soft board</w:t>
            </w:r>
          </w:p>
          <w:p w14:paraId="3F05FD9A" w14:textId="77777777" w:rsidR="00841D02" w:rsidRPr="00AF3EA6" w:rsidRDefault="00841D02">
            <w:pPr>
              <w:pStyle w:val="ListParagraph"/>
              <w:numPr>
                <w:ilvl w:val="2"/>
                <w:numId w:val="36"/>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Beams</w:t>
            </w:r>
          </w:p>
          <w:p w14:paraId="63DEE17F" w14:textId="77777777" w:rsidR="00841D02" w:rsidRPr="00AF3EA6" w:rsidRDefault="00841D02">
            <w:pPr>
              <w:pStyle w:val="ListParagraph"/>
              <w:numPr>
                <w:ilvl w:val="2"/>
                <w:numId w:val="36"/>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Post and Poles</w:t>
            </w:r>
          </w:p>
          <w:p w14:paraId="787DBC32" w14:textId="77777777" w:rsidR="00841D02" w:rsidRPr="00AF3EA6" w:rsidRDefault="00841D02">
            <w:pPr>
              <w:pStyle w:val="ListParagraph"/>
              <w:numPr>
                <w:ilvl w:val="2"/>
                <w:numId w:val="36"/>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Lumber</w:t>
            </w:r>
          </w:p>
          <w:p w14:paraId="0AA9BC0F" w14:textId="77777777" w:rsidR="00841D02" w:rsidRPr="00AF3EA6" w:rsidRDefault="00841D02">
            <w:pPr>
              <w:pStyle w:val="ListParagraph"/>
              <w:numPr>
                <w:ilvl w:val="1"/>
                <w:numId w:val="6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Construction timber products assembling.</w:t>
            </w:r>
          </w:p>
          <w:p w14:paraId="2CA04286" w14:textId="77777777" w:rsidR="00841D02" w:rsidRPr="00AF3EA6" w:rsidRDefault="00841D02">
            <w:pPr>
              <w:pStyle w:val="ListParagraph"/>
              <w:numPr>
                <w:ilvl w:val="2"/>
                <w:numId w:val="63"/>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Plywood</w:t>
            </w:r>
          </w:p>
          <w:p w14:paraId="1B24D590" w14:textId="77777777" w:rsidR="00841D02" w:rsidRPr="00AF3EA6" w:rsidRDefault="00841D02">
            <w:pPr>
              <w:pStyle w:val="ListParagraph"/>
              <w:numPr>
                <w:ilvl w:val="2"/>
                <w:numId w:val="63"/>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Block boards</w:t>
            </w:r>
          </w:p>
          <w:p w14:paraId="6F21C8B5" w14:textId="77777777" w:rsidR="00841D02" w:rsidRPr="00AF3EA6" w:rsidRDefault="00841D02">
            <w:pPr>
              <w:pStyle w:val="ListParagraph"/>
              <w:numPr>
                <w:ilvl w:val="2"/>
                <w:numId w:val="63"/>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Soft board</w:t>
            </w:r>
          </w:p>
          <w:p w14:paraId="7E1DA7F5" w14:textId="77777777" w:rsidR="00841D02" w:rsidRPr="00AF3EA6" w:rsidRDefault="00841D02">
            <w:pPr>
              <w:pStyle w:val="ListParagraph"/>
              <w:numPr>
                <w:ilvl w:val="2"/>
                <w:numId w:val="63"/>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Beams</w:t>
            </w:r>
          </w:p>
          <w:p w14:paraId="52C16AE6" w14:textId="77777777" w:rsidR="00841D02" w:rsidRPr="00AF3EA6" w:rsidRDefault="00841D02">
            <w:pPr>
              <w:pStyle w:val="ListParagraph"/>
              <w:numPr>
                <w:ilvl w:val="2"/>
                <w:numId w:val="63"/>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lastRenderedPageBreak/>
              <w:t>Post and Poles</w:t>
            </w:r>
          </w:p>
          <w:p w14:paraId="612ECDFF" w14:textId="77777777" w:rsidR="00841D02" w:rsidRPr="00AF3EA6" w:rsidRDefault="00841D02">
            <w:pPr>
              <w:pStyle w:val="ListParagraph"/>
              <w:numPr>
                <w:ilvl w:val="2"/>
                <w:numId w:val="63"/>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Lumber</w:t>
            </w:r>
          </w:p>
          <w:p w14:paraId="5BA1A4AC" w14:textId="77777777" w:rsidR="00841D02" w:rsidRPr="00AF3EA6" w:rsidRDefault="00841D02">
            <w:pPr>
              <w:pStyle w:val="ListParagraph"/>
              <w:numPr>
                <w:ilvl w:val="1"/>
                <w:numId w:val="6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Construction timber products preparation.</w:t>
            </w:r>
          </w:p>
          <w:p w14:paraId="6337500C" w14:textId="77777777" w:rsidR="00841D02" w:rsidRPr="00AF3EA6" w:rsidRDefault="00841D02">
            <w:pPr>
              <w:pStyle w:val="ListParagraph"/>
              <w:numPr>
                <w:ilvl w:val="2"/>
                <w:numId w:val="6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Timber conversion.</w:t>
            </w:r>
          </w:p>
          <w:p w14:paraId="5C06B5F9" w14:textId="77777777" w:rsidR="00841D02" w:rsidRPr="00AF3EA6" w:rsidRDefault="00841D02">
            <w:pPr>
              <w:pStyle w:val="ListParagraph"/>
              <w:numPr>
                <w:ilvl w:val="3"/>
                <w:numId w:val="64"/>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Quarter sawing</w:t>
            </w:r>
          </w:p>
          <w:p w14:paraId="087FF497" w14:textId="77777777" w:rsidR="00841D02" w:rsidRPr="00AF3EA6" w:rsidRDefault="00841D02">
            <w:pPr>
              <w:pStyle w:val="ListParagraph"/>
              <w:numPr>
                <w:ilvl w:val="3"/>
                <w:numId w:val="64"/>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Through and through</w:t>
            </w:r>
          </w:p>
          <w:p w14:paraId="2FD7043F" w14:textId="77777777" w:rsidR="00841D02" w:rsidRPr="00AF3EA6" w:rsidRDefault="00841D02">
            <w:pPr>
              <w:pStyle w:val="ListParagraph"/>
              <w:numPr>
                <w:ilvl w:val="3"/>
                <w:numId w:val="64"/>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Radial</w:t>
            </w:r>
          </w:p>
          <w:p w14:paraId="66CAB1FC" w14:textId="77777777" w:rsidR="00841D02" w:rsidRPr="00AF3EA6" w:rsidRDefault="00841D02">
            <w:pPr>
              <w:pStyle w:val="ListParagraph"/>
              <w:numPr>
                <w:ilvl w:val="3"/>
                <w:numId w:val="64"/>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Tangential </w:t>
            </w:r>
          </w:p>
          <w:p w14:paraId="091B0D3B" w14:textId="77777777" w:rsidR="00841D02" w:rsidRPr="00AF3EA6" w:rsidRDefault="00841D02">
            <w:pPr>
              <w:pStyle w:val="ListParagraph"/>
              <w:numPr>
                <w:ilvl w:val="2"/>
                <w:numId w:val="64"/>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Seasoning of timber method.</w:t>
            </w:r>
          </w:p>
          <w:p w14:paraId="6DD74D7F" w14:textId="77777777" w:rsidR="00841D02" w:rsidRPr="00AF3EA6" w:rsidRDefault="00841D02">
            <w:pPr>
              <w:pStyle w:val="ListParagraph"/>
              <w:numPr>
                <w:ilvl w:val="3"/>
                <w:numId w:val="64"/>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Natural.</w:t>
            </w:r>
          </w:p>
          <w:p w14:paraId="77C502C2" w14:textId="77777777" w:rsidR="00841D02" w:rsidRPr="00AF3EA6" w:rsidRDefault="00841D02">
            <w:pPr>
              <w:pStyle w:val="ListParagraph"/>
              <w:numPr>
                <w:ilvl w:val="3"/>
                <w:numId w:val="64"/>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Artificial</w:t>
            </w:r>
          </w:p>
          <w:p w14:paraId="5C07D5F8" w14:textId="77777777" w:rsidR="00841D02" w:rsidRPr="00AF3EA6" w:rsidRDefault="00841D02">
            <w:pPr>
              <w:pStyle w:val="ListParagraph"/>
              <w:numPr>
                <w:ilvl w:val="1"/>
                <w:numId w:val="6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Timber building elements construction.</w:t>
            </w:r>
          </w:p>
          <w:p w14:paraId="33A870EC" w14:textId="77777777" w:rsidR="00841D02" w:rsidRPr="00AF3EA6" w:rsidRDefault="00841D02">
            <w:pPr>
              <w:pStyle w:val="ListParagraph"/>
              <w:numPr>
                <w:ilvl w:val="2"/>
                <w:numId w:val="6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Wooden staircase</w:t>
            </w:r>
          </w:p>
          <w:p w14:paraId="6000E1CD" w14:textId="77777777" w:rsidR="00841D02" w:rsidRPr="00AF3EA6" w:rsidRDefault="00841D02">
            <w:pPr>
              <w:pStyle w:val="ListParagraph"/>
              <w:numPr>
                <w:ilvl w:val="2"/>
                <w:numId w:val="6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Wooden decking</w:t>
            </w:r>
          </w:p>
          <w:p w14:paraId="1CE36E09" w14:textId="77777777" w:rsidR="00841D02" w:rsidRPr="00AF3EA6" w:rsidRDefault="00841D02">
            <w:pPr>
              <w:pStyle w:val="ListParagraph"/>
              <w:numPr>
                <w:ilvl w:val="2"/>
                <w:numId w:val="6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Wooden beams and joists</w:t>
            </w:r>
          </w:p>
          <w:p w14:paraId="5C010CB6" w14:textId="77777777" w:rsidR="00841D02" w:rsidRPr="00AF3EA6" w:rsidRDefault="00841D02">
            <w:pPr>
              <w:pStyle w:val="ListParagraph"/>
              <w:numPr>
                <w:ilvl w:val="2"/>
                <w:numId w:val="6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Wooden doors and windows.</w:t>
            </w:r>
          </w:p>
          <w:p w14:paraId="2F5179DC" w14:textId="77777777" w:rsidR="00841D02" w:rsidRPr="00AF3EA6" w:rsidRDefault="00841D02">
            <w:pPr>
              <w:pStyle w:val="ListParagraph"/>
              <w:numPr>
                <w:ilvl w:val="2"/>
                <w:numId w:val="65"/>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Wood claddings </w:t>
            </w:r>
            <w:proofErr w:type="spellStart"/>
            <w:r w:rsidRPr="00AF3EA6">
              <w:rPr>
                <w:rFonts w:ascii="Times New Roman" w:hAnsi="Times New Roman"/>
                <w:sz w:val="24"/>
                <w:szCs w:val="24"/>
              </w:rPr>
              <w:t>etc</w:t>
            </w:r>
            <w:proofErr w:type="spellEnd"/>
          </w:p>
        </w:tc>
        <w:tc>
          <w:tcPr>
            <w:tcW w:w="1420" w:type="pct"/>
            <w:tcBorders>
              <w:top w:val="single" w:sz="4" w:space="0" w:color="auto"/>
              <w:left w:val="single" w:sz="4" w:space="0" w:color="auto"/>
              <w:bottom w:val="single" w:sz="4" w:space="0" w:color="auto"/>
              <w:right w:val="single" w:sz="4" w:space="0" w:color="auto"/>
            </w:tcBorders>
          </w:tcPr>
          <w:p w14:paraId="63BCBB4C" w14:textId="77777777" w:rsidR="00841D02" w:rsidRPr="00AF3EA6" w:rsidRDefault="00841D02">
            <w:pPr>
              <w:pStyle w:val="ListParagraph"/>
              <w:numPr>
                <w:ilvl w:val="0"/>
                <w:numId w:val="115"/>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5A6A2C4C" w14:textId="77777777" w:rsidR="00841D02" w:rsidRPr="00AF3EA6" w:rsidRDefault="00841D02">
            <w:pPr>
              <w:pStyle w:val="ListParagraph"/>
              <w:numPr>
                <w:ilvl w:val="0"/>
                <w:numId w:val="115"/>
              </w:numPr>
              <w:spacing w:after="0" w:line="240" w:lineRule="auto"/>
              <w:rPr>
                <w:rFonts w:ascii="Times New Roman" w:hAnsi="Times New Roman"/>
                <w:sz w:val="24"/>
                <w:szCs w:val="24"/>
              </w:rPr>
            </w:pPr>
            <w:r w:rsidRPr="00AF3EA6">
              <w:rPr>
                <w:rFonts w:ascii="Times New Roman" w:hAnsi="Times New Roman"/>
                <w:sz w:val="24"/>
                <w:szCs w:val="24"/>
              </w:rPr>
              <w:t>Project</w:t>
            </w:r>
          </w:p>
          <w:p w14:paraId="363249B5" w14:textId="77777777" w:rsidR="00841D02" w:rsidRPr="00AF3EA6" w:rsidRDefault="00841D02">
            <w:pPr>
              <w:pStyle w:val="ListParagraph"/>
              <w:numPr>
                <w:ilvl w:val="0"/>
                <w:numId w:val="115"/>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42428663" w14:textId="77777777" w:rsidR="00841D02" w:rsidRPr="00AF3EA6" w:rsidRDefault="00841D02">
            <w:pPr>
              <w:pStyle w:val="ListParagraph"/>
              <w:numPr>
                <w:ilvl w:val="0"/>
                <w:numId w:val="115"/>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841D02" w:rsidRPr="00AF3EA6" w14:paraId="5BCD81CF" w14:textId="77777777" w:rsidTr="00D63754">
        <w:trPr>
          <w:trHeight w:val="755"/>
        </w:trPr>
        <w:tc>
          <w:tcPr>
            <w:tcW w:w="1426" w:type="pct"/>
            <w:tcBorders>
              <w:top w:val="single" w:sz="4" w:space="0" w:color="auto"/>
              <w:left w:val="single" w:sz="4" w:space="0" w:color="auto"/>
              <w:bottom w:val="single" w:sz="4" w:space="0" w:color="auto"/>
              <w:right w:val="single" w:sz="4" w:space="0" w:color="auto"/>
            </w:tcBorders>
          </w:tcPr>
          <w:p w14:paraId="2B832ED9" w14:textId="77777777" w:rsidR="00841D02" w:rsidRPr="00AF3EA6" w:rsidRDefault="00841D02">
            <w:pPr>
              <w:pStyle w:val="ListParagraph"/>
              <w:numPr>
                <w:ilvl w:val="0"/>
                <w:numId w:val="65"/>
              </w:numPr>
              <w:spacing w:after="0" w:line="276" w:lineRule="auto"/>
              <w:rPr>
                <w:rFonts w:ascii="Times New Roman" w:hAnsi="Times New Roman"/>
                <w:sz w:val="24"/>
                <w:szCs w:val="24"/>
              </w:rPr>
            </w:pPr>
            <w:r w:rsidRPr="00AF3EA6">
              <w:rPr>
                <w:rFonts w:ascii="Times New Roman" w:hAnsi="Times New Roman"/>
                <w:sz w:val="24"/>
                <w:szCs w:val="24"/>
              </w:rPr>
              <w:t>Apply construction clay products.</w:t>
            </w:r>
          </w:p>
        </w:tc>
        <w:tc>
          <w:tcPr>
            <w:tcW w:w="2154" w:type="pct"/>
            <w:tcBorders>
              <w:top w:val="single" w:sz="4" w:space="0" w:color="auto"/>
              <w:left w:val="single" w:sz="4" w:space="0" w:color="auto"/>
              <w:bottom w:val="single" w:sz="4" w:space="0" w:color="auto"/>
              <w:right w:val="single" w:sz="4" w:space="0" w:color="auto"/>
            </w:tcBorders>
          </w:tcPr>
          <w:p w14:paraId="62A909A8" w14:textId="77777777" w:rsidR="00841D02" w:rsidRPr="00AF3EA6" w:rsidRDefault="00841D02">
            <w:pPr>
              <w:pStyle w:val="ListParagraph"/>
              <w:numPr>
                <w:ilvl w:val="1"/>
                <w:numId w:val="6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Construction clay products identification.</w:t>
            </w:r>
          </w:p>
          <w:p w14:paraId="09E44F2C" w14:textId="77777777" w:rsidR="00841D02" w:rsidRPr="00AF3EA6" w:rsidRDefault="00841D02">
            <w:pPr>
              <w:pStyle w:val="ListParagraph"/>
              <w:numPr>
                <w:ilvl w:val="2"/>
                <w:numId w:val="6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 Bricks</w:t>
            </w:r>
          </w:p>
          <w:p w14:paraId="16BDF5FF" w14:textId="77777777" w:rsidR="00841D02" w:rsidRPr="00AF3EA6" w:rsidRDefault="00841D02">
            <w:pPr>
              <w:pStyle w:val="ListParagraph"/>
              <w:numPr>
                <w:ilvl w:val="2"/>
                <w:numId w:val="6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 Roofing tiles</w:t>
            </w:r>
          </w:p>
          <w:p w14:paraId="1092F528" w14:textId="77777777" w:rsidR="00841D02" w:rsidRPr="00AF3EA6" w:rsidRDefault="00841D02">
            <w:pPr>
              <w:pStyle w:val="ListParagraph"/>
              <w:numPr>
                <w:ilvl w:val="2"/>
                <w:numId w:val="6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 Window sills</w:t>
            </w:r>
          </w:p>
          <w:p w14:paraId="70D3B7E0" w14:textId="77777777" w:rsidR="00841D02" w:rsidRPr="00AF3EA6" w:rsidRDefault="00841D02">
            <w:pPr>
              <w:pStyle w:val="ListParagraph"/>
              <w:numPr>
                <w:ilvl w:val="2"/>
                <w:numId w:val="6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 Adobe</w:t>
            </w:r>
          </w:p>
          <w:p w14:paraId="0541FCFF" w14:textId="77777777" w:rsidR="00841D02" w:rsidRPr="00AF3EA6" w:rsidRDefault="00841D02">
            <w:pPr>
              <w:pStyle w:val="ListParagraph"/>
              <w:numPr>
                <w:ilvl w:val="2"/>
                <w:numId w:val="67"/>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 Terra cotta</w:t>
            </w:r>
          </w:p>
          <w:p w14:paraId="4F937669" w14:textId="77777777" w:rsidR="00841D02" w:rsidRPr="00AF3EA6" w:rsidRDefault="00841D02">
            <w:pPr>
              <w:pStyle w:val="ListParagraph"/>
              <w:numPr>
                <w:ilvl w:val="1"/>
                <w:numId w:val="6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Clay products assembling.</w:t>
            </w:r>
          </w:p>
          <w:p w14:paraId="673287B0" w14:textId="77777777" w:rsidR="00841D02" w:rsidRPr="00AF3EA6" w:rsidRDefault="00841D02">
            <w:pPr>
              <w:pStyle w:val="ListParagraph"/>
              <w:numPr>
                <w:ilvl w:val="2"/>
                <w:numId w:val="68"/>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Bricks</w:t>
            </w:r>
          </w:p>
          <w:p w14:paraId="188C5A35" w14:textId="77777777" w:rsidR="00841D02" w:rsidRPr="00AF3EA6" w:rsidRDefault="00841D02">
            <w:pPr>
              <w:pStyle w:val="ListParagraph"/>
              <w:numPr>
                <w:ilvl w:val="2"/>
                <w:numId w:val="68"/>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Roofing tiles</w:t>
            </w:r>
          </w:p>
          <w:p w14:paraId="5B6D72FA" w14:textId="77777777" w:rsidR="00841D02" w:rsidRPr="00AF3EA6" w:rsidRDefault="00841D02">
            <w:pPr>
              <w:pStyle w:val="ListParagraph"/>
              <w:numPr>
                <w:ilvl w:val="2"/>
                <w:numId w:val="68"/>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Window sills</w:t>
            </w:r>
          </w:p>
          <w:p w14:paraId="10E0C4DA" w14:textId="77777777" w:rsidR="00841D02" w:rsidRPr="00AF3EA6" w:rsidRDefault="00841D02">
            <w:pPr>
              <w:pStyle w:val="ListParagraph"/>
              <w:numPr>
                <w:ilvl w:val="2"/>
                <w:numId w:val="68"/>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Adobe</w:t>
            </w:r>
          </w:p>
          <w:p w14:paraId="19ECA57B" w14:textId="77777777" w:rsidR="00841D02" w:rsidRPr="00AF3EA6" w:rsidRDefault="00841D02">
            <w:pPr>
              <w:pStyle w:val="ListParagraph"/>
              <w:numPr>
                <w:ilvl w:val="2"/>
                <w:numId w:val="68"/>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Terra cotta</w:t>
            </w:r>
          </w:p>
          <w:p w14:paraId="269521B3" w14:textId="77777777" w:rsidR="00841D02" w:rsidRPr="00AF3EA6" w:rsidRDefault="00841D02">
            <w:pPr>
              <w:pStyle w:val="ListParagraph"/>
              <w:numPr>
                <w:ilvl w:val="1"/>
                <w:numId w:val="66"/>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 xml:space="preserve">Clay products fixing </w:t>
            </w:r>
          </w:p>
        </w:tc>
        <w:tc>
          <w:tcPr>
            <w:tcW w:w="1420" w:type="pct"/>
            <w:tcBorders>
              <w:top w:val="single" w:sz="4" w:space="0" w:color="auto"/>
              <w:left w:val="single" w:sz="4" w:space="0" w:color="auto"/>
              <w:bottom w:val="single" w:sz="4" w:space="0" w:color="auto"/>
              <w:right w:val="single" w:sz="4" w:space="0" w:color="auto"/>
            </w:tcBorders>
          </w:tcPr>
          <w:p w14:paraId="423A847A" w14:textId="77777777" w:rsidR="00841D02" w:rsidRPr="00AF3EA6" w:rsidRDefault="00841D02">
            <w:pPr>
              <w:pStyle w:val="ListParagraph"/>
              <w:numPr>
                <w:ilvl w:val="0"/>
                <w:numId w:val="114"/>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59F91BDA" w14:textId="77777777" w:rsidR="00841D02" w:rsidRPr="00AF3EA6" w:rsidRDefault="00841D02">
            <w:pPr>
              <w:pStyle w:val="ListParagraph"/>
              <w:numPr>
                <w:ilvl w:val="0"/>
                <w:numId w:val="114"/>
              </w:numPr>
              <w:spacing w:after="0" w:line="240" w:lineRule="auto"/>
              <w:rPr>
                <w:rFonts w:ascii="Times New Roman" w:hAnsi="Times New Roman"/>
                <w:sz w:val="24"/>
                <w:szCs w:val="24"/>
              </w:rPr>
            </w:pPr>
            <w:r w:rsidRPr="00AF3EA6">
              <w:rPr>
                <w:rFonts w:ascii="Times New Roman" w:hAnsi="Times New Roman"/>
                <w:sz w:val="24"/>
                <w:szCs w:val="24"/>
              </w:rPr>
              <w:t>Project</w:t>
            </w:r>
          </w:p>
          <w:p w14:paraId="44AE6ABD" w14:textId="77777777" w:rsidR="00841D02" w:rsidRPr="00AF3EA6" w:rsidRDefault="00841D02">
            <w:pPr>
              <w:pStyle w:val="ListParagraph"/>
              <w:numPr>
                <w:ilvl w:val="0"/>
                <w:numId w:val="114"/>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7241A7C1" w14:textId="77777777" w:rsidR="00841D02" w:rsidRPr="00AF3EA6" w:rsidRDefault="00841D02">
            <w:pPr>
              <w:pStyle w:val="ListParagraph"/>
              <w:numPr>
                <w:ilvl w:val="0"/>
                <w:numId w:val="114"/>
              </w:numPr>
              <w:spacing w:after="0" w:line="276" w:lineRule="auto"/>
              <w:jc w:val="both"/>
              <w:rPr>
                <w:rFonts w:ascii="Times New Roman" w:hAnsi="Times New Roman"/>
                <w:sz w:val="24"/>
                <w:szCs w:val="24"/>
              </w:rPr>
            </w:pPr>
            <w:r w:rsidRPr="00AF3EA6">
              <w:rPr>
                <w:rFonts w:ascii="Times New Roman" w:hAnsi="Times New Roman"/>
                <w:sz w:val="24"/>
                <w:szCs w:val="24"/>
              </w:rPr>
              <w:t>Written tests</w:t>
            </w:r>
          </w:p>
        </w:tc>
      </w:tr>
      <w:tr w:rsidR="00841D02" w:rsidRPr="00AF3EA6" w14:paraId="22628C33" w14:textId="77777777" w:rsidTr="00D63754">
        <w:trPr>
          <w:trHeight w:val="755"/>
        </w:trPr>
        <w:tc>
          <w:tcPr>
            <w:tcW w:w="1426" w:type="pct"/>
            <w:tcBorders>
              <w:top w:val="single" w:sz="4" w:space="0" w:color="auto"/>
              <w:left w:val="single" w:sz="4" w:space="0" w:color="auto"/>
              <w:bottom w:val="single" w:sz="4" w:space="0" w:color="auto"/>
              <w:right w:val="single" w:sz="4" w:space="0" w:color="auto"/>
            </w:tcBorders>
          </w:tcPr>
          <w:p w14:paraId="75F9D536" w14:textId="77777777" w:rsidR="00841D02" w:rsidRPr="00AF3EA6" w:rsidRDefault="00841D02">
            <w:pPr>
              <w:pStyle w:val="ListParagraph"/>
              <w:numPr>
                <w:ilvl w:val="0"/>
                <w:numId w:val="66"/>
              </w:numPr>
              <w:spacing w:after="0" w:line="276" w:lineRule="auto"/>
              <w:rPr>
                <w:rFonts w:ascii="Times New Roman" w:hAnsi="Times New Roman"/>
                <w:sz w:val="24"/>
                <w:szCs w:val="24"/>
              </w:rPr>
            </w:pPr>
            <w:r w:rsidRPr="00AF3EA6">
              <w:rPr>
                <w:rFonts w:ascii="Times New Roman" w:hAnsi="Times New Roman"/>
                <w:sz w:val="24"/>
                <w:szCs w:val="24"/>
              </w:rPr>
              <w:t>Apply construction metal products.</w:t>
            </w:r>
          </w:p>
        </w:tc>
        <w:tc>
          <w:tcPr>
            <w:tcW w:w="2154" w:type="pct"/>
            <w:tcBorders>
              <w:top w:val="single" w:sz="4" w:space="0" w:color="auto"/>
              <w:left w:val="single" w:sz="4" w:space="0" w:color="auto"/>
              <w:bottom w:val="single" w:sz="4" w:space="0" w:color="auto"/>
              <w:right w:val="single" w:sz="4" w:space="0" w:color="auto"/>
            </w:tcBorders>
          </w:tcPr>
          <w:p w14:paraId="0C7571DB"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Construction metal products identification.</w:t>
            </w:r>
          </w:p>
          <w:p w14:paraId="109D8E24"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proofErr w:type="spellStart"/>
            <w:r w:rsidRPr="00AF3EA6">
              <w:rPr>
                <w:rFonts w:ascii="Times New Roman" w:hAnsi="Times New Roman"/>
                <w:bCs/>
                <w:iCs/>
                <w:sz w:val="24"/>
                <w:szCs w:val="24"/>
              </w:rPr>
              <w:t>Aluminium</w:t>
            </w:r>
            <w:proofErr w:type="spellEnd"/>
          </w:p>
          <w:p w14:paraId="0762BBAC"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Steel</w:t>
            </w:r>
          </w:p>
          <w:p w14:paraId="71C6589F"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Iron</w:t>
            </w:r>
          </w:p>
          <w:p w14:paraId="6142D33B"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lastRenderedPageBreak/>
              <w:t>Copper</w:t>
            </w:r>
          </w:p>
          <w:p w14:paraId="5BAE67DB"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Brass</w:t>
            </w:r>
          </w:p>
          <w:p w14:paraId="4CD32C34"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Metal products assembling</w:t>
            </w:r>
          </w:p>
          <w:p w14:paraId="5C539317"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Aluminum</w:t>
            </w:r>
          </w:p>
          <w:p w14:paraId="0D3ECF25"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Steel</w:t>
            </w:r>
          </w:p>
          <w:p w14:paraId="3D9D8699"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Iron</w:t>
            </w:r>
          </w:p>
          <w:p w14:paraId="5F417259"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Copper</w:t>
            </w:r>
          </w:p>
          <w:p w14:paraId="6CCCA735"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Brass</w:t>
            </w:r>
          </w:p>
          <w:p w14:paraId="02378528"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Metal products fixing.</w:t>
            </w:r>
          </w:p>
          <w:p w14:paraId="26FC0E66"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Properties of metal.</w:t>
            </w:r>
          </w:p>
          <w:p w14:paraId="2EC121BF"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Texture </w:t>
            </w:r>
          </w:p>
          <w:p w14:paraId="423859D4"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Color </w:t>
            </w:r>
          </w:p>
          <w:p w14:paraId="06DAF1C3"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Density </w:t>
            </w:r>
          </w:p>
          <w:p w14:paraId="18796DDB"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Strength</w:t>
            </w:r>
          </w:p>
          <w:p w14:paraId="05781DE3"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Fire resistance </w:t>
            </w:r>
          </w:p>
          <w:p w14:paraId="6C1F5133"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Sound insulation</w:t>
            </w:r>
          </w:p>
          <w:p w14:paraId="087AF32A"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Fixing methods</w:t>
            </w:r>
          </w:p>
          <w:p w14:paraId="6FCF3971"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Welding</w:t>
            </w:r>
          </w:p>
          <w:p w14:paraId="7BDBA42D"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Soldering</w:t>
            </w:r>
          </w:p>
          <w:p w14:paraId="34364391"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Brazing</w:t>
            </w:r>
          </w:p>
          <w:p w14:paraId="20CAD6D6"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Riveting</w:t>
            </w:r>
          </w:p>
          <w:p w14:paraId="20A09C52"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Bolting and screwing</w:t>
            </w:r>
          </w:p>
          <w:p w14:paraId="4C99C1B1"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Adhesives</w:t>
            </w:r>
          </w:p>
        </w:tc>
        <w:tc>
          <w:tcPr>
            <w:tcW w:w="1420" w:type="pct"/>
            <w:tcBorders>
              <w:top w:val="single" w:sz="4" w:space="0" w:color="auto"/>
              <w:left w:val="single" w:sz="4" w:space="0" w:color="auto"/>
              <w:bottom w:val="single" w:sz="4" w:space="0" w:color="auto"/>
              <w:right w:val="single" w:sz="4" w:space="0" w:color="auto"/>
            </w:tcBorders>
          </w:tcPr>
          <w:p w14:paraId="41A87D37" w14:textId="77777777" w:rsidR="00841D02" w:rsidRPr="00AF3EA6" w:rsidRDefault="00841D02">
            <w:pPr>
              <w:pStyle w:val="ListParagraph"/>
              <w:numPr>
                <w:ilvl w:val="0"/>
                <w:numId w:val="116"/>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77D87F9E" w14:textId="77777777" w:rsidR="00841D02" w:rsidRPr="00AF3EA6" w:rsidRDefault="00841D02">
            <w:pPr>
              <w:pStyle w:val="ListParagraph"/>
              <w:numPr>
                <w:ilvl w:val="0"/>
                <w:numId w:val="116"/>
              </w:numPr>
              <w:spacing w:after="0" w:line="240" w:lineRule="auto"/>
              <w:rPr>
                <w:rFonts w:ascii="Times New Roman" w:hAnsi="Times New Roman"/>
                <w:sz w:val="24"/>
                <w:szCs w:val="24"/>
              </w:rPr>
            </w:pPr>
            <w:r w:rsidRPr="00AF3EA6">
              <w:rPr>
                <w:rFonts w:ascii="Times New Roman" w:hAnsi="Times New Roman"/>
                <w:sz w:val="24"/>
                <w:szCs w:val="24"/>
              </w:rPr>
              <w:t>Project</w:t>
            </w:r>
          </w:p>
          <w:p w14:paraId="47A4CC08" w14:textId="77777777" w:rsidR="00841D02" w:rsidRPr="00AF3EA6" w:rsidRDefault="00841D02">
            <w:pPr>
              <w:pStyle w:val="ListParagraph"/>
              <w:numPr>
                <w:ilvl w:val="0"/>
                <w:numId w:val="116"/>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18341DA9" w14:textId="77777777" w:rsidR="00841D02" w:rsidRPr="00AF3EA6" w:rsidRDefault="00841D02">
            <w:pPr>
              <w:pStyle w:val="ListParagraph"/>
              <w:numPr>
                <w:ilvl w:val="0"/>
                <w:numId w:val="116"/>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841D02" w:rsidRPr="00AF3EA6" w14:paraId="607135ED" w14:textId="77777777" w:rsidTr="00D63754">
        <w:trPr>
          <w:trHeight w:val="755"/>
        </w:trPr>
        <w:tc>
          <w:tcPr>
            <w:tcW w:w="1426" w:type="pct"/>
            <w:tcBorders>
              <w:top w:val="single" w:sz="4" w:space="0" w:color="auto"/>
              <w:left w:val="single" w:sz="4" w:space="0" w:color="auto"/>
              <w:bottom w:val="single" w:sz="4" w:space="0" w:color="auto"/>
              <w:right w:val="single" w:sz="4" w:space="0" w:color="auto"/>
            </w:tcBorders>
          </w:tcPr>
          <w:p w14:paraId="39A95605" w14:textId="77777777" w:rsidR="00841D02" w:rsidRPr="00AF3EA6" w:rsidRDefault="00841D02">
            <w:pPr>
              <w:pStyle w:val="ListParagraph"/>
              <w:numPr>
                <w:ilvl w:val="0"/>
                <w:numId w:val="70"/>
              </w:numPr>
              <w:spacing w:after="0" w:line="276" w:lineRule="auto"/>
              <w:rPr>
                <w:rFonts w:ascii="Times New Roman" w:hAnsi="Times New Roman"/>
                <w:sz w:val="24"/>
                <w:szCs w:val="24"/>
              </w:rPr>
            </w:pPr>
            <w:r w:rsidRPr="00AF3EA6">
              <w:rPr>
                <w:rFonts w:ascii="Times New Roman" w:hAnsi="Times New Roman"/>
                <w:sz w:val="24"/>
                <w:szCs w:val="24"/>
              </w:rPr>
              <w:t>Apply construction plastics and Rubber products.</w:t>
            </w:r>
          </w:p>
        </w:tc>
        <w:tc>
          <w:tcPr>
            <w:tcW w:w="2154" w:type="pct"/>
            <w:tcBorders>
              <w:top w:val="single" w:sz="4" w:space="0" w:color="auto"/>
              <w:left w:val="single" w:sz="4" w:space="0" w:color="auto"/>
              <w:bottom w:val="single" w:sz="4" w:space="0" w:color="auto"/>
              <w:right w:val="single" w:sz="4" w:space="0" w:color="auto"/>
            </w:tcBorders>
          </w:tcPr>
          <w:p w14:paraId="3055E153"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Plastics and Rubber products identification.</w:t>
            </w:r>
          </w:p>
          <w:p w14:paraId="69B1E905"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Thermoplastics</w:t>
            </w:r>
          </w:p>
          <w:p w14:paraId="694543AC"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Thermosetting</w:t>
            </w:r>
          </w:p>
          <w:p w14:paraId="21421C0A"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Plastics and Rubber products assembling.</w:t>
            </w:r>
          </w:p>
          <w:p w14:paraId="003A7D75"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Thermoplastics</w:t>
            </w:r>
          </w:p>
          <w:p w14:paraId="5EEBB277"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Thermosetting</w:t>
            </w:r>
          </w:p>
          <w:p w14:paraId="132A6B95"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Properties of plastics and rubber</w:t>
            </w:r>
          </w:p>
          <w:p w14:paraId="5D6DE7A7"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Durability  </w:t>
            </w:r>
          </w:p>
          <w:p w14:paraId="5C5CD82B"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Lightweight</w:t>
            </w:r>
          </w:p>
          <w:p w14:paraId="70DDD60A"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 Chemical resistance</w:t>
            </w:r>
          </w:p>
          <w:p w14:paraId="09693778"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Density </w:t>
            </w:r>
          </w:p>
          <w:p w14:paraId="2481B78F"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Strength</w:t>
            </w:r>
          </w:p>
          <w:p w14:paraId="1F6BAEEF"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Fire resistance </w:t>
            </w:r>
          </w:p>
          <w:p w14:paraId="0122D355"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Sound insulation</w:t>
            </w:r>
          </w:p>
          <w:p w14:paraId="30120273"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lastRenderedPageBreak/>
              <w:t xml:space="preserve">Plastics and rubber products fixing. </w:t>
            </w:r>
          </w:p>
          <w:p w14:paraId="3DF4D3D0"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Types of products.</w:t>
            </w:r>
          </w:p>
          <w:p w14:paraId="746EB654"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PVC pipes</w:t>
            </w:r>
          </w:p>
          <w:p w14:paraId="56559BEA"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Polythene sheeting</w:t>
            </w:r>
          </w:p>
          <w:p w14:paraId="2D4B5353"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Acrylic sheets</w:t>
            </w:r>
          </w:p>
          <w:p w14:paraId="3DC85F89"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Rubber roofing materials</w:t>
            </w:r>
          </w:p>
          <w:p w14:paraId="4B05D014"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Rubber expansion joints</w:t>
            </w:r>
          </w:p>
          <w:p w14:paraId="390C69C8"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Methods of fixing</w:t>
            </w:r>
          </w:p>
          <w:p w14:paraId="2C42E151"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Adhesives</w:t>
            </w:r>
          </w:p>
          <w:p w14:paraId="1CCABB17"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Screwing </w:t>
            </w:r>
          </w:p>
        </w:tc>
        <w:tc>
          <w:tcPr>
            <w:tcW w:w="1420" w:type="pct"/>
            <w:tcBorders>
              <w:top w:val="single" w:sz="4" w:space="0" w:color="auto"/>
              <w:left w:val="single" w:sz="4" w:space="0" w:color="auto"/>
              <w:bottom w:val="single" w:sz="4" w:space="0" w:color="auto"/>
              <w:right w:val="single" w:sz="4" w:space="0" w:color="auto"/>
            </w:tcBorders>
          </w:tcPr>
          <w:p w14:paraId="287832F4" w14:textId="77777777" w:rsidR="00841D02" w:rsidRPr="00AF3EA6" w:rsidRDefault="00841D02">
            <w:pPr>
              <w:pStyle w:val="ListParagraph"/>
              <w:numPr>
                <w:ilvl w:val="0"/>
                <w:numId w:val="117"/>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26478D10" w14:textId="77777777" w:rsidR="00841D02" w:rsidRPr="00AF3EA6" w:rsidRDefault="00841D02">
            <w:pPr>
              <w:pStyle w:val="ListParagraph"/>
              <w:numPr>
                <w:ilvl w:val="0"/>
                <w:numId w:val="117"/>
              </w:numPr>
              <w:spacing w:after="0" w:line="240" w:lineRule="auto"/>
              <w:rPr>
                <w:rFonts w:ascii="Times New Roman" w:hAnsi="Times New Roman"/>
                <w:sz w:val="24"/>
                <w:szCs w:val="24"/>
              </w:rPr>
            </w:pPr>
            <w:r w:rsidRPr="00AF3EA6">
              <w:rPr>
                <w:rFonts w:ascii="Times New Roman" w:hAnsi="Times New Roman"/>
                <w:sz w:val="24"/>
                <w:szCs w:val="24"/>
              </w:rPr>
              <w:t>Project</w:t>
            </w:r>
          </w:p>
          <w:p w14:paraId="21FB7129" w14:textId="77777777" w:rsidR="00841D02" w:rsidRPr="00AF3EA6" w:rsidRDefault="00841D02">
            <w:pPr>
              <w:pStyle w:val="ListParagraph"/>
              <w:numPr>
                <w:ilvl w:val="0"/>
                <w:numId w:val="117"/>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4630FD46" w14:textId="77777777" w:rsidR="00841D02" w:rsidRPr="00AF3EA6" w:rsidRDefault="00841D02">
            <w:pPr>
              <w:pStyle w:val="ListParagraph"/>
              <w:numPr>
                <w:ilvl w:val="0"/>
                <w:numId w:val="117"/>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841D02" w:rsidRPr="00AF3EA6" w14:paraId="02BA0C2C" w14:textId="77777777" w:rsidTr="00D63754">
        <w:trPr>
          <w:trHeight w:val="755"/>
        </w:trPr>
        <w:tc>
          <w:tcPr>
            <w:tcW w:w="1426" w:type="pct"/>
            <w:tcBorders>
              <w:top w:val="single" w:sz="4" w:space="0" w:color="auto"/>
              <w:left w:val="single" w:sz="4" w:space="0" w:color="auto"/>
              <w:bottom w:val="single" w:sz="4" w:space="0" w:color="auto"/>
              <w:right w:val="single" w:sz="4" w:space="0" w:color="auto"/>
            </w:tcBorders>
          </w:tcPr>
          <w:p w14:paraId="722EBA95" w14:textId="77777777" w:rsidR="00841D02" w:rsidRPr="00AF3EA6" w:rsidRDefault="00841D02">
            <w:pPr>
              <w:pStyle w:val="ListParagraph"/>
              <w:numPr>
                <w:ilvl w:val="0"/>
                <w:numId w:val="70"/>
              </w:numPr>
              <w:spacing w:after="0" w:line="276" w:lineRule="auto"/>
              <w:rPr>
                <w:rFonts w:ascii="Times New Roman" w:hAnsi="Times New Roman"/>
                <w:sz w:val="24"/>
                <w:szCs w:val="24"/>
              </w:rPr>
            </w:pPr>
            <w:r w:rsidRPr="00AF3EA6">
              <w:rPr>
                <w:rFonts w:ascii="Times New Roman" w:hAnsi="Times New Roman"/>
                <w:sz w:val="24"/>
                <w:szCs w:val="24"/>
              </w:rPr>
              <w:t>Apply construction paints</w:t>
            </w:r>
          </w:p>
        </w:tc>
        <w:tc>
          <w:tcPr>
            <w:tcW w:w="2154" w:type="pct"/>
            <w:tcBorders>
              <w:top w:val="single" w:sz="4" w:space="0" w:color="auto"/>
              <w:left w:val="single" w:sz="4" w:space="0" w:color="auto"/>
              <w:bottom w:val="single" w:sz="4" w:space="0" w:color="auto"/>
              <w:right w:val="single" w:sz="4" w:space="0" w:color="auto"/>
            </w:tcBorders>
          </w:tcPr>
          <w:p w14:paraId="05B8DF24"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Paints product identification. </w:t>
            </w:r>
          </w:p>
          <w:p w14:paraId="2055290B"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Oil-based paints</w:t>
            </w:r>
          </w:p>
          <w:p w14:paraId="7E1450FA"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Water-based paints</w:t>
            </w:r>
          </w:p>
          <w:p w14:paraId="6C7379AF"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Special effects paints</w:t>
            </w:r>
          </w:p>
          <w:p w14:paraId="251019F3"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Varnishes</w:t>
            </w:r>
          </w:p>
          <w:p w14:paraId="75C03DFD"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Paints products assembling.</w:t>
            </w:r>
          </w:p>
          <w:p w14:paraId="6B171462"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Oil-based paints</w:t>
            </w:r>
          </w:p>
          <w:p w14:paraId="6F75EF02" w14:textId="77777777" w:rsidR="00841D02" w:rsidRPr="00AF3EA6" w:rsidRDefault="00841D02">
            <w:pPr>
              <w:pStyle w:val="ListParagraph"/>
              <w:numPr>
                <w:ilvl w:val="2"/>
                <w:numId w:val="70"/>
              </w:numPr>
              <w:rPr>
                <w:rFonts w:ascii="Times New Roman" w:hAnsi="Times New Roman"/>
                <w:bCs/>
                <w:iCs/>
                <w:sz w:val="24"/>
                <w:szCs w:val="24"/>
              </w:rPr>
            </w:pPr>
            <w:r w:rsidRPr="00AF3EA6">
              <w:rPr>
                <w:rFonts w:ascii="Times New Roman" w:hAnsi="Times New Roman"/>
                <w:bCs/>
                <w:iCs/>
                <w:sz w:val="24"/>
                <w:szCs w:val="24"/>
              </w:rPr>
              <w:t>Special effects paints</w:t>
            </w:r>
          </w:p>
          <w:p w14:paraId="1A5EFFDD"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Water-based paints</w:t>
            </w:r>
          </w:p>
          <w:p w14:paraId="498A768F"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Varnishes</w:t>
            </w:r>
          </w:p>
          <w:p w14:paraId="5FF32B68"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Paints application.</w:t>
            </w:r>
          </w:p>
          <w:p w14:paraId="0ED51E5C"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Properties of paints.</w:t>
            </w:r>
          </w:p>
          <w:p w14:paraId="20FA6047"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Paints defects, causes, and remedy.</w:t>
            </w:r>
          </w:p>
          <w:p w14:paraId="404C47C1"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Blistering</w:t>
            </w:r>
          </w:p>
          <w:p w14:paraId="49698749"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Flaking</w:t>
            </w:r>
          </w:p>
          <w:p w14:paraId="7077E2FE"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Chalking</w:t>
            </w:r>
          </w:p>
          <w:p w14:paraId="424C248E"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proofErr w:type="spellStart"/>
            <w:r w:rsidRPr="00AF3EA6">
              <w:rPr>
                <w:rFonts w:ascii="Times New Roman" w:hAnsi="Times New Roman"/>
                <w:bCs/>
                <w:iCs/>
                <w:sz w:val="24"/>
                <w:szCs w:val="24"/>
              </w:rPr>
              <w:t>Alligatoring</w:t>
            </w:r>
            <w:proofErr w:type="spellEnd"/>
          </w:p>
          <w:p w14:paraId="7E234635"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Efflorescence </w:t>
            </w:r>
            <w:proofErr w:type="spellStart"/>
            <w:r w:rsidRPr="00AF3EA6">
              <w:rPr>
                <w:rFonts w:ascii="Times New Roman" w:hAnsi="Times New Roman"/>
                <w:bCs/>
                <w:iCs/>
                <w:sz w:val="24"/>
                <w:szCs w:val="24"/>
              </w:rPr>
              <w:t>etc</w:t>
            </w:r>
            <w:proofErr w:type="spellEnd"/>
          </w:p>
          <w:p w14:paraId="2A494B4D"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Methods of paint application</w:t>
            </w:r>
          </w:p>
          <w:p w14:paraId="58DAA01D"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Brush application</w:t>
            </w:r>
          </w:p>
          <w:p w14:paraId="563D5BE4"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Spray application</w:t>
            </w:r>
          </w:p>
          <w:p w14:paraId="0AFB0E20"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Roller application</w:t>
            </w:r>
          </w:p>
          <w:p w14:paraId="5C59A25D"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Steel float application</w:t>
            </w:r>
          </w:p>
        </w:tc>
        <w:tc>
          <w:tcPr>
            <w:tcW w:w="1420" w:type="pct"/>
            <w:tcBorders>
              <w:top w:val="single" w:sz="4" w:space="0" w:color="auto"/>
              <w:left w:val="single" w:sz="4" w:space="0" w:color="auto"/>
              <w:bottom w:val="single" w:sz="4" w:space="0" w:color="auto"/>
              <w:right w:val="single" w:sz="4" w:space="0" w:color="auto"/>
            </w:tcBorders>
          </w:tcPr>
          <w:p w14:paraId="75B6A139" w14:textId="77777777" w:rsidR="00841D02" w:rsidRPr="00AF3EA6" w:rsidRDefault="00841D02">
            <w:pPr>
              <w:pStyle w:val="ListParagraph"/>
              <w:numPr>
                <w:ilvl w:val="0"/>
                <w:numId w:val="118"/>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7A5406EF" w14:textId="77777777" w:rsidR="00841D02" w:rsidRPr="00AF3EA6" w:rsidRDefault="00841D02">
            <w:pPr>
              <w:pStyle w:val="ListParagraph"/>
              <w:numPr>
                <w:ilvl w:val="0"/>
                <w:numId w:val="118"/>
              </w:numPr>
              <w:spacing w:after="0" w:line="240" w:lineRule="auto"/>
              <w:rPr>
                <w:rFonts w:ascii="Times New Roman" w:hAnsi="Times New Roman"/>
                <w:sz w:val="24"/>
                <w:szCs w:val="24"/>
              </w:rPr>
            </w:pPr>
            <w:r w:rsidRPr="00AF3EA6">
              <w:rPr>
                <w:rFonts w:ascii="Times New Roman" w:hAnsi="Times New Roman"/>
                <w:sz w:val="24"/>
                <w:szCs w:val="24"/>
              </w:rPr>
              <w:t>Project</w:t>
            </w:r>
          </w:p>
          <w:p w14:paraId="049AE927" w14:textId="77777777" w:rsidR="00841D02" w:rsidRPr="00AF3EA6" w:rsidRDefault="00841D02">
            <w:pPr>
              <w:pStyle w:val="ListParagraph"/>
              <w:numPr>
                <w:ilvl w:val="0"/>
                <w:numId w:val="118"/>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45EF270E" w14:textId="77777777" w:rsidR="00841D02" w:rsidRPr="00AF3EA6" w:rsidRDefault="00841D02">
            <w:pPr>
              <w:pStyle w:val="ListParagraph"/>
              <w:numPr>
                <w:ilvl w:val="0"/>
                <w:numId w:val="118"/>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841D02" w:rsidRPr="00AF3EA6" w14:paraId="337BE47B" w14:textId="77777777" w:rsidTr="00D63754">
        <w:trPr>
          <w:trHeight w:val="755"/>
        </w:trPr>
        <w:tc>
          <w:tcPr>
            <w:tcW w:w="1426" w:type="pct"/>
            <w:tcBorders>
              <w:top w:val="single" w:sz="4" w:space="0" w:color="auto"/>
              <w:left w:val="single" w:sz="4" w:space="0" w:color="auto"/>
              <w:bottom w:val="single" w:sz="4" w:space="0" w:color="auto"/>
              <w:right w:val="single" w:sz="4" w:space="0" w:color="auto"/>
            </w:tcBorders>
          </w:tcPr>
          <w:p w14:paraId="36719D6C" w14:textId="77777777" w:rsidR="00841D02" w:rsidRPr="00AF3EA6" w:rsidRDefault="00841D02">
            <w:pPr>
              <w:pStyle w:val="ListParagraph"/>
              <w:numPr>
                <w:ilvl w:val="0"/>
                <w:numId w:val="70"/>
              </w:numPr>
              <w:spacing w:after="0" w:line="276" w:lineRule="auto"/>
              <w:rPr>
                <w:rFonts w:ascii="Times New Roman" w:hAnsi="Times New Roman"/>
                <w:sz w:val="24"/>
                <w:szCs w:val="24"/>
              </w:rPr>
            </w:pPr>
            <w:r w:rsidRPr="00AF3EA6">
              <w:rPr>
                <w:rFonts w:ascii="Times New Roman" w:hAnsi="Times New Roman"/>
                <w:sz w:val="24"/>
                <w:szCs w:val="24"/>
              </w:rPr>
              <w:lastRenderedPageBreak/>
              <w:t>Apply construction glass</w:t>
            </w:r>
          </w:p>
        </w:tc>
        <w:tc>
          <w:tcPr>
            <w:tcW w:w="2154" w:type="pct"/>
            <w:tcBorders>
              <w:top w:val="single" w:sz="4" w:space="0" w:color="auto"/>
              <w:left w:val="single" w:sz="4" w:space="0" w:color="auto"/>
              <w:bottom w:val="single" w:sz="4" w:space="0" w:color="auto"/>
              <w:right w:val="single" w:sz="4" w:space="0" w:color="auto"/>
            </w:tcBorders>
          </w:tcPr>
          <w:p w14:paraId="3FB0FCDF"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Construction glass product identification.</w:t>
            </w:r>
          </w:p>
          <w:p w14:paraId="03E1D02E"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Float glass</w:t>
            </w:r>
          </w:p>
          <w:p w14:paraId="08FC2E09"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Tinted glass</w:t>
            </w:r>
          </w:p>
          <w:p w14:paraId="4D7EC105"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Fire-resistance glass</w:t>
            </w:r>
          </w:p>
          <w:p w14:paraId="12BFCE09"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Acoustic glass</w:t>
            </w:r>
          </w:p>
          <w:p w14:paraId="634FF45A"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Smart glass</w:t>
            </w:r>
          </w:p>
          <w:p w14:paraId="0D5E0CAC"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Low emissivity glass</w:t>
            </w:r>
          </w:p>
          <w:p w14:paraId="6C18CC24"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Insulated glass units</w:t>
            </w:r>
          </w:p>
          <w:p w14:paraId="0E5C80FC"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Laminated glass</w:t>
            </w:r>
          </w:p>
          <w:p w14:paraId="0DCCF96C"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Tempered glass</w:t>
            </w:r>
          </w:p>
          <w:p w14:paraId="0B896EB7"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Construction glass products assembling.</w:t>
            </w:r>
          </w:p>
          <w:p w14:paraId="32692B16"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Glass elements fixing </w:t>
            </w:r>
          </w:p>
          <w:p w14:paraId="07A6C536"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Types and uses of glass</w:t>
            </w:r>
          </w:p>
          <w:p w14:paraId="23E85068"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Float glass</w:t>
            </w:r>
          </w:p>
          <w:p w14:paraId="22616A91"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Tinted glass</w:t>
            </w:r>
          </w:p>
          <w:p w14:paraId="0E420CC7"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Fire-resistance glass</w:t>
            </w:r>
          </w:p>
          <w:p w14:paraId="16F0E871"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Acoustic glass</w:t>
            </w:r>
          </w:p>
          <w:p w14:paraId="3311E8BB"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Smart glass</w:t>
            </w:r>
          </w:p>
          <w:p w14:paraId="511A11D1"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Low emissivity glass</w:t>
            </w:r>
          </w:p>
          <w:p w14:paraId="702A6E7E"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Insulated glass units</w:t>
            </w:r>
          </w:p>
          <w:p w14:paraId="26DDC35F"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Laminated glass</w:t>
            </w:r>
          </w:p>
          <w:p w14:paraId="249CE70F"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Tempered glass</w:t>
            </w:r>
          </w:p>
          <w:p w14:paraId="3258F23B"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Properties of glass</w:t>
            </w:r>
          </w:p>
          <w:p w14:paraId="19519BBA"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Brittleness</w:t>
            </w:r>
          </w:p>
          <w:p w14:paraId="6ACFDD53"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Strength</w:t>
            </w:r>
          </w:p>
          <w:p w14:paraId="436AA02E"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Durability</w:t>
            </w:r>
          </w:p>
          <w:p w14:paraId="6C8FD542"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Fire resistance</w:t>
            </w:r>
          </w:p>
          <w:p w14:paraId="64F528EE"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Water resistance</w:t>
            </w:r>
          </w:p>
          <w:p w14:paraId="2C30184A"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Thermal conductivity</w:t>
            </w:r>
          </w:p>
          <w:p w14:paraId="4C20A2F4" w14:textId="77777777" w:rsidR="00841D02" w:rsidRPr="00AF3EA6" w:rsidRDefault="00841D02">
            <w:pPr>
              <w:pStyle w:val="ListParagraph"/>
              <w:numPr>
                <w:ilvl w:val="3"/>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Acoustic properties</w:t>
            </w:r>
          </w:p>
        </w:tc>
        <w:tc>
          <w:tcPr>
            <w:tcW w:w="1420" w:type="pct"/>
            <w:tcBorders>
              <w:top w:val="single" w:sz="4" w:space="0" w:color="auto"/>
              <w:left w:val="single" w:sz="4" w:space="0" w:color="auto"/>
              <w:bottom w:val="single" w:sz="4" w:space="0" w:color="auto"/>
              <w:right w:val="single" w:sz="4" w:space="0" w:color="auto"/>
            </w:tcBorders>
          </w:tcPr>
          <w:p w14:paraId="1B183CD7" w14:textId="77777777" w:rsidR="00841D02" w:rsidRPr="00AF3EA6" w:rsidRDefault="00841D02">
            <w:pPr>
              <w:pStyle w:val="ListParagraph"/>
              <w:numPr>
                <w:ilvl w:val="0"/>
                <w:numId w:val="119"/>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0BE2C18D" w14:textId="77777777" w:rsidR="00841D02" w:rsidRPr="00AF3EA6" w:rsidRDefault="00841D02">
            <w:pPr>
              <w:pStyle w:val="ListParagraph"/>
              <w:numPr>
                <w:ilvl w:val="0"/>
                <w:numId w:val="119"/>
              </w:numPr>
              <w:spacing w:after="0" w:line="240" w:lineRule="auto"/>
              <w:rPr>
                <w:rFonts w:ascii="Times New Roman" w:hAnsi="Times New Roman"/>
                <w:sz w:val="24"/>
                <w:szCs w:val="24"/>
              </w:rPr>
            </w:pPr>
            <w:r w:rsidRPr="00AF3EA6">
              <w:rPr>
                <w:rFonts w:ascii="Times New Roman" w:hAnsi="Times New Roman"/>
                <w:sz w:val="24"/>
                <w:szCs w:val="24"/>
              </w:rPr>
              <w:t>Project</w:t>
            </w:r>
          </w:p>
          <w:p w14:paraId="1527EF9A" w14:textId="77777777" w:rsidR="00841D02" w:rsidRPr="00AF3EA6" w:rsidRDefault="00841D02">
            <w:pPr>
              <w:pStyle w:val="ListParagraph"/>
              <w:numPr>
                <w:ilvl w:val="0"/>
                <w:numId w:val="119"/>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381FB552" w14:textId="77777777" w:rsidR="00841D02" w:rsidRPr="00AF3EA6" w:rsidRDefault="00841D02">
            <w:pPr>
              <w:pStyle w:val="ListParagraph"/>
              <w:numPr>
                <w:ilvl w:val="0"/>
                <w:numId w:val="119"/>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841D02" w:rsidRPr="00AF3EA6" w14:paraId="2DE4192F" w14:textId="77777777" w:rsidTr="00D63754">
        <w:trPr>
          <w:trHeight w:val="755"/>
        </w:trPr>
        <w:tc>
          <w:tcPr>
            <w:tcW w:w="1426" w:type="pct"/>
            <w:tcBorders>
              <w:top w:val="single" w:sz="4" w:space="0" w:color="auto"/>
              <w:left w:val="single" w:sz="4" w:space="0" w:color="auto"/>
              <w:bottom w:val="single" w:sz="4" w:space="0" w:color="auto"/>
              <w:right w:val="single" w:sz="4" w:space="0" w:color="auto"/>
            </w:tcBorders>
          </w:tcPr>
          <w:p w14:paraId="32F9066B" w14:textId="77777777" w:rsidR="00841D02" w:rsidRPr="00AF3EA6" w:rsidRDefault="00841D02">
            <w:pPr>
              <w:pStyle w:val="ListParagraph"/>
              <w:numPr>
                <w:ilvl w:val="0"/>
                <w:numId w:val="70"/>
              </w:numPr>
              <w:spacing w:after="0" w:line="276" w:lineRule="auto"/>
              <w:rPr>
                <w:rFonts w:ascii="Times New Roman" w:hAnsi="Times New Roman"/>
                <w:sz w:val="24"/>
                <w:szCs w:val="24"/>
              </w:rPr>
            </w:pPr>
            <w:r w:rsidRPr="00AF3EA6">
              <w:rPr>
                <w:rFonts w:ascii="Times New Roman" w:hAnsi="Times New Roman"/>
                <w:sz w:val="24"/>
                <w:szCs w:val="24"/>
              </w:rPr>
              <w:t>Apply construction concrete</w:t>
            </w:r>
          </w:p>
        </w:tc>
        <w:tc>
          <w:tcPr>
            <w:tcW w:w="2154" w:type="pct"/>
            <w:tcBorders>
              <w:top w:val="single" w:sz="4" w:space="0" w:color="auto"/>
              <w:left w:val="single" w:sz="4" w:space="0" w:color="auto"/>
              <w:bottom w:val="single" w:sz="4" w:space="0" w:color="auto"/>
              <w:right w:val="single" w:sz="4" w:space="0" w:color="auto"/>
            </w:tcBorders>
          </w:tcPr>
          <w:p w14:paraId="16781881"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Construction concrete product identification. </w:t>
            </w:r>
          </w:p>
          <w:p w14:paraId="1850DA58"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Concrete blocks</w:t>
            </w:r>
          </w:p>
          <w:p w14:paraId="70D50E66"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Concrete slabs</w:t>
            </w:r>
          </w:p>
          <w:p w14:paraId="3896543E"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lastRenderedPageBreak/>
              <w:t>Concrete tiles</w:t>
            </w:r>
          </w:p>
          <w:p w14:paraId="7A2AABA8"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Concrete pipes</w:t>
            </w:r>
          </w:p>
          <w:p w14:paraId="520843C4"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Construction concrete products assembling</w:t>
            </w:r>
          </w:p>
          <w:p w14:paraId="221C9A3C" w14:textId="77777777" w:rsidR="00841D02" w:rsidRPr="00AF3EA6" w:rsidRDefault="00841D02">
            <w:pPr>
              <w:pStyle w:val="ListParagraph"/>
              <w:numPr>
                <w:ilvl w:val="1"/>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Concrete products installation.</w:t>
            </w:r>
          </w:p>
          <w:p w14:paraId="3E55B614"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Transportation</w:t>
            </w:r>
          </w:p>
          <w:p w14:paraId="793705A3"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Lifting and positioning</w:t>
            </w:r>
          </w:p>
          <w:p w14:paraId="4EE03F64"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Connections</w:t>
            </w:r>
          </w:p>
          <w:p w14:paraId="0BECBEDD"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Grouting</w:t>
            </w:r>
          </w:p>
          <w:p w14:paraId="1462EE78" w14:textId="77777777" w:rsidR="00841D02" w:rsidRPr="00AF3EA6" w:rsidRDefault="00841D02">
            <w:pPr>
              <w:pStyle w:val="ListParagraph"/>
              <w:numPr>
                <w:ilvl w:val="2"/>
                <w:numId w:val="70"/>
              </w:numPr>
              <w:tabs>
                <w:tab w:val="left" w:pos="228"/>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Finishing.</w:t>
            </w:r>
          </w:p>
        </w:tc>
        <w:tc>
          <w:tcPr>
            <w:tcW w:w="1420" w:type="pct"/>
            <w:tcBorders>
              <w:top w:val="single" w:sz="4" w:space="0" w:color="auto"/>
              <w:left w:val="single" w:sz="4" w:space="0" w:color="auto"/>
              <w:bottom w:val="single" w:sz="4" w:space="0" w:color="auto"/>
              <w:right w:val="single" w:sz="4" w:space="0" w:color="auto"/>
            </w:tcBorders>
          </w:tcPr>
          <w:p w14:paraId="32631E54" w14:textId="77777777" w:rsidR="00841D02" w:rsidRPr="00AF3EA6" w:rsidRDefault="00841D02">
            <w:pPr>
              <w:pStyle w:val="ListParagraph"/>
              <w:numPr>
                <w:ilvl w:val="0"/>
                <w:numId w:val="120"/>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1F8F40DA" w14:textId="77777777" w:rsidR="00841D02" w:rsidRPr="00AF3EA6" w:rsidRDefault="00841D02">
            <w:pPr>
              <w:pStyle w:val="ListParagraph"/>
              <w:numPr>
                <w:ilvl w:val="0"/>
                <w:numId w:val="120"/>
              </w:numPr>
              <w:spacing w:after="0" w:line="240" w:lineRule="auto"/>
              <w:rPr>
                <w:rFonts w:ascii="Times New Roman" w:hAnsi="Times New Roman"/>
                <w:sz w:val="24"/>
                <w:szCs w:val="24"/>
              </w:rPr>
            </w:pPr>
            <w:r w:rsidRPr="00AF3EA6">
              <w:rPr>
                <w:rFonts w:ascii="Times New Roman" w:hAnsi="Times New Roman"/>
                <w:sz w:val="24"/>
                <w:szCs w:val="24"/>
              </w:rPr>
              <w:t>Project</w:t>
            </w:r>
          </w:p>
          <w:p w14:paraId="55B7B7D9" w14:textId="77777777" w:rsidR="00841D02" w:rsidRPr="00AF3EA6" w:rsidRDefault="00841D02">
            <w:pPr>
              <w:pStyle w:val="ListParagraph"/>
              <w:numPr>
                <w:ilvl w:val="0"/>
                <w:numId w:val="120"/>
              </w:numPr>
              <w:spacing w:after="0" w:line="240" w:lineRule="auto"/>
              <w:rPr>
                <w:rFonts w:ascii="Times New Roman" w:hAnsi="Times New Roman"/>
                <w:sz w:val="24"/>
                <w:szCs w:val="24"/>
              </w:rPr>
            </w:pPr>
            <w:r w:rsidRPr="00AF3EA6">
              <w:rPr>
                <w:rFonts w:ascii="Times New Roman" w:hAnsi="Times New Roman"/>
                <w:sz w:val="24"/>
                <w:szCs w:val="24"/>
              </w:rPr>
              <w:lastRenderedPageBreak/>
              <w:t>Third-Party Report</w:t>
            </w:r>
          </w:p>
          <w:p w14:paraId="0414D2B5" w14:textId="77777777" w:rsidR="00841D02" w:rsidRPr="00AF3EA6" w:rsidRDefault="00841D02">
            <w:pPr>
              <w:pStyle w:val="ListParagraph"/>
              <w:numPr>
                <w:ilvl w:val="0"/>
                <w:numId w:val="120"/>
              </w:numPr>
              <w:spacing w:after="0" w:line="240" w:lineRule="auto"/>
              <w:rPr>
                <w:rFonts w:ascii="Times New Roman" w:hAnsi="Times New Roman"/>
                <w:sz w:val="24"/>
                <w:szCs w:val="24"/>
              </w:rPr>
            </w:pPr>
            <w:r w:rsidRPr="00AF3EA6">
              <w:rPr>
                <w:rFonts w:ascii="Times New Roman" w:hAnsi="Times New Roman"/>
                <w:sz w:val="24"/>
                <w:szCs w:val="24"/>
              </w:rPr>
              <w:t>Written tests</w:t>
            </w:r>
          </w:p>
        </w:tc>
      </w:tr>
    </w:tbl>
    <w:p w14:paraId="22A6F917" w14:textId="77777777" w:rsidR="00841D02" w:rsidRPr="00AF3EA6" w:rsidRDefault="00841D02" w:rsidP="00841D02">
      <w:pPr>
        <w:pStyle w:val="Heading5"/>
        <w:rPr>
          <w:rFonts w:eastAsia="Calibri"/>
          <w:sz w:val="24"/>
          <w:szCs w:val="24"/>
        </w:rPr>
      </w:pPr>
    </w:p>
    <w:p w14:paraId="7AAEB919" w14:textId="77777777" w:rsidR="00841D02" w:rsidRPr="00003D82" w:rsidRDefault="00841D02" w:rsidP="00003D82">
      <w:pPr>
        <w:rPr>
          <w:b/>
          <w:bCs/>
        </w:rPr>
      </w:pPr>
      <w:bookmarkStart w:id="139" w:name="_Toc194586029"/>
      <w:r w:rsidRPr="00003D82">
        <w:rPr>
          <w:b/>
          <w:bCs/>
        </w:rPr>
        <w:t>Suggested Methods of Instruction</w:t>
      </w:r>
      <w:bookmarkEnd w:id="139"/>
    </w:p>
    <w:p w14:paraId="1BFFFACE" w14:textId="77777777" w:rsidR="00841D02" w:rsidRPr="00AF3EA6" w:rsidRDefault="00841D02">
      <w:pPr>
        <w:numPr>
          <w:ilvl w:val="0"/>
          <w:numId w:val="6"/>
        </w:numPr>
        <w:spacing w:after="0" w:line="276" w:lineRule="auto"/>
        <w:rPr>
          <w:rFonts w:eastAsia="Times New Roman"/>
          <w:noProof/>
          <w:szCs w:val="24"/>
          <w:lang w:val="en-ZA"/>
        </w:rPr>
      </w:pPr>
      <w:r w:rsidRPr="00AF3EA6">
        <w:rPr>
          <w:rFonts w:eastAsia="Times New Roman"/>
          <w:noProof/>
          <w:szCs w:val="24"/>
        </w:rPr>
        <w:t>Practicals</w:t>
      </w:r>
    </w:p>
    <w:p w14:paraId="46457B17" w14:textId="77777777" w:rsidR="00841D02" w:rsidRPr="00AF3EA6" w:rsidRDefault="00841D02">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728FFB6B" w14:textId="77777777" w:rsidR="00841D02" w:rsidRPr="00AF3EA6" w:rsidRDefault="00841D02">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18AD1E73" w14:textId="77777777" w:rsidR="00841D02" w:rsidRPr="00AF3EA6" w:rsidRDefault="00841D02">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4475EEE1" w14:textId="77777777" w:rsidR="00841D02" w:rsidRPr="00AF3EA6" w:rsidRDefault="00841D02">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7B5A040D" w14:textId="77777777" w:rsidR="00841D02" w:rsidRPr="00003D82" w:rsidRDefault="00841D02" w:rsidP="00003D82">
      <w:pPr>
        <w:rPr>
          <w:b/>
          <w:bCs/>
        </w:rPr>
      </w:pPr>
      <w:bookmarkStart w:id="140" w:name="_Toc194586030"/>
      <w:r w:rsidRPr="00003D82">
        <w:rPr>
          <w:b/>
          <w:bCs/>
        </w:rPr>
        <w:t>Recommended Resources for 25 Trainees</w:t>
      </w:r>
      <w:bookmarkEnd w:id="140"/>
    </w:p>
    <w:p w14:paraId="475A7084" w14:textId="77777777" w:rsidR="00841D02" w:rsidRPr="00AF3EA6" w:rsidRDefault="00841D02" w:rsidP="00841D02">
      <w:pPr>
        <w:spacing w:after="0" w:line="276" w:lineRule="auto"/>
        <w:jc w:val="both"/>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2160"/>
        <w:gridCol w:w="985"/>
      </w:tblGrid>
      <w:tr w:rsidR="00841D02" w:rsidRPr="00AF3EA6" w14:paraId="15CAA6E6" w14:textId="77777777" w:rsidTr="00D63754">
        <w:tc>
          <w:tcPr>
            <w:tcW w:w="895" w:type="dxa"/>
            <w:shd w:val="clear" w:color="auto" w:fill="auto"/>
          </w:tcPr>
          <w:p w14:paraId="739B534A" w14:textId="77777777" w:rsidR="00841D02" w:rsidRPr="00AF3EA6" w:rsidRDefault="00841D02" w:rsidP="00D63754">
            <w:pPr>
              <w:spacing w:after="0" w:line="240" w:lineRule="atLeast"/>
              <w:jc w:val="center"/>
              <w:rPr>
                <w:rFonts w:eastAsia="@MS Mincho"/>
                <w:b/>
                <w:szCs w:val="24"/>
              </w:rPr>
            </w:pPr>
            <w:r w:rsidRPr="00AF3EA6">
              <w:rPr>
                <w:rFonts w:eastAsia="@MS Mincho"/>
                <w:b/>
                <w:szCs w:val="24"/>
              </w:rPr>
              <w:t>S/No.</w:t>
            </w:r>
          </w:p>
        </w:tc>
        <w:tc>
          <w:tcPr>
            <w:tcW w:w="3240" w:type="dxa"/>
            <w:shd w:val="clear" w:color="auto" w:fill="auto"/>
          </w:tcPr>
          <w:p w14:paraId="28D727D5" w14:textId="77777777" w:rsidR="00841D02" w:rsidRPr="00AF3EA6" w:rsidRDefault="00841D02" w:rsidP="00D63754">
            <w:pPr>
              <w:spacing w:after="0" w:line="240" w:lineRule="atLeast"/>
              <w:jc w:val="center"/>
              <w:rPr>
                <w:rFonts w:eastAsia="@MS Mincho"/>
                <w:b/>
                <w:szCs w:val="24"/>
              </w:rPr>
            </w:pPr>
            <w:r w:rsidRPr="00AF3EA6">
              <w:rPr>
                <w:rFonts w:eastAsia="@MS Mincho"/>
                <w:b/>
                <w:szCs w:val="24"/>
              </w:rPr>
              <w:t>Category/Item</w:t>
            </w:r>
          </w:p>
        </w:tc>
        <w:tc>
          <w:tcPr>
            <w:tcW w:w="2070" w:type="dxa"/>
            <w:shd w:val="clear" w:color="auto" w:fill="auto"/>
          </w:tcPr>
          <w:p w14:paraId="611FEA39" w14:textId="77777777" w:rsidR="00841D02" w:rsidRPr="00AF3EA6" w:rsidRDefault="00841D02" w:rsidP="00D63754">
            <w:pPr>
              <w:spacing w:after="0" w:line="240" w:lineRule="atLeast"/>
              <w:jc w:val="center"/>
              <w:rPr>
                <w:rFonts w:eastAsia="@MS Mincho"/>
                <w:b/>
                <w:szCs w:val="24"/>
              </w:rPr>
            </w:pPr>
            <w:r w:rsidRPr="00AF3EA6">
              <w:rPr>
                <w:rFonts w:eastAsia="@MS Mincho"/>
                <w:b/>
                <w:szCs w:val="24"/>
              </w:rPr>
              <w:t>Description/ Specifications</w:t>
            </w:r>
          </w:p>
        </w:tc>
        <w:tc>
          <w:tcPr>
            <w:tcW w:w="2160" w:type="dxa"/>
            <w:shd w:val="clear" w:color="auto" w:fill="auto"/>
          </w:tcPr>
          <w:p w14:paraId="2069705D" w14:textId="77777777" w:rsidR="00841D02" w:rsidRPr="00AF3EA6" w:rsidRDefault="00841D02" w:rsidP="00D63754">
            <w:pPr>
              <w:spacing w:after="0" w:line="240" w:lineRule="atLeast"/>
              <w:jc w:val="center"/>
              <w:rPr>
                <w:rFonts w:eastAsia="@MS Mincho"/>
                <w:b/>
                <w:szCs w:val="24"/>
              </w:rPr>
            </w:pPr>
            <w:r w:rsidRPr="00AF3EA6">
              <w:rPr>
                <w:rFonts w:eastAsia="@MS Mincho"/>
                <w:b/>
                <w:szCs w:val="24"/>
              </w:rPr>
              <w:t>Quantity</w:t>
            </w:r>
          </w:p>
        </w:tc>
        <w:tc>
          <w:tcPr>
            <w:tcW w:w="985" w:type="dxa"/>
            <w:shd w:val="clear" w:color="auto" w:fill="auto"/>
          </w:tcPr>
          <w:p w14:paraId="08086998" w14:textId="77777777" w:rsidR="00841D02" w:rsidRPr="00AF3EA6" w:rsidRDefault="00841D02" w:rsidP="00D63754">
            <w:pPr>
              <w:spacing w:after="0" w:line="240" w:lineRule="atLeast"/>
              <w:jc w:val="center"/>
              <w:rPr>
                <w:rFonts w:eastAsia="@MS Mincho"/>
                <w:b/>
                <w:szCs w:val="24"/>
              </w:rPr>
            </w:pPr>
            <w:r w:rsidRPr="00AF3EA6">
              <w:rPr>
                <w:rFonts w:eastAsia="@MS Mincho"/>
                <w:b/>
                <w:szCs w:val="24"/>
              </w:rPr>
              <w:t>Recommended Ratio</w:t>
            </w:r>
          </w:p>
          <w:p w14:paraId="45C79C79" w14:textId="77777777" w:rsidR="00841D02" w:rsidRPr="00AF3EA6" w:rsidRDefault="00841D02" w:rsidP="00D63754">
            <w:pPr>
              <w:spacing w:after="0" w:line="240" w:lineRule="atLeast"/>
              <w:jc w:val="center"/>
              <w:rPr>
                <w:rFonts w:eastAsia="@MS Mincho"/>
                <w:bCs/>
                <w:szCs w:val="24"/>
              </w:rPr>
            </w:pPr>
            <w:r w:rsidRPr="00AF3EA6">
              <w:rPr>
                <w:rFonts w:eastAsia="@MS Mincho"/>
                <w:bCs/>
                <w:szCs w:val="24"/>
              </w:rPr>
              <w:t>(Item: Trainee)</w:t>
            </w:r>
          </w:p>
        </w:tc>
      </w:tr>
      <w:tr w:rsidR="00841D02" w:rsidRPr="00AF3EA6" w14:paraId="4BCA2027" w14:textId="77777777" w:rsidTr="00D63754">
        <w:tc>
          <w:tcPr>
            <w:tcW w:w="895" w:type="dxa"/>
            <w:shd w:val="clear" w:color="auto" w:fill="auto"/>
          </w:tcPr>
          <w:p w14:paraId="1A719056" w14:textId="77777777" w:rsidR="00841D02" w:rsidRPr="00AF3EA6" w:rsidRDefault="00841D02" w:rsidP="00D63754">
            <w:pPr>
              <w:spacing w:after="200" w:line="240" w:lineRule="atLeast"/>
              <w:rPr>
                <w:rFonts w:eastAsia="@MS Mincho"/>
                <w:b/>
                <w:szCs w:val="24"/>
              </w:rPr>
            </w:pPr>
            <w:r w:rsidRPr="00AF3EA6">
              <w:rPr>
                <w:rFonts w:eastAsia="@MS Mincho"/>
                <w:b/>
                <w:szCs w:val="24"/>
              </w:rPr>
              <w:t>A</w:t>
            </w:r>
          </w:p>
        </w:tc>
        <w:tc>
          <w:tcPr>
            <w:tcW w:w="8455" w:type="dxa"/>
            <w:gridSpan w:val="4"/>
            <w:shd w:val="clear" w:color="auto" w:fill="auto"/>
          </w:tcPr>
          <w:p w14:paraId="11BAF15C" w14:textId="77777777" w:rsidR="00841D02" w:rsidRPr="00AF3EA6" w:rsidRDefault="00841D02" w:rsidP="00D63754">
            <w:pPr>
              <w:spacing w:after="200" w:line="240" w:lineRule="atLeast"/>
              <w:jc w:val="center"/>
              <w:rPr>
                <w:rFonts w:eastAsia="@MS Mincho"/>
                <w:b/>
                <w:szCs w:val="24"/>
              </w:rPr>
            </w:pPr>
            <w:r w:rsidRPr="00AF3EA6">
              <w:rPr>
                <w:rFonts w:eastAsia="@MS Mincho"/>
                <w:b/>
                <w:szCs w:val="24"/>
              </w:rPr>
              <w:t>Learning Materials</w:t>
            </w:r>
          </w:p>
        </w:tc>
      </w:tr>
      <w:tr w:rsidR="00841D02" w:rsidRPr="00AF3EA6" w14:paraId="7229CD94" w14:textId="77777777" w:rsidTr="00D63754">
        <w:tc>
          <w:tcPr>
            <w:tcW w:w="895" w:type="dxa"/>
            <w:shd w:val="clear" w:color="auto" w:fill="auto"/>
          </w:tcPr>
          <w:p w14:paraId="244047D2" w14:textId="77777777" w:rsidR="00841D02" w:rsidRPr="00AF3EA6" w:rsidRDefault="00841D02">
            <w:pPr>
              <w:numPr>
                <w:ilvl w:val="0"/>
                <w:numId w:val="43"/>
              </w:numPr>
              <w:spacing w:after="120" w:line="240" w:lineRule="atLeast"/>
              <w:rPr>
                <w:rFonts w:eastAsia="@MS Mincho"/>
                <w:bCs/>
                <w:szCs w:val="24"/>
              </w:rPr>
            </w:pPr>
          </w:p>
        </w:tc>
        <w:tc>
          <w:tcPr>
            <w:tcW w:w="3240" w:type="dxa"/>
            <w:shd w:val="clear" w:color="auto" w:fill="auto"/>
          </w:tcPr>
          <w:p w14:paraId="510FF9FC" w14:textId="77777777" w:rsidR="00841D02" w:rsidRPr="00AF3EA6" w:rsidRDefault="00841D02" w:rsidP="00D63754">
            <w:pPr>
              <w:spacing w:after="200" w:line="240" w:lineRule="atLeast"/>
              <w:rPr>
                <w:rFonts w:eastAsia="@MS Mincho"/>
                <w:bCs/>
                <w:szCs w:val="24"/>
              </w:rPr>
            </w:pPr>
            <w:r w:rsidRPr="00AF3EA6">
              <w:rPr>
                <w:rFonts w:eastAsia="@MS Mincho"/>
                <w:bCs/>
                <w:szCs w:val="24"/>
              </w:rPr>
              <w:t xml:space="preserve">Construction materials   reference books </w:t>
            </w:r>
          </w:p>
        </w:tc>
        <w:tc>
          <w:tcPr>
            <w:tcW w:w="2070" w:type="dxa"/>
            <w:shd w:val="clear" w:color="auto" w:fill="auto"/>
          </w:tcPr>
          <w:p w14:paraId="6CF62950"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3A9BCA10" w14:textId="77777777" w:rsidR="00841D02" w:rsidRPr="00AF3EA6" w:rsidRDefault="00841D02" w:rsidP="00D63754">
            <w:pPr>
              <w:spacing w:after="200" w:line="240" w:lineRule="atLeast"/>
              <w:rPr>
                <w:rFonts w:eastAsia="@MS Mincho"/>
                <w:bCs/>
                <w:szCs w:val="24"/>
              </w:rPr>
            </w:pPr>
            <w:r w:rsidRPr="00AF3EA6">
              <w:rPr>
                <w:rFonts w:eastAsia="@MS Mincho"/>
                <w:bCs/>
                <w:szCs w:val="24"/>
              </w:rPr>
              <w:t>14</w:t>
            </w:r>
          </w:p>
        </w:tc>
        <w:tc>
          <w:tcPr>
            <w:tcW w:w="985" w:type="dxa"/>
            <w:shd w:val="clear" w:color="auto" w:fill="auto"/>
          </w:tcPr>
          <w:p w14:paraId="05A3A627" w14:textId="77777777" w:rsidR="00841D02" w:rsidRPr="00AF3EA6" w:rsidRDefault="00841D02" w:rsidP="00D63754">
            <w:pPr>
              <w:spacing w:after="200" w:line="240" w:lineRule="atLeast"/>
              <w:rPr>
                <w:rFonts w:eastAsia="@MS Mincho"/>
                <w:bCs/>
                <w:szCs w:val="24"/>
              </w:rPr>
            </w:pPr>
            <w:r w:rsidRPr="00AF3EA6">
              <w:rPr>
                <w:rFonts w:eastAsia="@MS Mincho"/>
                <w:bCs/>
                <w:szCs w:val="24"/>
              </w:rPr>
              <w:t>1:2</w:t>
            </w:r>
          </w:p>
        </w:tc>
      </w:tr>
      <w:tr w:rsidR="00841D02" w:rsidRPr="00AF3EA6" w14:paraId="749934F7" w14:textId="77777777" w:rsidTr="00D63754">
        <w:tc>
          <w:tcPr>
            <w:tcW w:w="895" w:type="dxa"/>
            <w:shd w:val="clear" w:color="auto" w:fill="auto"/>
          </w:tcPr>
          <w:p w14:paraId="48C0956F" w14:textId="77777777" w:rsidR="00841D02" w:rsidRPr="00AF3EA6" w:rsidRDefault="00841D02">
            <w:pPr>
              <w:numPr>
                <w:ilvl w:val="0"/>
                <w:numId w:val="43"/>
              </w:numPr>
              <w:spacing w:after="120" w:line="240" w:lineRule="atLeast"/>
              <w:rPr>
                <w:rFonts w:eastAsia="@MS Mincho"/>
                <w:bCs/>
                <w:szCs w:val="24"/>
              </w:rPr>
            </w:pPr>
          </w:p>
        </w:tc>
        <w:tc>
          <w:tcPr>
            <w:tcW w:w="3240" w:type="dxa"/>
            <w:shd w:val="clear" w:color="auto" w:fill="auto"/>
          </w:tcPr>
          <w:p w14:paraId="1F31A81B" w14:textId="77777777" w:rsidR="00841D02" w:rsidRPr="00AF3EA6" w:rsidRDefault="00841D02" w:rsidP="00D63754">
            <w:pPr>
              <w:spacing w:after="0" w:line="276" w:lineRule="auto"/>
              <w:contextualSpacing/>
              <w:jc w:val="both"/>
              <w:rPr>
                <w:rFonts w:eastAsia="Times New Roman"/>
                <w:szCs w:val="24"/>
                <w:lang w:eastAsia="x-none"/>
              </w:rPr>
            </w:pPr>
            <w:r w:rsidRPr="00AF3EA6">
              <w:rPr>
                <w:rFonts w:eastAsia="Times New Roman"/>
                <w:szCs w:val="24"/>
                <w:lang w:eastAsia="x-none"/>
              </w:rPr>
              <w:t xml:space="preserve">Calculators </w:t>
            </w:r>
          </w:p>
          <w:p w14:paraId="4F0AD30C" w14:textId="77777777" w:rsidR="00841D02" w:rsidRPr="00AF3EA6" w:rsidRDefault="00841D02" w:rsidP="00D63754">
            <w:pPr>
              <w:spacing w:after="200" w:line="240" w:lineRule="atLeast"/>
              <w:rPr>
                <w:rFonts w:eastAsia="@MS Mincho"/>
                <w:bCs/>
                <w:szCs w:val="24"/>
              </w:rPr>
            </w:pPr>
          </w:p>
        </w:tc>
        <w:tc>
          <w:tcPr>
            <w:tcW w:w="2070" w:type="dxa"/>
            <w:shd w:val="clear" w:color="auto" w:fill="auto"/>
          </w:tcPr>
          <w:p w14:paraId="6D4F58E3"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1811DB07" w14:textId="77777777" w:rsidR="00841D02" w:rsidRPr="00AF3EA6" w:rsidRDefault="00841D02" w:rsidP="00D63754">
            <w:pPr>
              <w:spacing w:after="200" w:line="240" w:lineRule="atLeast"/>
              <w:rPr>
                <w:rFonts w:eastAsia="@MS Mincho"/>
                <w:bCs/>
                <w:szCs w:val="24"/>
              </w:rPr>
            </w:pPr>
            <w:r w:rsidRPr="00AF3EA6">
              <w:rPr>
                <w:rFonts w:eastAsia="@MS Mincho"/>
                <w:bCs/>
                <w:szCs w:val="24"/>
              </w:rPr>
              <w:t xml:space="preserve">25 </w:t>
            </w:r>
          </w:p>
        </w:tc>
        <w:tc>
          <w:tcPr>
            <w:tcW w:w="985" w:type="dxa"/>
            <w:shd w:val="clear" w:color="auto" w:fill="auto"/>
          </w:tcPr>
          <w:p w14:paraId="000C5804" w14:textId="77777777" w:rsidR="00841D02" w:rsidRPr="00AF3EA6" w:rsidRDefault="00841D02" w:rsidP="00D63754">
            <w:pPr>
              <w:spacing w:after="200" w:line="240" w:lineRule="atLeast"/>
              <w:rPr>
                <w:rFonts w:eastAsia="@MS Mincho"/>
                <w:bCs/>
                <w:szCs w:val="24"/>
              </w:rPr>
            </w:pPr>
            <w:r w:rsidRPr="00AF3EA6">
              <w:rPr>
                <w:rFonts w:eastAsia="@MS Mincho"/>
                <w:bCs/>
                <w:szCs w:val="24"/>
              </w:rPr>
              <w:t>1:1</w:t>
            </w:r>
          </w:p>
        </w:tc>
      </w:tr>
      <w:tr w:rsidR="00841D02" w:rsidRPr="00AF3EA6" w14:paraId="16BED165" w14:textId="77777777" w:rsidTr="00D63754">
        <w:tc>
          <w:tcPr>
            <w:tcW w:w="895" w:type="dxa"/>
            <w:shd w:val="clear" w:color="auto" w:fill="auto"/>
          </w:tcPr>
          <w:p w14:paraId="3491EBAE" w14:textId="77777777" w:rsidR="00841D02" w:rsidRPr="00AF3EA6" w:rsidRDefault="00841D02" w:rsidP="00D63754">
            <w:pPr>
              <w:spacing w:after="200" w:line="240" w:lineRule="atLeast"/>
              <w:rPr>
                <w:rFonts w:eastAsia="@MS Mincho"/>
                <w:b/>
                <w:szCs w:val="24"/>
              </w:rPr>
            </w:pPr>
            <w:r w:rsidRPr="00AF3EA6">
              <w:rPr>
                <w:rFonts w:eastAsia="@MS Mincho"/>
                <w:b/>
                <w:szCs w:val="24"/>
              </w:rPr>
              <w:t>B</w:t>
            </w:r>
          </w:p>
        </w:tc>
        <w:tc>
          <w:tcPr>
            <w:tcW w:w="8455" w:type="dxa"/>
            <w:gridSpan w:val="4"/>
            <w:shd w:val="clear" w:color="auto" w:fill="auto"/>
          </w:tcPr>
          <w:p w14:paraId="5D0B54BD" w14:textId="77777777" w:rsidR="00841D02" w:rsidRPr="00AF3EA6" w:rsidRDefault="00841D02" w:rsidP="00D63754">
            <w:pPr>
              <w:spacing w:after="200" w:line="240" w:lineRule="atLeast"/>
              <w:jc w:val="center"/>
              <w:rPr>
                <w:rFonts w:eastAsia="@MS Mincho"/>
                <w:b/>
                <w:szCs w:val="24"/>
              </w:rPr>
            </w:pPr>
            <w:r w:rsidRPr="00AF3EA6">
              <w:rPr>
                <w:rFonts w:eastAsia="@MS Mincho"/>
                <w:b/>
                <w:szCs w:val="24"/>
              </w:rPr>
              <w:t>Learning Facilities &amp; infrastructure</w:t>
            </w:r>
          </w:p>
        </w:tc>
      </w:tr>
      <w:tr w:rsidR="00841D02" w:rsidRPr="00AF3EA6" w14:paraId="16EFC88E" w14:textId="77777777" w:rsidTr="00D63754">
        <w:tc>
          <w:tcPr>
            <w:tcW w:w="895" w:type="dxa"/>
            <w:shd w:val="clear" w:color="auto" w:fill="auto"/>
          </w:tcPr>
          <w:p w14:paraId="3173D766" w14:textId="77777777" w:rsidR="00841D02" w:rsidRPr="00AF3EA6" w:rsidRDefault="00841D02">
            <w:pPr>
              <w:numPr>
                <w:ilvl w:val="0"/>
                <w:numId w:val="289"/>
              </w:numPr>
              <w:spacing w:after="120" w:line="240" w:lineRule="atLeast"/>
              <w:rPr>
                <w:rFonts w:eastAsia="@MS Mincho"/>
                <w:bCs/>
                <w:szCs w:val="24"/>
              </w:rPr>
            </w:pPr>
          </w:p>
        </w:tc>
        <w:tc>
          <w:tcPr>
            <w:tcW w:w="3240" w:type="dxa"/>
            <w:shd w:val="clear" w:color="auto" w:fill="auto"/>
          </w:tcPr>
          <w:p w14:paraId="441B3760" w14:textId="77777777" w:rsidR="00841D02" w:rsidRPr="00AF3EA6" w:rsidRDefault="00841D02" w:rsidP="00D63754">
            <w:pPr>
              <w:spacing w:after="200" w:line="240" w:lineRule="atLeast"/>
              <w:rPr>
                <w:rFonts w:eastAsia="@MS Mincho"/>
                <w:bCs/>
                <w:szCs w:val="24"/>
              </w:rPr>
            </w:pPr>
            <w:r w:rsidRPr="00AF3EA6">
              <w:rPr>
                <w:rFonts w:eastAsia="Times New Roman"/>
                <w:szCs w:val="24"/>
                <w:lang w:eastAsia="x-none"/>
              </w:rPr>
              <w:t>Whiteboards</w:t>
            </w:r>
          </w:p>
        </w:tc>
        <w:tc>
          <w:tcPr>
            <w:tcW w:w="2070" w:type="dxa"/>
            <w:shd w:val="clear" w:color="auto" w:fill="auto"/>
          </w:tcPr>
          <w:p w14:paraId="6328371D" w14:textId="77777777" w:rsidR="00841D02" w:rsidRPr="00AF3EA6" w:rsidRDefault="00841D02" w:rsidP="00D63754">
            <w:pPr>
              <w:spacing w:after="200" w:line="240" w:lineRule="atLeast"/>
              <w:rPr>
                <w:rFonts w:eastAsia="@MS Mincho"/>
                <w:bCs/>
                <w:szCs w:val="24"/>
                <w:highlight w:val="yellow"/>
              </w:rPr>
            </w:pPr>
            <w:r w:rsidRPr="00AF3EA6">
              <w:rPr>
                <w:rFonts w:eastAsia="@MS Mincho"/>
                <w:bCs/>
                <w:szCs w:val="24"/>
              </w:rPr>
              <w:t>For trainer’s use</w:t>
            </w:r>
          </w:p>
        </w:tc>
        <w:tc>
          <w:tcPr>
            <w:tcW w:w="2160" w:type="dxa"/>
            <w:shd w:val="clear" w:color="auto" w:fill="auto"/>
          </w:tcPr>
          <w:p w14:paraId="18D73A31" w14:textId="77777777" w:rsidR="00841D02" w:rsidRPr="00AF3EA6" w:rsidRDefault="00841D02" w:rsidP="00D63754">
            <w:pPr>
              <w:spacing w:after="200" w:line="240" w:lineRule="atLeast"/>
              <w:rPr>
                <w:rFonts w:eastAsia="@MS Mincho"/>
                <w:bCs/>
                <w:szCs w:val="24"/>
              </w:rPr>
            </w:pPr>
            <w:r w:rsidRPr="00AF3EA6">
              <w:rPr>
                <w:rFonts w:eastAsia="@MS Mincho"/>
                <w:bCs/>
                <w:szCs w:val="24"/>
              </w:rPr>
              <w:t>1 pc</w:t>
            </w:r>
          </w:p>
        </w:tc>
        <w:tc>
          <w:tcPr>
            <w:tcW w:w="985" w:type="dxa"/>
            <w:shd w:val="clear" w:color="auto" w:fill="auto"/>
          </w:tcPr>
          <w:p w14:paraId="13E0176F" w14:textId="77777777" w:rsidR="00841D02" w:rsidRPr="00AF3EA6" w:rsidRDefault="00841D02" w:rsidP="00D63754">
            <w:pPr>
              <w:spacing w:after="200" w:line="240" w:lineRule="atLeast"/>
              <w:rPr>
                <w:rFonts w:eastAsia="@MS Mincho"/>
                <w:bCs/>
                <w:szCs w:val="24"/>
              </w:rPr>
            </w:pPr>
            <w:r w:rsidRPr="00AF3EA6">
              <w:rPr>
                <w:rFonts w:eastAsia="@MS Mincho"/>
                <w:bCs/>
                <w:szCs w:val="24"/>
              </w:rPr>
              <w:t>1:25</w:t>
            </w:r>
          </w:p>
        </w:tc>
      </w:tr>
      <w:tr w:rsidR="00841D02" w:rsidRPr="00AF3EA6" w14:paraId="4814CD3A" w14:textId="77777777" w:rsidTr="00D63754">
        <w:tc>
          <w:tcPr>
            <w:tcW w:w="895" w:type="dxa"/>
            <w:shd w:val="clear" w:color="auto" w:fill="auto"/>
          </w:tcPr>
          <w:p w14:paraId="07EDB127" w14:textId="77777777" w:rsidR="00841D02" w:rsidRPr="00AF3EA6" w:rsidRDefault="00841D02">
            <w:pPr>
              <w:numPr>
                <w:ilvl w:val="0"/>
                <w:numId w:val="289"/>
              </w:numPr>
              <w:spacing w:after="120" w:line="240" w:lineRule="atLeast"/>
              <w:rPr>
                <w:rFonts w:eastAsia="@MS Mincho"/>
                <w:bCs/>
                <w:szCs w:val="24"/>
              </w:rPr>
            </w:pPr>
          </w:p>
        </w:tc>
        <w:tc>
          <w:tcPr>
            <w:tcW w:w="3240" w:type="dxa"/>
            <w:shd w:val="clear" w:color="auto" w:fill="auto"/>
          </w:tcPr>
          <w:p w14:paraId="44B1D62C" w14:textId="77777777" w:rsidR="00841D02" w:rsidRPr="00AF3EA6" w:rsidRDefault="00841D02" w:rsidP="00D63754">
            <w:pPr>
              <w:spacing w:after="0" w:line="276" w:lineRule="auto"/>
              <w:jc w:val="both"/>
              <w:rPr>
                <w:rFonts w:eastAsia="@MS Mincho"/>
                <w:szCs w:val="24"/>
                <w:lang w:val="en-ZA"/>
              </w:rPr>
            </w:pPr>
            <w:r w:rsidRPr="00AF3EA6">
              <w:rPr>
                <w:rFonts w:eastAsia="@MS Mincho"/>
                <w:szCs w:val="24"/>
                <w:lang w:val="en-ZA"/>
              </w:rPr>
              <w:t xml:space="preserve">Chalkboard </w:t>
            </w:r>
          </w:p>
        </w:tc>
        <w:tc>
          <w:tcPr>
            <w:tcW w:w="2070" w:type="dxa"/>
            <w:shd w:val="clear" w:color="auto" w:fill="auto"/>
          </w:tcPr>
          <w:p w14:paraId="757227E1" w14:textId="77777777" w:rsidR="00841D02" w:rsidRPr="00AF3EA6" w:rsidRDefault="00841D02" w:rsidP="00D63754">
            <w:pPr>
              <w:spacing w:after="200" w:line="240" w:lineRule="atLeast"/>
              <w:rPr>
                <w:rFonts w:eastAsia="@MS Mincho"/>
                <w:bCs/>
                <w:szCs w:val="24"/>
                <w:highlight w:val="yellow"/>
              </w:rPr>
            </w:pPr>
            <w:r w:rsidRPr="00AF3EA6">
              <w:rPr>
                <w:rFonts w:eastAsia="@MS Mincho"/>
                <w:bCs/>
                <w:szCs w:val="24"/>
              </w:rPr>
              <w:t>For trainer’s use</w:t>
            </w:r>
          </w:p>
        </w:tc>
        <w:tc>
          <w:tcPr>
            <w:tcW w:w="2160" w:type="dxa"/>
            <w:shd w:val="clear" w:color="auto" w:fill="auto"/>
          </w:tcPr>
          <w:p w14:paraId="3770D109" w14:textId="77777777" w:rsidR="00841D02" w:rsidRPr="00AF3EA6" w:rsidRDefault="00841D02" w:rsidP="00D63754">
            <w:pPr>
              <w:spacing w:after="200" w:line="240" w:lineRule="atLeast"/>
              <w:rPr>
                <w:rFonts w:eastAsia="@MS Mincho"/>
                <w:bCs/>
                <w:szCs w:val="24"/>
              </w:rPr>
            </w:pPr>
            <w:r w:rsidRPr="00AF3EA6">
              <w:rPr>
                <w:rFonts w:eastAsia="@MS Mincho"/>
                <w:bCs/>
                <w:szCs w:val="24"/>
              </w:rPr>
              <w:t>1 pc</w:t>
            </w:r>
          </w:p>
        </w:tc>
        <w:tc>
          <w:tcPr>
            <w:tcW w:w="985" w:type="dxa"/>
            <w:shd w:val="clear" w:color="auto" w:fill="auto"/>
          </w:tcPr>
          <w:p w14:paraId="7E100821" w14:textId="77777777" w:rsidR="00841D02" w:rsidRPr="00AF3EA6" w:rsidRDefault="00841D02" w:rsidP="00D63754">
            <w:pPr>
              <w:spacing w:after="200" w:line="240" w:lineRule="atLeast"/>
              <w:rPr>
                <w:rFonts w:eastAsia="@MS Mincho"/>
                <w:bCs/>
                <w:szCs w:val="24"/>
              </w:rPr>
            </w:pPr>
            <w:r w:rsidRPr="00AF3EA6">
              <w:rPr>
                <w:rFonts w:eastAsia="@MS Mincho"/>
                <w:bCs/>
                <w:szCs w:val="24"/>
              </w:rPr>
              <w:t>1:25</w:t>
            </w:r>
          </w:p>
        </w:tc>
      </w:tr>
      <w:tr w:rsidR="00841D02" w:rsidRPr="00AF3EA6" w14:paraId="725FD21F" w14:textId="77777777" w:rsidTr="00D63754">
        <w:trPr>
          <w:trHeight w:val="664"/>
        </w:trPr>
        <w:tc>
          <w:tcPr>
            <w:tcW w:w="895" w:type="dxa"/>
            <w:shd w:val="clear" w:color="auto" w:fill="auto"/>
          </w:tcPr>
          <w:p w14:paraId="611211FF" w14:textId="77777777" w:rsidR="00841D02" w:rsidRPr="00AF3EA6" w:rsidRDefault="00841D02">
            <w:pPr>
              <w:numPr>
                <w:ilvl w:val="0"/>
                <w:numId w:val="41"/>
              </w:numPr>
              <w:spacing w:after="120" w:line="240" w:lineRule="atLeast"/>
              <w:rPr>
                <w:rFonts w:eastAsia="@MS Mincho"/>
                <w:bCs/>
                <w:szCs w:val="24"/>
              </w:rPr>
            </w:pPr>
          </w:p>
        </w:tc>
        <w:tc>
          <w:tcPr>
            <w:tcW w:w="3240" w:type="dxa"/>
            <w:shd w:val="clear" w:color="auto" w:fill="auto"/>
          </w:tcPr>
          <w:p w14:paraId="0D493B02" w14:textId="77777777" w:rsidR="00841D02" w:rsidRPr="00AF3EA6" w:rsidRDefault="00841D02" w:rsidP="00D63754">
            <w:pPr>
              <w:spacing w:after="0" w:line="276" w:lineRule="auto"/>
              <w:contextualSpacing/>
              <w:jc w:val="both"/>
              <w:rPr>
                <w:rFonts w:eastAsia="Times New Roman"/>
                <w:szCs w:val="24"/>
                <w:lang w:eastAsia="x-none"/>
              </w:rPr>
            </w:pPr>
            <w:r w:rsidRPr="00AF3EA6">
              <w:rPr>
                <w:rFonts w:eastAsia="Times New Roman"/>
                <w:szCs w:val="24"/>
                <w:lang w:eastAsia="x-none"/>
              </w:rPr>
              <w:t>Instructions room</w:t>
            </w:r>
          </w:p>
        </w:tc>
        <w:tc>
          <w:tcPr>
            <w:tcW w:w="2070" w:type="dxa"/>
            <w:shd w:val="clear" w:color="auto" w:fill="auto"/>
          </w:tcPr>
          <w:p w14:paraId="4D696742" w14:textId="77777777" w:rsidR="00841D02" w:rsidRPr="00AF3EA6" w:rsidRDefault="00841D02" w:rsidP="00D63754">
            <w:pPr>
              <w:spacing w:after="200" w:line="240" w:lineRule="atLeast"/>
              <w:rPr>
                <w:rFonts w:eastAsia="@MS Mincho"/>
                <w:bCs/>
                <w:szCs w:val="24"/>
              </w:rPr>
            </w:pPr>
            <w:r w:rsidRPr="00AF3EA6">
              <w:rPr>
                <w:rFonts w:eastAsia="@MS Mincho"/>
                <w:bCs/>
                <w:szCs w:val="24"/>
              </w:rPr>
              <w:t>9m by 8m</w:t>
            </w:r>
          </w:p>
        </w:tc>
        <w:tc>
          <w:tcPr>
            <w:tcW w:w="2160" w:type="dxa"/>
            <w:shd w:val="clear" w:color="auto" w:fill="auto"/>
          </w:tcPr>
          <w:p w14:paraId="5FAB3D45" w14:textId="77777777" w:rsidR="00841D02" w:rsidRPr="00AF3EA6" w:rsidRDefault="00841D02" w:rsidP="00D63754">
            <w:pPr>
              <w:spacing w:after="200" w:line="240" w:lineRule="atLeast"/>
              <w:rPr>
                <w:rFonts w:eastAsia="@MS Mincho"/>
                <w:bCs/>
                <w:szCs w:val="24"/>
              </w:rPr>
            </w:pPr>
            <w:r w:rsidRPr="00AF3EA6">
              <w:rPr>
                <w:rFonts w:eastAsia="@MS Mincho"/>
                <w:bCs/>
                <w:szCs w:val="24"/>
              </w:rPr>
              <w:t xml:space="preserve">1 </w:t>
            </w:r>
          </w:p>
        </w:tc>
        <w:tc>
          <w:tcPr>
            <w:tcW w:w="985" w:type="dxa"/>
            <w:shd w:val="clear" w:color="auto" w:fill="auto"/>
          </w:tcPr>
          <w:p w14:paraId="475A684B" w14:textId="77777777" w:rsidR="00841D02" w:rsidRPr="00AF3EA6" w:rsidRDefault="00841D02" w:rsidP="00D63754">
            <w:pPr>
              <w:spacing w:after="200" w:line="240" w:lineRule="atLeast"/>
              <w:rPr>
                <w:rFonts w:eastAsia="@MS Mincho"/>
                <w:bCs/>
                <w:szCs w:val="24"/>
              </w:rPr>
            </w:pPr>
            <w:r w:rsidRPr="00AF3EA6">
              <w:rPr>
                <w:rFonts w:eastAsia="@MS Mincho"/>
                <w:bCs/>
                <w:szCs w:val="24"/>
              </w:rPr>
              <w:t>1:25</w:t>
            </w:r>
          </w:p>
        </w:tc>
      </w:tr>
      <w:tr w:rsidR="00841D02" w:rsidRPr="00AF3EA6" w14:paraId="24E873D3" w14:textId="77777777" w:rsidTr="00D63754">
        <w:tc>
          <w:tcPr>
            <w:tcW w:w="895" w:type="dxa"/>
            <w:shd w:val="clear" w:color="auto" w:fill="auto"/>
          </w:tcPr>
          <w:p w14:paraId="610CD709" w14:textId="77777777" w:rsidR="00841D02" w:rsidRPr="00AF3EA6" w:rsidRDefault="00841D02" w:rsidP="00D63754">
            <w:pPr>
              <w:spacing w:after="200" w:line="240" w:lineRule="atLeast"/>
              <w:rPr>
                <w:rFonts w:eastAsia="@MS Mincho"/>
                <w:b/>
                <w:szCs w:val="24"/>
              </w:rPr>
            </w:pPr>
            <w:r w:rsidRPr="00AF3EA6">
              <w:rPr>
                <w:rFonts w:eastAsia="@MS Mincho"/>
                <w:b/>
                <w:szCs w:val="24"/>
              </w:rPr>
              <w:t>C</w:t>
            </w:r>
          </w:p>
        </w:tc>
        <w:tc>
          <w:tcPr>
            <w:tcW w:w="8455" w:type="dxa"/>
            <w:gridSpan w:val="4"/>
            <w:shd w:val="clear" w:color="auto" w:fill="auto"/>
          </w:tcPr>
          <w:p w14:paraId="44A26423" w14:textId="77777777" w:rsidR="00841D02" w:rsidRPr="00AF3EA6" w:rsidRDefault="00841D02" w:rsidP="00D63754">
            <w:pPr>
              <w:spacing w:after="200" w:line="240" w:lineRule="atLeast"/>
              <w:jc w:val="center"/>
              <w:rPr>
                <w:rFonts w:eastAsia="@MS Mincho"/>
                <w:b/>
                <w:szCs w:val="24"/>
              </w:rPr>
            </w:pPr>
            <w:r w:rsidRPr="00AF3EA6">
              <w:rPr>
                <w:rFonts w:eastAsia="@MS Mincho"/>
                <w:b/>
                <w:szCs w:val="24"/>
              </w:rPr>
              <w:t>Consumable materials</w:t>
            </w:r>
          </w:p>
        </w:tc>
      </w:tr>
      <w:tr w:rsidR="00841D02" w:rsidRPr="00AF3EA6" w14:paraId="3DA23AFC" w14:textId="77777777" w:rsidTr="00D63754">
        <w:trPr>
          <w:trHeight w:val="495"/>
        </w:trPr>
        <w:tc>
          <w:tcPr>
            <w:tcW w:w="895" w:type="dxa"/>
            <w:shd w:val="clear" w:color="auto" w:fill="auto"/>
          </w:tcPr>
          <w:p w14:paraId="04B028B8" w14:textId="77777777" w:rsidR="00841D02" w:rsidRPr="00AF3EA6" w:rsidRDefault="00841D02">
            <w:pPr>
              <w:numPr>
                <w:ilvl w:val="0"/>
                <w:numId w:val="42"/>
              </w:numPr>
              <w:spacing w:after="120" w:line="240" w:lineRule="atLeast"/>
              <w:rPr>
                <w:rFonts w:eastAsia="@MS Mincho"/>
                <w:bCs/>
                <w:szCs w:val="24"/>
              </w:rPr>
            </w:pPr>
          </w:p>
        </w:tc>
        <w:tc>
          <w:tcPr>
            <w:tcW w:w="3240" w:type="dxa"/>
            <w:shd w:val="clear" w:color="auto" w:fill="auto"/>
          </w:tcPr>
          <w:p w14:paraId="7516BDC2" w14:textId="77777777" w:rsidR="00841D02" w:rsidRPr="00AF3EA6" w:rsidRDefault="00841D02" w:rsidP="00D63754">
            <w:pPr>
              <w:spacing w:after="200" w:line="240" w:lineRule="atLeast"/>
              <w:rPr>
                <w:rFonts w:eastAsia="@MS Mincho"/>
                <w:bCs/>
                <w:szCs w:val="24"/>
              </w:rPr>
            </w:pPr>
            <w:r w:rsidRPr="00AF3EA6">
              <w:rPr>
                <w:rFonts w:eastAsia="@MS Mincho"/>
                <w:szCs w:val="24"/>
              </w:rPr>
              <w:t>lime</w:t>
            </w:r>
          </w:p>
        </w:tc>
        <w:tc>
          <w:tcPr>
            <w:tcW w:w="2070" w:type="dxa"/>
            <w:shd w:val="clear" w:color="auto" w:fill="auto"/>
          </w:tcPr>
          <w:p w14:paraId="047AAE0C"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7173AB7E" w14:textId="77777777" w:rsidR="00841D02" w:rsidRPr="00AF3EA6" w:rsidRDefault="00841D02" w:rsidP="00D63754">
            <w:pPr>
              <w:spacing w:after="200" w:line="240" w:lineRule="atLeast"/>
              <w:rPr>
                <w:rFonts w:eastAsia="@MS Mincho"/>
                <w:bCs/>
                <w:szCs w:val="24"/>
              </w:rPr>
            </w:pPr>
            <w:r w:rsidRPr="00AF3EA6">
              <w:rPr>
                <w:rFonts w:eastAsia="@MS Mincho"/>
                <w:szCs w:val="24"/>
              </w:rPr>
              <w:t>10 bags 50kg</w:t>
            </w:r>
          </w:p>
        </w:tc>
        <w:tc>
          <w:tcPr>
            <w:tcW w:w="985" w:type="dxa"/>
            <w:shd w:val="clear" w:color="auto" w:fill="auto"/>
          </w:tcPr>
          <w:p w14:paraId="7D86F642" w14:textId="77777777" w:rsidR="00841D02" w:rsidRPr="00AF3EA6" w:rsidRDefault="00841D02" w:rsidP="00D63754">
            <w:pPr>
              <w:spacing w:after="200" w:line="240" w:lineRule="atLeast"/>
              <w:rPr>
                <w:rFonts w:eastAsia="@MS Mincho"/>
                <w:bCs/>
                <w:szCs w:val="24"/>
              </w:rPr>
            </w:pPr>
            <w:r w:rsidRPr="00AF3EA6">
              <w:rPr>
                <w:rFonts w:eastAsia="@MS Mincho"/>
                <w:bCs/>
                <w:szCs w:val="24"/>
              </w:rPr>
              <w:t>1:2</w:t>
            </w:r>
          </w:p>
        </w:tc>
      </w:tr>
      <w:tr w:rsidR="00841D02" w:rsidRPr="00AF3EA6" w14:paraId="1F3B7CB6" w14:textId="77777777" w:rsidTr="00D63754">
        <w:trPr>
          <w:trHeight w:val="773"/>
        </w:trPr>
        <w:tc>
          <w:tcPr>
            <w:tcW w:w="895" w:type="dxa"/>
            <w:shd w:val="clear" w:color="auto" w:fill="auto"/>
          </w:tcPr>
          <w:p w14:paraId="13BDBCE0" w14:textId="77777777" w:rsidR="00841D02" w:rsidRPr="00AF3EA6" w:rsidRDefault="00841D02">
            <w:pPr>
              <w:numPr>
                <w:ilvl w:val="0"/>
                <w:numId w:val="42"/>
              </w:numPr>
              <w:spacing w:after="120" w:line="240" w:lineRule="atLeast"/>
              <w:rPr>
                <w:rFonts w:eastAsia="@MS Mincho"/>
                <w:bCs/>
                <w:szCs w:val="24"/>
              </w:rPr>
            </w:pPr>
          </w:p>
        </w:tc>
        <w:tc>
          <w:tcPr>
            <w:tcW w:w="3240" w:type="dxa"/>
            <w:shd w:val="clear" w:color="auto" w:fill="auto"/>
          </w:tcPr>
          <w:p w14:paraId="7103A35B" w14:textId="77777777" w:rsidR="00841D02" w:rsidRPr="00AF3EA6" w:rsidRDefault="00841D02" w:rsidP="00D63754">
            <w:pPr>
              <w:spacing w:after="0" w:line="276" w:lineRule="auto"/>
              <w:jc w:val="both"/>
              <w:rPr>
                <w:rFonts w:eastAsia="Times New Roman"/>
                <w:szCs w:val="24"/>
                <w:lang w:eastAsia="x-none"/>
              </w:rPr>
            </w:pPr>
            <w:r w:rsidRPr="00AF3EA6">
              <w:rPr>
                <w:rFonts w:eastAsia="@MS Mincho"/>
                <w:szCs w:val="24"/>
              </w:rPr>
              <w:t>Oil paint</w:t>
            </w:r>
          </w:p>
        </w:tc>
        <w:tc>
          <w:tcPr>
            <w:tcW w:w="2070" w:type="dxa"/>
            <w:shd w:val="clear" w:color="auto" w:fill="auto"/>
          </w:tcPr>
          <w:p w14:paraId="339ECCED"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6E28651B" w14:textId="77777777" w:rsidR="00841D02" w:rsidRPr="00AF3EA6" w:rsidRDefault="00841D02" w:rsidP="00D63754">
            <w:pPr>
              <w:spacing w:after="200" w:line="240" w:lineRule="atLeast"/>
              <w:rPr>
                <w:rFonts w:eastAsia="@MS Mincho"/>
                <w:bCs/>
                <w:szCs w:val="24"/>
              </w:rPr>
            </w:pPr>
            <w:r w:rsidRPr="00AF3EA6">
              <w:rPr>
                <w:rFonts w:eastAsia="@MS Mincho"/>
                <w:szCs w:val="24"/>
              </w:rPr>
              <w:t>50 liters</w:t>
            </w:r>
          </w:p>
        </w:tc>
        <w:tc>
          <w:tcPr>
            <w:tcW w:w="985" w:type="dxa"/>
            <w:shd w:val="clear" w:color="auto" w:fill="auto"/>
          </w:tcPr>
          <w:p w14:paraId="1EBBA1D0" w14:textId="77777777" w:rsidR="00841D02" w:rsidRPr="00AF3EA6" w:rsidRDefault="00841D02" w:rsidP="00D63754">
            <w:pPr>
              <w:spacing w:after="200" w:line="240" w:lineRule="atLeast"/>
              <w:rPr>
                <w:rFonts w:eastAsia="@MS Mincho"/>
                <w:bCs/>
                <w:szCs w:val="24"/>
              </w:rPr>
            </w:pPr>
            <w:r w:rsidRPr="00AF3EA6">
              <w:rPr>
                <w:rFonts w:eastAsia="@MS Mincho"/>
                <w:bCs/>
                <w:szCs w:val="24"/>
              </w:rPr>
              <w:t>2:1</w:t>
            </w:r>
          </w:p>
        </w:tc>
      </w:tr>
      <w:tr w:rsidR="00841D02" w:rsidRPr="00AF3EA6" w14:paraId="5BF06890" w14:textId="77777777" w:rsidTr="00D63754">
        <w:trPr>
          <w:trHeight w:val="773"/>
        </w:trPr>
        <w:tc>
          <w:tcPr>
            <w:tcW w:w="895" w:type="dxa"/>
            <w:shd w:val="clear" w:color="auto" w:fill="auto"/>
          </w:tcPr>
          <w:p w14:paraId="482C04EB" w14:textId="77777777" w:rsidR="00841D02" w:rsidRPr="00AF3EA6" w:rsidRDefault="00841D02">
            <w:pPr>
              <w:numPr>
                <w:ilvl w:val="0"/>
                <w:numId w:val="42"/>
              </w:numPr>
              <w:spacing w:after="120" w:line="240" w:lineRule="atLeast"/>
              <w:rPr>
                <w:rFonts w:eastAsia="@MS Mincho"/>
                <w:bCs/>
                <w:szCs w:val="24"/>
              </w:rPr>
            </w:pPr>
          </w:p>
        </w:tc>
        <w:tc>
          <w:tcPr>
            <w:tcW w:w="3240" w:type="dxa"/>
            <w:shd w:val="clear" w:color="auto" w:fill="auto"/>
          </w:tcPr>
          <w:p w14:paraId="5BC58B0E" w14:textId="77777777" w:rsidR="00841D02" w:rsidRPr="00AF3EA6" w:rsidRDefault="00841D02" w:rsidP="00D63754">
            <w:pPr>
              <w:spacing w:after="0" w:line="276" w:lineRule="auto"/>
              <w:jc w:val="both"/>
              <w:rPr>
                <w:rFonts w:eastAsia="@MS Mincho"/>
                <w:szCs w:val="24"/>
              </w:rPr>
            </w:pPr>
            <w:r w:rsidRPr="00AF3EA6">
              <w:rPr>
                <w:rFonts w:eastAsia="@MS Mincho"/>
                <w:szCs w:val="24"/>
              </w:rPr>
              <w:t>water paint</w:t>
            </w:r>
          </w:p>
        </w:tc>
        <w:tc>
          <w:tcPr>
            <w:tcW w:w="2070" w:type="dxa"/>
            <w:shd w:val="clear" w:color="auto" w:fill="auto"/>
          </w:tcPr>
          <w:p w14:paraId="44747034"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420145BF" w14:textId="77777777" w:rsidR="00841D02" w:rsidRPr="00AF3EA6" w:rsidRDefault="00841D02" w:rsidP="00D63754">
            <w:pPr>
              <w:spacing w:after="200" w:line="240" w:lineRule="atLeast"/>
              <w:rPr>
                <w:rFonts w:eastAsia="@MS Mincho"/>
                <w:szCs w:val="24"/>
              </w:rPr>
            </w:pPr>
            <w:r w:rsidRPr="00AF3EA6">
              <w:rPr>
                <w:rFonts w:eastAsia="@MS Mincho"/>
                <w:szCs w:val="24"/>
              </w:rPr>
              <w:t>50 liters</w:t>
            </w:r>
          </w:p>
        </w:tc>
        <w:tc>
          <w:tcPr>
            <w:tcW w:w="985" w:type="dxa"/>
            <w:shd w:val="clear" w:color="auto" w:fill="auto"/>
          </w:tcPr>
          <w:p w14:paraId="45DD7578" w14:textId="77777777" w:rsidR="00841D02" w:rsidRPr="00AF3EA6" w:rsidRDefault="00841D02" w:rsidP="00D63754">
            <w:pPr>
              <w:spacing w:after="200" w:line="240" w:lineRule="atLeast"/>
              <w:rPr>
                <w:rFonts w:eastAsia="@MS Mincho"/>
                <w:bCs/>
                <w:szCs w:val="24"/>
              </w:rPr>
            </w:pPr>
            <w:r w:rsidRPr="00AF3EA6">
              <w:rPr>
                <w:rFonts w:eastAsia="@MS Mincho"/>
                <w:bCs/>
                <w:szCs w:val="24"/>
              </w:rPr>
              <w:t>2:1</w:t>
            </w:r>
          </w:p>
        </w:tc>
      </w:tr>
      <w:tr w:rsidR="00841D02" w:rsidRPr="00AF3EA6" w14:paraId="21D12E56" w14:textId="77777777" w:rsidTr="00D63754">
        <w:trPr>
          <w:trHeight w:val="773"/>
        </w:trPr>
        <w:tc>
          <w:tcPr>
            <w:tcW w:w="895" w:type="dxa"/>
            <w:shd w:val="clear" w:color="auto" w:fill="auto"/>
          </w:tcPr>
          <w:p w14:paraId="30E852B3" w14:textId="77777777" w:rsidR="00841D02" w:rsidRPr="00AF3EA6" w:rsidRDefault="00841D02">
            <w:pPr>
              <w:numPr>
                <w:ilvl w:val="0"/>
                <w:numId w:val="42"/>
              </w:numPr>
              <w:spacing w:after="120" w:line="240" w:lineRule="atLeast"/>
              <w:rPr>
                <w:rFonts w:eastAsia="@MS Mincho"/>
                <w:bCs/>
                <w:szCs w:val="24"/>
              </w:rPr>
            </w:pPr>
          </w:p>
        </w:tc>
        <w:tc>
          <w:tcPr>
            <w:tcW w:w="3240" w:type="dxa"/>
            <w:shd w:val="clear" w:color="auto" w:fill="auto"/>
          </w:tcPr>
          <w:p w14:paraId="5BB97691" w14:textId="77777777" w:rsidR="00841D02" w:rsidRPr="00AF3EA6" w:rsidRDefault="00841D02" w:rsidP="00D63754">
            <w:pPr>
              <w:spacing w:after="0" w:line="276" w:lineRule="auto"/>
              <w:jc w:val="both"/>
              <w:rPr>
                <w:rFonts w:eastAsia="@MS Mincho"/>
                <w:szCs w:val="24"/>
              </w:rPr>
            </w:pPr>
            <w:r w:rsidRPr="00AF3EA6">
              <w:rPr>
                <w:rFonts w:eastAsia="@MS Mincho"/>
                <w:szCs w:val="24"/>
              </w:rPr>
              <w:t>varnish</w:t>
            </w:r>
          </w:p>
        </w:tc>
        <w:tc>
          <w:tcPr>
            <w:tcW w:w="2070" w:type="dxa"/>
            <w:shd w:val="clear" w:color="auto" w:fill="auto"/>
          </w:tcPr>
          <w:p w14:paraId="750674D6"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13BD1F9E" w14:textId="77777777" w:rsidR="00841D02" w:rsidRPr="00AF3EA6" w:rsidRDefault="00841D02" w:rsidP="00D63754">
            <w:pPr>
              <w:spacing w:after="200" w:line="240" w:lineRule="atLeast"/>
              <w:rPr>
                <w:rFonts w:eastAsia="@MS Mincho"/>
                <w:szCs w:val="24"/>
              </w:rPr>
            </w:pPr>
            <w:r w:rsidRPr="00AF3EA6">
              <w:rPr>
                <w:rFonts w:eastAsia="@MS Mincho"/>
                <w:szCs w:val="24"/>
              </w:rPr>
              <w:t>50 liters</w:t>
            </w:r>
          </w:p>
        </w:tc>
        <w:tc>
          <w:tcPr>
            <w:tcW w:w="985" w:type="dxa"/>
            <w:shd w:val="clear" w:color="auto" w:fill="auto"/>
          </w:tcPr>
          <w:p w14:paraId="5972BD33" w14:textId="77777777" w:rsidR="00841D02" w:rsidRPr="00AF3EA6" w:rsidRDefault="00841D02" w:rsidP="00D63754">
            <w:pPr>
              <w:spacing w:after="200" w:line="240" w:lineRule="atLeast"/>
              <w:rPr>
                <w:rFonts w:eastAsia="@MS Mincho"/>
                <w:bCs/>
                <w:szCs w:val="24"/>
              </w:rPr>
            </w:pPr>
            <w:r w:rsidRPr="00AF3EA6">
              <w:rPr>
                <w:rFonts w:eastAsia="@MS Mincho"/>
                <w:bCs/>
                <w:szCs w:val="24"/>
              </w:rPr>
              <w:t>2:1</w:t>
            </w:r>
          </w:p>
        </w:tc>
      </w:tr>
      <w:tr w:rsidR="00841D02" w:rsidRPr="00AF3EA6" w14:paraId="73379371" w14:textId="77777777" w:rsidTr="00D63754">
        <w:tc>
          <w:tcPr>
            <w:tcW w:w="895" w:type="dxa"/>
            <w:shd w:val="clear" w:color="auto" w:fill="auto"/>
          </w:tcPr>
          <w:p w14:paraId="70EB66CA" w14:textId="77777777" w:rsidR="00841D02" w:rsidRPr="00AF3EA6" w:rsidRDefault="00841D02" w:rsidP="00D63754">
            <w:pPr>
              <w:spacing w:after="200" w:line="240" w:lineRule="atLeast"/>
              <w:rPr>
                <w:rFonts w:eastAsia="@MS Mincho"/>
                <w:b/>
                <w:szCs w:val="24"/>
              </w:rPr>
            </w:pPr>
            <w:r w:rsidRPr="00AF3EA6">
              <w:rPr>
                <w:rFonts w:eastAsia="@MS Mincho"/>
                <w:b/>
                <w:szCs w:val="24"/>
              </w:rPr>
              <w:t>D</w:t>
            </w:r>
          </w:p>
        </w:tc>
        <w:tc>
          <w:tcPr>
            <w:tcW w:w="8455" w:type="dxa"/>
            <w:gridSpan w:val="4"/>
            <w:shd w:val="clear" w:color="auto" w:fill="auto"/>
          </w:tcPr>
          <w:p w14:paraId="11D35383" w14:textId="77777777" w:rsidR="00841D02" w:rsidRPr="00AF3EA6" w:rsidRDefault="00841D02" w:rsidP="00D63754">
            <w:pPr>
              <w:spacing w:after="200" w:line="240" w:lineRule="atLeast"/>
              <w:jc w:val="center"/>
              <w:rPr>
                <w:rFonts w:eastAsia="@MS Mincho"/>
                <w:b/>
                <w:szCs w:val="24"/>
              </w:rPr>
            </w:pPr>
            <w:r w:rsidRPr="00AF3EA6">
              <w:rPr>
                <w:rFonts w:eastAsia="@MS Mincho"/>
                <w:b/>
                <w:szCs w:val="24"/>
              </w:rPr>
              <w:t>Tools and Equipment</w:t>
            </w:r>
          </w:p>
        </w:tc>
      </w:tr>
      <w:tr w:rsidR="00841D02" w:rsidRPr="00AF3EA6" w14:paraId="106CEBD7" w14:textId="77777777" w:rsidTr="00D63754">
        <w:trPr>
          <w:trHeight w:val="600"/>
        </w:trPr>
        <w:tc>
          <w:tcPr>
            <w:tcW w:w="895" w:type="dxa"/>
            <w:shd w:val="clear" w:color="auto" w:fill="auto"/>
          </w:tcPr>
          <w:p w14:paraId="36204180"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0E7D9143" w14:textId="77777777" w:rsidR="00841D02" w:rsidRPr="00AF3EA6" w:rsidRDefault="00841D02" w:rsidP="00D63754">
            <w:pPr>
              <w:spacing w:after="200" w:line="240" w:lineRule="atLeast"/>
              <w:rPr>
                <w:rFonts w:eastAsia="Times New Roman"/>
                <w:szCs w:val="24"/>
                <w:lang w:eastAsia="x-none"/>
              </w:rPr>
            </w:pPr>
            <w:r w:rsidRPr="00AF3EA6">
              <w:rPr>
                <w:rFonts w:eastAsia="@MS Mincho"/>
                <w:szCs w:val="24"/>
              </w:rPr>
              <w:t>Tape measure</w:t>
            </w:r>
          </w:p>
        </w:tc>
        <w:tc>
          <w:tcPr>
            <w:tcW w:w="2070" w:type="dxa"/>
            <w:shd w:val="clear" w:color="auto" w:fill="auto"/>
          </w:tcPr>
          <w:p w14:paraId="023A6EF1" w14:textId="77777777" w:rsidR="00841D02" w:rsidRPr="00AF3EA6" w:rsidRDefault="00841D02" w:rsidP="00D63754">
            <w:pPr>
              <w:spacing w:after="200" w:line="240" w:lineRule="atLeast"/>
              <w:rPr>
                <w:rFonts w:eastAsia="@MS Mincho"/>
                <w:bCs/>
                <w:szCs w:val="24"/>
              </w:rPr>
            </w:pPr>
            <w:r w:rsidRPr="00AF3EA6">
              <w:rPr>
                <w:rFonts w:eastAsia="@MS Mincho"/>
                <w:bCs/>
                <w:szCs w:val="24"/>
              </w:rPr>
              <w:t>For both trainer’s and trainees’ use</w:t>
            </w:r>
          </w:p>
        </w:tc>
        <w:tc>
          <w:tcPr>
            <w:tcW w:w="2160" w:type="dxa"/>
            <w:shd w:val="clear" w:color="auto" w:fill="auto"/>
          </w:tcPr>
          <w:p w14:paraId="16BEBE7D" w14:textId="77777777" w:rsidR="00841D02" w:rsidRPr="00AF3EA6" w:rsidRDefault="00841D02" w:rsidP="00D63754">
            <w:pPr>
              <w:spacing w:after="200" w:line="240" w:lineRule="atLeast"/>
              <w:rPr>
                <w:rFonts w:eastAsia="@MS Mincho"/>
                <w:bCs/>
                <w:szCs w:val="24"/>
              </w:rPr>
            </w:pPr>
            <w:r w:rsidRPr="00AF3EA6">
              <w:rPr>
                <w:rFonts w:eastAsia="@MS Mincho"/>
                <w:bCs/>
                <w:szCs w:val="24"/>
              </w:rPr>
              <w:t xml:space="preserve">25  </w:t>
            </w:r>
          </w:p>
        </w:tc>
        <w:tc>
          <w:tcPr>
            <w:tcW w:w="985" w:type="dxa"/>
            <w:shd w:val="clear" w:color="auto" w:fill="auto"/>
          </w:tcPr>
          <w:p w14:paraId="2E9E77F6" w14:textId="77777777" w:rsidR="00841D02" w:rsidRPr="00AF3EA6" w:rsidRDefault="00841D02" w:rsidP="00D63754">
            <w:pPr>
              <w:spacing w:after="200" w:line="240" w:lineRule="atLeast"/>
              <w:rPr>
                <w:rFonts w:eastAsia="@MS Mincho"/>
                <w:bCs/>
                <w:szCs w:val="24"/>
              </w:rPr>
            </w:pPr>
            <w:r w:rsidRPr="00AF3EA6">
              <w:rPr>
                <w:rFonts w:eastAsia="@MS Mincho"/>
                <w:bCs/>
                <w:szCs w:val="24"/>
              </w:rPr>
              <w:t>1:1</w:t>
            </w:r>
          </w:p>
        </w:tc>
      </w:tr>
      <w:tr w:rsidR="00841D02" w:rsidRPr="00AF3EA6" w14:paraId="7EE6F24A" w14:textId="77777777" w:rsidTr="00D63754">
        <w:trPr>
          <w:trHeight w:val="600"/>
        </w:trPr>
        <w:tc>
          <w:tcPr>
            <w:tcW w:w="895" w:type="dxa"/>
            <w:shd w:val="clear" w:color="auto" w:fill="auto"/>
          </w:tcPr>
          <w:p w14:paraId="3DA057EB"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4B59B0C8" w14:textId="77777777" w:rsidR="00841D02" w:rsidRPr="00AF3EA6" w:rsidRDefault="00841D02" w:rsidP="00D63754">
            <w:pPr>
              <w:spacing w:after="200" w:line="240" w:lineRule="atLeast"/>
              <w:rPr>
                <w:rFonts w:eastAsia="@MS Mincho"/>
                <w:bCs/>
                <w:szCs w:val="24"/>
              </w:rPr>
            </w:pPr>
            <w:r w:rsidRPr="00AF3EA6">
              <w:rPr>
                <w:rFonts w:eastAsia="@MS Mincho"/>
                <w:szCs w:val="24"/>
              </w:rPr>
              <w:t xml:space="preserve">Trowel </w:t>
            </w:r>
          </w:p>
        </w:tc>
        <w:tc>
          <w:tcPr>
            <w:tcW w:w="2070" w:type="dxa"/>
            <w:shd w:val="clear" w:color="auto" w:fill="auto"/>
          </w:tcPr>
          <w:p w14:paraId="4ADFBD66" w14:textId="77777777" w:rsidR="00841D02" w:rsidRPr="00AF3EA6" w:rsidRDefault="00841D02" w:rsidP="00D63754">
            <w:pPr>
              <w:spacing w:after="200" w:line="240" w:lineRule="atLeast"/>
              <w:rPr>
                <w:rFonts w:eastAsia="@MS Mincho"/>
                <w:bCs/>
                <w:szCs w:val="24"/>
              </w:rPr>
            </w:pPr>
            <w:r w:rsidRPr="00AF3EA6">
              <w:rPr>
                <w:rFonts w:eastAsia="@MS Mincho"/>
                <w:bCs/>
                <w:szCs w:val="24"/>
              </w:rPr>
              <w:t>For both trainer’s and trainees’ use</w:t>
            </w:r>
          </w:p>
        </w:tc>
        <w:tc>
          <w:tcPr>
            <w:tcW w:w="2160" w:type="dxa"/>
            <w:shd w:val="clear" w:color="auto" w:fill="auto"/>
          </w:tcPr>
          <w:p w14:paraId="0471DC9B" w14:textId="77777777" w:rsidR="00841D02" w:rsidRPr="00AF3EA6" w:rsidRDefault="00841D02" w:rsidP="00D63754">
            <w:pPr>
              <w:spacing w:after="200" w:line="240" w:lineRule="atLeast"/>
              <w:rPr>
                <w:rFonts w:eastAsia="@MS Mincho"/>
                <w:bCs/>
                <w:szCs w:val="24"/>
              </w:rPr>
            </w:pPr>
            <w:r w:rsidRPr="00AF3EA6">
              <w:rPr>
                <w:rFonts w:eastAsia="@MS Mincho"/>
                <w:bCs/>
                <w:szCs w:val="24"/>
              </w:rPr>
              <w:t xml:space="preserve">25  </w:t>
            </w:r>
          </w:p>
        </w:tc>
        <w:tc>
          <w:tcPr>
            <w:tcW w:w="985" w:type="dxa"/>
            <w:shd w:val="clear" w:color="auto" w:fill="auto"/>
          </w:tcPr>
          <w:p w14:paraId="1F28E507" w14:textId="77777777" w:rsidR="00841D02" w:rsidRPr="00AF3EA6" w:rsidRDefault="00841D02" w:rsidP="00D63754">
            <w:pPr>
              <w:spacing w:after="200" w:line="240" w:lineRule="atLeast"/>
              <w:rPr>
                <w:rFonts w:eastAsia="@MS Mincho"/>
                <w:bCs/>
                <w:szCs w:val="24"/>
              </w:rPr>
            </w:pPr>
            <w:r w:rsidRPr="00AF3EA6">
              <w:rPr>
                <w:rFonts w:eastAsia="@MS Mincho"/>
                <w:bCs/>
                <w:szCs w:val="24"/>
              </w:rPr>
              <w:t>1:1</w:t>
            </w:r>
          </w:p>
        </w:tc>
      </w:tr>
      <w:tr w:rsidR="00841D02" w:rsidRPr="00AF3EA6" w14:paraId="1E1B8BEF" w14:textId="77777777" w:rsidTr="00D63754">
        <w:trPr>
          <w:trHeight w:val="600"/>
        </w:trPr>
        <w:tc>
          <w:tcPr>
            <w:tcW w:w="895" w:type="dxa"/>
            <w:shd w:val="clear" w:color="auto" w:fill="auto"/>
          </w:tcPr>
          <w:p w14:paraId="7CE9FC49"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37808304" w14:textId="77777777" w:rsidR="00841D02" w:rsidRPr="00AF3EA6" w:rsidRDefault="00841D02" w:rsidP="00D63754">
            <w:pPr>
              <w:spacing w:after="200" w:line="240" w:lineRule="atLeast"/>
              <w:rPr>
                <w:rFonts w:eastAsia="@MS Mincho"/>
                <w:bCs/>
                <w:szCs w:val="24"/>
              </w:rPr>
            </w:pPr>
            <w:r w:rsidRPr="00AF3EA6">
              <w:rPr>
                <w:rFonts w:eastAsia="@MS Mincho"/>
                <w:szCs w:val="24"/>
              </w:rPr>
              <w:t>Float</w:t>
            </w:r>
          </w:p>
        </w:tc>
        <w:tc>
          <w:tcPr>
            <w:tcW w:w="2070" w:type="dxa"/>
            <w:shd w:val="clear" w:color="auto" w:fill="auto"/>
          </w:tcPr>
          <w:p w14:paraId="582F0C17" w14:textId="77777777" w:rsidR="00841D02" w:rsidRPr="00AF3EA6" w:rsidRDefault="00841D02" w:rsidP="00D63754">
            <w:pPr>
              <w:spacing w:after="200" w:line="240" w:lineRule="atLeast"/>
              <w:rPr>
                <w:rFonts w:eastAsia="@MS Mincho"/>
                <w:bCs/>
                <w:szCs w:val="24"/>
              </w:rPr>
            </w:pPr>
            <w:r w:rsidRPr="00AF3EA6">
              <w:rPr>
                <w:rFonts w:eastAsia="@MS Mincho"/>
                <w:bCs/>
                <w:szCs w:val="24"/>
              </w:rPr>
              <w:t>For both trainer’s and trainees’ use</w:t>
            </w:r>
          </w:p>
        </w:tc>
        <w:tc>
          <w:tcPr>
            <w:tcW w:w="2160" w:type="dxa"/>
            <w:shd w:val="clear" w:color="auto" w:fill="auto"/>
          </w:tcPr>
          <w:p w14:paraId="1FEFADD1" w14:textId="77777777" w:rsidR="00841D02" w:rsidRPr="00AF3EA6" w:rsidRDefault="00841D02" w:rsidP="00D63754">
            <w:pPr>
              <w:spacing w:after="200" w:line="240" w:lineRule="atLeast"/>
              <w:rPr>
                <w:rFonts w:eastAsia="@MS Mincho"/>
                <w:bCs/>
                <w:szCs w:val="24"/>
              </w:rPr>
            </w:pPr>
            <w:r w:rsidRPr="00AF3EA6">
              <w:rPr>
                <w:rFonts w:eastAsia="@MS Mincho"/>
                <w:bCs/>
                <w:szCs w:val="24"/>
              </w:rPr>
              <w:t xml:space="preserve">25  </w:t>
            </w:r>
          </w:p>
        </w:tc>
        <w:tc>
          <w:tcPr>
            <w:tcW w:w="985" w:type="dxa"/>
            <w:shd w:val="clear" w:color="auto" w:fill="auto"/>
          </w:tcPr>
          <w:p w14:paraId="48EBEE23" w14:textId="77777777" w:rsidR="00841D02" w:rsidRPr="00AF3EA6" w:rsidRDefault="00841D02" w:rsidP="00D63754">
            <w:pPr>
              <w:spacing w:after="200" w:line="240" w:lineRule="atLeast"/>
              <w:rPr>
                <w:rFonts w:eastAsia="@MS Mincho"/>
                <w:bCs/>
                <w:szCs w:val="24"/>
              </w:rPr>
            </w:pPr>
            <w:r w:rsidRPr="00AF3EA6">
              <w:rPr>
                <w:rFonts w:eastAsia="@MS Mincho"/>
                <w:bCs/>
                <w:szCs w:val="24"/>
              </w:rPr>
              <w:t>1:1</w:t>
            </w:r>
          </w:p>
        </w:tc>
      </w:tr>
      <w:tr w:rsidR="00841D02" w:rsidRPr="00AF3EA6" w14:paraId="64470EB4" w14:textId="77777777" w:rsidTr="00D63754">
        <w:trPr>
          <w:trHeight w:val="600"/>
        </w:trPr>
        <w:tc>
          <w:tcPr>
            <w:tcW w:w="895" w:type="dxa"/>
            <w:shd w:val="clear" w:color="auto" w:fill="auto"/>
          </w:tcPr>
          <w:p w14:paraId="21D413C9"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6007D631" w14:textId="77777777" w:rsidR="00841D02" w:rsidRPr="00AF3EA6" w:rsidRDefault="00841D02" w:rsidP="00D63754">
            <w:pPr>
              <w:spacing w:after="200" w:line="240" w:lineRule="atLeast"/>
              <w:rPr>
                <w:rFonts w:eastAsia="@MS Mincho"/>
                <w:bCs/>
                <w:szCs w:val="24"/>
              </w:rPr>
            </w:pPr>
            <w:r w:rsidRPr="00AF3EA6">
              <w:rPr>
                <w:rFonts w:eastAsia="@MS Mincho"/>
                <w:szCs w:val="24"/>
              </w:rPr>
              <w:t>Plumb bob</w:t>
            </w:r>
          </w:p>
        </w:tc>
        <w:tc>
          <w:tcPr>
            <w:tcW w:w="2070" w:type="dxa"/>
            <w:shd w:val="clear" w:color="auto" w:fill="auto"/>
          </w:tcPr>
          <w:p w14:paraId="27B0FD47" w14:textId="77777777" w:rsidR="00841D02" w:rsidRPr="00AF3EA6" w:rsidRDefault="00841D02" w:rsidP="00D63754">
            <w:pPr>
              <w:spacing w:after="200" w:line="240" w:lineRule="atLeast"/>
              <w:rPr>
                <w:rFonts w:eastAsia="@MS Mincho"/>
                <w:bCs/>
                <w:szCs w:val="24"/>
              </w:rPr>
            </w:pPr>
            <w:r w:rsidRPr="00AF3EA6">
              <w:rPr>
                <w:rFonts w:eastAsia="@MS Mincho"/>
                <w:bCs/>
                <w:szCs w:val="24"/>
              </w:rPr>
              <w:t>For both trainer’s and trainees’ use</w:t>
            </w:r>
          </w:p>
        </w:tc>
        <w:tc>
          <w:tcPr>
            <w:tcW w:w="2160" w:type="dxa"/>
            <w:shd w:val="clear" w:color="auto" w:fill="auto"/>
          </w:tcPr>
          <w:p w14:paraId="4BF160B6" w14:textId="77777777" w:rsidR="00841D02" w:rsidRPr="00AF3EA6" w:rsidRDefault="00841D02" w:rsidP="00D63754">
            <w:pPr>
              <w:spacing w:after="200" w:line="240" w:lineRule="atLeast"/>
              <w:rPr>
                <w:rFonts w:eastAsia="@MS Mincho"/>
                <w:bCs/>
                <w:szCs w:val="24"/>
              </w:rPr>
            </w:pPr>
            <w:r w:rsidRPr="00AF3EA6">
              <w:rPr>
                <w:rFonts w:eastAsia="@MS Mincho"/>
                <w:bCs/>
                <w:szCs w:val="24"/>
              </w:rPr>
              <w:t xml:space="preserve">25  </w:t>
            </w:r>
          </w:p>
        </w:tc>
        <w:tc>
          <w:tcPr>
            <w:tcW w:w="985" w:type="dxa"/>
            <w:shd w:val="clear" w:color="auto" w:fill="auto"/>
          </w:tcPr>
          <w:p w14:paraId="061810BE" w14:textId="77777777" w:rsidR="00841D02" w:rsidRPr="00AF3EA6" w:rsidRDefault="00841D02" w:rsidP="00D63754">
            <w:pPr>
              <w:spacing w:after="200" w:line="240" w:lineRule="atLeast"/>
              <w:rPr>
                <w:rFonts w:eastAsia="@MS Mincho"/>
                <w:bCs/>
                <w:szCs w:val="24"/>
              </w:rPr>
            </w:pPr>
            <w:r w:rsidRPr="00AF3EA6">
              <w:rPr>
                <w:rFonts w:eastAsia="@MS Mincho"/>
                <w:bCs/>
                <w:szCs w:val="24"/>
              </w:rPr>
              <w:t>1:1</w:t>
            </w:r>
          </w:p>
        </w:tc>
      </w:tr>
      <w:tr w:rsidR="00841D02" w:rsidRPr="00AF3EA6" w14:paraId="2721D606" w14:textId="77777777" w:rsidTr="00D63754">
        <w:trPr>
          <w:trHeight w:val="600"/>
        </w:trPr>
        <w:tc>
          <w:tcPr>
            <w:tcW w:w="895" w:type="dxa"/>
            <w:shd w:val="clear" w:color="auto" w:fill="auto"/>
          </w:tcPr>
          <w:p w14:paraId="150C0CC0"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0A51D0CF" w14:textId="77777777" w:rsidR="00841D02" w:rsidRPr="00AF3EA6" w:rsidRDefault="00841D02" w:rsidP="00D63754">
            <w:pPr>
              <w:spacing w:after="200" w:line="240" w:lineRule="atLeast"/>
              <w:rPr>
                <w:rFonts w:eastAsia="Times New Roman"/>
                <w:szCs w:val="24"/>
                <w:lang w:eastAsia="x-none"/>
              </w:rPr>
            </w:pPr>
            <w:r w:rsidRPr="00AF3EA6">
              <w:rPr>
                <w:rFonts w:eastAsia="@MS Mincho"/>
                <w:szCs w:val="24"/>
              </w:rPr>
              <w:t>Builders square</w:t>
            </w:r>
            <w:r w:rsidRPr="00AF3EA6">
              <w:rPr>
                <w:rFonts w:eastAsia="Times New Roman"/>
                <w:szCs w:val="24"/>
                <w:lang w:eastAsia="x-none"/>
              </w:rPr>
              <w:t xml:space="preserve"> </w:t>
            </w:r>
          </w:p>
        </w:tc>
        <w:tc>
          <w:tcPr>
            <w:tcW w:w="2070" w:type="dxa"/>
            <w:shd w:val="clear" w:color="auto" w:fill="auto"/>
          </w:tcPr>
          <w:p w14:paraId="7FC44B5E"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288C61DE" w14:textId="77777777" w:rsidR="00841D02" w:rsidRPr="00AF3EA6" w:rsidRDefault="00841D02" w:rsidP="00D63754">
            <w:pPr>
              <w:spacing w:after="200" w:line="240" w:lineRule="atLeast"/>
              <w:rPr>
                <w:rFonts w:eastAsia="@MS Mincho"/>
                <w:bCs/>
                <w:szCs w:val="24"/>
              </w:rPr>
            </w:pPr>
            <w:r w:rsidRPr="00AF3EA6">
              <w:rPr>
                <w:rFonts w:eastAsia="@MS Mincho"/>
                <w:bCs/>
                <w:szCs w:val="24"/>
              </w:rPr>
              <w:t xml:space="preserve">25 </w:t>
            </w:r>
          </w:p>
        </w:tc>
        <w:tc>
          <w:tcPr>
            <w:tcW w:w="985" w:type="dxa"/>
            <w:shd w:val="clear" w:color="auto" w:fill="auto"/>
          </w:tcPr>
          <w:p w14:paraId="2C9339EC" w14:textId="77777777" w:rsidR="00841D02" w:rsidRPr="00AF3EA6" w:rsidRDefault="00841D02" w:rsidP="00D63754">
            <w:pPr>
              <w:spacing w:after="200" w:line="240" w:lineRule="atLeast"/>
              <w:rPr>
                <w:rFonts w:eastAsia="@MS Mincho"/>
                <w:bCs/>
                <w:szCs w:val="24"/>
              </w:rPr>
            </w:pPr>
            <w:r w:rsidRPr="00AF3EA6">
              <w:rPr>
                <w:rFonts w:eastAsia="@MS Mincho"/>
                <w:bCs/>
                <w:szCs w:val="24"/>
              </w:rPr>
              <w:t>1:1</w:t>
            </w:r>
          </w:p>
        </w:tc>
      </w:tr>
      <w:tr w:rsidR="00841D02" w:rsidRPr="00AF3EA6" w14:paraId="6353A41C" w14:textId="77777777" w:rsidTr="00D63754">
        <w:trPr>
          <w:trHeight w:val="600"/>
        </w:trPr>
        <w:tc>
          <w:tcPr>
            <w:tcW w:w="895" w:type="dxa"/>
            <w:shd w:val="clear" w:color="auto" w:fill="auto"/>
          </w:tcPr>
          <w:p w14:paraId="581C5C00"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53025234" w14:textId="77777777" w:rsidR="00841D02" w:rsidRPr="00AF3EA6" w:rsidRDefault="00841D02" w:rsidP="00D63754">
            <w:pPr>
              <w:spacing w:after="200" w:line="240" w:lineRule="atLeast"/>
              <w:rPr>
                <w:rFonts w:eastAsia="@MS Mincho"/>
                <w:szCs w:val="24"/>
              </w:rPr>
            </w:pPr>
            <w:r w:rsidRPr="00AF3EA6">
              <w:rPr>
                <w:rFonts w:eastAsia="@MS Mincho"/>
                <w:szCs w:val="24"/>
              </w:rPr>
              <w:t>Spirit level</w:t>
            </w:r>
          </w:p>
        </w:tc>
        <w:tc>
          <w:tcPr>
            <w:tcW w:w="2070" w:type="dxa"/>
            <w:shd w:val="clear" w:color="auto" w:fill="auto"/>
          </w:tcPr>
          <w:p w14:paraId="1B186571"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11F85DA5" w14:textId="77777777" w:rsidR="00841D02" w:rsidRPr="00AF3EA6" w:rsidRDefault="00841D02" w:rsidP="00D63754">
            <w:pPr>
              <w:spacing w:after="200" w:line="240" w:lineRule="atLeast"/>
              <w:rPr>
                <w:rFonts w:eastAsia="@MS Mincho"/>
                <w:bCs/>
                <w:szCs w:val="24"/>
              </w:rPr>
            </w:pPr>
            <w:r w:rsidRPr="00AF3EA6">
              <w:rPr>
                <w:rFonts w:eastAsia="@MS Mincho"/>
                <w:bCs/>
                <w:szCs w:val="24"/>
              </w:rPr>
              <w:t>25</w:t>
            </w:r>
          </w:p>
        </w:tc>
        <w:tc>
          <w:tcPr>
            <w:tcW w:w="985" w:type="dxa"/>
            <w:shd w:val="clear" w:color="auto" w:fill="auto"/>
          </w:tcPr>
          <w:p w14:paraId="002D4243" w14:textId="77777777" w:rsidR="00841D02" w:rsidRPr="00AF3EA6" w:rsidRDefault="00841D02" w:rsidP="00D63754">
            <w:pPr>
              <w:spacing w:after="200" w:line="240" w:lineRule="atLeast"/>
              <w:rPr>
                <w:rFonts w:eastAsia="@MS Mincho"/>
                <w:bCs/>
                <w:szCs w:val="24"/>
              </w:rPr>
            </w:pPr>
            <w:r w:rsidRPr="00AF3EA6">
              <w:rPr>
                <w:rFonts w:eastAsia="@MS Mincho"/>
                <w:bCs/>
                <w:szCs w:val="24"/>
              </w:rPr>
              <w:t>1:1</w:t>
            </w:r>
          </w:p>
        </w:tc>
      </w:tr>
      <w:tr w:rsidR="00841D02" w:rsidRPr="00AF3EA6" w14:paraId="763EE9E1" w14:textId="77777777" w:rsidTr="00D63754">
        <w:trPr>
          <w:trHeight w:val="600"/>
        </w:trPr>
        <w:tc>
          <w:tcPr>
            <w:tcW w:w="895" w:type="dxa"/>
            <w:shd w:val="clear" w:color="auto" w:fill="auto"/>
          </w:tcPr>
          <w:p w14:paraId="1ACBA09D"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10DD721E" w14:textId="77777777" w:rsidR="00841D02" w:rsidRPr="00AF3EA6" w:rsidRDefault="00841D02" w:rsidP="00D63754">
            <w:pPr>
              <w:spacing w:after="200" w:line="240" w:lineRule="atLeast"/>
              <w:rPr>
                <w:rFonts w:eastAsia="@MS Mincho"/>
                <w:szCs w:val="24"/>
              </w:rPr>
            </w:pPr>
            <w:r w:rsidRPr="00AF3EA6">
              <w:rPr>
                <w:rFonts w:eastAsia="@MS Mincho"/>
                <w:szCs w:val="24"/>
              </w:rPr>
              <w:t>Sand sieves</w:t>
            </w:r>
          </w:p>
        </w:tc>
        <w:tc>
          <w:tcPr>
            <w:tcW w:w="2070" w:type="dxa"/>
            <w:shd w:val="clear" w:color="auto" w:fill="auto"/>
          </w:tcPr>
          <w:p w14:paraId="1A6F9C87"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46D4A04A" w14:textId="77777777" w:rsidR="00841D02" w:rsidRPr="00AF3EA6" w:rsidRDefault="00841D02" w:rsidP="00D63754">
            <w:pPr>
              <w:spacing w:after="200" w:line="240" w:lineRule="atLeast"/>
              <w:rPr>
                <w:rFonts w:eastAsia="@MS Mincho"/>
                <w:bCs/>
                <w:szCs w:val="24"/>
              </w:rPr>
            </w:pPr>
            <w:r w:rsidRPr="00AF3EA6">
              <w:rPr>
                <w:rFonts w:eastAsia="@MS Mincho"/>
                <w:bCs/>
                <w:szCs w:val="24"/>
              </w:rPr>
              <w:t xml:space="preserve">2 </w:t>
            </w:r>
          </w:p>
        </w:tc>
        <w:tc>
          <w:tcPr>
            <w:tcW w:w="985" w:type="dxa"/>
            <w:shd w:val="clear" w:color="auto" w:fill="auto"/>
          </w:tcPr>
          <w:p w14:paraId="66160807" w14:textId="77777777" w:rsidR="00841D02" w:rsidRPr="00AF3EA6" w:rsidRDefault="00841D02" w:rsidP="00D63754">
            <w:pPr>
              <w:spacing w:after="200" w:line="240" w:lineRule="atLeast"/>
              <w:rPr>
                <w:rFonts w:eastAsia="@MS Mincho"/>
                <w:bCs/>
                <w:szCs w:val="24"/>
              </w:rPr>
            </w:pPr>
            <w:r w:rsidRPr="00AF3EA6">
              <w:rPr>
                <w:rFonts w:eastAsia="@MS Mincho"/>
                <w:bCs/>
                <w:szCs w:val="24"/>
              </w:rPr>
              <w:t>1:13</w:t>
            </w:r>
          </w:p>
        </w:tc>
      </w:tr>
      <w:tr w:rsidR="00841D02" w:rsidRPr="00AF3EA6" w14:paraId="09EF1FE0" w14:textId="77777777" w:rsidTr="00D63754">
        <w:trPr>
          <w:trHeight w:val="600"/>
        </w:trPr>
        <w:tc>
          <w:tcPr>
            <w:tcW w:w="895" w:type="dxa"/>
            <w:shd w:val="clear" w:color="auto" w:fill="auto"/>
          </w:tcPr>
          <w:p w14:paraId="669F47CF"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0792BFC5" w14:textId="77777777" w:rsidR="00841D02" w:rsidRPr="00AF3EA6" w:rsidRDefault="00841D02" w:rsidP="00D63754">
            <w:pPr>
              <w:spacing w:after="200" w:line="240" w:lineRule="atLeast"/>
              <w:rPr>
                <w:rFonts w:eastAsia="@MS Mincho"/>
                <w:szCs w:val="24"/>
              </w:rPr>
            </w:pPr>
            <w:r w:rsidRPr="00AF3EA6">
              <w:rPr>
                <w:rFonts w:eastAsia="@MS Mincho"/>
                <w:szCs w:val="24"/>
              </w:rPr>
              <w:t>Mattocks</w:t>
            </w:r>
          </w:p>
        </w:tc>
        <w:tc>
          <w:tcPr>
            <w:tcW w:w="2070" w:type="dxa"/>
            <w:shd w:val="clear" w:color="auto" w:fill="auto"/>
          </w:tcPr>
          <w:p w14:paraId="23D3ADCD"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0ABF6505" w14:textId="77777777" w:rsidR="00841D02" w:rsidRPr="00AF3EA6" w:rsidRDefault="00841D02" w:rsidP="00D63754">
            <w:pPr>
              <w:spacing w:after="200" w:line="240" w:lineRule="atLeast"/>
              <w:rPr>
                <w:rFonts w:eastAsia="@MS Mincho"/>
                <w:bCs/>
                <w:szCs w:val="24"/>
              </w:rPr>
            </w:pPr>
            <w:r w:rsidRPr="00AF3EA6">
              <w:rPr>
                <w:rFonts w:eastAsia="@MS Mincho"/>
                <w:bCs/>
                <w:szCs w:val="24"/>
              </w:rPr>
              <w:t>13</w:t>
            </w:r>
          </w:p>
        </w:tc>
        <w:tc>
          <w:tcPr>
            <w:tcW w:w="985" w:type="dxa"/>
            <w:shd w:val="clear" w:color="auto" w:fill="auto"/>
          </w:tcPr>
          <w:p w14:paraId="6B933898" w14:textId="77777777" w:rsidR="00841D02" w:rsidRPr="00AF3EA6" w:rsidRDefault="00841D02" w:rsidP="00D63754">
            <w:pPr>
              <w:spacing w:after="200" w:line="240" w:lineRule="atLeast"/>
              <w:rPr>
                <w:rFonts w:eastAsia="@MS Mincho"/>
                <w:bCs/>
                <w:szCs w:val="24"/>
              </w:rPr>
            </w:pPr>
            <w:r w:rsidRPr="00AF3EA6">
              <w:rPr>
                <w:rFonts w:eastAsia="@MS Mincho"/>
                <w:bCs/>
                <w:szCs w:val="24"/>
              </w:rPr>
              <w:t>1:2</w:t>
            </w:r>
          </w:p>
        </w:tc>
      </w:tr>
      <w:tr w:rsidR="00841D02" w:rsidRPr="00AF3EA6" w14:paraId="7BB39D9F" w14:textId="77777777" w:rsidTr="00D63754">
        <w:trPr>
          <w:trHeight w:val="600"/>
        </w:trPr>
        <w:tc>
          <w:tcPr>
            <w:tcW w:w="895" w:type="dxa"/>
            <w:shd w:val="clear" w:color="auto" w:fill="auto"/>
          </w:tcPr>
          <w:p w14:paraId="35A68335"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50044FE2" w14:textId="77777777" w:rsidR="00841D02" w:rsidRPr="00AF3EA6" w:rsidRDefault="00841D02" w:rsidP="00D63754">
            <w:pPr>
              <w:spacing w:after="200" w:line="240" w:lineRule="atLeast"/>
              <w:rPr>
                <w:rFonts w:eastAsia="@MS Mincho"/>
                <w:szCs w:val="24"/>
              </w:rPr>
            </w:pPr>
            <w:r w:rsidRPr="00AF3EA6">
              <w:rPr>
                <w:rFonts w:eastAsia="@MS Mincho"/>
                <w:szCs w:val="24"/>
              </w:rPr>
              <w:t>Spade</w:t>
            </w:r>
          </w:p>
        </w:tc>
        <w:tc>
          <w:tcPr>
            <w:tcW w:w="2070" w:type="dxa"/>
            <w:shd w:val="clear" w:color="auto" w:fill="auto"/>
          </w:tcPr>
          <w:p w14:paraId="507983D1"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60C2C649" w14:textId="77777777" w:rsidR="00841D02" w:rsidRPr="00AF3EA6" w:rsidRDefault="00841D02" w:rsidP="00D63754">
            <w:pPr>
              <w:spacing w:after="200" w:line="240" w:lineRule="atLeast"/>
              <w:rPr>
                <w:rFonts w:eastAsia="@MS Mincho"/>
                <w:bCs/>
                <w:szCs w:val="24"/>
              </w:rPr>
            </w:pPr>
            <w:r w:rsidRPr="00AF3EA6">
              <w:rPr>
                <w:rFonts w:eastAsia="@MS Mincho"/>
                <w:bCs/>
                <w:szCs w:val="24"/>
              </w:rPr>
              <w:t>13</w:t>
            </w:r>
          </w:p>
        </w:tc>
        <w:tc>
          <w:tcPr>
            <w:tcW w:w="985" w:type="dxa"/>
            <w:shd w:val="clear" w:color="auto" w:fill="auto"/>
          </w:tcPr>
          <w:p w14:paraId="2B3DC4CC" w14:textId="77777777" w:rsidR="00841D02" w:rsidRPr="00AF3EA6" w:rsidRDefault="00841D02" w:rsidP="00D63754">
            <w:pPr>
              <w:spacing w:after="200" w:line="240" w:lineRule="atLeast"/>
              <w:rPr>
                <w:rFonts w:eastAsia="@MS Mincho"/>
                <w:bCs/>
                <w:szCs w:val="24"/>
              </w:rPr>
            </w:pPr>
            <w:r w:rsidRPr="00AF3EA6">
              <w:rPr>
                <w:rFonts w:eastAsia="@MS Mincho"/>
                <w:bCs/>
                <w:szCs w:val="24"/>
              </w:rPr>
              <w:t>1:2</w:t>
            </w:r>
          </w:p>
        </w:tc>
      </w:tr>
      <w:tr w:rsidR="00841D02" w:rsidRPr="00AF3EA6" w14:paraId="0EAFA98F" w14:textId="77777777" w:rsidTr="00D63754">
        <w:trPr>
          <w:trHeight w:val="728"/>
        </w:trPr>
        <w:tc>
          <w:tcPr>
            <w:tcW w:w="895" w:type="dxa"/>
            <w:shd w:val="clear" w:color="auto" w:fill="auto"/>
          </w:tcPr>
          <w:p w14:paraId="34B2E2F6"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4DB9B721" w14:textId="77777777" w:rsidR="00841D02" w:rsidRPr="00AF3EA6" w:rsidRDefault="00841D02" w:rsidP="00D63754">
            <w:pPr>
              <w:spacing w:after="200" w:line="240" w:lineRule="atLeast"/>
              <w:rPr>
                <w:rFonts w:eastAsia="@MS Mincho"/>
                <w:szCs w:val="24"/>
              </w:rPr>
            </w:pPr>
            <w:r w:rsidRPr="00AF3EA6">
              <w:rPr>
                <w:rFonts w:eastAsia="@MS Mincho"/>
                <w:szCs w:val="24"/>
              </w:rPr>
              <w:t>Hoe</w:t>
            </w:r>
          </w:p>
        </w:tc>
        <w:tc>
          <w:tcPr>
            <w:tcW w:w="2070" w:type="dxa"/>
            <w:shd w:val="clear" w:color="auto" w:fill="auto"/>
          </w:tcPr>
          <w:p w14:paraId="68B35CEE"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4400FE89" w14:textId="77777777" w:rsidR="00841D02" w:rsidRPr="00AF3EA6" w:rsidRDefault="00841D02" w:rsidP="00D63754">
            <w:pPr>
              <w:spacing w:after="200" w:line="240" w:lineRule="atLeast"/>
              <w:rPr>
                <w:rFonts w:eastAsia="@MS Mincho"/>
                <w:bCs/>
                <w:szCs w:val="24"/>
              </w:rPr>
            </w:pPr>
            <w:r w:rsidRPr="00AF3EA6">
              <w:rPr>
                <w:rFonts w:eastAsia="@MS Mincho"/>
                <w:bCs/>
                <w:szCs w:val="24"/>
              </w:rPr>
              <w:t>13</w:t>
            </w:r>
          </w:p>
        </w:tc>
        <w:tc>
          <w:tcPr>
            <w:tcW w:w="985" w:type="dxa"/>
            <w:shd w:val="clear" w:color="auto" w:fill="auto"/>
          </w:tcPr>
          <w:p w14:paraId="7531B312" w14:textId="77777777" w:rsidR="00841D02" w:rsidRPr="00AF3EA6" w:rsidRDefault="00841D02" w:rsidP="00D63754">
            <w:pPr>
              <w:spacing w:after="200" w:line="240" w:lineRule="atLeast"/>
              <w:rPr>
                <w:rFonts w:eastAsia="@MS Mincho"/>
                <w:bCs/>
                <w:szCs w:val="24"/>
              </w:rPr>
            </w:pPr>
            <w:r w:rsidRPr="00AF3EA6">
              <w:rPr>
                <w:rFonts w:eastAsia="@MS Mincho"/>
                <w:bCs/>
                <w:szCs w:val="24"/>
              </w:rPr>
              <w:t>1:2</w:t>
            </w:r>
          </w:p>
        </w:tc>
      </w:tr>
      <w:tr w:rsidR="00841D02" w:rsidRPr="00AF3EA6" w14:paraId="3880AD58" w14:textId="77777777" w:rsidTr="00D63754">
        <w:trPr>
          <w:trHeight w:val="728"/>
        </w:trPr>
        <w:tc>
          <w:tcPr>
            <w:tcW w:w="895" w:type="dxa"/>
            <w:shd w:val="clear" w:color="auto" w:fill="auto"/>
          </w:tcPr>
          <w:p w14:paraId="04089BB5"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594A308A" w14:textId="77777777" w:rsidR="00841D02" w:rsidRPr="00AF3EA6" w:rsidRDefault="00841D02" w:rsidP="00D63754">
            <w:pPr>
              <w:spacing w:after="200" w:line="240" w:lineRule="atLeast"/>
              <w:rPr>
                <w:rFonts w:eastAsia="@MS Mincho"/>
                <w:szCs w:val="24"/>
              </w:rPr>
            </w:pPr>
            <w:r w:rsidRPr="00AF3EA6">
              <w:rPr>
                <w:rFonts w:eastAsia="@MS Mincho"/>
                <w:szCs w:val="24"/>
              </w:rPr>
              <w:t>Jembe</w:t>
            </w:r>
          </w:p>
        </w:tc>
        <w:tc>
          <w:tcPr>
            <w:tcW w:w="2070" w:type="dxa"/>
            <w:shd w:val="clear" w:color="auto" w:fill="auto"/>
          </w:tcPr>
          <w:p w14:paraId="0E350A68"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23DCFD51" w14:textId="77777777" w:rsidR="00841D02" w:rsidRPr="00AF3EA6" w:rsidRDefault="00841D02" w:rsidP="00D63754">
            <w:pPr>
              <w:spacing w:after="200" w:line="240" w:lineRule="atLeast"/>
              <w:rPr>
                <w:rFonts w:eastAsia="@MS Mincho"/>
                <w:bCs/>
                <w:szCs w:val="24"/>
              </w:rPr>
            </w:pPr>
            <w:r w:rsidRPr="00AF3EA6">
              <w:rPr>
                <w:rFonts w:eastAsia="@MS Mincho"/>
                <w:bCs/>
                <w:szCs w:val="24"/>
              </w:rPr>
              <w:t>13</w:t>
            </w:r>
          </w:p>
        </w:tc>
        <w:tc>
          <w:tcPr>
            <w:tcW w:w="985" w:type="dxa"/>
            <w:shd w:val="clear" w:color="auto" w:fill="auto"/>
          </w:tcPr>
          <w:p w14:paraId="6FEED57A" w14:textId="77777777" w:rsidR="00841D02" w:rsidRPr="00AF3EA6" w:rsidRDefault="00841D02" w:rsidP="00D63754">
            <w:pPr>
              <w:spacing w:after="200" w:line="240" w:lineRule="atLeast"/>
              <w:rPr>
                <w:rFonts w:eastAsia="@MS Mincho"/>
                <w:bCs/>
                <w:szCs w:val="24"/>
              </w:rPr>
            </w:pPr>
            <w:r w:rsidRPr="00AF3EA6">
              <w:rPr>
                <w:rFonts w:eastAsia="@MS Mincho"/>
                <w:bCs/>
                <w:szCs w:val="24"/>
              </w:rPr>
              <w:t>1:2</w:t>
            </w:r>
          </w:p>
        </w:tc>
      </w:tr>
      <w:tr w:rsidR="00841D02" w:rsidRPr="00AF3EA6" w14:paraId="2AAD4406" w14:textId="77777777" w:rsidTr="00D63754">
        <w:trPr>
          <w:trHeight w:val="728"/>
        </w:trPr>
        <w:tc>
          <w:tcPr>
            <w:tcW w:w="895" w:type="dxa"/>
            <w:tcBorders>
              <w:bottom w:val="single" w:sz="4" w:space="0" w:color="auto"/>
            </w:tcBorders>
            <w:shd w:val="clear" w:color="auto" w:fill="auto"/>
          </w:tcPr>
          <w:p w14:paraId="3B86E4E8" w14:textId="77777777" w:rsidR="00841D02" w:rsidRPr="00AF3EA6" w:rsidRDefault="00841D02">
            <w:pPr>
              <w:numPr>
                <w:ilvl w:val="0"/>
                <w:numId w:val="40"/>
              </w:numPr>
              <w:spacing w:after="120" w:line="240" w:lineRule="atLeast"/>
              <w:rPr>
                <w:rFonts w:eastAsia="@MS Mincho"/>
                <w:bCs/>
                <w:szCs w:val="24"/>
              </w:rPr>
            </w:pPr>
          </w:p>
        </w:tc>
        <w:tc>
          <w:tcPr>
            <w:tcW w:w="3240" w:type="dxa"/>
            <w:tcBorders>
              <w:bottom w:val="single" w:sz="4" w:space="0" w:color="auto"/>
            </w:tcBorders>
            <w:shd w:val="clear" w:color="auto" w:fill="auto"/>
          </w:tcPr>
          <w:p w14:paraId="41086D40" w14:textId="77777777" w:rsidR="00841D02" w:rsidRPr="00AF3EA6" w:rsidRDefault="00841D02" w:rsidP="00D63754">
            <w:pPr>
              <w:spacing w:after="200" w:line="240" w:lineRule="atLeast"/>
              <w:rPr>
                <w:rFonts w:eastAsia="@MS Mincho"/>
                <w:szCs w:val="24"/>
              </w:rPr>
            </w:pPr>
            <w:r w:rsidRPr="00AF3EA6">
              <w:rPr>
                <w:rFonts w:eastAsia="@MS Mincho"/>
                <w:szCs w:val="24"/>
              </w:rPr>
              <w:t>Panga</w:t>
            </w:r>
          </w:p>
        </w:tc>
        <w:tc>
          <w:tcPr>
            <w:tcW w:w="2070" w:type="dxa"/>
            <w:tcBorders>
              <w:bottom w:val="single" w:sz="4" w:space="0" w:color="auto"/>
            </w:tcBorders>
            <w:shd w:val="clear" w:color="auto" w:fill="auto"/>
          </w:tcPr>
          <w:p w14:paraId="7B540956"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tcBorders>
              <w:bottom w:val="single" w:sz="4" w:space="0" w:color="auto"/>
            </w:tcBorders>
            <w:shd w:val="clear" w:color="auto" w:fill="auto"/>
          </w:tcPr>
          <w:p w14:paraId="61F72752" w14:textId="77777777" w:rsidR="00841D02" w:rsidRPr="00AF3EA6" w:rsidRDefault="00841D02" w:rsidP="00D63754">
            <w:pPr>
              <w:spacing w:after="200" w:line="240" w:lineRule="atLeast"/>
              <w:rPr>
                <w:rFonts w:eastAsia="@MS Mincho"/>
                <w:bCs/>
                <w:szCs w:val="24"/>
              </w:rPr>
            </w:pPr>
            <w:r w:rsidRPr="00AF3EA6">
              <w:rPr>
                <w:rFonts w:eastAsia="@MS Mincho"/>
                <w:bCs/>
                <w:szCs w:val="24"/>
              </w:rPr>
              <w:t>13</w:t>
            </w:r>
          </w:p>
        </w:tc>
        <w:tc>
          <w:tcPr>
            <w:tcW w:w="985" w:type="dxa"/>
            <w:tcBorders>
              <w:bottom w:val="single" w:sz="4" w:space="0" w:color="auto"/>
            </w:tcBorders>
            <w:shd w:val="clear" w:color="auto" w:fill="auto"/>
          </w:tcPr>
          <w:p w14:paraId="61AC5106" w14:textId="77777777" w:rsidR="00841D02" w:rsidRPr="00AF3EA6" w:rsidRDefault="00841D02" w:rsidP="00D63754">
            <w:pPr>
              <w:spacing w:after="200" w:line="240" w:lineRule="atLeast"/>
              <w:rPr>
                <w:rFonts w:eastAsia="@MS Mincho"/>
                <w:bCs/>
                <w:szCs w:val="24"/>
              </w:rPr>
            </w:pPr>
            <w:r w:rsidRPr="00AF3EA6">
              <w:rPr>
                <w:rFonts w:eastAsia="@MS Mincho"/>
                <w:bCs/>
                <w:szCs w:val="24"/>
              </w:rPr>
              <w:t>1:2</w:t>
            </w:r>
          </w:p>
        </w:tc>
      </w:tr>
      <w:tr w:rsidR="00841D02" w:rsidRPr="00AF3EA6" w14:paraId="04CBED28" w14:textId="77777777" w:rsidTr="00D63754">
        <w:trPr>
          <w:trHeight w:val="728"/>
        </w:trPr>
        <w:tc>
          <w:tcPr>
            <w:tcW w:w="895" w:type="dxa"/>
            <w:tcBorders>
              <w:bottom w:val="single" w:sz="4" w:space="0" w:color="auto"/>
            </w:tcBorders>
            <w:shd w:val="clear" w:color="auto" w:fill="auto"/>
          </w:tcPr>
          <w:p w14:paraId="541762C9" w14:textId="77777777" w:rsidR="00841D02" w:rsidRPr="00AF3EA6" w:rsidRDefault="00841D02">
            <w:pPr>
              <w:numPr>
                <w:ilvl w:val="0"/>
                <w:numId w:val="40"/>
              </w:numPr>
              <w:spacing w:after="120" w:line="240" w:lineRule="atLeast"/>
              <w:rPr>
                <w:rFonts w:eastAsia="@MS Mincho"/>
                <w:bCs/>
                <w:szCs w:val="24"/>
              </w:rPr>
            </w:pPr>
          </w:p>
        </w:tc>
        <w:tc>
          <w:tcPr>
            <w:tcW w:w="3240" w:type="dxa"/>
            <w:tcBorders>
              <w:bottom w:val="single" w:sz="4" w:space="0" w:color="auto"/>
            </w:tcBorders>
            <w:shd w:val="clear" w:color="auto" w:fill="auto"/>
          </w:tcPr>
          <w:p w14:paraId="2035933C" w14:textId="77777777" w:rsidR="00841D02" w:rsidRPr="00AF3EA6" w:rsidRDefault="00841D02" w:rsidP="00D63754">
            <w:pPr>
              <w:spacing w:after="200" w:line="240" w:lineRule="atLeast"/>
              <w:rPr>
                <w:rFonts w:eastAsia="@MS Mincho"/>
                <w:szCs w:val="24"/>
              </w:rPr>
            </w:pPr>
            <w:r w:rsidRPr="00AF3EA6">
              <w:rPr>
                <w:rFonts w:eastAsia="@MS Mincho"/>
                <w:szCs w:val="24"/>
              </w:rPr>
              <w:t>Wheelbarrows</w:t>
            </w:r>
          </w:p>
        </w:tc>
        <w:tc>
          <w:tcPr>
            <w:tcW w:w="2070" w:type="dxa"/>
            <w:tcBorders>
              <w:bottom w:val="single" w:sz="4" w:space="0" w:color="auto"/>
            </w:tcBorders>
            <w:shd w:val="clear" w:color="auto" w:fill="auto"/>
          </w:tcPr>
          <w:p w14:paraId="425E32F3"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tcBorders>
              <w:bottom w:val="single" w:sz="4" w:space="0" w:color="auto"/>
            </w:tcBorders>
            <w:shd w:val="clear" w:color="auto" w:fill="auto"/>
          </w:tcPr>
          <w:p w14:paraId="32D55910" w14:textId="77777777" w:rsidR="00841D02" w:rsidRPr="00AF3EA6" w:rsidRDefault="00841D02" w:rsidP="00D63754">
            <w:pPr>
              <w:spacing w:after="200" w:line="240" w:lineRule="atLeast"/>
              <w:rPr>
                <w:rFonts w:eastAsia="@MS Mincho"/>
                <w:bCs/>
                <w:szCs w:val="24"/>
              </w:rPr>
            </w:pPr>
            <w:r w:rsidRPr="00AF3EA6">
              <w:rPr>
                <w:rFonts w:eastAsia="@MS Mincho"/>
                <w:bCs/>
                <w:szCs w:val="24"/>
              </w:rPr>
              <w:t>5</w:t>
            </w:r>
          </w:p>
        </w:tc>
        <w:tc>
          <w:tcPr>
            <w:tcW w:w="985" w:type="dxa"/>
            <w:tcBorders>
              <w:bottom w:val="single" w:sz="4" w:space="0" w:color="auto"/>
            </w:tcBorders>
            <w:shd w:val="clear" w:color="auto" w:fill="auto"/>
          </w:tcPr>
          <w:p w14:paraId="3DC68AE9" w14:textId="77777777" w:rsidR="00841D02" w:rsidRPr="00AF3EA6" w:rsidRDefault="00841D02" w:rsidP="00D63754">
            <w:pPr>
              <w:spacing w:after="200" w:line="240" w:lineRule="atLeast"/>
              <w:rPr>
                <w:rFonts w:eastAsia="@MS Mincho"/>
                <w:bCs/>
                <w:szCs w:val="24"/>
              </w:rPr>
            </w:pPr>
            <w:r w:rsidRPr="00AF3EA6">
              <w:rPr>
                <w:rFonts w:eastAsia="@MS Mincho"/>
                <w:bCs/>
                <w:szCs w:val="24"/>
              </w:rPr>
              <w:t>1:5</w:t>
            </w:r>
          </w:p>
        </w:tc>
      </w:tr>
      <w:tr w:rsidR="00841D02" w:rsidRPr="00AF3EA6" w14:paraId="27A4181A" w14:textId="77777777" w:rsidTr="00D63754">
        <w:trPr>
          <w:trHeight w:val="728"/>
        </w:trPr>
        <w:tc>
          <w:tcPr>
            <w:tcW w:w="895" w:type="dxa"/>
            <w:tcBorders>
              <w:top w:val="single" w:sz="4" w:space="0" w:color="auto"/>
            </w:tcBorders>
            <w:shd w:val="clear" w:color="auto" w:fill="auto"/>
          </w:tcPr>
          <w:p w14:paraId="1E55C936" w14:textId="77777777" w:rsidR="00841D02" w:rsidRPr="00AF3EA6" w:rsidRDefault="00841D02">
            <w:pPr>
              <w:numPr>
                <w:ilvl w:val="0"/>
                <w:numId w:val="40"/>
              </w:numPr>
              <w:spacing w:after="120" w:line="240" w:lineRule="atLeast"/>
              <w:rPr>
                <w:rFonts w:eastAsia="@MS Mincho"/>
                <w:bCs/>
                <w:szCs w:val="24"/>
              </w:rPr>
            </w:pPr>
          </w:p>
        </w:tc>
        <w:tc>
          <w:tcPr>
            <w:tcW w:w="3240" w:type="dxa"/>
            <w:tcBorders>
              <w:top w:val="single" w:sz="4" w:space="0" w:color="auto"/>
            </w:tcBorders>
            <w:shd w:val="clear" w:color="auto" w:fill="auto"/>
          </w:tcPr>
          <w:p w14:paraId="5C14E080" w14:textId="77777777" w:rsidR="00841D02" w:rsidRPr="00AF3EA6" w:rsidRDefault="00841D02" w:rsidP="00D63754">
            <w:pPr>
              <w:spacing w:after="200" w:line="240" w:lineRule="atLeast"/>
              <w:rPr>
                <w:rFonts w:eastAsia="@MS Mincho"/>
                <w:szCs w:val="24"/>
              </w:rPr>
            </w:pPr>
            <w:r w:rsidRPr="00AF3EA6">
              <w:rPr>
                <w:rFonts w:eastAsia="@MS Mincho"/>
                <w:szCs w:val="24"/>
              </w:rPr>
              <w:t>Turpentine</w:t>
            </w:r>
          </w:p>
        </w:tc>
        <w:tc>
          <w:tcPr>
            <w:tcW w:w="2070" w:type="dxa"/>
            <w:tcBorders>
              <w:top w:val="single" w:sz="4" w:space="0" w:color="auto"/>
            </w:tcBorders>
            <w:shd w:val="clear" w:color="auto" w:fill="auto"/>
          </w:tcPr>
          <w:p w14:paraId="27F57E12"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tcBorders>
              <w:top w:val="single" w:sz="4" w:space="0" w:color="auto"/>
            </w:tcBorders>
            <w:shd w:val="clear" w:color="auto" w:fill="auto"/>
          </w:tcPr>
          <w:p w14:paraId="0FF23DC7" w14:textId="77777777" w:rsidR="00841D02" w:rsidRPr="00AF3EA6" w:rsidRDefault="00841D02" w:rsidP="00D63754">
            <w:pPr>
              <w:spacing w:after="200" w:line="240" w:lineRule="atLeast"/>
              <w:rPr>
                <w:rFonts w:eastAsia="@MS Mincho"/>
                <w:bCs/>
                <w:szCs w:val="24"/>
              </w:rPr>
            </w:pPr>
            <w:r w:rsidRPr="00AF3EA6">
              <w:rPr>
                <w:rFonts w:eastAsia="@MS Mincho"/>
                <w:bCs/>
                <w:szCs w:val="24"/>
              </w:rPr>
              <w:t xml:space="preserve">25 </w:t>
            </w:r>
            <w:proofErr w:type="spellStart"/>
            <w:r w:rsidRPr="00AF3EA6">
              <w:rPr>
                <w:rFonts w:eastAsia="@MS Mincho"/>
                <w:bCs/>
                <w:szCs w:val="24"/>
              </w:rPr>
              <w:t>litres</w:t>
            </w:r>
            <w:proofErr w:type="spellEnd"/>
          </w:p>
        </w:tc>
        <w:tc>
          <w:tcPr>
            <w:tcW w:w="985" w:type="dxa"/>
            <w:tcBorders>
              <w:top w:val="single" w:sz="4" w:space="0" w:color="auto"/>
            </w:tcBorders>
            <w:shd w:val="clear" w:color="auto" w:fill="auto"/>
          </w:tcPr>
          <w:p w14:paraId="5B38A879" w14:textId="77777777" w:rsidR="00841D02" w:rsidRPr="00AF3EA6" w:rsidRDefault="00841D02" w:rsidP="00D63754">
            <w:pPr>
              <w:spacing w:after="200" w:line="240" w:lineRule="atLeast"/>
              <w:rPr>
                <w:rFonts w:eastAsia="@MS Mincho"/>
                <w:bCs/>
                <w:szCs w:val="24"/>
              </w:rPr>
            </w:pPr>
            <w:r w:rsidRPr="00AF3EA6">
              <w:rPr>
                <w:rFonts w:eastAsia="@MS Mincho"/>
                <w:bCs/>
                <w:szCs w:val="24"/>
              </w:rPr>
              <w:t>1:1</w:t>
            </w:r>
          </w:p>
        </w:tc>
      </w:tr>
      <w:tr w:rsidR="00841D02" w:rsidRPr="00AF3EA6" w14:paraId="21E650D8" w14:textId="77777777" w:rsidTr="00D63754">
        <w:trPr>
          <w:trHeight w:val="728"/>
        </w:trPr>
        <w:tc>
          <w:tcPr>
            <w:tcW w:w="895" w:type="dxa"/>
            <w:shd w:val="clear" w:color="auto" w:fill="auto"/>
          </w:tcPr>
          <w:p w14:paraId="5D3D77BC"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1A273C6B" w14:textId="77777777" w:rsidR="00841D02" w:rsidRPr="00AF3EA6" w:rsidRDefault="00841D02" w:rsidP="00D63754">
            <w:pPr>
              <w:spacing w:after="200" w:line="240" w:lineRule="atLeast"/>
              <w:rPr>
                <w:rFonts w:eastAsia="@MS Mincho"/>
                <w:szCs w:val="24"/>
              </w:rPr>
            </w:pPr>
            <w:r w:rsidRPr="00AF3EA6">
              <w:rPr>
                <w:rFonts w:eastAsia="@MS Mincho"/>
                <w:szCs w:val="24"/>
              </w:rPr>
              <w:t>putty</w:t>
            </w:r>
          </w:p>
        </w:tc>
        <w:tc>
          <w:tcPr>
            <w:tcW w:w="2070" w:type="dxa"/>
            <w:shd w:val="clear" w:color="auto" w:fill="auto"/>
          </w:tcPr>
          <w:p w14:paraId="6E459588"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7E86793D" w14:textId="77777777" w:rsidR="00841D02" w:rsidRPr="00AF3EA6" w:rsidRDefault="00841D02" w:rsidP="00D63754">
            <w:pPr>
              <w:spacing w:after="200" w:line="240" w:lineRule="atLeast"/>
              <w:rPr>
                <w:rFonts w:eastAsia="@MS Mincho"/>
                <w:bCs/>
                <w:szCs w:val="24"/>
              </w:rPr>
            </w:pPr>
            <w:r w:rsidRPr="00AF3EA6">
              <w:rPr>
                <w:rFonts w:eastAsia="@MS Mincho"/>
                <w:bCs/>
                <w:szCs w:val="24"/>
              </w:rPr>
              <w:t>100kgs</w:t>
            </w:r>
          </w:p>
        </w:tc>
        <w:tc>
          <w:tcPr>
            <w:tcW w:w="985" w:type="dxa"/>
            <w:shd w:val="clear" w:color="auto" w:fill="auto"/>
          </w:tcPr>
          <w:p w14:paraId="07E61CAA" w14:textId="77777777" w:rsidR="00841D02" w:rsidRPr="00AF3EA6" w:rsidRDefault="00841D02" w:rsidP="00D63754">
            <w:pPr>
              <w:spacing w:after="200" w:line="240" w:lineRule="atLeast"/>
              <w:rPr>
                <w:rFonts w:eastAsia="@MS Mincho"/>
                <w:bCs/>
                <w:szCs w:val="24"/>
              </w:rPr>
            </w:pPr>
            <w:r w:rsidRPr="00AF3EA6">
              <w:rPr>
                <w:rFonts w:eastAsia="@MS Mincho"/>
                <w:bCs/>
                <w:szCs w:val="24"/>
              </w:rPr>
              <w:t>4:1</w:t>
            </w:r>
          </w:p>
        </w:tc>
      </w:tr>
      <w:tr w:rsidR="00841D02" w:rsidRPr="00AF3EA6" w14:paraId="76EA6DF4" w14:textId="77777777" w:rsidTr="00D63754">
        <w:trPr>
          <w:trHeight w:val="440"/>
        </w:trPr>
        <w:tc>
          <w:tcPr>
            <w:tcW w:w="895" w:type="dxa"/>
            <w:shd w:val="clear" w:color="auto" w:fill="auto"/>
          </w:tcPr>
          <w:p w14:paraId="1BB832F5"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0487953C" w14:textId="77777777" w:rsidR="00841D02" w:rsidRPr="00AF3EA6" w:rsidRDefault="00841D02" w:rsidP="00D63754">
            <w:pPr>
              <w:spacing w:after="200" w:line="240" w:lineRule="atLeast"/>
              <w:rPr>
                <w:rFonts w:eastAsia="@MS Mincho"/>
                <w:szCs w:val="24"/>
              </w:rPr>
            </w:pPr>
            <w:r w:rsidRPr="00AF3EA6">
              <w:rPr>
                <w:rFonts w:eastAsia="@MS Mincho"/>
                <w:szCs w:val="24"/>
              </w:rPr>
              <w:t>glass sheet</w:t>
            </w:r>
          </w:p>
        </w:tc>
        <w:tc>
          <w:tcPr>
            <w:tcW w:w="2070" w:type="dxa"/>
            <w:shd w:val="clear" w:color="auto" w:fill="auto"/>
          </w:tcPr>
          <w:p w14:paraId="6074C30F"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7A6C135A" w14:textId="77777777" w:rsidR="00841D02" w:rsidRPr="00AF3EA6" w:rsidRDefault="00841D02" w:rsidP="00D63754">
            <w:pPr>
              <w:spacing w:after="0" w:line="276" w:lineRule="auto"/>
              <w:jc w:val="both"/>
              <w:rPr>
                <w:rFonts w:eastAsia="@MS Mincho"/>
                <w:szCs w:val="24"/>
                <w:lang w:val="en-ZW"/>
              </w:rPr>
            </w:pPr>
            <w:r w:rsidRPr="00AF3EA6">
              <w:rPr>
                <w:rFonts w:eastAsia="@MS Mincho"/>
                <w:szCs w:val="24"/>
              </w:rPr>
              <w:t>100 m</w:t>
            </w:r>
            <w:r w:rsidRPr="00AF3EA6">
              <w:rPr>
                <w:rFonts w:eastAsia="@MS Mincho"/>
                <w:szCs w:val="24"/>
                <w:vertAlign w:val="superscript"/>
              </w:rPr>
              <w:t>2</w:t>
            </w:r>
            <w:r w:rsidRPr="00AF3EA6">
              <w:rPr>
                <w:rFonts w:eastAsia="@MS Mincho"/>
                <w:szCs w:val="24"/>
              </w:rPr>
              <w:t xml:space="preserve"> </w:t>
            </w:r>
          </w:p>
        </w:tc>
        <w:tc>
          <w:tcPr>
            <w:tcW w:w="985" w:type="dxa"/>
            <w:shd w:val="clear" w:color="auto" w:fill="auto"/>
          </w:tcPr>
          <w:p w14:paraId="1F2F5C08" w14:textId="77777777" w:rsidR="00841D02" w:rsidRPr="00AF3EA6" w:rsidRDefault="00841D02" w:rsidP="00D63754">
            <w:pPr>
              <w:spacing w:after="200" w:line="240" w:lineRule="atLeast"/>
              <w:rPr>
                <w:rFonts w:eastAsia="@MS Mincho"/>
                <w:bCs/>
                <w:szCs w:val="24"/>
              </w:rPr>
            </w:pPr>
            <w:r w:rsidRPr="00AF3EA6">
              <w:rPr>
                <w:rFonts w:eastAsia="@MS Mincho"/>
                <w:bCs/>
                <w:szCs w:val="24"/>
              </w:rPr>
              <w:t>4:1</w:t>
            </w:r>
          </w:p>
        </w:tc>
      </w:tr>
      <w:tr w:rsidR="00841D02" w:rsidRPr="00AF3EA6" w14:paraId="0BA77B45" w14:textId="77777777" w:rsidTr="00D63754">
        <w:trPr>
          <w:trHeight w:val="728"/>
        </w:trPr>
        <w:tc>
          <w:tcPr>
            <w:tcW w:w="895" w:type="dxa"/>
            <w:shd w:val="clear" w:color="auto" w:fill="auto"/>
          </w:tcPr>
          <w:p w14:paraId="1A891BAF"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18F7CDBC" w14:textId="77777777" w:rsidR="00841D02" w:rsidRPr="00AF3EA6" w:rsidRDefault="00841D02" w:rsidP="00D63754">
            <w:pPr>
              <w:spacing w:after="200" w:line="240" w:lineRule="atLeast"/>
              <w:rPr>
                <w:rFonts w:eastAsia="@MS Mincho"/>
                <w:szCs w:val="24"/>
              </w:rPr>
            </w:pPr>
            <w:r w:rsidRPr="00AF3EA6">
              <w:rPr>
                <w:rFonts w:eastAsia="@MS Mincho"/>
                <w:szCs w:val="24"/>
              </w:rPr>
              <w:t>ballast</w:t>
            </w:r>
          </w:p>
        </w:tc>
        <w:tc>
          <w:tcPr>
            <w:tcW w:w="2070" w:type="dxa"/>
            <w:shd w:val="clear" w:color="auto" w:fill="auto"/>
          </w:tcPr>
          <w:p w14:paraId="759C71DF"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0DC96A48" w14:textId="77777777" w:rsidR="00841D02" w:rsidRPr="00AF3EA6" w:rsidRDefault="00841D02" w:rsidP="00D63754">
            <w:pPr>
              <w:spacing w:after="200" w:line="240" w:lineRule="atLeast"/>
              <w:rPr>
                <w:rFonts w:eastAsia="@MS Mincho"/>
                <w:bCs/>
                <w:szCs w:val="24"/>
              </w:rPr>
            </w:pPr>
            <w:r w:rsidRPr="00AF3EA6">
              <w:rPr>
                <w:rFonts w:eastAsia="@MS Mincho"/>
                <w:szCs w:val="24"/>
              </w:rPr>
              <w:t xml:space="preserve">5 </w:t>
            </w:r>
            <w:proofErr w:type="spellStart"/>
            <w:r w:rsidRPr="00AF3EA6">
              <w:rPr>
                <w:rFonts w:eastAsia="@MS Mincho"/>
                <w:szCs w:val="24"/>
              </w:rPr>
              <w:t>tonnes</w:t>
            </w:r>
            <w:proofErr w:type="spellEnd"/>
          </w:p>
        </w:tc>
        <w:tc>
          <w:tcPr>
            <w:tcW w:w="985" w:type="dxa"/>
            <w:shd w:val="clear" w:color="auto" w:fill="auto"/>
          </w:tcPr>
          <w:p w14:paraId="02FEFFC9" w14:textId="77777777" w:rsidR="00841D02" w:rsidRPr="00AF3EA6" w:rsidRDefault="00841D02" w:rsidP="00D63754">
            <w:pPr>
              <w:spacing w:after="200" w:line="240" w:lineRule="atLeast"/>
              <w:rPr>
                <w:rFonts w:eastAsia="@MS Mincho"/>
                <w:bCs/>
                <w:szCs w:val="24"/>
              </w:rPr>
            </w:pPr>
            <w:r w:rsidRPr="00AF3EA6">
              <w:rPr>
                <w:rFonts w:eastAsia="@MS Mincho"/>
                <w:bCs/>
                <w:szCs w:val="24"/>
              </w:rPr>
              <w:t>1:5</w:t>
            </w:r>
          </w:p>
        </w:tc>
      </w:tr>
      <w:tr w:rsidR="00841D02" w:rsidRPr="00AF3EA6" w14:paraId="2ABED1C4" w14:textId="77777777" w:rsidTr="00D63754">
        <w:trPr>
          <w:trHeight w:val="728"/>
        </w:trPr>
        <w:tc>
          <w:tcPr>
            <w:tcW w:w="895" w:type="dxa"/>
            <w:shd w:val="clear" w:color="auto" w:fill="auto"/>
          </w:tcPr>
          <w:p w14:paraId="3330B0DB"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6DFD8129" w14:textId="77777777" w:rsidR="00841D02" w:rsidRPr="00AF3EA6" w:rsidRDefault="00841D02" w:rsidP="00D63754">
            <w:pPr>
              <w:spacing w:after="200" w:line="240" w:lineRule="atLeast"/>
              <w:rPr>
                <w:rFonts w:eastAsia="@MS Mincho"/>
                <w:szCs w:val="24"/>
              </w:rPr>
            </w:pPr>
            <w:r w:rsidRPr="00AF3EA6">
              <w:rPr>
                <w:rFonts w:eastAsia="@MS Mincho"/>
                <w:szCs w:val="24"/>
              </w:rPr>
              <w:t>sand</w:t>
            </w:r>
          </w:p>
        </w:tc>
        <w:tc>
          <w:tcPr>
            <w:tcW w:w="2070" w:type="dxa"/>
            <w:shd w:val="clear" w:color="auto" w:fill="auto"/>
          </w:tcPr>
          <w:p w14:paraId="3150FB04"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0ABAA717" w14:textId="77777777" w:rsidR="00841D02" w:rsidRPr="00AF3EA6" w:rsidRDefault="00841D02" w:rsidP="00D63754">
            <w:pPr>
              <w:spacing w:after="200" w:line="240" w:lineRule="atLeast"/>
              <w:rPr>
                <w:rFonts w:eastAsia="@MS Mincho"/>
                <w:szCs w:val="24"/>
              </w:rPr>
            </w:pPr>
            <w:r w:rsidRPr="00AF3EA6">
              <w:rPr>
                <w:rFonts w:eastAsia="@MS Mincho"/>
                <w:szCs w:val="24"/>
              </w:rPr>
              <w:t>5 tons</w:t>
            </w:r>
          </w:p>
        </w:tc>
        <w:tc>
          <w:tcPr>
            <w:tcW w:w="985" w:type="dxa"/>
            <w:shd w:val="clear" w:color="auto" w:fill="auto"/>
          </w:tcPr>
          <w:p w14:paraId="35A8E0A4" w14:textId="77777777" w:rsidR="00841D02" w:rsidRPr="00AF3EA6" w:rsidRDefault="00841D02" w:rsidP="00D63754">
            <w:pPr>
              <w:spacing w:after="200" w:line="240" w:lineRule="atLeast"/>
              <w:rPr>
                <w:rFonts w:eastAsia="@MS Mincho"/>
                <w:bCs/>
                <w:szCs w:val="24"/>
              </w:rPr>
            </w:pPr>
            <w:r w:rsidRPr="00AF3EA6">
              <w:rPr>
                <w:rFonts w:eastAsia="@MS Mincho"/>
                <w:bCs/>
                <w:szCs w:val="24"/>
              </w:rPr>
              <w:t>1:5</w:t>
            </w:r>
          </w:p>
        </w:tc>
      </w:tr>
      <w:tr w:rsidR="00841D02" w:rsidRPr="00AF3EA6" w14:paraId="1DA91118" w14:textId="77777777" w:rsidTr="00D63754">
        <w:trPr>
          <w:trHeight w:val="728"/>
        </w:trPr>
        <w:tc>
          <w:tcPr>
            <w:tcW w:w="895" w:type="dxa"/>
            <w:shd w:val="clear" w:color="auto" w:fill="auto"/>
          </w:tcPr>
          <w:p w14:paraId="75820C0A"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1914D28C" w14:textId="77777777" w:rsidR="00841D02" w:rsidRPr="00AF3EA6" w:rsidRDefault="00841D02" w:rsidP="00D63754">
            <w:pPr>
              <w:spacing w:after="200" w:line="240" w:lineRule="atLeast"/>
              <w:rPr>
                <w:rFonts w:eastAsia="@MS Mincho"/>
                <w:szCs w:val="24"/>
              </w:rPr>
            </w:pPr>
            <w:r w:rsidRPr="00AF3EA6">
              <w:rPr>
                <w:rFonts w:eastAsia="@MS Mincho"/>
                <w:szCs w:val="24"/>
              </w:rPr>
              <w:t>masonry stones</w:t>
            </w:r>
          </w:p>
        </w:tc>
        <w:tc>
          <w:tcPr>
            <w:tcW w:w="2070" w:type="dxa"/>
            <w:shd w:val="clear" w:color="auto" w:fill="auto"/>
          </w:tcPr>
          <w:p w14:paraId="4EDE0286"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3613BB54" w14:textId="77777777" w:rsidR="00841D02" w:rsidRPr="00AF3EA6" w:rsidRDefault="00841D02" w:rsidP="00D63754">
            <w:pPr>
              <w:spacing w:after="0" w:line="276" w:lineRule="auto"/>
              <w:jc w:val="both"/>
              <w:rPr>
                <w:rFonts w:eastAsia="@MS Mincho"/>
                <w:szCs w:val="24"/>
              </w:rPr>
            </w:pPr>
            <w:r w:rsidRPr="00AF3EA6">
              <w:rPr>
                <w:rFonts w:eastAsia="@MS Mincho"/>
                <w:szCs w:val="24"/>
              </w:rPr>
              <w:t>500</w:t>
            </w:r>
          </w:p>
          <w:p w14:paraId="2E064787" w14:textId="77777777" w:rsidR="00841D02" w:rsidRPr="00AF3EA6" w:rsidRDefault="00841D02" w:rsidP="00D63754">
            <w:pPr>
              <w:spacing w:after="200" w:line="240" w:lineRule="atLeast"/>
              <w:jc w:val="center"/>
              <w:rPr>
                <w:rFonts w:eastAsia="@MS Mincho"/>
                <w:szCs w:val="24"/>
              </w:rPr>
            </w:pPr>
          </w:p>
        </w:tc>
        <w:tc>
          <w:tcPr>
            <w:tcW w:w="985" w:type="dxa"/>
            <w:shd w:val="clear" w:color="auto" w:fill="auto"/>
          </w:tcPr>
          <w:p w14:paraId="41F2E0DB" w14:textId="77777777" w:rsidR="00841D02" w:rsidRPr="00AF3EA6" w:rsidRDefault="00841D02" w:rsidP="00D63754">
            <w:pPr>
              <w:spacing w:after="200" w:line="240" w:lineRule="atLeast"/>
              <w:rPr>
                <w:rFonts w:eastAsia="@MS Mincho"/>
                <w:bCs/>
                <w:szCs w:val="24"/>
              </w:rPr>
            </w:pPr>
            <w:r w:rsidRPr="00AF3EA6">
              <w:rPr>
                <w:rFonts w:eastAsia="@MS Mincho"/>
                <w:bCs/>
                <w:szCs w:val="24"/>
              </w:rPr>
              <w:t>20:1</w:t>
            </w:r>
          </w:p>
        </w:tc>
      </w:tr>
      <w:tr w:rsidR="00841D02" w:rsidRPr="00AF3EA6" w14:paraId="4B9ADB4B" w14:textId="77777777" w:rsidTr="00D63754">
        <w:trPr>
          <w:trHeight w:val="728"/>
        </w:trPr>
        <w:tc>
          <w:tcPr>
            <w:tcW w:w="895" w:type="dxa"/>
            <w:shd w:val="clear" w:color="auto" w:fill="auto"/>
          </w:tcPr>
          <w:p w14:paraId="7A018FE5"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28FA3DA7" w14:textId="77777777" w:rsidR="00841D02" w:rsidRPr="00AF3EA6" w:rsidRDefault="00841D02" w:rsidP="00D63754">
            <w:pPr>
              <w:spacing w:after="200" w:line="240" w:lineRule="atLeast"/>
              <w:rPr>
                <w:rFonts w:eastAsia="@MS Mincho"/>
                <w:szCs w:val="24"/>
              </w:rPr>
            </w:pPr>
            <w:r w:rsidRPr="00AF3EA6">
              <w:rPr>
                <w:rFonts w:eastAsia="@MS Mincho"/>
                <w:szCs w:val="24"/>
              </w:rPr>
              <w:t>concrete blocks</w:t>
            </w:r>
          </w:p>
        </w:tc>
        <w:tc>
          <w:tcPr>
            <w:tcW w:w="2070" w:type="dxa"/>
            <w:shd w:val="clear" w:color="auto" w:fill="auto"/>
          </w:tcPr>
          <w:p w14:paraId="231BF414"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026F76E4" w14:textId="77777777" w:rsidR="00841D02" w:rsidRPr="00AF3EA6" w:rsidRDefault="00841D02" w:rsidP="00D63754">
            <w:pPr>
              <w:spacing w:after="0" w:line="276" w:lineRule="auto"/>
              <w:jc w:val="both"/>
              <w:rPr>
                <w:rFonts w:eastAsia="@MS Mincho"/>
                <w:szCs w:val="24"/>
              </w:rPr>
            </w:pPr>
            <w:r w:rsidRPr="00AF3EA6">
              <w:rPr>
                <w:rFonts w:eastAsia="@MS Mincho"/>
                <w:szCs w:val="24"/>
              </w:rPr>
              <w:t>500</w:t>
            </w:r>
          </w:p>
          <w:p w14:paraId="0930B138" w14:textId="77777777" w:rsidR="00841D02" w:rsidRPr="00AF3EA6" w:rsidRDefault="00841D02" w:rsidP="00D63754">
            <w:pPr>
              <w:spacing w:after="0" w:line="276" w:lineRule="auto"/>
              <w:jc w:val="both"/>
              <w:rPr>
                <w:rFonts w:eastAsia="@MS Mincho"/>
                <w:szCs w:val="24"/>
              </w:rPr>
            </w:pPr>
          </w:p>
        </w:tc>
        <w:tc>
          <w:tcPr>
            <w:tcW w:w="985" w:type="dxa"/>
            <w:shd w:val="clear" w:color="auto" w:fill="auto"/>
          </w:tcPr>
          <w:p w14:paraId="2C0B6127" w14:textId="77777777" w:rsidR="00841D02" w:rsidRPr="00AF3EA6" w:rsidRDefault="00841D02" w:rsidP="00D63754">
            <w:pPr>
              <w:spacing w:after="200" w:line="240" w:lineRule="atLeast"/>
              <w:rPr>
                <w:rFonts w:eastAsia="@MS Mincho"/>
                <w:bCs/>
                <w:szCs w:val="24"/>
              </w:rPr>
            </w:pPr>
            <w:r w:rsidRPr="00AF3EA6">
              <w:rPr>
                <w:rFonts w:eastAsia="@MS Mincho"/>
                <w:bCs/>
                <w:szCs w:val="24"/>
              </w:rPr>
              <w:t>20:1</w:t>
            </w:r>
          </w:p>
        </w:tc>
      </w:tr>
      <w:tr w:rsidR="00841D02" w:rsidRPr="00AF3EA6" w14:paraId="18385B7B" w14:textId="77777777" w:rsidTr="00D63754">
        <w:trPr>
          <w:trHeight w:val="728"/>
        </w:trPr>
        <w:tc>
          <w:tcPr>
            <w:tcW w:w="895" w:type="dxa"/>
            <w:shd w:val="clear" w:color="auto" w:fill="auto"/>
          </w:tcPr>
          <w:p w14:paraId="0EDB9771"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194D74EA" w14:textId="77777777" w:rsidR="00841D02" w:rsidRPr="00AF3EA6" w:rsidRDefault="00841D02" w:rsidP="00D63754">
            <w:pPr>
              <w:spacing w:after="200" w:line="240" w:lineRule="atLeast"/>
              <w:rPr>
                <w:rFonts w:eastAsia="@MS Mincho"/>
                <w:szCs w:val="24"/>
              </w:rPr>
            </w:pPr>
            <w:r w:rsidRPr="00AF3EA6">
              <w:rPr>
                <w:rFonts w:eastAsia="@MS Mincho"/>
                <w:szCs w:val="24"/>
              </w:rPr>
              <w:t>bricks</w:t>
            </w:r>
          </w:p>
        </w:tc>
        <w:tc>
          <w:tcPr>
            <w:tcW w:w="2070" w:type="dxa"/>
            <w:shd w:val="clear" w:color="auto" w:fill="auto"/>
          </w:tcPr>
          <w:p w14:paraId="4B8AE496"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2A703572" w14:textId="77777777" w:rsidR="00841D02" w:rsidRPr="00AF3EA6" w:rsidRDefault="00841D02" w:rsidP="00D63754">
            <w:pPr>
              <w:spacing w:after="0" w:line="276" w:lineRule="auto"/>
              <w:rPr>
                <w:rFonts w:eastAsia="@MS Mincho"/>
                <w:szCs w:val="24"/>
              </w:rPr>
            </w:pPr>
            <w:r w:rsidRPr="00AF3EA6">
              <w:rPr>
                <w:rFonts w:eastAsia="@MS Mincho"/>
                <w:szCs w:val="24"/>
              </w:rPr>
              <w:t>200</w:t>
            </w:r>
          </w:p>
        </w:tc>
        <w:tc>
          <w:tcPr>
            <w:tcW w:w="985" w:type="dxa"/>
            <w:shd w:val="clear" w:color="auto" w:fill="auto"/>
          </w:tcPr>
          <w:p w14:paraId="2DBF1FEC" w14:textId="77777777" w:rsidR="00841D02" w:rsidRPr="00AF3EA6" w:rsidRDefault="00841D02" w:rsidP="00D63754">
            <w:pPr>
              <w:spacing w:after="200" w:line="240" w:lineRule="atLeast"/>
              <w:rPr>
                <w:rFonts w:eastAsia="@MS Mincho"/>
                <w:bCs/>
                <w:szCs w:val="24"/>
              </w:rPr>
            </w:pPr>
            <w:r w:rsidRPr="00AF3EA6">
              <w:rPr>
                <w:rFonts w:eastAsia="@MS Mincho"/>
                <w:bCs/>
                <w:szCs w:val="24"/>
              </w:rPr>
              <w:t>8:1</w:t>
            </w:r>
          </w:p>
        </w:tc>
      </w:tr>
      <w:tr w:rsidR="00841D02" w:rsidRPr="00AF3EA6" w14:paraId="2493A60C" w14:textId="77777777" w:rsidTr="00D63754">
        <w:trPr>
          <w:trHeight w:val="440"/>
        </w:trPr>
        <w:tc>
          <w:tcPr>
            <w:tcW w:w="895" w:type="dxa"/>
            <w:shd w:val="clear" w:color="auto" w:fill="auto"/>
          </w:tcPr>
          <w:p w14:paraId="451A40BF"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1B32A8AB" w14:textId="77777777" w:rsidR="00841D02" w:rsidRPr="00AF3EA6" w:rsidRDefault="00841D02" w:rsidP="00D63754">
            <w:pPr>
              <w:spacing w:after="0" w:line="276" w:lineRule="auto"/>
              <w:jc w:val="both"/>
              <w:rPr>
                <w:rFonts w:eastAsia="@MS Mincho"/>
                <w:szCs w:val="24"/>
              </w:rPr>
            </w:pPr>
            <w:r w:rsidRPr="00AF3EA6">
              <w:rPr>
                <w:rFonts w:eastAsia="@MS Mincho"/>
                <w:szCs w:val="24"/>
              </w:rPr>
              <w:t xml:space="preserve"> Timber sections</w:t>
            </w:r>
          </w:p>
          <w:p w14:paraId="017D7454" w14:textId="77777777" w:rsidR="00841D02" w:rsidRPr="00AF3EA6" w:rsidRDefault="00841D02" w:rsidP="00D63754">
            <w:pPr>
              <w:spacing w:after="200" w:line="240" w:lineRule="atLeast"/>
              <w:rPr>
                <w:rFonts w:eastAsia="@MS Mincho"/>
                <w:szCs w:val="24"/>
              </w:rPr>
            </w:pPr>
          </w:p>
        </w:tc>
        <w:tc>
          <w:tcPr>
            <w:tcW w:w="2070" w:type="dxa"/>
            <w:shd w:val="clear" w:color="auto" w:fill="auto"/>
          </w:tcPr>
          <w:p w14:paraId="44E46394"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08CCECED" w14:textId="77777777" w:rsidR="00841D02" w:rsidRPr="00AF3EA6" w:rsidRDefault="00841D02" w:rsidP="00D63754">
            <w:pPr>
              <w:spacing w:after="0" w:line="276" w:lineRule="auto"/>
              <w:jc w:val="both"/>
              <w:rPr>
                <w:rFonts w:eastAsia="@MS Mincho"/>
                <w:szCs w:val="24"/>
              </w:rPr>
            </w:pPr>
            <w:r w:rsidRPr="00AF3EA6">
              <w:rPr>
                <w:rFonts w:eastAsia="@MS Mincho"/>
                <w:szCs w:val="24"/>
              </w:rPr>
              <w:t>8’x1’long 100 m</w:t>
            </w:r>
          </w:p>
          <w:p w14:paraId="38A9FBF7" w14:textId="77777777" w:rsidR="00841D02" w:rsidRPr="00AF3EA6" w:rsidRDefault="00841D02" w:rsidP="00D63754">
            <w:pPr>
              <w:spacing w:after="0" w:line="276" w:lineRule="auto"/>
              <w:rPr>
                <w:rFonts w:eastAsia="@MS Mincho"/>
                <w:szCs w:val="24"/>
              </w:rPr>
            </w:pPr>
          </w:p>
        </w:tc>
        <w:tc>
          <w:tcPr>
            <w:tcW w:w="985" w:type="dxa"/>
            <w:shd w:val="clear" w:color="auto" w:fill="auto"/>
          </w:tcPr>
          <w:p w14:paraId="6C341196" w14:textId="77777777" w:rsidR="00841D02" w:rsidRPr="00AF3EA6" w:rsidRDefault="00841D02" w:rsidP="00D63754">
            <w:pPr>
              <w:spacing w:after="200" w:line="240" w:lineRule="atLeast"/>
              <w:rPr>
                <w:rFonts w:eastAsia="@MS Mincho"/>
                <w:bCs/>
                <w:szCs w:val="24"/>
              </w:rPr>
            </w:pPr>
            <w:r w:rsidRPr="00AF3EA6">
              <w:rPr>
                <w:rFonts w:eastAsia="@MS Mincho"/>
                <w:bCs/>
                <w:szCs w:val="24"/>
              </w:rPr>
              <w:t>4:1</w:t>
            </w:r>
          </w:p>
        </w:tc>
      </w:tr>
      <w:tr w:rsidR="00841D02" w:rsidRPr="00AF3EA6" w14:paraId="4D88C0DA" w14:textId="77777777" w:rsidTr="00D63754">
        <w:trPr>
          <w:trHeight w:val="728"/>
        </w:trPr>
        <w:tc>
          <w:tcPr>
            <w:tcW w:w="895" w:type="dxa"/>
            <w:shd w:val="clear" w:color="auto" w:fill="auto"/>
          </w:tcPr>
          <w:p w14:paraId="4F55EC41"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2E5567E9" w14:textId="77777777" w:rsidR="00841D02" w:rsidRPr="00AF3EA6" w:rsidRDefault="00841D02" w:rsidP="00D63754">
            <w:pPr>
              <w:spacing w:after="0" w:line="276" w:lineRule="auto"/>
              <w:jc w:val="both"/>
              <w:rPr>
                <w:rFonts w:eastAsia="@MS Mincho"/>
                <w:szCs w:val="24"/>
              </w:rPr>
            </w:pPr>
            <w:r w:rsidRPr="00AF3EA6">
              <w:rPr>
                <w:rFonts w:eastAsia="@MS Mincho"/>
                <w:szCs w:val="24"/>
              </w:rPr>
              <w:t>Timber sections</w:t>
            </w:r>
          </w:p>
        </w:tc>
        <w:tc>
          <w:tcPr>
            <w:tcW w:w="2070" w:type="dxa"/>
            <w:shd w:val="clear" w:color="auto" w:fill="auto"/>
          </w:tcPr>
          <w:p w14:paraId="1D801782"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5612A31A" w14:textId="77777777" w:rsidR="00841D02" w:rsidRPr="00AF3EA6" w:rsidRDefault="00841D02" w:rsidP="00D63754">
            <w:pPr>
              <w:spacing w:after="0" w:line="276" w:lineRule="auto"/>
              <w:jc w:val="both"/>
              <w:rPr>
                <w:rFonts w:eastAsia="@MS Mincho"/>
                <w:szCs w:val="24"/>
              </w:rPr>
            </w:pPr>
            <w:r w:rsidRPr="00AF3EA6">
              <w:rPr>
                <w:rFonts w:eastAsia="@MS Mincho"/>
                <w:szCs w:val="24"/>
              </w:rPr>
              <w:t>6’x1’long 100 m</w:t>
            </w:r>
          </w:p>
          <w:p w14:paraId="24080439" w14:textId="77777777" w:rsidR="00841D02" w:rsidRPr="00AF3EA6" w:rsidRDefault="00841D02" w:rsidP="00D63754">
            <w:pPr>
              <w:spacing w:after="0" w:line="276" w:lineRule="auto"/>
              <w:rPr>
                <w:rFonts w:eastAsia="@MS Mincho"/>
                <w:szCs w:val="24"/>
              </w:rPr>
            </w:pPr>
          </w:p>
        </w:tc>
        <w:tc>
          <w:tcPr>
            <w:tcW w:w="985" w:type="dxa"/>
            <w:shd w:val="clear" w:color="auto" w:fill="auto"/>
          </w:tcPr>
          <w:p w14:paraId="6296C823" w14:textId="77777777" w:rsidR="00841D02" w:rsidRPr="00AF3EA6" w:rsidRDefault="00841D02" w:rsidP="00D63754">
            <w:pPr>
              <w:spacing w:after="200" w:line="240" w:lineRule="atLeast"/>
              <w:rPr>
                <w:rFonts w:eastAsia="@MS Mincho"/>
                <w:bCs/>
                <w:szCs w:val="24"/>
              </w:rPr>
            </w:pPr>
            <w:r w:rsidRPr="00AF3EA6">
              <w:rPr>
                <w:rFonts w:eastAsia="@MS Mincho"/>
                <w:bCs/>
                <w:szCs w:val="24"/>
              </w:rPr>
              <w:t>4:1</w:t>
            </w:r>
          </w:p>
        </w:tc>
      </w:tr>
      <w:tr w:rsidR="00841D02" w:rsidRPr="00AF3EA6" w14:paraId="1AD27EC0" w14:textId="77777777" w:rsidTr="00D63754">
        <w:trPr>
          <w:trHeight w:val="728"/>
        </w:trPr>
        <w:tc>
          <w:tcPr>
            <w:tcW w:w="895" w:type="dxa"/>
            <w:shd w:val="clear" w:color="auto" w:fill="auto"/>
          </w:tcPr>
          <w:p w14:paraId="125B58BE"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556839ED" w14:textId="77777777" w:rsidR="00841D02" w:rsidRPr="00AF3EA6" w:rsidRDefault="00841D02" w:rsidP="00D63754">
            <w:pPr>
              <w:spacing w:after="0" w:line="276" w:lineRule="auto"/>
              <w:jc w:val="both"/>
              <w:rPr>
                <w:rFonts w:eastAsia="@MS Mincho"/>
                <w:szCs w:val="24"/>
              </w:rPr>
            </w:pPr>
            <w:r w:rsidRPr="00AF3EA6">
              <w:rPr>
                <w:rFonts w:eastAsia="@MS Mincho"/>
                <w:szCs w:val="24"/>
              </w:rPr>
              <w:t>Timber sections</w:t>
            </w:r>
          </w:p>
        </w:tc>
        <w:tc>
          <w:tcPr>
            <w:tcW w:w="2070" w:type="dxa"/>
            <w:shd w:val="clear" w:color="auto" w:fill="auto"/>
          </w:tcPr>
          <w:p w14:paraId="1A832F30"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35B6021B" w14:textId="77777777" w:rsidR="00841D02" w:rsidRPr="00AF3EA6" w:rsidRDefault="00841D02" w:rsidP="00D63754">
            <w:pPr>
              <w:spacing w:after="0" w:line="276" w:lineRule="auto"/>
              <w:jc w:val="both"/>
              <w:rPr>
                <w:rFonts w:eastAsia="@MS Mincho"/>
                <w:szCs w:val="24"/>
              </w:rPr>
            </w:pPr>
            <w:r w:rsidRPr="00AF3EA6">
              <w:rPr>
                <w:rFonts w:eastAsia="@MS Mincho"/>
                <w:szCs w:val="24"/>
              </w:rPr>
              <w:t>4’x1’long 100 m</w:t>
            </w:r>
          </w:p>
          <w:p w14:paraId="227B8C18" w14:textId="77777777" w:rsidR="00841D02" w:rsidRPr="00AF3EA6" w:rsidRDefault="00841D02" w:rsidP="00D63754">
            <w:pPr>
              <w:spacing w:after="0" w:line="276" w:lineRule="auto"/>
              <w:rPr>
                <w:rFonts w:eastAsia="@MS Mincho"/>
                <w:szCs w:val="24"/>
              </w:rPr>
            </w:pPr>
          </w:p>
        </w:tc>
        <w:tc>
          <w:tcPr>
            <w:tcW w:w="985" w:type="dxa"/>
            <w:shd w:val="clear" w:color="auto" w:fill="auto"/>
          </w:tcPr>
          <w:p w14:paraId="78BA36BA" w14:textId="77777777" w:rsidR="00841D02" w:rsidRPr="00AF3EA6" w:rsidRDefault="00841D02" w:rsidP="00D63754">
            <w:pPr>
              <w:spacing w:after="200" w:line="240" w:lineRule="atLeast"/>
              <w:rPr>
                <w:rFonts w:eastAsia="@MS Mincho"/>
                <w:bCs/>
                <w:szCs w:val="24"/>
              </w:rPr>
            </w:pPr>
            <w:r w:rsidRPr="00AF3EA6">
              <w:rPr>
                <w:rFonts w:eastAsia="@MS Mincho"/>
                <w:bCs/>
                <w:szCs w:val="24"/>
              </w:rPr>
              <w:t>4:1</w:t>
            </w:r>
          </w:p>
        </w:tc>
      </w:tr>
      <w:tr w:rsidR="00841D02" w:rsidRPr="00AF3EA6" w14:paraId="6AD060A5" w14:textId="77777777" w:rsidTr="00D63754">
        <w:trPr>
          <w:trHeight w:val="728"/>
        </w:trPr>
        <w:tc>
          <w:tcPr>
            <w:tcW w:w="895" w:type="dxa"/>
            <w:shd w:val="clear" w:color="auto" w:fill="auto"/>
          </w:tcPr>
          <w:p w14:paraId="185544EC"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1A41DBEA" w14:textId="77777777" w:rsidR="00841D02" w:rsidRPr="00AF3EA6" w:rsidRDefault="00841D02" w:rsidP="00D63754">
            <w:pPr>
              <w:spacing w:after="0" w:line="276" w:lineRule="auto"/>
              <w:jc w:val="both"/>
              <w:rPr>
                <w:rFonts w:eastAsia="@MS Mincho"/>
                <w:szCs w:val="24"/>
              </w:rPr>
            </w:pPr>
            <w:r w:rsidRPr="00AF3EA6">
              <w:rPr>
                <w:rFonts w:eastAsia="@MS Mincho"/>
                <w:szCs w:val="24"/>
              </w:rPr>
              <w:t>Timber sections</w:t>
            </w:r>
          </w:p>
        </w:tc>
        <w:tc>
          <w:tcPr>
            <w:tcW w:w="2070" w:type="dxa"/>
            <w:shd w:val="clear" w:color="auto" w:fill="auto"/>
          </w:tcPr>
          <w:p w14:paraId="6B9E731A"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38B29725" w14:textId="77777777" w:rsidR="00841D02" w:rsidRPr="00AF3EA6" w:rsidRDefault="00841D02" w:rsidP="00D63754">
            <w:pPr>
              <w:spacing w:after="0" w:line="276" w:lineRule="auto"/>
              <w:jc w:val="both"/>
              <w:rPr>
                <w:rFonts w:eastAsia="@MS Mincho"/>
                <w:szCs w:val="24"/>
              </w:rPr>
            </w:pPr>
            <w:r w:rsidRPr="00AF3EA6">
              <w:rPr>
                <w:rFonts w:eastAsia="@MS Mincho"/>
                <w:szCs w:val="24"/>
              </w:rPr>
              <w:t>3’x1’long 100 m</w:t>
            </w:r>
          </w:p>
          <w:p w14:paraId="365D3318" w14:textId="77777777" w:rsidR="00841D02" w:rsidRPr="00AF3EA6" w:rsidRDefault="00841D02" w:rsidP="00D63754">
            <w:pPr>
              <w:spacing w:after="0" w:line="276" w:lineRule="auto"/>
              <w:rPr>
                <w:rFonts w:eastAsia="@MS Mincho"/>
                <w:szCs w:val="24"/>
              </w:rPr>
            </w:pPr>
          </w:p>
        </w:tc>
        <w:tc>
          <w:tcPr>
            <w:tcW w:w="985" w:type="dxa"/>
            <w:shd w:val="clear" w:color="auto" w:fill="auto"/>
          </w:tcPr>
          <w:p w14:paraId="307DF297" w14:textId="77777777" w:rsidR="00841D02" w:rsidRPr="00AF3EA6" w:rsidRDefault="00841D02" w:rsidP="00D63754">
            <w:pPr>
              <w:spacing w:after="200" w:line="240" w:lineRule="atLeast"/>
              <w:rPr>
                <w:rFonts w:eastAsia="@MS Mincho"/>
                <w:bCs/>
                <w:szCs w:val="24"/>
              </w:rPr>
            </w:pPr>
            <w:r w:rsidRPr="00AF3EA6">
              <w:rPr>
                <w:rFonts w:eastAsia="@MS Mincho"/>
                <w:bCs/>
                <w:szCs w:val="24"/>
              </w:rPr>
              <w:t>4:1</w:t>
            </w:r>
          </w:p>
        </w:tc>
      </w:tr>
      <w:tr w:rsidR="00841D02" w:rsidRPr="00AF3EA6" w14:paraId="71CCE428" w14:textId="77777777" w:rsidTr="00D63754">
        <w:trPr>
          <w:trHeight w:val="728"/>
        </w:trPr>
        <w:tc>
          <w:tcPr>
            <w:tcW w:w="895" w:type="dxa"/>
            <w:shd w:val="clear" w:color="auto" w:fill="auto"/>
          </w:tcPr>
          <w:p w14:paraId="57189952"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65BEB089" w14:textId="77777777" w:rsidR="00841D02" w:rsidRPr="00AF3EA6" w:rsidRDefault="00841D02" w:rsidP="00D63754">
            <w:pPr>
              <w:spacing w:after="0" w:line="276" w:lineRule="auto"/>
              <w:jc w:val="both"/>
              <w:rPr>
                <w:rFonts w:eastAsia="@MS Mincho"/>
                <w:szCs w:val="24"/>
              </w:rPr>
            </w:pPr>
            <w:r w:rsidRPr="00AF3EA6">
              <w:rPr>
                <w:rFonts w:eastAsia="@MS Mincho"/>
                <w:szCs w:val="24"/>
              </w:rPr>
              <w:t>Timber sections</w:t>
            </w:r>
          </w:p>
        </w:tc>
        <w:tc>
          <w:tcPr>
            <w:tcW w:w="2070" w:type="dxa"/>
            <w:shd w:val="clear" w:color="auto" w:fill="auto"/>
          </w:tcPr>
          <w:p w14:paraId="5F875820"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664CB417" w14:textId="77777777" w:rsidR="00841D02" w:rsidRPr="00AF3EA6" w:rsidRDefault="00841D02" w:rsidP="00D63754">
            <w:pPr>
              <w:spacing w:after="0" w:line="276" w:lineRule="auto"/>
              <w:jc w:val="both"/>
              <w:rPr>
                <w:rFonts w:eastAsia="@MS Mincho"/>
                <w:szCs w:val="24"/>
              </w:rPr>
            </w:pPr>
            <w:r w:rsidRPr="00AF3EA6">
              <w:rPr>
                <w:rFonts w:eastAsia="@MS Mincho"/>
                <w:szCs w:val="24"/>
              </w:rPr>
              <w:t>2’x1’long 100 m</w:t>
            </w:r>
          </w:p>
          <w:p w14:paraId="27A5C8D9" w14:textId="77777777" w:rsidR="00841D02" w:rsidRPr="00AF3EA6" w:rsidRDefault="00841D02" w:rsidP="00D63754">
            <w:pPr>
              <w:spacing w:after="0" w:line="276" w:lineRule="auto"/>
              <w:rPr>
                <w:rFonts w:eastAsia="@MS Mincho"/>
                <w:szCs w:val="24"/>
              </w:rPr>
            </w:pPr>
          </w:p>
        </w:tc>
        <w:tc>
          <w:tcPr>
            <w:tcW w:w="985" w:type="dxa"/>
            <w:shd w:val="clear" w:color="auto" w:fill="auto"/>
          </w:tcPr>
          <w:p w14:paraId="1E16F54A" w14:textId="77777777" w:rsidR="00841D02" w:rsidRPr="00AF3EA6" w:rsidRDefault="00841D02" w:rsidP="00D63754">
            <w:pPr>
              <w:spacing w:after="200" w:line="240" w:lineRule="atLeast"/>
              <w:rPr>
                <w:rFonts w:eastAsia="@MS Mincho"/>
                <w:bCs/>
                <w:szCs w:val="24"/>
              </w:rPr>
            </w:pPr>
            <w:r w:rsidRPr="00AF3EA6">
              <w:rPr>
                <w:rFonts w:eastAsia="@MS Mincho"/>
                <w:bCs/>
                <w:szCs w:val="24"/>
              </w:rPr>
              <w:t>4:1</w:t>
            </w:r>
          </w:p>
        </w:tc>
      </w:tr>
      <w:tr w:rsidR="00841D02" w:rsidRPr="00AF3EA6" w14:paraId="22291869" w14:textId="77777777" w:rsidTr="00D63754">
        <w:trPr>
          <w:trHeight w:val="728"/>
        </w:trPr>
        <w:tc>
          <w:tcPr>
            <w:tcW w:w="895" w:type="dxa"/>
            <w:shd w:val="clear" w:color="auto" w:fill="auto"/>
          </w:tcPr>
          <w:p w14:paraId="5C59CF49" w14:textId="77777777" w:rsidR="00841D02" w:rsidRPr="00AF3EA6" w:rsidRDefault="00841D02">
            <w:pPr>
              <w:numPr>
                <w:ilvl w:val="0"/>
                <w:numId w:val="40"/>
              </w:numPr>
              <w:spacing w:after="120" w:line="240" w:lineRule="atLeast"/>
              <w:rPr>
                <w:rFonts w:eastAsia="@MS Mincho"/>
                <w:bCs/>
                <w:szCs w:val="24"/>
              </w:rPr>
            </w:pPr>
          </w:p>
        </w:tc>
        <w:tc>
          <w:tcPr>
            <w:tcW w:w="3240" w:type="dxa"/>
            <w:shd w:val="clear" w:color="auto" w:fill="auto"/>
          </w:tcPr>
          <w:p w14:paraId="7C720DFD" w14:textId="77777777" w:rsidR="00841D02" w:rsidRPr="00AF3EA6" w:rsidRDefault="00841D02" w:rsidP="00D63754">
            <w:pPr>
              <w:spacing w:after="0" w:line="276" w:lineRule="auto"/>
              <w:jc w:val="both"/>
              <w:rPr>
                <w:rFonts w:eastAsia="@MS Mincho"/>
                <w:szCs w:val="24"/>
              </w:rPr>
            </w:pPr>
            <w:r w:rsidRPr="00AF3EA6">
              <w:rPr>
                <w:rFonts w:eastAsia="@MS Mincho"/>
                <w:szCs w:val="24"/>
              </w:rPr>
              <w:t>Timber sections</w:t>
            </w:r>
          </w:p>
        </w:tc>
        <w:tc>
          <w:tcPr>
            <w:tcW w:w="2070" w:type="dxa"/>
            <w:shd w:val="clear" w:color="auto" w:fill="auto"/>
          </w:tcPr>
          <w:p w14:paraId="3E8FA762" w14:textId="77777777" w:rsidR="00841D02" w:rsidRPr="00AF3EA6" w:rsidRDefault="00841D02" w:rsidP="00D63754">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281539D6" w14:textId="77777777" w:rsidR="00841D02" w:rsidRPr="00AF3EA6" w:rsidRDefault="00841D02" w:rsidP="00D63754">
            <w:pPr>
              <w:spacing w:after="0" w:line="276" w:lineRule="auto"/>
              <w:jc w:val="both"/>
              <w:rPr>
                <w:rFonts w:eastAsia="@MS Mincho"/>
                <w:szCs w:val="24"/>
              </w:rPr>
            </w:pPr>
            <w:r w:rsidRPr="00AF3EA6">
              <w:rPr>
                <w:rFonts w:eastAsia="@MS Mincho"/>
                <w:szCs w:val="24"/>
              </w:rPr>
              <w:t>2’x2’long 100 m</w:t>
            </w:r>
          </w:p>
          <w:p w14:paraId="51589B69" w14:textId="77777777" w:rsidR="00841D02" w:rsidRPr="00AF3EA6" w:rsidRDefault="00841D02" w:rsidP="00D63754">
            <w:pPr>
              <w:spacing w:after="0" w:line="276" w:lineRule="auto"/>
              <w:jc w:val="both"/>
              <w:rPr>
                <w:rFonts w:eastAsia="@MS Mincho"/>
                <w:szCs w:val="24"/>
              </w:rPr>
            </w:pPr>
          </w:p>
        </w:tc>
        <w:tc>
          <w:tcPr>
            <w:tcW w:w="985" w:type="dxa"/>
            <w:shd w:val="clear" w:color="auto" w:fill="auto"/>
          </w:tcPr>
          <w:p w14:paraId="4F4EEEB9" w14:textId="77777777" w:rsidR="00841D02" w:rsidRPr="00AF3EA6" w:rsidRDefault="00841D02" w:rsidP="00D63754">
            <w:pPr>
              <w:spacing w:after="200" w:line="240" w:lineRule="atLeast"/>
              <w:rPr>
                <w:rFonts w:eastAsia="@MS Mincho"/>
                <w:bCs/>
                <w:szCs w:val="24"/>
              </w:rPr>
            </w:pPr>
            <w:r w:rsidRPr="00AF3EA6">
              <w:rPr>
                <w:rFonts w:eastAsia="@MS Mincho"/>
                <w:bCs/>
                <w:szCs w:val="24"/>
              </w:rPr>
              <w:t>4:1</w:t>
            </w:r>
          </w:p>
        </w:tc>
      </w:tr>
    </w:tbl>
    <w:p w14:paraId="1D9A2886" w14:textId="77777777" w:rsidR="00841D02" w:rsidRPr="00AF3EA6" w:rsidRDefault="00841D02" w:rsidP="00841D02">
      <w:pPr>
        <w:rPr>
          <w:rFonts w:eastAsia="Calibri"/>
          <w:b/>
          <w:bCs/>
          <w:iCs/>
          <w:szCs w:val="24"/>
        </w:rPr>
      </w:pPr>
      <w:r w:rsidRPr="00AF3EA6">
        <w:rPr>
          <w:rFonts w:eastAsia="Calibri"/>
          <w:b/>
          <w:bCs/>
          <w:iCs/>
          <w:szCs w:val="24"/>
        </w:rPr>
        <w:br w:type="page"/>
      </w:r>
    </w:p>
    <w:p w14:paraId="6E838974" w14:textId="77777777" w:rsidR="003E3817" w:rsidRPr="00AF3EA6" w:rsidRDefault="003E3817" w:rsidP="00841D02">
      <w:pPr>
        <w:pStyle w:val="Heading2"/>
      </w:pPr>
    </w:p>
    <w:p w14:paraId="0F85B372" w14:textId="77777777" w:rsidR="003E3817" w:rsidRPr="00AF3EA6" w:rsidRDefault="003E3817" w:rsidP="00841D02">
      <w:pPr>
        <w:pStyle w:val="Heading2"/>
      </w:pPr>
    </w:p>
    <w:p w14:paraId="5169DFAA" w14:textId="77777777" w:rsidR="003E3817" w:rsidRPr="00AF3EA6" w:rsidRDefault="003E3817" w:rsidP="00841D02">
      <w:pPr>
        <w:pStyle w:val="Heading2"/>
      </w:pPr>
    </w:p>
    <w:p w14:paraId="3AC97428" w14:textId="77777777" w:rsidR="00E42145" w:rsidRPr="00AF3EA6" w:rsidRDefault="00E42145" w:rsidP="00E42145">
      <w:pPr>
        <w:rPr>
          <w:szCs w:val="24"/>
          <w:lang w:eastAsia="en-GB"/>
        </w:rPr>
      </w:pPr>
    </w:p>
    <w:p w14:paraId="29B73280" w14:textId="77777777" w:rsidR="00E42145" w:rsidRPr="00AF3EA6" w:rsidRDefault="00E42145" w:rsidP="00E42145">
      <w:pPr>
        <w:rPr>
          <w:szCs w:val="24"/>
          <w:lang w:eastAsia="en-GB"/>
        </w:rPr>
      </w:pPr>
    </w:p>
    <w:p w14:paraId="00FB7B57" w14:textId="77777777" w:rsidR="00E42145" w:rsidRPr="00AF3EA6" w:rsidRDefault="00E42145" w:rsidP="00E42145">
      <w:pPr>
        <w:rPr>
          <w:szCs w:val="24"/>
          <w:lang w:eastAsia="en-GB"/>
        </w:rPr>
      </w:pPr>
    </w:p>
    <w:p w14:paraId="79193A8A" w14:textId="77777777" w:rsidR="00E42145" w:rsidRPr="00AF3EA6" w:rsidRDefault="00E42145" w:rsidP="00E42145">
      <w:pPr>
        <w:rPr>
          <w:szCs w:val="24"/>
          <w:lang w:eastAsia="en-GB"/>
        </w:rPr>
      </w:pPr>
    </w:p>
    <w:p w14:paraId="72880104" w14:textId="77777777" w:rsidR="00E42145" w:rsidRPr="00AF3EA6" w:rsidRDefault="00E42145" w:rsidP="00E42145">
      <w:pPr>
        <w:rPr>
          <w:szCs w:val="24"/>
          <w:lang w:eastAsia="en-GB"/>
        </w:rPr>
      </w:pPr>
    </w:p>
    <w:p w14:paraId="069A90A5" w14:textId="77777777" w:rsidR="00E42145" w:rsidRPr="00AF3EA6" w:rsidRDefault="00E42145" w:rsidP="00E42145">
      <w:pPr>
        <w:rPr>
          <w:szCs w:val="24"/>
          <w:lang w:eastAsia="en-GB"/>
        </w:rPr>
      </w:pPr>
    </w:p>
    <w:p w14:paraId="1F5E2EE1" w14:textId="5AFAC85C" w:rsidR="00E42145" w:rsidRPr="00AF3EA6" w:rsidRDefault="00E42145" w:rsidP="0024580D">
      <w:pPr>
        <w:pStyle w:val="Heading1"/>
        <w:rPr>
          <w:noProof/>
        </w:rPr>
      </w:pPr>
      <w:bookmarkStart w:id="141" w:name="_Toc197078458"/>
      <w:r w:rsidRPr="00AF3EA6">
        <w:rPr>
          <w:noProof/>
        </w:rPr>
        <w:t>MODULE  5</w:t>
      </w:r>
      <w:bookmarkEnd w:id="141"/>
    </w:p>
    <w:p w14:paraId="33E45E1A" w14:textId="2E06F0AE" w:rsidR="00E42145" w:rsidRPr="00AF3EA6" w:rsidRDefault="00E42145" w:rsidP="00E42145">
      <w:pPr>
        <w:rPr>
          <w:noProof/>
          <w:szCs w:val="24"/>
        </w:rPr>
      </w:pPr>
      <w:r w:rsidRPr="00AF3EA6">
        <w:rPr>
          <w:noProof/>
          <w:szCs w:val="24"/>
        </w:rPr>
        <w:br w:type="page"/>
      </w:r>
    </w:p>
    <w:p w14:paraId="028A7FD4" w14:textId="0BA85F78" w:rsidR="00E42145" w:rsidRPr="00AF3EA6" w:rsidRDefault="00E42145" w:rsidP="00E42145">
      <w:pPr>
        <w:pStyle w:val="Heading2"/>
      </w:pPr>
      <w:bookmarkStart w:id="142" w:name="_Toc194586092"/>
      <w:bookmarkStart w:id="143" w:name="_Toc197078459"/>
      <w:r w:rsidRPr="00AF3EA6">
        <w:lastRenderedPageBreak/>
        <w:t>CONSTRUCTION PROJECT</w:t>
      </w:r>
      <w:bookmarkEnd w:id="142"/>
      <w:r w:rsidR="008E614A" w:rsidRPr="00AF3EA6">
        <w:t xml:space="preserve"> MANAGEMENT</w:t>
      </w:r>
      <w:bookmarkEnd w:id="143"/>
    </w:p>
    <w:p w14:paraId="16569859" w14:textId="77777777" w:rsidR="00E42145" w:rsidRPr="00AF3EA6" w:rsidRDefault="00E42145" w:rsidP="00E42145">
      <w:pPr>
        <w:rPr>
          <w:szCs w:val="24"/>
          <w:lang w:eastAsia="en-GB"/>
        </w:rPr>
      </w:pPr>
    </w:p>
    <w:p w14:paraId="131F47E2" w14:textId="0C98ABA2" w:rsidR="00E42145" w:rsidRPr="00AF3EA6" w:rsidRDefault="00E42145" w:rsidP="00E42145">
      <w:pPr>
        <w:rPr>
          <w:rFonts w:eastAsia="Calibri"/>
          <w:b/>
          <w:szCs w:val="24"/>
        </w:rPr>
      </w:pPr>
      <w:r w:rsidRPr="00AF3EA6">
        <w:rPr>
          <w:b/>
          <w:szCs w:val="24"/>
        </w:rPr>
        <w:t xml:space="preserve">UNIT CODE: </w:t>
      </w:r>
      <w:r w:rsidRPr="00AF3EA6">
        <w:rPr>
          <w:rFonts w:eastAsia="Calibri"/>
          <w:b/>
          <w:szCs w:val="24"/>
        </w:rPr>
        <w:t>073</w:t>
      </w:r>
      <w:r w:rsidR="002D4DF6" w:rsidRPr="00AF3EA6">
        <w:rPr>
          <w:rFonts w:eastAsia="Calibri"/>
          <w:b/>
          <w:szCs w:val="24"/>
        </w:rPr>
        <w:t>1</w:t>
      </w:r>
      <w:r w:rsidRPr="00AF3EA6">
        <w:rPr>
          <w:rFonts w:eastAsia="Calibri"/>
          <w:b/>
          <w:szCs w:val="24"/>
        </w:rPr>
        <w:t xml:space="preserve"> 551 1</w:t>
      </w:r>
      <w:r w:rsidR="00003D82">
        <w:rPr>
          <w:rFonts w:eastAsia="Calibri"/>
          <w:b/>
          <w:szCs w:val="24"/>
        </w:rPr>
        <w:t>6</w:t>
      </w:r>
      <w:r w:rsidRPr="00AF3EA6">
        <w:rPr>
          <w:rFonts w:eastAsia="Calibri"/>
          <w:b/>
          <w:szCs w:val="24"/>
        </w:rPr>
        <w:t>A</w:t>
      </w:r>
    </w:p>
    <w:p w14:paraId="32156066" w14:textId="77777777" w:rsidR="00E42145" w:rsidRPr="00AF3EA6" w:rsidRDefault="00E42145" w:rsidP="00E42145">
      <w:pPr>
        <w:tabs>
          <w:tab w:val="left" w:pos="0"/>
        </w:tabs>
        <w:spacing w:after="0" w:line="360" w:lineRule="auto"/>
        <w:jc w:val="both"/>
        <w:rPr>
          <w:b/>
          <w:szCs w:val="24"/>
        </w:rPr>
      </w:pPr>
      <w:r w:rsidRPr="00AF3EA6">
        <w:rPr>
          <w:b/>
          <w:szCs w:val="24"/>
        </w:rPr>
        <w:t>Relationship to Occupational Standards</w:t>
      </w:r>
    </w:p>
    <w:p w14:paraId="792004D7" w14:textId="77777777" w:rsidR="00E42145" w:rsidRPr="00AF3EA6" w:rsidRDefault="00E42145" w:rsidP="00E42145">
      <w:pPr>
        <w:tabs>
          <w:tab w:val="left" w:pos="0"/>
        </w:tabs>
        <w:spacing w:after="0" w:line="360" w:lineRule="auto"/>
        <w:jc w:val="both"/>
        <w:rPr>
          <w:b/>
          <w:szCs w:val="24"/>
        </w:rPr>
      </w:pPr>
      <w:r w:rsidRPr="00AF3EA6">
        <w:rPr>
          <w:bCs/>
          <w:szCs w:val="24"/>
        </w:rPr>
        <w:t>This unit addresses the unit of competency:</w:t>
      </w:r>
      <w:r w:rsidRPr="00AF3EA6">
        <w:rPr>
          <w:b/>
          <w:szCs w:val="24"/>
        </w:rPr>
        <w:t xml:space="preserve"> Manage Construction Project</w:t>
      </w:r>
    </w:p>
    <w:p w14:paraId="5C669980" w14:textId="77777777" w:rsidR="00E42145" w:rsidRPr="00AF3EA6" w:rsidRDefault="00E42145" w:rsidP="00E42145">
      <w:pPr>
        <w:tabs>
          <w:tab w:val="left" w:pos="0"/>
        </w:tabs>
        <w:spacing w:after="0" w:line="360" w:lineRule="auto"/>
        <w:jc w:val="both"/>
        <w:rPr>
          <w:b/>
          <w:szCs w:val="24"/>
        </w:rPr>
      </w:pPr>
      <w:r w:rsidRPr="00AF3EA6">
        <w:rPr>
          <w:bCs/>
          <w:szCs w:val="24"/>
        </w:rPr>
        <w:t>Duration of Unit:</w:t>
      </w:r>
      <w:r w:rsidRPr="00AF3EA6">
        <w:rPr>
          <w:b/>
          <w:szCs w:val="24"/>
        </w:rPr>
        <w:t xml:space="preserve">  150 hours</w:t>
      </w:r>
    </w:p>
    <w:p w14:paraId="671BA4D4" w14:textId="77777777" w:rsidR="00E42145" w:rsidRPr="00AF3EA6" w:rsidRDefault="00E42145" w:rsidP="00E42145">
      <w:pPr>
        <w:tabs>
          <w:tab w:val="left" w:pos="0"/>
        </w:tabs>
        <w:spacing w:after="0" w:line="360" w:lineRule="auto"/>
        <w:jc w:val="both"/>
        <w:rPr>
          <w:b/>
          <w:szCs w:val="24"/>
        </w:rPr>
      </w:pPr>
    </w:p>
    <w:p w14:paraId="2A8F5759" w14:textId="77777777" w:rsidR="00E42145" w:rsidRPr="00AF3EA6" w:rsidRDefault="00E42145" w:rsidP="00E42145">
      <w:pPr>
        <w:spacing w:after="200" w:line="360" w:lineRule="auto"/>
        <w:jc w:val="both"/>
        <w:rPr>
          <w:b/>
          <w:szCs w:val="24"/>
        </w:rPr>
      </w:pPr>
      <w:r w:rsidRPr="00AF3EA6">
        <w:rPr>
          <w:b/>
          <w:szCs w:val="24"/>
        </w:rPr>
        <w:t>Unit Description</w:t>
      </w:r>
    </w:p>
    <w:p w14:paraId="5816AE3F" w14:textId="695221DB" w:rsidR="00E42145" w:rsidRPr="00AF3EA6" w:rsidRDefault="00E42145" w:rsidP="00E42145">
      <w:pPr>
        <w:spacing w:before="240" w:after="0" w:line="360" w:lineRule="auto"/>
        <w:jc w:val="both"/>
        <w:rPr>
          <w:rFonts w:eastAsia="Times New Roman"/>
          <w:szCs w:val="24"/>
        </w:rPr>
      </w:pPr>
      <w:bookmarkStart w:id="144" w:name="_Hlk197015250"/>
      <w:r w:rsidRPr="00AF3EA6">
        <w:rPr>
          <w:rFonts w:eastAsia="Times New Roman"/>
          <w:szCs w:val="24"/>
        </w:rPr>
        <w:t>This unit covers the competencies an Architectural technician requires to manage a construction project. It includes; Organizing a construction site, managing the site construction team</w:t>
      </w:r>
      <w:r w:rsidR="008E614A" w:rsidRPr="00AF3EA6">
        <w:rPr>
          <w:rFonts w:eastAsia="Times New Roman"/>
          <w:szCs w:val="24"/>
        </w:rPr>
        <w:t>, procuring</w:t>
      </w:r>
      <w:r w:rsidRPr="00AF3EA6">
        <w:rPr>
          <w:rFonts w:eastAsia="Times New Roman"/>
          <w:szCs w:val="24"/>
        </w:rPr>
        <w:t xml:space="preserve"> building materials, Supervising the construction process, implementing site safety measures, and Preparing project progress reports</w:t>
      </w:r>
    </w:p>
    <w:p w14:paraId="79279A93" w14:textId="77777777" w:rsidR="00E42145" w:rsidRPr="00AF3EA6" w:rsidRDefault="00E42145" w:rsidP="0024580D">
      <w:pPr>
        <w:rPr>
          <w:b/>
          <w:bCs/>
          <w:szCs w:val="24"/>
        </w:rPr>
      </w:pPr>
      <w:bookmarkStart w:id="145" w:name="_Toc194586093"/>
      <w:bookmarkEnd w:id="144"/>
      <w:r w:rsidRPr="00AF3EA6">
        <w:rPr>
          <w:b/>
          <w:bCs/>
          <w:szCs w:val="24"/>
        </w:rPr>
        <w:t>Summary of Learning Outcomes</w:t>
      </w:r>
      <w:bookmarkEnd w:id="145"/>
    </w:p>
    <w:tbl>
      <w:tblPr>
        <w:tblStyle w:val="TableGrid"/>
        <w:tblW w:w="0" w:type="auto"/>
        <w:tblInd w:w="-95" w:type="dxa"/>
        <w:tblLook w:val="04A0" w:firstRow="1" w:lastRow="0" w:firstColumn="1" w:lastColumn="0" w:noHBand="0" w:noVBand="1"/>
      </w:tblPr>
      <w:tblGrid>
        <w:gridCol w:w="1325"/>
        <w:gridCol w:w="5223"/>
        <w:gridCol w:w="2177"/>
      </w:tblGrid>
      <w:tr w:rsidR="008E614A" w:rsidRPr="00CF6D94" w14:paraId="13301665" w14:textId="3A87F555" w:rsidTr="008E614A">
        <w:tc>
          <w:tcPr>
            <w:tcW w:w="1336" w:type="dxa"/>
          </w:tcPr>
          <w:p w14:paraId="10A9E28B" w14:textId="71351CB1" w:rsidR="008E614A" w:rsidRPr="00CF6D94" w:rsidRDefault="008E614A" w:rsidP="00F46378">
            <w:pPr>
              <w:spacing w:after="200" w:line="276" w:lineRule="auto"/>
              <w:jc w:val="both"/>
              <w:rPr>
                <w:rFonts w:ascii="Times New Roman" w:hAnsi="Times New Roman"/>
                <w:b/>
                <w:bCs/>
                <w:sz w:val="24"/>
                <w:szCs w:val="24"/>
              </w:rPr>
            </w:pPr>
            <w:r w:rsidRPr="00CF6D94">
              <w:rPr>
                <w:rFonts w:ascii="Times New Roman" w:hAnsi="Times New Roman"/>
                <w:b/>
                <w:bCs/>
                <w:sz w:val="24"/>
                <w:szCs w:val="24"/>
              </w:rPr>
              <w:t xml:space="preserve">S.NO </w:t>
            </w:r>
          </w:p>
        </w:tc>
        <w:tc>
          <w:tcPr>
            <w:tcW w:w="5293" w:type="dxa"/>
          </w:tcPr>
          <w:p w14:paraId="6064B993" w14:textId="1E396B02" w:rsidR="008E614A" w:rsidRPr="00CF6D94" w:rsidRDefault="008E614A" w:rsidP="00F46378">
            <w:pPr>
              <w:spacing w:after="200" w:line="276" w:lineRule="auto"/>
              <w:jc w:val="both"/>
              <w:rPr>
                <w:rFonts w:ascii="Times New Roman" w:hAnsi="Times New Roman"/>
                <w:b/>
                <w:bCs/>
                <w:sz w:val="24"/>
                <w:szCs w:val="24"/>
              </w:rPr>
            </w:pPr>
            <w:r w:rsidRPr="00CF6D94">
              <w:rPr>
                <w:rFonts w:ascii="Times New Roman" w:hAnsi="Times New Roman"/>
                <w:b/>
                <w:bCs/>
                <w:sz w:val="24"/>
                <w:szCs w:val="24"/>
              </w:rPr>
              <w:t xml:space="preserve">LEARNING OUTCOMES </w:t>
            </w:r>
          </w:p>
        </w:tc>
        <w:tc>
          <w:tcPr>
            <w:tcW w:w="2096" w:type="dxa"/>
          </w:tcPr>
          <w:p w14:paraId="0CDB9B2B" w14:textId="477EC423" w:rsidR="008E614A" w:rsidRPr="00CF6D94" w:rsidRDefault="008E614A" w:rsidP="00F46378">
            <w:pPr>
              <w:spacing w:after="200" w:line="276" w:lineRule="auto"/>
              <w:jc w:val="both"/>
              <w:rPr>
                <w:rFonts w:ascii="Times New Roman" w:hAnsi="Times New Roman"/>
                <w:b/>
                <w:bCs/>
                <w:sz w:val="24"/>
                <w:szCs w:val="24"/>
              </w:rPr>
            </w:pPr>
            <w:r w:rsidRPr="00CF6D94">
              <w:rPr>
                <w:rFonts w:ascii="Times New Roman" w:hAnsi="Times New Roman"/>
                <w:b/>
                <w:bCs/>
                <w:sz w:val="24"/>
                <w:szCs w:val="24"/>
              </w:rPr>
              <w:t>DURATION(HRS)</w:t>
            </w:r>
          </w:p>
        </w:tc>
      </w:tr>
      <w:tr w:rsidR="008E614A" w:rsidRPr="00AF3EA6" w14:paraId="3AFA7CCA" w14:textId="5FDC7991" w:rsidTr="008E614A">
        <w:tc>
          <w:tcPr>
            <w:tcW w:w="1336" w:type="dxa"/>
          </w:tcPr>
          <w:p w14:paraId="6F629B00" w14:textId="77777777" w:rsidR="008E614A" w:rsidRPr="00AF3EA6" w:rsidRDefault="008E614A">
            <w:pPr>
              <w:pStyle w:val="ListParagraph"/>
              <w:numPr>
                <w:ilvl w:val="0"/>
                <w:numId w:val="215"/>
              </w:numPr>
              <w:spacing w:after="200" w:line="276" w:lineRule="auto"/>
              <w:jc w:val="both"/>
              <w:rPr>
                <w:rFonts w:ascii="Times New Roman" w:eastAsia="Calibri" w:hAnsi="Times New Roman"/>
                <w:sz w:val="24"/>
                <w:szCs w:val="24"/>
              </w:rPr>
            </w:pPr>
          </w:p>
        </w:tc>
        <w:tc>
          <w:tcPr>
            <w:tcW w:w="5293" w:type="dxa"/>
          </w:tcPr>
          <w:p w14:paraId="4F278A89" w14:textId="423110E9" w:rsidR="008E614A" w:rsidRPr="00AF3EA6" w:rsidRDefault="008E614A" w:rsidP="00F46378">
            <w:pPr>
              <w:spacing w:after="200" w:line="276" w:lineRule="auto"/>
              <w:jc w:val="both"/>
              <w:rPr>
                <w:rFonts w:ascii="Times New Roman" w:hAnsi="Times New Roman"/>
                <w:sz w:val="24"/>
                <w:szCs w:val="24"/>
              </w:rPr>
            </w:pPr>
            <w:r w:rsidRPr="00AF3EA6">
              <w:rPr>
                <w:rFonts w:ascii="Times New Roman" w:hAnsi="Times New Roman"/>
                <w:sz w:val="24"/>
                <w:szCs w:val="24"/>
              </w:rPr>
              <w:t>Organise construction site</w:t>
            </w:r>
          </w:p>
        </w:tc>
        <w:tc>
          <w:tcPr>
            <w:tcW w:w="2096" w:type="dxa"/>
          </w:tcPr>
          <w:p w14:paraId="28308B51" w14:textId="0D3E1E09" w:rsidR="008E614A" w:rsidRPr="00AF3EA6" w:rsidRDefault="008E614A" w:rsidP="008E614A">
            <w:pPr>
              <w:spacing w:after="200" w:line="276" w:lineRule="auto"/>
              <w:jc w:val="center"/>
              <w:rPr>
                <w:rFonts w:ascii="Times New Roman" w:hAnsi="Times New Roman"/>
                <w:sz w:val="24"/>
                <w:szCs w:val="24"/>
              </w:rPr>
            </w:pPr>
            <w:r w:rsidRPr="00AF3EA6">
              <w:rPr>
                <w:rFonts w:ascii="Times New Roman" w:hAnsi="Times New Roman"/>
                <w:sz w:val="24"/>
                <w:szCs w:val="24"/>
              </w:rPr>
              <w:t>25</w:t>
            </w:r>
          </w:p>
        </w:tc>
      </w:tr>
      <w:tr w:rsidR="008E614A" w:rsidRPr="00AF3EA6" w14:paraId="220C6A4F" w14:textId="695D5B85" w:rsidTr="008E614A">
        <w:tc>
          <w:tcPr>
            <w:tcW w:w="1336" w:type="dxa"/>
          </w:tcPr>
          <w:p w14:paraId="404CAACC" w14:textId="77777777" w:rsidR="008E614A" w:rsidRPr="00AF3EA6" w:rsidRDefault="008E614A">
            <w:pPr>
              <w:pStyle w:val="ListParagraph"/>
              <w:numPr>
                <w:ilvl w:val="0"/>
                <w:numId w:val="215"/>
              </w:numPr>
              <w:spacing w:after="200" w:line="276" w:lineRule="auto"/>
              <w:jc w:val="both"/>
              <w:rPr>
                <w:rFonts w:ascii="Times New Roman" w:eastAsia="Calibri" w:hAnsi="Times New Roman"/>
                <w:sz w:val="24"/>
                <w:szCs w:val="24"/>
              </w:rPr>
            </w:pPr>
          </w:p>
        </w:tc>
        <w:tc>
          <w:tcPr>
            <w:tcW w:w="5293" w:type="dxa"/>
          </w:tcPr>
          <w:p w14:paraId="3692351D" w14:textId="34E13F78" w:rsidR="008E614A" w:rsidRPr="00AF3EA6" w:rsidRDefault="008E614A" w:rsidP="008E614A">
            <w:pPr>
              <w:spacing w:after="200" w:line="276" w:lineRule="auto"/>
              <w:jc w:val="both"/>
              <w:rPr>
                <w:rFonts w:ascii="Times New Roman" w:hAnsi="Times New Roman"/>
                <w:sz w:val="24"/>
                <w:szCs w:val="24"/>
              </w:rPr>
            </w:pPr>
            <w:r w:rsidRPr="00AF3EA6">
              <w:rPr>
                <w:rFonts w:ascii="Times New Roman" w:hAnsi="Times New Roman"/>
                <w:sz w:val="24"/>
                <w:szCs w:val="24"/>
              </w:rPr>
              <w:t>Manage site construction team</w:t>
            </w:r>
          </w:p>
        </w:tc>
        <w:tc>
          <w:tcPr>
            <w:tcW w:w="2096" w:type="dxa"/>
          </w:tcPr>
          <w:p w14:paraId="3D8CE6E4" w14:textId="779FEDC5" w:rsidR="008E614A" w:rsidRPr="00AF3EA6" w:rsidRDefault="008E614A" w:rsidP="008E614A">
            <w:pPr>
              <w:spacing w:after="200" w:line="276" w:lineRule="auto"/>
              <w:jc w:val="center"/>
              <w:rPr>
                <w:rFonts w:ascii="Times New Roman" w:hAnsi="Times New Roman"/>
                <w:sz w:val="24"/>
                <w:szCs w:val="24"/>
              </w:rPr>
            </w:pPr>
            <w:r w:rsidRPr="00AF3EA6">
              <w:rPr>
                <w:rFonts w:ascii="Times New Roman" w:hAnsi="Times New Roman"/>
                <w:sz w:val="24"/>
                <w:szCs w:val="24"/>
              </w:rPr>
              <w:t>25</w:t>
            </w:r>
          </w:p>
        </w:tc>
      </w:tr>
      <w:tr w:rsidR="008E614A" w:rsidRPr="00AF3EA6" w14:paraId="1820F67B" w14:textId="6182900B" w:rsidTr="008E614A">
        <w:tc>
          <w:tcPr>
            <w:tcW w:w="1336" w:type="dxa"/>
          </w:tcPr>
          <w:p w14:paraId="55FD06ED" w14:textId="77777777" w:rsidR="008E614A" w:rsidRPr="00AF3EA6" w:rsidRDefault="008E614A">
            <w:pPr>
              <w:pStyle w:val="ListParagraph"/>
              <w:numPr>
                <w:ilvl w:val="0"/>
                <w:numId w:val="215"/>
              </w:numPr>
              <w:spacing w:after="200" w:line="276" w:lineRule="auto"/>
              <w:jc w:val="both"/>
              <w:rPr>
                <w:rFonts w:ascii="Times New Roman" w:eastAsia="Calibri" w:hAnsi="Times New Roman"/>
                <w:sz w:val="24"/>
                <w:szCs w:val="24"/>
              </w:rPr>
            </w:pPr>
          </w:p>
        </w:tc>
        <w:tc>
          <w:tcPr>
            <w:tcW w:w="5293" w:type="dxa"/>
          </w:tcPr>
          <w:p w14:paraId="51572B32" w14:textId="58412388" w:rsidR="008E614A" w:rsidRPr="00AF3EA6" w:rsidRDefault="008E614A" w:rsidP="008E614A">
            <w:pPr>
              <w:spacing w:after="200" w:line="276" w:lineRule="auto"/>
              <w:jc w:val="both"/>
              <w:rPr>
                <w:rFonts w:ascii="Times New Roman" w:hAnsi="Times New Roman"/>
                <w:sz w:val="24"/>
                <w:szCs w:val="24"/>
              </w:rPr>
            </w:pPr>
            <w:r w:rsidRPr="00AF3EA6">
              <w:rPr>
                <w:rFonts w:ascii="Times New Roman" w:hAnsi="Times New Roman"/>
                <w:sz w:val="24"/>
                <w:szCs w:val="24"/>
              </w:rPr>
              <w:t>Procure building materials.</w:t>
            </w:r>
          </w:p>
        </w:tc>
        <w:tc>
          <w:tcPr>
            <w:tcW w:w="2096" w:type="dxa"/>
          </w:tcPr>
          <w:p w14:paraId="68DCE051" w14:textId="4D718D76" w:rsidR="008E614A" w:rsidRPr="00AF3EA6" w:rsidRDefault="008E614A" w:rsidP="008E614A">
            <w:pPr>
              <w:spacing w:after="200" w:line="276" w:lineRule="auto"/>
              <w:jc w:val="center"/>
              <w:rPr>
                <w:rFonts w:ascii="Times New Roman" w:hAnsi="Times New Roman"/>
                <w:sz w:val="24"/>
                <w:szCs w:val="24"/>
              </w:rPr>
            </w:pPr>
            <w:r w:rsidRPr="00AF3EA6">
              <w:rPr>
                <w:rFonts w:ascii="Times New Roman" w:hAnsi="Times New Roman"/>
                <w:sz w:val="24"/>
                <w:szCs w:val="24"/>
              </w:rPr>
              <w:t>25</w:t>
            </w:r>
          </w:p>
        </w:tc>
      </w:tr>
      <w:tr w:rsidR="008E614A" w:rsidRPr="00AF3EA6" w14:paraId="68E4546C" w14:textId="7C9679F5" w:rsidTr="008E614A">
        <w:tc>
          <w:tcPr>
            <w:tcW w:w="1336" w:type="dxa"/>
          </w:tcPr>
          <w:p w14:paraId="74326D29" w14:textId="77777777" w:rsidR="008E614A" w:rsidRPr="00AF3EA6" w:rsidRDefault="008E614A">
            <w:pPr>
              <w:pStyle w:val="ListParagraph"/>
              <w:numPr>
                <w:ilvl w:val="0"/>
                <w:numId w:val="215"/>
              </w:numPr>
              <w:spacing w:after="200" w:line="276" w:lineRule="auto"/>
              <w:jc w:val="both"/>
              <w:rPr>
                <w:rFonts w:ascii="Times New Roman" w:eastAsia="Calibri" w:hAnsi="Times New Roman"/>
                <w:sz w:val="24"/>
                <w:szCs w:val="24"/>
              </w:rPr>
            </w:pPr>
          </w:p>
        </w:tc>
        <w:tc>
          <w:tcPr>
            <w:tcW w:w="5293" w:type="dxa"/>
          </w:tcPr>
          <w:p w14:paraId="439C93F1" w14:textId="66FF88DD" w:rsidR="008E614A" w:rsidRPr="00AF3EA6" w:rsidRDefault="008E614A" w:rsidP="008E614A">
            <w:pPr>
              <w:spacing w:after="200" w:line="276" w:lineRule="auto"/>
              <w:jc w:val="both"/>
              <w:rPr>
                <w:rFonts w:ascii="Times New Roman" w:hAnsi="Times New Roman"/>
                <w:sz w:val="24"/>
                <w:szCs w:val="24"/>
              </w:rPr>
            </w:pPr>
            <w:r w:rsidRPr="00AF3EA6">
              <w:rPr>
                <w:rFonts w:ascii="Times New Roman" w:hAnsi="Times New Roman"/>
                <w:sz w:val="24"/>
                <w:szCs w:val="24"/>
              </w:rPr>
              <w:t>Supervise the construction process</w:t>
            </w:r>
          </w:p>
        </w:tc>
        <w:tc>
          <w:tcPr>
            <w:tcW w:w="2096" w:type="dxa"/>
          </w:tcPr>
          <w:p w14:paraId="33D1B9D8" w14:textId="184CBB1E" w:rsidR="008E614A" w:rsidRPr="00AF3EA6" w:rsidRDefault="008E614A" w:rsidP="008E614A">
            <w:pPr>
              <w:spacing w:after="200" w:line="276" w:lineRule="auto"/>
              <w:jc w:val="center"/>
              <w:rPr>
                <w:rFonts w:ascii="Times New Roman" w:hAnsi="Times New Roman"/>
                <w:sz w:val="24"/>
                <w:szCs w:val="24"/>
              </w:rPr>
            </w:pPr>
            <w:r w:rsidRPr="00AF3EA6">
              <w:rPr>
                <w:rFonts w:ascii="Times New Roman" w:hAnsi="Times New Roman"/>
                <w:sz w:val="24"/>
                <w:szCs w:val="24"/>
              </w:rPr>
              <w:t>25</w:t>
            </w:r>
          </w:p>
        </w:tc>
      </w:tr>
      <w:tr w:rsidR="008E614A" w:rsidRPr="00AF3EA6" w14:paraId="60D979EE" w14:textId="0FD36777" w:rsidTr="008E614A">
        <w:tc>
          <w:tcPr>
            <w:tcW w:w="1336" w:type="dxa"/>
          </w:tcPr>
          <w:p w14:paraId="0E159EFA" w14:textId="77777777" w:rsidR="008E614A" w:rsidRPr="00AF3EA6" w:rsidRDefault="008E614A">
            <w:pPr>
              <w:pStyle w:val="ListParagraph"/>
              <w:numPr>
                <w:ilvl w:val="0"/>
                <w:numId w:val="215"/>
              </w:numPr>
              <w:spacing w:after="200" w:line="276" w:lineRule="auto"/>
              <w:jc w:val="both"/>
              <w:rPr>
                <w:rFonts w:ascii="Times New Roman" w:eastAsia="Calibri" w:hAnsi="Times New Roman"/>
                <w:sz w:val="24"/>
                <w:szCs w:val="24"/>
              </w:rPr>
            </w:pPr>
          </w:p>
        </w:tc>
        <w:tc>
          <w:tcPr>
            <w:tcW w:w="5293" w:type="dxa"/>
          </w:tcPr>
          <w:p w14:paraId="1A87A534" w14:textId="4D92A6CB" w:rsidR="008E614A" w:rsidRPr="00AF3EA6" w:rsidRDefault="008E614A" w:rsidP="008E614A">
            <w:pPr>
              <w:spacing w:after="200" w:line="276" w:lineRule="auto"/>
              <w:jc w:val="both"/>
              <w:rPr>
                <w:rFonts w:ascii="Times New Roman" w:hAnsi="Times New Roman"/>
                <w:sz w:val="24"/>
                <w:szCs w:val="24"/>
              </w:rPr>
            </w:pPr>
            <w:r w:rsidRPr="00AF3EA6">
              <w:rPr>
                <w:rFonts w:ascii="Times New Roman" w:hAnsi="Times New Roman"/>
                <w:sz w:val="24"/>
                <w:szCs w:val="24"/>
              </w:rPr>
              <w:t>Implement site safety measures</w:t>
            </w:r>
          </w:p>
        </w:tc>
        <w:tc>
          <w:tcPr>
            <w:tcW w:w="2096" w:type="dxa"/>
          </w:tcPr>
          <w:p w14:paraId="3C350B76" w14:textId="52B319CE" w:rsidR="008E614A" w:rsidRPr="00AF3EA6" w:rsidRDefault="008E614A" w:rsidP="008E614A">
            <w:pPr>
              <w:spacing w:after="200" w:line="276" w:lineRule="auto"/>
              <w:jc w:val="center"/>
              <w:rPr>
                <w:rFonts w:ascii="Times New Roman" w:hAnsi="Times New Roman"/>
                <w:sz w:val="24"/>
                <w:szCs w:val="24"/>
              </w:rPr>
            </w:pPr>
            <w:r w:rsidRPr="00AF3EA6">
              <w:rPr>
                <w:rFonts w:ascii="Times New Roman" w:hAnsi="Times New Roman"/>
                <w:sz w:val="24"/>
                <w:szCs w:val="24"/>
              </w:rPr>
              <w:t>25</w:t>
            </w:r>
          </w:p>
        </w:tc>
      </w:tr>
      <w:tr w:rsidR="008E614A" w:rsidRPr="00AF3EA6" w14:paraId="11AFB644" w14:textId="5A056F6E" w:rsidTr="008E614A">
        <w:tc>
          <w:tcPr>
            <w:tcW w:w="1336" w:type="dxa"/>
          </w:tcPr>
          <w:p w14:paraId="57740B07" w14:textId="77777777" w:rsidR="008E614A" w:rsidRPr="00AF3EA6" w:rsidRDefault="008E614A">
            <w:pPr>
              <w:pStyle w:val="ListParagraph"/>
              <w:numPr>
                <w:ilvl w:val="0"/>
                <w:numId w:val="215"/>
              </w:numPr>
              <w:spacing w:after="200" w:line="276" w:lineRule="auto"/>
              <w:jc w:val="both"/>
              <w:rPr>
                <w:rFonts w:ascii="Times New Roman" w:eastAsia="Calibri" w:hAnsi="Times New Roman"/>
                <w:sz w:val="24"/>
                <w:szCs w:val="24"/>
              </w:rPr>
            </w:pPr>
          </w:p>
        </w:tc>
        <w:tc>
          <w:tcPr>
            <w:tcW w:w="5293" w:type="dxa"/>
          </w:tcPr>
          <w:p w14:paraId="12278897" w14:textId="6E809F81" w:rsidR="008E614A" w:rsidRPr="00AF3EA6" w:rsidRDefault="008E614A" w:rsidP="008E614A">
            <w:pPr>
              <w:spacing w:after="200" w:line="276" w:lineRule="auto"/>
              <w:jc w:val="both"/>
              <w:rPr>
                <w:rFonts w:ascii="Times New Roman" w:hAnsi="Times New Roman"/>
                <w:sz w:val="24"/>
                <w:szCs w:val="24"/>
              </w:rPr>
            </w:pPr>
            <w:r w:rsidRPr="00AF3EA6">
              <w:rPr>
                <w:rFonts w:ascii="Times New Roman" w:hAnsi="Times New Roman"/>
                <w:sz w:val="24"/>
                <w:szCs w:val="24"/>
              </w:rPr>
              <w:t>Prepare project progress report</w:t>
            </w:r>
          </w:p>
        </w:tc>
        <w:tc>
          <w:tcPr>
            <w:tcW w:w="2096" w:type="dxa"/>
          </w:tcPr>
          <w:p w14:paraId="1D90A654" w14:textId="3BF1DE9C" w:rsidR="008E614A" w:rsidRPr="00AF3EA6" w:rsidRDefault="008E614A" w:rsidP="008E614A">
            <w:pPr>
              <w:spacing w:after="200" w:line="276" w:lineRule="auto"/>
              <w:jc w:val="center"/>
              <w:rPr>
                <w:rFonts w:ascii="Times New Roman" w:hAnsi="Times New Roman"/>
                <w:sz w:val="24"/>
                <w:szCs w:val="24"/>
              </w:rPr>
            </w:pPr>
            <w:r w:rsidRPr="00AF3EA6">
              <w:rPr>
                <w:rFonts w:ascii="Times New Roman" w:hAnsi="Times New Roman"/>
                <w:sz w:val="24"/>
                <w:szCs w:val="24"/>
              </w:rPr>
              <w:t>25</w:t>
            </w:r>
          </w:p>
        </w:tc>
      </w:tr>
      <w:tr w:rsidR="008E614A" w:rsidRPr="00AF3EA6" w14:paraId="5E269A37" w14:textId="5149B669" w:rsidTr="008E614A">
        <w:tc>
          <w:tcPr>
            <w:tcW w:w="6629" w:type="dxa"/>
            <w:gridSpan w:val="2"/>
          </w:tcPr>
          <w:p w14:paraId="678B180D" w14:textId="5D4B121A" w:rsidR="008E614A" w:rsidRPr="00AF3EA6" w:rsidRDefault="008E614A" w:rsidP="00F46378">
            <w:pPr>
              <w:spacing w:after="200" w:line="276" w:lineRule="auto"/>
              <w:jc w:val="both"/>
              <w:rPr>
                <w:rFonts w:ascii="Times New Roman" w:hAnsi="Times New Roman"/>
                <w:b/>
                <w:bCs/>
                <w:sz w:val="24"/>
                <w:szCs w:val="24"/>
              </w:rPr>
            </w:pPr>
            <w:r w:rsidRPr="00AF3EA6">
              <w:rPr>
                <w:rFonts w:ascii="Times New Roman" w:hAnsi="Times New Roman"/>
                <w:b/>
                <w:bCs/>
                <w:sz w:val="24"/>
                <w:szCs w:val="24"/>
              </w:rPr>
              <w:t xml:space="preserve">TOTAL </w:t>
            </w:r>
          </w:p>
        </w:tc>
        <w:tc>
          <w:tcPr>
            <w:tcW w:w="2096" w:type="dxa"/>
          </w:tcPr>
          <w:p w14:paraId="13E7C871" w14:textId="0F64DE16" w:rsidR="008E614A" w:rsidRPr="00AF3EA6" w:rsidRDefault="008E614A" w:rsidP="008E614A">
            <w:pPr>
              <w:spacing w:after="200" w:line="276" w:lineRule="auto"/>
              <w:jc w:val="center"/>
              <w:rPr>
                <w:rFonts w:ascii="Times New Roman" w:hAnsi="Times New Roman"/>
                <w:b/>
                <w:bCs/>
                <w:sz w:val="24"/>
                <w:szCs w:val="24"/>
              </w:rPr>
            </w:pPr>
            <w:r w:rsidRPr="00AF3EA6">
              <w:rPr>
                <w:rFonts w:ascii="Times New Roman" w:hAnsi="Times New Roman"/>
                <w:b/>
                <w:bCs/>
                <w:sz w:val="24"/>
                <w:szCs w:val="24"/>
              </w:rPr>
              <w:t>150</w:t>
            </w:r>
          </w:p>
        </w:tc>
      </w:tr>
    </w:tbl>
    <w:p w14:paraId="190E476A" w14:textId="77777777" w:rsidR="00E42145" w:rsidRPr="00AF3EA6" w:rsidRDefault="00E42145" w:rsidP="00E42145">
      <w:pPr>
        <w:spacing w:after="200" w:line="276" w:lineRule="auto"/>
        <w:jc w:val="both"/>
        <w:rPr>
          <w:b/>
          <w:szCs w:val="24"/>
        </w:rPr>
      </w:pPr>
    </w:p>
    <w:p w14:paraId="53D65CB6" w14:textId="77777777" w:rsidR="00E42145" w:rsidRPr="00003D82" w:rsidRDefault="00E42145" w:rsidP="00003D82">
      <w:pPr>
        <w:rPr>
          <w:rFonts w:eastAsia="Times New Roman"/>
          <w:b/>
          <w:bCs/>
        </w:rPr>
      </w:pPr>
      <w:bookmarkStart w:id="146" w:name="_Toc194586094"/>
      <w:r w:rsidRPr="00003D82">
        <w:rPr>
          <w:b/>
          <w:bCs/>
        </w:rPr>
        <w:t>Learning Outcomes, Content, and Suggested Assessment Methods</w:t>
      </w:r>
      <w:bookmarkEnd w:id="1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4"/>
        <w:gridCol w:w="4576"/>
        <w:gridCol w:w="2170"/>
      </w:tblGrid>
      <w:tr w:rsidR="00E42145" w:rsidRPr="00AF3EA6" w14:paraId="170EEC67" w14:textId="77777777" w:rsidTr="008E614A">
        <w:trPr>
          <w:trHeight w:val="656"/>
        </w:trPr>
        <w:tc>
          <w:tcPr>
            <w:tcW w:w="1092" w:type="pct"/>
            <w:tcBorders>
              <w:top w:val="single" w:sz="4" w:space="0" w:color="auto"/>
              <w:left w:val="single" w:sz="4" w:space="0" w:color="auto"/>
              <w:bottom w:val="single" w:sz="4" w:space="0" w:color="auto"/>
              <w:right w:val="single" w:sz="4" w:space="0" w:color="auto"/>
            </w:tcBorders>
            <w:shd w:val="clear" w:color="auto" w:fill="FFFFFF"/>
            <w:hideMark/>
          </w:tcPr>
          <w:p w14:paraId="61AF9C97" w14:textId="77777777" w:rsidR="00E42145" w:rsidRPr="00AF3EA6" w:rsidRDefault="00E42145" w:rsidP="00D35689">
            <w:pPr>
              <w:spacing w:line="276" w:lineRule="auto"/>
              <w:jc w:val="both"/>
              <w:rPr>
                <w:b/>
                <w:szCs w:val="24"/>
              </w:rPr>
            </w:pPr>
            <w:r w:rsidRPr="00AF3EA6">
              <w:rPr>
                <w:b/>
                <w:szCs w:val="24"/>
              </w:rPr>
              <w:t>Learning Outcome</w:t>
            </w:r>
          </w:p>
        </w:tc>
        <w:tc>
          <w:tcPr>
            <w:tcW w:w="2651" w:type="pct"/>
            <w:tcBorders>
              <w:top w:val="single" w:sz="4" w:space="0" w:color="auto"/>
              <w:left w:val="single" w:sz="4" w:space="0" w:color="auto"/>
              <w:bottom w:val="single" w:sz="4" w:space="0" w:color="auto"/>
              <w:right w:val="single" w:sz="4" w:space="0" w:color="auto"/>
            </w:tcBorders>
            <w:shd w:val="clear" w:color="auto" w:fill="FFFFFF"/>
            <w:hideMark/>
          </w:tcPr>
          <w:p w14:paraId="29172AF8" w14:textId="77777777" w:rsidR="00E42145" w:rsidRPr="00AF3EA6" w:rsidRDefault="00E42145" w:rsidP="00D35689">
            <w:pPr>
              <w:spacing w:line="276" w:lineRule="auto"/>
              <w:jc w:val="both"/>
              <w:rPr>
                <w:b/>
                <w:szCs w:val="24"/>
              </w:rPr>
            </w:pPr>
            <w:r w:rsidRPr="00AF3EA6">
              <w:rPr>
                <w:b/>
                <w:szCs w:val="24"/>
              </w:rPr>
              <w:t>Content</w:t>
            </w:r>
          </w:p>
        </w:tc>
        <w:tc>
          <w:tcPr>
            <w:tcW w:w="1257" w:type="pct"/>
            <w:tcBorders>
              <w:top w:val="single" w:sz="4" w:space="0" w:color="auto"/>
              <w:left w:val="single" w:sz="4" w:space="0" w:color="auto"/>
              <w:bottom w:val="single" w:sz="4" w:space="0" w:color="auto"/>
              <w:right w:val="single" w:sz="4" w:space="0" w:color="auto"/>
            </w:tcBorders>
            <w:shd w:val="clear" w:color="auto" w:fill="FFFFFF"/>
            <w:hideMark/>
          </w:tcPr>
          <w:p w14:paraId="78D824F6" w14:textId="77777777" w:rsidR="00E42145" w:rsidRPr="00AF3EA6" w:rsidRDefault="00E42145" w:rsidP="00D35689">
            <w:pPr>
              <w:spacing w:line="276" w:lineRule="auto"/>
              <w:jc w:val="both"/>
              <w:rPr>
                <w:b/>
                <w:szCs w:val="24"/>
              </w:rPr>
            </w:pPr>
            <w:r w:rsidRPr="00AF3EA6">
              <w:rPr>
                <w:b/>
                <w:szCs w:val="24"/>
              </w:rPr>
              <w:t>Suggested Assessment Methods</w:t>
            </w:r>
          </w:p>
        </w:tc>
      </w:tr>
      <w:tr w:rsidR="00E42145" w:rsidRPr="00AF3EA6" w14:paraId="1E8DD2B1" w14:textId="77777777" w:rsidTr="008E614A">
        <w:trPr>
          <w:trHeight w:val="440"/>
        </w:trPr>
        <w:tc>
          <w:tcPr>
            <w:tcW w:w="1092" w:type="pct"/>
            <w:tcBorders>
              <w:top w:val="single" w:sz="4" w:space="0" w:color="auto"/>
              <w:left w:val="single" w:sz="4" w:space="0" w:color="auto"/>
              <w:bottom w:val="single" w:sz="4" w:space="0" w:color="auto"/>
              <w:right w:val="single" w:sz="4" w:space="0" w:color="auto"/>
            </w:tcBorders>
          </w:tcPr>
          <w:p w14:paraId="328FE8C9" w14:textId="48B65326" w:rsidR="00E42145" w:rsidRPr="00CF6D94" w:rsidRDefault="00E42145">
            <w:pPr>
              <w:pStyle w:val="ListParagraph"/>
              <w:numPr>
                <w:ilvl w:val="0"/>
                <w:numId w:val="290"/>
              </w:numPr>
              <w:spacing w:after="0" w:line="276" w:lineRule="auto"/>
              <w:rPr>
                <w:rFonts w:ascii="Times New Roman" w:hAnsi="Times New Roman"/>
                <w:sz w:val="24"/>
                <w:szCs w:val="24"/>
              </w:rPr>
            </w:pPr>
            <w:proofErr w:type="spellStart"/>
            <w:r w:rsidRPr="00CF6D94">
              <w:rPr>
                <w:rFonts w:ascii="Times New Roman" w:hAnsi="Times New Roman"/>
                <w:sz w:val="24"/>
                <w:szCs w:val="24"/>
              </w:rPr>
              <w:lastRenderedPageBreak/>
              <w:t>Organise</w:t>
            </w:r>
            <w:proofErr w:type="spellEnd"/>
            <w:r w:rsidRPr="00CF6D94">
              <w:rPr>
                <w:rFonts w:ascii="Times New Roman" w:hAnsi="Times New Roman"/>
                <w:sz w:val="24"/>
                <w:szCs w:val="24"/>
              </w:rPr>
              <w:t xml:space="preserve"> construction site</w:t>
            </w:r>
          </w:p>
        </w:tc>
        <w:tc>
          <w:tcPr>
            <w:tcW w:w="2651" w:type="pct"/>
            <w:tcBorders>
              <w:top w:val="single" w:sz="4" w:space="0" w:color="auto"/>
              <w:left w:val="single" w:sz="4" w:space="0" w:color="auto"/>
              <w:bottom w:val="single" w:sz="4" w:space="0" w:color="auto"/>
              <w:right w:val="single" w:sz="4" w:space="0" w:color="auto"/>
            </w:tcBorders>
          </w:tcPr>
          <w:p w14:paraId="55E237CB" w14:textId="77777777" w:rsidR="00E42145" w:rsidRPr="00AF3EA6" w:rsidRDefault="00E42145">
            <w:pPr>
              <w:pStyle w:val="ListParagraph"/>
              <w:numPr>
                <w:ilvl w:val="1"/>
                <w:numId w:val="1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Site hoarding erection.</w:t>
            </w:r>
          </w:p>
          <w:p w14:paraId="6283393E" w14:textId="77777777" w:rsidR="00E42145" w:rsidRPr="00AF3EA6" w:rsidRDefault="00E42145">
            <w:pPr>
              <w:pStyle w:val="ListParagraph"/>
              <w:numPr>
                <w:ilvl w:val="2"/>
                <w:numId w:val="1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Types of hoarding</w:t>
            </w:r>
          </w:p>
          <w:p w14:paraId="5F37D8D6" w14:textId="77777777" w:rsidR="00E42145" w:rsidRPr="00AF3EA6" w:rsidRDefault="00E42145">
            <w:pPr>
              <w:pStyle w:val="ListParagraph"/>
              <w:numPr>
                <w:ilvl w:val="3"/>
                <w:numId w:val="1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Timber hoarding</w:t>
            </w:r>
          </w:p>
          <w:p w14:paraId="7C86775C" w14:textId="77777777" w:rsidR="00E42145" w:rsidRPr="00AF3EA6" w:rsidRDefault="00E42145">
            <w:pPr>
              <w:pStyle w:val="ListParagraph"/>
              <w:numPr>
                <w:ilvl w:val="3"/>
                <w:numId w:val="1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Steel hoarding</w:t>
            </w:r>
          </w:p>
          <w:p w14:paraId="4D9DFAA9" w14:textId="77777777" w:rsidR="00E42145" w:rsidRPr="00AF3EA6" w:rsidRDefault="00E42145">
            <w:pPr>
              <w:pStyle w:val="ListParagraph"/>
              <w:numPr>
                <w:ilvl w:val="3"/>
                <w:numId w:val="18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Mesh hoarding</w:t>
            </w:r>
          </w:p>
          <w:p w14:paraId="40A5F126" w14:textId="77777777" w:rsidR="00E42145" w:rsidRPr="00AF3EA6" w:rsidRDefault="00E42145">
            <w:pPr>
              <w:pStyle w:val="ListParagraph"/>
              <w:numPr>
                <w:ilvl w:val="1"/>
                <w:numId w:val="180"/>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Site activities designation</w:t>
            </w:r>
          </w:p>
          <w:p w14:paraId="39210AC8" w14:textId="77777777" w:rsidR="00E42145" w:rsidRPr="00AF3EA6" w:rsidRDefault="00E42145">
            <w:pPr>
              <w:pStyle w:val="ListParagraph"/>
              <w:numPr>
                <w:ilvl w:val="2"/>
                <w:numId w:val="180"/>
              </w:numPr>
              <w:spacing w:before="60" w:after="60" w:line="240" w:lineRule="auto"/>
              <w:rPr>
                <w:rFonts w:ascii="Times New Roman" w:hAnsi="Times New Roman"/>
                <w:sz w:val="24"/>
                <w:szCs w:val="24"/>
              </w:rPr>
            </w:pPr>
            <w:r w:rsidRPr="00AF3EA6">
              <w:rPr>
                <w:rFonts w:ascii="Times New Roman" w:hAnsi="Times New Roman"/>
                <w:sz w:val="24"/>
                <w:szCs w:val="24"/>
              </w:rPr>
              <w:t>Preconstruction activities</w:t>
            </w:r>
          </w:p>
          <w:p w14:paraId="43A77B8A"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Excavations</w:t>
            </w:r>
          </w:p>
          <w:p w14:paraId="0B3B31A8"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 xml:space="preserve"> Backfilling</w:t>
            </w:r>
          </w:p>
          <w:p w14:paraId="78ECA94F"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Site clearing</w:t>
            </w:r>
          </w:p>
          <w:p w14:paraId="2A282D24"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Installations</w:t>
            </w:r>
          </w:p>
          <w:p w14:paraId="62589837"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Landscaping</w:t>
            </w:r>
          </w:p>
          <w:p w14:paraId="7BD46386"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Site survey and investigation.</w:t>
            </w:r>
          </w:p>
          <w:p w14:paraId="1DFAFAF3"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Permit acquisition</w:t>
            </w:r>
          </w:p>
          <w:p w14:paraId="407A0C14"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Procurement of materials and equipment</w:t>
            </w:r>
          </w:p>
          <w:p w14:paraId="252E1FE7"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Mobilization of resources</w:t>
            </w:r>
          </w:p>
          <w:p w14:paraId="758AA314" w14:textId="77777777" w:rsidR="00E42145" w:rsidRPr="00AF3EA6" w:rsidRDefault="00E42145">
            <w:pPr>
              <w:pStyle w:val="ListParagraph"/>
              <w:numPr>
                <w:ilvl w:val="2"/>
                <w:numId w:val="180"/>
              </w:numPr>
              <w:spacing w:before="60" w:after="60" w:line="240" w:lineRule="auto"/>
              <w:rPr>
                <w:rFonts w:ascii="Times New Roman" w:hAnsi="Times New Roman"/>
                <w:sz w:val="24"/>
                <w:szCs w:val="24"/>
              </w:rPr>
            </w:pPr>
            <w:r w:rsidRPr="00AF3EA6">
              <w:rPr>
                <w:rFonts w:ascii="Times New Roman" w:hAnsi="Times New Roman"/>
                <w:sz w:val="24"/>
                <w:szCs w:val="24"/>
              </w:rPr>
              <w:t>Site preparation and excavations.</w:t>
            </w:r>
          </w:p>
          <w:p w14:paraId="629F1F03"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Clearing and grading</w:t>
            </w:r>
          </w:p>
          <w:p w14:paraId="0D75B3E6"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Site layout and levelling</w:t>
            </w:r>
          </w:p>
          <w:p w14:paraId="7783310E"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Excavation for foundation and utilities</w:t>
            </w:r>
          </w:p>
          <w:p w14:paraId="7EFDD041" w14:textId="77777777" w:rsidR="00E42145" w:rsidRPr="00AF3EA6" w:rsidRDefault="00E42145">
            <w:pPr>
              <w:pStyle w:val="ListParagraph"/>
              <w:numPr>
                <w:ilvl w:val="2"/>
                <w:numId w:val="180"/>
              </w:numPr>
              <w:spacing w:before="60" w:after="60" w:line="240" w:lineRule="auto"/>
              <w:rPr>
                <w:rFonts w:ascii="Times New Roman" w:hAnsi="Times New Roman"/>
                <w:sz w:val="24"/>
                <w:szCs w:val="24"/>
              </w:rPr>
            </w:pPr>
            <w:r w:rsidRPr="00AF3EA6">
              <w:rPr>
                <w:rFonts w:ascii="Times New Roman" w:hAnsi="Times New Roman"/>
                <w:sz w:val="24"/>
                <w:szCs w:val="24"/>
              </w:rPr>
              <w:t>Foundation construction</w:t>
            </w:r>
          </w:p>
          <w:p w14:paraId="6A2B5CA6"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Foundation excavation</w:t>
            </w:r>
          </w:p>
          <w:p w14:paraId="1C8E4312"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Formwork construction</w:t>
            </w:r>
          </w:p>
          <w:p w14:paraId="18AFB932"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Reinforcement placement</w:t>
            </w:r>
          </w:p>
          <w:p w14:paraId="28607AB9"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Concrete pouring and curing</w:t>
            </w:r>
          </w:p>
          <w:p w14:paraId="1850D098" w14:textId="77777777" w:rsidR="00E42145" w:rsidRPr="00AF3EA6" w:rsidRDefault="00E42145">
            <w:pPr>
              <w:pStyle w:val="ListParagraph"/>
              <w:numPr>
                <w:ilvl w:val="2"/>
                <w:numId w:val="180"/>
              </w:numPr>
              <w:spacing w:before="60" w:after="60" w:line="240" w:lineRule="auto"/>
              <w:rPr>
                <w:rFonts w:ascii="Times New Roman" w:hAnsi="Times New Roman"/>
                <w:sz w:val="24"/>
                <w:szCs w:val="24"/>
              </w:rPr>
            </w:pPr>
            <w:r w:rsidRPr="00AF3EA6">
              <w:rPr>
                <w:rFonts w:ascii="Times New Roman" w:hAnsi="Times New Roman"/>
                <w:sz w:val="24"/>
                <w:szCs w:val="24"/>
              </w:rPr>
              <w:t>Structural construction</w:t>
            </w:r>
          </w:p>
          <w:p w14:paraId="6F5F1256"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Masonry work</w:t>
            </w:r>
          </w:p>
          <w:p w14:paraId="2D4F5325"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Roof Construction</w:t>
            </w:r>
          </w:p>
          <w:p w14:paraId="57358D7A"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Erection of steel</w:t>
            </w:r>
          </w:p>
          <w:p w14:paraId="3C8175C2" w14:textId="77777777" w:rsidR="00E42145" w:rsidRPr="00AF3EA6" w:rsidRDefault="00E42145">
            <w:pPr>
              <w:pStyle w:val="ListParagraph"/>
              <w:numPr>
                <w:ilvl w:val="1"/>
                <w:numId w:val="180"/>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 xml:space="preserve"> Site utilities installation</w:t>
            </w:r>
          </w:p>
          <w:p w14:paraId="4D8F77A8" w14:textId="77777777" w:rsidR="00E42145" w:rsidRPr="00AF3EA6" w:rsidRDefault="00E42145">
            <w:pPr>
              <w:pStyle w:val="ListParagraph"/>
              <w:numPr>
                <w:ilvl w:val="2"/>
                <w:numId w:val="180"/>
              </w:numPr>
              <w:spacing w:before="60" w:after="60" w:line="240" w:lineRule="auto"/>
              <w:rPr>
                <w:rFonts w:ascii="Times New Roman" w:hAnsi="Times New Roman"/>
                <w:sz w:val="24"/>
                <w:szCs w:val="24"/>
              </w:rPr>
            </w:pPr>
            <w:r w:rsidRPr="00AF3EA6">
              <w:rPr>
                <w:rFonts w:ascii="Times New Roman" w:hAnsi="Times New Roman"/>
                <w:sz w:val="24"/>
                <w:szCs w:val="24"/>
              </w:rPr>
              <w:t>Considerations for site utility installation.</w:t>
            </w:r>
          </w:p>
          <w:p w14:paraId="13EE3C41"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Safety</w:t>
            </w:r>
          </w:p>
          <w:p w14:paraId="358A4362"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Quality of workmanship</w:t>
            </w:r>
          </w:p>
          <w:p w14:paraId="1447E22B"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lastRenderedPageBreak/>
              <w:t>Compliance with regulations</w:t>
            </w:r>
          </w:p>
          <w:p w14:paraId="24BC3DC0"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Cost</w:t>
            </w:r>
          </w:p>
          <w:p w14:paraId="6499B614" w14:textId="77777777" w:rsidR="00E42145" w:rsidRPr="00AF3EA6" w:rsidRDefault="00E42145">
            <w:pPr>
              <w:pStyle w:val="ListParagraph"/>
              <w:numPr>
                <w:ilvl w:val="3"/>
                <w:numId w:val="180"/>
              </w:numPr>
              <w:spacing w:before="60" w:after="60" w:line="240" w:lineRule="auto"/>
              <w:rPr>
                <w:rFonts w:ascii="Times New Roman" w:hAnsi="Times New Roman"/>
                <w:sz w:val="24"/>
                <w:szCs w:val="24"/>
              </w:rPr>
            </w:pPr>
            <w:r w:rsidRPr="00AF3EA6">
              <w:rPr>
                <w:rFonts w:ascii="Times New Roman" w:hAnsi="Times New Roman"/>
                <w:sz w:val="24"/>
                <w:szCs w:val="24"/>
              </w:rPr>
              <w:t>Activities coordination</w:t>
            </w:r>
          </w:p>
        </w:tc>
        <w:tc>
          <w:tcPr>
            <w:tcW w:w="1257" w:type="pct"/>
            <w:tcBorders>
              <w:top w:val="single" w:sz="4" w:space="0" w:color="auto"/>
              <w:left w:val="single" w:sz="4" w:space="0" w:color="auto"/>
              <w:bottom w:val="single" w:sz="4" w:space="0" w:color="auto"/>
              <w:right w:val="single" w:sz="4" w:space="0" w:color="auto"/>
            </w:tcBorders>
            <w:hideMark/>
          </w:tcPr>
          <w:p w14:paraId="77EB1A78" w14:textId="77777777" w:rsidR="00E42145" w:rsidRPr="00AF3EA6" w:rsidRDefault="00E42145">
            <w:pPr>
              <w:pStyle w:val="ListParagraph"/>
              <w:numPr>
                <w:ilvl w:val="0"/>
                <w:numId w:val="181"/>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11635B71" w14:textId="77777777" w:rsidR="00E42145" w:rsidRPr="00AF3EA6" w:rsidRDefault="00E42145">
            <w:pPr>
              <w:pStyle w:val="ListParagraph"/>
              <w:numPr>
                <w:ilvl w:val="0"/>
                <w:numId w:val="181"/>
              </w:numPr>
              <w:spacing w:after="0" w:line="240" w:lineRule="auto"/>
              <w:rPr>
                <w:rFonts w:ascii="Times New Roman" w:hAnsi="Times New Roman"/>
                <w:sz w:val="24"/>
                <w:szCs w:val="24"/>
              </w:rPr>
            </w:pPr>
            <w:r w:rsidRPr="00AF3EA6">
              <w:rPr>
                <w:rFonts w:ascii="Times New Roman" w:hAnsi="Times New Roman"/>
                <w:sz w:val="24"/>
                <w:szCs w:val="24"/>
              </w:rPr>
              <w:t>Project</w:t>
            </w:r>
          </w:p>
          <w:p w14:paraId="2BB7BC9E" w14:textId="77777777" w:rsidR="00E42145" w:rsidRPr="00AF3EA6" w:rsidRDefault="00E42145">
            <w:pPr>
              <w:pStyle w:val="ListParagraph"/>
              <w:numPr>
                <w:ilvl w:val="0"/>
                <w:numId w:val="181"/>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42CBC693" w14:textId="77777777" w:rsidR="00E42145" w:rsidRPr="00AF3EA6" w:rsidRDefault="00E42145">
            <w:pPr>
              <w:pStyle w:val="ListParagraph"/>
              <w:numPr>
                <w:ilvl w:val="0"/>
                <w:numId w:val="181"/>
              </w:numPr>
              <w:spacing w:after="0" w:line="276" w:lineRule="auto"/>
              <w:rPr>
                <w:rFonts w:ascii="Times New Roman" w:hAnsi="Times New Roman"/>
                <w:sz w:val="24"/>
                <w:szCs w:val="24"/>
              </w:rPr>
            </w:pPr>
            <w:r w:rsidRPr="00AF3EA6">
              <w:rPr>
                <w:rFonts w:ascii="Times New Roman" w:hAnsi="Times New Roman"/>
                <w:sz w:val="24"/>
                <w:szCs w:val="24"/>
              </w:rPr>
              <w:t>Written tests</w:t>
            </w:r>
          </w:p>
        </w:tc>
      </w:tr>
      <w:tr w:rsidR="00E42145" w:rsidRPr="00AF3EA6" w14:paraId="10E1EF0C" w14:textId="77777777" w:rsidTr="008E614A">
        <w:trPr>
          <w:trHeight w:val="755"/>
        </w:trPr>
        <w:tc>
          <w:tcPr>
            <w:tcW w:w="1092" w:type="pct"/>
            <w:tcBorders>
              <w:top w:val="single" w:sz="4" w:space="0" w:color="auto"/>
              <w:left w:val="single" w:sz="4" w:space="0" w:color="auto"/>
              <w:bottom w:val="single" w:sz="4" w:space="0" w:color="auto"/>
              <w:right w:val="single" w:sz="4" w:space="0" w:color="auto"/>
            </w:tcBorders>
          </w:tcPr>
          <w:p w14:paraId="41D8893F" w14:textId="6612F6DE" w:rsidR="00E42145" w:rsidRPr="00AF3EA6" w:rsidRDefault="00E42145">
            <w:pPr>
              <w:pStyle w:val="ListParagraph"/>
              <w:numPr>
                <w:ilvl w:val="0"/>
                <w:numId w:val="290"/>
              </w:numPr>
              <w:spacing w:after="0" w:line="276" w:lineRule="auto"/>
              <w:rPr>
                <w:rFonts w:ascii="Times New Roman" w:hAnsi="Times New Roman"/>
                <w:sz w:val="24"/>
                <w:szCs w:val="24"/>
              </w:rPr>
            </w:pPr>
            <w:r w:rsidRPr="00AF3EA6">
              <w:rPr>
                <w:rFonts w:ascii="Times New Roman" w:hAnsi="Times New Roman"/>
                <w:sz w:val="24"/>
                <w:szCs w:val="24"/>
              </w:rPr>
              <w:t xml:space="preserve"> Manage site construction team</w:t>
            </w:r>
          </w:p>
        </w:tc>
        <w:tc>
          <w:tcPr>
            <w:tcW w:w="2651" w:type="pct"/>
            <w:tcBorders>
              <w:top w:val="single" w:sz="4" w:space="0" w:color="auto"/>
              <w:left w:val="single" w:sz="4" w:space="0" w:color="auto"/>
              <w:bottom w:val="single" w:sz="4" w:space="0" w:color="auto"/>
              <w:right w:val="single" w:sz="4" w:space="0" w:color="auto"/>
            </w:tcBorders>
          </w:tcPr>
          <w:p w14:paraId="2B161187" w14:textId="77777777" w:rsidR="00E42145" w:rsidRPr="00AF3EA6" w:rsidRDefault="00E42145" w:rsidP="00D35689">
            <w:pPr>
              <w:tabs>
                <w:tab w:val="left" w:pos="228"/>
              </w:tabs>
              <w:autoSpaceDE w:val="0"/>
              <w:autoSpaceDN w:val="0"/>
              <w:adjustRightInd w:val="0"/>
              <w:spacing w:after="0"/>
              <w:rPr>
                <w:szCs w:val="24"/>
              </w:rPr>
            </w:pPr>
            <w:r w:rsidRPr="00AF3EA6">
              <w:rPr>
                <w:szCs w:val="24"/>
              </w:rPr>
              <w:t>2.1Team members recruitment.</w:t>
            </w:r>
          </w:p>
          <w:p w14:paraId="08AB2124" w14:textId="77777777" w:rsidR="00E42145" w:rsidRPr="00AF3EA6" w:rsidRDefault="00E42145">
            <w:pPr>
              <w:pStyle w:val="ListParagraph"/>
              <w:numPr>
                <w:ilvl w:val="2"/>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Construction team members</w:t>
            </w:r>
          </w:p>
          <w:p w14:paraId="2823254A"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Client</w:t>
            </w:r>
          </w:p>
          <w:p w14:paraId="675A5F19"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Architect</w:t>
            </w:r>
          </w:p>
          <w:p w14:paraId="10FF2C69"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Quantity surveyor</w:t>
            </w:r>
          </w:p>
          <w:p w14:paraId="285761F5"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Structural engineer</w:t>
            </w:r>
          </w:p>
          <w:p w14:paraId="3B55B51E"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Contractor</w:t>
            </w:r>
          </w:p>
          <w:p w14:paraId="621213D1"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Supplier</w:t>
            </w:r>
          </w:p>
          <w:p w14:paraId="6A8F238C"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Operatives</w:t>
            </w:r>
          </w:p>
          <w:p w14:paraId="10539DE9"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Clerk of Works</w:t>
            </w:r>
          </w:p>
          <w:p w14:paraId="72DDA445" w14:textId="77777777" w:rsidR="00E42145" w:rsidRPr="00AF3EA6" w:rsidRDefault="00E42145">
            <w:pPr>
              <w:pStyle w:val="ListParagraph"/>
              <w:numPr>
                <w:ilvl w:val="2"/>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Factors to consider in team recruitment</w:t>
            </w:r>
          </w:p>
          <w:p w14:paraId="3BF3E6D9"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Experience and Qualification</w:t>
            </w:r>
          </w:p>
          <w:p w14:paraId="16EBEF5F"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Skills and abilities</w:t>
            </w:r>
          </w:p>
          <w:p w14:paraId="744ACF7F"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Attitude and work ethics</w:t>
            </w:r>
          </w:p>
          <w:p w14:paraId="75073FFB"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Cultural fit</w:t>
            </w:r>
          </w:p>
          <w:p w14:paraId="322E8256"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Availability and Commitment</w:t>
            </w:r>
          </w:p>
          <w:p w14:paraId="3D4AE45A"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Cost and budget.</w:t>
            </w:r>
          </w:p>
          <w:p w14:paraId="7D2712A1" w14:textId="77777777" w:rsidR="00E42145" w:rsidRPr="00AF3EA6" w:rsidRDefault="00E42145">
            <w:pPr>
              <w:pStyle w:val="ListParagraph"/>
              <w:numPr>
                <w:ilvl w:val="1"/>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Tasks assignment to team members </w:t>
            </w:r>
          </w:p>
          <w:p w14:paraId="5F02A4B2" w14:textId="77777777" w:rsidR="00E42145" w:rsidRPr="00AF3EA6" w:rsidRDefault="00E42145">
            <w:pPr>
              <w:pStyle w:val="ListParagraph"/>
              <w:numPr>
                <w:ilvl w:val="2"/>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Tasks assignment process</w:t>
            </w:r>
          </w:p>
          <w:p w14:paraId="03752466"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Tasks identification</w:t>
            </w:r>
          </w:p>
          <w:p w14:paraId="40020777"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Task </w:t>
            </w:r>
            <w:proofErr w:type="spellStart"/>
            <w:r w:rsidRPr="00AF3EA6">
              <w:rPr>
                <w:rFonts w:ascii="Times New Roman" w:hAnsi="Times New Roman"/>
                <w:sz w:val="24"/>
                <w:szCs w:val="24"/>
              </w:rPr>
              <w:t>prioritisation</w:t>
            </w:r>
            <w:proofErr w:type="spellEnd"/>
          </w:p>
          <w:p w14:paraId="28E532BA"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Tasks matching</w:t>
            </w:r>
          </w:p>
          <w:p w14:paraId="7BD7E2E2"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Consider availability</w:t>
            </w:r>
          </w:p>
          <w:p w14:paraId="2427E5B9"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Communicate the assignment</w:t>
            </w:r>
          </w:p>
          <w:p w14:paraId="29A4BA28"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Monitor progress and give support</w:t>
            </w:r>
          </w:p>
          <w:p w14:paraId="2F86631B"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Address challenges</w:t>
            </w:r>
          </w:p>
          <w:p w14:paraId="5194BCBA"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Provide feedback and recognition</w:t>
            </w:r>
          </w:p>
          <w:p w14:paraId="52191512" w14:textId="77777777" w:rsidR="00E42145" w:rsidRPr="00AF3EA6" w:rsidRDefault="00E42145">
            <w:pPr>
              <w:pStyle w:val="ListParagraph"/>
              <w:numPr>
                <w:ilvl w:val="1"/>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Project site workers' records keeping</w:t>
            </w:r>
          </w:p>
          <w:p w14:paraId="274A23CA" w14:textId="77777777" w:rsidR="00E42145" w:rsidRPr="00AF3EA6" w:rsidRDefault="00E42145">
            <w:pPr>
              <w:pStyle w:val="ListParagraph"/>
              <w:numPr>
                <w:ilvl w:val="2"/>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Types of records</w:t>
            </w:r>
          </w:p>
          <w:p w14:paraId="624BC476"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Daily construction report</w:t>
            </w:r>
          </w:p>
          <w:p w14:paraId="0FBCD908"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lastRenderedPageBreak/>
              <w:t>Quality Control Report</w:t>
            </w:r>
          </w:p>
          <w:p w14:paraId="5ADECC8A"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Change order request</w:t>
            </w:r>
          </w:p>
          <w:p w14:paraId="3059B2A9"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Invoices</w:t>
            </w:r>
          </w:p>
          <w:p w14:paraId="7C27BFC7" w14:textId="77777777" w:rsidR="00E42145" w:rsidRPr="00AF3EA6" w:rsidRDefault="00E42145">
            <w:pPr>
              <w:pStyle w:val="ListParagraph"/>
              <w:numPr>
                <w:ilvl w:val="3"/>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Materials delivery receipt</w:t>
            </w:r>
          </w:p>
          <w:p w14:paraId="1BF532F3" w14:textId="77777777" w:rsidR="00E42145" w:rsidRPr="00AF3EA6" w:rsidRDefault="00E42145">
            <w:pPr>
              <w:pStyle w:val="ListParagraph"/>
              <w:numPr>
                <w:ilvl w:val="1"/>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Project teams are guided to deliver specific works as per the work </w:t>
            </w:r>
          </w:p>
          <w:p w14:paraId="28B05F48" w14:textId="77777777" w:rsidR="00E42145" w:rsidRPr="00AF3EA6" w:rsidRDefault="00E42145">
            <w:pPr>
              <w:pStyle w:val="ListParagraph"/>
              <w:numPr>
                <w:ilvl w:val="1"/>
                <w:numId w:val="9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Remuneration schedules preparation.</w:t>
            </w:r>
          </w:p>
        </w:tc>
        <w:tc>
          <w:tcPr>
            <w:tcW w:w="1257" w:type="pct"/>
            <w:tcBorders>
              <w:top w:val="single" w:sz="4" w:space="0" w:color="auto"/>
              <w:left w:val="single" w:sz="4" w:space="0" w:color="auto"/>
              <w:bottom w:val="single" w:sz="4" w:space="0" w:color="auto"/>
              <w:right w:val="single" w:sz="4" w:space="0" w:color="auto"/>
            </w:tcBorders>
          </w:tcPr>
          <w:p w14:paraId="1144202E" w14:textId="77777777" w:rsidR="00E42145" w:rsidRPr="00AF3EA6" w:rsidRDefault="00E42145">
            <w:pPr>
              <w:pStyle w:val="ListParagraph"/>
              <w:numPr>
                <w:ilvl w:val="0"/>
                <w:numId w:val="182"/>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7D934213" w14:textId="77777777" w:rsidR="00E42145" w:rsidRPr="00AF3EA6" w:rsidRDefault="00E42145">
            <w:pPr>
              <w:pStyle w:val="ListParagraph"/>
              <w:numPr>
                <w:ilvl w:val="0"/>
                <w:numId w:val="182"/>
              </w:numPr>
              <w:spacing w:after="0" w:line="240" w:lineRule="auto"/>
              <w:rPr>
                <w:rFonts w:ascii="Times New Roman" w:hAnsi="Times New Roman"/>
                <w:sz w:val="24"/>
                <w:szCs w:val="24"/>
              </w:rPr>
            </w:pPr>
            <w:r w:rsidRPr="00AF3EA6">
              <w:rPr>
                <w:rFonts w:ascii="Times New Roman" w:hAnsi="Times New Roman"/>
                <w:sz w:val="24"/>
                <w:szCs w:val="24"/>
              </w:rPr>
              <w:t>Project</w:t>
            </w:r>
          </w:p>
          <w:p w14:paraId="155ACA0B" w14:textId="77777777" w:rsidR="00E42145" w:rsidRPr="00AF3EA6" w:rsidRDefault="00E42145">
            <w:pPr>
              <w:pStyle w:val="ListParagraph"/>
              <w:numPr>
                <w:ilvl w:val="0"/>
                <w:numId w:val="182"/>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5705B447" w14:textId="77777777" w:rsidR="00E42145" w:rsidRPr="00AF3EA6" w:rsidRDefault="00E42145">
            <w:pPr>
              <w:pStyle w:val="ListParagraph"/>
              <w:numPr>
                <w:ilvl w:val="0"/>
                <w:numId w:val="182"/>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E42145" w:rsidRPr="00AF3EA6" w14:paraId="6312C85C" w14:textId="77777777" w:rsidTr="008E614A">
        <w:trPr>
          <w:trHeight w:val="755"/>
        </w:trPr>
        <w:tc>
          <w:tcPr>
            <w:tcW w:w="1092" w:type="pct"/>
            <w:tcBorders>
              <w:top w:val="single" w:sz="4" w:space="0" w:color="auto"/>
              <w:left w:val="single" w:sz="4" w:space="0" w:color="auto"/>
              <w:bottom w:val="single" w:sz="4" w:space="0" w:color="auto"/>
              <w:right w:val="single" w:sz="4" w:space="0" w:color="auto"/>
            </w:tcBorders>
          </w:tcPr>
          <w:p w14:paraId="469C5E60" w14:textId="4D33AEB8" w:rsidR="00E42145" w:rsidRPr="00AF3EA6" w:rsidRDefault="00E42145">
            <w:pPr>
              <w:pStyle w:val="ListParagraph"/>
              <w:numPr>
                <w:ilvl w:val="0"/>
                <w:numId w:val="290"/>
              </w:numPr>
              <w:spacing w:after="0" w:line="276" w:lineRule="auto"/>
              <w:rPr>
                <w:rFonts w:ascii="Times New Roman" w:hAnsi="Times New Roman"/>
                <w:sz w:val="24"/>
                <w:szCs w:val="24"/>
              </w:rPr>
            </w:pPr>
            <w:r w:rsidRPr="00AF3EA6">
              <w:rPr>
                <w:rFonts w:ascii="Times New Roman" w:hAnsi="Times New Roman"/>
                <w:sz w:val="24"/>
                <w:szCs w:val="24"/>
              </w:rPr>
              <w:t xml:space="preserve"> Procure building materials.</w:t>
            </w:r>
          </w:p>
        </w:tc>
        <w:tc>
          <w:tcPr>
            <w:tcW w:w="2651" w:type="pct"/>
            <w:tcBorders>
              <w:top w:val="single" w:sz="4" w:space="0" w:color="auto"/>
              <w:left w:val="single" w:sz="4" w:space="0" w:color="auto"/>
              <w:bottom w:val="single" w:sz="4" w:space="0" w:color="auto"/>
              <w:right w:val="single" w:sz="4" w:space="0" w:color="auto"/>
            </w:tcBorders>
          </w:tcPr>
          <w:p w14:paraId="77DD597F" w14:textId="77777777" w:rsidR="00E42145" w:rsidRPr="00AF3EA6" w:rsidRDefault="00E42145">
            <w:pPr>
              <w:pStyle w:val="ListParagraph"/>
              <w:numPr>
                <w:ilvl w:val="1"/>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Building materials identification</w:t>
            </w:r>
          </w:p>
          <w:p w14:paraId="01BF4810"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Steel sections</w:t>
            </w:r>
          </w:p>
          <w:p w14:paraId="223C4915"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Aggregates</w:t>
            </w:r>
          </w:p>
          <w:p w14:paraId="7DCC781B"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Finishes</w:t>
            </w:r>
          </w:p>
          <w:p w14:paraId="28288D9C"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Concrete</w:t>
            </w:r>
          </w:p>
          <w:p w14:paraId="36CD5F6E"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Fittings</w:t>
            </w:r>
          </w:p>
          <w:p w14:paraId="7FD2DCEB"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Stones</w:t>
            </w:r>
          </w:p>
          <w:p w14:paraId="57721B08"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Timber</w:t>
            </w:r>
          </w:p>
          <w:p w14:paraId="4F83DEE4" w14:textId="77777777" w:rsidR="00E42145" w:rsidRPr="00AF3EA6" w:rsidRDefault="00E42145">
            <w:pPr>
              <w:pStyle w:val="ListParagraph"/>
              <w:numPr>
                <w:ilvl w:val="1"/>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Building material samples acquiring.</w:t>
            </w:r>
          </w:p>
          <w:p w14:paraId="110ABAA1"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Steel sections</w:t>
            </w:r>
          </w:p>
          <w:p w14:paraId="63A6783F"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 Aggregates</w:t>
            </w:r>
          </w:p>
          <w:p w14:paraId="045FE6DA"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Finishes</w:t>
            </w:r>
          </w:p>
          <w:p w14:paraId="6E27E420"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Concrete</w:t>
            </w:r>
          </w:p>
          <w:p w14:paraId="0B67A2E7"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Fittings</w:t>
            </w:r>
          </w:p>
          <w:p w14:paraId="21E13463"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Stones</w:t>
            </w:r>
          </w:p>
          <w:p w14:paraId="57A383D8"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Timber</w:t>
            </w:r>
          </w:p>
          <w:p w14:paraId="3705D30E" w14:textId="77777777" w:rsidR="00E42145" w:rsidRPr="00AF3EA6" w:rsidRDefault="00E42145">
            <w:pPr>
              <w:pStyle w:val="ListParagraph"/>
              <w:numPr>
                <w:ilvl w:val="1"/>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Building Materials Inspection</w:t>
            </w:r>
          </w:p>
          <w:p w14:paraId="757E94E7"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Material verification</w:t>
            </w:r>
          </w:p>
          <w:p w14:paraId="14235370"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Physical testing</w:t>
            </w:r>
          </w:p>
          <w:p w14:paraId="2A44AA5C"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Chemical testing</w:t>
            </w:r>
          </w:p>
          <w:p w14:paraId="27484784"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Visual inspection</w:t>
            </w:r>
          </w:p>
          <w:p w14:paraId="1AEC605B" w14:textId="77777777" w:rsidR="00E42145" w:rsidRPr="00AF3EA6" w:rsidRDefault="00E42145">
            <w:pPr>
              <w:pStyle w:val="ListParagraph"/>
              <w:numPr>
                <w:ilvl w:val="2"/>
                <w:numId w:val="3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Documentation </w:t>
            </w:r>
          </w:p>
        </w:tc>
        <w:tc>
          <w:tcPr>
            <w:tcW w:w="1257" w:type="pct"/>
            <w:tcBorders>
              <w:top w:val="single" w:sz="4" w:space="0" w:color="auto"/>
              <w:left w:val="single" w:sz="4" w:space="0" w:color="auto"/>
              <w:bottom w:val="single" w:sz="4" w:space="0" w:color="auto"/>
              <w:right w:val="single" w:sz="4" w:space="0" w:color="auto"/>
            </w:tcBorders>
          </w:tcPr>
          <w:p w14:paraId="79394EE2" w14:textId="77777777" w:rsidR="00E42145" w:rsidRPr="00AF3EA6" w:rsidRDefault="00E42145">
            <w:pPr>
              <w:pStyle w:val="ListParagraph"/>
              <w:numPr>
                <w:ilvl w:val="0"/>
                <w:numId w:val="183"/>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26942D6A" w14:textId="77777777" w:rsidR="00E42145" w:rsidRPr="00AF3EA6" w:rsidRDefault="00E42145">
            <w:pPr>
              <w:pStyle w:val="ListParagraph"/>
              <w:numPr>
                <w:ilvl w:val="0"/>
                <w:numId w:val="183"/>
              </w:numPr>
              <w:spacing w:after="0" w:line="240" w:lineRule="auto"/>
              <w:rPr>
                <w:rFonts w:ascii="Times New Roman" w:hAnsi="Times New Roman"/>
                <w:sz w:val="24"/>
                <w:szCs w:val="24"/>
              </w:rPr>
            </w:pPr>
            <w:r w:rsidRPr="00AF3EA6">
              <w:rPr>
                <w:rFonts w:ascii="Times New Roman" w:hAnsi="Times New Roman"/>
                <w:sz w:val="24"/>
                <w:szCs w:val="24"/>
              </w:rPr>
              <w:t>Project</w:t>
            </w:r>
          </w:p>
          <w:p w14:paraId="1D9EF1FC" w14:textId="77777777" w:rsidR="00E42145" w:rsidRPr="00AF3EA6" w:rsidRDefault="00E42145">
            <w:pPr>
              <w:pStyle w:val="ListParagraph"/>
              <w:numPr>
                <w:ilvl w:val="0"/>
                <w:numId w:val="183"/>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75B6060B" w14:textId="77777777" w:rsidR="00E42145" w:rsidRPr="00AF3EA6" w:rsidRDefault="00E42145">
            <w:pPr>
              <w:pStyle w:val="ListParagraph"/>
              <w:numPr>
                <w:ilvl w:val="0"/>
                <w:numId w:val="183"/>
              </w:numPr>
              <w:spacing w:after="0" w:line="276" w:lineRule="auto"/>
              <w:jc w:val="both"/>
              <w:rPr>
                <w:rFonts w:ascii="Times New Roman" w:hAnsi="Times New Roman"/>
                <w:sz w:val="24"/>
                <w:szCs w:val="24"/>
              </w:rPr>
            </w:pPr>
            <w:r w:rsidRPr="00AF3EA6">
              <w:rPr>
                <w:rFonts w:ascii="Times New Roman" w:hAnsi="Times New Roman"/>
                <w:sz w:val="24"/>
                <w:szCs w:val="24"/>
              </w:rPr>
              <w:t>Written tests</w:t>
            </w:r>
          </w:p>
        </w:tc>
      </w:tr>
      <w:tr w:rsidR="00E42145" w:rsidRPr="00AF3EA6" w14:paraId="3392201A" w14:textId="77777777" w:rsidTr="008E614A">
        <w:trPr>
          <w:trHeight w:val="755"/>
        </w:trPr>
        <w:tc>
          <w:tcPr>
            <w:tcW w:w="1092" w:type="pct"/>
            <w:tcBorders>
              <w:top w:val="single" w:sz="4" w:space="0" w:color="auto"/>
              <w:left w:val="single" w:sz="4" w:space="0" w:color="auto"/>
              <w:bottom w:val="single" w:sz="4" w:space="0" w:color="auto"/>
              <w:right w:val="single" w:sz="4" w:space="0" w:color="auto"/>
            </w:tcBorders>
          </w:tcPr>
          <w:p w14:paraId="629D4EB5" w14:textId="74B8AAC9" w:rsidR="00E42145" w:rsidRPr="00AF3EA6" w:rsidRDefault="00E42145">
            <w:pPr>
              <w:pStyle w:val="ListParagraph"/>
              <w:numPr>
                <w:ilvl w:val="0"/>
                <w:numId w:val="290"/>
              </w:numPr>
              <w:spacing w:after="0" w:line="276" w:lineRule="auto"/>
              <w:rPr>
                <w:rFonts w:ascii="Times New Roman" w:hAnsi="Times New Roman"/>
                <w:sz w:val="24"/>
                <w:szCs w:val="24"/>
              </w:rPr>
            </w:pPr>
            <w:r w:rsidRPr="00AF3EA6">
              <w:rPr>
                <w:rFonts w:ascii="Times New Roman" w:hAnsi="Times New Roman"/>
                <w:sz w:val="24"/>
                <w:szCs w:val="24"/>
              </w:rPr>
              <w:t xml:space="preserve"> Supervise the construction process</w:t>
            </w:r>
          </w:p>
        </w:tc>
        <w:tc>
          <w:tcPr>
            <w:tcW w:w="2651" w:type="pct"/>
            <w:tcBorders>
              <w:top w:val="single" w:sz="4" w:space="0" w:color="auto"/>
              <w:left w:val="single" w:sz="4" w:space="0" w:color="auto"/>
              <w:bottom w:val="single" w:sz="4" w:space="0" w:color="auto"/>
              <w:right w:val="single" w:sz="4" w:space="0" w:color="auto"/>
            </w:tcBorders>
          </w:tcPr>
          <w:p w14:paraId="47E15510" w14:textId="77777777" w:rsidR="00E42145" w:rsidRPr="00AF3EA6" w:rsidRDefault="00E42145">
            <w:pPr>
              <w:pStyle w:val="ListParagraph"/>
              <w:numPr>
                <w:ilvl w:val="1"/>
                <w:numId w:val="9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Construction activities identification.</w:t>
            </w:r>
          </w:p>
          <w:p w14:paraId="2A892274" w14:textId="77777777" w:rsidR="00E42145" w:rsidRPr="00AF3EA6" w:rsidRDefault="00E42145">
            <w:pPr>
              <w:pStyle w:val="ListParagraph"/>
              <w:numPr>
                <w:ilvl w:val="2"/>
                <w:numId w:val="9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Excavations</w:t>
            </w:r>
          </w:p>
          <w:p w14:paraId="69FB753C" w14:textId="77777777" w:rsidR="00E42145" w:rsidRPr="00AF3EA6" w:rsidRDefault="00E42145">
            <w:pPr>
              <w:pStyle w:val="ListParagraph"/>
              <w:numPr>
                <w:ilvl w:val="2"/>
                <w:numId w:val="9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Backfilling</w:t>
            </w:r>
          </w:p>
          <w:p w14:paraId="6ECD685E" w14:textId="77777777" w:rsidR="00E42145" w:rsidRPr="00AF3EA6" w:rsidRDefault="00E42145">
            <w:pPr>
              <w:pStyle w:val="ListParagraph"/>
              <w:numPr>
                <w:ilvl w:val="2"/>
                <w:numId w:val="9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Site clearing</w:t>
            </w:r>
          </w:p>
          <w:p w14:paraId="5929DBBA" w14:textId="77777777" w:rsidR="00E42145" w:rsidRPr="00AF3EA6" w:rsidRDefault="00E42145">
            <w:pPr>
              <w:pStyle w:val="ListParagraph"/>
              <w:numPr>
                <w:ilvl w:val="2"/>
                <w:numId w:val="9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Installations</w:t>
            </w:r>
          </w:p>
          <w:p w14:paraId="35DF58E5" w14:textId="77777777" w:rsidR="00E42145" w:rsidRPr="00AF3EA6" w:rsidRDefault="00E42145">
            <w:pPr>
              <w:pStyle w:val="ListParagraph"/>
              <w:numPr>
                <w:ilvl w:val="2"/>
                <w:numId w:val="9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Landscaping</w:t>
            </w:r>
          </w:p>
          <w:p w14:paraId="5462195D" w14:textId="77777777" w:rsidR="00E42145" w:rsidRPr="00AF3EA6" w:rsidRDefault="00E42145">
            <w:pPr>
              <w:pStyle w:val="ListParagraph"/>
              <w:numPr>
                <w:ilvl w:val="1"/>
                <w:numId w:val="9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Construction tasks execution.</w:t>
            </w:r>
          </w:p>
          <w:p w14:paraId="5273EC43" w14:textId="77777777" w:rsidR="00E42145" w:rsidRPr="00AF3EA6" w:rsidRDefault="00E42145">
            <w:pPr>
              <w:pStyle w:val="ListParagraph"/>
              <w:numPr>
                <w:ilvl w:val="1"/>
                <w:numId w:val="92"/>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Construction activities approvals request.</w:t>
            </w:r>
          </w:p>
        </w:tc>
        <w:tc>
          <w:tcPr>
            <w:tcW w:w="1257" w:type="pct"/>
            <w:tcBorders>
              <w:top w:val="single" w:sz="4" w:space="0" w:color="auto"/>
              <w:left w:val="single" w:sz="4" w:space="0" w:color="auto"/>
              <w:bottom w:val="single" w:sz="4" w:space="0" w:color="auto"/>
              <w:right w:val="single" w:sz="4" w:space="0" w:color="auto"/>
            </w:tcBorders>
          </w:tcPr>
          <w:p w14:paraId="443B9A42" w14:textId="77777777" w:rsidR="00E42145" w:rsidRPr="00AF3EA6" w:rsidRDefault="00E42145">
            <w:pPr>
              <w:pStyle w:val="ListParagraph"/>
              <w:numPr>
                <w:ilvl w:val="0"/>
                <w:numId w:val="184"/>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3D99C09A" w14:textId="77777777" w:rsidR="00E42145" w:rsidRPr="00AF3EA6" w:rsidRDefault="00E42145">
            <w:pPr>
              <w:pStyle w:val="ListParagraph"/>
              <w:numPr>
                <w:ilvl w:val="0"/>
                <w:numId w:val="184"/>
              </w:numPr>
              <w:spacing w:after="0" w:line="240" w:lineRule="auto"/>
              <w:rPr>
                <w:rFonts w:ascii="Times New Roman" w:hAnsi="Times New Roman"/>
                <w:sz w:val="24"/>
                <w:szCs w:val="24"/>
              </w:rPr>
            </w:pPr>
            <w:r w:rsidRPr="00AF3EA6">
              <w:rPr>
                <w:rFonts w:ascii="Times New Roman" w:hAnsi="Times New Roman"/>
                <w:sz w:val="24"/>
                <w:szCs w:val="24"/>
              </w:rPr>
              <w:t>Project</w:t>
            </w:r>
          </w:p>
          <w:p w14:paraId="4E7E99A1" w14:textId="77777777" w:rsidR="00E42145" w:rsidRPr="00AF3EA6" w:rsidRDefault="00E42145">
            <w:pPr>
              <w:pStyle w:val="ListParagraph"/>
              <w:numPr>
                <w:ilvl w:val="0"/>
                <w:numId w:val="184"/>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69D88C7A" w14:textId="77777777" w:rsidR="00E42145" w:rsidRPr="00AF3EA6" w:rsidRDefault="00E42145">
            <w:pPr>
              <w:pStyle w:val="ListParagraph"/>
              <w:numPr>
                <w:ilvl w:val="0"/>
                <w:numId w:val="184"/>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E42145" w:rsidRPr="00AF3EA6" w14:paraId="1DFF4D08" w14:textId="77777777" w:rsidTr="008E614A">
        <w:trPr>
          <w:trHeight w:val="755"/>
        </w:trPr>
        <w:tc>
          <w:tcPr>
            <w:tcW w:w="1092" w:type="pct"/>
            <w:tcBorders>
              <w:top w:val="single" w:sz="4" w:space="0" w:color="auto"/>
              <w:left w:val="single" w:sz="4" w:space="0" w:color="auto"/>
              <w:bottom w:val="single" w:sz="4" w:space="0" w:color="auto"/>
              <w:right w:val="single" w:sz="4" w:space="0" w:color="auto"/>
            </w:tcBorders>
          </w:tcPr>
          <w:p w14:paraId="07E661FC" w14:textId="68A39B19" w:rsidR="00E42145" w:rsidRPr="00AF3EA6" w:rsidRDefault="00E42145">
            <w:pPr>
              <w:pStyle w:val="ListParagraph"/>
              <w:numPr>
                <w:ilvl w:val="0"/>
                <w:numId w:val="290"/>
              </w:numPr>
              <w:spacing w:after="0" w:line="276" w:lineRule="auto"/>
              <w:rPr>
                <w:rFonts w:ascii="Times New Roman" w:hAnsi="Times New Roman"/>
                <w:sz w:val="24"/>
                <w:szCs w:val="24"/>
              </w:rPr>
            </w:pPr>
            <w:r w:rsidRPr="00AF3EA6">
              <w:rPr>
                <w:rFonts w:ascii="Times New Roman" w:hAnsi="Times New Roman"/>
                <w:sz w:val="24"/>
                <w:szCs w:val="24"/>
              </w:rPr>
              <w:lastRenderedPageBreak/>
              <w:t xml:space="preserve">  Implement site safety measures</w:t>
            </w:r>
          </w:p>
        </w:tc>
        <w:tc>
          <w:tcPr>
            <w:tcW w:w="2651" w:type="pct"/>
            <w:tcBorders>
              <w:top w:val="single" w:sz="4" w:space="0" w:color="auto"/>
              <w:left w:val="single" w:sz="4" w:space="0" w:color="auto"/>
              <w:bottom w:val="single" w:sz="4" w:space="0" w:color="auto"/>
              <w:right w:val="single" w:sz="4" w:space="0" w:color="auto"/>
            </w:tcBorders>
          </w:tcPr>
          <w:p w14:paraId="2C49C08A" w14:textId="77777777" w:rsidR="00E42145" w:rsidRPr="00AF3EA6" w:rsidRDefault="00E42145" w:rsidP="00D35689">
            <w:pPr>
              <w:tabs>
                <w:tab w:val="left" w:pos="228"/>
                <w:tab w:val="left" w:pos="425"/>
              </w:tabs>
              <w:autoSpaceDE w:val="0"/>
              <w:autoSpaceDN w:val="0"/>
              <w:adjustRightInd w:val="0"/>
              <w:spacing w:after="0"/>
              <w:rPr>
                <w:szCs w:val="24"/>
              </w:rPr>
            </w:pPr>
            <w:r w:rsidRPr="00AF3EA6">
              <w:rPr>
                <w:szCs w:val="24"/>
              </w:rPr>
              <w:t xml:space="preserve">      5.1Personal protective equipment donning</w:t>
            </w:r>
          </w:p>
          <w:p w14:paraId="246C2642" w14:textId="77777777" w:rsidR="00E42145" w:rsidRPr="00AF3EA6" w:rsidRDefault="00E42145">
            <w:pPr>
              <w:pStyle w:val="ListParagraph"/>
              <w:numPr>
                <w:ilvl w:val="1"/>
                <w:numId w:val="9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Safety signs erection.</w:t>
            </w:r>
          </w:p>
          <w:p w14:paraId="64046753" w14:textId="77777777" w:rsidR="00E42145" w:rsidRPr="00AF3EA6" w:rsidRDefault="00E42145">
            <w:pPr>
              <w:pStyle w:val="ListParagraph"/>
              <w:numPr>
                <w:ilvl w:val="2"/>
                <w:numId w:val="9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Warning signs</w:t>
            </w:r>
          </w:p>
          <w:p w14:paraId="17FCC195" w14:textId="77777777" w:rsidR="00E42145" w:rsidRPr="00AF3EA6" w:rsidRDefault="00E42145">
            <w:pPr>
              <w:pStyle w:val="ListParagraph"/>
              <w:numPr>
                <w:ilvl w:val="2"/>
                <w:numId w:val="9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Prohibition sign</w:t>
            </w:r>
          </w:p>
          <w:p w14:paraId="569B3038" w14:textId="77777777" w:rsidR="00E42145" w:rsidRPr="00AF3EA6" w:rsidRDefault="00E42145">
            <w:pPr>
              <w:pStyle w:val="ListParagraph"/>
              <w:numPr>
                <w:ilvl w:val="2"/>
                <w:numId w:val="9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Mandatory signs</w:t>
            </w:r>
          </w:p>
          <w:p w14:paraId="1A95ABF0" w14:textId="77777777" w:rsidR="00E42145" w:rsidRPr="00AF3EA6" w:rsidRDefault="00E42145">
            <w:pPr>
              <w:pStyle w:val="ListParagraph"/>
              <w:numPr>
                <w:ilvl w:val="2"/>
                <w:numId w:val="9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Informatory signs</w:t>
            </w:r>
          </w:p>
          <w:p w14:paraId="7AF1D69F" w14:textId="77777777" w:rsidR="00E42145" w:rsidRPr="00AF3EA6" w:rsidRDefault="00E42145">
            <w:pPr>
              <w:pStyle w:val="ListParagraph"/>
              <w:numPr>
                <w:ilvl w:val="1"/>
                <w:numId w:val="9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 Hazardous areas enclosure.</w:t>
            </w:r>
          </w:p>
          <w:p w14:paraId="2AC39A0F" w14:textId="77777777" w:rsidR="00E42145" w:rsidRPr="00AF3EA6" w:rsidRDefault="00E42145">
            <w:pPr>
              <w:pStyle w:val="ListParagraph"/>
              <w:numPr>
                <w:ilvl w:val="2"/>
                <w:numId w:val="9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Safety cones</w:t>
            </w:r>
          </w:p>
          <w:p w14:paraId="2CF9F483" w14:textId="77777777" w:rsidR="00E42145" w:rsidRPr="00AF3EA6" w:rsidRDefault="00E42145">
            <w:pPr>
              <w:pStyle w:val="ListParagraph"/>
              <w:numPr>
                <w:ilvl w:val="2"/>
                <w:numId w:val="9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Safety tape</w:t>
            </w:r>
          </w:p>
        </w:tc>
        <w:tc>
          <w:tcPr>
            <w:tcW w:w="1257" w:type="pct"/>
            <w:tcBorders>
              <w:top w:val="single" w:sz="4" w:space="0" w:color="auto"/>
              <w:left w:val="single" w:sz="4" w:space="0" w:color="auto"/>
              <w:bottom w:val="single" w:sz="4" w:space="0" w:color="auto"/>
              <w:right w:val="single" w:sz="4" w:space="0" w:color="auto"/>
            </w:tcBorders>
          </w:tcPr>
          <w:p w14:paraId="0C260EE0" w14:textId="77777777" w:rsidR="00E42145" w:rsidRPr="00AF3EA6" w:rsidRDefault="00E42145">
            <w:pPr>
              <w:pStyle w:val="ListParagraph"/>
              <w:numPr>
                <w:ilvl w:val="0"/>
                <w:numId w:val="185"/>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2B154D37" w14:textId="77777777" w:rsidR="00E42145" w:rsidRPr="00AF3EA6" w:rsidRDefault="00E42145">
            <w:pPr>
              <w:pStyle w:val="ListParagraph"/>
              <w:numPr>
                <w:ilvl w:val="0"/>
                <w:numId w:val="185"/>
              </w:numPr>
              <w:spacing w:after="0" w:line="240" w:lineRule="auto"/>
              <w:rPr>
                <w:rFonts w:ascii="Times New Roman" w:hAnsi="Times New Roman"/>
                <w:sz w:val="24"/>
                <w:szCs w:val="24"/>
              </w:rPr>
            </w:pPr>
            <w:r w:rsidRPr="00AF3EA6">
              <w:rPr>
                <w:rFonts w:ascii="Times New Roman" w:hAnsi="Times New Roman"/>
                <w:sz w:val="24"/>
                <w:szCs w:val="24"/>
              </w:rPr>
              <w:t>Project</w:t>
            </w:r>
          </w:p>
          <w:p w14:paraId="6B400667" w14:textId="77777777" w:rsidR="00E42145" w:rsidRPr="00AF3EA6" w:rsidRDefault="00E42145">
            <w:pPr>
              <w:pStyle w:val="ListParagraph"/>
              <w:numPr>
                <w:ilvl w:val="0"/>
                <w:numId w:val="185"/>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12428BF1" w14:textId="77777777" w:rsidR="00E42145" w:rsidRPr="00AF3EA6" w:rsidRDefault="00E42145">
            <w:pPr>
              <w:pStyle w:val="ListParagraph"/>
              <w:numPr>
                <w:ilvl w:val="0"/>
                <w:numId w:val="185"/>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E42145" w:rsidRPr="00AF3EA6" w14:paraId="39D500C1" w14:textId="77777777" w:rsidTr="008E614A">
        <w:trPr>
          <w:trHeight w:val="755"/>
        </w:trPr>
        <w:tc>
          <w:tcPr>
            <w:tcW w:w="1092" w:type="pct"/>
            <w:tcBorders>
              <w:top w:val="single" w:sz="4" w:space="0" w:color="auto"/>
              <w:left w:val="single" w:sz="4" w:space="0" w:color="auto"/>
              <w:bottom w:val="single" w:sz="4" w:space="0" w:color="auto"/>
              <w:right w:val="single" w:sz="4" w:space="0" w:color="auto"/>
            </w:tcBorders>
          </w:tcPr>
          <w:p w14:paraId="663AF363" w14:textId="12FE15CE" w:rsidR="00E42145" w:rsidRPr="00AF3EA6" w:rsidRDefault="00E42145">
            <w:pPr>
              <w:pStyle w:val="ListParagraph"/>
              <w:numPr>
                <w:ilvl w:val="0"/>
                <w:numId w:val="290"/>
              </w:numPr>
              <w:spacing w:after="0" w:line="276" w:lineRule="auto"/>
              <w:rPr>
                <w:rFonts w:ascii="Times New Roman" w:hAnsi="Times New Roman"/>
                <w:sz w:val="24"/>
                <w:szCs w:val="24"/>
              </w:rPr>
            </w:pPr>
            <w:r w:rsidRPr="00AF3EA6">
              <w:rPr>
                <w:rFonts w:ascii="Times New Roman" w:hAnsi="Times New Roman"/>
                <w:sz w:val="24"/>
                <w:szCs w:val="24"/>
              </w:rPr>
              <w:t>Prepare project progress report</w:t>
            </w:r>
          </w:p>
        </w:tc>
        <w:tc>
          <w:tcPr>
            <w:tcW w:w="2651" w:type="pct"/>
            <w:tcBorders>
              <w:top w:val="single" w:sz="4" w:space="0" w:color="auto"/>
              <w:left w:val="single" w:sz="4" w:space="0" w:color="auto"/>
              <w:bottom w:val="single" w:sz="4" w:space="0" w:color="auto"/>
              <w:right w:val="single" w:sz="4" w:space="0" w:color="auto"/>
            </w:tcBorders>
          </w:tcPr>
          <w:p w14:paraId="7E9801BD" w14:textId="77777777" w:rsidR="00E42145" w:rsidRPr="00AF3EA6" w:rsidRDefault="00E42145">
            <w:pPr>
              <w:pStyle w:val="ListParagraph"/>
              <w:numPr>
                <w:ilvl w:val="1"/>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Project progress data collection.</w:t>
            </w:r>
          </w:p>
          <w:p w14:paraId="2887BBA1" w14:textId="77777777" w:rsidR="00E42145" w:rsidRPr="00AF3EA6" w:rsidRDefault="00E42145">
            <w:pPr>
              <w:pStyle w:val="ListParagraph"/>
              <w:numPr>
                <w:ilvl w:val="2"/>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Project milestones</w:t>
            </w:r>
          </w:p>
          <w:p w14:paraId="7A35CEA6" w14:textId="77777777" w:rsidR="00E42145" w:rsidRPr="00AF3EA6" w:rsidRDefault="00E42145">
            <w:pPr>
              <w:pStyle w:val="ListParagraph"/>
              <w:numPr>
                <w:ilvl w:val="2"/>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Task completion</w:t>
            </w:r>
          </w:p>
          <w:p w14:paraId="7D45BB39" w14:textId="77777777" w:rsidR="00E42145" w:rsidRPr="00AF3EA6" w:rsidRDefault="00E42145">
            <w:pPr>
              <w:pStyle w:val="ListParagraph"/>
              <w:numPr>
                <w:ilvl w:val="2"/>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Recourse utilization</w:t>
            </w:r>
          </w:p>
          <w:p w14:paraId="772C82E6" w14:textId="77777777" w:rsidR="00E42145" w:rsidRPr="00AF3EA6" w:rsidRDefault="00E42145">
            <w:pPr>
              <w:pStyle w:val="ListParagraph"/>
              <w:numPr>
                <w:ilvl w:val="2"/>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Budget tracking</w:t>
            </w:r>
          </w:p>
          <w:p w14:paraId="01A6A1E0" w14:textId="77777777" w:rsidR="00E42145" w:rsidRPr="00AF3EA6" w:rsidRDefault="00E42145">
            <w:pPr>
              <w:pStyle w:val="ListParagraph"/>
              <w:numPr>
                <w:ilvl w:val="2"/>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Risk assessment</w:t>
            </w:r>
          </w:p>
          <w:p w14:paraId="709CCCA3" w14:textId="77777777" w:rsidR="00E42145" w:rsidRPr="00AF3EA6" w:rsidRDefault="00E42145">
            <w:pPr>
              <w:pStyle w:val="ListParagraph"/>
              <w:numPr>
                <w:ilvl w:val="2"/>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Issues and challenge</w:t>
            </w:r>
          </w:p>
          <w:p w14:paraId="4A63873F" w14:textId="77777777" w:rsidR="00E42145" w:rsidRPr="00AF3EA6" w:rsidRDefault="00E42145">
            <w:pPr>
              <w:pStyle w:val="ListParagraph"/>
              <w:numPr>
                <w:ilvl w:val="2"/>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Stakeholders feedback</w:t>
            </w:r>
          </w:p>
          <w:p w14:paraId="67484ED5" w14:textId="77777777" w:rsidR="00E42145" w:rsidRPr="00AF3EA6" w:rsidRDefault="00E42145">
            <w:pPr>
              <w:pStyle w:val="ListParagraph"/>
              <w:numPr>
                <w:ilvl w:val="1"/>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Project progress report preparation.</w:t>
            </w:r>
          </w:p>
          <w:p w14:paraId="5C051E24" w14:textId="77777777" w:rsidR="00E42145" w:rsidRPr="00AF3EA6" w:rsidRDefault="00E42145">
            <w:pPr>
              <w:pStyle w:val="ListParagraph"/>
              <w:numPr>
                <w:ilvl w:val="2"/>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Components of project progress report</w:t>
            </w:r>
          </w:p>
          <w:p w14:paraId="4B621FF9" w14:textId="77777777" w:rsidR="00E42145" w:rsidRPr="00AF3EA6" w:rsidRDefault="00E42145">
            <w:pPr>
              <w:pStyle w:val="ListParagraph"/>
              <w:numPr>
                <w:ilvl w:val="3"/>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Executive summary</w:t>
            </w:r>
          </w:p>
          <w:p w14:paraId="0E716595" w14:textId="77777777" w:rsidR="00E42145" w:rsidRPr="00AF3EA6" w:rsidRDefault="00E42145">
            <w:pPr>
              <w:pStyle w:val="ListParagraph"/>
              <w:numPr>
                <w:ilvl w:val="3"/>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Project Overview</w:t>
            </w:r>
          </w:p>
          <w:p w14:paraId="2F52BB9A" w14:textId="77777777" w:rsidR="00E42145" w:rsidRPr="00AF3EA6" w:rsidRDefault="00E42145">
            <w:pPr>
              <w:pStyle w:val="ListParagraph"/>
              <w:numPr>
                <w:ilvl w:val="3"/>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Progress against the plan</w:t>
            </w:r>
          </w:p>
          <w:p w14:paraId="13F3DECF" w14:textId="77777777" w:rsidR="00E42145" w:rsidRPr="00AF3EA6" w:rsidRDefault="00E42145">
            <w:pPr>
              <w:pStyle w:val="ListParagraph"/>
              <w:numPr>
                <w:ilvl w:val="3"/>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Key achievement</w:t>
            </w:r>
          </w:p>
          <w:p w14:paraId="0DB77934" w14:textId="77777777" w:rsidR="00E42145" w:rsidRPr="00AF3EA6" w:rsidRDefault="00E42145">
            <w:pPr>
              <w:pStyle w:val="ListParagraph"/>
              <w:numPr>
                <w:ilvl w:val="3"/>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Financial status</w:t>
            </w:r>
          </w:p>
          <w:p w14:paraId="52B176BD" w14:textId="77777777" w:rsidR="00E42145" w:rsidRPr="00AF3EA6" w:rsidRDefault="00E42145">
            <w:pPr>
              <w:pStyle w:val="ListParagraph"/>
              <w:numPr>
                <w:ilvl w:val="3"/>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Stakeholder communication</w:t>
            </w:r>
          </w:p>
          <w:p w14:paraId="7D2508FF" w14:textId="77777777" w:rsidR="00E42145" w:rsidRPr="00AF3EA6" w:rsidRDefault="00E42145">
            <w:pPr>
              <w:pStyle w:val="ListParagraph"/>
              <w:numPr>
                <w:ilvl w:val="1"/>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Project progress report presentation.</w:t>
            </w:r>
          </w:p>
          <w:p w14:paraId="10D724C3" w14:textId="77777777" w:rsidR="00E42145" w:rsidRPr="00AF3EA6" w:rsidRDefault="00E42145">
            <w:pPr>
              <w:pStyle w:val="ListParagraph"/>
              <w:numPr>
                <w:ilvl w:val="2"/>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Components of a Project Presentation</w:t>
            </w:r>
          </w:p>
          <w:p w14:paraId="28AA05B6" w14:textId="77777777" w:rsidR="00E42145" w:rsidRPr="00AF3EA6" w:rsidRDefault="00E42145">
            <w:pPr>
              <w:pStyle w:val="ListParagraph"/>
              <w:numPr>
                <w:ilvl w:val="3"/>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Introduction</w:t>
            </w:r>
          </w:p>
          <w:p w14:paraId="1DA9EBCA" w14:textId="77777777" w:rsidR="00E42145" w:rsidRPr="00AF3EA6" w:rsidRDefault="00E42145">
            <w:pPr>
              <w:pStyle w:val="ListParagraph"/>
              <w:numPr>
                <w:ilvl w:val="3"/>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Current status</w:t>
            </w:r>
          </w:p>
          <w:p w14:paraId="1AC7619A" w14:textId="77777777" w:rsidR="00E42145" w:rsidRPr="00AF3EA6" w:rsidRDefault="00E42145">
            <w:pPr>
              <w:pStyle w:val="ListParagraph"/>
              <w:numPr>
                <w:ilvl w:val="3"/>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Achievement and results</w:t>
            </w:r>
          </w:p>
          <w:p w14:paraId="6DF813C7" w14:textId="77777777" w:rsidR="00E42145" w:rsidRPr="00AF3EA6" w:rsidRDefault="00E42145">
            <w:pPr>
              <w:pStyle w:val="ListParagraph"/>
              <w:numPr>
                <w:ilvl w:val="3"/>
                <w:numId w:val="94"/>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Financial performance</w:t>
            </w:r>
          </w:p>
        </w:tc>
        <w:tc>
          <w:tcPr>
            <w:tcW w:w="1257" w:type="pct"/>
            <w:tcBorders>
              <w:top w:val="single" w:sz="4" w:space="0" w:color="auto"/>
              <w:left w:val="single" w:sz="4" w:space="0" w:color="auto"/>
              <w:bottom w:val="single" w:sz="4" w:space="0" w:color="auto"/>
              <w:right w:val="single" w:sz="4" w:space="0" w:color="auto"/>
            </w:tcBorders>
          </w:tcPr>
          <w:p w14:paraId="611BBA65" w14:textId="77777777" w:rsidR="00E42145" w:rsidRPr="00AF3EA6" w:rsidRDefault="00E42145">
            <w:pPr>
              <w:pStyle w:val="ListParagraph"/>
              <w:numPr>
                <w:ilvl w:val="0"/>
                <w:numId w:val="186"/>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7FCA8D54" w14:textId="77777777" w:rsidR="00E42145" w:rsidRPr="00AF3EA6" w:rsidRDefault="00E42145">
            <w:pPr>
              <w:pStyle w:val="ListParagraph"/>
              <w:numPr>
                <w:ilvl w:val="0"/>
                <w:numId w:val="186"/>
              </w:numPr>
              <w:spacing w:after="0" w:line="240" w:lineRule="auto"/>
              <w:rPr>
                <w:rFonts w:ascii="Times New Roman" w:hAnsi="Times New Roman"/>
                <w:sz w:val="24"/>
                <w:szCs w:val="24"/>
              </w:rPr>
            </w:pPr>
            <w:r w:rsidRPr="00AF3EA6">
              <w:rPr>
                <w:rFonts w:ascii="Times New Roman" w:hAnsi="Times New Roman"/>
                <w:sz w:val="24"/>
                <w:szCs w:val="24"/>
              </w:rPr>
              <w:t>Project</w:t>
            </w:r>
          </w:p>
          <w:p w14:paraId="189CCB26" w14:textId="77777777" w:rsidR="00E42145" w:rsidRPr="00AF3EA6" w:rsidRDefault="00E42145">
            <w:pPr>
              <w:pStyle w:val="ListParagraph"/>
              <w:numPr>
                <w:ilvl w:val="0"/>
                <w:numId w:val="186"/>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522A3F8E" w14:textId="77777777" w:rsidR="00E42145" w:rsidRPr="00AF3EA6" w:rsidRDefault="00E42145">
            <w:pPr>
              <w:pStyle w:val="ListParagraph"/>
              <w:numPr>
                <w:ilvl w:val="0"/>
                <w:numId w:val="186"/>
              </w:numPr>
              <w:spacing w:after="0" w:line="240" w:lineRule="auto"/>
              <w:rPr>
                <w:rFonts w:ascii="Times New Roman" w:hAnsi="Times New Roman"/>
                <w:sz w:val="24"/>
                <w:szCs w:val="24"/>
              </w:rPr>
            </w:pPr>
            <w:r w:rsidRPr="00AF3EA6">
              <w:rPr>
                <w:rFonts w:ascii="Times New Roman" w:hAnsi="Times New Roman"/>
                <w:sz w:val="24"/>
                <w:szCs w:val="24"/>
              </w:rPr>
              <w:t>Written tests</w:t>
            </w:r>
          </w:p>
        </w:tc>
      </w:tr>
    </w:tbl>
    <w:p w14:paraId="3B8AC19B" w14:textId="77777777" w:rsidR="00E42145" w:rsidRPr="00003D82" w:rsidRDefault="00E42145" w:rsidP="00003D82">
      <w:pPr>
        <w:rPr>
          <w:b/>
          <w:bCs/>
        </w:rPr>
      </w:pPr>
      <w:bookmarkStart w:id="147" w:name="_Toc194586095"/>
      <w:r w:rsidRPr="00003D82">
        <w:rPr>
          <w:b/>
          <w:bCs/>
        </w:rPr>
        <w:t>Suggested Methods of Instruction</w:t>
      </w:r>
      <w:bookmarkEnd w:id="147"/>
    </w:p>
    <w:p w14:paraId="55323AD0" w14:textId="77777777" w:rsidR="00E42145" w:rsidRPr="00AF3EA6" w:rsidRDefault="00E42145">
      <w:pPr>
        <w:numPr>
          <w:ilvl w:val="0"/>
          <w:numId w:val="6"/>
        </w:numPr>
        <w:spacing w:after="0" w:line="276" w:lineRule="auto"/>
        <w:rPr>
          <w:rFonts w:eastAsia="Times New Roman"/>
          <w:noProof/>
          <w:szCs w:val="24"/>
          <w:lang w:val="en-ZA"/>
        </w:rPr>
      </w:pPr>
      <w:r w:rsidRPr="00AF3EA6">
        <w:rPr>
          <w:rFonts w:eastAsia="Times New Roman"/>
          <w:noProof/>
          <w:szCs w:val="24"/>
        </w:rPr>
        <w:t>Practicals</w:t>
      </w:r>
    </w:p>
    <w:p w14:paraId="03071FCC" w14:textId="77777777" w:rsidR="00E42145" w:rsidRPr="00AF3EA6" w:rsidRDefault="00E42145">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435B8D9B" w14:textId="77777777" w:rsidR="00E42145" w:rsidRPr="00AF3EA6" w:rsidRDefault="00E42145">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2A544B81" w14:textId="77777777" w:rsidR="00E42145" w:rsidRPr="00AF3EA6" w:rsidRDefault="00E42145">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7EE15652" w14:textId="77777777" w:rsidR="00E42145" w:rsidRPr="00AF3EA6" w:rsidRDefault="00E42145">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25B98C6A" w14:textId="77777777" w:rsidR="00E42145" w:rsidRPr="00003D82" w:rsidRDefault="00E42145" w:rsidP="00003D82">
      <w:pPr>
        <w:rPr>
          <w:b/>
          <w:bCs/>
        </w:rPr>
      </w:pPr>
      <w:bookmarkStart w:id="148" w:name="_Toc194586096"/>
      <w:r w:rsidRPr="00003D82">
        <w:rPr>
          <w:b/>
          <w:bCs/>
        </w:rPr>
        <w:lastRenderedPageBreak/>
        <w:t>Recommended Resources for 25 Trainees</w:t>
      </w:r>
      <w:bookmarkEnd w:id="148"/>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968"/>
      </w:tblGrid>
      <w:tr w:rsidR="00E42145" w:rsidRPr="00AF3EA6" w14:paraId="22E8F1E3" w14:textId="77777777" w:rsidTr="00D35689">
        <w:tc>
          <w:tcPr>
            <w:tcW w:w="895" w:type="dxa"/>
            <w:shd w:val="clear" w:color="auto" w:fill="auto"/>
          </w:tcPr>
          <w:p w14:paraId="5A4C8577" w14:textId="77777777" w:rsidR="00E42145" w:rsidRPr="00AF3EA6" w:rsidRDefault="00E42145" w:rsidP="00D35689">
            <w:pPr>
              <w:spacing w:after="0" w:line="240" w:lineRule="atLeast"/>
              <w:jc w:val="center"/>
              <w:rPr>
                <w:rFonts w:eastAsia="@MS Mincho"/>
                <w:b/>
                <w:szCs w:val="24"/>
              </w:rPr>
            </w:pPr>
            <w:r w:rsidRPr="00AF3EA6">
              <w:rPr>
                <w:rFonts w:eastAsia="@MS Mincho"/>
                <w:b/>
                <w:szCs w:val="24"/>
              </w:rPr>
              <w:t>S/No.</w:t>
            </w:r>
          </w:p>
        </w:tc>
        <w:tc>
          <w:tcPr>
            <w:tcW w:w="3240" w:type="dxa"/>
            <w:shd w:val="clear" w:color="auto" w:fill="auto"/>
          </w:tcPr>
          <w:p w14:paraId="44A90098" w14:textId="77777777" w:rsidR="00E42145" w:rsidRPr="00AF3EA6" w:rsidRDefault="00E42145" w:rsidP="00D35689">
            <w:pPr>
              <w:spacing w:after="0" w:line="240" w:lineRule="atLeast"/>
              <w:jc w:val="center"/>
              <w:rPr>
                <w:rFonts w:eastAsia="@MS Mincho"/>
                <w:b/>
                <w:szCs w:val="24"/>
              </w:rPr>
            </w:pPr>
            <w:r w:rsidRPr="00AF3EA6">
              <w:rPr>
                <w:rFonts w:eastAsia="@MS Mincho"/>
                <w:b/>
                <w:szCs w:val="24"/>
              </w:rPr>
              <w:t>Category/Item</w:t>
            </w:r>
          </w:p>
        </w:tc>
        <w:tc>
          <w:tcPr>
            <w:tcW w:w="2070" w:type="dxa"/>
            <w:shd w:val="clear" w:color="auto" w:fill="auto"/>
          </w:tcPr>
          <w:p w14:paraId="2288A34F" w14:textId="77777777" w:rsidR="00E42145" w:rsidRPr="00AF3EA6" w:rsidRDefault="00E42145" w:rsidP="00D35689">
            <w:pPr>
              <w:spacing w:after="0" w:line="240" w:lineRule="atLeast"/>
              <w:jc w:val="center"/>
              <w:rPr>
                <w:rFonts w:eastAsia="@MS Mincho"/>
                <w:b/>
                <w:szCs w:val="24"/>
              </w:rPr>
            </w:pPr>
            <w:r w:rsidRPr="00AF3EA6">
              <w:rPr>
                <w:rFonts w:eastAsia="@MS Mincho"/>
                <w:b/>
                <w:szCs w:val="24"/>
              </w:rPr>
              <w:t>Description/ Specifications</w:t>
            </w:r>
          </w:p>
        </w:tc>
        <w:tc>
          <w:tcPr>
            <w:tcW w:w="1452" w:type="dxa"/>
            <w:shd w:val="clear" w:color="auto" w:fill="auto"/>
          </w:tcPr>
          <w:p w14:paraId="6EEDCA3D" w14:textId="77777777" w:rsidR="00E42145" w:rsidRPr="00AF3EA6" w:rsidRDefault="00E42145" w:rsidP="00D35689">
            <w:pPr>
              <w:spacing w:after="0" w:line="240" w:lineRule="atLeast"/>
              <w:jc w:val="center"/>
              <w:rPr>
                <w:rFonts w:eastAsia="@MS Mincho"/>
                <w:b/>
                <w:szCs w:val="24"/>
              </w:rPr>
            </w:pPr>
            <w:r w:rsidRPr="00AF3EA6">
              <w:rPr>
                <w:rFonts w:eastAsia="@MS Mincho"/>
                <w:b/>
                <w:szCs w:val="24"/>
              </w:rPr>
              <w:t>Quantity</w:t>
            </w:r>
          </w:p>
        </w:tc>
        <w:tc>
          <w:tcPr>
            <w:tcW w:w="1968" w:type="dxa"/>
            <w:shd w:val="clear" w:color="auto" w:fill="auto"/>
          </w:tcPr>
          <w:p w14:paraId="33747D5F" w14:textId="77777777" w:rsidR="00E42145" w:rsidRPr="00AF3EA6" w:rsidRDefault="00E42145" w:rsidP="00D35689">
            <w:pPr>
              <w:spacing w:after="0" w:line="240" w:lineRule="atLeast"/>
              <w:jc w:val="center"/>
              <w:rPr>
                <w:rFonts w:eastAsia="@MS Mincho"/>
                <w:b/>
                <w:szCs w:val="24"/>
              </w:rPr>
            </w:pPr>
            <w:r w:rsidRPr="00AF3EA6">
              <w:rPr>
                <w:rFonts w:eastAsia="@MS Mincho"/>
                <w:b/>
                <w:szCs w:val="24"/>
              </w:rPr>
              <w:t>Recommended Ratio</w:t>
            </w:r>
          </w:p>
          <w:p w14:paraId="16FA7F0E" w14:textId="77777777" w:rsidR="00E42145" w:rsidRPr="00AF3EA6" w:rsidRDefault="00E42145" w:rsidP="00D35689">
            <w:pPr>
              <w:spacing w:after="0" w:line="240" w:lineRule="atLeast"/>
              <w:jc w:val="center"/>
              <w:rPr>
                <w:rFonts w:eastAsia="@MS Mincho"/>
                <w:bCs/>
                <w:szCs w:val="24"/>
              </w:rPr>
            </w:pPr>
            <w:r w:rsidRPr="00AF3EA6">
              <w:rPr>
                <w:rFonts w:eastAsia="@MS Mincho"/>
                <w:bCs/>
                <w:szCs w:val="24"/>
              </w:rPr>
              <w:t>(Item: Trainee)</w:t>
            </w:r>
          </w:p>
        </w:tc>
      </w:tr>
      <w:tr w:rsidR="00E42145" w:rsidRPr="00AF3EA6" w14:paraId="19D01FB3" w14:textId="77777777" w:rsidTr="00D35689">
        <w:tc>
          <w:tcPr>
            <w:tcW w:w="895" w:type="dxa"/>
            <w:shd w:val="clear" w:color="auto" w:fill="auto"/>
          </w:tcPr>
          <w:p w14:paraId="5D9454F9" w14:textId="77777777" w:rsidR="00E42145" w:rsidRPr="00AF3EA6" w:rsidRDefault="00E42145" w:rsidP="00D35689">
            <w:pPr>
              <w:spacing w:after="200" w:line="240" w:lineRule="atLeast"/>
              <w:rPr>
                <w:rFonts w:eastAsia="@MS Mincho"/>
                <w:b/>
                <w:szCs w:val="24"/>
              </w:rPr>
            </w:pPr>
            <w:r w:rsidRPr="00AF3EA6">
              <w:rPr>
                <w:rFonts w:eastAsia="@MS Mincho"/>
                <w:b/>
                <w:szCs w:val="24"/>
              </w:rPr>
              <w:t>A</w:t>
            </w:r>
          </w:p>
        </w:tc>
        <w:tc>
          <w:tcPr>
            <w:tcW w:w="8730" w:type="dxa"/>
            <w:gridSpan w:val="4"/>
            <w:shd w:val="clear" w:color="auto" w:fill="auto"/>
          </w:tcPr>
          <w:p w14:paraId="1E8CC78D" w14:textId="77777777" w:rsidR="00E42145" w:rsidRPr="00AF3EA6" w:rsidRDefault="00E42145" w:rsidP="00D35689">
            <w:pPr>
              <w:spacing w:after="200" w:line="240" w:lineRule="atLeast"/>
              <w:jc w:val="center"/>
              <w:rPr>
                <w:rFonts w:eastAsia="@MS Mincho"/>
                <w:b/>
                <w:szCs w:val="24"/>
              </w:rPr>
            </w:pPr>
            <w:r w:rsidRPr="00AF3EA6">
              <w:rPr>
                <w:rFonts w:eastAsia="@MS Mincho"/>
                <w:b/>
                <w:szCs w:val="24"/>
              </w:rPr>
              <w:t>Learning Materials</w:t>
            </w:r>
          </w:p>
        </w:tc>
      </w:tr>
      <w:tr w:rsidR="00E42145" w:rsidRPr="00AF3EA6" w14:paraId="66E97098" w14:textId="77777777" w:rsidTr="00D35689">
        <w:tc>
          <w:tcPr>
            <w:tcW w:w="895" w:type="dxa"/>
            <w:shd w:val="clear" w:color="auto" w:fill="auto"/>
          </w:tcPr>
          <w:p w14:paraId="605CE7B3" w14:textId="77777777" w:rsidR="00E42145" w:rsidRPr="00AF3EA6" w:rsidRDefault="00E42145">
            <w:pPr>
              <w:numPr>
                <w:ilvl w:val="0"/>
                <w:numId w:val="27"/>
              </w:numPr>
              <w:spacing w:after="120" w:line="240" w:lineRule="atLeast"/>
              <w:rPr>
                <w:rFonts w:eastAsia="@MS Mincho"/>
                <w:bCs/>
                <w:szCs w:val="24"/>
              </w:rPr>
            </w:pPr>
          </w:p>
        </w:tc>
        <w:tc>
          <w:tcPr>
            <w:tcW w:w="3240" w:type="dxa"/>
            <w:shd w:val="clear" w:color="auto" w:fill="auto"/>
          </w:tcPr>
          <w:p w14:paraId="6731976A" w14:textId="77777777" w:rsidR="00E42145" w:rsidRPr="00AF3EA6" w:rsidRDefault="00E42145" w:rsidP="00D35689">
            <w:pPr>
              <w:spacing w:after="200" w:line="240" w:lineRule="atLeast"/>
              <w:rPr>
                <w:rFonts w:eastAsia="@MS Mincho"/>
                <w:bCs/>
                <w:szCs w:val="24"/>
              </w:rPr>
            </w:pPr>
            <w:r w:rsidRPr="00AF3EA6">
              <w:rPr>
                <w:rFonts w:eastAsia="@MS Mincho"/>
                <w:bCs/>
                <w:szCs w:val="24"/>
              </w:rPr>
              <w:t xml:space="preserve">Construction project management reference books </w:t>
            </w:r>
          </w:p>
        </w:tc>
        <w:tc>
          <w:tcPr>
            <w:tcW w:w="2070" w:type="dxa"/>
            <w:shd w:val="clear" w:color="auto" w:fill="auto"/>
          </w:tcPr>
          <w:p w14:paraId="748AB218" w14:textId="77777777" w:rsidR="00E42145" w:rsidRPr="00AF3EA6" w:rsidRDefault="00E42145" w:rsidP="00D35689">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07DF34D7" w14:textId="77777777" w:rsidR="00E42145" w:rsidRPr="00AF3EA6" w:rsidRDefault="00E42145" w:rsidP="00D35689">
            <w:pPr>
              <w:spacing w:after="200" w:line="240" w:lineRule="atLeast"/>
              <w:rPr>
                <w:rFonts w:eastAsia="@MS Mincho"/>
                <w:bCs/>
                <w:szCs w:val="24"/>
              </w:rPr>
            </w:pPr>
            <w:r w:rsidRPr="00AF3EA6">
              <w:rPr>
                <w:rFonts w:eastAsia="@MS Mincho"/>
                <w:bCs/>
                <w:szCs w:val="24"/>
              </w:rPr>
              <w:t>5 No.</w:t>
            </w:r>
          </w:p>
        </w:tc>
        <w:tc>
          <w:tcPr>
            <w:tcW w:w="1968" w:type="dxa"/>
            <w:shd w:val="clear" w:color="auto" w:fill="auto"/>
          </w:tcPr>
          <w:p w14:paraId="18FAC1CC" w14:textId="77777777" w:rsidR="00E42145" w:rsidRPr="00AF3EA6" w:rsidRDefault="00E42145" w:rsidP="00D35689">
            <w:pPr>
              <w:spacing w:after="200" w:line="240" w:lineRule="atLeast"/>
              <w:rPr>
                <w:rFonts w:eastAsia="@MS Mincho"/>
                <w:bCs/>
                <w:szCs w:val="24"/>
              </w:rPr>
            </w:pPr>
            <w:r w:rsidRPr="00AF3EA6">
              <w:rPr>
                <w:rFonts w:eastAsia="@MS Mincho"/>
                <w:bCs/>
                <w:szCs w:val="24"/>
              </w:rPr>
              <w:t>1:5</w:t>
            </w:r>
          </w:p>
        </w:tc>
      </w:tr>
      <w:tr w:rsidR="00E42145" w:rsidRPr="00AF3EA6" w14:paraId="6021EE72" w14:textId="77777777" w:rsidTr="00D35689">
        <w:tc>
          <w:tcPr>
            <w:tcW w:w="895" w:type="dxa"/>
            <w:shd w:val="clear" w:color="auto" w:fill="auto"/>
          </w:tcPr>
          <w:p w14:paraId="24916DFB" w14:textId="77777777" w:rsidR="00E42145" w:rsidRPr="00AF3EA6" w:rsidRDefault="00E42145" w:rsidP="00D35689">
            <w:pPr>
              <w:spacing w:after="200" w:line="240" w:lineRule="atLeast"/>
              <w:rPr>
                <w:rFonts w:eastAsia="@MS Mincho"/>
                <w:b/>
                <w:szCs w:val="24"/>
              </w:rPr>
            </w:pPr>
            <w:r w:rsidRPr="00AF3EA6">
              <w:rPr>
                <w:rFonts w:eastAsia="@MS Mincho"/>
                <w:b/>
                <w:szCs w:val="24"/>
              </w:rPr>
              <w:t>B</w:t>
            </w:r>
          </w:p>
        </w:tc>
        <w:tc>
          <w:tcPr>
            <w:tcW w:w="8730" w:type="dxa"/>
            <w:gridSpan w:val="4"/>
            <w:shd w:val="clear" w:color="auto" w:fill="auto"/>
          </w:tcPr>
          <w:p w14:paraId="7A350C33" w14:textId="77777777" w:rsidR="00E42145" w:rsidRPr="00AF3EA6" w:rsidRDefault="00E42145" w:rsidP="00D35689">
            <w:pPr>
              <w:spacing w:after="200" w:line="240" w:lineRule="atLeast"/>
              <w:jc w:val="center"/>
              <w:rPr>
                <w:rFonts w:eastAsia="@MS Mincho"/>
                <w:b/>
                <w:szCs w:val="24"/>
              </w:rPr>
            </w:pPr>
            <w:r w:rsidRPr="00AF3EA6">
              <w:rPr>
                <w:rFonts w:eastAsia="@MS Mincho"/>
                <w:b/>
                <w:szCs w:val="24"/>
              </w:rPr>
              <w:t>Learning Facilities &amp; Infrastructure</w:t>
            </w:r>
          </w:p>
        </w:tc>
      </w:tr>
      <w:tr w:rsidR="00E42145" w:rsidRPr="00AF3EA6" w14:paraId="10F87FF9" w14:textId="77777777" w:rsidTr="00D35689">
        <w:tc>
          <w:tcPr>
            <w:tcW w:w="895" w:type="dxa"/>
            <w:shd w:val="clear" w:color="auto" w:fill="auto"/>
          </w:tcPr>
          <w:p w14:paraId="10C5773D" w14:textId="77777777" w:rsidR="00E42145" w:rsidRPr="00AF3EA6" w:rsidRDefault="00E42145">
            <w:pPr>
              <w:numPr>
                <w:ilvl w:val="0"/>
                <w:numId w:val="28"/>
              </w:numPr>
              <w:spacing w:after="120" w:line="240" w:lineRule="atLeast"/>
              <w:rPr>
                <w:rFonts w:eastAsia="@MS Mincho"/>
                <w:bCs/>
                <w:szCs w:val="24"/>
              </w:rPr>
            </w:pPr>
          </w:p>
        </w:tc>
        <w:tc>
          <w:tcPr>
            <w:tcW w:w="3240" w:type="dxa"/>
            <w:shd w:val="clear" w:color="auto" w:fill="auto"/>
          </w:tcPr>
          <w:p w14:paraId="027C2140" w14:textId="77777777" w:rsidR="00E42145" w:rsidRPr="00AF3EA6" w:rsidRDefault="00E42145" w:rsidP="00D35689">
            <w:pPr>
              <w:spacing w:after="200" w:line="240" w:lineRule="atLeast"/>
              <w:rPr>
                <w:rFonts w:eastAsia="@MS Mincho"/>
                <w:bCs/>
                <w:szCs w:val="24"/>
              </w:rPr>
            </w:pPr>
            <w:r w:rsidRPr="00AF3EA6">
              <w:rPr>
                <w:rFonts w:eastAsia="Times New Roman"/>
                <w:szCs w:val="24"/>
              </w:rPr>
              <w:t>Whiteboards</w:t>
            </w:r>
          </w:p>
        </w:tc>
        <w:tc>
          <w:tcPr>
            <w:tcW w:w="2070" w:type="dxa"/>
            <w:shd w:val="clear" w:color="auto" w:fill="auto"/>
          </w:tcPr>
          <w:p w14:paraId="6F144FAA" w14:textId="77777777" w:rsidR="00E42145" w:rsidRPr="00AF3EA6" w:rsidRDefault="00E42145" w:rsidP="00D35689">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79412E88" w14:textId="77777777" w:rsidR="00E42145" w:rsidRPr="00AF3EA6" w:rsidRDefault="00E42145" w:rsidP="00D35689">
            <w:pPr>
              <w:spacing w:after="200" w:line="240" w:lineRule="atLeast"/>
              <w:rPr>
                <w:rFonts w:eastAsia="@MS Mincho"/>
                <w:bCs/>
                <w:szCs w:val="24"/>
              </w:rPr>
            </w:pPr>
            <w:r w:rsidRPr="00AF3EA6">
              <w:rPr>
                <w:rFonts w:eastAsia="@MS Mincho"/>
                <w:bCs/>
                <w:szCs w:val="24"/>
              </w:rPr>
              <w:t>1 pc</w:t>
            </w:r>
          </w:p>
        </w:tc>
        <w:tc>
          <w:tcPr>
            <w:tcW w:w="1968" w:type="dxa"/>
            <w:shd w:val="clear" w:color="auto" w:fill="auto"/>
          </w:tcPr>
          <w:p w14:paraId="54A31F66" w14:textId="77777777" w:rsidR="00E42145" w:rsidRPr="00AF3EA6" w:rsidRDefault="00E42145" w:rsidP="00D35689">
            <w:pPr>
              <w:spacing w:after="200" w:line="240" w:lineRule="atLeast"/>
              <w:rPr>
                <w:rFonts w:eastAsia="@MS Mincho"/>
                <w:bCs/>
                <w:szCs w:val="24"/>
              </w:rPr>
            </w:pPr>
            <w:r w:rsidRPr="00AF3EA6">
              <w:rPr>
                <w:rFonts w:eastAsia="@MS Mincho"/>
                <w:bCs/>
                <w:szCs w:val="24"/>
              </w:rPr>
              <w:t>1:25</w:t>
            </w:r>
          </w:p>
        </w:tc>
      </w:tr>
      <w:tr w:rsidR="00E42145" w:rsidRPr="00AF3EA6" w14:paraId="6310213B" w14:textId="77777777" w:rsidTr="00D35689">
        <w:tc>
          <w:tcPr>
            <w:tcW w:w="895" w:type="dxa"/>
            <w:shd w:val="clear" w:color="auto" w:fill="auto"/>
          </w:tcPr>
          <w:p w14:paraId="285226DC" w14:textId="77777777" w:rsidR="00E42145" w:rsidRPr="00AF3EA6" w:rsidRDefault="00E42145">
            <w:pPr>
              <w:numPr>
                <w:ilvl w:val="0"/>
                <w:numId w:val="28"/>
              </w:numPr>
              <w:spacing w:after="120" w:line="240" w:lineRule="atLeast"/>
              <w:rPr>
                <w:rFonts w:eastAsia="@MS Mincho"/>
                <w:bCs/>
                <w:szCs w:val="24"/>
              </w:rPr>
            </w:pPr>
          </w:p>
        </w:tc>
        <w:tc>
          <w:tcPr>
            <w:tcW w:w="3240" w:type="dxa"/>
            <w:shd w:val="clear" w:color="auto" w:fill="auto"/>
          </w:tcPr>
          <w:p w14:paraId="72A9909F" w14:textId="77777777" w:rsidR="00E42145" w:rsidRPr="00AF3EA6" w:rsidRDefault="00E42145" w:rsidP="00D35689">
            <w:pPr>
              <w:spacing w:after="0" w:line="276" w:lineRule="auto"/>
              <w:jc w:val="both"/>
              <w:rPr>
                <w:rFonts w:eastAsia="@MS Mincho"/>
                <w:szCs w:val="24"/>
                <w:lang w:val="en-ZA"/>
              </w:rPr>
            </w:pPr>
            <w:r w:rsidRPr="00AF3EA6">
              <w:rPr>
                <w:rFonts w:eastAsia="@MS Mincho"/>
                <w:szCs w:val="24"/>
                <w:lang w:val="en-ZA"/>
              </w:rPr>
              <w:t xml:space="preserve">Chalkboard </w:t>
            </w:r>
          </w:p>
        </w:tc>
        <w:tc>
          <w:tcPr>
            <w:tcW w:w="2070" w:type="dxa"/>
            <w:shd w:val="clear" w:color="auto" w:fill="auto"/>
          </w:tcPr>
          <w:p w14:paraId="6E1E27A2" w14:textId="77777777" w:rsidR="00E42145" w:rsidRPr="00AF3EA6" w:rsidRDefault="00E42145" w:rsidP="00D35689">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15E36611" w14:textId="77777777" w:rsidR="00E42145" w:rsidRPr="00AF3EA6" w:rsidRDefault="00E42145" w:rsidP="00D35689">
            <w:pPr>
              <w:spacing w:after="200" w:line="240" w:lineRule="atLeast"/>
              <w:rPr>
                <w:rFonts w:eastAsia="@MS Mincho"/>
                <w:bCs/>
                <w:szCs w:val="24"/>
              </w:rPr>
            </w:pPr>
            <w:r w:rsidRPr="00AF3EA6">
              <w:rPr>
                <w:rFonts w:eastAsia="@MS Mincho"/>
                <w:bCs/>
                <w:szCs w:val="24"/>
              </w:rPr>
              <w:t>1 pc</w:t>
            </w:r>
          </w:p>
        </w:tc>
        <w:tc>
          <w:tcPr>
            <w:tcW w:w="1968" w:type="dxa"/>
            <w:shd w:val="clear" w:color="auto" w:fill="auto"/>
          </w:tcPr>
          <w:p w14:paraId="4FCF6986" w14:textId="77777777" w:rsidR="00E42145" w:rsidRPr="00AF3EA6" w:rsidRDefault="00E42145" w:rsidP="00D35689">
            <w:pPr>
              <w:spacing w:after="200" w:line="240" w:lineRule="atLeast"/>
              <w:rPr>
                <w:rFonts w:eastAsia="@MS Mincho"/>
                <w:bCs/>
                <w:szCs w:val="24"/>
              </w:rPr>
            </w:pPr>
            <w:r w:rsidRPr="00AF3EA6">
              <w:rPr>
                <w:rFonts w:eastAsia="@MS Mincho"/>
                <w:bCs/>
                <w:szCs w:val="24"/>
              </w:rPr>
              <w:t>1:25</w:t>
            </w:r>
          </w:p>
        </w:tc>
      </w:tr>
      <w:tr w:rsidR="00E42145" w:rsidRPr="00AF3EA6" w14:paraId="7275DD64" w14:textId="77777777" w:rsidTr="00D35689">
        <w:trPr>
          <w:trHeight w:val="664"/>
        </w:trPr>
        <w:tc>
          <w:tcPr>
            <w:tcW w:w="895" w:type="dxa"/>
            <w:shd w:val="clear" w:color="auto" w:fill="auto"/>
          </w:tcPr>
          <w:p w14:paraId="7CD7AF51" w14:textId="77777777" w:rsidR="00E42145" w:rsidRPr="00AF3EA6" w:rsidRDefault="00E42145">
            <w:pPr>
              <w:numPr>
                <w:ilvl w:val="0"/>
                <w:numId w:val="28"/>
              </w:numPr>
              <w:spacing w:after="120" w:line="240" w:lineRule="atLeast"/>
              <w:rPr>
                <w:rFonts w:eastAsia="@MS Mincho"/>
                <w:bCs/>
                <w:szCs w:val="24"/>
              </w:rPr>
            </w:pPr>
          </w:p>
        </w:tc>
        <w:tc>
          <w:tcPr>
            <w:tcW w:w="3240" w:type="dxa"/>
            <w:shd w:val="clear" w:color="auto" w:fill="auto"/>
          </w:tcPr>
          <w:p w14:paraId="796DC34A" w14:textId="77777777" w:rsidR="00E42145" w:rsidRPr="00AF3EA6" w:rsidRDefault="00E42145" w:rsidP="00D35689">
            <w:pPr>
              <w:spacing w:after="0" w:line="276" w:lineRule="auto"/>
              <w:contextualSpacing/>
              <w:jc w:val="both"/>
              <w:rPr>
                <w:rFonts w:eastAsia="Times New Roman"/>
                <w:szCs w:val="24"/>
              </w:rPr>
            </w:pPr>
            <w:r w:rsidRPr="00AF3EA6">
              <w:rPr>
                <w:rFonts w:eastAsia="Times New Roman"/>
                <w:szCs w:val="24"/>
              </w:rPr>
              <w:t>Instruction room</w:t>
            </w:r>
          </w:p>
        </w:tc>
        <w:tc>
          <w:tcPr>
            <w:tcW w:w="2070" w:type="dxa"/>
            <w:shd w:val="clear" w:color="auto" w:fill="auto"/>
          </w:tcPr>
          <w:p w14:paraId="02E9DA4F" w14:textId="77777777" w:rsidR="00E42145" w:rsidRPr="00AF3EA6" w:rsidRDefault="00E42145" w:rsidP="00D35689">
            <w:pPr>
              <w:spacing w:after="200" w:line="240" w:lineRule="atLeast"/>
              <w:rPr>
                <w:rFonts w:eastAsia="@MS Mincho"/>
                <w:bCs/>
                <w:szCs w:val="24"/>
              </w:rPr>
            </w:pPr>
            <w:r w:rsidRPr="00AF3EA6">
              <w:rPr>
                <w:rFonts w:eastAsia="@MS Mincho"/>
                <w:bCs/>
                <w:szCs w:val="24"/>
              </w:rPr>
              <w:t>9m by 8m</w:t>
            </w:r>
          </w:p>
        </w:tc>
        <w:tc>
          <w:tcPr>
            <w:tcW w:w="1452" w:type="dxa"/>
            <w:shd w:val="clear" w:color="auto" w:fill="auto"/>
          </w:tcPr>
          <w:p w14:paraId="6068B5E1" w14:textId="77777777" w:rsidR="00E42145" w:rsidRPr="00AF3EA6" w:rsidRDefault="00E42145" w:rsidP="00D35689">
            <w:pPr>
              <w:spacing w:after="200" w:line="240" w:lineRule="atLeast"/>
              <w:rPr>
                <w:rFonts w:eastAsia="@MS Mincho"/>
                <w:bCs/>
                <w:szCs w:val="24"/>
              </w:rPr>
            </w:pPr>
            <w:r w:rsidRPr="00AF3EA6">
              <w:rPr>
                <w:rFonts w:eastAsia="@MS Mincho"/>
                <w:bCs/>
                <w:szCs w:val="24"/>
              </w:rPr>
              <w:t>1 No</w:t>
            </w:r>
          </w:p>
        </w:tc>
        <w:tc>
          <w:tcPr>
            <w:tcW w:w="1968" w:type="dxa"/>
            <w:shd w:val="clear" w:color="auto" w:fill="auto"/>
          </w:tcPr>
          <w:p w14:paraId="2C1666E3" w14:textId="77777777" w:rsidR="00E42145" w:rsidRPr="00AF3EA6" w:rsidRDefault="00E42145" w:rsidP="00D35689">
            <w:pPr>
              <w:spacing w:after="200" w:line="240" w:lineRule="atLeast"/>
              <w:rPr>
                <w:rFonts w:eastAsia="@MS Mincho"/>
                <w:bCs/>
                <w:szCs w:val="24"/>
              </w:rPr>
            </w:pPr>
            <w:r w:rsidRPr="00AF3EA6">
              <w:rPr>
                <w:rFonts w:eastAsia="@MS Mincho"/>
                <w:bCs/>
                <w:szCs w:val="24"/>
              </w:rPr>
              <w:t>1:25</w:t>
            </w:r>
          </w:p>
        </w:tc>
      </w:tr>
      <w:tr w:rsidR="00E42145" w:rsidRPr="00AF3EA6" w14:paraId="0F1250A6" w14:textId="77777777" w:rsidTr="00D35689">
        <w:tc>
          <w:tcPr>
            <w:tcW w:w="895" w:type="dxa"/>
            <w:shd w:val="clear" w:color="auto" w:fill="auto"/>
          </w:tcPr>
          <w:p w14:paraId="2EBB37BF" w14:textId="77777777" w:rsidR="00E42145" w:rsidRPr="00AF3EA6" w:rsidRDefault="00E42145" w:rsidP="00D35689">
            <w:pPr>
              <w:spacing w:after="200" w:line="240" w:lineRule="atLeast"/>
              <w:rPr>
                <w:rFonts w:eastAsia="@MS Mincho"/>
                <w:b/>
                <w:szCs w:val="24"/>
              </w:rPr>
            </w:pPr>
            <w:r w:rsidRPr="00AF3EA6">
              <w:rPr>
                <w:rFonts w:eastAsia="@MS Mincho"/>
                <w:b/>
                <w:szCs w:val="24"/>
              </w:rPr>
              <w:t>C</w:t>
            </w:r>
          </w:p>
        </w:tc>
        <w:tc>
          <w:tcPr>
            <w:tcW w:w="8730" w:type="dxa"/>
            <w:gridSpan w:val="4"/>
            <w:shd w:val="clear" w:color="auto" w:fill="auto"/>
          </w:tcPr>
          <w:p w14:paraId="5F565BF3" w14:textId="77777777" w:rsidR="00E42145" w:rsidRPr="00AF3EA6" w:rsidRDefault="00E42145" w:rsidP="00D35689">
            <w:pPr>
              <w:spacing w:after="200" w:line="240" w:lineRule="atLeast"/>
              <w:jc w:val="center"/>
              <w:rPr>
                <w:rFonts w:eastAsia="@MS Mincho"/>
                <w:b/>
                <w:szCs w:val="24"/>
              </w:rPr>
            </w:pPr>
            <w:r w:rsidRPr="00AF3EA6">
              <w:rPr>
                <w:rFonts w:eastAsia="@MS Mincho"/>
                <w:b/>
                <w:szCs w:val="24"/>
              </w:rPr>
              <w:t>Consumable materials</w:t>
            </w:r>
          </w:p>
        </w:tc>
      </w:tr>
      <w:tr w:rsidR="00E42145" w:rsidRPr="00AF3EA6" w14:paraId="411480D2" w14:textId="77777777" w:rsidTr="00D35689">
        <w:trPr>
          <w:trHeight w:val="495"/>
        </w:trPr>
        <w:tc>
          <w:tcPr>
            <w:tcW w:w="895" w:type="dxa"/>
            <w:shd w:val="clear" w:color="auto" w:fill="auto"/>
          </w:tcPr>
          <w:p w14:paraId="4CAC9BD6" w14:textId="77777777" w:rsidR="00E42145" w:rsidRPr="00AF3EA6" w:rsidRDefault="00E42145">
            <w:pPr>
              <w:numPr>
                <w:ilvl w:val="0"/>
                <w:numId w:val="29"/>
              </w:numPr>
              <w:spacing w:after="120" w:line="240" w:lineRule="atLeast"/>
              <w:rPr>
                <w:rFonts w:eastAsia="@MS Mincho"/>
                <w:bCs/>
                <w:szCs w:val="24"/>
              </w:rPr>
            </w:pPr>
          </w:p>
        </w:tc>
        <w:tc>
          <w:tcPr>
            <w:tcW w:w="3240" w:type="dxa"/>
            <w:shd w:val="clear" w:color="auto" w:fill="auto"/>
          </w:tcPr>
          <w:p w14:paraId="14E34F0A" w14:textId="77777777" w:rsidR="00E42145" w:rsidRPr="00AF3EA6" w:rsidRDefault="00E42145" w:rsidP="00D35689">
            <w:pPr>
              <w:spacing w:after="200" w:line="240" w:lineRule="atLeast"/>
              <w:rPr>
                <w:rFonts w:eastAsia="@MS Mincho"/>
                <w:bCs/>
                <w:szCs w:val="24"/>
              </w:rPr>
            </w:pPr>
            <w:r w:rsidRPr="00AF3EA6">
              <w:rPr>
                <w:rFonts w:eastAsia="@MS Mincho"/>
                <w:szCs w:val="24"/>
              </w:rPr>
              <w:t>5 reams of A</w:t>
            </w:r>
            <w:r w:rsidRPr="00AF3EA6">
              <w:rPr>
                <w:rFonts w:eastAsia="@MS Mincho"/>
                <w:szCs w:val="24"/>
                <w:vertAlign w:val="subscript"/>
              </w:rPr>
              <w:t>2</w:t>
            </w:r>
            <w:r w:rsidRPr="00AF3EA6">
              <w:rPr>
                <w:rFonts w:eastAsia="@MS Mincho"/>
                <w:szCs w:val="24"/>
              </w:rPr>
              <w:t xml:space="preserve"> drawing paper</w:t>
            </w:r>
          </w:p>
        </w:tc>
        <w:tc>
          <w:tcPr>
            <w:tcW w:w="2070" w:type="dxa"/>
            <w:shd w:val="clear" w:color="auto" w:fill="auto"/>
          </w:tcPr>
          <w:p w14:paraId="6F5BF47E" w14:textId="77777777" w:rsidR="00E42145" w:rsidRPr="00AF3EA6" w:rsidRDefault="00E42145" w:rsidP="00D35689">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5BF7904" w14:textId="77777777" w:rsidR="00E42145" w:rsidRPr="00AF3EA6" w:rsidRDefault="00E42145" w:rsidP="00D35689">
            <w:pPr>
              <w:spacing w:after="200" w:line="240" w:lineRule="atLeast"/>
              <w:rPr>
                <w:rFonts w:eastAsia="@MS Mincho"/>
                <w:bCs/>
                <w:szCs w:val="24"/>
              </w:rPr>
            </w:pPr>
            <w:r w:rsidRPr="00AF3EA6">
              <w:rPr>
                <w:rFonts w:eastAsia="@MS Mincho"/>
                <w:bCs/>
                <w:szCs w:val="24"/>
              </w:rPr>
              <w:t>5 reams</w:t>
            </w:r>
          </w:p>
        </w:tc>
        <w:tc>
          <w:tcPr>
            <w:tcW w:w="1968" w:type="dxa"/>
            <w:shd w:val="clear" w:color="auto" w:fill="auto"/>
          </w:tcPr>
          <w:p w14:paraId="0D925005" w14:textId="77777777" w:rsidR="00E42145" w:rsidRPr="00AF3EA6" w:rsidRDefault="00E42145" w:rsidP="00D35689">
            <w:pPr>
              <w:spacing w:after="200" w:line="240" w:lineRule="atLeast"/>
              <w:rPr>
                <w:rFonts w:eastAsia="@MS Mincho"/>
                <w:bCs/>
                <w:szCs w:val="24"/>
              </w:rPr>
            </w:pPr>
            <w:r w:rsidRPr="00AF3EA6">
              <w:rPr>
                <w:rFonts w:eastAsia="@MS Mincho"/>
                <w:bCs/>
                <w:szCs w:val="24"/>
              </w:rPr>
              <w:t>1:1</w:t>
            </w:r>
          </w:p>
        </w:tc>
      </w:tr>
      <w:tr w:rsidR="00E42145" w:rsidRPr="00AF3EA6" w14:paraId="70210D5F" w14:textId="77777777" w:rsidTr="00D35689">
        <w:tc>
          <w:tcPr>
            <w:tcW w:w="895" w:type="dxa"/>
            <w:shd w:val="clear" w:color="auto" w:fill="auto"/>
          </w:tcPr>
          <w:p w14:paraId="4A9ECA2F" w14:textId="77777777" w:rsidR="00E42145" w:rsidRPr="00AF3EA6" w:rsidRDefault="00E42145" w:rsidP="00D35689">
            <w:pPr>
              <w:spacing w:after="200" w:line="240" w:lineRule="atLeast"/>
              <w:rPr>
                <w:rFonts w:eastAsia="@MS Mincho"/>
                <w:b/>
                <w:szCs w:val="24"/>
              </w:rPr>
            </w:pPr>
            <w:r w:rsidRPr="00AF3EA6">
              <w:rPr>
                <w:rFonts w:eastAsia="@MS Mincho"/>
                <w:b/>
                <w:szCs w:val="24"/>
              </w:rPr>
              <w:t>D</w:t>
            </w:r>
          </w:p>
        </w:tc>
        <w:tc>
          <w:tcPr>
            <w:tcW w:w="8730" w:type="dxa"/>
            <w:gridSpan w:val="4"/>
            <w:shd w:val="clear" w:color="auto" w:fill="auto"/>
          </w:tcPr>
          <w:p w14:paraId="48BF5B5E" w14:textId="77777777" w:rsidR="00E42145" w:rsidRPr="00AF3EA6" w:rsidRDefault="00E42145" w:rsidP="00D35689">
            <w:pPr>
              <w:spacing w:after="200" w:line="240" w:lineRule="atLeast"/>
              <w:jc w:val="center"/>
              <w:rPr>
                <w:rFonts w:eastAsia="@MS Mincho"/>
                <w:b/>
                <w:szCs w:val="24"/>
              </w:rPr>
            </w:pPr>
            <w:r w:rsidRPr="00AF3EA6">
              <w:rPr>
                <w:rFonts w:eastAsia="@MS Mincho"/>
                <w:b/>
                <w:szCs w:val="24"/>
              </w:rPr>
              <w:t>Tools and Equipment</w:t>
            </w:r>
          </w:p>
        </w:tc>
      </w:tr>
      <w:tr w:rsidR="00E42145" w:rsidRPr="00AF3EA6" w14:paraId="607C4B58" w14:textId="77777777" w:rsidTr="00D35689">
        <w:trPr>
          <w:trHeight w:val="600"/>
        </w:trPr>
        <w:tc>
          <w:tcPr>
            <w:tcW w:w="895" w:type="dxa"/>
            <w:shd w:val="clear" w:color="auto" w:fill="auto"/>
          </w:tcPr>
          <w:p w14:paraId="3F0AE8C0" w14:textId="77777777" w:rsidR="00E42145" w:rsidRPr="00AF3EA6" w:rsidRDefault="00E42145">
            <w:pPr>
              <w:numPr>
                <w:ilvl w:val="0"/>
                <w:numId w:val="30"/>
              </w:numPr>
              <w:spacing w:after="120" w:line="240" w:lineRule="atLeast"/>
              <w:rPr>
                <w:rFonts w:eastAsia="@MS Mincho"/>
                <w:bCs/>
                <w:szCs w:val="24"/>
              </w:rPr>
            </w:pPr>
          </w:p>
        </w:tc>
        <w:tc>
          <w:tcPr>
            <w:tcW w:w="3240" w:type="dxa"/>
            <w:shd w:val="clear" w:color="auto" w:fill="auto"/>
          </w:tcPr>
          <w:p w14:paraId="208FF5AE" w14:textId="77777777" w:rsidR="00E42145" w:rsidRPr="00AF3EA6" w:rsidRDefault="00E42145" w:rsidP="00D35689">
            <w:pPr>
              <w:spacing w:after="200" w:line="240" w:lineRule="atLeast"/>
              <w:rPr>
                <w:rFonts w:eastAsia="@MS Mincho"/>
                <w:bCs/>
                <w:szCs w:val="24"/>
              </w:rPr>
            </w:pPr>
            <w:r w:rsidRPr="00AF3EA6">
              <w:rPr>
                <w:rFonts w:eastAsia="@MS Mincho"/>
                <w:szCs w:val="24"/>
              </w:rPr>
              <w:t>Tape measure</w:t>
            </w:r>
          </w:p>
        </w:tc>
        <w:tc>
          <w:tcPr>
            <w:tcW w:w="2070" w:type="dxa"/>
            <w:shd w:val="clear" w:color="auto" w:fill="auto"/>
          </w:tcPr>
          <w:p w14:paraId="4DD0C537" w14:textId="77777777" w:rsidR="00E42145" w:rsidRPr="00AF3EA6" w:rsidRDefault="00E42145" w:rsidP="00D35689">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5D2AA0E0" w14:textId="77777777" w:rsidR="00E42145" w:rsidRPr="00AF3EA6" w:rsidRDefault="00E42145" w:rsidP="00D35689">
            <w:pPr>
              <w:spacing w:after="200" w:line="240" w:lineRule="atLeast"/>
              <w:rPr>
                <w:rFonts w:eastAsia="@MS Mincho"/>
                <w:bCs/>
                <w:szCs w:val="24"/>
              </w:rPr>
            </w:pPr>
            <w:r w:rsidRPr="00AF3EA6">
              <w:rPr>
                <w:rFonts w:eastAsia="@MS Mincho"/>
                <w:bCs/>
                <w:szCs w:val="24"/>
              </w:rPr>
              <w:t>25 pcs</w:t>
            </w:r>
          </w:p>
        </w:tc>
        <w:tc>
          <w:tcPr>
            <w:tcW w:w="1968" w:type="dxa"/>
            <w:shd w:val="clear" w:color="auto" w:fill="auto"/>
          </w:tcPr>
          <w:p w14:paraId="476A9FAB" w14:textId="77777777" w:rsidR="00E42145" w:rsidRPr="00AF3EA6" w:rsidRDefault="00E42145" w:rsidP="00D35689">
            <w:pPr>
              <w:spacing w:after="200" w:line="240" w:lineRule="atLeast"/>
              <w:rPr>
                <w:rFonts w:eastAsia="@MS Mincho"/>
                <w:bCs/>
                <w:szCs w:val="24"/>
              </w:rPr>
            </w:pPr>
            <w:r w:rsidRPr="00AF3EA6">
              <w:rPr>
                <w:rFonts w:eastAsia="@MS Mincho"/>
                <w:bCs/>
                <w:szCs w:val="24"/>
              </w:rPr>
              <w:t>1:1</w:t>
            </w:r>
          </w:p>
        </w:tc>
      </w:tr>
      <w:tr w:rsidR="00E42145" w:rsidRPr="00AF3EA6" w14:paraId="0CDAF9EE" w14:textId="77777777" w:rsidTr="00D35689">
        <w:tc>
          <w:tcPr>
            <w:tcW w:w="895" w:type="dxa"/>
            <w:shd w:val="clear" w:color="auto" w:fill="auto"/>
          </w:tcPr>
          <w:p w14:paraId="1B636236" w14:textId="77777777" w:rsidR="00E42145" w:rsidRPr="00AF3EA6" w:rsidRDefault="00E42145">
            <w:pPr>
              <w:numPr>
                <w:ilvl w:val="0"/>
                <w:numId w:val="30"/>
              </w:numPr>
              <w:spacing w:after="120" w:line="240" w:lineRule="atLeast"/>
              <w:rPr>
                <w:rFonts w:eastAsia="@MS Mincho"/>
                <w:bCs/>
                <w:szCs w:val="24"/>
              </w:rPr>
            </w:pPr>
          </w:p>
        </w:tc>
        <w:tc>
          <w:tcPr>
            <w:tcW w:w="3240" w:type="dxa"/>
            <w:shd w:val="clear" w:color="auto" w:fill="auto"/>
          </w:tcPr>
          <w:p w14:paraId="4EBB7307" w14:textId="77777777" w:rsidR="00E42145" w:rsidRPr="00AF3EA6" w:rsidRDefault="00E42145" w:rsidP="00D35689">
            <w:pPr>
              <w:spacing w:after="0" w:line="276" w:lineRule="auto"/>
              <w:contextualSpacing/>
              <w:jc w:val="both"/>
              <w:rPr>
                <w:rFonts w:eastAsia="Times New Roman"/>
                <w:szCs w:val="24"/>
              </w:rPr>
            </w:pPr>
            <w:r w:rsidRPr="00AF3EA6">
              <w:rPr>
                <w:rFonts w:eastAsia="@MS Mincho"/>
                <w:szCs w:val="24"/>
              </w:rPr>
              <w:t>scientific calculators</w:t>
            </w:r>
          </w:p>
        </w:tc>
        <w:tc>
          <w:tcPr>
            <w:tcW w:w="2070" w:type="dxa"/>
            <w:shd w:val="clear" w:color="auto" w:fill="auto"/>
          </w:tcPr>
          <w:p w14:paraId="0838C357" w14:textId="77777777" w:rsidR="00E42145" w:rsidRPr="00AF3EA6" w:rsidRDefault="00E42145" w:rsidP="00D35689">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04AA9463" w14:textId="77777777" w:rsidR="00E42145" w:rsidRPr="00AF3EA6" w:rsidRDefault="00E42145" w:rsidP="00D35689">
            <w:pPr>
              <w:spacing w:after="200" w:line="240" w:lineRule="atLeast"/>
              <w:rPr>
                <w:rFonts w:eastAsia="@MS Mincho"/>
                <w:bCs/>
                <w:szCs w:val="24"/>
              </w:rPr>
            </w:pPr>
            <w:r w:rsidRPr="00AF3EA6">
              <w:rPr>
                <w:rFonts w:eastAsia="@MS Mincho"/>
                <w:bCs/>
                <w:szCs w:val="24"/>
              </w:rPr>
              <w:t>25 pcs</w:t>
            </w:r>
          </w:p>
        </w:tc>
        <w:tc>
          <w:tcPr>
            <w:tcW w:w="1968" w:type="dxa"/>
            <w:shd w:val="clear" w:color="auto" w:fill="auto"/>
          </w:tcPr>
          <w:p w14:paraId="1F0B3AC9" w14:textId="77777777" w:rsidR="00E42145" w:rsidRPr="00AF3EA6" w:rsidRDefault="00E42145" w:rsidP="00D35689">
            <w:pPr>
              <w:spacing w:after="200" w:line="240" w:lineRule="atLeast"/>
              <w:rPr>
                <w:rFonts w:eastAsia="@MS Mincho"/>
                <w:bCs/>
                <w:szCs w:val="24"/>
              </w:rPr>
            </w:pPr>
            <w:r w:rsidRPr="00AF3EA6">
              <w:rPr>
                <w:rFonts w:eastAsia="@MS Mincho"/>
                <w:bCs/>
                <w:szCs w:val="24"/>
              </w:rPr>
              <w:t>1:1</w:t>
            </w:r>
          </w:p>
        </w:tc>
      </w:tr>
      <w:tr w:rsidR="00E42145" w:rsidRPr="00AF3EA6" w14:paraId="320434D3" w14:textId="77777777" w:rsidTr="00D35689">
        <w:tc>
          <w:tcPr>
            <w:tcW w:w="895" w:type="dxa"/>
            <w:shd w:val="clear" w:color="auto" w:fill="auto"/>
          </w:tcPr>
          <w:p w14:paraId="47B2C8D2" w14:textId="77777777" w:rsidR="00E42145" w:rsidRPr="00AF3EA6" w:rsidRDefault="00E42145">
            <w:pPr>
              <w:numPr>
                <w:ilvl w:val="0"/>
                <w:numId w:val="30"/>
              </w:numPr>
              <w:spacing w:after="120" w:line="240" w:lineRule="atLeast"/>
              <w:rPr>
                <w:rFonts w:eastAsia="@MS Mincho"/>
                <w:bCs/>
                <w:szCs w:val="24"/>
              </w:rPr>
            </w:pPr>
          </w:p>
        </w:tc>
        <w:tc>
          <w:tcPr>
            <w:tcW w:w="3240" w:type="dxa"/>
            <w:shd w:val="clear" w:color="auto" w:fill="auto"/>
          </w:tcPr>
          <w:p w14:paraId="30CF0452" w14:textId="77777777" w:rsidR="00E42145" w:rsidRPr="00AF3EA6" w:rsidRDefault="00E42145" w:rsidP="00D35689">
            <w:pPr>
              <w:spacing w:after="0" w:line="276" w:lineRule="auto"/>
              <w:contextualSpacing/>
              <w:jc w:val="both"/>
              <w:rPr>
                <w:rFonts w:eastAsia="Times New Roman"/>
                <w:szCs w:val="24"/>
              </w:rPr>
            </w:pPr>
            <w:r w:rsidRPr="00AF3EA6">
              <w:rPr>
                <w:rFonts w:eastAsia="@MS Mincho"/>
                <w:szCs w:val="24"/>
              </w:rPr>
              <w:t>Computer/ laptop</w:t>
            </w:r>
          </w:p>
        </w:tc>
        <w:tc>
          <w:tcPr>
            <w:tcW w:w="2070" w:type="dxa"/>
            <w:shd w:val="clear" w:color="auto" w:fill="auto"/>
          </w:tcPr>
          <w:p w14:paraId="10E58413" w14:textId="77777777" w:rsidR="00E42145" w:rsidRPr="00AF3EA6" w:rsidRDefault="00E42145" w:rsidP="00D35689">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50088EEA" w14:textId="77777777" w:rsidR="00E42145" w:rsidRPr="00AF3EA6" w:rsidRDefault="00E42145" w:rsidP="00D35689">
            <w:pPr>
              <w:spacing w:after="200" w:line="240" w:lineRule="atLeast"/>
              <w:rPr>
                <w:rFonts w:eastAsia="@MS Mincho"/>
                <w:bCs/>
                <w:szCs w:val="24"/>
              </w:rPr>
            </w:pPr>
            <w:r w:rsidRPr="00AF3EA6">
              <w:rPr>
                <w:rFonts w:eastAsia="@MS Mincho"/>
                <w:bCs/>
                <w:szCs w:val="24"/>
              </w:rPr>
              <w:t>25 pcs</w:t>
            </w:r>
          </w:p>
        </w:tc>
        <w:tc>
          <w:tcPr>
            <w:tcW w:w="1968" w:type="dxa"/>
            <w:shd w:val="clear" w:color="auto" w:fill="auto"/>
          </w:tcPr>
          <w:p w14:paraId="735F81D1" w14:textId="77777777" w:rsidR="00E42145" w:rsidRPr="00AF3EA6" w:rsidRDefault="00E42145" w:rsidP="00D35689">
            <w:pPr>
              <w:spacing w:after="200" w:line="240" w:lineRule="atLeast"/>
              <w:rPr>
                <w:rFonts w:eastAsia="@MS Mincho"/>
                <w:bCs/>
                <w:szCs w:val="24"/>
              </w:rPr>
            </w:pPr>
            <w:r w:rsidRPr="00AF3EA6">
              <w:rPr>
                <w:rFonts w:eastAsia="@MS Mincho"/>
                <w:bCs/>
                <w:szCs w:val="24"/>
              </w:rPr>
              <w:t>1:1</w:t>
            </w:r>
          </w:p>
        </w:tc>
      </w:tr>
      <w:tr w:rsidR="00E42145" w:rsidRPr="00AF3EA6" w14:paraId="0F3AC11E" w14:textId="77777777" w:rsidTr="00D35689">
        <w:tc>
          <w:tcPr>
            <w:tcW w:w="895" w:type="dxa"/>
            <w:shd w:val="clear" w:color="auto" w:fill="auto"/>
          </w:tcPr>
          <w:p w14:paraId="666B4CE7" w14:textId="77777777" w:rsidR="00E42145" w:rsidRPr="00AF3EA6" w:rsidRDefault="00E42145">
            <w:pPr>
              <w:numPr>
                <w:ilvl w:val="0"/>
                <w:numId w:val="30"/>
              </w:numPr>
              <w:spacing w:after="120" w:line="240" w:lineRule="atLeast"/>
              <w:rPr>
                <w:rFonts w:eastAsia="@MS Mincho"/>
                <w:bCs/>
                <w:szCs w:val="24"/>
              </w:rPr>
            </w:pPr>
          </w:p>
        </w:tc>
        <w:tc>
          <w:tcPr>
            <w:tcW w:w="3240" w:type="dxa"/>
            <w:shd w:val="clear" w:color="auto" w:fill="auto"/>
          </w:tcPr>
          <w:p w14:paraId="3D723A58" w14:textId="77777777" w:rsidR="00E42145" w:rsidRPr="00AF3EA6" w:rsidRDefault="00E42145" w:rsidP="00D35689">
            <w:pPr>
              <w:spacing w:after="0" w:line="276" w:lineRule="auto"/>
              <w:contextualSpacing/>
              <w:jc w:val="both"/>
              <w:rPr>
                <w:rFonts w:eastAsia="Times New Roman"/>
                <w:szCs w:val="24"/>
              </w:rPr>
            </w:pPr>
            <w:r w:rsidRPr="00AF3EA6">
              <w:rPr>
                <w:rFonts w:eastAsia="@MS Mincho"/>
                <w:szCs w:val="24"/>
              </w:rPr>
              <w:t>Printer</w:t>
            </w:r>
          </w:p>
        </w:tc>
        <w:tc>
          <w:tcPr>
            <w:tcW w:w="2070" w:type="dxa"/>
            <w:shd w:val="clear" w:color="auto" w:fill="auto"/>
          </w:tcPr>
          <w:p w14:paraId="6235288B" w14:textId="77777777" w:rsidR="00E42145" w:rsidRPr="00AF3EA6" w:rsidRDefault="00E42145" w:rsidP="00D35689">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2C614FE3" w14:textId="77777777" w:rsidR="00E42145" w:rsidRPr="00AF3EA6" w:rsidRDefault="00E42145" w:rsidP="00D35689">
            <w:pPr>
              <w:spacing w:after="200" w:line="240" w:lineRule="atLeast"/>
              <w:rPr>
                <w:rFonts w:eastAsia="@MS Mincho"/>
                <w:bCs/>
                <w:szCs w:val="24"/>
              </w:rPr>
            </w:pPr>
            <w:r w:rsidRPr="00AF3EA6">
              <w:rPr>
                <w:rFonts w:eastAsia="@MS Mincho"/>
                <w:bCs/>
                <w:szCs w:val="24"/>
              </w:rPr>
              <w:t xml:space="preserve">1 </w:t>
            </w:r>
            <w:proofErr w:type="gramStart"/>
            <w:r w:rsidRPr="00AF3EA6">
              <w:rPr>
                <w:rFonts w:eastAsia="@MS Mincho"/>
                <w:bCs/>
                <w:szCs w:val="24"/>
              </w:rPr>
              <w:t>pcs</w:t>
            </w:r>
            <w:proofErr w:type="gramEnd"/>
          </w:p>
        </w:tc>
        <w:tc>
          <w:tcPr>
            <w:tcW w:w="1968" w:type="dxa"/>
            <w:shd w:val="clear" w:color="auto" w:fill="auto"/>
          </w:tcPr>
          <w:p w14:paraId="2C4286D1" w14:textId="77777777" w:rsidR="00E42145" w:rsidRPr="00AF3EA6" w:rsidRDefault="00E42145" w:rsidP="00D35689">
            <w:pPr>
              <w:spacing w:after="200" w:line="240" w:lineRule="atLeast"/>
              <w:rPr>
                <w:rFonts w:eastAsia="@MS Mincho"/>
                <w:bCs/>
                <w:szCs w:val="24"/>
              </w:rPr>
            </w:pPr>
            <w:r w:rsidRPr="00AF3EA6">
              <w:rPr>
                <w:rFonts w:eastAsia="@MS Mincho"/>
                <w:bCs/>
                <w:szCs w:val="24"/>
              </w:rPr>
              <w:t>1:25</w:t>
            </w:r>
          </w:p>
        </w:tc>
      </w:tr>
      <w:tr w:rsidR="00E42145" w:rsidRPr="00AF3EA6" w14:paraId="1EAA9992" w14:textId="77777777" w:rsidTr="00D35689">
        <w:tc>
          <w:tcPr>
            <w:tcW w:w="895" w:type="dxa"/>
            <w:shd w:val="clear" w:color="auto" w:fill="auto"/>
          </w:tcPr>
          <w:p w14:paraId="5C0F506C" w14:textId="77777777" w:rsidR="00E42145" w:rsidRPr="00AF3EA6" w:rsidRDefault="00E42145">
            <w:pPr>
              <w:numPr>
                <w:ilvl w:val="0"/>
                <w:numId w:val="30"/>
              </w:numPr>
              <w:spacing w:after="120" w:line="240" w:lineRule="atLeast"/>
              <w:rPr>
                <w:rFonts w:eastAsia="@MS Mincho"/>
                <w:bCs/>
                <w:szCs w:val="24"/>
              </w:rPr>
            </w:pPr>
          </w:p>
        </w:tc>
        <w:tc>
          <w:tcPr>
            <w:tcW w:w="3240" w:type="dxa"/>
            <w:shd w:val="clear" w:color="auto" w:fill="auto"/>
          </w:tcPr>
          <w:p w14:paraId="528D25BC" w14:textId="77777777" w:rsidR="00E42145" w:rsidRPr="00AF3EA6" w:rsidRDefault="00E42145" w:rsidP="00D35689">
            <w:pPr>
              <w:spacing w:after="0" w:line="276" w:lineRule="auto"/>
              <w:contextualSpacing/>
              <w:jc w:val="both"/>
              <w:rPr>
                <w:rFonts w:eastAsia="Times New Roman"/>
                <w:szCs w:val="24"/>
              </w:rPr>
            </w:pPr>
            <w:r w:rsidRPr="00AF3EA6">
              <w:rPr>
                <w:rFonts w:eastAsia="@MS Mincho"/>
                <w:szCs w:val="24"/>
              </w:rPr>
              <w:t>Tape measure</w:t>
            </w:r>
          </w:p>
        </w:tc>
        <w:tc>
          <w:tcPr>
            <w:tcW w:w="2070" w:type="dxa"/>
            <w:shd w:val="clear" w:color="auto" w:fill="auto"/>
          </w:tcPr>
          <w:p w14:paraId="0BED89B9" w14:textId="77777777" w:rsidR="00E42145" w:rsidRPr="00AF3EA6" w:rsidRDefault="00E42145" w:rsidP="00D35689">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2C92B51" w14:textId="77777777" w:rsidR="00E42145" w:rsidRPr="00AF3EA6" w:rsidRDefault="00E42145" w:rsidP="00D35689">
            <w:pPr>
              <w:spacing w:after="200" w:line="240" w:lineRule="atLeast"/>
              <w:rPr>
                <w:rFonts w:eastAsia="@MS Mincho"/>
                <w:bCs/>
                <w:szCs w:val="24"/>
              </w:rPr>
            </w:pPr>
            <w:r w:rsidRPr="00AF3EA6">
              <w:rPr>
                <w:rFonts w:eastAsia="@MS Mincho"/>
                <w:bCs/>
                <w:szCs w:val="24"/>
              </w:rPr>
              <w:t>25 pcs</w:t>
            </w:r>
          </w:p>
        </w:tc>
        <w:tc>
          <w:tcPr>
            <w:tcW w:w="1968" w:type="dxa"/>
            <w:shd w:val="clear" w:color="auto" w:fill="auto"/>
          </w:tcPr>
          <w:p w14:paraId="6A8F833D" w14:textId="77777777" w:rsidR="00E42145" w:rsidRPr="00AF3EA6" w:rsidRDefault="00E42145" w:rsidP="00D35689">
            <w:pPr>
              <w:spacing w:after="200" w:line="240" w:lineRule="atLeast"/>
              <w:rPr>
                <w:rFonts w:eastAsia="@MS Mincho"/>
                <w:bCs/>
                <w:szCs w:val="24"/>
              </w:rPr>
            </w:pPr>
            <w:r w:rsidRPr="00AF3EA6">
              <w:rPr>
                <w:rFonts w:eastAsia="@MS Mincho"/>
                <w:bCs/>
                <w:szCs w:val="24"/>
              </w:rPr>
              <w:t>1:1</w:t>
            </w:r>
          </w:p>
        </w:tc>
      </w:tr>
      <w:tr w:rsidR="00E42145" w:rsidRPr="00AF3EA6" w14:paraId="007D5EBF" w14:textId="77777777" w:rsidTr="00D35689">
        <w:tc>
          <w:tcPr>
            <w:tcW w:w="895" w:type="dxa"/>
            <w:shd w:val="clear" w:color="auto" w:fill="auto"/>
          </w:tcPr>
          <w:p w14:paraId="11D24AC9" w14:textId="77777777" w:rsidR="00E42145" w:rsidRPr="00AF3EA6" w:rsidRDefault="00E42145">
            <w:pPr>
              <w:numPr>
                <w:ilvl w:val="0"/>
                <w:numId w:val="30"/>
              </w:numPr>
              <w:spacing w:after="120" w:line="240" w:lineRule="atLeast"/>
              <w:rPr>
                <w:rFonts w:eastAsia="@MS Mincho"/>
                <w:bCs/>
                <w:szCs w:val="24"/>
              </w:rPr>
            </w:pPr>
          </w:p>
        </w:tc>
        <w:tc>
          <w:tcPr>
            <w:tcW w:w="3240" w:type="dxa"/>
            <w:shd w:val="clear" w:color="auto" w:fill="auto"/>
          </w:tcPr>
          <w:p w14:paraId="4B8BC534" w14:textId="77777777" w:rsidR="00E42145" w:rsidRPr="00AF3EA6" w:rsidRDefault="00E42145" w:rsidP="00D35689">
            <w:pPr>
              <w:spacing w:after="0" w:line="276" w:lineRule="auto"/>
              <w:contextualSpacing/>
              <w:jc w:val="both"/>
              <w:rPr>
                <w:rFonts w:eastAsia="Times New Roman"/>
                <w:szCs w:val="24"/>
              </w:rPr>
            </w:pPr>
            <w:r w:rsidRPr="00AF3EA6">
              <w:rPr>
                <w:rFonts w:eastAsia="@MS Mincho"/>
                <w:szCs w:val="24"/>
              </w:rPr>
              <w:t>Camera</w:t>
            </w:r>
          </w:p>
        </w:tc>
        <w:tc>
          <w:tcPr>
            <w:tcW w:w="2070" w:type="dxa"/>
            <w:shd w:val="clear" w:color="auto" w:fill="auto"/>
          </w:tcPr>
          <w:p w14:paraId="4C1940F8" w14:textId="77777777" w:rsidR="00E42145" w:rsidRPr="00AF3EA6" w:rsidRDefault="00E42145" w:rsidP="00D35689">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7FDE4534" w14:textId="77777777" w:rsidR="00E42145" w:rsidRPr="00AF3EA6" w:rsidRDefault="00E42145" w:rsidP="00D35689">
            <w:pPr>
              <w:spacing w:after="200" w:line="240" w:lineRule="atLeast"/>
              <w:rPr>
                <w:rFonts w:eastAsia="@MS Mincho"/>
                <w:bCs/>
                <w:szCs w:val="24"/>
              </w:rPr>
            </w:pPr>
            <w:r w:rsidRPr="00AF3EA6">
              <w:rPr>
                <w:rFonts w:eastAsia="@MS Mincho"/>
                <w:bCs/>
                <w:szCs w:val="24"/>
              </w:rPr>
              <w:t>2 pcs</w:t>
            </w:r>
          </w:p>
        </w:tc>
        <w:tc>
          <w:tcPr>
            <w:tcW w:w="1968" w:type="dxa"/>
            <w:shd w:val="clear" w:color="auto" w:fill="auto"/>
          </w:tcPr>
          <w:p w14:paraId="0D11D74D" w14:textId="77777777" w:rsidR="00E42145" w:rsidRPr="00AF3EA6" w:rsidRDefault="00E42145" w:rsidP="00D35689">
            <w:pPr>
              <w:spacing w:after="200" w:line="240" w:lineRule="atLeast"/>
              <w:rPr>
                <w:rFonts w:eastAsia="@MS Mincho"/>
                <w:bCs/>
                <w:szCs w:val="24"/>
              </w:rPr>
            </w:pPr>
            <w:r w:rsidRPr="00AF3EA6">
              <w:rPr>
                <w:rFonts w:eastAsia="@MS Mincho"/>
                <w:bCs/>
                <w:szCs w:val="24"/>
              </w:rPr>
              <w:t>1:13</w:t>
            </w:r>
          </w:p>
        </w:tc>
      </w:tr>
      <w:tr w:rsidR="00E42145" w:rsidRPr="00AF3EA6" w14:paraId="0318177A" w14:textId="77777777" w:rsidTr="00D35689">
        <w:tc>
          <w:tcPr>
            <w:tcW w:w="895" w:type="dxa"/>
            <w:shd w:val="clear" w:color="auto" w:fill="auto"/>
          </w:tcPr>
          <w:p w14:paraId="64A87A95" w14:textId="77777777" w:rsidR="00E42145" w:rsidRPr="00AF3EA6" w:rsidRDefault="00E42145">
            <w:pPr>
              <w:numPr>
                <w:ilvl w:val="0"/>
                <w:numId w:val="30"/>
              </w:numPr>
              <w:spacing w:after="120" w:line="240" w:lineRule="atLeast"/>
              <w:rPr>
                <w:rFonts w:eastAsia="@MS Mincho"/>
                <w:bCs/>
                <w:szCs w:val="24"/>
              </w:rPr>
            </w:pPr>
          </w:p>
        </w:tc>
        <w:tc>
          <w:tcPr>
            <w:tcW w:w="3240" w:type="dxa"/>
            <w:shd w:val="clear" w:color="auto" w:fill="auto"/>
          </w:tcPr>
          <w:p w14:paraId="2E73A4FC" w14:textId="77777777" w:rsidR="00E42145" w:rsidRPr="00AF3EA6" w:rsidRDefault="00E42145" w:rsidP="00D35689">
            <w:pPr>
              <w:spacing w:after="0" w:line="276" w:lineRule="auto"/>
              <w:contextualSpacing/>
              <w:jc w:val="both"/>
              <w:rPr>
                <w:rFonts w:eastAsia="Times New Roman"/>
                <w:szCs w:val="24"/>
              </w:rPr>
            </w:pPr>
            <w:r w:rsidRPr="00AF3EA6">
              <w:rPr>
                <w:rFonts w:eastAsia="@MS Mincho"/>
                <w:szCs w:val="24"/>
              </w:rPr>
              <w:t>Laser distance measure</w:t>
            </w:r>
          </w:p>
        </w:tc>
        <w:tc>
          <w:tcPr>
            <w:tcW w:w="2070" w:type="dxa"/>
            <w:shd w:val="clear" w:color="auto" w:fill="auto"/>
          </w:tcPr>
          <w:p w14:paraId="258D2A58" w14:textId="77777777" w:rsidR="00E42145" w:rsidRPr="00AF3EA6" w:rsidRDefault="00E42145" w:rsidP="00D35689">
            <w:pPr>
              <w:spacing w:after="200" w:line="240" w:lineRule="atLeast"/>
              <w:rPr>
                <w:rFonts w:eastAsia="@MS Mincho"/>
                <w:bCs/>
                <w:szCs w:val="24"/>
              </w:rPr>
            </w:pPr>
            <w:r w:rsidRPr="00AF3EA6">
              <w:rPr>
                <w:rFonts w:eastAsia="@MS Mincho"/>
                <w:bCs/>
                <w:szCs w:val="24"/>
              </w:rPr>
              <w:t>For trainee’s use</w:t>
            </w:r>
          </w:p>
        </w:tc>
        <w:tc>
          <w:tcPr>
            <w:tcW w:w="1452" w:type="dxa"/>
            <w:shd w:val="clear" w:color="auto" w:fill="auto"/>
          </w:tcPr>
          <w:p w14:paraId="339E40CB" w14:textId="77777777" w:rsidR="00E42145" w:rsidRPr="00AF3EA6" w:rsidRDefault="00E42145" w:rsidP="00D35689">
            <w:pPr>
              <w:spacing w:after="200" w:line="240" w:lineRule="atLeast"/>
              <w:rPr>
                <w:rFonts w:eastAsia="@MS Mincho"/>
                <w:bCs/>
                <w:szCs w:val="24"/>
              </w:rPr>
            </w:pPr>
            <w:r w:rsidRPr="00AF3EA6">
              <w:rPr>
                <w:rFonts w:eastAsia="@MS Mincho"/>
                <w:bCs/>
                <w:szCs w:val="24"/>
              </w:rPr>
              <w:t>25 pcs</w:t>
            </w:r>
          </w:p>
        </w:tc>
        <w:tc>
          <w:tcPr>
            <w:tcW w:w="1968" w:type="dxa"/>
            <w:shd w:val="clear" w:color="auto" w:fill="auto"/>
          </w:tcPr>
          <w:p w14:paraId="592888E1" w14:textId="77777777" w:rsidR="00E42145" w:rsidRPr="00AF3EA6" w:rsidRDefault="00E42145" w:rsidP="00D35689">
            <w:pPr>
              <w:spacing w:after="200" w:line="240" w:lineRule="atLeast"/>
              <w:rPr>
                <w:rFonts w:eastAsia="@MS Mincho"/>
                <w:bCs/>
                <w:szCs w:val="24"/>
              </w:rPr>
            </w:pPr>
            <w:r w:rsidRPr="00AF3EA6">
              <w:rPr>
                <w:rFonts w:eastAsia="@MS Mincho"/>
                <w:bCs/>
                <w:szCs w:val="24"/>
              </w:rPr>
              <w:t>1:1</w:t>
            </w:r>
          </w:p>
        </w:tc>
      </w:tr>
    </w:tbl>
    <w:p w14:paraId="4E4960D6" w14:textId="77777777" w:rsidR="00E42145" w:rsidRPr="00AF3EA6" w:rsidRDefault="00E42145" w:rsidP="00E42145">
      <w:pPr>
        <w:rPr>
          <w:rFonts w:eastAsia="Calibri"/>
          <w:b/>
          <w:bCs/>
          <w:iCs/>
          <w:szCs w:val="24"/>
        </w:rPr>
      </w:pPr>
    </w:p>
    <w:p w14:paraId="0D6BA24B" w14:textId="526F633B" w:rsidR="00927302" w:rsidRPr="00AF3EA6" w:rsidRDefault="00927302">
      <w:pPr>
        <w:rPr>
          <w:rFonts w:eastAsia="Calibri"/>
          <w:b/>
          <w:bCs/>
          <w:noProof/>
          <w:szCs w:val="24"/>
          <w:lang w:val="en-ZA"/>
        </w:rPr>
      </w:pPr>
      <w:r w:rsidRPr="00AF3EA6">
        <w:rPr>
          <w:rFonts w:eastAsia="Calibri"/>
          <w:b/>
          <w:bCs/>
          <w:noProof/>
          <w:szCs w:val="24"/>
          <w:lang w:val="en-ZA"/>
        </w:rPr>
        <w:br w:type="page"/>
      </w:r>
    </w:p>
    <w:p w14:paraId="0FD72729" w14:textId="77777777" w:rsidR="00E078F7" w:rsidRPr="00AF3EA6" w:rsidRDefault="00927302" w:rsidP="00E078F7">
      <w:pPr>
        <w:pStyle w:val="Heading1"/>
      </w:pPr>
      <w:bookmarkStart w:id="149" w:name="_Toc194586051"/>
      <w:bookmarkStart w:id="150" w:name="_Toc197078460"/>
      <w:r w:rsidRPr="00AF3EA6">
        <w:lastRenderedPageBreak/>
        <w:t>BUILDING CONSTRUCTION TECHNOLOGY PRINCIPLES</w:t>
      </w:r>
      <w:bookmarkEnd w:id="149"/>
      <w:bookmarkEnd w:id="150"/>
    </w:p>
    <w:p w14:paraId="5622E250" w14:textId="77777777" w:rsidR="00CF6D94" w:rsidRDefault="00CF6D94" w:rsidP="00E078F7">
      <w:pPr>
        <w:rPr>
          <w:b/>
          <w:bCs/>
          <w:szCs w:val="24"/>
        </w:rPr>
      </w:pPr>
    </w:p>
    <w:p w14:paraId="75C30553" w14:textId="65755BCD" w:rsidR="00927302" w:rsidRPr="00AF3EA6" w:rsidRDefault="00927302" w:rsidP="00E078F7">
      <w:pPr>
        <w:rPr>
          <w:b/>
          <w:bCs/>
          <w:szCs w:val="24"/>
        </w:rPr>
      </w:pPr>
      <w:r w:rsidRPr="00AF3EA6">
        <w:rPr>
          <w:b/>
          <w:bCs/>
          <w:szCs w:val="24"/>
        </w:rPr>
        <w:t>UNIT CODE: 073</w:t>
      </w:r>
      <w:r w:rsidR="002D4DF6" w:rsidRPr="00AF3EA6">
        <w:rPr>
          <w:b/>
          <w:bCs/>
          <w:szCs w:val="24"/>
        </w:rPr>
        <w:t>1</w:t>
      </w:r>
      <w:r w:rsidRPr="00AF3EA6">
        <w:rPr>
          <w:b/>
          <w:bCs/>
          <w:szCs w:val="24"/>
        </w:rPr>
        <w:t xml:space="preserve"> 551 1</w:t>
      </w:r>
      <w:r w:rsidR="00003D82">
        <w:rPr>
          <w:b/>
          <w:bCs/>
          <w:szCs w:val="24"/>
        </w:rPr>
        <w:t>7</w:t>
      </w:r>
      <w:r w:rsidRPr="00AF3EA6">
        <w:rPr>
          <w:b/>
          <w:bCs/>
          <w:szCs w:val="24"/>
        </w:rPr>
        <w:t>A</w:t>
      </w:r>
    </w:p>
    <w:p w14:paraId="55B03777" w14:textId="77777777" w:rsidR="00927302" w:rsidRPr="00AF3EA6" w:rsidRDefault="00927302" w:rsidP="00927302">
      <w:pPr>
        <w:tabs>
          <w:tab w:val="left" w:pos="0"/>
        </w:tabs>
        <w:spacing w:after="0"/>
        <w:jc w:val="both"/>
        <w:rPr>
          <w:b/>
          <w:szCs w:val="24"/>
        </w:rPr>
      </w:pPr>
      <w:r w:rsidRPr="00AF3EA6">
        <w:rPr>
          <w:b/>
          <w:szCs w:val="24"/>
        </w:rPr>
        <w:t>Relationship to Occupational Standards</w:t>
      </w:r>
    </w:p>
    <w:p w14:paraId="644CA2E0" w14:textId="77777777" w:rsidR="00927302" w:rsidRPr="00AF3EA6" w:rsidRDefault="00927302" w:rsidP="00927302">
      <w:pPr>
        <w:tabs>
          <w:tab w:val="left" w:pos="0"/>
        </w:tabs>
        <w:spacing w:after="0"/>
        <w:jc w:val="both"/>
        <w:rPr>
          <w:b/>
          <w:szCs w:val="24"/>
        </w:rPr>
      </w:pPr>
    </w:p>
    <w:p w14:paraId="6B1152A0" w14:textId="77777777" w:rsidR="00927302" w:rsidRPr="00AF3EA6" w:rsidRDefault="00927302" w:rsidP="00927302">
      <w:pPr>
        <w:tabs>
          <w:tab w:val="left" w:pos="0"/>
        </w:tabs>
        <w:spacing w:after="0" w:line="360" w:lineRule="auto"/>
        <w:jc w:val="both"/>
        <w:rPr>
          <w:b/>
          <w:szCs w:val="24"/>
        </w:rPr>
      </w:pPr>
      <w:r w:rsidRPr="00AF3EA6">
        <w:rPr>
          <w:bCs/>
          <w:szCs w:val="24"/>
        </w:rPr>
        <w:t>This unit addresses the unit of competency:</w:t>
      </w:r>
      <w:r w:rsidRPr="00AF3EA6">
        <w:rPr>
          <w:b/>
          <w:szCs w:val="24"/>
        </w:rPr>
        <w:t xml:space="preserve"> Apply History of Architecture Concepts</w:t>
      </w:r>
    </w:p>
    <w:p w14:paraId="129BA982" w14:textId="77777777" w:rsidR="00927302" w:rsidRPr="00AF3EA6" w:rsidRDefault="00927302" w:rsidP="00927302">
      <w:pPr>
        <w:tabs>
          <w:tab w:val="left" w:pos="0"/>
        </w:tabs>
        <w:spacing w:after="0" w:line="360" w:lineRule="auto"/>
        <w:jc w:val="both"/>
        <w:rPr>
          <w:b/>
          <w:szCs w:val="24"/>
        </w:rPr>
      </w:pPr>
      <w:r w:rsidRPr="00AF3EA6">
        <w:rPr>
          <w:bCs/>
          <w:szCs w:val="24"/>
        </w:rPr>
        <w:t>Duration of Unit:</w:t>
      </w:r>
      <w:r w:rsidRPr="00AF3EA6">
        <w:rPr>
          <w:b/>
          <w:szCs w:val="24"/>
        </w:rPr>
        <w:t xml:space="preserve">  210 hours</w:t>
      </w:r>
    </w:p>
    <w:p w14:paraId="78C28A8F" w14:textId="77777777" w:rsidR="00927302" w:rsidRPr="00AF3EA6" w:rsidRDefault="00927302" w:rsidP="00927302">
      <w:pPr>
        <w:tabs>
          <w:tab w:val="left" w:pos="0"/>
        </w:tabs>
        <w:spacing w:after="0" w:line="360" w:lineRule="auto"/>
        <w:jc w:val="both"/>
        <w:rPr>
          <w:b/>
          <w:szCs w:val="24"/>
        </w:rPr>
      </w:pPr>
    </w:p>
    <w:p w14:paraId="5A4A81D7" w14:textId="77777777" w:rsidR="00927302" w:rsidRPr="00AF3EA6" w:rsidRDefault="00927302" w:rsidP="00927302">
      <w:pPr>
        <w:spacing w:after="200" w:line="276" w:lineRule="auto"/>
        <w:jc w:val="both"/>
        <w:rPr>
          <w:b/>
          <w:szCs w:val="24"/>
        </w:rPr>
      </w:pPr>
      <w:r w:rsidRPr="00AF3EA6">
        <w:rPr>
          <w:b/>
          <w:szCs w:val="24"/>
        </w:rPr>
        <w:t>Unit Description</w:t>
      </w:r>
    </w:p>
    <w:p w14:paraId="7763F28A" w14:textId="77777777" w:rsidR="00927302" w:rsidRPr="00AF3EA6" w:rsidRDefault="00927302" w:rsidP="00927302">
      <w:pPr>
        <w:spacing w:after="200" w:line="276" w:lineRule="auto"/>
        <w:jc w:val="both"/>
        <w:rPr>
          <w:bCs/>
          <w:szCs w:val="24"/>
        </w:rPr>
      </w:pPr>
      <w:bookmarkStart w:id="151" w:name="_Hlk197016129"/>
      <w:r w:rsidRPr="00AF3EA6">
        <w:rPr>
          <w:bCs/>
          <w:szCs w:val="24"/>
        </w:rPr>
        <w:t xml:space="preserve">This unit covers the principles required by an architectural technician when applying construction technology principles. These principles include applying principles on; construction site preliminary work, construction substructure work, construction superstructure work, construction finishes work, and construction external work   </w:t>
      </w:r>
    </w:p>
    <w:p w14:paraId="505C8561" w14:textId="77777777" w:rsidR="00927302" w:rsidRPr="00AF3EA6" w:rsidRDefault="00927302" w:rsidP="0024580D">
      <w:pPr>
        <w:rPr>
          <w:b/>
          <w:bCs/>
          <w:szCs w:val="24"/>
        </w:rPr>
      </w:pPr>
      <w:bookmarkStart w:id="152" w:name="_Toc194586052"/>
      <w:bookmarkEnd w:id="151"/>
      <w:r w:rsidRPr="00AF3EA6">
        <w:rPr>
          <w:b/>
          <w:bCs/>
          <w:szCs w:val="24"/>
        </w:rPr>
        <w:t>Summary of Learning Outcomes</w:t>
      </w:r>
      <w:bookmarkEnd w:id="152"/>
    </w:p>
    <w:tbl>
      <w:tblPr>
        <w:tblStyle w:val="TableGrid"/>
        <w:tblW w:w="0" w:type="auto"/>
        <w:tblInd w:w="-5" w:type="dxa"/>
        <w:tblLook w:val="04A0" w:firstRow="1" w:lastRow="0" w:firstColumn="1" w:lastColumn="0" w:noHBand="0" w:noVBand="1"/>
      </w:tblPr>
      <w:tblGrid>
        <w:gridCol w:w="1350"/>
        <w:gridCol w:w="4739"/>
        <w:gridCol w:w="2546"/>
      </w:tblGrid>
      <w:tr w:rsidR="00C15291" w:rsidRPr="00AF3EA6" w14:paraId="0EE6A755" w14:textId="77777777" w:rsidTr="00C15291">
        <w:tc>
          <w:tcPr>
            <w:tcW w:w="1350" w:type="dxa"/>
          </w:tcPr>
          <w:p w14:paraId="0EBFAD89" w14:textId="321472C2" w:rsidR="00C15291" w:rsidRPr="00AF3EA6" w:rsidRDefault="00C15291" w:rsidP="00C15291">
            <w:pPr>
              <w:spacing w:after="200" w:line="276" w:lineRule="auto"/>
              <w:ind w:left="450"/>
              <w:jc w:val="both"/>
              <w:rPr>
                <w:rFonts w:ascii="Times New Roman" w:hAnsi="Times New Roman"/>
                <w:sz w:val="24"/>
                <w:szCs w:val="24"/>
              </w:rPr>
            </w:pPr>
            <w:r w:rsidRPr="00AF3EA6">
              <w:rPr>
                <w:rFonts w:ascii="Times New Roman" w:hAnsi="Times New Roman"/>
                <w:sz w:val="24"/>
                <w:szCs w:val="24"/>
              </w:rPr>
              <w:t>S.NO</w:t>
            </w:r>
          </w:p>
        </w:tc>
        <w:tc>
          <w:tcPr>
            <w:tcW w:w="4739" w:type="dxa"/>
          </w:tcPr>
          <w:p w14:paraId="6A7121F4" w14:textId="5E488B20" w:rsidR="00C15291" w:rsidRPr="00AF3EA6" w:rsidRDefault="00C15291" w:rsidP="00C15291">
            <w:pPr>
              <w:spacing w:after="200" w:line="276" w:lineRule="auto"/>
              <w:ind w:left="450"/>
              <w:jc w:val="both"/>
              <w:rPr>
                <w:rFonts w:ascii="Times New Roman" w:hAnsi="Times New Roman"/>
                <w:sz w:val="24"/>
                <w:szCs w:val="24"/>
              </w:rPr>
            </w:pPr>
            <w:r w:rsidRPr="00AF3EA6">
              <w:rPr>
                <w:rFonts w:ascii="Times New Roman" w:hAnsi="Times New Roman"/>
                <w:sz w:val="24"/>
                <w:szCs w:val="24"/>
              </w:rPr>
              <w:t xml:space="preserve">LEARNING OUTCOME </w:t>
            </w:r>
          </w:p>
        </w:tc>
        <w:tc>
          <w:tcPr>
            <w:tcW w:w="2546" w:type="dxa"/>
          </w:tcPr>
          <w:p w14:paraId="11308EE5" w14:textId="1C6E794D" w:rsidR="00C15291" w:rsidRPr="00AF3EA6" w:rsidRDefault="00C15291" w:rsidP="00C15291">
            <w:pPr>
              <w:spacing w:after="200" w:line="276" w:lineRule="auto"/>
              <w:ind w:left="450"/>
              <w:jc w:val="both"/>
              <w:rPr>
                <w:rFonts w:ascii="Times New Roman" w:hAnsi="Times New Roman"/>
                <w:sz w:val="24"/>
                <w:szCs w:val="24"/>
              </w:rPr>
            </w:pPr>
            <w:r w:rsidRPr="00AF3EA6">
              <w:rPr>
                <w:rFonts w:ascii="Times New Roman" w:hAnsi="Times New Roman"/>
                <w:sz w:val="24"/>
                <w:szCs w:val="24"/>
              </w:rPr>
              <w:t>DURATION(HRS)</w:t>
            </w:r>
          </w:p>
        </w:tc>
      </w:tr>
      <w:tr w:rsidR="00C15291" w:rsidRPr="00AF3EA6" w14:paraId="537D7D6D" w14:textId="5B370194" w:rsidTr="00C15291">
        <w:tc>
          <w:tcPr>
            <w:tcW w:w="1350" w:type="dxa"/>
          </w:tcPr>
          <w:p w14:paraId="4E62AA75" w14:textId="77777777" w:rsidR="00C15291" w:rsidRPr="00AF3EA6" w:rsidRDefault="00C15291">
            <w:pPr>
              <w:pStyle w:val="ListParagraph"/>
              <w:numPr>
                <w:ilvl w:val="0"/>
                <w:numId w:val="171"/>
              </w:numPr>
              <w:spacing w:after="200" w:line="276" w:lineRule="auto"/>
              <w:jc w:val="both"/>
              <w:rPr>
                <w:rFonts w:ascii="Times New Roman" w:hAnsi="Times New Roman"/>
                <w:sz w:val="24"/>
                <w:szCs w:val="24"/>
              </w:rPr>
            </w:pPr>
          </w:p>
        </w:tc>
        <w:tc>
          <w:tcPr>
            <w:tcW w:w="4739" w:type="dxa"/>
          </w:tcPr>
          <w:p w14:paraId="07C60A15" w14:textId="4C2BFBAB" w:rsidR="00C15291" w:rsidRPr="00AF3EA6" w:rsidRDefault="00C15291" w:rsidP="00C15291">
            <w:pPr>
              <w:spacing w:after="200" w:line="276" w:lineRule="auto"/>
              <w:ind w:left="450"/>
              <w:jc w:val="both"/>
              <w:rPr>
                <w:rFonts w:ascii="Times New Roman" w:hAnsi="Times New Roman"/>
                <w:sz w:val="24"/>
                <w:szCs w:val="24"/>
              </w:rPr>
            </w:pPr>
            <w:r w:rsidRPr="00AF3EA6">
              <w:rPr>
                <w:rFonts w:ascii="Times New Roman" w:hAnsi="Times New Roman"/>
                <w:sz w:val="24"/>
                <w:szCs w:val="24"/>
              </w:rPr>
              <w:t>Apply construction site preliminary work principles</w:t>
            </w:r>
          </w:p>
        </w:tc>
        <w:tc>
          <w:tcPr>
            <w:tcW w:w="2546" w:type="dxa"/>
          </w:tcPr>
          <w:p w14:paraId="684476E3" w14:textId="209664DF" w:rsidR="00C15291" w:rsidRPr="00AF3EA6" w:rsidRDefault="00CF6D94" w:rsidP="00C2005B">
            <w:pPr>
              <w:spacing w:after="200" w:line="276" w:lineRule="auto"/>
              <w:ind w:left="450"/>
              <w:jc w:val="center"/>
              <w:rPr>
                <w:rFonts w:ascii="Times New Roman" w:hAnsi="Times New Roman"/>
                <w:sz w:val="24"/>
                <w:szCs w:val="24"/>
              </w:rPr>
            </w:pPr>
            <w:r>
              <w:rPr>
                <w:rFonts w:ascii="Times New Roman" w:hAnsi="Times New Roman"/>
                <w:sz w:val="24"/>
                <w:szCs w:val="24"/>
              </w:rPr>
              <w:t>4</w:t>
            </w:r>
            <w:r w:rsidR="00C2005B" w:rsidRPr="00AF3EA6">
              <w:rPr>
                <w:rFonts w:ascii="Times New Roman" w:hAnsi="Times New Roman"/>
                <w:sz w:val="24"/>
                <w:szCs w:val="24"/>
              </w:rPr>
              <w:t>0</w:t>
            </w:r>
          </w:p>
        </w:tc>
      </w:tr>
      <w:tr w:rsidR="00C15291" w:rsidRPr="00AF3EA6" w14:paraId="41E8F6AF" w14:textId="2591C06D" w:rsidTr="00C15291">
        <w:tc>
          <w:tcPr>
            <w:tcW w:w="1350" w:type="dxa"/>
          </w:tcPr>
          <w:p w14:paraId="331319D6" w14:textId="77777777" w:rsidR="00C15291" w:rsidRPr="00AF3EA6" w:rsidRDefault="00C15291">
            <w:pPr>
              <w:pStyle w:val="ListParagraph"/>
              <w:numPr>
                <w:ilvl w:val="0"/>
                <w:numId w:val="171"/>
              </w:numPr>
              <w:spacing w:after="200" w:line="276" w:lineRule="auto"/>
              <w:jc w:val="both"/>
              <w:rPr>
                <w:rFonts w:ascii="Times New Roman" w:hAnsi="Times New Roman"/>
                <w:sz w:val="24"/>
                <w:szCs w:val="24"/>
              </w:rPr>
            </w:pPr>
          </w:p>
        </w:tc>
        <w:tc>
          <w:tcPr>
            <w:tcW w:w="4739" w:type="dxa"/>
          </w:tcPr>
          <w:p w14:paraId="1041A879" w14:textId="3A323474" w:rsidR="00C15291" w:rsidRPr="00AF3EA6" w:rsidRDefault="00C15291" w:rsidP="00C15291">
            <w:pPr>
              <w:spacing w:after="200" w:line="276" w:lineRule="auto"/>
              <w:ind w:left="450"/>
              <w:jc w:val="both"/>
              <w:rPr>
                <w:rFonts w:ascii="Times New Roman" w:hAnsi="Times New Roman"/>
                <w:sz w:val="24"/>
                <w:szCs w:val="24"/>
              </w:rPr>
            </w:pPr>
            <w:r w:rsidRPr="00AF3EA6">
              <w:rPr>
                <w:rFonts w:ascii="Times New Roman" w:hAnsi="Times New Roman"/>
                <w:sz w:val="24"/>
                <w:szCs w:val="24"/>
              </w:rPr>
              <w:t>Apply construction substructure work principles</w:t>
            </w:r>
          </w:p>
        </w:tc>
        <w:tc>
          <w:tcPr>
            <w:tcW w:w="2546" w:type="dxa"/>
          </w:tcPr>
          <w:p w14:paraId="638FE6E5" w14:textId="65F0A6C6" w:rsidR="00C15291" w:rsidRPr="00AF3EA6" w:rsidRDefault="00C2005B" w:rsidP="00C2005B">
            <w:pPr>
              <w:spacing w:after="200" w:line="276" w:lineRule="auto"/>
              <w:jc w:val="center"/>
              <w:rPr>
                <w:rFonts w:ascii="Times New Roman" w:hAnsi="Times New Roman"/>
                <w:sz w:val="24"/>
                <w:szCs w:val="24"/>
              </w:rPr>
            </w:pPr>
            <w:r w:rsidRPr="00AF3EA6">
              <w:rPr>
                <w:rFonts w:ascii="Times New Roman" w:hAnsi="Times New Roman"/>
                <w:sz w:val="24"/>
                <w:szCs w:val="24"/>
              </w:rPr>
              <w:t>50</w:t>
            </w:r>
          </w:p>
        </w:tc>
      </w:tr>
      <w:tr w:rsidR="00C15291" w:rsidRPr="00AF3EA6" w14:paraId="0CA7C12F" w14:textId="2299BC1B" w:rsidTr="00C15291">
        <w:tc>
          <w:tcPr>
            <w:tcW w:w="1350" w:type="dxa"/>
          </w:tcPr>
          <w:p w14:paraId="7F2C0CE9" w14:textId="77777777" w:rsidR="00C15291" w:rsidRPr="00AF3EA6" w:rsidRDefault="00C15291">
            <w:pPr>
              <w:pStyle w:val="ListParagraph"/>
              <w:numPr>
                <w:ilvl w:val="0"/>
                <w:numId w:val="171"/>
              </w:numPr>
              <w:spacing w:after="200" w:line="276" w:lineRule="auto"/>
              <w:jc w:val="both"/>
              <w:rPr>
                <w:rFonts w:ascii="Times New Roman" w:hAnsi="Times New Roman"/>
                <w:sz w:val="24"/>
                <w:szCs w:val="24"/>
              </w:rPr>
            </w:pPr>
          </w:p>
        </w:tc>
        <w:tc>
          <w:tcPr>
            <w:tcW w:w="4739" w:type="dxa"/>
          </w:tcPr>
          <w:p w14:paraId="214C716A" w14:textId="7ED2FC75" w:rsidR="00C15291" w:rsidRPr="00AF3EA6" w:rsidRDefault="00C15291" w:rsidP="00C15291">
            <w:pPr>
              <w:spacing w:after="200" w:line="276" w:lineRule="auto"/>
              <w:ind w:left="450"/>
              <w:jc w:val="both"/>
              <w:rPr>
                <w:rFonts w:ascii="Times New Roman" w:hAnsi="Times New Roman"/>
                <w:sz w:val="24"/>
                <w:szCs w:val="24"/>
              </w:rPr>
            </w:pPr>
            <w:r w:rsidRPr="00AF3EA6">
              <w:rPr>
                <w:rFonts w:ascii="Times New Roman" w:hAnsi="Times New Roman"/>
                <w:sz w:val="24"/>
                <w:szCs w:val="24"/>
              </w:rPr>
              <w:t>Apply Construction superstructure work principles</w:t>
            </w:r>
          </w:p>
        </w:tc>
        <w:tc>
          <w:tcPr>
            <w:tcW w:w="2546" w:type="dxa"/>
          </w:tcPr>
          <w:p w14:paraId="7ED21446" w14:textId="12B5D0F1" w:rsidR="00C15291" w:rsidRPr="00AF3EA6" w:rsidRDefault="00CF6D94" w:rsidP="00C2005B">
            <w:pPr>
              <w:spacing w:after="200" w:line="276" w:lineRule="auto"/>
              <w:ind w:left="450"/>
              <w:jc w:val="center"/>
              <w:rPr>
                <w:rFonts w:ascii="Times New Roman" w:hAnsi="Times New Roman"/>
                <w:sz w:val="24"/>
                <w:szCs w:val="24"/>
              </w:rPr>
            </w:pPr>
            <w:r>
              <w:rPr>
                <w:rFonts w:ascii="Times New Roman" w:hAnsi="Times New Roman"/>
                <w:sz w:val="24"/>
                <w:szCs w:val="24"/>
              </w:rPr>
              <w:t>4</w:t>
            </w:r>
            <w:r w:rsidRPr="00AF3EA6">
              <w:rPr>
                <w:rFonts w:ascii="Times New Roman" w:hAnsi="Times New Roman"/>
                <w:sz w:val="24"/>
                <w:szCs w:val="24"/>
              </w:rPr>
              <w:t>0</w:t>
            </w:r>
          </w:p>
        </w:tc>
      </w:tr>
      <w:tr w:rsidR="00C15291" w:rsidRPr="00AF3EA6" w14:paraId="27A442AC" w14:textId="5C60B1AC" w:rsidTr="00C15291">
        <w:tc>
          <w:tcPr>
            <w:tcW w:w="1350" w:type="dxa"/>
          </w:tcPr>
          <w:p w14:paraId="6A2D4B4D" w14:textId="77777777" w:rsidR="00C15291" w:rsidRPr="00AF3EA6" w:rsidRDefault="00C15291">
            <w:pPr>
              <w:pStyle w:val="ListParagraph"/>
              <w:numPr>
                <w:ilvl w:val="0"/>
                <w:numId w:val="171"/>
              </w:numPr>
              <w:spacing w:after="200" w:line="276" w:lineRule="auto"/>
              <w:jc w:val="both"/>
              <w:rPr>
                <w:rFonts w:ascii="Times New Roman" w:hAnsi="Times New Roman"/>
                <w:sz w:val="24"/>
                <w:szCs w:val="24"/>
              </w:rPr>
            </w:pPr>
          </w:p>
        </w:tc>
        <w:tc>
          <w:tcPr>
            <w:tcW w:w="4739" w:type="dxa"/>
          </w:tcPr>
          <w:p w14:paraId="1AAADB1A" w14:textId="57F842F3" w:rsidR="00C15291" w:rsidRPr="00AF3EA6" w:rsidRDefault="00C15291" w:rsidP="00C15291">
            <w:pPr>
              <w:spacing w:after="200" w:line="276" w:lineRule="auto"/>
              <w:ind w:left="450"/>
              <w:jc w:val="both"/>
              <w:rPr>
                <w:rFonts w:ascii="Times New Roman" w:hAnsi="Times New Roman"/>
                <w:sz w:val="24"/>
                <w:szCs w:val="24"/>
              </w:rPr>
            </w:pPr>
            <w:r w:rsidRPr="00AF3EA6">
              <w:rPr>
                <w:rFonts w:ascii="Times New Roman" w:hAnsi="Times New Roman"/>
                <w:sz w:val="24"/>
                <w:szCs w:val="24"/>
              </w:rPr>
              <w:t>Apply construction finishes work principles</w:t>
            </w:r>
          </w:p>
        </w:tc>
        <w:tc>
          <w:tcPr>
            <w:tcW w:w="2546" w:type="dxa"/>
          </w:tcPr>
          <w:p w14:paraId="048CF139" w14:textId="5473CE7C" w:rsidR="00C15291" w:rsidRPr="00AF3EA6" w:rsidRDefault="00CF6D94" w:rsidP="00C2005B">
            <w:pPr>
              <w:spacing w:after="200" w:line="276" w:lineRule="auto"/>
              <w:ind w:left="450"/>
              <w:jc w:val="center"/>
              <w:rPr>
                <w:rFonts w:ascii="Times New Roman" w:hAnsi="Times New Roman"/>
                <w:sz w:val="24"/>
                <w:szCs w:val="24"/>
              </w:rPr>
            </w:pPr>
            <w:r>
              <w:rPr>
                <w:rFonts w:ascii="Times New Roman" w:hAnsi="Times New Roman"/>
                <w:sz w:val="24"/>
                <w:szCs w:val="24"/>
              </w:rPr>
              <w:t>4</w:t>
            </w:r>
            <w:r w:rsidRPr="00AF3EA6">
              <w:rPr>
                <w:rFonts w:ascii="Times New Roman" w:hAnsi="Times New Roman"/>
                <w:sz w:val="24"/>
                <w:szCs w:val="24"/>
              </w:rPr>
              <w:t>0</w:t>
            </w:r>
          </w:p>
        </w:tc>
      </w:tr>
      <w:tr w:rsidR="00C15291" w:rsidRPr="00AF3EA6" w14:paraId="5476CC23" w14:textId="2E0ED41A" w:rsidTr="00C15291">
        <w:tc>
          <w:tcPr>
            <w:tcW w:w="1350" w:type="dxa"/>
          </w:tcPr>
          <w:p w14:paraId="5901452F" w14:textId="77777777" w:rsidR="00C15291" w:rsidRPr="00AF3EA6" w:rsidRDefault="00C15291">
            <w:pPr>
              <w:pStyle w:val="ListParagraph"/>
              <w:numPr>
                <w:ilvl w:val="0"/>
                <w:numId w:val="171"/>
              </w:numPr>
              <w:spacing w:after="200" w:line="276" w:lineRule="auto"/>
              <w:jc w:val="both"/>
              <w:rPr>
                <w:rFonts w:ascii="Times New Roman" w:hAnsi="Times New Roman"/>
                <w:sz w:val="24"/>
                <w:szCs w:val="24"/>
              </w:rPr>
            </w:pPr>
          </w:p>
        </w:tc>
        <w:tc>
          <w:tcPr>
            <w:tcW w:w="4739" w:type="dxa"/>
          </w:tcPr>
          <w:p w14:paraId="639E8C3C" w14:textId="66AEBFCF" w:rsidR="00C15291" w:rsidRPr="00AF3EA6" w:rsidRDefault="00C15291" w:rsidP="00C15291">
            <w:pPr>
              <w:spacing w:after="200" w:line="276" w:lineRule="auto"/>
              <w:ind w:left="450"/>
              <w:jc w:val="both"/>
              <w:rPr>
                <w:rFonts w:ascii="Times New Roman" w:hAnsi="Times New Roman"/>
                <w:sz w:val="24"/>
                <w:szCs w:val="24"/>
              </w:rPr>
            </w:pPr>
            <w:r w:rsidRPr="00AF3EA6">
              <w:rPr>
                <w:rFonts w:ascii="Times New Roman" w:hAnsi="Times New Roman"/>
                <w:sz w:val="24"/>
                <w:szCs w:val="24"/>
              </w:rPr>
              <w:t>Apply construction external work principles</w:t>
            </w:r>
          </w:p>
        </w:tc>
        <w:tc>
          <w:tcPr>
            <w:tcW w:w="2546" w:type="dxa"/>
          </w:tcPr>
          <w:p w14:paraId="09EBAC5C" w14:textId="1FE7EA87" w:rsidR="00C15291" w:rsidRPr="00AF3EA6" w:rsidRDefault="00CF6D94" w:rsidP="00C2005B">
            <w:pPr>
              <w:spacing w:after="200" w:line="276" w:lineRule="auto"/>
              <w:ind w:left="450"/>
              <w:jc w:val="center"/>
              <w:rPr>
                <w:rFonts w:ascii="Times New Roman" w:hAnsi="Times New Roman"/>
                <w:sz w:val="24"/>
                <w:szCs w:val="24"/>
              </w:rPr>
            </w:pPr>
            <w:r>
              <w:rPr>
                <w:rFonts w:ascii="Times New Roman" w:hAnsi="Times New Roman"/>
                <w:sz w:val="24"/>
                <w:szCs w:val="24"/>
              </w:rPr>
              <w:t>4</w:t>
            </w:r>
            <w:r w:rsidRPr="00AF3EA6">
              <w:rPr>
                <w:rFonts w:ascii="Times New Roman" w:hAnsi="Times New Roman"/>
                <w:sz w:val="24"/>
                <w:szCs w:val="24"/>
              </w:rPr>
              <w:t>0</w:t>
            </w:r>
          </w:p>
        </w:tc>
      </w:tr>
      <w:tr w:rsidR="00C15291" w:rsidRPr="00AF3EA6" w14:paraId="02A78865" w14:textId="77777777" w:rsidTr="00B033CB">
        <w:tc>
          <w:tcPr>
            <w:tcW w:w="6089" w:type="dxa"/>
            <w:gridSpan w:val="2"/>
          </w:tcPr>
          <w:p w14:paraId="1F7ECEFB" w14:textId="7E8C41DF" w:rsidR="00C15291" w:rsidRPr="00AF3EA6" w:rsidRDefault="00C15291" w:rsidP="00C15291">
            <w:pPr>
              <w:spacing w:after="200" w:line="276" w:lineRule="auto"/>
              <w:ind w:left="450"/>
              <w:jc w:val="both"/>
              <w:rPr>
                <w:rFonts w:ascii="Times New Roman" w:hAnsi="Times New Roman"/>
                <w:b/>
                <w:bCs/>
                <w:sz w:val="24"/>
                <w:szCs w:val="24"/>
              </w:rPr>
            </w:pPr>
            <w:r w:rsidRPr="00AF3EA6">
              <w:rPr>
                <w:rFonts w:ascii="Times New Roman" w:hAnsi="Times New Roman"/>
                <w:b/>
                <w:bCs/>
                <w:sz w:val="24"/>
                <w:szCs w:val="24"/>
              </w:rPr>
              <w:t xml:space="preserve">TOTAL </w:t>
            </w:r>
          </w:p>
        </w:tc>
        <w:tc>
          <w:tcPr>
            <w:tcW w:w="2546" w:type="dxa"/>
          </w:tcPr>
          <w:p w14:paraId="5ED73F62" w14:textId="29F582A3" w:rsidR="00C15291" w:rsidRPr="00AF3EA6" w:rsidRDefault="00C15291" w:rsidP="00C2005B">
            <w:pPr>
              <w:spacing w:after="200" w:line="276" w:lineRule="auto"/>
              <w:ind w:left="450"/>
              <w:jc w:val="center"/>
              <w:rPr>
                <w:rFonts w:ascii="Times New Roman" w:hAnsi="Times New Roman"/>
                <w:b/>
                <w:bCs/>
                <w:sz w:val="24"/>
                <w:szCs w:val="24"/>
              </w:rPr>
            </w:pPr>
            <w:r w:rsidRPr="00AF3EA6">
              <w:rPr>
                <w:rFonts w:ascii="Times New Roman" w:hAnsi="Times New Roman"/>
                <w:b/>
                <w:bCs/>
                <w:sz w:val="24"/>
                <w:szCs w:val="24"/>
              </w:rPr>
              <w:t>210</w:t>
            </w:r>
          </w:p>
        </w:tc>
      </w:tr>
    </w:tbl>
    <w:p w14:paraId="5A9C6761" w14:textId="77777777" w:rsidR="00927302" w:rsidRPr="00003D82" w:rsidRDefault="00927302" w:rsidP="00003D82">
      <w:pPr>
        <w:rPr>
          <w:b/>
          <w:bCs/>
        </w:rPr>
      </w:pPr>
      <w:bookmarkStart w:id="153" w:name="_Toc194586053"/>
      <w:r w:rsidRPr="00003D82">
        <w:rPr>
          <w:b/>
          <w:bCs/>
        </w:rPr>
        <w:t>Learning Outcomes, Content, and Suggested Assessment Methods</w:t>
      </w:r>
      <w:bookmarkEnd w:id="1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3859"/>
        <w:gridCol w:w="2381"/>
      </w:tblGrid>
      <w:tr w:rsidR="00927302" w:rsidRPr="00AF3EA6" w14:paraId="2E400A95" w14:textId="77777777" w:rsidTr="00D35689">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3D36D13A" w14:textId="77777777" w:rsidR="00927302" w:rsidRPr="00AF3EA6" w:rsidRDefault="00927302" w:rsidP="00D35689">
            <w:pPr>
              <w:spacing w:line="276" w:lineRule="auto"/>
              <w:jc w:val="both"/>
              <w:rPr>
                <w:b/>
                <w:szCs w:val="24"/>
              </w:rPr>
            </w:pPr>
            <w:r w:rsidRPr="00AF3EA6">
              <w:rPr>
                <w:b/>
                <w:szCs w:val="24"/>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7B056181" w14:textId="77777777" w:rsidR="00927302" w:rsidRPr="00AF3EA6" w:rsidRDefault="00927302" w:rsidP="00D35689">
            <w:pPr>
              <w:spacing w:line="276" w:lineRule="auto"/>
              <w:jc w:val="both"/>
              <w:rPr>
                <w:b/>
                <w:szCs w:val="24"/>
              </w:rPr>
            </w:pPr>
            <w:r w:rsidRPr="00AF3EA6">
              <w:rPr>
                <w:b/>
                <w:szCs w:val="24"/>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187A7DFD" w14:textId="77777777" w:rsidR="00927302" w:rsidRPr="00AF3EA6" w:rsidRDefault="00927302" w:rsidP="00D35689">
            <w:pPr>
              <w:spacing w:line="276" w:lineRule="auto"/>
              <w:jc w:val="both"/>
              <w:rPr>
                <w:b/>
                <w:szCs w:val="24"/>
              </w:rPr>
            </w:pPr>
            <w:r w:rsidRPr="00AF3EA6">
              <w:rPr>
                <w:b/>
                <w:szCs w:val="24"/>
              </w:rPr>
              <w:t>Suggested Assessment Methods</w:t>
            </w:r>
          </w:p>
        </w:tc>
      </w:tr>
      <w:tr w:rsidR="00927302" w:rsidRPr="00AF3EA6" w14:paraId="539CE584" w14:textId="77777777" w:rsidTr="00D35689">
        <w:trPr>
          <w:trHeight w:val="440"/>
        </w:trPr>
        <w:tc>
          <w:tcPr>
            <w:tcW w:w="1426" w:type="pct"/>
            <w:tcBorders>
              <w:top w:val="single" w:sz="4" w:space="0" w:color="auto"/>
              <w:left w:val="single" w:sz="4" w:space="0" w:color="auto"/>
              <w:bottom w:val="single" w:sz="4" w:space="0" w:color="auto"/>
              <w:right w:val="single" w:sz="4" w:space="0" w:color="auto"/>
            </w:tcBorders>
          </w:tcPr>
          <w:p w14:paraId="69E2CE64" w14:textId="77777777" w:rsidR="00927302" w:rsidRPr="00AF3EA6" w:rsidRDefault="00927302">
            <w:pPr>
              <w:pStyle w:val="ListParagraph"/>
              <w:numPr>
                <w:ilvl w:val="0"/>
                <w:numId w:val="109"/>
              </w:numPr>
              <w:spacing w:after="0" w:line="276" w:lineRule="auto"/>
              <w:jc w:val="both"/>
              <w:rPr>
                <w:rFonts w:ascii="Times New Roman" w:hAnsi="Times New Roman"/>
                <w:sz w:val="24"/>
                <w:szCs w:val="24"/>
              </w:rPr>
            </w:pPr>
            <w:r w:rsidRPr="00AF3EA6">
              <w:rPr>
                <w:rFonts w:ascii="Times New Roman" w:hAnsi="Times New Roman"/>
                <w:sz w:val="24"/>
                <w:szCs w:val="24"/>
              </w:rPr>
              <w:lastRenderedPageBreak/>
              <w:t>Apply construction site preliminary work principles</w:t>
            </w:r>
          </w:p>
        </w:tc>
        <w:tc>
          <w:tcPr>
            <w:tcW w:w="2154" w:type="pct"/>
            <w:tcBorders>
              <w:top w:val="single" w:sz="4" w:space="0" w:color="auto"/>
              <w:left w:val="single" w:sz="4" w:space="0" w:color="auto"/>
              <w:bottom w:val="single" w:sz="4" w:space="0" w:color="auto"/>
              <w:right w:val="single" w:sz="4" w:space="0" w:color="auto"/>
            </w:tcBorders>
          </w:tcPr>
          <w:p w14:paraId="3D14D17B" w14:textId="77777777" w:rsidR="00927302" w:rsidRPr="00AF3EA6" w:rsidRDefault="00927302">
            <w:pPr>
              <w:pStyle w:val="ListParagraph"/>
              <w:numPr>
                <w:ilvl w:val="1"/>
                <w:numId w:val="11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Site investigation</w:t>
            </w:r>
          </w:p>
          <w:p w14:paraId="62B53EE3" w14:textId="77777777" w:rsidR="00927302" w:rsidRPr="00AF3EA6" w:rsidRDefault="00927302">
            <w:pPr>
              <w:pStyle w:val="ListParagraph"/>
              <w:numPr>
                <w:ilvl w:val="2"/>
                <w:numId w:val="11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Site reconnaissance</w:t>
            </w:r>
          </w:p>
          <w:p w14:paraId="5E3A772F" w14:textId="77777777" w:rsidR="00927302" w:rsidRPr="00AF3EA6" w:rsidRDefault="00927302">
            <w:pPr>
              <w:pStyle w:val="ListParagraph"/>
              <w:numPr>
                <w:ilvl w:val="2"/>
                <w:numId w:val="11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Geotechnical investigation</w:t>
            </w:r>
          </w:p>
          <w:p w14:paraId="03FB356C" w14:textId="77777777" w:rsidR="00927302" w:rsidRPr="00AF3EA6" w:rsidRDefault="00927302">
            <w:pPr>
              <w:pStyle w:val="ListParagraph"/>
              <w:numPr>
                <w:ilvl w:val="2"/>
                <w:numId w:val="11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Environmental assessment</w:t>
            </w:r>
          </w:p>
          <w:p w14:paraId="573D2090" w14:textId="77777777" w:rsidR="00927302" w:rsidRPr="00AF3EA6" w:rsidRDefault="00927302">
            <w:pPr>
              <w:pStyle w:val="ListParagraph"/>
              <w:numPr>
                <w:ilvl w:val="2"/>
                <w:numId w:val="11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Utility investigation</w:t>
            </w:r>
          </w:p>
          <w:p w14:paraId="5F171438" w14:textId="77777777" w:rsidR="00927302" w:rsidRPr="00AF3EA6" w:rsidRDefault="00927302">
            <w:pPr>
              <w:pStyle w:val="ListParagraph"/>
              <w:numPr>
                <w:ilvl w:val="1"/>
                <w:numId w:val="11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Site clearance </w:t>
            </w:r>
          </w:p>
          <w:p w14:paraId="136F955E" w14:textId="77777777" w:rsidR="00927302" w:rsidRPr="00AF3EA6" w:rsidRDefault="00927302">
            <w:pPr>
              <w:pStyle w:val="ListParagraph"/>
              <w:numPr>
                <w:ilvl w:val="2"/>
                <w:numId w:val="11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Vegetation removal</w:t>
            </w:r>
          </w:p>
          <w:p w14:paraId="3AC1F5A4" w14:textId="77777777" w:rsidR="00927302" w:rsidRPr="00AF3EA6" w:rsidRDefault="00927302">
            <w:pPr>
              <w:pStyle w:val="ListParagraph"/>
              <w:numPr>
                <w:ilvl w:val="2"/>
                <w:numId w:val="11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Demolition of existing structures</w:t>
            </w:r>
          </w:p>
          <w:p w14:paraId="3DF95AC9" w14:textId="77777777" w:rsidR="00927302" w:rsidRPr="00AF3EA6" w:rsidRDefault="00927302">
            <w:pPr>
              <w:pStyle w:val="ListParagraph"/>
              <w:numPr>
                <w:ilvl w:val="2"/>
                <w:numId w:val="11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Debris clearance</w:t>
            </w:r>
          </w:p>
          <w:p w14:paraId="221CB26E" w14:textId="77777777" w:rsidR="00927302" w:rsidRPr="00AF3EA6" w:rsidRDefault="00927302">
            <w:pPr>
              <w:pStyle w:val="ListParagraph"/>
              <w:numPr>
                <w:ilvl w:val="2"/>
                <w:numId w:val="110"/>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Utility relocation</w:t>
            </w:r>
          </w:p>
          <w:p w14:paraId="41F5DE88" w14:textId="77777777" w:rsidR="00927302" w:rsidRPr="00AF3EA6" w:rsidRDefault="00927302">
            <w:pPr>
              <w:pStyle w:val="ListParagraph"/>
              <w:numPr>
                <w:ilvl w:val="1"/>
                <w:numId w:val="110"/>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 xml:space="preserve">Site soil testing. </w:t>
            </w:r>
          </w:p>
          <w:p w14:paraId="1066E692" w14:textId="77777777" w:rsidR="00927302" w:rsidRPr="00AF3EA6" w:rsidRDefault="00927302">
            <w:pPr>
              <w:pStyle w:val="ListParagraph"/>
              <w:numPr>
                <w:ilvl w:val="2"/>
                <w:numId w:val="110"/>
              </w:numPr>
              <w:spacing w:before="60" w:after="60" w:line="240" w:lineRule="auto"/>
              <w:rPr>
                <w:rFonts w:ascii="Times New Roman" w:hAnsi="Times New Roman"/>
                <w:sz w:val="24"/>
                <w:szCs w:val="24"/>
              </w:rPr>
            </w:pPr>
            <w:r w:rsidRPr="00AF3EA6">
              <w:rPr>
                <w:rFonts w:ascii="Times New Roman" w:hAnsi="Times New Roman"/>
                <w:sz w:val="24"/>
                <w:szCs w:val="24"/>
              </w:rPr>
              <w:t>Reasons for soil testing</w:t>
            </w:r>
          </w:p>
          <w:p w14:paraId="56A81660" w14:textId="77777777" w:rsidR="00927302" w:rsidRPr="00AF3EA6" w:rsidRDefault="00927302">
            <w:pPr>
              <w:pStyle w:val="ListParagraph"/>
              <w:numPr>
                <w:ilvl w:val="3"/>
                <w:numId w:val="110"/>
              </w:numPr>
              <w:tabs>
                <w:tab w:val="left" w:pos="1951"/>
              </w:tabs>
              <w:spacing w:before="60" w:after="60" w:line="240" w:lineRule="auto"/>
              <w:rPr>
                <w:rFonts w:ascii="Times New Roman" w:hAnsi="Times New Roman"/>
                <w:sz w:val="24"/>
                <w:szCs w:val="24"/>
              </w:rPr>
            </w:pPr>
            <w:r w:rsidRPr="00AF3EA6">
              <w:rPr>
                <w:rFonts w:ascii="Times New Roman" w:hAnsi="Times New Roman"/>
                <w:sz w:val="24"/>
                <w:szCs w:val="24"/>
              </w:rPr>
              <w:t>Foundation design</w:t>
            </w:r>
          </w:p>
          <w:p w14:paraId="096F4894" w14:textId="77777777" w:rsidR="00927302" w:rsidRPr="00AF3EA6" w:rsidRDefault="00927302">
            <w:pPr>
              <w:pStyle w:val="ListParagraph"/>
              <w:numPr>
                <w:ilvl w:val="3"/>
                <w:numId w:val="110"/>
              </w:numPr>
              <w:tabs>
                <w:tab w:val="left" w:pos="1951"/>
              </w:tabs>
              <w:spacing w:before="60" w:after="60" w:line="240" w:lineRule="auto"/>
              <w:rPr>
                <w:rFonts w:ascii="Times New Roman" w:hAnsi="Times New Roman"/>
                <w:sz w:val="24"/>
                <w:szCs w:val="24"/>
              </w:rPr>
            </w:pPr>
            <w:r w:rsidRPr="00AF3EA6">
              <w:rPr>
                <w:rFonts w:ascii="Times New Roman" w:hAnsi="Times New Roman"/>
                <w:sz w:val="24"/>
                <w:szCs w:val="24"/>
              </w:rPr>
              <w:t>Excavation planning</w:t>
            </w:r>
          </w:p>
          <w:p w14:paraId="0D40183B" w14:textId="77777777" w:rsidR="00927302" w:rsidRPr="00AF3EA6" w:rsidRDefault="00927302">
            <w:pPr>
              <w:pStyle w:val="ListParagraph"/>
              <w:numPr>
                <w:ilvl w:val="3"/>
                <w:numId w:val="110"/>
              </w:numPr>
              <w:tabs>
                <w:tab w:val="left" w:pos="1951"/>
              </w:tabs>
              <w:spacing w:before="60" w:after="60" w:line="240" w:lineRule="auto"/>
              <w:rPr>
                <w:rFonts w:ascii="Times New Roman" w:hAnsi="Times New Roman"/>
                <w:sz w:val="24"/>
                <w:szCs w:val="24"/>
              </w:rPr>
            </w:pPr>
            <w:r w:rsidRPr="00AF3EA6">
              <w:rPr>
                <w:rFonts w:ascii="Times New Roman" w:hAnsi="Times New Roman"/>
                <w:sz w:val="24"/>
                <w:szCs w:val="24"/>
              </w:rPr>
              <w:t>Material selection</w:t>
            </w:r>
          </w:p>
          <w:p w14:paraId="6EEE4754" w14:textId="77777777" w:rsidR="00927302" w:rsidRPr="00AF3EA6" w:rsidRDefault="00927302">
            <w:pPr>
              <w:pStyle w:val="ListParagraph"/>
              <w:numPr>
                <w:ilvl w:val="3"/>
                <w:numId w:val="110"/>
              </w:numPr>
              <w:tabs>
                <w:tab w:val="left" w:pos="1951"/>
              </w:tabs>
              <w:spacing w:before="60" w:after="60" w:line="240" w:lineRule="auto"/>
              <w:rPr>
                <w:rFonts w:ascii="Times New Roman" w:hAnsi="Times New Roman"/>
                <w:sz w:val="24"/>
                <w:szCs w:val="24"/>
              </w:rPr>
            </w:pPr>
            <w:r w:rsidRPr="00AF3EA6">
              <w:rPr>
                <w:rFonts w:ascii="Times New Roman" w:hAnsi="Times New Roman"/>
                <w:sz w:val="24"/>
                <w:szCs w:val="24"/>
              </w:rPr>
              <w:t>Environmental Compliance</w:t>
            </w:r>
          </w:p>
          <w:p w14:paraId="46334EB0" w14:textId="77777777" w:rsidR="00927302" w:rsidRPr="00AF3EA6" w:rsidRDefault="00927302">
            <w:pPr>
              <w:pStyle w:val="ListParagraph"/>
              <w:numPr>
                <w:ilvl w:val="2"/>
                <w:numId w:val="110"/>
              </w:numPr>
              <w:spacing w:before="60" w:after="60" w:line="240" w:lineRule="auto"/>
              <w:rPr>
                <w:rFonts w:ascii="Times New Roman" w:hAnsi="Times New Roman"/>
                <w:sz w:val="24"/>
                <w:szCs w:val="24"/>
              </w:rPr>
            </w:pPr>
            <w:r w:rsidRPr="00AF3EA6">
              <w:rPr>
                <w:rFonts w:ascii="Times New Roman" w:hAnsi="Times New Roman"/>
                <w:sz w:val="24"/>
                <w:szCs w:val="24"/>
              </w:rPr>
              <w:t>Soil testing methods</w:t>
            </w:r>
          </w:p>
          <w:p w14:paraId="395E8271" w14:textId="77777777" w:rsidR="00927302" w:rsidRPr="00AF3EA6" w:rsidRDefault="00927302">
            <w:pPr>
              <w:pStyle w:val="ListParagraph"/>
              <w:numPr>
                <w:ilvl w:val="3"/>
                <w:numId w:val="110"/>
              </w:numPr>
              <w:tabs>
                <w:tab w:val="left" w:pos="1951"/>
              </w:tabs>
              <w:spacing w:before="60" w:after="60" w:line="240" w:lineRule="auto"/>
              <w:rPr>
                <w:rFonts w:ascii="Times New Roman" w:hAnsi="Times New Roman"/>
                <w:sz w:val="24"/>
                <w:szCs w:val="24"/>
              </w:rPr>
            </w:pPr>
            <w:r w:rsidRPr="00AF3EA6">
              <w:rPr>
                <w:rFonts w:ascii="Times New Roman" w:hAnsi="Times New Roman"/>
                <w:sz w:val="24"/>
                <w:szCs w:val="24"/>
              </w:rPr>
              <w:t>Boring</w:t>
            </w:r>
          </w:p>
          <w:p w14:paraId="79BEEDFB" w14:textId="77777777" w:rsidR="00927302" w:rsidRPr="00AF3EA6" w:rsidRDefault="00927302">
            <w:pPr>
              <w:pStyle w:val="ListParagraph"/>
              <w:numPr>
                <w:ilvl w:val="3"/>
                <w:numId w:val="110"/>
              </w:numPr>
              <w:tabs>
                <w:tab w:val="left" w:pos="1951"/>
              </w:tabs>
              <w:spacing w:before="60" w:after="60" w:line="240" w:lineRule="auto"/>
              <w:rPr>
                <w:rFonts w:ascii="Times New Roman" w:hAnsi="Times New Roman"/>
                <w:sz w:val="24"/>
                <w:szCs w:val="24"/>
              </w:rPr>
            </w:pPr>
            <w:r w:rsidRPr="00AF3EA6">
              <w:rPr>
                <w:rFonts w:ascii="Times New Roman" w:hAnsi="Times New Roman"/>
                <w:sz w:val="24"/>
                <w:szCs w:val="24"/>
              </w:rPr>
              <w:t>Soil sampling</w:t>
            </w:r>
          </w:p>
          <w:p w14:paraId="2CBCBA95" w14:textId="77777777" w:rsidR="00927302" w:rsidRPr="00AF3EA6" w:rsidRDefault="00927302">
            <w:pPr>
              <w:pStyle w:val="ListParagraph"/>
              <w:numPr>
                <w:ilvl w:val="3"/>
                <w:numId w:val="110"/>
              </w:numPr>
              <w:tabs>
                <w:tab w:val="left" w:pos="1951"/>
              </w:tabs>
              <w:spacing w:before="60" w:after="60" w:line="240" w:lineRule="auto"/>
              <w:rPr>
                <w:rFonts w:ascii="Times New Roman" w:hAnsi="Times New Roman"/>
                <w:sz w:val="24"/>
                <w:szCs w:val="24"/>
              </w:rPr>
            </w:pPr>
            <w:r w:rsidRPr="00AF3EA6">
              <w:rPr>
                <w:rFonts w:ascii="Times New Roman" w:hAnsi="Times New Roman"/>
                <w:sz w:val="24"/>
                <w:szCs w:val="24"/>
              </w:rPr>
              <w:t>Soil classification</w:t>
            </w:r>
          </w:p>
          <w:p w14:paraId="5F4EBE78" w14:textId="77777777" w:rsidR="00927302" w:rsidRPr="00AF3EA6" w:rsidRDefault="00927302">
            <w:pPr>
              <w:pStyle w:val="ListParagraph"/>
              <w:numPr>
                <w:ilvl w:val="3"/>
                <w:numId w:val="110"/>
              </w:numPr>
              <w:spacing w:before="60" w:after="60" w:line="240" w:lineRule="auto"/>
              <w:rPr>
                <w:rFonts w:ascii="Times New Roman" w:hAnsi="Times New Roman"/>
                <w:sz w:val="24"/>
                <w:szCs w:val="24"/>
              </w:rPr>
            </w:pPr>
            <w:r w:rsidRPr="00AF3EA6">
              <w:rPr>
                <w:rFonts w:ascii="Times New Roman" w:hAnsi="Times New Roman"/>
                <w:sz w:val="24"/>
                <w:szCs w:val="24"/>
              </w:rPr>
              <w:t>Laboratory testing</w:t>
            </w:r>
          </w:p>
          <w:p w14:paraId="6AEDE15A" w14:textId="77777777" w:rsidR="00927302" w:rsidRPr="00AF3EA6" w:rsidRDefault="00927302">
            <w:pPr>
              <w:pStyle w:val="ListParagraph"/>
              <w:numPr>
                <w:ilvl w:val="4"/>
                <w:numId w:val="110"/>
              </w:numPr>
              <w:tabs>
                <w:tab w:val="left" w:pos="2416"/>
                <w:tab w:val="left" w:pos="2581"/>
              </w:tabs>
              <w:spacing w:before="60" w:after="60" w:line="240" w:lineRule="auto"/>
              <w:rPr>
                <w:rFonts w:ascii="Times New Roman" w:hAnsi="Times New Roman"/>
                <w:sz w:val="24"/>
                <w:szCs w:val="24"/>
              </w:rPr>
            </w:pPr>
            <w:r w:rsidRPr="00AF3EA6">
              <w:rPr>
                <w:rFonts w:ascii="Times New Roman" w:hAnsi="Times New Roman"/>
                <w:sz w:val="24"/>
                <w:szCs w:val="24"/>
              </w:rPr>
              <w:t>Particle size analysis</w:t>
            </w:r>
          </w:p>
          <w:p w14:paraId="42EB18C8" w14:textId="77777777" w:rsidR="00927302" w:rsidRPr="00AF3EA6" w:rsidRDefault="00927302">
            <w:pPr>
              <w:pStyle w:val="ListParagraph"/>
              <w:numPr>
                <w:ilvl w:val="4"/>
                <w:numId w:val="110"/>
              </w:numPr>
              <w:tabs>
                <w:tab w:val="left" w:pos="2416"/>
                <w:tab w:val="left" w:pos="2581"/>
              </w:tabs>
              <w:spacing w:before="60" w:after="60" w:line="240" w:lineRule="auto"/>
              <w:rPr>
                <w:rFonts w:ascii="Times New Roman" w:hAnsi="Times New Roman"/>
                <w:sz w:val="24"/>
                <w:szCs w:val="24"/>
              </w:rPr>
            </w:pPr>
            <w:r w:rsidRPr="00AF3EA6">
              <w:rPr>
                <w:rFonts w:ascii="Times New Roman" w:hAnsi="Times New Roman"/>
                <w:sz w:val="24"/>
                <w:szCs w:val="24"/>
              </w:rPr>
              <w:t>Atterberg limits</w:t>
            </w:r>
          </w:p>
          <w:p w14:paraId="50227776" w14:textId="77777777" w:rsidR="00927302" w:rsidRPr="00AF3EA6" w:rsidRDefault="00927302">
            <w:pPr>
              <w:pStyle w:val="ListParagraph"/>
              <w:numPr>
                <w:ilvl w:val="4"/>
                <w:numId w:val="110"/>
              </w:numPr>
              <w:tabs>
                <w:tab w:val="left" w:pos="2416"/>
                <w:tab w:val="left" w:pos="2581"/>
              </w:tabs>
              <w:spacing w:before="60" w:after="60" w:line="240" w:lineRule="auto"/>
              <w:rPr>
                <w:rFonts w:ascii="Times New Roman" w:hAnsi="Times New Roman"/>
                <w:sz w:val="24"/>
                <w:szCs w:val="24"/>
              </w:rPr>
            </w:pPr>
            <w:r w:rsidRPr="00AF3EA6">
              <w:rPr>
                <w:rFonts w:ascii="Times New Roman" w:hAnsi="Times New Roman"/>
                <w:sz w:val="24"/>
                <w:szCs w:val="24"/>
              </w:rPr>
              <w:t>Moisture content</w:t>
            </w:r>
          </w:p>
          <w:p w14:paraId="554DDCA8" w14:textId="77777777" w:rsidR="00927302" w:rsidRPr="00AF3EA6" w:rsidRDefault="00927302">
            <w:pPr>
              <w:pStyle w:val="ListParagraph"/>
              <w:numPr>
                <w:ilvl w:val="4"/>
                <w:numId w:val="110"/>
              </w:numPr>
              <w:tabs>
                <w:tab w:val="left" w:pos="2416"/>
                <w:tab w:val="left" w:pos="2581"/>
              </w:tabs>
              <w:spacing w:before="60" w:after="60" w:line="240" w:lineRule="auto"/>
              <w:rPr>
                <w:rFonts w:ascii="Times New Roman" w:hAnsi="Times New Roman"/>
                <w:sz w:val="24"/>
                <w:szCs w:val="24"/>
              </w:rPr>
            </w:pPr>
            <w:r w:rsidRPr="00AF3EA6">
              <w:rPr>
                <w:rFonts w:ascii="Times New Roman" w:hAnsi="Times New Roman"/>
                <w:sz w:val="24"/>
                <w:szCs w:val="24"/>
              </w:rPr>
              <w:t>Permeability test</w:t>
            </w:r>
          </w:p>
          <w:p w14:paraId="2716FD5D" w14:textId="77777777" w:rsidR="00927302" w:rsidRPr="00AF3EA6" w:rsidRDefault="00927302">
            <w:pPr>
              <w:pStyle w:val="ListParagraph"/>
              <w:numPr>
                <w:ilvl w:val="4"/>
                <w:numId w:val="110"/>
              </w:numPr>
              <w:tabs>
                <w:tab w:val="left" w:pos="2416"/>
                <w:tab w:val="left" w:pos="2581"/>
              </w:tabs>
              <w:spacing w:before="60" w:after="60" w:line="240" w:lineRule="auto"/>
              <w:rPr>
                <w:rFonts w:ascii="Times New Roman" w:hAnsi="Times New Roman"/>
                <w:sz w:val="24"/>
                <w:szCs w:val="24"/>
              </w:rPr>
            </w:pPr>
            <w:r w:rsidRPr="00AF3EA6">
              <w:rPr>
                <w:rFonts w:ascii="Times New Roman" w:hAnsi="Times New Roman"/>
                <w:sz w:val="24"/>
                <w:szCs w:val="24"/>
              </w:rPr>
              <w:t>Compaction test</w:t>
            </w:r>
          </w:p>
          <w:p w14:paraId="38029494" w14:textId="77777777" w:rsidR="00927302" w:rsidRPr="00AF3EA6" w:rsidRDefault="00927302">
            <w:pPr>
              <w:pStyle w:val="ListParagraph"/>
              <w:numPr>
                <w:ilvl w:val="4"/>
                <w:numId w:val="110"/>
              </w:numPr>
              <w:tabs>
                <w:tab w:val="left" w:pos="2416"/>
                <w:tab w:val="left" w:pos="2581"/>
              </w:tabs>
              <w:spacing w:before="60" w:after="60" w:line="240" w:lineRule="auto"/>
              <w:rPr>
                <w:rFonts w:ascii="Times New Roman" w:hAnsi="Times New Roman"/>
                <w:sz w:val="24"/>
                <w:szCs w:val="24"/>
              </w:rPr>
            </w:pPr>
            <w:r w:rsidRPr="00AF3EA6">
              <w:rPr>
                <w:rFonts w:ascii="Times New Roman" w:hAnsi="Times New Roman"/>
                <w:sz w:val="24"/>
                <w:szCs w:val="24"/>
              </w:rPr>
              <w:t>Shear strength test</w:t>
            </w:r>
          </w:p>
        </w:tc>
        <w:tc>
          <w:tcPr>
            <w:tcW w:w="1420" w:type="pct"/>
            <w:tcBorders>
              <w:top w:val="single" w:sz="4" w:space="0" w:color="auto"/>
              <w:left w:val="single" w:sz="4" w:space="0" w:color="auto"/>
              <w:bottom w:val="single" w:sz="4" w:space="0" w:color="auto"/>
              <w:right w:val="single" w:sz="4" w:space="0" w:color="auto"/>
            </w:tcBorders>
            <w:hideMark/>
          </w:tcPr>
          <w:p w14:paraId="560AC9A8" w14:textId="77777777" w:rsidR="00927302" w:rsidRPr="00AF3EA6" w:rsidRDefault="00927302">
            <w:pPr>
              <w:numPr>
                <w:ilvl w:val="0"/>
                <w:numId w:val="136"/>
              </w:numPr>
              <w:spacing w:after="0" w:line="240" w:lineRule="auto"/>
              <w:contextualSpacing/>
              <w:rPr>
                <w:rFonts w:eastAsia="Times New Roman"/>
                <w:szCs w:val="24"/>
              </w:rPr>
            </w:pPr>
            <w:r w:rsidRPr="00AF3EA6">
              <w:rPr>
                <w:rFonts w:eastAsia="Times New Roman"/>
                <w:szCs w:val="24"/>
              </w:rPr>
              <w:t>Practical Assessment</w:t>
            </w:r>
          </w:p>
          <w:p w14:paraId="76E70E57" w14:textId="77777777" w:rsidR="00927302" w:rsidRPr="00AF3EA6" w:rsidRDefault="00927302">
            <w:pPr>
              <w:numPr>
                <w:ilvl w:val="0"/>
                <w:numId w:val="136"/>
              </w:numPr>
              <w:spacing w:after="0" w:line="240" w:lineRule="auto"/>
              <w:contextualSpacing/>
              <w:rPr>
                <w:rFonts w:eastAsia="Times New Roman"/>
                <w:szCs w:val="24"/>
              </w:rPr>
            </w:pPr>
            <w:r w:rsidRPr="00AF3EA6">
              <w:rPr>
                <w:rFonts w:eastAsia="Times New Roman"/>
                <w:szCs w:val="24"/>
              </w:rPr>
              <w:t>Project</w:t>
            </w:r>
          </w:p>
          <w:p w14:paraId="191E176B" w14:textId="77777777" w:rsidR="00927302" w:rsidRPr="00AF3EA6" w:rsidRDefault="00927302">
            <w:pPr>
              <w:numPr>
                <w:ilvl w:val="0"/>
                <w:numId w:val="136"/>
              </w:numPr>
              <w:spacing w:after="0" w:line="240" w:lineRule="auto"/>
              <w:contextualSpacing/>
              <w:rPr>
                <w:rFonts w:eastAsia="Times New Roman"/>
                <w:szCs w:val="24"/>
              </w:rPr>
            </w:pPr>
            <w:r w:rsidRPr="00AF3EA6">
              <w:rPr>
                <w:rFonts w:eastAsia="Times New Roman"/>
                <w:szCs w:val="24"/>
              </w:rPr>
              <w:t>Third-Party Report</w:t>
            </w:r>
          </w:p>
          <w:p w14:paraId="3275286E" w14:textId="77777777" w:rsidR="00927302" w:rsidRPr="00AF3EA6" w:rsidRDefault="00927302">
            <w:pPr>
              <w:numPr>
                <w:ilvl w:val="0"/>
                <w:numId w:val="136"/>
              </w:numPr>
              <w:spacing w:after="0" w:line="276" w:lineRule="auto"/>
              <w:rPr>
                <w:szCs w:val="24"/>
              </w:rPr>
            </w:pPr>
            <w:r w:rsidRPr="00AF3EA6">
              <w:rPr>
                <w:rFonts w:eastAsia="Times New Roman"/>
                <w:szCs w:val="24"/>
              </w:rPr>
              <w:t>Written tests</w:t>
            </w:r>
          </w:p>
        </w:tc>
      </w:tr>
      <w:tr w:rsidR="00927302" w:rsidRPr="00AF3EA6" w14:paraId="5FEA3C76" w14:textId="77777777" w:rsidTr="00D35689">
        <w:trPr>
          <w:trHeight w:val="755"/>
        </w:trPr>
        <w:tc>
          <w:tcPr>
            <w:tcW w:w="1426" w:type="pct"/>
            <w:tcBorders>
              <w:top w:val="single" w:sz="4" w:space="0" w:color="auto"/>
              <w:left w:val="single" w:sz="4" w:space="0" w:color="auto"/>
              <w:bottom w:val="single" w:sz="4" w:space="0" w:color="auto"/>
              <w:right w:val="single" w:sz="4" w:space="0" w:color="auto"/>
            </w:tcBorders>
          </w:tcPr>
          <w:p w14:paraId="451DE5D3" w14:textId="77777777" w:rsidR="00927302" w:rsidRPr="00AF3EA6" w:rsidRDefault="00927302">
            <w:pPr>
              <w:pStyle w:val="ListParagraph"/>
              <w:numPr>
                <w:ilvl w:val="0"/>
                <w:numId w:val="110"/>
              </w:numPr>
              <w:spacing w:after="0" w:line="276" w:lineRule="auto"/>
              <w:jc w:val="both"/>
              <w:rPr>
                <w:rFonts w:ascii="Times New Roman" w:hAnsi="Times New Roman"/>
                <w:sz w:val="24"/>
                <w:szCs w:val="24"/>
              </w:rPr>
            </w:pPr>
            <w:r w:rsidRPr="00AF3EA6">
              <w:rPr>
                <w:rFonts w:ascii="Times New Roman" w:hAnsi="Times New Roman"/>
                <w:sz w:val="24"/>
                <w:szCs w:val="24"/>
              </w:rPr>
              <w:lastRenderedPageBreak/>
              <w:t>Apply construction substructure work principles</w:t>
            </w:r>
          </w:p>
        </w:tc>
        <w:tc>
          <w:tcPr>
            <w:tcW w:w="2154" w:type="pct"/>
            <w:tcBorders>
              <w:top w:val="single" w:sz="4" w:space="0" w:color="auto"/>
              <w:left w:val="single" w:sz="4" w:space="0" w:color="auto"/>
              <w:bottom w:val="single" w:sz="4" w:space="0" w:color="auto"/>
              <w:right w:val="single" w:sz="4" w:space="0" w:color="auto"/>
            </w:tcBorders>
          </w:tcPr>
          <w:p w14:paraId="2706A692" w14:textId="77777777" w:rsidR="00927302" w:rsidRPr="00AF3EA6" w:rsidRDefault="00927302">
            <w:pPr>
              <w:pStyle w:val="ListParagraph"/>
              <w:numPr>
                <w:ilvl w:val="1"/>
                <w:numId w:val="11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Site levelling </w:t>
            </w:r>
          </w:p>
          <w:p w14:paraId="4530FD7D" w14:textId="77777777" w:rsidR="00927302" w:rsidRPr="00AF3EA6" w:rsidRDefault="00927302">
            <w:pPr>
              <w:pStyle w:val="ListParagraph"/>
              <w:numPr>
                <w:ilvl w:val="1"/>
                <w:numId w:val="11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Setting out </w:t>
            </w:r>
          </w:p>
          <w:p w14:paraId="03798512" w14:textId="77777777" w:rsidR="00927302" w:rsidRPr="00AF3EA6" w:rsidRDefault="00927302">
            <w:pPr>
              <w:pStyle w:val="ListParagraph"/>
              <w:numPr>
                <w:ilvl w:val="1"/>
                <w:numId w:val="11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Foundation types </w:t>
            </w:r>
          </w:p>
          <w:p w14:paraId="67F2C327" w14:textId="77777777" w:rsidR="00927302" w:rsidRPr="00AF3EA6" w:rsidRDefault="00927302">
            <w:pPr>
              <w:pStyle w:val="ListParagraph"/>
              <w:numPr>
                <w:ilvl w:val="2"/>
                <w:numId w:val="110"/>
              </w:numPr>
              <w:tabs>
                <w:tab w:val="left" w:pos="228"/>
                <w:tab w:val="left" w:pos="1441"/>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Strip foundation</w:t>
            </w:r>
          </w:p>
          <w:p w14:paraId="6735912C" w14:textId="77777777" w:rsidR="00927302" w:rsidRPr="00AF3EA6" w:rsidRDefault="00927302">
            <w:pPr>
              <w:pStyle w:val="ListParagraph"/>
              <w:numPr>
                <w:ilvl w:val="2"/>
                <w:numId w:val="11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Stepped foundation</w:t>
            </w:r>
          </w:p>
          <w:p w14:paraId="0D0F354E" w14:textId="77777777" w:rsidR="00927302" w:rsidRPr="00AF3EA6" w:rsidRDefault="00927302">
            <w:pPr>
              <w:pStyle w:val="ListParagraph"/>
              <w:numPr>
                <w:ilvl w:val="2"/>
                <w:numId w:val="11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Pad foundation</w:t>
            </w:r>
          </w:p>
          <w:p w14:paraId="1B7CAF87" w14:textId="77777777" w:rsidR="00927302" w:rsidRPr="00AF3EA6" w:rsidRDefault="00927302">
            <w:pPr>
              <w:pStyle w:val="ListParagraph"/>
              <w:numPr>
                <w:ilvl w:val="2"/>
                <w:numId w:val="11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Pile foundation</w:t>
            </w:r>
          </w:p>
          <w:p w14:paraId="19669EBE" w14:textId="77777777" w:rsidR="00927302" w:rsidRPr="00AF3EA6" w:rsidRDefault="00927302">
            <w:pPr>
              <w:pStyle w:val="ListParagraph"/>
              <w:numPr>
                <w:ilvl w:val="1"/>
                <w:numId w:val="11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Ground floor installation. </w:t>
            </w:r>
          </w:p>
          <w:p w14:paraId="10E4AA8E" w14:textId="77777777" w:rsidR="00927302" w:rsidRPr="00AF3EA6" w:rsidRDefault="00927302">
            <w:pPr>
              <w:pStyle w:val="ListParagraph"/>
              <w:numPr>
                <w:ilvl w:val="2"/>
                <w:numId w:val="11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Concrete slab</w:t>
            </w:r>
          </w:p>
          <w:p w14:paraId="2F6FC0A9" w14:textId="77777777" w:rsidR="00927302" w:rsidRPr="00AF3EA6" w:rsidRDefault="00927302">
            <w:pPr>
              <w:pStyle w:val="ListParagraph"/>
              <w:numPr>
                <w:ilvl w:val="2"/>
                <w:numId w:val="11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Timber floors</w:t>
            </w:r>
          </w:p>
          <w:p w14:paraId="6D3EDA46" w14:textId="77777777" w:rsidR="00927302" w:rsidRPr="00AF3EA6" w:rsidRDefault="00927302">
            <w:pPr>
              <w:pStyle w:val="ListParagraph"/>
              <w:numPr>
                <w:ilvl w:val="2"/>
                <w:numId w:val="11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Beam and block floors</w:t>
            </w:r>
          </w:p>
          <w:p w14:paraId="1F48A931" w14:textId="77777777" w:rsidR="00927302" w:rsidRPr="00AF3EA6" w:rsidRDefault="00927302">
            <w:pPr>
              <w:pStyle w:val="ListParagraph"/>
              <w:numPr>
                <w:ilvl w:val="2"/>
                <w:numId w:val="11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Raised access floor</w:t>
            </w:r>
          </w:p>
          <w:p w14:paraId="418F76B8" w14:textId="77777777" w:rsidR="00927302" w:rsidRPr="00AF3EA6" w:rsidRDefault="00927302">
            <w:pPr>
              <w:pStyle w:val="ListParagraph"/>
              <w:numPr>
                <w:ilvl w:val="2"/>
                <w:numId w:val="11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Hollow port slab</w:t>
            </w:r>
          </w:p>
          <w:p w14:paraId="37CA5A58" w14:textId="77777777" w:rsidR="00927302" w:rsidRPr="00AF3EA6" w:rsidRDefault="00927302">
            <w:pPr>
              <w:pStyle w:val="ListParagraph"/>
              <w:numPr>
                <w:ilvl w:val="2"/>
                <w:numId w:val="110"/>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Raft slab</w:t>
            </w:r>
          </w:p>
        </w:tc>
        <w:tc>
          <w:tcPr>
            <w:tcW w:w="1420" w:type="pct"/>
            <w:tcBorders>
              <w:top w:val="single" w:sz="4" w:space="0" w:color="auto"/>
              <w:left w:val="single" w:sz="4" w:space="0" w:color="auto"/>
              <w:bottom w:val="single" w:sz="4" w:space="0" w:color="auto"/>
              <w:right w:val="single" w:sz="4" w:space="0" w:color="auto"/>
            </w:tcBorders>
          </w:tcPr>
          <w:p w14:paraId="68F8B237" w14:textId="77777777" w:rsidR="00927302" w:rsidRPr="00AF3EA6" w:rsidRDefault="00927302">
            <w:pPr>
              <w:pStyle w:val="ListParagraph"/>
              <w:numPr>
                <w:ilvl w:val="0"/>
                <w:numId w:val="137"/>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27D9D66D" w14:textId="77777777" w:rsidR="00927302" w:rsidRPr="00AF3EA6" w:rsidRDefault="00927302">
            <w:pPr>
              <w:pStyle w:val="ListParagraph"/>
              <w:numPr>
                <w:ilvl w:val="0"/>
                <w:numId w:val="137"/>
              </w:numPr>
              <w:spacing w:after="0" w:line="240" w:lineRule="auto"/>
              <w:rPr>
                <w:rFonts w:ascii="Times New Roman" w:hAnsi="Times New Roman"/>
                <w:sz w:val="24"/>
                <w:szCs w:val="24"/>
              </w:rPr>
            </w:pPr>
            <w:r w:rsidRPr="00AF3EA6">
              <w:rPr>
                <w:rFonts w:ascii="Times New Roman" w:hAnsi="Times New Roman"/>
                <w:sz w:val="24"/>
                <w:szCs w:val="24"/>
              </w:rPr>
              <w:t>Project</w:t>
            </w:r>
          </w:p>
          <w:p w14:paraId="6B03E365" w14:textId="77777777" w:rsidR="00927302" w:rsidRPr="00AF3EA6" w:rsidRDefault="00927302">
            <w:pPr>
              <w:pStyle w:val="ListParagraph"/>
              <w:numPr>
                <w:ilvl w:val="0"/>
                <w:numId w:val="137"/>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0F3784B1" w14:textId="77777777" w:rsidR="00927302" w:rsidRPr="00AF3EA6" w:rsidRDefault="00927302">
            <w:pPr>
              <w:pStyle w:val="ListParagraph"/>
              <w:numPr>
                <w:ilvl w:val="0"/>
                <w:numId w:val="137"/>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927302" w:rsidRPr="00AF3EA6" w14:paraId="5E237D02" w14:textId="77777777" w:rsidTr="00D35689">
        <w:trPr>
          <w:trHeight w:val="558"/>
        </w:trPr>
        <w:tc>
          <w:tcPr>
            <w:tcW w:w="1426" w:type="pct"/>
            <w:tcBorders>
              <w:top w:val="single" w:sz="4" w:space="0" w:color="auto"/>
              <w:left w:val="single" w:sz="4" w:space="0" w:color="auto"/>
              <w:bottom w:val="single" w:sz="4" w:space="0" w:color="auto"/>
              <w:right w:val="single" w:sz="4" w:space="0" w:color="auto"/>
            </w:tcBorders>
          </w:tcPr>
          <w:p w14:paraId="381E639E" w14:textId="77777777" w:rsidR="00927302" w:rsidRPr="00AF3EA6" w:rsidRDefault="00927302">
            <w:pPr>
              <w:pStyle w:val="ListParagraph"/>
              <w:numPr>
                <w:ilvl w:val="0"/>
                <w:numId w:val="110"/>
              </w:numPr>
              <w:spacing w:after="0" w:line="276" w:lineRule="auto"/>
              <w:rPr>
                <w:rFonts w:ascii="Times New Roman" w:hAnsi="Times New Roman"/>
                <w:sz w:val="24"/>
                <w:szCs w:val="24"/>
              </w:rPr>
            </w:pPr>
            <w:r w:rsidRPr="00AF3EA6">
              <w:rPr>
                <w:rFonts w:ascii="Times New Roman" w:hAnsi="Times New Roman"/>
                <w:sz w:val="24"/>
                <w:szCs w:val="24"/>
              </w:rPr>
              <w:t>Apply Construction superstructure work principles</w:t>
            </w:r>
          </w:p>
        </w:tc>
        <w:tc>
          <w:tcPr>
            <w:tcW w:w="2154" w:type="pct"/>
            <w:tcBorders>
              <w:top w:val="single" w:sz="4" w:space="0" w:color="auto"/>
              <w:left w:val="single" w:sz="4" w:space="0" w:color="auto"/>
              <w:bottom w:val="single" w:sz="4" w:space="0" w:color="auto"/>
              <w:right w:val="single" w:sz="4" w:space="0" w:color="auto"/>
            </w:tcBorders>
          </w:tcPr>
          <w:p w14:paraId="00E07BB2" w14:textId="77777777" w:rsidR="00927302" w:rsidRPr="00AF3EA6" w:rsidRDefault="00927302">
            <w:pPr>
              <w:pStyle w:val="ListParagraph"/>
              <w:numPr>
                <w:ilvl w:val="1"/>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Building walling types </w:t>
            </w:r>
          </w:p>
          <w:p w14:paraId="3EF6003B"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Load-bearing walls</w:t>
            </w:r>
          </w:p>
          <w:p w14:paraId="7E73A37C"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Non load bearing walls</w:t>
            </w:r>
          </w:p>
          <w:p w14:paraId="3553BF5D"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Curtain walls</w:t>
            </w:r>
          </w:p>
          <w:p w14:paraId="68E11B3D" w14:textId="77777777" w:rsidR="00927302" w:rsidRPr="00AF3EA6" w:rsidRDefault="00927302">
            <w:pPr>
              <w:pStyle w:val="ListParagraph"/>
              <w:numPr>
                <w:ilvl w:val="1"/>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Building openings installation. </w:t>
            </w:r>
          </w:p>
          <w:p w14:paraId="1EDEE5CE"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Doors</w:t>
            </w:r>
          </w:p>
          <w:p w14:paraId="6822BFDD"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Windows</w:t>
            </w:r>
          </w:p>
          <w:p w14:paraId="18276BB0"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arches</w:t>
            </w:r>
          </w:p>
          <w:p w14:paraId="3B5AEFB7" w14:textId="77777777" w:rsidR="00927302" w:rsidRPr="00AF3EA6" w:rsidRDefault="00927302">
            <w:pPr>
              <w:pStyle w:val="ListParagraph"/>
              <w:numPr>
                <w:ilvl w:val="1"/>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 xml:space="preserve">Building concreting works </w:t>
            </w:r>
          </w:p>
          <w:p w14:paraId="2AAB22D6"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Batching</w:t>
            </w:r>
          </w:p>
          <w:p w14:paraId="0264400A" w14:textId="77777777" w:rsidR="00927302" w:rsidRPr="00AF3EA6" w:rsidRDefault="00927302">
            <w:pPr>
              <w:pStyle w:val="ListParagraph"/>
              <w:numPr>
                <w:ilvl w:val="3"/>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Weight</w:t>
            </w:r>
          </w:p>
          <w:p w14:paraId="5AF9805F" w14:textId="77777777" w:rsidR="00927302" w:rsidRPr="00AF3EA6" w:rsidRDefault="00927302">
            <w:pPr>
              <w:pStyle w:val="ListParagraph"/>
              <w:numPr>
                <w:ilvl w:val="3"/>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Volume </w:t>
            </w:r>
          </w:p>
          <w:p w14:paraId="30BE93F5"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Mixing</w:t>
            </w:r>
          </w:p>
          <w:p w14:paraId="1A3EE783" w14:textId="77777777" w:rsidR="00927302" w:rsidRPr="00AF3EA6" w:rsidRDefault="00927302">
            <w:pPr>
              <w:pStyle w:val="ListParagraph"/>
              <w:numPr>
                <w:ilvl w:val="3"/>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Manual</w:t>
            </w:r>
          </w:p>
          <w:p w14:paraId="7A444755" w14:textId="77777777" w:rsidR="00927302" w:rsidRPr="00AF3EA6" w:rsidRDefault="00927302">
            <w:pPr>
              <w:pStyle w:val="ListParagraph"/>
              <w:numPr>
                <w:ilvl w:val="3"/>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Mechanical </w:t>
            </w:r>
          </w:p>
          <w:p w14:paraId="2871714E"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Placing</w:t>
            </w:r>
          </w:p>
          <w:p w14:paraId="231486B1"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Compacting</w:t>
            </w:r>
          </w:p>
          <w:p w14:paraId="65800778"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Curing </w:t>
            </w:r>
          </w:p>
          <w:p w14:paraId="7BAB7842" w14:textId="77777777" w:rsidR="00927302" w:rsidRPr="00AF3EA6" w:rsidRDefault="00927302">
            <w:pPr>
              <w:pStyle w:val="ListParagraph"/>
              <w:numPr>
                <w:ilvl w:val="1"/>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Concreting areas</w:t>
            </w:r>
          </w:p>
          <w:p w14:paraId="7C316ADE"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Foundation strip</w:t>
            </w:r>
          </w:p>
          <w:p w14:paraId="0EDDC043"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 Beams</w:t>
            </w:r>
          </w:p>
          <w:p w14:paraId="6C257652"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Slabs</w:t>
            </w:r>
          </w:p>
          <w:p w14:paraId="74391987"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Columns</w:t>
            </w:r>
          </w:p>
          <w:p w14:paraId="4D95460E"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Retaining walls</w:t>
            </w:r>
          </w:p>
          <w:p w14:paraId="72AD6438" w14:textId="77777777" w:rsidR="00927302" w:rsidRPr="00AF3EA6" w:rsidRDefault="00927302">
            <w:pPr>
              <w:pStyle w:val="ListParagraph"/>
              <w:numPr>
                <w:ilvl w:val="1"/>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 xml:space="preserve">Roof construction elements </w:t>
            </w:r>
          </w:p>
          <w:p w14:paraId="00EAB015"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lastRenderedPageBreak/>
              <w:t>Timber element sections</w:t>
            </w:r>
          </w:p>
          <w:p w14:paraId="4671D34B"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Steel sections</w:t>
            </w:r>
          </w:p>
          <w:p w14:paraId="17C3D0E5"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Roofing covering</w:t>
            </w:r>
          </w:p>
          <w:p w14:paraId="4E31AEAB"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Roofing materials</w:t>
            </w:r>
          </w:p>
          <w:p w14:paraId="6306A8EA"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Framing</w:t>
            </w:r>
          </w:p>
          <w:p w14:paraId="118B0E33"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Insulation</w:t>
            </w:r>
          </w:p>
          <w:p w14:paraId="1EAC714D"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Ventilation</w:t>
            </w:r>
          </w:p>
          <w:p w14:paraId="58836858"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flashing</w:t>
            </w:r>
          </w:p>
        </w:tc>
        <w:tc>
          <w:tcPr>
            <w:tcW w:w="1420" w:type="pct"/>
            <w:tcBorders>
              <w:top w:val="single" w:sz="4" w:space="0" w:color="auto"/>
              <w:left w:val="single" w:sz="4" w:space="0" w:color="auto"/>
              <w:bottom w:val="single" w:sz="4" w:space="0" w:color="auto"/>
              <w:right w:val="single" w:sz="4" w:space="0" w:color="auto"/>
            </w:tcBorders>
          </w:tcPr>
          <w:p w14:paraId="4446DBD9" w14:textId="77777777" w:rsidR="00927302" w:rsidRPr="00AF3EA6" w:rsidRDefault="00927302">
            <w:pPr>
              <w:pStyle w:val="ListParagraph"/>
              <w:numPr>
                <w:ilvl w:val="0"/>
                <w:numId w:val="138"/>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6D6CF28A" w14:textId="77777777" w:rsidR="00927302" w:rsidRPr="00AF3EA6" w:rsidRDefault="00927302">
            <w:pPr>
              <w:pStyle w:val="ListParagraph"/>
              <w:numPr>
                <w:ilvl w:val="0"/>
                <w:numId w:val="138"/>
              </w:numPr>
              <w:spacing w:after="0" w:line="240" w:lineRule="auto"/>
              <w:rPr>
                <w:rFonts w:ascii="Times New Roman" w:hAnsi="Times New Roman"/>
                <w:sz w:val="24"/>
                <w:szCs w:val="24"/>
              </w:rPr>
            </w:pPr>
            <w:r w:rsidRPr="00AF3EA6">
              <w:rPr>
                <w:rFonts w:ascii="Times New Roman" w:hAnsi="Times New Roman"/>
                <w:sz w:val="24"/>
                <w:szCs w:val="24"/>
              </w:rPr>
              <w:t>Project</w:t>
            </w:r>
          </w:p>
          <w:p w14:paraId="07A188C1" w14:textId="77777777" w:rsidR="00927302" w:rsidRPr="00AF3EA6" w:rsidRDefault="00927302">
            <w:pPr>
              <w:pStyle w:val="ListParagraph"/>
              <w:numPr>
                <w:ilvl w:val="0"/>
                <w:numId w:val="138"/>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5B0807E3" w14:textId="77777777" w:rsidR="00927302" w:rsidRPr="00AF3EA6" w:rsidRDefault="00927302">
            <w:pPr>
              <w:pStyle w:val="ListParagraph"/>
              <w:numPr>
                <w:ilvl w:val="0"/>
                <w:numId w:val="138"/>
              </w:numPr>
              <w:spacing w:after="0" w:line="276" w:lineRule="auto"/>
              <w:jc w:val="both"/>
              <w:rPr>
                <w:rFonts w:ascii="Times New Roman" w:hAnsi="Times New Roman"/>
                <w:sz w:val="24"/>
                <w:szCs w:val="24"/>
              </w:rPr>
            </w:pPr>
            <w:r w:rsidRPr="00AF3EA6">
              <w:rPr>
                <w:rFonts w:ascii="Times New Roman" w:hAnsi="Times New Roman"/>
                <w:sz w:val="24"/>
                <w:szCs w:val="24"/>
              </w:rPr>
              <w:t>Written tests</w:t>
            </w:r>
          </w:p>
        </w:tc>
      </w:tr>
      <w:tr w:rsidR="00927302" w:rsidRPr="00AF3EA6" w14:paraId="6240737C" w14:textId="77777777" w:rsidTr="00D35689">
        <w:trPr>
          <w:trHeight w:val="755"/>
        </w:trPr>
        <w:tc>
          <w:tcPr>
            <w:tcW w:w="1426" w:type="pct"/>
            <w:tcBorders>
              <w:top w:val="single" w:sz="4" w:space="0" w:color="auto"/>
              <w:left w:val="single" w:sz="4" w:space="0" w:color="auto"/>
              <w:bottom w:val="single" w:sz="4" w:space="0" w:color="auto"/>
              <w:right w:val="single" w:sz="4" w:space="0" w:color="auto"/>
            </w:tcBorders>
          </w:tcPr>
          <w:p w14:paraId="127FA500" w14:textId="77777777" w:rsidR="00927302" w:rsidRPr="00AF3EA6" w:rsidRDefault="00927302">
            <w:pPr>
              <w:pStyle w:val="ListParagraph"/>
              <w:numPr>
                <w:ilvl w:val="0"/>
                <w:numId w:val="110"/>
              </w:numPr>
              <w:spacing w:after="0" w:line="276" w:lineRule="auto"/>
              <w:rPr>
                <w:rFonts w:ascii="Times New Roman" w:hAnsi="Times New Roman"/>
                <w:sz w:val="24"/>
                <w:szCs w:val="24"/>
              </w:rPr>
            </w:pPr>
            <w:r w:rsidRPr="00AF3EA6">
              <w:rPr>
                <w:rFonts w:ascii="Times New Roman" w:hAnsi="Times New Roman"/>
                <w:sz w:val="24"/>
                <w:szCs w:val="24"/>
              </w:rPr>
              <w:t>Apply construction finishes work principles</w:t>
            </w:r>
          </w:p>
        </w:tc>
        <w:tc>
          <w:tcPr>
            <w:tcW w:w="2154" w:type="pct"/>
            <w:tcBorders>
              <w:top w:val="single" w:sz="4" w:space="0" w:color="auto"/>
              <w:left w:val="single" w:sz="4" w:space="0" w:color="auto"/>
              <w:bottom w:val="single" w:sz="4" w:space="0" w:color="auto"/>
              <w:right w:val="single" w:sz="4" w:space="0" w:color="auto"/>
            </w:tcBorders>
          </w:tcPr>
          <w:p w14:paraId="45E99A5C" w14:textId="77777777" w:rsidR="00927302" w:rsidRPr="00AF3EA6" w:rsidRDefault="00927302">
            <w:pPr>
              <w:pStyle w:val="ListParagraph"/>
              <w:numPr>
                <w:ilvl w:val="1"/>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Construction walling finishes</w:t>
            </w:r>
          </w:p>
          <w:p w14:paraId="2DD39F74"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Plastering </w:t>
            </w:r>
          </w:p>
          <w:p w14:paraId="2A98EB6D"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Rendering</w:t>
            </w:r>
          </w:p>
          <w:p w14:paraId="478C769C"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Tiling</w:t>
            </w:r>
          </w:p>
          <w:p w14:paraId="72AF197B"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Painting</w:t>
            </w:r>
          </w:p>
          <w:p w14:paraId="42718995"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Cladding </w:t>
            </w:r>
          </w:p>
          <w:p w14:paraId="18B7E363" w14:textId="77777777" w:rsidR="00927302" w:rsidRPr="00AF3EA6" w:rsidRDefault="00927302">
            <w:pPr>
              <w:pStyle w:val="ListParagraph"/>
              <w:numPr>
                <w:ilvl w:val="1"/>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Construction floor finishes </w:t>
            </w:r>
          </w:p>
          <w:p w14:paraId="619B00AA"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Screed</w:t>
            </w:r>
          </w:p>
          <w:p w14:paraId="12756056"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Tilling</w:t>
            </w:r>
          </w:p>
          <w:p w14:paraId="3BFD9045"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Epoxy</w:t>
            </w:r>
          </w:p>
          <w:p w14:paraId="0994766B" w14:textId="77777777" w:rsidR="00927302" w:rsidRPr="00AF3EA6" w:rsidRDefault="00927302">
            <w:pPr>
              <w:pStyle w:val="ListParagraph"/>
              <w:numPr>
                <w:ilvl w:val="1"/>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Roof coverings and finishes installation.</w:t>
            </w:r>
          </w:p>
          <w:p w14:paraId="1F8FA810"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Coverings</w:t>
            </w:r>
          </w:p>
          <w:p w14:paraId="652F2256" w14:textId="77777777" w:rsidR="00927302" w:rsidRPr="00AF3EA6" w:rsidRDefault="00927302">
            <w:pPr>
              <w:pStyle w:val="ListParagraph"/>
              <w:numPr>
                <w:ilvl w:val="3"/>
                <w:numId w:val="110"/>
              </w:numPr>
              <w:tabs>
                <w:tab w:val="left" w:pos="228"/>
                <w:tab w:val="left" w:pos="425"/>
                <w:tab w:val="left" w:pos="192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GCI sheets</w:t>
            </w:r>
          </w:p>
          <w:p w14:paraId="5C4523BE" w14:textId="77777777" w:rsidR="00927302" w:rsidRPr="00AF3EA6" w:rsidRDefault="00927302">
            <w:pPr>
              <w:pStyle w:val="ListParagraph"/>
              <w:numPr>
                <w:ilvl w:val="3"/>
                <w:numId w:val="110"/>
              </w:numPr>
              <w:tabs>
                <w:tab w:val="left" w:pos="228"/>
                <w:tab w:val="left" w:pos="425"/>
                <w:tab w:val="left" w:pos="192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Clay tiles</w:t>
            </w:r>
          </w:p>
          <w:p w14:paraId="63791C71" w14:textId="77777777" w:rsidR="00927302" w:rsidRPr="00AF3EA6" w:rsidRDefault="00927302">
            <w:pPr>
              <w:pStyle w:val="ListParagraph"/>
              <w:numPr>
                <w:ilvl w:val="3"/>
                <w:numId w:val="110"/>
              </w:numPr>
              <w:tabs>
                <w:tab w:val="left" w:pos="228"/>
                <w:tab w:val="left" w:pos="425"/>
                <w:tab w:val="left" w:pos="192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Wood shingles</w:t>
            </w:r>
          </w:p>
          <w:p w14:paraId="384514E3" w14:textId="77777777" w:rsidR="00927302" w:rsidRPr="00AF3EA6" w:rsidRDefault="00927302">
            <w:pPr>
              <w:pStyle w:val="ListParagraph"/>
              <w:numPr>
                <w:ilvl w:val="3"/>
                <w:numId w:val="110"/>
              </w:numPr>
              <w:tabs>
                <w:tab w:val="left" w:pos="228"/>
                <w:tab w:val="left" w:pos="425"/>
                <w:tab w:val="left" w:pos="192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Slate </w:t>
            </w:r>
          </w:p>
          <w:p w14:paraId="4D3F0947" w14:textId="77777777" w:rsidR="00927302" w:rsidRPr="00AF3EA6" w:rsidRDefault="00927302">
            <w:pPr>
              <w:pStyle w:val="ListParagraph"/>
              <w:numPr>
                <w:ilvl w:val="3"/>
                <w:numId w:val="110"/>
              </w:numPr>
              <w:tabs>
                <w:tab w:val="left" w:pos="228"/>
                <w:tab w:val="left" w:pos="425"/>
                <w:tab w:val="left" w:pos="192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Synthetic finishes</w:t>
            </w:r>
          </w:p>
          <w:p w14:paraId="0653C735" w14:textId="77777777" w:rsidR="00927302" w:rsidRPr="00AF3EA6" w:rsidRDefault="00927302">
            <w:pPr>
              <w:pStyle w:val="ListParagraph"/>
              <w:numPr>
                <w:ilvl w:val="3"/>
                <w:numId w:val="110"/>
              </w:numPr>
              <w:tabs>
                <w:tab w:val="left" w:pos="228"/>
                <w:tab w:val="left" w:pos="425"/>
                <w:tab w:val="left" w:pos="192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Green roofs</w:t>
            </w:r>
          </w:p>
          <w:p w14:paraId="570DEAA2"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Finishes</w:t>
            </w:r>
          </w:p>
          <w:p w14:paraId="4BEF3366" w14:textId="77777777" w:rsidR="00927302" w:rsidRPr="00AF3EA6" w:rsidRDefault="00927302">
            <w:pPr>
              <w:pStyle w:val="ListParagraph"/>
              <w:numPr>
                <w:ilvl w:val="3"/>
                <w:numId w:val="110"/>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Fascia</w:t>
            </w:r>
          </w:p>
          <w:p w14:paraId="3293B522" w14:textId="77777777" w:rsidR="00927302" w:rsidRPr="00AF3EA6" w:rsidRDefault="00927302">
            <w:pPr>
              <w:pStyle w:val="ListParagraph"/>
              <w:numPr>
                <w:ilvl w:val="3"/>
                <w:numId w:val="110"/>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Ceiling</w:t>
            </w:r>
          </w:p>
          <w:p w14:paraId="6798B476" w14:textId="77777777" w:rsidR="00927302" w:rsidRPr="00AF3EA6" w:rsidRDefault="00927302">
            <w:pPr>
              <w:pStyle w:val="ListParagraph"/>
              <w:numPr>
                <w:ilvl w:val="3"/>
                <w:numId w:val="110"/>
              </w:numPr>
              <w:tabs>
                <w:tab w:val="left" w:pos="228"/>
                <w:tab w:val="left" w:pos="425"/>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Eaves</w:t>
            </w:r>
          </w:p>
        </w:tc>
        <w:tc>
          <w:tcPr>
            <w:tcW w:w="1420" w:type="pct"/>
            <w:tcBorders>
              <w:top w:val="single" w:sz="4" w:space="0" w:color="auto"/>
              <w:left w:val="single" w:sz="4" w:space="0" w:color="auto"/>
              <w:bottom w:val="single" w:sz="4" w:space="0" w:color="auto"/>
              <w:right w:val="single" w:sz="4" w:space="0" w:color="auto"/>
            </w:tcBorders>
          </w:tcPr>
          <w:p w14:paraId="68500E46" w14:textId="77777777" w:rsidR="00927302" w:rsidRPr="00AF3EA6" w:rsidRDefault="00927302">
            <w:pPr>
              <w:pStyle w:val="ListParagraph"/>
              <w:numPr>
                <w:ilvl w:val="0"/>
                <w:numId w:val="9"/>
              </w:numPr>
              <w:spacing w:after="0" w:line="240" w:lineRule="auto"/>
              <w:rPr>
                <w:rFonts w:ascii="Times New Roman" w:hAnsi="Times New Roman"/>
                <w:sz w:val="24"/>
                <w:szCs w:val="24"/>
              </w:rPr>
            </w:pPr>
          </w:p>
        </w:tc>
      </w:tr>
      <w:tr w:rsidR="00927302" w:rsidRPr="00AF3EA6" w14:paraId="454E9C62" w14:textId="77777777" w:rsidTr="00D35689">
        <w:trPr>
          <w:trHeight w:val="755"/>
        </w:trPr>
        <w:tc>
          <w:tcPr>
            <w:tcW w:w="1426" w:type="pct"/>
            <w:tcBorders>
              <w:top w:val="single" w:sz="4" w:space="0" w:color="auto"/>
              <w:left w:val="single" w:sz="4" w:space="0" w:color="auto"/>
              <w:bottom w:val="single" w:sz="4" w:space="0" w:color="auto"/>
              <w:right w:val="single" w:sz="4" w:space="0" w:color="auto"/>
            </w:tcBorders>
          </w:tcPr>
          <w:p w14:paraId="5D9B5701" w14:textId="77777777" w:rsidR="00927302" w:rsidRPr="00AF3EA6" w:rsidRDefault="00927302">
            <w:pPr>
              <w:pStyle w:val="ListParagraph"/>
              <w:numPr>
                <w:ilvl w:val="0"/>
                <w:numId w:val="110"/>
              </w:numPr>
              <w:spacing w:after="0" w:line="276" w:lineRule="auto"/>
              <w:rPr>
                <w:rFonts w:ascii="Times New Roman" w:hAnsi="Times New Roman"/>
                <w:sz w:val="24"/>
                <w:szCs w:val="24"/>
              </w:rPr>
            </w:pPr>
            <w:r w:rsidRPr="00AF3EA6">
              <w:rPr>
                <w:rFonts w:ascii="Times New Roman" w:hAnsi="Times New Roman"/>
                <w:sz w:val="24"/>
                <w:szCs w:val="24"/>
              </w:rPr>
              <w:t>Apply construction external work principles</w:t>
            </w:r>
          </w:p>
        </w:tc>
        <w:tc>
          <w:tcPr>
            <w:tcW w:w="2154" w:type="pct"/>
            <w:tcBorders>
              <w:top w:val="single" w:sz="4" w:space="0" w:color="auto"/>
              <w:left w:val="single" w:sz="4" w:space="0" w:color="auto"/>
              <w:bottom w:val="single" w:sz="4" w:space="0" w:color="auto"/>
              <w:right w:val="single" w:sz="4" w:space="0" w:color="auto"/>
            </w:tcBorders>
          </w:tcPr>
          <w:p w14:paraId="2B659DFA" w14:textId="77777777" w:rsidR="00927302" w:rsidRPr="00AF3EA6" w:rsidRDefault="00927302">
            <w:pPr>
              <w:pStyle w:val="ListParagraph"/>
              <w:numPr>
                <w:ilvl w:val="1"/>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Construction drainage works </w:t>
            </w:r>
          </w:p>
          <w:p w14:paraId="746A46C6"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Surface drains</w:t>
            </w:r>
          </w:p>
          <w:p w14:paraId="2C2A1AA8"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Subsurface drains</w:t>
            </w:r>
          </w:p>
          <w:p w14:paraId="664D7B44"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Culverts</w:t>
            </w:r>
          </w:p>
          <w:p w14:paraId="457ED08C"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Grading and sloping</w:t>
            </w:r>
          </w:p>
          <w:p w14:paraId="2D135377"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French drains</w:t>
            </w:r>
          </w:p>
          <w:p w14:paraId="5975D671"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Inspection chamber</w:t>
            </w:r>
          </w:p>
          <w:p w14:paraId="18B0A191"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Biodigester</w:t>
            </w:r>
          </w:p>
          <w:p w14:paraId="4B32FC76"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Septic tank </w:t>
            </w:r>
          </w:p>
          <w:p w14:paraId="7E0C0AF6"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Cesspool</w:t>
            </w:r>
          </w:p>
          <w:p w14:paraId="2F0D863D" w14:textId="77777777" w:rsidR="00927302" w:rsidRPr="00AF3EA6" w:rsidRDefault="00927302">
            <w:pPr>
              <w:pStyle w:val="ListParagraph"/>
              <w:numPr>
                <w:ilvl w:val="1"/>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lastRenderedPageBreak/>
              <w:t>Vehicular parking construction</w:t>
            </w:r>
          </w:p>
          <w:p w14:paraId="34E3AA34"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Parking spaces</w:t>
            </w:r>
          </w:p>
          <w:p w14:paraId="1D0550C7"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Types of parking</w:t>
            </w:r>
          </w:p>
          <w:p w14:paraId="6FF8AB7F"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Driveways and entrances</w:t>
            </w:r>
          </w:p>
          <w:p w14:paraId="31D812BC"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Signage and markings</w:t>
            </w:r>
          </w:p>
          <w:p w14:paraId="495389D7"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Lighting</w:t>
            </w:r>
          </w:p>
          <w:p w14:paraId="24DBEB41"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proofErr w:type="spellStart"/>
            <w:r w:rsidRPr="00AF3EA6">
              <w:rPr>
                <w:rFonts w:ascii="Times New Roman" w:hAnsi="Times New Roman"/>
                <w:bCs/>
                <w:iCs/>
                <w:sz w:val="24"/>
                <w:szCs w:val="24"/>
              </w:rPr>
              <w:t>Kerbs</w:t>
            </w:r>
            <w:proofErr w:type="spellEnd"/>
            <w:r w:rsidRPr="00AF3EA6">
              <w:rPr>
                <w:rFonts w:ascii="Times New Roman" w:hAnsi="Times New Roman"/>
                <w:bCs/>
                <w:iCs/>
                <w:sz w:val="24"/>
                <w:szCs w:val="24"/>
              </w:rPr>
              <w:t xml:space="preserve"> and wheel stops</w:t>
            </w:r>
          </w:p>
          <w:p w14:paraId="23DCD08A"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Pedestrian walkways</w:t>
            </w:r>
          </w:p>
          <w:p w14:paraId="69391340" w14:textId="77777777" w:rsidR="00927302" w:rsidRPr="00AF3EA6" w:rsidRDefault="00927302">
            <w:pPr>
              <w:pStyle w:val="ListParagraph"/>
              <w:numPr>
                <w:ilvl w:val="2"/>
                <w:numId w:val="110"/>
              </w:numPr>
              <w:tabs>
                <w:tab w:val="left" w:pos="228"/>
                <w:tab w:val="left" w:pos="425"/>
                <w:tab w:val="left" w:pos="1324"/>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Bicycles parking</w:t>
            </w:r>
          </w:p>
          <w:p w14:paraId="4DA46547" w14:textId="77777777" w:rsidR="00927302" w:rsidRPr="00AF3EA6" w:rsidRDefault="00927302">
            <w:pPr>
              <w:pStyle w:val="ListParagraph"/>
              <w:numPr>
                <w:ilvl w:val="1"/>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Fences construction</w:t>
            </w:r>
          </w:p>
          <w:p w14:paraId="36CE2544"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Types of fences</w:t>
            </w:r>
          </w:p>
          <w:p w14:paraId="1D787EB1" w14:textId="77777777" w:rsidR="00927302" w:rsidRPr="00AF3EA6" w:rsidRDefault="00927302">
            <w:pPr>
              <w:pStyle w:val="ListParagraph"/>
              <w:numPr>
                <w:ilvl w:val="3"/>
                <w:numId w:val="110"/>
              </w:numPr>
              <w:tabs>
                <w:tab w:val="left" w:pos="228"/>
                <w:tab w:val="left" w:pos="425"/>
                <w:tab w:val="left" w:pos="1531"/>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Picket fence</w:t>
            </w:r>
          </w:p>
          <w:p w14:paraId="32A10FBD" w14:textId="77777777" w:rsidR="00927302" w:rsidRPr="00AF3EA6" w:rsidRDefault="00927302">
            <w:pPr>
              <w:pStyle w:val="ListParagraph"/>
              <w:numPr>
                <w:ilvl w:val="3"/>
                <w:numId w:val="110"/>
              </w:numPr>
              <w:tabs>
                <w:tab w:val="left" w:pos="228"/>
                <w:tab w:val="left" w:pos="425"/>
                <w:tab w:val="left" w:pos="1531"/>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Ha-ha fence</w:t>
            </w:r>
          </w:p>
          <w:p w14:paraId="67E58B6B" w14:textId="77777777" w:rsidR="00927302" w:rsidRPr="00AF3EA6" w:rsidRDefault="00927302">
            <w:pPr>
              <w:pStyle w:val="ListParagraph"/>
              <w:numPr>
                <w:ilvl w:val="3"/>
                <w:numId w:val="110"/>
              </w:numPr>
              <w:tabs>
                <w:tab w:val="left" w:pos="228"/>
                <w:tab w:val="left" w:pos="425"/>
                <w:tab w:val="left" w:pos="1531"/>
                <w:tab w:val="left" w:pos="1891"/>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Lattice fence </w:t>
            </w:r>
            <w:proofErr w:type="spellStart"/>
            <w:r w:rsidRPr="00AF3EA6">
              <w:rPr>
                <w:rFonts w:ascii="Times New Roman" w:hAnsi="Times New Roman"/>
                <w:bCs/>
                <w:iCs/>
                <w:sz w:val="24"/>
                <w:szCs w:val="24"/>
              </w:rPr>
              <w:t>etc</w:t>
            </w:r>
            <w:proofErr w:type="spellEnd"/>
          </w:p>
          <w:p w14:paraId="6C2265D4" w14:textId="77777777" w:rsidR="00927302" w:rsidRPr="00AF3EA6" w:rsidRDefault="00927302">
            <w:pPr>
              <w:pStyle w:val="ListParagraph"/>
              <w:numPr>
                <w:ilvl w:val="2"/>
                <w:numId w:val="110"/>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Fence construction members</w:t>
            </w:r>
          </w:p>
          <w:p w14:paraId="7EA96DAC" w14:textId="77777777" w:rsidR="00927302" w:rsidRPr="00AF3EA6" w:rsidRDefault="00927302">
            <w:pPr>
              <w:pStyle w:val="ListParagraph"/>
              <w:numPr>
                <w:ilvl w:val="3"/>
                <w:numId w:val="110"/>
              </w:numPr>
              <w:tabs>
                <w:tab w:val="left" w:pos="228"/>
                <w:tab w:val="left" w:pos="425"/>
                <w:tab w:val="left" w:pos="199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Fencing panels</w:t>
            </w:r>
          </w:p>
          <w:p w14:paraId="44E162D5" w14:textId="77777777" w:rsidR="00927302" w:rsidRPr="00AF3EA6" w:rsidRDefault="00927302">
            <w:pPr>
              <w:pStyle w:val="ListParagraph"/>
              <w:numPr>
                <w:ilvl w:val="3"/>
                <w:numId w:val="110"/>
              </w:numPr>
              <w:tabs>
                <w:tab w:val="left" w:pos="228"/>
                <w:tab w:val="left" w:pos="425"/>
                <w:tab w:val="left" w:pos="199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Support posts</w:t>
            </w:r>
          </w:p>
          <w:p w14:paraId="15996F41" w14:textId="77777777" w:rsidR="00927302" w:rsidRPr="00AF3EA6" w:rsidRDefault="00927302">
            <w:pPr>
              <w:pStyle w:val="ListParagraph"/>
              <w:numPr>
                <w:ilvl w:val="3"/>
                <w:numId w:val="110"/>
              </w:numPr>
              <w:tabs>
                <w:tab w:val="left" w:pos="228"/>
                <w:tab w:val="left" w:pos="425"/>
                <w:tab w:val="left" w:pos="199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Base plates</w:t>
            </w:r>
          </w:p>
          <w:p w14:paraId="3A4DDD57" w14:textId="77777777" w:rsidR="00927302" w:rsidRPr="00AF3EA6" w:rsidRDefault="00927302">
            <w:pPr>
              <w:pStyle w:val="ListParagraph"/>
              <w:numPr>
                <w:ilvl w:val="3"/>
                <w:numId w:val="110"/>
              </w:numPr>
              <w:tabs>
                <w:tab w:val="left" w:pos="228"/>
                <w:tab w:val="left" w:pos="425"/>
                <w:tab w:val="left" w:pos="199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Bracings</w:t>
            </w:r>
          </w:p>
          <w:p w14:paraId="58312C71" w14:textId="77777777" w:rsidR="00927302" w:rsidRPr="00AF3EA6" w:rsidRDefault="00927302">
            <w:pPr>
              <w:pStyle w:val="ListParagraph"/>
              <w:numPr>
                <w:ilvl w:val="3"/>
                <w:numId w:val="110"/>
              </w:numPr>
              <w:tabs>
                <w:tab w:val="left" w:pos="228"/>
                <w:tab w:val="left" w:pos="425"/>
                <w:tab w:val="left" w:pos="1996"/>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Gates and access points</w:t>
            </w:r>
          </w:p>
        </w:tc>
        <w:tc>
          <w:tcPr>
            <w:tcW w:w="1420" w:type="pct"/>
            <w:tcBorders>
              <w:top w:val="single" w:sz="4" w:space="0" w:color="auto"/>
              <w:left w:val="single" w:sz="4" w:space="0" w:color="auto"/>
              <w:bottom w:val="single" w:sz="4" w:space="0" w:color="auto"/>
              <w:right w:val="single" w:sz="4" w:space="0" w:color="auto"/>
            </w:tcBorders>
          </w:tcPr>
          <w:p w14:paraId="7182E315" w14:textId="77777777" w:rsidR="00927302" w:rsidRPr="00AF3EA6" w:rsidRDefault="00927302">
            <w:pPr>
              <w:pStyle w:val="ListParagraph"/>
              <w:numPr>
                <w:ilvl w:val="0"/>
                <w:numId w:val="9"/>
              </w:numPr>
              <w:spacing w:after="0" w:line="240" w:lineRule="auto"/>
              <w:rPr>
                <w:rFonts w:ascii="Times New Roman" w:hAnsi="Times New Roman"/>
                <w:sz w:val="24"/>
                <w:szCs w:val="24"/>
              </w:rPr>
            </w:pPr>
          </w:p>
        </w:tc>
      </w:tr>
    </w:tbl>
    <w:p w14:paraId="73D229E6" w14:textId="77777777" w:rsidR="00927302" w:rsidRPr="00AF3EA6" w:rsidRDefault="00927302" w:rsidP="00927302">
      <w:pPr>
        <w:spacing w:after="0" w:line="276" w:lineRule="auto"/>
        <w:jc w:val="both"/>
        <w:rPr>
          <w:rFonts w:eastAsia="Calibri"/>
          <w:b/>
          <w:szCs w:val="24"/>
          <w:lang w:val="en-ZA"/>
        </w:rPr>
      </w:pPr>
    </w:p>
    <w:p w14:paraId="609E55A3" w14:textId="77777777" w:rsidR="00927302" w:rsidRPr="00AF3EA6" w:rsidRDefault="00927302" w:rsidP="00927302">
      <w:pPr>
        <w:spacing w:after="0" w:line="276" w:lineRule="auto"/>
        <w:jc w:val="both"/>
        <w:rPr>
          <w:rFonts w:eastAsia="Calibri"/>
          <w:b/>
          <w:szCs w:val="24"/>
          <w:lang w:val="en-ZA"/>
        </w:rPr>
      </w:pPr>
    </w:p>
    <w:p w14:paraId="35483C6F" w14:textId="77777777" w:rsidR="00927302" w:rsidRPr="00003D82" w:rsidRDefault="00927302" w:rsidP="00003D82">
      <w:pPr>
        <w:rPr>
          <w:b/>
          <w:bCs/>
        </w:rPr>
      </w:pPr>
      <w:bookmarkStart w:id="154" w:name="_Toc194586054"/>
      <w:r w:rsidRPr="00003D82">
        <w:rPr>
          <w:b/>
          <w:bCs/>
        </w:rPr>
        <w:t>Suggested Methods of Instruction</w:t>
      </w:r>
      <w:bookmarkEnd w:id="154"/>
    </w:p>
    <w:p w14:paraId="2F434F95" w14:textId="77777777" w:rsidR="00927302" w:rsidRPr="00AF3EA6" w:rsidRDefault="00927302">
      <w:pPr>
        <w:numPr>
          <w:ilvl w:val="0"/>
          <w:numId w:val="6"/>
        </w:numPr>
        <w:spacing w:after="0" w:line="276" w:lineRule="auto"/>
        <w:rPr>
          <w:rFonts w:eastAsia="Times New Roman"/>
          <w:noProof/>
          <w:szCs w:val="24"/>
          <w:lang w:val="en-ZA"/>
        </w:rPr>
      </w:pPr>
      <w:r w:rsidRPr="00AF3EA6">
        <w:rPr>
          <w:rFonts w:eastAsia="Times New Roman"/>
          <w:noProof/>
          <w:szCs w:val="24"/>
        </w:rPr>
        <w:t>Practicals</w:t>
      </w:r>
    </w:p>
    <w:p w14:paraId="4450D820" w14:textId="77777777" w:rsidR="00927302" w:rsidRPr="00AF3EA6" w:rsidRDefault="00927302">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6C802B06" w14:textId="77777777" w:rsidR="00927302" w:rsidRPr="00AF3EA6" w:rsidRDefault="00927302">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0BFF787F" w14:textId="77777777" w:rsidR="00927302" w:rsidRPr="00AF3EA6" w:rsidRDefault="00927302">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62BE6897" w14:textId="77777777" w:rsidR="00927302" w:rsidRPr="00AF3EA6" w:rsidRDefault="00927302">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3DBF5B7F" w14:textId="77777777" w:rsidR="00927302" w:rsidRPr="00AF3EA6" w:rsidRDefault="00927302" w:rsidP="00927302">
      <w:pPr>
        <w:spacing w:line="276" w:lineRule="auto"/>
        <w:jc w:val="both"/>
        <w:rPr>
          <w:b/>
          <w:szCs w:val="24"/>
        </w:rPr>
      </w:pPr>
    </w:p>
    <w:p w14:paraId="6E85D727" w14:textId="77777777" w:rsidR="00927302" w:rsidRPr="00003D82" w:rsidRDefault="00927302" w:rsidP="00003D82">
      <w:pPr>
        <w:rPr>
          <w:b/>
          <w:bCs/>
        </w:rPr>
      </w:pPr>
      <w:bookmarkStart w:id="155" w:name="_Toc194586055"/>
      <w:r w:rsidRPr="00003D82">
        <w:rPr>
          <w:b/>
          <w:bCs/>
        </w:rPr>
        <w:t>Recommended Resources for 25 Trainees</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2160"/>
        <w:gridCol w:w="985"/>
      </w:tblGrid>
      <w:tr w:rsidR="00927302" w:rsidRPr="00AF3EA6" w14:paraId="508CB400" w14:textId="77777777" w:rsidTr="00D35689">
        <w:tc>
          <w:tcPr>
            <w:tcW w:w="895" w:type="dxa"/>
            <w:shd w:val="clear" w:color="auto" w:fill="auto"/>
          </w:tcPr>
          <w:p w14:paraId="1F9BEDD4" w14:textId="77777777" w:rsidR="00927302" w:rsidRPr="00AF3EA6" w:rsidRDefault="00927302" w:rsidP="00D35689">
            <w:pPr>
              <w:spacing w:after="0" w:line="240" w:lineRule="atLeast"/>
              <w:jc w:val="center"/>
              <w:rPr>
                <w:rFonts w:eastAsia="@MS Mincho"/>
                <w:b/>
                <w:szCs w:val="24"/>
              </w:rPr>
            </w:pPr>
            <w:r w:rsidRPr="00AF3EA6">
              <w:rPr>
                <w:rFonts w:eastAsia="@MS Mincho"/>
                <w:b/>
                <w:szCs w:val="24"/>
              </w:rPr>
              <w:t>S/No.</w:t>
            </w:r>
          </w:p>
        </w:tc>
        <w:tc>
          <w:tcPr>
            <w:tcW w:w="3240" w:type="dxa"/>
            <w:shd w:val="clear" w:color="auto" w:fill="auto"/>
          </w:tcPr>
          <w:p w14:paraId="3BFF9ED4" w14:textId="77777777" w:rsidR="00927302" w:rsidRPr="00AF3EA6" w:rsidRDefault="00927302" w:rsidP="00D35689">
            <w:pPr>
              <w:spacing w:after="0" w:line="240" w:lineRule="atLeast"/>
              <w:jc w:val="center"/>
              <w:rPr>
                <w:rFonts w:eastAsia="@MS Mincho"/>
                <w:b/>
                <w:szCs w:val="24"/>
              </w:rPr>
            </w:pPr>
            <w:r w:rsidRPr="00AF3EA6">
              <w:rPr>
                <w:rFonts w:eastAsia="@MS Mincho"/>
                <w:b/>
                <w:szCs w:val="24"/>
              </w:rPr>
              <w:t>Category/Item</w:t>
            </w:r>
          </w:p>
        </w:tc>
        <w:tc>
          <w:tcPr>
            <w:tcW w:w="2070" w:type="dxa"/>
            <w:shd w:val="clear" w:color="auto" w:fill="auto"/>
          </w:tcPr>
          <w:p w14:paraId="587D096D" w14:textId="77777777" w:rsidR="00927302" w:rsidRPr="00AF3EA6" w:rsidRDefault="00927302" w:rsidP="00D35689">
            <w:pPr>
              <w:spacing w:after="0" w:line="240" w:lineRule="atLeast"/>
              <w:jc w:val="center"/>
              <w:rPr>
                <w:rFonts w:eastAsia="@MS Mincho"/>
                <w:b/>
                <w:szCs w:val="24"/>
              </w:rPr>
            </w:pPr>
            <w:r w:rsidRPr="00AF3EA6">
              <w:rPr>
                <w:rFonts w:eastAsia="@MS Mincho"/>
                <w:b/>
                <w:szCs w:val="24"/>
              </w:rPr>
              <w:t>Description/ Specifications</w:t>
            </w:r>
          </w:p>
        </w:tc>
        <w:tc>
          <w:tcPr>
            <w:tcW w:w="2160" w:type="dxa"/>
            <w:shd w:val="clear" w:color="auto" w:fill="auto"/>
          </w:tcPr>
          <w:p w14:paraId="4FDF6F57" w14:textId="77777777" w:rsidR="00927302" w:rsidRPr="00AF3EA6" w:rsidRDefault="00927302" w:rsidP="00D35689">
            <w:pPr>
              <w:spacing w:after="0" w:line="240" w:lineRule="atLeast"/>
              <w:jc w:val="center"/>
              <w:rPr>
                <w:rFonts w:eastAsia="@MS Mincho"/>
                <w:b/>
                <w:szCs w:val="24"/>
              </w:rPr>
            </w:pPr>
            <w:r w:rsidRPr="00AF3EA6">
              <w:rPr>
                <w:rFonts w:eastAsia="@MS Mincho"/>
                <w:b/>
                <w:szCs w:val="24"/>
              </w:rPr>
              <w:t>Quantity</w:t>
            </w:r>
          </w:p>
        </w:tc>
        <w:tc>
          <w:tcPr>
            <w:tcW w:w="985" w:type="dxa"/>
            <w:shd w:val="clear" w:color="auto" w:fill="auto"/>
          </w:tcPr>
          <w:p w14:paraId="49BF4727" w14:textId="77777777" w:rsidR="00927302" w:rsidRPr="00AF3EA6" w:rsidRDefault="00927302" w:rsidP="00D35689">
            <w:pPr>
              <w:spacing w:after="0" w:line="240" w:lineRule="atLeast"/>
              <w:jc w:val="center"/>
              <w:rPr>
                <w:rFonts w:eastAsia="@MS Mincho"/>
                <w:b/>
                <w:szCs w:val="24"/>
              </w:rPr>
            </w:pPr>
            <w:r w:rsidRPr="00AF3EA6">
              <w:rPr>
                <w:rFonts w:eastAsia="@MS Mincho"/>
                <w:b/>
                <w:szCs w:val="24"/>
              </w:rPr>
              <w:t>Recommended Ratio</w:t>
            </w:r>
          </w:p>
          <w:p w14:paraId="4A19883F" w14:textId="77777777" w:rsidR="00927302" w:rsidRPr="00AF3EA6" w:rsidRDefault="00927302" w:rsidP="00D35689">
            <w:pPr>
              <w:spacing w:after="0" w:line="240" w:lineRule="atLeast"/>
              <w:jc w:val="center"/>
              <w:rPr>
                <w:rFonts w:eastAsia="@MS Mincho"/>
                <w:bCs/>
                <w:szCs w:val="24"/>
              </w:rPr>
            </w:pPr>
            <w:r w:rsidRPr="00AF3EA6">
              <w:rPr>
                <w:rFonts w:eastAsia="@MS Mincho"/>
                <w:bCs/>
                <w:szCs w:val="24"/>
              </w:rPr>
              <w:lastRenderedPageBreak/>
              <w:t>(Item: Trainee)</w:t>
            </w:r>
          </w:p>
        </w:tc>
      </w:tr>
      <w:tr w:rsidR="00927302" w:rsidRPr="00AF3EA6" w14:paraId="13ED5CAF" w14:textId="77777777" w:rsidTr="00D35689">
        <w:tc>
          <w:tcPr>
            <w:tcW w:w="895" w:type="dxa"/>
            <w:shd w:val="clear" w:color="auto" w:fill="auto"/>
          </w:tcPr>
          <w:p w14:paraId="40E2390B" w14:textId="77777777" w:rsidR="00927302" w:rsidRPr="00AF3EA6" w:rsidRDefault="00927302" w:rsidP="00D35689">
            <w:pPr>
              <w:spacing w:after="200" w:line="240" w:lineRule="atLeast"/>
              <w:rPr>
                <w:rFonts w:eastAsia="@MS Mincho"/>
                <w:b/>
                <w:szCs w:val="24"/>
              </w:rPr>
            </w:pPr>
            <w:r w:rsidRPr="00AF3EA6">
              <w:rPr>
                <w:rFonts w:eastAsia="@MS Mincho"/>
                <w:b/>
                <w:szCs w:val="24"/>
              </w:rPr>
              <w:lastRenderedPageBreak/>
              <w:t>A</w:t>
            </w:r>
          </w:p>
        </w:tc>
        <w:tc>
          <w:tcPr>
            <w:tcW w:w="8455" w:type="dxa"/>
            <w:gridSpan w:val="4"/>
            <w:shd w:val="clear" w:color="auto" w:fill="auto"/>
          </w:tcPr>
          <w:p w14:paraId="41B33B0E" w14:textId="77777777" w:rsidR="00927302" w:rsidRPr="00AF3EA6" w:rsidRDefault="00927302" w:rsidP="00D35689">
            <w:pPr>
              <w:spacing w:after="200" w:line="240" w:lineRule="atLeast"/>
              <w:jc w:val="center"/>
              <w:rPr>
                <w:rFonts w:eastAsia="@MS Mincho"/>
                <w:b/>
                <w:szCs w:val="24"/>
              </w:rPr>
            </w:pPr>
            <w:r w:rsidRPr="00AF3EA6">
              <w:rPr>
                <w:rFonts w:eastAsia="@MS Mincho"/>
                <w:b/>
                <w:szCs w:val="24"/>
              </w:rPr>
              <w:t>Learning Materials</w:t>
            </w:r>
          </w:p>
        </w:tc>
      </w:tr>
      <w:tr w:rsidR="00927302" w:rsidRPr="00AF3EA6" w14:paraId="12069D95" w14:textId="77777777" w:rsidTr="00D35689">
        <w:tc>
          <w:tcPr>
            <w:tcW w:w="895" w:type="dxa"/>
            <w:shd w:val="clear" w:color="auto" w:fill="auto"/>
          </w:tcPr>
          <w:p w14:paraId="14095BD3" w14:textId="77777777" w:rsidR="00927302" w:rsidRPr="00AF3EA6" w:rsidRDefault="00927302">
            <w:pPr>
              <w:numPr>
                <w:ilvl w:val="0"/>
                <w:numId w:val="289"/>
              </w:numPr>
              <w:spacing w:after="120" w:line="240" w:lineRule="atLeast"/>
              <w:rPr>
                <w:rFonts w:eastAsia="@MS Mincho"/>
                <w:bCs/>
                <w:szCs w:val="24"/>
              </w:rPr>
            </w:pPr>
          </w:p>
        </w:tc>
        <w:tc>
          <w:tcPr>
            <w:tcW w:w="3240" w:type="dxa"/>
            <w:shd w:val="clear" w:color="auto" w:fill="auto"/>
          </w:tcPr>
          <w:p w14:paraId="4614749C" w14:textId="77777777" w:rsidR="00927302" w:rsidRPr="00AF3EA6" w:rsidRDefault="00927302" w:rsidP="00D35689">
            <w:pPr>
              <w:spacing w:after="200" w:line="240" w:lineRule="atLeast"/>
              <w:rPr>
                <w:rFonts w:eastAsia="@MS Mincho"/>
                <w:bCs/>
                <w:szCs w:val="24"/>
              </w:rPr>
            </w:pPr>
            <w:r w:rsidRPr="00AF3EA6">
              <w:rPr>
                <w:rFonts w:eastAsia="@MS Mincho"/>
                <w:bCs/>
                <w:szCs w:val="24"/>
              </w:rPr>
              <w:t xml:space="preserve">Construction materials   reference books </w:t>
            </w:r>
          </w:p>
        </w:tc>
        <w:tc>
          <w:tcPr>
            <w:tcW w:w="2070" w:type="dxa"/>
            <w:shd w:val="clear" w:color="auto" w:fill="auto"/>
          </w:tcPr>
          <w:p w14:paraId="19CA5F0A"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03ACB85C" w14:textId="77777777" w:rsidR="00927302" w:rsidRPr="00AF3EA6" w:rsidRDefault="00927302" w:rsidP="00D35689">
            <w:pPr>
              <w:spacing w:after="200" w:line="240" w:lineRule="atLeast"/>
              <w:rPr>
                <w:rFonts w:eastAsia="@MS Mincho"/>
                <w:bCs/>
                <w:szCs w:val="24"/>
              </w:rPr>
            </w:pPr>
            <w:r w:rsidRPr="00AF3EA6">
              <w:rPr>
                <w:rFonts w:eastAsia="@MS Mincho"/>
                <w:bCs/>
                <w:szCs w:val="24"/>
              </w:rPr>
              <w:t>14</w:t>
            </w:r>
          </w:p>
        </w:tc>
        <w:tc>
          <w:tcPr>
            <w:tcW w:w="985" w:type="dxa"/>
            <w:shd w:val="clear" w:color="auto" w:fill="auto"/>
          </w:tcPr>
          <w:p w14:paraId="14295DF8" w14:textId="77777777" w:rsidR="00927302" w:rsidRPr="00AF3EA6" w:rsidRDefault="00927302" w:rsidP="00D35689">
            <w:pPr>
              <w:spacing w:after="200" w:line="240" w:lineRule="atLeast"/>
              <w:rPr>
                <w:rFonts w:eastAsia="@MS Mincho"/>
                <w:bCs/>
                <w:szCs w:val="24"/>
              </w:rPr>
            </w:pPr>
            <w:r w:rsidRPr="00AF3EA6">
              <w:rPr>
                <w:rFonts w:eastAsia="@MS Mincho"/>
                <w:bCs/>
                <w:szCs w:val="24"/>
              </w:rPr>
              <w:t>1:2</w:t>
            </w:r>
          </w:p>
        </w:tc>
      </w:tr>
      <w:tr w:rsidR="00927302" w:rsidRPr="00AF3EA6" w14:paraId="4BD04080" w14:textId="77777777" w:rsidTr="00D35689">
        <w:tc>
          <w:tcPr>
            <w:tcW w:w="895" w:type="dxa"/>
            <w:shd w:val="clear" w:color="auto" w:fill="auto"/>
          </w:tcPr>
          <w:p w14:paraId="22D8103B" w14:textId="77777777" w:rsidR="00927302" w:rsidRPr="00AF3EA6" w:rsidRDefault="00927302">
            <w:pPr>
              <w:numPr>
                <w:ilvl w:val="0"/>
                <w:numId w:val="289"/>
              </w:numPr>
              <w:spacing w:after="120" w:line="240" w:lineRule="atLeast"/>
              <w:rPr>
                <w:rFonts w:eastAsia="@MS Mincho"/>
                <w:bCs/>
                <w:szCs w:val="24"/>
              </w:rPr>
            </w:pPr>
          </w:p>
        </w:tc>
        <w:tc>
          <w:tcPr>
            <w:tcW w:w="3240" w:type="dxa"/>
            <w:shd w:val="clear" w:color="auto" w:fill="auto"/>
          </w:tcPr>
          <w:p w14:paraId="55F37CA0" w14:textId="77777777" w:rsidR="00927302" w:rsidRPr="00AF3EA6" w:rsidRDefault="00927302" w:rsidP="00D35689">
            <w:pPr>
              <w:spacing w:after="0" w:line="276" w:lineRule="auto"/>
              <w:contextualSpacing/>
              <w:jc w:val="both"/>
              <w:rPr>
                <w:rFonts w:eastAsia="Times New Roman"/>
                <w:szCs w:val="24"/>
                <w:lang w:eastAsia="x-none"/>
              </w:rPr>
            </w:pPr>
            <w:r w:rsidRPr="00AF3EA6">
              <w:rPr>
                <w:rFonts w:eastAsia="Times New Roman"/>
                <w:szCs w:val="24"/>
                <w:lang w:eastAsia="x-none"/>
              </w:rPr>
              <w:t xml:space="preserve">Calculators </w:t>
            </w:r>
          </w:p>
          <w:p w14:paraId="7900F41E" w14:textId="77777777" w:rsidR="00927302" w:rsidRPr="00AF3EA6" w:rsidRDefault="00927302" w:rsidP="00D35689">
            <w:pPr>
              <w:spacing w:after="200" w:line="240" w:lineRule="atLeast"/>
              <w:rPr>
                <w:rFonts w:eastAsia="@MS Mincho"/>
                <w:bCs/>
                <w:szCs w:val="24"/>
              </w:rPr>
            </w:pPr>
          </w:p>
        </w:tc>
        <w:tc>
          <w:tcPr>
            <w:tcW w:w="2070" w:type="dxa"/>
            <w:shd w:val="clear" w:color="auto" w:fill="auto"/>
          </w:tcPr>
          <w:p w14:paraId="34A2159D"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49240578" w14:textId="77777777" w:rsidR="00927302" w:rsidRPr="00AF3EA6" w:rsidRDefault="00927302" w:rsidP="00D35689">
            <w:pPr>
              <w:spacing w:after="200" w:line="240" w:lineRule="atLeast"/>
              <w:rPr>
                <w:rFonts w:eastAsia="@MS Mincho"/>
                <w:bCs/>
                <w:szCs w:val="24"/>
              </w:rPr>
            </w:pPr>
            <w:r w:rsidRPr="00AF3EA6">
              <w:rPr>
                <w:rFonts w:eastAsia="@MS Mincho"/>
                <w:bCs/>
                <w:szCs w:val="24"/>
              </w:rPr>
              <w:t xml:space="preserve">25 </w:t>
            </w:r>
          </w:p>
        </w:tc>
        <w:tc>
          <w:tcPr>
            <w:tcW w:w="985" w:type="dxa"/>
            <w:shd w:val="clear" w:color="auto" w:fill="auto"/>
          </w:tcPr>
          <w:p w14:paraId="05F2B9D8" w14:textId="77777777" w:rsidR="00927302" w:rsidRPr="00AF3EA6" w:rsidRDefault="00927302" w:rsidP="00D35689">
            <w:pPr>
              <w:spacing w:after="200" w:line="240" w:lineRule="atLeast"/>
              <w:rPr>
                <w:rFonts w:eastAsia="@MS Mincho"/>
                <w:bCs/>
                <w:szCs w:val="24"/>
              </w:rPr>
            </w:pPr>
            <w:r w:rsidRPr="00AF3EA6">
              <w:rPr>
                <w:rFonts w:eastAsia="@MS Mincho"/>
                <w:bCs/>
                <w:szCs w:val="24"/>
              </w:rPr>
              <w:t>1:1</w:t>
            </w:r>
          </w:p>
        </w:tc>
      </w:tr>
      <w:tr w:rsidR="00927302" w:rsidRPr="00AF3EA6" w14:paraId="3E7EBCE4" w14:textId="77777777" w:rsidTr="00D35689">
        <w:tc>
          <w:tcPr>
            <w:tcW w:w="895" w:type="dxa"/>
            <w:shd w:val="clear" w:color="auto" w:fill="auto"/>
          </w:tcPr>
          <w:p w14:paraId="0F474EB6" w14:textId="77777777" w:rsidR="00927302" w:rsidRPr="00AF3EA6" w:rsidRDefault="00927302" w:rsidP="00D35689">
            <w:pPr>
              <w:spacing w:after="200" w:line="240" w:lineRule="atLeast"/>
              <w:rPr>
                <w:rFonts w:eastAsia="@MS Mincho"/>
                <w:b/>
                <w:szCs w:val="24"/>
              </w:rPr>
            </w:pPr>
            <w:r w:rsidRPr="00AF3EA6">
              <w:rPr>
                <w:rFonts w:eastAsia="@MS Mincho"/>
                <w:b/>
                <w:szCs w:val="24"/>
              </w:rPr>
              <w:t>B</w:t>
            </w:r>
          </w:p>
        </w:tc>
        <w:tc>
          <w:tcPr>
            <w:tcW w:w="8455" w:type="dxa"/>
            <w:gridSpan w:val="4"/>
            <w:shd w:val="clear" w:color="auto" w:fill="auto"/>
          </w:tcPr>
          <w:p w14:paraId="3DA35849" w14:textId="77777777" w:rsidR="00927302" w:rsidRPr="00AF3EA6" w:rsidRDefault="00927302" w:rsidP="00D35689">
            <w:pPr>
              <w:spacing w:after="200" w:line="240" w:lineRule="atLeast"/>
              <w:jc w:val="center"/>
              <w:rPr>
                <w:rFonts w:eastAsia="@MS Mincho"/>
                <w:b/>
                <w:szCs w:val="24"/>
              </w:rPr>
            </w:pPr>
            <w:r w:rsidRPr="00AF3EA6">
              <w:rPr>
                <w:rFonts w:eastAsia="@MS Mincho"/>
                <w:b/>
                <w:szCs w:val="24"/>
              </w:rPr>
              <w:t>Learning Facilities &amp; Infrastructure</w:t>
            </w:r>
          </w:p>
        </w:tc>
      </w:tr>
      <w:tr w:rsidR="00927302" w:rsidRPr="00AF3EA6" w14:paraId="74FFF7F4" w14:textId="77777777" w:rsidTr="00D35689">
        <w:tc>
          <w:tcPr>
            <w:tcW w:w="895" w:type="dxa"/>
            <w:shd w:val="clear" w:color="auto" w:fill="auto"/>
          </w:tcPr>
          <w:p w14:paraId="1F213E89" w14:textId="77777777" w:rsidR="00927302" w:rsidRPr="00AF3EA6" w:rsidRDefault="00927302">
            <w:pPr>
              <w:numPr>
                <w:ilvl w:val="0"/>
                <w:numId w:val="41"/>
              </w:numPr>
              <w:spacing w:after="120" w:line="240" w:lineRule="atLeast"/>
              <w:rPr>
                <w:rFonts w:eastAsia="@MS Mincho"/>
                <w:bCs/>
                <w:szCs w:val="24"/>
              </w:rPr>
            </w:pPr>
          </w:p>
        </w:tc>
        <w:tc>
          <w:tcPr>
            <w:tcW w:w="3240" w:type="dxa"/>
            <w:shd w:val="clear" w:color="auto" w:fill="auto"/>
          </w:tcPr>
          <w:p w14:paraId="5968E117" w14:textId="77777777" w:rsidR="00927302" w:rsidRPr="00AF3EA6" w:rsidRDefault="00927302" w:rsidP="00D35689">
            <w:pPr>
              <w:spacing w:after="200" w:line="240" w:lineRule="atLeast"/>
              <w:rPr>
                <w:rFonts w:eastAsia="@MS Mincho"/>
                <w:bCs/>
                <w:szCs w:val="24"/>
              </w:rPr>
            </w:pPr>
            <w:r w:rsidRPr="00AF3EA6">
              <w:rPr>
                <w:rFonts w:eastAsia="Times New Roman"/>
                <w:szCs w:val="24"/>
                <w:lang w:eastAsia="x-none"/>
              </w:rPr>
              <w:t>Whiteboards</w:t>
            </w:r>
          </w:p>
        </w:tc>
        <w:tc>
          <w:tcPr>
            <w:tcW w:w="2070" w:type="dxa"/>
            <w:shd w:val="clear" w:color="auto" w:fill="auto"/>
          </w:tcPr>
          <w:p w14:paraId="27900899" w14:textId="77777777" w:rsidR="00927302" w:rsidRPr="00AF3EA6" w:rsidRDefault="00927302" w:rsidP="00D35689">
            <w:pPr>
              <w:spacing w:after="200" w:line="240" w:lineRule="atLeast"/>
              <w:rPr>
                <w:rFonts w:eastAsia="@MS Mincho"/>
                <w:bCs/>
                <w:szCs w:val="24"/>
                <w:highlight w:val="yellow"/>
              </w:rPr>
            </w:pPr>
            <w:r w:rsidRPr="00AF3EA6">
              <w:rPr>
                <w:rFonts w:eastAsia="@MS Mincho"/>
                <w:bCs/>
                <w:szCs w:val="24"/>
              </w:rPr>
              <w:t>For trainer’s use</w:t>
            </w:r>
          </w:p>
        </w:tc>
        <w:tc>
          <w:tcPr>
            <w:tcW w:w="2160" w:type="dxa"/>
            <w:shd w:val="clear" w:color="auto" w:fill="auto"/>
          </w:tcPr>
          <w:p w14:paraId="5BA695DF" w14:textId="77777777" w:rsidR="00927302" w:rsidRPr="00AF3EA6" w:rsidRDefault="00927302" w:rsidP="00D35689">
            <w:pPr>
              <w:spacing w:after="200" w:line="240" w:lineRule="atLeast"/>
              <w:rPr>
                <w:rFonts w:eastAsia="@MS Mincho"/>
                <w:bCs/>
                <w:szCs w:val="24"/>
              </w:rPr>
            </w:pPr>
            <w:r w:rsidRPr="00AF3EA6">
              <w:rPr>
                <w:rFonts w:eastAsia="@MS Mincho"/>
                <w:bCs/>
                <w:szCs w:val="24"/>
              </w:rPr>
              <w:t>1 pc</w:t>
            </w:r>
          </w:p>
        </w:tc>
        <w:tc>
          <w:tcPr>
            <w:tcW w:w="985" w:type="dxa"/>
            <w:shd w:val="clear" w:color="auto" w:fill="auto"/>
          </w:tcPr>
          <w:p w14:paraId="20D06002" w14:textId="77777777" w:rsidR="00927302" w:rsidRPr="00AF3EA6" w:rsidRDefault="00927302" w:rsidP="00D35689">
            <w:pPr>
              <w:spacing w:after="200" w:line="240" w:lineRule="atLeast"/>
              <w:rPr>
                <w:rFonts w:eastAsia="@MS Mincho"/>
                <w:bCs/>
                <w:szCs w:val="24"/>
              </w:rPr>
            </w:pPr>
            <w:r w:rsidRPr="00AF3EA6">
              <w:rPr>
                <w:rFonts w:eastAsia="@MS Mincho"/>
                <w:bCs/>
                <w:szCs w:val="24"/>
              </w:rPr>
              <w:t>1:25</w:t>
            </w:r>
          </w:p>
        </w:tc>
      </w:tr>
      <w:tr w:rsidR="00927302" w:rsidRPr="00AF3EA6" w14:paraId="35DDC970" w14:textId="77777777" w:rsidTr="00D35689">
        <w:tc>
          <w:tcPr>
            <w:tcW w:w="895" w:type="dxa"/>
            <w:shd w:val="clear" w:color="auto" w:fill="auto"/>
          </w:tcPr>
          <w:p w14:paraId="1AD83392" w14:textId="77777777" w:rsidR="00927302" w:rsidRPr="00AF3EA6" w:rsidRDefault="00927302">
            <w:pPr>
              <w:numPr>
                <w:ilvl w:val="0"/>
                <w:numId w:val="41"/>
              </w:numPr>
              <w:spacing w:after="120" w:line="240" w:lineRule="atLeast"/>
              <w:rPr>
                <w:rFonts w:eastAsia="@MS Mincho"/>
                <w:bCs/>
                <w:szCs w:val="24"/>
              </w:rPr>
            </w:pPr>
          </w:p>
        </w:tc>
        <w:tc>
          <w:tcPr>
            <w:tcW w:w="3240" w:type="dxa"/>
            <w:shd w:val="clear" w:color="auto" w:fill="auto"/>
          </w:tcPr>
          <w:p w14:paraId="733F191D" w14:textId="77777777" w:rsidR="00927302" w:rsidRPr="00AF3EA6" w:rsidRDefault="00927302" w:rsidP="00D35689">
            <w:pPr>
              <w:spacing w:after="0" w:line="276" w:lineRule="auto"/>
              <w:jc w:val="both"/>
              <w:rPr>
                <w:rFonts w:eastAsia="@MS Mincho"/>
                <w:szCs w:val="24"/>
                <w:lang w:val="en-ZA"/>
              </w:rPr>
            </w:pPr>
            <w:r w:rsidRPr="00AF3EA6">
              <w:rPr>
                <w:rFonts w:eastAsia="@MS Mincho"/>
                <w:szCs w:val="24"/>
                <w:lang w:val="en-ZA"/>
              </w:rPr>
              <w:t xml:space="preserve">Chalkboard </w:t>
            </w:r>
          </w:p>
        </w:tc>
        <w:tc>
          <w:tcPr>
            <w:tcW w:w="2070" w:type="dxa"/>
            <w:shd w:val="clear" w:color="auto" w:fill="auto"/>
          </w:tcPr>
          <w:p w14:paraId="56B36CC3" w14:textId="77777777" w:rsidR="00927302" w:rsidRPr="00AF3EA6" w:rsidRDefault="00927302" w:rsidP="00D35689">
            <w:pPr>
              <w:spacing w:after="200" w:line="240" w:lineRule="atLeast"/>
              <w:rPr>
                <w:rFonts w:eastAsia="@MS Mincho"/>
                <w:bCs/>
                <w:szCs w:val="24"/>
                <w:highlight w:val="yellow"/>
              </w:rPr>
            </w:pPr>
            <w:r w:rsidRPr="00AF3EA6">
              <w:rPr>
                <w:rFonts w:eastAsia="@MS Mincho"/>
                <w:bCs/>
                <w:szCs w:val="24"/>
              </w:rPr>
              <w:t>For trainer’s use</w:t>
            </w:r>
          </w:p>
        </w:tc>
        <w:tc>
          <w:tcPr>
            <w:tcW w:w="2160" w:type="dxa"/>
            <w:shd w:val="clear" w:color="auto" w:fill="auto"/>
          </w:tcPr>
          <w:p w14:paraId="3C605F2A" w14:textId="77777777" w:rsidR="00927302" w:rsidRPr="00AF3EA6" w:rsidRDefault="00927302" w:rsidP="00D35689">
            <w:pPr>
              <w:spacing w:after="200" w:line="240" w:lineRule="atLeast"/>
              <w:rPr>
                <w:rFonts w:eastAsia="@MS Mincho"/>
                <w:bCs/>
                <w:szCs w:val="24"/>
              </w:rPr>
            </w:pPr>
            <w:r w:rsidRPr="00AF3EA6">
              <w:rPr>
                <w:rFonts w:eastAsia="@MS Mincho"/>
                <w:bCs/>
                <w:szCs w:val="24"/>
              </w:rPr>
              <w:t>1 pc</w:t>
            </w:r>
          </w:p>
        </w:tc>
        <w:tc>
          <w:tcPr>
            <w:tcW w:w="985" w:type="dxa"/>
            <w:shd w:val="clear" w:color="auto" w:fill="auto"/>
          </w:tcPr>
          <w:p w14:paraId="582F9E6E" w14:textId="77777777" w:rsidR="00927302" w:rsidRPr="00AF3EA6" w:rsidRDefault="00927302" w:rsidP="00D35689">
            <w:pPr>
              <w:spacing w:after="200" w:line="240" w:lineRule="atLeast"/>
              <w:rPr>
                <w:rFonts w:eastAsia="@MS Mincho"/>
                <w:bCs/>
                <w:szCs w:val="24"/>
              </w:rPr>
            </w:pPr>
            <w:r w:rsidRPr="00AF3EA6">
              <w:rPr>
                <w:rFonts w:eastAsia="@MS Mincho"/>
                <w:bCs/>
                <w:szCs w:val="24"/>
              </w:rPr>
              <w:t>1:25</w:t>
            </w:r>
          </w:p>
        </w:tc>
      </w:tr>
      <w:tr w:rsidR="00927302" w:rsidRPr="00AF3EA6" w14:paraId="05528B61" w14:textId="77777777" w:rsidTr="00D35689">
        <w:trPr>
          <w:trHeight w:val="664"/>
        </w:trPr>
        <w:tc>
          <w:tcPr>
            <w:tcW w:w="895" w:type="dxa"/>
            <w:shd w:val="clear" w:color="auto" w:fill="auto"/>
          </w:tcPr>
          <w:p w14:paraId="1885A19C" w14:textId="77777777" w:rsidR="00927302" w:rsidRPr="00AF3EA6" w:rsidRDefault="00927302">
            <w:pPr>
              <w:numPr>
                <w:ilvl w:val="0"/>
                <w:numId w:val="41"/>
              </w:numPr>
              <w:spacing w:after="120" w:line="240" w:lineRule="atLeast"/>
              <w:rPr>
                <w:rFonts w:eastAsia="@MS Mincho"/>
                <w:bCs/>
                <w:szCs w:val="24"/>
              </w:rPr>
            </w:pPr>
          </w:p>
        </w:tc>
        <w:tc>
          <w:tcPr>
            <w:tcW w:w="3240" w:type="dxa"/>
            <w:shd w:val="clear" w:color="auto" w:fill="auto"/>
          </w:tcPr>
          <w:p w14:paraId="5995A1EE" w14:textId="77777777" w:rsidR="00927302" w:rsidRPr="00AF3EA6" w:rsidRDefault="00927302" w:rsidP="00D35689">
            <w:pPr>
              <w:spacing w:after="0" w:line="276" w:lineRule="auto"/>
              <w:contextualSpacing/>
              <w:jc w:val="both"/>
              <w:rPr>
                <w:rFonts w:eastAsia="Times New Roman"/>
                <w:szCs w:val="24"/>
                <w:lang w:eastAsia="x-none"/>
              </w:rPr>
            </w:pPr>
            <w:r w:rsidRPr="00AF3EA6">
              <w:rPr>
                <w:rFonts w:eastAsia="Times New Roman"/>
                <w:szCs w:val="24"/>
                <w:lang w:eastAsia="x-none"/>
              </w:rPr>
              <w:t>Instructions room</w:t>
            </w:r>
          </w:p>
        </w:tc>
        <w:tc>
          <w:tcPr>
            <w:tcW w:w="2070" w:type="dxa"/>
            <w:shd w:val="clear" w:color="auto" w:fill="auto"/>
          </w:tcPr>
          <w:p w14:paraId="5C721382" w14:textId="77777777" w:rsidR="00927302" w:rsidRPr="00AF3EA6" w:rsidRDefault="00927302" w:rsidP="00D35689">
            <w:pPr>
              <w:spacing w:after="200" w:line="240" w:lineRule="atLeast"/>
              <w:rPr>
                <w:rFonts w:eastAsia="@MS Mincho"/>
                <w:bCs/>
                <w:szCs w:val="24"/>
              </w:rPr>
            </w:pPr>
            <w:r w:rsidRPr="00AF3EA6">
              <w:rPr>
                <w:rFonts w:eastAsia="@MS Mincho"/>
                <w:bCs/>
                <w:szCs w:val="24"/>
              </w:rPr>
              <w:t>9m by 8m</w:t>
            </w:r>
          </w:p>
        </w:tc>
        <w:tc>
          <w:tcPr>
            <w:tcW w:w="2160" w:type="dxa"/>
            <w:shd w:val="clear" w:color="auto" w:fill="auto"/>
          </w:tcPr>
          <w:p w14:paraId="1F633938" w14:textId="77777777" w:rsidR="00927302" w:rsidRPr="00AF3EA6" w:rsidRDefault="00927302" w:rsidP="00D35689">
            <w:pPr>
              <w:spacing w:after="200" w:line="240" w:lineRule="atLeast"/>
              <w:rPr>
                <w:rFonts w:eastAsia="@MS Mincho"/>
                <w:bCs/>
                <w:szCs w:val="24"/>
              </w:rPr>
            </w:pPr>
            <w:r w:rsidRPr="00AF3EA6">
              <w:rPr>
                <w:rFonts w:eastAsia="@MS Mincho"/>
                <w:bCs/>
                <w:szCs w:val="24"/>
              </w:rPr>
              <w:t xml:space="preserve">1 </w:t>
            </w:r>
          </w:p>
        </w:tc>
        <w:tc>
          <w:tcPr>
            <w:tcW w:w="985" w:type="dxa"/>
            <w:shd w:val="clear" w:color="auto" w:fill="auto"/>
          </w:tcPr>
          <w:p w14:paraId="3C96EEC3" w14:textId="77777777" w:rsidR="00927302" w:rsidRPr="00AF3EA6" w:rsidRDefault="00927302" w:rsidP="00D35689">
            <w:pPr>
              <w:spacing w:after="200" w:line="240" w:lineRule="atLeast"/>
              <w:rPr>
                <w:rFonts w:eastAsia="@MS Mincho"/>
                <w:bCs/>
                <w:szCs w:val="24"/>
              </w:rPr>
            </w:pPr>
            <w:r w:rsidRPr="00AF3EA6">
              <w:rPr>
                <w:rFonts w:eastAsia="@MS Mincho"/>
                <w:bCs/>
                <w:szCs w:val="24"/>
              </w:rPr>
              <w:t>1:25</w:t>
            </w:r>
          </w:p>
        </w:tc>
      </w:tr>
      <w:tr w:rsidR="00927302" w:rsidRPr="00AF3EA6" w14:paraId="31B71E4D" w14:textId="77777777" w:rsidTr="00D35689">
        <w:tc>
          <w:tcPr>
            <w:tcW w:w="895" w:type="dxa"/>
            <w:shd w:val="clear" w:color="auto" w:fill="auto"/>
          </w:tcPr>
          <w:p w14:paraId="4AB9C83A" w14:textId="77777777" w:rsidR="00927302" w:rsidRPr="00AF3EA6" w:rsidRDefault="00927302" w:rsidP="00D35689">
            <w:pPr>
              <w:spacing w:after="200" w:line="240" w:lineRule="atLeast"/>
              <w:rPr>
                <w:rFonts w:eastAsia="@MS Mincho"/>
                <w:b/>
                <w:szCs w:val="24"/>
              </w:rPr>
            </w:pPr>
            <w:r w:rsidRPr="00AF3EA6">
              <w:rPr>
                <w:rFonts w:eastAsia="@MS Mincho"/>
                <w:b/>
                <w:szCs w:val="24"/>
              </w:rPr>
              <w:t>C</w:t>
            </w:r>
          </w:p>
        </w:tc>
        <w:tc>
          <w:tcPr>
            <w:tcW w:w="8455" w:type="dxa"/>
            <w:gridSpan w:val="4"/>
            <w:shd w:val="clear" w:color="auto" w:fill="auto"/>
          </w:tcPr>
          <w:p w14:paraId="5443378E" w14:textId="77777777" w:rsidR="00927302" w:rsidRPr="00AF3EA6" w:rsidRDefault="00927302" w:rsidP="00D35689">
            <w:pPr>
              <w:spacing w:after="200" w:line="240" w:lineRule="atLeast"/>
              <w:jc w:val="center"/>
              <w:rPr>
                <w:rFonts w:eastAsia="@MS Mincho"/>
                <w:b/>
                <w:szCs w:val="24"/>
              </w:rPr>
            </w:pPr>
            <w:r w:rsidRPr="00AF3EA6">
              <w:rPr>
                <w:rFonts w:eastAsia="@MS Mincho"/>
                <w:b/>
                <w:szCs w:val="24"/>
              </w:rPr>
              <w:t>Consumable materials</w:t>
            </w:r>
          </w:p>
        </w:tc>
      </w:tr>
      <w:tr w:rsidR="00927302" w:rsidRPr="00AF3EA6" w14:paraId="737522C0" w14:textId="77777777" w:rsidTr="00D35689">
        <w:trPr>
          <w:trHeight w:val="495"/>
        </w:trPr>
        <w:tc>
          <w:tcPr>
            <w:tcW w:w="895" w:type="dxa"/>
            <w:shd w:val="clear" w:color="auto" w:fill="auto"/>
          </w:tcPr>
          <w:p w14:paraId="59123009" w14:textId="77777777" w:rsidR="00927302" w:rsidRPr="00AF3EA6" w:rsidRDefault="00927302">
            <w:pPr>
              <w:numPr>
                <w:ilvl w:val="0"/>
                <w:numId w:val="42"/>
              </w:numPr>
              <w:spacing w:after="120" w:line="240" w:lineRule="atLeast"/>
              <w:rPr>
                <w:rFonts w:eastAsia="@MS Mincho"/>
                <w:bCs/>
                <w:szCs w:val="24"/>
              </w:rPr>
            </w:pPr>
          </w:p>
        </w:tc>
        <w:tc>
          <w:tcPr>
            <w:tcW w:w="3240" w:type="dxa"/>
            <w:shd w:val="clear" w:color="auto" w:fill="auto"/>
          </w:tcPr>
          <w:p w14:paraId="29C9AEB9" w14:textId="77777777" w:rsidR="00927302" w:rsidRPr="00AF3EA6" w:rsidRDefault="00927302" w:rsidP="00D35689">
            <w:pPr>
              <w:spacing w:after="200" w:line="240" w:lineRule="atLeast"/>
              <w:rPr>
                <w:rFonts w:eastAsia="@MS Mincho"/>
                <w:bCs/>
                <w:szCs w:val="24"/>
              </w:rPr>
            </w:pPr>
            <w:r w:rsidRPr="00AF3EA6">
              <w:rPr>
                <w:rFonts w:eastAsia="@MS Mincho"/>
                <w:szCs w:val="24"/>
              </w:rPr>
              <w:t>lime</w:t>
            </w:r>
          </w:p>
        </w:tc>
        <w:tc>
          <w:tcPr>
            <w:tcW w:w="2070" w:type="dxa"/>
            <w:shd w:val="clear" w:color="auto" w:fill="auto"/>
          </w:tcPr>
          <w:p w14:paraId="3940C6CD"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051766EA" w14:textId="77777777" w:rsidR="00927302" w:rsidRPr="00AF3EA6" w:rsidRDefault="00927302" w:rsidP="00D35689">
            <w:pPr>
              <w:spacing w:after="200" w:line="240" w:lineRule="atLeast"/>
              <w:rPr>
                <w:rFonts w:eastAsia="@MS Mincho"/>
                <w:bCs/>
                <w:szCs w:val="24"/>
              </w:rPr>
            </w:pPr>
            <w:r w:rsidRPr="00AF3EA6">
              <w:rPr>
                <w:rFonts w:eastAsia="@MS Mincho"/>
                <w:szCs w:val="24"/>
              </w:rPr>
              <w:t>10 bags 50kg</w:t>
            </w:r>
          </w:p>
        </w:tc>
        <w:tc>
          <w:tcPr>
            <w:tcW w:w="985" w:type="dxa"/>
            <w:shd w:val="clear" w:color="auto" w:fill="auto"/>
          </w:tcPr>
          <w:p w14:paraId="6DD3DA93" w14:textId="77777777" w:rsidR="00927302" w:rsidRPr="00AF3EA6" w:rsidRDefault="00927302" w:rsidP="00D35689">
            <w:pPr>
              <w:spacing w:after="200" w:line="240" w:lineRule="atLeast"/>
              <w:rPr>
                <w:rFonts w:eastAsia="@MS Mincho"/>
                <w:bCs/>
                <w:szCs w:val="24"/>
              </w:rPr>
            </w:pPr>
            <w:r w:rsidRPr="00AF3EA6">
              <w:rPr>
                <w:rFonts w:eastAsia="@MS Mincho"/>
                <w:bCs/>
                <w:szCs w:val="24"/>
              </w:rPr>
              <w:t>1:2</w:t>
            </w:r>
          </w:p>
        </w:tc>
      </w:tr>
      <w:tr w:rsidR="00927302" w:rsidRPr="00AF3EA6" w14:paraId="199B56A9" w14:textId="77777777" w:rsidTr="00D35689">
        <w:trPr>
          <w:trHeight w:val="773"/>
        </w:trPr>
        <w:tc>
          <w:tcPr>
            <w:tcW w:w="895" w:type="dxa"/>
            <w:shd w:val="clear" w:color="auto" w:fill="auto"/>
          </w:tcPr>
          <w:p w14:paraId="6FC30892" w14:textId="77777777" w:rsidR="00927302" w:rsidRPr="00AF3EA6" w:rsidRDefault="00927302">
            <w:pPr>
              <w:numPr>
                <w:ilvl w:val="0"/>
                <w:numId w:val="42"/>
              </w:numPr>
              <w:spacing w:after="120" w:line="240" w:lineRule="atLeast"/>
              <w:rPr>
                <w:rFonts w:eastAsia="@MS Mincho"/>
                <w:bCs/>
                <w:szCs w:val="24"/>
              </w:rPr>
            </w:pPr>
          </w:p>
        </w:tc>
        <w:tc>
          <w:tcPr>
            <w:tcW w:w="3240" w:type="dxa"/>
            <w:shd w:val="clear" w:color="auto" w:fill="auto"/>
          </w:tcPr>
          <w:p w14:paraId="282CCDBD" w14:textId="77777777" w:rsidR="00927302" w:rsidRPr="00AF3EA6" w:rsidRDefault="00927302" w:rsidP="00D35689">
            <w:pPr>
              <w:spacing w:after="0" w:line="276" w:lineRule="auto"/>
              <w:jc w:val="both"/>
              <w:rPr>
                <w:rFonts w:eastAsia="Times New Roman"/>
                <w:szCs w:val="24"/>
                <w:lang w:eastAsia="x-none"/>
              </w:rPr>
            </w:pPr>
            <w:r w:rsidRPr="00AF3EA6">
              <w:rPr>
                <w:rFonts w:eastAsia="@MS Mincho"/>
                <w:szCs w:val="24"/>
              </w:rPr>
              <w:t>Oil paint</w:t>
            </w:r>
          </w:p>
        </w:tc>
        <w:tc>
          <w:tcPr>
            <w:tcW w:w="2070" w:type="dxa"/>
            <w:shd w:val="clear" w:color="auto" w:fill="auto"/>
          </w:tcPr>
          <w:p w14:paraId="59DD9982"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255705DE" w14:textId="77777777" w:rsidR="00927302" w:rsidRPr="00AF3EA6" w:rsidRDefault="00927302" w:rsidP="00D35689">
            <w:pPr>
              <w:spacing w:after="200" w:line="240" w:lineRule="atLeast"/>
              <w:rPr>
                <w:rFonts w:eastAsia="@MS Mincho"/>
                <w:bCs/>
                <w:szCs w:val="24"/>
              </w:rPr>
            </w:pPr>
            <w:r w:rsidRPr="00AF3EA6">
              <w:rPr>
                <w:rFonts w:eastAsia="@MS Mincho"/>
                <w:szCs w:val="24"/>
              </w:rPr>
              <w:t>100 liters</w:t>
            </w:r>
          </w:p>
        </w:tc>
        <w:tc>
          <w:tcPr>
            <w:tcW w:w="985" w:type="dxa"/>
            <w:shd w:val="clear" w:color="auto" w:fill="auto"/>
          </w:tcPr>
          <w:p w14:paraId="1688CFDF" w14:textId="77777777" w:rsidR="00927302" w:rsidRPr="00AF3EA6" w:rsidRDefault="00927302" w:rsidP="00D35689">
            <w:pPr>
              <w:spacing w:after="200" w:line="240" w:lineRule="atLeast"/>
              <w:rPr>
                <w:rFonts w:eastAsia="@MS Mincho"/>
                <w:bCs/>
                <w:szCs w:val="24"/>
              </w:rPr>
            </w:pPr>
            <w:r w:rsidRPr="00AF3EA6">
              <w:rPr>
                <w:rFonts w:eastAsia="@MS Mincho"/>
                <w:bCs/>
                <w:szCs w:val="24"/>
              </w:rPr>
              <w:t>4:1</w:t>
            </w:r>
          </w:p>
        </w:tc>
      </w:tr>
      <w:tr w:rsidR="00927302" w:rsidRPr="00AF3EA6" w14:paraId="0354F898" w14:textId="77777777" w:rsidTr="00D35689">
        <w:trPr>
          <w:trHeight w:val="773"/>
        </w:trPr>
        <w:tc>
          <w:tcPr>
            <w:tcW w:w="895" w:type="dxa"/>
            <w:shd w:val="clear" w:color="auto" w:fill="auto"/>
          </w:tcPr>
          <w:p w14:paraId="77585128" w14:textId="77777777" w:rsidR="00927302" w:rsidRPr="00AF3EA6" w:rsidRDefault="00927302">
            <w:pPr>
              <w:numPr>
                <w:ilvl w:val="0"/>
                <w:numId w:val="42"/>
              </w:numPr>
              <w:spacing w:after="120" w:line="240" w:lineRule="atLeast"/>
              <w:rPr>
                <w:rFonts w:eastAsia="@MS Mincho"/>
                <w:bCs/>
                <w:szCs w:val="24"/>
              </w:rPr>
            </w:pPr>
          </w:p>
        </w:tc>
        <w:tc>
          <w:tcPr>
            <w:tcW w:w="3240" w:type="dxa"/>
            <w:shd w:val="clear" w:color="auto" w:fill="auto"/>
          </w:tcPr>
          <w:p w14:paraId="122E5B7A" w14:textId="77777777" w:rsidR="00927302" w:rsidRPr="00AF3EA6" w:rsidRDefault="00927302" w:rsidP="00D35689">
            <w:pPr>
              <w:spacing w:after="0" w:line="276" w:lineRule="auto"/>
              <w:jc w:val="both"/>
              <w:rPr>
                <w:rFonts w:eastAsia="@MS Mincho"/>
                <w:szCs w:val="24"/>
              </w:rPr>
            </w:pPr>
            <w:r w:rsidRPr="00AF3EA6">
              <w:rPr>
                <w:rFonts w:eastAsia="@MS Mincho"/>
                <w:szCs w:val="24"/>
              </w:rPr>
              <w:t>water paint</w:t>
            </w:r>
          </w:p>
        </w:tc>
        <w:tc>
          <w:tcPr>
            <w:tcW w:w="2070" w:type="dxa"/>
            <w:shd w:val="clear" w:color="auto" w:fill="auto"/>
          </w:tcPr>
          <w:p w14:paraId="1778192F"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756AECF3" w14:textId="77777777" w:rsidR="00927302" w:rsidRPr="00AF3EA6" w:rsidRDefault="00927302" w:rsidP="00D35689">
            <w:pPr>
              <w:spacing w:after="200" w:line="240" w:lineRule="atLeast"/>
              <w:rPr>
                <w:rFonts w:eastAsia="@MS Mincho"/>
                <w:szCs w:val="24"/>
              </w:rPr>
            </w:pPr>
            <w:r w:rsidRPr="00AF3EA6">
              <w:rPr>
                <w:rFonts w:eastAsia="@MS Mincho"/>
                <w:szCs w:val="24"/>
              </w:rPr>
              <w:t>100 liters</w:t>
            </w:r>
          </w:p>
        </w:tc>
        <w:tc>
          <w:tcPr>
            <w:tcW w:w="985" w:type="dxa"/>
            <w:shd w:val="clear" w:color="auto" w:fill="auto"/>
          </w:tcPr>
          <w:p w14:paraId="22110E0E" w14:textId="77777777" w:rsidR="00927302" w:rsidRPr="00AF3EA6" w:rsidRDefault="00927302" w:rsidP="00D35689">
            <w:pPr>
              <w:spacing w:after="200" w:line="240" w:lineRule="atLeast"/>
              <w:rPr>
                <w:rFonts w:eastAsia="@MS Mincho"/>
                <w:bCs/>
                <w:szCs w:val="24"/>
              </w:rPr>
            </w:pPr>
            <w:r w:rsidRPr="00AF3EA6">
              <w:rPr>
                <w:rFonts w:eastAsia="@MS Mincho"/>
                <w:bCs/>
                <w:szCs w:val="24"/>
              </w:rPr>
              <w:t>4:1</w:t>
            </w:r>
          </w:p>
        </w:tc>
      </w:tr>
      <w:tr w:rsidR="00927302" w:rsidRPr="00AF3EA6" w14:paraId="3A5B03F8" w14:textId="77777777" w:rsidTr="00D35689">
        <w:trPr>
          <w:trHeight w:val="773"/>
        </w:trPr>
        <w:tc>
          <w:tcPr>
            <w:tcW w:w="895" w:type="dxa"/>
            <w:shd w:val="clear" w:color="auto" w:fill="auto"/>
          </w:tcPr>
          <w:p w14:paraId="6DD199F6" w14:textId="77777777" w:rsidR="00927302" w:rsidRPr="00AF3EA6" w:rsidRDefault="00927302">
            <w:pPr>
              <w:numPr>
                <w:ilvl w:val="0"/>
                <w:numId w:val="42"/>
              </w:numPr>
              <w:spacing w:after="120" w:line="240" w:lineRule="atLeast"/>
              <w:rPr>
                <w:rFonts w:eastAsia="@MS Mincho"/>
                <w:bCs/>
                <w:szCs w:val="24"/>
              </w:rPr>
            </w:pPr>
          </w:p>
        </w:tc>
        <w:tc>
          <w:tcPr>
            <w:tcW w:w="3240" w:type="dxa"/>
            <w:shd w:val="clear" w:color="auto" w:fill="auto"/>
          </w:tcPr>
          <w:p w14:paraId="1D0C5BCC" w14:textId="77777777" w:rsidR="00927302" w:rsidRPr="00AF3EA6" w:rsidRDefault="00927302" w:rsidP="00D35689">
            <w:pPr>
              <w:spacing w:after="0" w:line="276" w:lineRule="auto"/>
              <w:jc w:val="both"/>
              <w:rPr>
                <w:rFonts w:eastAsia="@MS Mincho"/>
                <w:szCs w:val="24"/>
              </w:rPr>
            </w:pPr>
            <w:r w:rsidRPr="00AF3EA6">
              <w:rPr>
                <w:rFonts w:eastAsia="@MS Mincho"/>
                <w:szCs w:val="24"/>
              </w:rPr>
              <w:t>varnish</w:t>
            </w:r>
          </w:p>
        </w:tc>
        <w:tc>
          <w:tcPr>
            <w:tcW w:w="2070" w:type="dxa"/>
            <w:shd w:val="clear" w:color="auto" w:fill="auto"/>
          </w:tcPr>
          <w:p w14:paraId="7E2A5B07"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39F3050B" w14:textId="77777777" w:rsidR="00927302" w:rsidRPr="00AF3EA6" w:rsidRDefault="00927302" w:rsidP="00D35689">
            <w:pPr>
              <w:spacing w:after="200" w:line="240" w:lineRule="atLeast"/>
              <w:rPr>
                <w:rFonts w:eastAsia="@MS Mincho"/>
                <w:szCs w:val="24"/>
              </w:rPr>
            </w:pPr>
            <w:r w:rsidRPr="00AF3EA6">
              <w:rPr>
                <w:rFonts w:eastAsia="@MS Mincho"/>
                <w:szCs w:val="24"/>
              </w:rPr>
              <w:t>100 liters</w:t>
            </w:r>
          </w:p>
        </w:tc>
        <w:tc>
          <w:tcPr>
            <w:tcW w:w="985" w:type="dxa"/>
            <w:shd w:val="clear" w:color="auto" w:fill="auto"/>
          </w:tcPr>
          <w:p w14:paraId="3B15473F" w14:textId="77777777" w:rsidR="00927302" w:rsidRPr="00AF3EA6" w:rsidRDefault="00927302" w:rsidP="00D35689">
            <w:pPr>
              <w:spacing w:after="200" w:line="240" w:lineRule="atLeast"/>
              <w:rPr>
                <w:rFonts w:eastAsia="@MS Mincho"/>
                <w:bCs/>
                <w:szCs w:val="24"/>
              </w:rPr>
            </w:pPr>
            <w:r w:rsidRPr="00AF3EA6">
              <w:rPr>
                <w:rFonts w:eastAsia="@MS Mincho"/>
                <w:bCs/>
                <w:szCs w:val="24"/>
              </w:rPr>
              <w:t>4:1</w:t>
            </w:r>
          </w:p>
        </w:tc>
      </w:tr>
      <w:tr w:rsidR="00927302" w:rsidRPr="00AF3EA6" w14:paraId="3595B82E" w14:textId="77777777" w:rsidTr="00BB02F1">
        <w:trPr>
          <w:trHeight w:val="614"/>
        </w:trPr>
        <w:tc>
          <w:tcPr>
            <w:tcW w:w="895" w:type="dxa"/>
            <w:shd w:val="clear" w:color="auto" w:fill="auto"/>
          </w:tcPr>
          <w:p w14:paraId="50B410E4" w14:textId="77777777" w:rsidR="00927302" w:rsidRPr="00AF3EA6" w:rsidRDefault="00927302" w:rsidP="00D35689">
            <w:pPr>
              <w:spacing w:after="200" w:line="240" w:lineRule="atLeast"/>
              <w:rPr>
                <w:rFonts w:eastAsia="@MS Mincho"/>
                <w:b/>
                <w:szCs w:val="24"/>
              </w:rPr>
            </w:pPr>
            <w:r w:rsidRPr="00AF3EA6">
              <w:rPr>
                <w:rFonts w:eastAsia="@MS Mincho"/>
                <w:b/>
                <w:szCs w:val="24"/>
              </w:rPr>
              <w:t>D</w:t>
            </w:r>
          </w:p>
        </w:tc>
        <w:tc>
          <w:tcPr>
            <w:tcW w:w="8455" w:type="dxa"/>
            <w:gridSpan w:val="4"/>
            <w:shd w:val="clear" w:color="auto" w:fill="auto"/>
          </w:tcPr>
          <w:p w14:paraId="26F8E5D4" w14:textId="77777777" w:rsidR="00927302" w:rsidRPr="00AF3EA6" w:rsidRDefault="00927302" w:rsidP="00D35689">
            <w:pPr>
              <w:spacing w:after="200" w:line="240" w:lineRule="atLeast"/>
              <w:jc w:val="center"/>
              <w:rPr>
                <w:rFonts w:eastAsia="@MS Mincho"/>
                <w:b/>
                <w:szCs w:val="24"/>
              </w:rPr>
            </w:pPr>
            <w:r w:rsidRPr="00AF3EA6">
              <w:rPr>
                <w:rFonts w:eastAsia="@MS Mincho"/>
                <w:b/>
                <w:szCs w:val="24"/>
              </w:rPr>
              <w:t>Tools and Equipment</w:t>
            </w:r>
          </w:p>
        </w:tc>
      </w:tr>
      <w:tr w:rsidR="00927302" w:rsidRPr="00AF3EA6" w14:paraId="3382F3B2" w14:textId="77777777" w:rsidTr="00D35689">
        <w:trPr>
          <w:trHeight w:val="600"/>
        </w:trPr>
        <w:tc>
          <w:tcPr>
            <w:tcW w:w="895" w:type="dxa"/>
            <w:shd w:val="clear" w:color="auto" w:fill="auto"/>
          </w:tcPr>
          <w:p w14:paraId="4BC77F19"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3F63B960" w14:textId="77777777" w:rsidR="00927302" w:rsidRPr="00AF3EA6" w:rsidRDefault="00927302" w:rsidP="00D35689">
            <w:pPr>
              <w:spacing w:after="200" w:line="240" w:lineRule="atLeast"/>
              <w:rPr>
                <w:rFonts w:eastAsia="Times New Roman"/>
                <w:szCs w:val="24"/>
                <w:lang w:eastAsia="x-none"/>
              </w:rPr>
            </w:pPr>
            <w:r w:rsidRPr="00AF3EA6">
              <w:rPr>
                <w:rFonts w:eastAsia="@MS Mincho"/>
                <w:szCs w:val="24"/>
              </w:rPr>
              <w:t>Tape measure</w:t>
            </w:r>
          </w:p>
        </w:tc>
        <w:tc>
          <w:tcPr>
            <w:tcW w:w="2070" w:type="dxa"/>
            <w:shd w:val="clear" w:color="auto" w:fill="auto"/>
          </w:tcPr>
          <w:p w14:paraId="6FCB62CD" w14:textId="77777777" w:rsidR="00927302" w:rsidRPr="00AF3EA6" w:rsidRDefault="00927302" w:rsidP="00D35689">
            <w:pPr>
              <w:spacing w:after="200" w:line="240" w:lineRule="atLeast"/>
              <w:rPr>
                <w:rFonts w:eastAsia="@MS Mincho"/>
                <w:bCs/>
                <w:szCs w:val="24"/>
              </w:rPr>
            </w:pPr>
            <w:r w:rsidRPr="00AF3EA6">
              <w:rPr>
                <w:rFonts w:eastAsia="@MS Mincho"/>
                <w:bCs/>
                <w:szCs w:val="24"/>
              </w:rPr>
              <w:t>For both trainer’s and trainee’s use</w:t>
            </w:r>
          </w:p>
        </w:tc>
        <w:tc>
          <w:tcPr>
            <w:tcW w:w="2160" w:type="dxa"/>
            <w:shd w:val="clear" w:color="auto" w:fill="auto"/>
          </w:tcPr>
          <w:p w14:paraId="689A44E3" w14:textId="77777777" w:rsidR="00927302" w:rsidRPr="00AF3EA6" w:rsidRDefault="00927302" w:rsidP="00D35689">
            <w:pPr>
              <w:spacing w:after="200" w:line="240" w:lineRule="atLeast"/>
              <w:rPr>
                <w:rFonts w:eastAsia="@MS Mincho"/>
                <w:bCs/>
                <w:szCs w:val="24"/>
              </w:rPr>
            </w:pPr>
            <w:r w:rsidRPr="00AF3EA6">
              <w:rPr>
                <w:rFonts w:eastAsia="@MS Mincho"/>
                <w:bCs/>
                <w:szCs w:val="24"/>
              </w:rPr>
              <w:t xml:space="preserve">25  </w:t>
            </w:r>
          </w:p>
        </w:tc>
        <w:tc>
          <w:tcPr>
            <w:tcW w:w="985" w:type="dxa"/>
            <w:shd w:val="clear" w:color="auto" w:fill="auto"/>
          </w:tcPr>
          <w:p w14:paraId="0151A065" w14:textId="77777777" w:rsidR="00927302" w:rsidRPr="00AF3EA6" w:rsidRDefault="00927302" w:rsidP="00D35689">
            <w:pPr>
              <w:spacing w:after="200" w:line="240" w:lineRule="atLeast"/>
              <w:rPr>
                <w:rFonts w:eastAsia="@MS Mincho"/>
                <w:bCs/>
                <w:szCs w:val="24"/>
              </w:rPr>
            </w:pPr>
            <w:r w:rsidRPr="00AF3EA6">
              <w:rPr>
                <w:rFonts w:eastAsia="@MS Mincho"/>
                <w:bCs/>
                <w:szCs w:val="24"/>
              </w:rPr>
              <w:t>1:1</w:t>
            </w:r>
          </w:p>
        </w:tc>
      </w:tr>
      <w:tr w:rsidR="00927302" w:rsidRPr="00AF3EA6" w14:paraId="1E153864" w14:textId="77777777" w:rsidTr="00D35689">
        <w:trPr>
          <w:trHeight w:val="600"/>
        </w:trPr>
        <w:tc>
          <w:tcPr>
            <w:tcW w:w="895" w:type="dxa"/>
            <w:shd w:val="clear" w:color="auto" w:fill="auto"/>
          </w:tcPr>
          <w:p w14:paraId="41CBC590"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4166F8BF" w14:textId="77777777" w:rsidR="00927302" w:rsidRPr="00AF3EA6" w:rsidRDefault="00927302" w:rsidP="00D35689">
            <w:pPr>
              <w:spacing w:after="200" w:line="240" w:lineRule="atLeast"/>
              <w:rPr>
                <w:rFonts w:eastAsia="@MS Mincho"/>
                <w:bCs/>
                <w:szCs w:val="24"/>
              </w:rPr>
            </w:pPr>
            <w:r w:rsidRPr="00AF3EA6">
              <w:rPr>
                <w:rFonts w:eastAsia="@MS Mincho"/>
                <w:szCs w:val="24"/>
              </w:rPr>
              <w:t xml:space="preserve">Trowel </w:t>
            </w:r>
          </w:p>
        </w:tc>
        <w:tc>
          <w:tcPr>
            <w:tcW w:w="2070" w:type="dxa"/>
            <w:shd w:val="clear" w:color="auto" w:fill="auto"/>
          </w:tcPr>
          <w:p w14:paraId="266187DD" w14:textId="77777777" w:rsidR="00927302" w:rsidRPr="00AF3EA6" w:rsidRDefault="00927302" w:rsidP="00D35689">
            <w:pPr>
              <w:spacing w:after="200" w:line="240" w:lineRule="atLeast"/>
              <w:rPr>
                <w:rFonts w:eastAsia="@MS Mincho"/>
                <w:bCs/>
                <w:szCs w:val="24"/>
              </w:rPr>
            </w:pPr>
            <w:r w:rsidRPr="00AF3EA6">
              <w:rPr>
                <w:rFonts w:eastAsia="@MS Mincho"/>
                <w:bCs/>
                <w:szCs w:val="24"/>
              </w:rPr>
              <w:t>For both trainer’s and trainee’s use</w:t>
            </w:r>
          </w:p>
        </w:tc>
        <w:tc>
          <w:tcPr>
            <w:tcW w:w="2160" w:type="dxa"/>
            <w:shd w:val="clear" w:color="auto" w:fill="auto"/>
          </w:tcPr>
          <w:p w14:paraId="06A5DFE9" w14:textId="77777777" w:rsidR="00927302" w:rsidRPr="00AF3EA6" w:rsidRDefault="00927302" w:rsidP="00D35689">
            <w:pPr>
              <w:spacing w:after="200" w:line="240" w:lineRule="atLeast"/>
              <w:rPr>
                <w:rFonts w:eastAsia="@MS Mincho"/>
                <w:bCs/>
                <w:szCs w:val="24"/>
              </w:rPr>
            </w:pPr>
            <w:r w:rsidRPr="00AF3EA6">
              <w:rPr>
                <w:rFonts w:eastAsia="@MS Mincho"/>
                <w:bCs/>
                <w:szCs w:val="24"/>
              </w:rPr>
              <w:t xml:space="preserve">25  </w:t>
            </w:r>
          </w:p>
        </w:tc>
        <w:tc>
          <w:tcPr>
            <w:tcW w:w="985" w:type="dxa"/>
            <w:shd w:val="clear" w:color="auto" w:fill="auto"/>
          </w:tcPr>
          <w:p w14:paraId="248BB115" w14:textId="77777777" w:rsidR="00927302" w:rsidRPr="00AF3EA6" w:rsidRDefault="00927302" w:rsidP="00D35689">
            <w:pPr>
              <w:spacing w:after="200" w:line="240" w:lineRule="atLeast"/>
              <w:rPr>
                <w:rFonts w:eastAsia="@MS Mincho"/>
                <w:bCs/>
                <w:szCs w:val="24"/>
              </w:rPr>
            </w:pPr>
            <w:r w:rsidRPr="00AF3EA6">
              <w:rPr>
                <w:rFonts w:eastAsia="@MS Mincho"/>
                <w:bCs/>
                <w:szCs w:val="24"/>
              </w:rPr>
              <w:t>1:1</w:t>
            </w:r>
          </w:p>
        </w:tc>
      </w:tr>
      <w:tr w:rsidR="00927302" w:rsidRPr="00AF3EA6" w14:paraId="6AA7D691" w14:textId="77777777" w:rsidTr="00D35689">
        <w:trPr>
          <w:trHeight w:val="600"/>
        </w:trPr>
        <w:tc>
          <w:tcPr>
            <w:tcW w:w="895" w:type="dxa"/>
            <w:shd w:val="clear" w:color="auto" w:fill="auto"/>
          </w:tcPr>
          <w:p w14:paraId="2F210BED"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21D35466" w14:textId="77777777" w:rsidR="00927302" w:rsidRPr="00AF3EA6" w:rsidRDefault="00927302" w:rsidP="00D35689">
            <w:pPr>
              <w:spacing w:after="200" w:line="240" w:lineRule="atLeast"/>
              <w:rPr>
                <w:rFonts w:eastAsia="@MS Mincho"/>
                <w:bCs/>
                <w:szCs w:val="24"/>
              </w:rPr>
            </w:pPr>
            <w:r w:rsidRPr="00AF3EA6">
              <w:rPr>
                <w:rFonts w:eastAsia="@MS Mincho"/>
                <w:szCs w:val="24"/>
              </w:rPr>
              <w:t>Float</w:t>
            </w:r>
          </w:p>
        </w:tc>
        <w:tc>
          <w:tcPr>
            <w:tcW w:w="2070" w:type="dxa"/>
            <w:shd w:val="clear" w:color="auto" w:fill="auto"/>
          </w:tcPr>
          <w:p w14:paraId="4359839A" w14:textId="77777777" w:rsidR="00927302" w:rsidRPr="00AF3EA6" w:rsidRDefault="00927302" w:rsidP="00D35689">
            <w:pPr>
              <w:spacing w:after="200" w:line="240" w:lineRule="atLeast"/>
              <w:rPr>
                <w:rFonts w:eastAsia="@MS Mincho"/>
                <w:bCs/>
                <w:szCs w:val="24"/>
              </w:rPr>
            </w:pPr>
            <w:r w:rsidRPr="00AF3EA6">
              <w:rPr>
                <w:rFonts w:eastAsia="@MS Mincho"/>
                <w:bCs/>
                <w:szCs w:val="24"/>
              </w:rPr>
              <w:t>For both trainer’s and trainee’s use</w:t>
            </w:r>
          </w:p>
        </w:tc>
        <w:tc>
          <w:tcPr>
            <w:tcW w:w="2160" w:type="dxa"/>
            <w:shd w:val="clear" w:color="auto" w:fill="auto"/>
          </w:tcPr>
          <w:p w14:paraId="5C1A8DC6" w14:textId="77777777" w:rsidR="00927302" w:rsidRPr="00AF3EA6" w:rsidRDefault="00927302" w:rsidP="00D35689">
            <w:pPr>
              <w:spacing w:after="200" w:line="240" w:lineRule="atLeast"/>
              <w:rPr>
                <w:rFonts w:eastAsia="@MS Mincho"/>
                <w:bCs/>
                <w:szCs w:val="24"/>
              </w:rPr>
            </w:pPr>
            <w:r w:rsidRPr="00AF3EA6">
              <w:rPr>
                <w:rFonts w:eastAsia="@MS Mincho"/>
                <w:bCs/>
                <w:szCs w:val="24"/>
              </w:rPr>
              <w:t xml:space="preserve">25  </w:t>
            </w:r>
          </w:p>
        </w:tc>
        <w:tc>
          <w:tcPr>
            <w:tcW w:w="985" w:type="dxa"/>
            <w:shd w:val="clear" w:color="auto" w:fill="auto"/>
          </w:tcPr>
          <w:p w14:paraId="01BDD52D" w14:textId="77777777" w:rsidR="00927302" w:rsidRPr="00AF3EA6" w:rsidRDefault="00927302" w:rsidP="00D35689">
            <w:pPr>
              <w:spacing w:after="200" w:line="240" w:lineRule="atLeast"/>
              <w:rPr>
                <w:rFonts w:eastAsia="@MS Mincho"/>
                <w:bCs/>
                <w:szCs w:val="24"/>
              </w:rPr>
            </w:pPr>
            <w:r w:rsidRPr="00AF3EA6">
              <w:rPr>
                <w:rFonts w:eastAsia="@MS Mincho"/>
                <w:bCs/>
                <w:szCs w:val="24"/>
              </w:rPr>
              <w:t>1:1</w:t>
            </w:r>
          </w:p>
        </w:tc>
      </w:tr>
      <w:tr w:rsidR="00927302" w:rsidRPr="00AF3EA6" w14:paraId="085746C0" w14:textId="77777777" w:rsidTr="00D35689">
        <w:trPr>
          <w:trHeight w:val="600"/>
        </w:trPr>
        <w:tc>
          <w:tcPr>
            <w:tcW w:w="895" w:type="dxa"/>
            <w:shd w:val="clear" w:color="auto" w:fill="auto"/>
          </w:tcPr>
          <w:p w14:paraId="43DF73DC"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6E6CA113" w14:textId="77777777" w:rsidR="00927302" w:rsidRPr="00AF3EA6" w:rsidRDefault="00927302" w:rsidP="00D35689">
            <w:pPr>
              <w:spacing w:after="200" w:line="240" w:lineRule="atLeast"/>
              <w:rPr>
                <w:rFonts w:eastAsia="@MS Mincho"/>
                <w:bCs/>
                <w:szCs w:val="24"/>
              </w:rPr>
            </w:pPr>
            <w:r w:rsidRPr="00AF3EA6">
              <w:rPr>
                <w:rFonts w:eastAsia="@MS Mincho"/>
                <w:szCs w:val="24"/>
              </w:rPr>
              <w:t>Plumb bob</w:t>
            </w:r>
          </w:p>
        </w:tc>
        <w:tc>
          <w:tcPr>
            <w:tcW w:w="2070" w:type="dxa"/>
            <w:shd w:val="clear" w:color="auto" w:fill="auto"/>
          </w:tcPr>
          <w:p w14:paraId="586C5428" w14:textId="77777777" w:rsidR="00927302" w:rsidRPr="00AF3EA6" w:rsidRDefault="00927302" w:rsidP="00D35689">
            <w:pPr>
              <w:spacing w:after="200" w:line="240" w:lineRule="atLeast"/>
              <w:rPr>
                <w:rFonts w:eastAsia="@MS Mincho"/>
                <w:bCs/>
                <w:szCs w:val="24"/>
              </w:rPr>
            </w:pPr>
            <w:r w:rsidRPr="00AF3EA6">
              <w:rPr>
                <w:rFonts w:eastAsia="@MS Mincho"/>
                <w:bCs/>
                <w:szCs w:val="24"/>
              </w:rPr>
              <w:t>For both trainer’s and trainee’s use</w:t>
            </w:r>
          </w:p>
        </w:tc>
        <w:tc>
          <w:tcPr>
            <w:tcW w:w="2160" w:type="dxa"/>
            <w:shd w:val="clear" w:color="auto" w:fill="auto"/>
          </w:tcPr>
          <w:p w14:paraId="4EE55EEB" w14:textId="77777777" w:rsidR="00927302" w:rsidRPr="00AF3EA6" w:rsidRDefault="00927302" w:rsidP="00D35689">
            <w:pPr>
              <w:spacing w:after="200" w:line="240" w:lineRule="atLeast"/>
              <w:rPr>
                <w:rFonts w:eastAsia="@MS Mincho"/>
                <w:bCs/>
                <w:szCs w:val="24"/>
              </w:rPr>
            </w:pPr>
            <w:r w:rsidRPr="00AF3EA6">
              <w:rPr>
                <w:rFonts w:eastAsia="@MS Mincho"/>
                <w:bCs/>
                <w:szCs w:val="24"/>
              </w:rPr>
              <w:t xml:space="preserve">25  </w:t>
            </w:r>
          </w:p>
        </w:tc>
        <w:tc>
          <w:tcPr>
            <w:tcW w:w="985" w:type="dxa"/>
            <w:shd w:val="clear" w:color="auto" w:fill="auto"/>
          </w:tcPr>
          <w:p w14:paraId="507735C9" w14:textId="77777777" w:rsidR="00927302" w:rsidRPr="00AF3EA6" w:rsidRDefault="00927302" w:rsidP="00D35689">
            <w:pPr>
              <w:spacing w:after="200" w:line="240" w:lineRule="atLeast"/>
              <w:rPr>
                <w:rFonts w:eastAsia="@MS Mincho"/>
                <w:bCs/>
                <w:szCs w:val="24"/>
              </w:rPr>
            </w:pPr>
            <w:r w:rsidRPr="00AF3EA6">
              <w:rPr>
                <w:rFonts w:eastAsia="@MS Mincho"/>
                <w:bCs/>
                <w:szCs w:val="24"/>
              </w:rPr>
              <w:t>1:1</w:t>
            </w:r>
          </w:p>
        </w:tc>
      </w:tr>
      <w:tr w:rsidR="00927302" w:rsidRPr="00AF3EA6" w14:paraId="6C97894B" w14:textId="77777777" w:rsidTr="00D35689">
        <w:trPr>
          <w:trHeight w:val="600"/>
        </w:trPr>
        <w:tc>
          <w:tcPr>
            <w:tcW w:w="895" w:type="dxa"/>
            <w:shd w:val="clear" w:color="auto" w:fill="auto"/>
          </w:tcPr>
          <w:p w14:paraId="1741E85A"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567B8BCD" w14:textId="77777777" w:rsidR="00927302" w:rsidRPr="00AF3EA6" w:rsidRDefault="00927302" w:rsidP="00D35689">
            <w:pPr>
              <w:spacing w:after="200" w:line="240" w:lineRule="atLeast"/>
              <w:rPr>
                <w:rFonts w:eastAsia="Times New Roman"/>
                <w:szCs w:val="24"/>
                <w:lang w:eastAsia="x-none"/>
              </w:rPr>
            </w:pPr>
            <w:r w:rsidRPr="00AF3EA6">
              <w:rPr>
                <w:rFonts w:eastAsia="@MS Mincho"/>
                <w:szCs w:val="24"/>
              </w:rPr>
              <w:t>Builders square</w:t>
            </w:r>
            <w:r w:rsidRPr="00AF3EA6">
              <w:rPr>
                <w:rFonts w:eastAsia="Times New Roman"/>
                <w:szCs w:val="24"/>
                <w:lang w:eastAsia="x-none"/>
              </w:rPr>
              <w:t xml:space="preserve"> </w:t>
            </w:r>
          </w:p>
        </w:tc>
        <w:tc>
          <w:tcPr>
            <w:tcW w:w="2070" w:type="dxa"/>
            <w:shd w:val="clear" w:color="auto" w:fill="auto"/>
          </w:tcPr>
          <w:p w14:paraId="5CAF1FC5"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4562C2C6" w14:textId="77777777" w:rsidR="00927302" w:rsidRPr="00AF3EA6" w:rsidRDefault="00927302" w:rsidP="00D35689">
            <w:pPr>
              <w:spacing w:after="200" w:line="240" w:lineRule="atLeast"/>
              <w:rPr>
                <w:rFonts w:eastAsia="@MS Mincho"/>
                <w:bCs/>
                <w:szCs w:val="24"/>
              </w:rPr>
            </w:pPr>
            <w:r w:rsidRPr="00AF3EA6">
              <w:rPr>
                <w:rFonts w:eastAsia="@MS Mincho"/>
                <w:bCs/>
                <w:szCs w:val="24"/>
              </w:rPr>
              <w:t xml:space="preserve">25 </w:t>
            </w:r>
          </w:p>
        </w:tc>
        <w:tc>
          <w:tcPr>
            <w:tcW w:w="985" w:type="dxa"/>
            <w:shd w:val="clear" w:color="auto" w:fill="auto"/>
          </w:tcPr>
          <w:p w14:paraId="78D70995" w14:textId="77777777" w:rsidR="00927302" w:rsidRPr="00AF3EA6" w:rsidRDefault="00927302" w:rsidP="00D35689">
            <w:pPr>
              <w:spacing w:after="200" w:line="240" w:lineRule="atLeast"/>
              <w:rPr>
                <w:rFonts w:eastAsia="@MS Mincho"/>
                <w:bCs/>
                <w:szCs w:val="24"/>
              </w:rPr>
            </w:pPr>
            <w:r w:rsidRPr="00AF3EA6">
              <w:rPr>
                <w:rFonts w:eastAsia="@MS Mincho"/>
                <w:bCs/>
                <w:szCs w:val="24"/>
              </w:rPr>
              <w:t>1:1</w:t>
            </w:r>
          </w:p>
        </w:tc>
      </w:tr>
      <w:tr w:rsidR="00927302" w:rsidRPr="00AF3EA6" w14:paraId="44106AB7" w14:textId="77777777" w:rsidTr="00D35689">
        <w:trPr>
          <w:trHeight w:val="600"/>
        </w:trPr>
        <w:tc>
          <w:tcPr>
            <w:tcW w:w="895" w:type="dxa"/>
            <w:shd w:val="clear" w:color="auto" w:fill="auto"/>
          </w:tcPr>
          <w:p w14:paraId="0C7AFF4E"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65A10CF4" w14:textId="77777777" w:rsidR="00927302" w:rsidRPr="00AF3EA6" w:rsidRDefault="00927302" w:rsidP="00D35689">
            <w:pPr>
              <w:spacing w:after="200" w:line="240" w:lineRule="atLeast"/>
              <w:rPr>
                <w:rFonts w:eastAsia="@MS Mincho"/>
                <w:szCs w:val="24"/>
              </w:rPr>
            </w:pPr>
            <w:r w:rsidRPr="00AF3EA6">
              <w:rPr>
                <w:rFonts w:eastAsia="@MS Mincho"/>
                <w:szCs w:val="24"/>
              </w:rPr>
              <w:t>Spirit level</w:t>
            </w:r>
          </w:p>
        </w:tc>
        <w:tc>
          <w:tcPr>
            <w:tcW w:w="2070" w:type="dxa"/>
            <w:shd w:val="clear" w:color="auto" w:fill="auto"/>
          </w:tcPr>
          <w:p w14:paraId="6E7AE0A1"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7B086138" w14:textId="77777777" w:rsidR="00927302" w:rsidRPr="00AF3EA6" w:rsidRDefault="00927302" w:rsidP="00D35689">
            <w:pPr>
              <w:spacing w:after="200" w:line="240" w:lineRule="atLeast"/>
              <w:rPr>
                <w:rFonts w:eastAsia="@MS Mincho"/>
                <w:bCs/>
                <w:szCs w:val="24"/>
              </w:rPr>
            </w:pPr>
            <w:r w:rsidRPr="00AF3EA6">
              <w:rPr>
                <w:rFonts w:eastAsia="@MS Mincho"/>
                <w:bCs/>
                <w:szCs w:val="24"/>
              </w:rPr>
              <w:t>25</w:t>
            </w:r>
          </w:p>
        </w:tc>
        <w:tc>
          <w:tcPr>
            <w:tcW w:w="985" w:type="dxa"/>
            <w:shd w:val="clear" w:color="auto" w:fill="auto"/>
          </w:tcPr>
          <w:p w14:paraId="0B868E5E" w14:textId="77777777" w:rsidR="00927302" w:rsidRPr="00AF3EA6" w:rsidRDefault="00927302" w:rsidP="00D35689">
            <w:pPr>
              <w:spacing w:after="200" w:line="240" w:lineRule="atLeast"/>
              <w:rPr>
                <w:rFonts w:eastAsia="@MS Mincho"/>
                <w:bCs/>
                <w:szCs w:val="24"/>
              </w:rPr>
            </w:pPr>
            <w:r w:rsidRPr="00AF3EA6">
              <w:rPr>
                <w:rFonts w:eastAsia="@MS Mincho"/>
                <w:bCs/>
                <w:szCs w:val="24"/>
              </w:rPr>
              <w:t>1:1</w:t>
            </w:r>
          </w:p>
        </w:tc>
      </w:tr>
      <w:tr w:rsidR="00927302" w:rsidRPr="00AF3EA6" w14:paraId="753D75BA" w14:textId="77777777" w:rsidTr="00D35689">
        <w:trPr>
          <w:trHeight w:val="600"/>
        </w:trPr>
        <w:tc>
          <w:tcPr>
            <w:tcW w:w="895" w:type="dxa"/>
            <w:shd w:val="clear" w:color="auto" w:fill="auto"/>
          </w:tcPr>
          <w:p w14:paraId="44DABBA8"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165DF952" w14:textId="77777777" w:rsidR="00927302" w:rsidRPr="00AF3EA6" w:rsidRDefault="00927302" w:rsidP="00D35689">
            <w:pPr>
              <w:spacing w:after="200" w:line="240" w:lineRule="atLeast"/>
              <w:rPr>
                <w:rFonts w:eastAsia="@MS Mincho"/>
                <w:szCs w:val="24"/>
              </w:rPr>
            </w:pPr>
            <w:r w:rsidRPr="00AF3EA6">
              <w:rPr>
                <w:rFonts w:eastAsia="@MS Mincho"/>
                <w:szCs w:val="24"/>
              </w:rPr>
              <w:t>Sand sieves</w:t>
            </w:r>
          </w:p>
        </w:tc>
        <w:tc>
          <w:tcPr>
            <w:tcW w:w="2070" w:type="dxa"/>
            <w:shd w:val="clear" w:color="auto" w:fill="auto"/>
          </w:tcPr>
          <w:p w14:paraId="2E3277BC"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612842EF" w14:textId="77777777" w:rsidR="00927302" w:rsidRPr="00AF3EA6" w:rsidRDefault="00927302" w:rsidP="00D35689">
            <w:pPr>
              <w:spacing w:after="200" w:line="240" w:lineRule="atLeast"/>
              <w:rPr>
                <w:rFonts w:eastAsia="@MS Mincho"/>
                <w:bCs/>
                <w:szCs w:val="24"/>
              </w:rPr>
            </w:pPr>
            <w:r w:rsidRPr="00AF3EA6">
              <w:rPr>
                <w:rFonts w:eastAsia="@MS Mincho"/>
                <w:bCs/>
                <w:szCs w:val="24"/>
              </w:rPr>
              <w:t xml:space="preserve">2 </w:t>
            </w:r>
          </w:p>
        </w:tc>
        <w:tc>
          <w:tcPr>
            <w:tcW w:w="985" w:type="dxa"/>
            <w:shd w:val="clear" w:color="auto" w:fill="auto"/>
          </w:tcPr>
          <w:p w14:paraId="609CAA48" w14:textId="77777777" w:rsidR="00927302" w:rsidRPr="00AF3EA6" w:rsidRDefault="00927302" w:rsidP="00D35689">
            <w:pPr>
              <w:spacing w:after="200" w:line="240" w:lineRule="atLeast"/>
              <w:rPr>
                <w:rFonts w:eastAsia="@MS Mincho"/>
                <w:bCs/>
                <w:szCs w:val="24"/>
              </w:rPr>
            </w:pPr>
            <w:r w:rsidRPr="00AF3EA6">
              <w:rPr>
                <w:rFonts w:eastAsia="@MS Mincho"/>
                <w:bCs/>
                <w:szCs w:val="24"/>
              </w:rPr>
              <w:t>1:13</w:t>
            </w:r>
          </w:p>
        </w:tc>
      </w:tr>
      <w:tr w:rsidR="00927302" w:rsidRPr="00AF3EA6" w14:paraId="2A31CE96" w14:textId="77777777" w:rsidTr="00D35689">
        <w:trPr>
          <w:trHeight w:val="600"/>
        </w:trPr>
        <w:tc>
          <w:tcPr>
            <w:tcW w:w="895" w:type="dxa"/>
            <w:shd w:val="clear" w:color="auto" w:fill="auto"/>
          </w:tcPr>
          <w:p w14:paraId="51DA5E26"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415AC221" w14:textId="77777777" w:rsidR="00927302" w:rsidRPr="00AF3EA6" w:rsidRDefault="00927302" w:rsidP="00D35689">
            <w:pPr>
              <w:spacing w:after="200" w:line="240" w:lineRule="atLeast"/>
              <w:rPr>
                <w:rFonts w:eastAsia="@MS Mincho"/>
                <w:szCs w:val="24"/>
              </w:rPr>
            </w:pPr>
            <w:r w:rsidRPr="00AF3EA6">
              <w:rPr>
                <w:rFonts w:eastAsia="@MS Mincho"/>
                <w:szCs w:val="24"/>
              </w:rPr>
              <w:t>Mattocks</w:t>
            </w:r>
          </w:p>
        </w:tc>
        <w:tc>
          <w:tcPr>
            <w:tcW w:w="2070" w:type="dxa"/>
            <w:shd w:val="clear" w:color="auto" w:fill="auto"/>
          </w:tcPr>
          <w:p w14:paraId="51D63C29"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22CED85F" w14:textId="77777777" w:rsidR="00927302" w:rsidRPr="00AF3EA6" w:rsidRDefault="00927302" w:rsidP="00D35689">
            <w:pPr>
              <w:spacing w:after="200" w:line="240" w:lineRule="atLeast"/>
              <w:rPr>
                <w:rFonts w:eastAsia="@MS Mincho"/>
                <w:bCs/>
                <w:szCs w:val="24"/>
              </w:rPr>
            </w:pPr>
            <w:r w:rsidRPr="00AF3EA6">
              <w:rPr>
                <w:rFonts w:eastAsia="@MS Mincho"/>
                <w:bCs/>
                <w:szCs w:val="24"/>
              </w:rPr>
              <w:t>13</w:t>
            </w:r>
          </w:p>
        </w:tc>
        <w:tc>
          <w:tcPr>
            <w:tcW w:w="985" w:type="dxa"/>
            <w:shd w:val="clear" w:color="auto" w:fill="auto"/>
          </w:tcPr>
          <w:p w14:paraId="744F886E" w14:textId="77777777" w:rsidR="00927302" w:rsidRPr="00AF3EA6" w:rsidRDefault="00927302" w:rsidP="00D35689">
            <w:pPr>
              <w:spacing w:after="200" w:line="240" w:lineRule="atLeast"/>
              <w:rPr>
                <w:rFonts w:eastAsia="@MS Mincho"/>
                <w:bCs/>
                <w:szCs w:val="24"/>
              </w:rPr>
            </w:pPr>
            <w:r w:rsidRPr="00AF3EA6">
              <w:rPr>
                <w:rFonts w:eastAsia="@MS Mincho"/>
                <w:bCs/>
                <w:szCs w:val="24"/>
              </w:rPr>
              <w:t>1:2</w:t>
            </w:r>
          </w:p>
        </w:tc>
      </w:tr>
      <w:tr w:rsidR="00927302" w:rsidRPr="00AF3EA6" w14:paraId="26F486C6" w14:textId="77777777" w:rsidTr="00D35689">
        <w:trPr>
          <w:trHeight w:val="600"/>
        </w:trPr>
        <w:tc>
          <w:tcPr>
            <w:tcW w:w="895" w:type="dxa"/>
            <w:shd w:val="clear" w:color="auto" w:fill="auto"/>
          </w:tcPr>
          <w:p w14:paraId="53CF1640"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4A957336" w14:textId="77777777" w:rsidR="00927302" w:rsidRPr="00AF3EA6" w:rsidRDefault="00927302" w:rsidP="00D35689">
            <w:pPr>
              <w:spacing w:after="200" w:line="240" w:lineRule="atLeast"/>
              <w:rPr>
                <w:rFonts w:eastAsia="@MS Mincho"/>
                <w:szCs w:val="24"/>
              </w:rPr>
            </w:pPr>
            <w:r w:rsidRPr="00AF3EA6">
              <w:rPr>
                <w:rFonts w:eastAsia="@MS Mincho"/>
                <w:szCs w:val="24"/>
              </w:rPr>
              <w:t>Spade</w:t>
            </w:r>
          </w:p>
        </w:tc>
        <w:tc>
          <w:tcPr>
            <w:tcW w:w="2070" w:type="dxa"/>
            <w:shd w:val="clear" w:color="auto" w:fill="auto"/>
          </w:tcPr>
          <w:p w14:paraId="6271AFEA"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3E7680EB" w14:textId="77777777" w:rsidR="00927302" w:rsidRPr="00AF3EA6" w:rsidRDefault="00927302" w:rsidP="00D35689">
            <w:pPr>
              <w:spacing w:after="200" w:line="240" w:lineRule="atLeast"/>
              <w:rPr>
                <w:rFonts w:eastAsia="@MS Mincho"/>
                <w:bCs/>
                <w:szCs w:val="24"/>
              </w:rPr>
            </w:pPr>
            <w:r w:rsidRPr="00AF3EA6">
              <w:rPr>
                <w:rFonts w:eastAsia="@MS Mincho"/>
                <w:bCs/>
                <w:szCs w:val="24"/>
              </w:rPr>
              <w:t>13</w:t>
            </w:r>
          </w:p>
        </w:tc>
        <w:tc>
          <w:tcPr>
            <w:tcW w:w="985" w:type="dxa"/>
            <w:shd w:val="clear" w:color="auto" w:fill="auto"/>
          </w:tcPr>
          <w:p w14:paraId="633C9A33" w14:textId="77777777" w:rsidR="00927302" w:rsidRPr="00AF3EA6" w:rsidRDefault="00927302" w:rsidP="00D35689">
            <w:pPr>
              <w:spacing w:after="200" w:line="240" w:lineRule="atLeast"/>
              <w:rPr>
                <w:rFonts w:eastAsia="@MS Mincho"/>
                <w:bCs/>
                <w:szCs w:val="24"/>
              </w:rPr>
            </w:pPr>
            <w:r w:rsidRPr="00AF3EA6">
              <w:rPr>
                <w:rFonts w:eastAsia="@MS Mincho"/>
                <w:bCs/>
                <w:szCs w:val="24"/>
              </w:rPr>
              <w:t>1:2</w:t>
            </w:r>
          </w:p>
        </w:tc>
      </w:tr>
      <w:tr w:rsidR="00927302" w:rsidRPr="00AF3EA6" w14:paraId="1F168F5A" w14:textId="77777777" w:rsidTr="00D35689">
        <w:trPr>
          <w:trHeight w:val="728"/>
        </w:trPr>
        <w:tc>
          <w:tcPr>
            <w:tcW w:w="895" w:type="dxa"/>
            <w:shd w:val="clear" w:color="auto" w:fill="auto"/>
          </w:tcPr>
          <w:p w14:paraId="0DE31128"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5B15D9FC" w14:textId="77777777" w:rsidR="00927302" w:rsidRPr="00AF3EA6" w:rsidRDefault="00927302" w:rsidP="00D35689">
            <w:pPr>
              <w:spacing w:after="200" w:line="240" w:lineRule="atLeast"/>
              <w:rPr>
                <w:rFonts w:eastAsia="@MS Mincho"/>
                <w:szCs w:val="24"/>
              </w:rPr>
            </w:pPr>
            <w:r w:rsidRPr="00AF3EA6">
              <w:rPr>
                <w:rFonts w:eastAsia="@MS Mincho"/>
                <w:szCs w:val="24"/>
              </w:rPr>
              <w:t>Hoe</w:t>
            </w:r>
          </w:p>
        </w:tc>
        <w:tc>
          <w:tcPr>
            <w:tcW w:w="2070" w:type="dxa"/>
            <w:shd w:val="clear" w:color="auto" w:fill="auto"/>
          </w:tcPr>
          <w:p w14:paraId="70588A10"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0FB568C6" w14:textId="77777777" w:rsidR="00927302" w:rsidRPr="00AF3EA6" w:rsidRDefault="00927302" w:rsidP="00D35689">
            <w:pPr>
              <w:spacing w:after="200" w:line="240" w:lineRule="atLeast"/>
              <w:rPr>
                <w:rFonts w:eastAsia="@MS Mincho"/>
                <w:bCs/>
                <w:szCs w:val="24"/>
              </w:rPr>
            </w:pPr>
            <w:r w:rsidRPr="00AF3EA6">
              <w:rPr>
                <w:rFonts w:eastAsia="@MS Mincho"/>
                <w:bCs/>
                <w:szCs w:val="24"/>
              </w:rPr>
              <w:t>13</w:t>
            </w:r>
          </w:p>
        </w:tc>
        <w:tc>
          <w:tcPr>
            <w:tcW w:w="985" w:type="dxa"/>
            <w:shd w:val="clear" w:color="auto" w:fill="auto"/>
          </w:tcPr>
          <w:p w14:paraId="3D812934" w14:textId="77777777" w:rsidR="00927302" w:rsidRPr="00AF3EA6" w:rsidRDefault="00927302" w:rsidP="00D35689">
            <w:pPr>
              <w:spacing w:after="200" w:line="240" w:lineRule="atLeast"/>
              <w:rPr>
                <w:rFonts w:eastAsia="@MS Mincho"/>
                <w:bCs/>
                <w:szCs w:val="24"/>
              </w:rPr>
            </w:pPr>
            <w:r w:rsidRPr="00AF3EA6">
              <w:rPr>
                <w:rFonts w:eastAsia="@MS Mincho"/>
                <w:bCs/>
                <w:szCs w:val="24"/>
              </w:rPr>
              <w:t>1:2</w:t>
            </w:r>
          </w:p>
        </w:tc>
      </w:tr>
      <w:tr w:rsidR="00927302" w:rsidRPr="00AF3EA6" w14:paraId="2629B718" w14:textId="77777777" w:rsidTr="00D35689">
        <w:trPr>
          <w:trHeight w:val="728"/>
        </w:trPr>
        <w:tc>
          <w:tcPr>
            <w:tcW w:w="895" w:type="dxa"/>
            <w:shd w:val="clear" w:color="auto" w:fill="auto"/>
          </w:tcPr>
          <w:p w14:paraId="3F8632E8"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1A5BC580" w14:textId="77777777" w:rsidR="00927302" w:rsidRPr="00AF3EA6" w:rsidRDefault="00927302" w:rsidP="00D35689">
            <w:pPr>
              <w:spacing w:after="200" w:line="240" w:lineRule="atLeast"/>
              <w:rPr>
                <w:rFonts w:eastAsia="@MS Mincho"/>
                <w:szCs w:val="24"/>
              </w:rPr>
            </w:pPr>
            <w:r w:rsidRPr="00AF3EA6">
              <w:rPr>
                <w:rFonts w:eastAsia="@MS Mincho"/>
                <w:szCs w:val="24"/>
              </w:rPr>
              <w:t>Jembe</w:t>
            </w:r>
          </w:p>
        </w:tc>
        <w:tc>
          <w:tcPr>
            <w:tcW w:w="2070" w:type="dxa"/>
            <w:shd w:val="clear" w:color="auto" w:fill="auto"/>
          </w:tcPr>
          <w:p w14:paraId="4DB48376"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2124160B" w14:textId="77777777" w:rsidR="00927302" w:rsidRPr="00AF3EA6" w:rsidRDefault="00927302" w:rsidP="00D35689">
            <w:pPr>
              <w:spacing w:after="200" w:line="240" w:lineRule="atLeast"/>
              <w:rPr>
                <w:rFonts w:eastAsia="@MS Mincho"/>
                <w:bCs/>
                <w:szCs w:val="24"/>
              </w:rPr>
            </w:pPr>
            <w:r w:rsidRPr="00AF3EA6">
              <w:rPr>
                <w:rFonts w:eastAsia="@MS Mincho"/>
                <w:bCs/>
                <w:szCs w:val="24"/>
              </w:rPr>
              <w:t>13</w:t>
            </w:r>
          </w:p>
        </w:tc>
        <w:tc>
          <w:tcPr>
            <w:tcW w:w="985" w:type="dxa"/>
            <w:shd w:val="clear" w:color="auto" w:fill="auto"/>
          </w:tcPr>
          <w:p w14:paraId="006E651D" w14:textId="77777777" w:rsidR="00927302" w:rsidRPr="00AF3EA6" w:rsidRDefault="00927302" w:rsidP="00D35689">
            <w:pPr>
              <w:spacing w:after="200" w:line="240" w:lineRule="atLeast"/>
              <w:rPr>
                <w:rFonts w:eastAsia="@MS Mincho"/>
                <w:bCs/>
                <w:szCs w:val="24"/>
              </w:rPr>
            </w:pPr>
            <w:r w:rsidRPr="00AF3EA6">
              <w:rPr>
                <w:rFonts w:eastAsia="@MS Mincho"/>
                <w:bCs/>
                <w:szCs w:val="24"/>
              </w:rPr>
              <w:t>1:2</w:t>
            </w:r>
          </w:p>
        </w:tc>
      </w:tr>
      <w:tr w:rsidR="00927302" w:rsidRPr="00AF3EA6" w14:paraId="6411C47A" w14:textId="77777777" w:rsidTr="00D35689">
        <w:trPr>
          <w:trHeight w:val="728"/>
        </w:trPr>
        <w:tc>
          <w:tcPr>
            <w:tcW w:w="895" w:type="dxa"/>
            <w:tcBorders>
              <w:bottom w:val="single" w:sz="4" w:space="0" w:color="auto"/>
            </w:tcBorders>
            <w:shd w:val="clear" w:color="auto" w:fill="auto"/>
          </w:tcPr>
          <w:p w14:paraId="2961D7FB" w14:textId="77777777" w:rsidR="00927302" w:rsidRPr="00AF3EA6" w:rsidRDefault="00927302" w:rsidP="00BB02F1">
            <w:pPr>
              <w:numPr>
                <w:ilvl w:val="0"/>
                <w:numId w:val="42"/>
              </w:numPr>
              <w:spacing w:after="120" w:line="240" w:lineRule="atLeast"/>
              <w:rPr>
                <w:rFonts w:eastAsia="@MS Mincho"/>
                <w:bCs/>
                <w:szCs w:val="24"/>
              </w:rPr>
            </w:pPr>
          </w:p>
        </w:tc>
        <w:tc>
          <w:tcPr>
            <w:tcW w:w="3240" w:type="dxa"/>
            <w:tcBorders>
              <w:bottom w:val="single" w:sz="4" w:space="0" w:color="auto"/>
            </w:tcBorders>
            <w:shd w:val="clear" w:color="auto" w:fill="auto"/>
          </w:tcPr>
          <w:p w14:paraId="29A7895F" w14:textId="77777777" w:rsidR="00927302" w:rsidRPr="00AF3EA6" w:rsidRDefault="00927302" w:rsidP="00D35689">
            <w:pPr>
              <w:spacing w:after="200" w:line="240" w:lineRule="atLeast"/>
              <w:rPr>
                <w:rFonts w:eastAsia="@MS Mincho"/>
                <w:szCs w:val="24"/>
              </w:rPr>
            </w:pPr>
            <w:r w:rsidRPr="00AF3EA6">
              <w:rPr>
                <w:rFonts w:eastAsia="@MS Mincho"/>
                <w:szCs w:val="24"/>
              </w:rPr>
              <w:t>Panga</w:t>
            </w:r>
          </w:p>
        </w:tc>
        <w:tc>
          <w:tcPr>
            <w:tcW w:w="2070" w:type="dxa"/>
            <w:tcBorders>
              <w:bottom w:val="single" w:sz="4" w:space="0" w:color="auto"/>
            </w:tcBorders>
            <w:shd w:val="clear" w:color="auto" w:fill="auto"/>
          </w:tcPr>
          <w:p w14:paraId="1B4DC0CB"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tcBorders>
              <w:bottom w:val="single" w:sz="4" w:space="0" w:color="auto"/>
            </w:tcBorders>
            <w:shd w:val="clear" w:color="auto" w:fill="auto"/>
          </w:tcPr>
          <w:p w14:paraId="10E9DB37" w14:textId="77777777" w:rsidR="00927302" w:rsidRPr="00AF3EA6" w:rsidRDefault="00927302" w:rsidP="00D35689">
            <w:pPr>
              <w:spacing w:after="200" w:line="240" w:lineRule="atLeast"/>
              <w:rPr>
                <w:rFonts w:eastAsia="@MS Mincho"/>
                <w:bCs/>
                <w:szCs w:val="24"/>
              </w:rPr>
            </w:pPr>
            <w:r w:rsidRPr="00AF3EA6">
              <w:rPr>
                <w:rFonts w:eastAsia="@MS Mincho"/>
                <w:bCs/>
                <w:szCs w:val="24"/>
              </w:rPr>
              <w:t>13</w:t>
            </w:r>
          </w:p>
        </w:tc>
        <w:tc>
          <w:tcPr>
            <w:tcW w:w="985" w:type="dxa"/>
            <w:tcBorders>
              <w:bottom w:val="single" w:sz="4" w:space="0" w:color="auto"/>
            </w:tcBorders>
            <w:shd w:val="clear" w:color="auto" w:fill="auto"/>
          </w:tcPr>
          <w:p w14:paraId="768B964B" w14:textId="77777777" w:rsidR="00927302" w:rsidRPr="00AF3EA6" w:rsidRDefault="00927302" w:rsidP="00D35689">
            <w:pPr>
              <w:spacing w:after="200" w:line="240" w:lineRule="atLeast"/>
              <w:rPr>
                <w:rFonts w:eastAsia="@MS Mincho"/>
                <w:bCs/>
                <w:szCs w:val="24"/>
              </w:rPr>
            </w:pPr>
            <w:r w:rsidRPr="00AF3EA6">
              <w:rPr>
                <w:rFonts w:eastAsia="@MS Mincho"/>
                <w:bCs/>
                <w:szCs w:val="24"/>
              </w:rPr>
              <w:t>1:2</w:t>
            </w:r>
          </w:p>
        </w:tc>
      </w:tr>
      <w:tr w:rsidR="00927302" w:rsidRPr="00AF3EA6" w14:paraId="75CB96B9" w14:textId="77777777" w:rsidTr="00D35689">
        <w:trPr>
          <w:trHeight w:val="728"/>
        </w:trPr>
        <w:tc>
          <w:tcPr>
            <w:tcW w:w="895" w:type="dxa"/>
            <w:tcBorders>
              <w:bottom w:val="single" w:sz="4" w:space="0" w:color="auto"/>
            </w:tcBorders>
            <w:shd w:val="clear" w:color="auto" w:fill="auto"/>
          </w:tcPr>
          <w:p w14:paraId="18AB5CE8" w14:textId="77777777" w:rsidR="00927302" w:rsidRPr="00AF3EA6" w:rsidRDefault="00927302" w:rsidP="00BB02F1">
            <w:pPr>
              <w:numPr>
                <w:ilvl w:val="0"/>
                <w:numId w:val="42"/>
              </w:numPr>
              <w:spacing w:after="120" w:line="240" w:lineRule="atLeast"/>
              <w:rPr>
                <w:rFonts w:eastAsia="@MS Mincho"/>
                <w:bCs/>
                <w:szCs w:val="24"/>
              </w:rPr>
            </w:pPr>
          </w:p>
        </w:tc>
        <w:tc>
          <w:tcPr>
            <w:tcW w:w="3240" w:type="dxa"/>
            <w:tcBorders>
              <w:bottom w:val="single" w:sz="4" w:space="0" w:color="auto"/>
            </w:tcBorders>
            <w:shd w:val="clear" w:color="auto" w:fill="auto"/>
          </w:tcPr>
          <w:p w14:paraId="0117E8EE" w14:textId="77777777" w:rsidR="00927302" w:rsidRPr="00AF3EA6" w:rsidRDefault="00927302" w:rsidP="00D35689">
            <w:pPr>
              <w:spacing w:after="200" w:line="240" w:lineRule="atLeast"/>
              <w:rPr>
                <w:rFonts w:eastAsia="@MS Mincho"/>
                <w:szCs w:val="24"/>
              </w:rPr>
            </w:pPr>
            <w:r w:rsidRPr="00AF3EA6">
              <w:rPr>
                <w:rFonts w:eastAsia="@MS Mincho"/>
                <w:szCs w:val="24"/>
              </w:rPr>
              <w:t>Wheelbarrows</w:t>
            </w:r>
          </w:p>
        </w:tc>
        <w:tc>
          <w:tcPr>
            <w:tcW w:w="2070" w:type="dxa"/>
            <w:tcBorders>
              <w:bottom w:val="single" w:sz="4" w:space="0" w:color="auto"/>
            </w:tcBorders>
            <w:shd w:val="clear" w:color="auto" w:fill="auto"/>
          </w:tcPr>
          <w:p w14:paraId="0D4FB23A"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tcBorders>
              <w:bottom w:val="single" w:sz="4" w:space="0" w:color="auto"/>
            </w:tcBorders>
            <w:shd w:val="clear" w:color="auto" w:fill="auto"/>
          </w:tcPr>
          <w:p w14:paraId="457524A7" w14:textId="77777777" w:rsidR="00927302" w:rsidRPr="00AF3EA6" w:rsidRDefault="00927302" w:rsidP="00D35689">
            <w:pPr>
              <w:spacing w:after="200" w:line="240" w:lineRule="atLeast"/>
              <w:rPr>
                <w:rFonts w:eastAsia="@MS Mincho"/>
                <w:bCs/>
                <w:szCs w:val="24"/>
              </w:rPr>
            </w:pPr>
            <w:r w:rsidRPr="00AF3EA6">
              <w:rPr>
                <w:rFonts w:eastAsia="@MS Mincho"/>
                <w:bCs/>
                <w:szCs w:val="24"/>
              </w:rPr>
              <w:t>5</w:t>
            </w:r>
          </w:p>
        </w:tc>
        <w:tc>
          <w:tcPr>
            <w:tcW w:w="985" w:type="dxa"/>
            <w:tcBorders>
              <w:bottom w:val="single" w:sz="4" w:space="0" w:color="auto"/>
            </w:tcBorders>
            <w:shd w:val="clear" w:color="auto" w:fill="auto"/>
          </w:tcPr>
          <w:p w14:paraId="3A0BE7E2" w14:textId="77777777" w:rsidR="00927302" w:rsidRPr="00AF3EA6" w:rsidRDefault="00927302" w:rsidP="00D35689">
            <w:pPr>
              <w:spacing w:after="200" w:line="240" w:lineRule="atLeast"/>
              <w:rPr>
                <w:rFonts w:eastAsia="@MS Mincho"/>
                <w:bCs/>
                <w:szCs w:val="24"/>
              </w:rPr>
            </w:pPr>
            <w:r w:rsidRPr="00AF3EA6">
              <w:rPr>
                <w:rFonts w:eastAsia="@MS Mincho"/>
                <w:bCs/>
                <w:szCs w:val="24"/>
              </w:rPr>
              <w:t>1:5</w:t>
            </w:r>
          </w:p>
        </w:tc>
      </w:tr>
      <w:tr w:rsidR="00927302" w:rsidRPr="00AF3EA6" w14:paraId="7CB93FF8" w14:textId="77777777" w:rsidTr="00D35689">
        <w:trPr>
          <w:trHeight w:val="728"/>
        </w:trPr>
        <w:tc>
          <w:tcPr>
            <w:tcW w:w="895" w:type="dxa"/>
            <w:tcBorders>
              <w:top w:val="single" w:sz="4" w:space="0" w:color="auto"/>
            </w:tcBorders>
            <w:shd w:val="clear" w:color="auto" w:fill="auto"/>
          </w:tcPr>
          <w:p w14:paraId="1E623E4E" w14:textId="77777777" w:rsidR="00927302" w:rsidRPr="00AF3EA6" w:rsidRDefault="00927302" w:rsidP="00BB02F1">
            <w:pPr>
              <w:numPr>
                <w:ilvl w:val="0"/>
                <w:numId w:val="42"/>
              </w:numPr>
              <w:spacing w:after="120" w:line="240" w:lineRule="atLeast"/>
              <w:rPr>
                <w:rFonts w:eastAsia="@MS Mincho"/>
                <w:bCs/>
                <w:szCs w:val="24"/>
              </w:rPr>
            </w:pPr>
          </w:p>
        </w:tc>
        <w:tc>
          <w:tcPr>
            <w:tcW w:w="3240" w:type="dxa"/>
            <w:tcBorders>
              <w:top w:val="single" w:sz="4" w:space="0" w:color="auto"/>
            </w:tcBorders>
            <w:shd w:val="clear" w:color="auto" w:fill="auto"/>
          </w:tcPr>
          <w:p w14:paraId="39FCFCFE" w14:textId="77777777" w:rsidR="00927302" w:rsidRPr="00AF3EA6" w:rsidRDefault="00927302" w:rsidP="00D35689">
            <w:pPr>
              <w:spacing w:after="200" w:line="240" w:lineRule="atLeast"/>
              <w:rPr>
                <w:rFonts w:eastAsia="@MS Mincho"/>
                <w:szCs w:val="24"/>
              </w:rPr>
            </w:pPr>
            <w:r w:rsidRPr="00AF3EA6">
              <w:rPr>
                <w:rFonts w:eastAsia="@MS Mincho"/>
                <w:szCs w:val="24"/>
              </w:rPr>
              <w:t>Turpentine</w:t>
            </w:r>
          </w:p>
        </w:tc>
        <w:tc>
          <w:tcPr>
            <w:tcW w:w="2070" w:type="dxa"/>
            <w:tcBorders>
              <w:top w:val="single" w:sz="4" w:space="0" w:color="auto"/>
            </w:tcBorders>
            <w:shd w:val="clear" w:color="auto" w:fill="auto"/>
          </w:tcPr>
          <w:p w14:paraId="39828121"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tcBorders>
              <w:top w:val="single" w:sz="4" w:space="0" w:color="auto"/>
            </w:tcBorders>
            <w:shd w:val="clear" w:color="auto" w:fill="auto"/>
          </w:tcPr>
          <w:p w14:paraId="5EA09532" w14:textId="77777777" w:rsidR="00927302" w:rsidRPr="00AF3EA6" w:rsidRDefault="00927302" w:rsidP="00D35689">
            <w:pPr>
              <w:spacing w:after="200" w:line="240" w:lineRule="atLeast"/>
              <w:rPr>
                <w:rFonts w:eastAsia="@MS Mincho"/>
                <w:bCs/>
                <w:szCs w:val="24"/>
              </w:rPr>
            </w:pPr>
            <w:r w:rsidRPr="00AF3EA6">
              <w:rPr>
                <w:rFonts w:eastAsia="@MS Mincho"/>
                <w:bCs/>
                <w:szCs w:val="24"/>
              </w:rPr>
              <w:t>50liters</w:t>
            </w:r>
          </w:p>
        </w:tc>
        <w:tc>
          <w:tcPr>
            <w:tcW w:w="985" w:type="dxa"/>
            <w:tcBorders>
              <w:top w:val="single" w:sz="4" w:space="0" w:color="auto"/>
            </w:tcBorders>
            <w:shd w:val="clear" w:color="auto" w:fill="auto"/>
          </w:tcPr>
          <w:p w14:paraId="51888092" w14:textId="77777777" w:rsidR="00927302" w:rsidRPr="00AF3EA6" w:rsidRDefault="00927302" w:rsidP="00D35689">
            <w:pPr>
              <w:spacing w:after="200" w:line="240" w:lineRule="atLeast"/>
              <w:rPr>
                <w:rFonts w:eastAsia="@MS Mincho"/>
                <w:bCs/>
                <w:szCs w:val="24"/>
              </w:rPr>
            </w:pPr>
            <w:r w:rsidRPr="00AF3EA6">
              <w:rPr>
                <w:rFonts w:eastAsia="@MS Mincho"/>
                <w:bCs/>
                <w:szCs w:val="24"/>
              </w:rPr>
              <w:t>2:1</w:t>
            </w:r>
          </w:p>
        </w:tc>
      </w:tr>
      <w:tr w:rsidR="00927302" w:rsidRPr="00AF3EA6" w14:paraId="7B6D3167" w14:textId="77777777" w:rsidTr="00D35689">
        <w:trPr>
          <w:trHeight w:val="728"/>
        </w:trPr>
        <w:tc>
          <w:tcPr>
            <w:tcW w:w="895" w:type="dxa"/>
            <w:shd w:val="clear" w:color="auto" w:fill="auto"/>
          </w:tcPr>
          <w:p w14:paraId="69D8129D"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214F0540" w14:textId="77777777" w:rsidR="00927302" w:rsidRPr="00AF3EA6" w:rsidRDefault="00927302" w:rsidP="00D35689">
            <w:pPr>
              <w:spacing w:after="200" w:line="240" w:lineRule="atLeast"/>
              <w:rPr>
                <w:rFonts w:eastAsia="@MS Mincho"/>
                <w:szCs w:val="24"/>
              </w:rPr>
            </w:pPr>
            <w:r w:rsidRPr="00AF3EA6">
              <w:rPr>
                <w:rFonts w:eastAsia="@MS Mincho"/>
                <w:szCs w:val="24"/>
              </w:rPr>
              <w:t>putty</w:t>
            </w:r>
          </w:p>
        </w:tc>
        <w:tc>
          <w:tcPr>
            <w:tcW w:w="2070" w:type="dxa"/>
            <w:shd w:val="clear" w:color="auto" w:fill="auto"/>
          </w:tcPr>
          <w:p w14:paraId="6F893786"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7E23F042" w14:textId="77777777" w:rsidR="00927302" w:rsidRPr="00AF3EA6" w:rsidRDefault="00927302" w:rsidP="00D35689">
            <w:pPr>
              <w:spacing w:after="200" w:line="240" w:lineRule="atLeast"/>
              <w:rPr>
                <w:rFonts w:eastAsia="@MS Mincho"/>
                <w:bCs/>
                <w:szCs w:val="24"/>
              </w:rPr>
            </w:pPr>
            <w:r w:rsidRPr="00AF3EA6">
              <w:rPr>
                <w:rFonts w:eastAsia="@MS Mincho"/>
                <w:bCs/>
                <w:szCs w:val="24"/>
              </w:rPr>
              <w:t>100kgs</w:t>
            </w:r>
          </w:p>
        </w:tc>
        <w:tc>
          <w:tcPr>
            <w:tcW w:w="985" w:type="dxa"/>
            <w:shd w:val="clear" w:color="auto" w:fill="auto"/>
          </w:tcPr>
          <w:p w14:paraId="43C5196D" w14:textId="77777777" w:rsidR="00927302" w:rsidRPr="00AF3EA6" w:rsidRDefault="00927302" w:rsidP="00D35689">
            <w:pPr>
              <w:spacing w:after="200" w:line="240" w:lineRule="atLeast"/>
              <w:rPr>
                <w:rFonts w:eastAsia="@MS Mincho"/>
                <w:bCs/>
                <w:szCs w:val="24"/>
              </w:rPr>
            </w:pPr>
            <w:r w:rsidRPr="00AF3EA6">
              <w:rPr>
                <w:rFonts w:eastAsia="@MS Mincho"/>
                <w:bCs/>
                <w:szCs w:val="24"/>
              </w:rPr>
              <w:t>4:1</w:t>
            </w:r>
          </w:p>
        </w:tc>
      </w:tr>
      <w:tr w:rsidR="00927302" w:rsidRPr="00AF3EA6" w14:paraId="30B5EFD3" w14:textId="77777777" w:rsidTr="00D35689">
        <w:trPr>
          <w:trHeight w:val="440"/>
        </w:trPr>
        <w:tc>
          <w:tcPr>
            <w:tcW w:w="895" w:type="dxa"/>
            <w:shd w:val="clear" w:color="auto" w:fill="auto"/>
          </w:tcPr>
          <w:p w14:paraId="270D2F36"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3FD8E895" w14:textId="77777777" w:rsidR="00927302" w:rsidRPr="00AF3EA6" w:rsidRDefault="00927302" w:rsidP="00D35689">
            <w:pPr>
              <w:spacing w:after="200" w:line="240" w:lineRule="atLeast"/>
              <w:rPr>
                <w:rFonts w:eastAsia="@MS Mincho"/>
                <w:szCs w:val="24"/>
              </w:rPr>
            </w:pPr>
            <w:r w:rsidRPr="00AF3EA6">
              <w:rPr>
                <w:rFonts w:eastAsia="@MS Mincho"/>
                <w:szCs w:val="24"/>
              </w:rPr>
              <w:t>glass sheet</w:t>
            </w:r>
          </w:p>
        </w:tc>
        <w:tc>
          <w:tcPr>
            <w:tcW w:w="2070" w:type="dxa"/>
            <w:shd w:val="clear" w:color="auto" w:fill="auto"/>
          </w:tcPr>
          <w:p w14:paraId="7F5F7E48"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0D7C8E6A" w14:textId="77777777" w:rsidR="00927302" w:rsidRPr="00AF3EA6" w:rsidRDefault="00927302" w:rsidP="00D35689">
            <w:pPr>
              <w:spacing w:after="0" w:line="276" w:lineRule="auto"/>
              <w:jc w:val="both"/>
              <w:rPr>
                <w:rFonts w:eastAsia="@MS Mincho"/>
                <w:szCs w:val="24"/>
                <w:lang w:val="en-ZW"/>
              </w:rPr>
            </w:pPr>
            <w:r w:rsidRPr="00AF3EA6">
              <w:rPr>
                <w:rFonts w:eastAsia="@MS Mincho"/>
                <w:szCs w:val="24"/>
              </w:rPr>
              <w:t>100 m</w:t>
            </w:r>
            <w:r w:rsidRPr="00AF3EA6">
              <w:rPr>
                <w:rFonts w:eastAsia="@MS Mincho"/>
                <w:szCs w:val="24"/>
                <w:vertAlign w:val="superscript"/>
              </w:rPr>
              <w:t>2</w:t>
            </w:r>
            <w:r w:rsidRPr="00AF3EA6">
              <w:rPr>
                <w:rFonts w:eastAsia="@MS Mincho"/>
                <w:szCs w:val="24"/>
              </w:rPr>
              <w:t xml:space="preserve"> </w:t>
            </w:r>
          </w:p>
        </w:tc>
        <w:tc>
          <w:tcPr>
            <w:tcW w:w="985" w:type="dxa"/>
            <w:shd w:val="clear" w:color="auto" w:fill="auto"/>
          </w:tcPr>
          <w:p w14:paraId="7E702E87" w14:textId="77777777" w:rsidR="00927302" w:rsidRPr="00AF3EA6" w:rsidRDefault="00927302" w:rsidP="00D35689">
            <w:pPr>
              <w:spacing w:after="200" w:line="240" w:lineRule="atLeast"/>
              <w:rPr>
                <w:rFonts w:eastAsia="@MS Mincho"/>
                <w:bCs/>
                <w:szCs w:val="24"/>
              </w:rPr>
            </w:pPr>
            <w:r w:rsidRPr="00AF3EA6">
              <w:rPr>
                <w:rFonts w:eastAsia="@MS Mincho"/>
                <w:bCs/>
                <w:szCs w:val="24"/>
              </w:rPr>
              <w:t>4:1</w:t>
            </w:r>
          </w:p>
        </w:tc>
      </w:tr>
      <w:tr w:rsidR="00927302" w:rsidRPr="00AF3EA6" w14:paraId="1714CE3A" w14:textId="77777777" w:rsidTr="00D35689">
        <w:trPr>
          <w:trHeight w:val="728"/>
        </w:trPr>
        <w:tc>
          <w:tcPr>
            <w:tcW w:w="895" w:type="dxa"/>
            <w:shd w:val="clear" w:color="auto" w:fill="auto"/>
          </w:tcPr>
          <w:p w14:paraId="4EBE3204"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71919E6A" w14:textId="77777777" w:rsidR="00927302" w:rsidRPr="00AF3EA6" w:rsidRDefault="00927302" w:rsidP="00D35689">
            <w:pPr>
              <w:spacing w:after="200" w:line="240" w:lineRule="atLeast"/>
              <w:rPr>
                <w:rFonts w:eastAsia="@MS Mincho"/>
                <w:szCs w:val="24"/>
              </w:rPr>
            </w:pPr>
            <w:r w:rsidRPr="00AF3EA6">
              <w:rPr>
                <w:rFonts w:eastAsia="@MS Mincho"/>
                <w:szCs w:val="24"/>
              </w:rPr>
              <w:t>ballast</w:t>
            </w:r>
          </w:p>
        </w:tc>
        <w:tc>
          <w:tcPr>
            <w:tcW w:w="2070" w:type="dxa"/>
            <w:shd w:val="clear" w:color="auto" w:fill="auto"/>
          </w:tcPr>
          <w:p w14:paraId="7A7735FA"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4A5EA032" w14:textId="77777777" w:rsidR="00927302" w:rsidRPr="00AF3EA6" w:rsidRDefault="00927302" w:rsidP="00D35689">
            <w:pPr>
              <w:spacing w:after="200" w:line="240" w:lineRule="atLeast"/>
              <w:rPr>
                <w:rFonts w:eastAsia="@MS Mincho"/>
                <w:bCs/>
                <w:szCs w:val="24"/>
              </w:rPr>
            </w:pPr>
            <w:r w:rsidRPr="00AF3EA6">
              <w:rPr>
                <w:rFonts w:eastAsia="@MS Mincho"/>
                <w:szCs w:val="24"/>
              </w:rPr>
              <w:t xml:space="preserve">5 </w:t>
            </w:r>
            <w:proofErr w:type="spellStart"/>
            <w:r w:rsidRPr="00AF3EA6">
              <w:rPr>
                <w:rFonts w:eastAsia="@MS Mincho"/>
                <w:szCs w:val="24"/>
              </w:rPr>
              <w:t>tonnes</w:t>
            </w:r>
            <w:proofErr w:type="spellEnd"/>
          </w:p>
        </w:tc>
        <w:tc>
          <w:tcPr>
            <w:tcW w:w="985" w:type="dxa"/>
            <w:shd w:val="clear" w:color="auto" w:fill="auto"/>
          </w:tcPr>
          <w:p w14:paraId="2B34790E" w14:textId="77777777" w:rsidR="00927302" w:rsidRPr="00AF3EA6" w:rsidRDefault="00927302" w:rsidP="00D35689">
            <w:pPr>
              <w:spacing w:after="200" w:line="240" w:lineRule="atLeast"/>
              <w:rPr>
                <w:rFonts w:eastAsia="@MS Mincho"/>
                <w:bCs/>
                <w:szCs w:val="24"/>
              </w:rPr>
            </w:pPr>
            <w:r w:rsidRPr="00AF3EA6">
              <w:rPr>
                <w:rFonts w:eastAsia="@MS Mincho"/>
                <w:bCs/>
                <w:szCs w:val="24"/>
              </w:rPr>
              <w:t>1:5</w:t>
            </w:r>
          </w:p>
        </w:tc>
      </w:tr>
      <w:tr w:rsidR="00927302" w:rsidRPr="00AF3EA6" w14:paraId="5AA1C969" w14:textId="77777777" w:rsidTr="00D35689">
        <w:trPr>
          <w:trHeight w:val="728"/>
        </w:trPr>
        <w:tc>
          <w:tcPr>
            <w:tcW w:w="895" w:type="dxa"/>
            <w:shd w:val="clear" w:color="auto" w:fill="auto"/>
          </w:tcPr>
          <w:p w14:paraId="14384D22"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4EF3BE75" w14:textId="77777777" w:rsidR="00927302" w:rsidRPr="00AF3EA6" w:rsidRDefault="00927302" w:rsidP="00D35689">
            <w:pPr>
              <w:spacing w:after="200" w:line="240" w:lineRule="atLeast"/>
              <w:rPr>
                <w:rFonts w:eastAsia="@MS Mincho"/>
                <w:szCs w:val="24"/>
              </w:rPr>
            </w:pPr>
            <w:r w:rsidRPr="00AF3EA6">
              <w:rPr>
                <w:rFonts w:eastAsia="@MS Mincho"/>
                <w:szCs w:val="24"/>
              </w:rPr>
              <w:t>sand</w:t>
            </w:r>
          </w:p>
        </w:tc>
        <w:tc>
          <w:tcPr>
            <w:tcW w:w="2070" w:type="dxa"/>
            <w:shd w:val="clear" w:color="auto" w:fill="auto"/>
          </w:tcPr>
          <w:p w14:paraId="77DE75AD"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2C55729F" w14:textId="77777777" w:rsidR="00927302" w:rsidRPr="00AF3EA6" w:rsidRDefault="00927302" w:rsidP="00D35689">
            <w:pPr>
              <w:spacing w:after="200" w:line="240" w:lineRule="atLeast"/>
              <w:rPr>
                <w:rFonts w:eastAsia="@MS Mincho"/>
                <w:szCs w:val="24"/>
              </w:rPr>
            </w:pPr>
            <w:r w:rsidRPr="00AF3EA6">
              <w:rPr>
                <w:rFonts w:eastAsia="@MS Mincho"/>
                <w:szCs w:val="24"/>
              </w:rPr>
              <w:t xml:space="preserve">5 </w:t>
            </w:r>
            <w:proofErr w:type="spellStart"/>
            <w:r w:rsidRPr="00AF3EA6">
              <w:rPr>
                <w:rFonts w:eastAsia="@MS Mincho"/>
                <w:szCs w:val="24"/>
              </w:rPr>
              <w:t>tonnes</w:t>
            </w:r>
            <w:proofErr w:type="spellEnd"/>
          </w:p>
        </w:tc>
        <w:tc>
          <w:tcPr>
            <w:tcW w:w="985" w:type="dxa"/>
            <w:shd w:val="clear" w:color="auto" w:fill="auto"/>
          </w:tcPr>
          <w:p w14:paraId="651B1281" w14:textId="77777777" w:rsidR="00927302" w:rsidRPr="00AF3EA6" w:rsidRDefault="00927302" w:rsidP="00D35689">
            <w:pPr>
              <w:spacing w:after="200" w:line="240" w:lineRule="atLeast"/>
              <w:rPr>
                <w:rFonts w:eastAsia="@MS Mincho"/>
                <w:bCs/>
                <w:szCs w:val="24"/>
              </w:rPr>
            </w:pPr>
            <w:r w:rsidRPr="00AF3EA6">
              <w:rPr>
                <w:rFonts w:eastAsia="@MS Mincho"/>
                <w:bCs/>
                <w:szCs w:val="24"/>
              </w:rPr>
              <w:t>1:5</w:t>
            </w:r>
          </w:p>
        </w:tc>
      </w:tr>
      <w:tr w:rsidR="00927302" w:rsidRPr="00AF3EA6" w14:paraId="1E6855CF" w14:textId="77777777" w:rsidTr="00D35689">
        <w:trPr>
          <w:trHeight w:val="728"/>
        </w:trPr>
        <w:tc>
          <w:tcPr>
            <w:tcW w:w="895" w:type="dxa"/>
            <w:shd w:val="clear" w:color="auto" w:fill="auto"/>
          </w:tcPr>
          <w:p w14:paraId="0BB8A63A"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45CDB3D2" w14:textId="77777777" w:rsidR="00927302" w:rsidRPr="00AF3EA6" w:rsidRDefault="00927302" w:rsidP="00D35689">
            <w:pPr>
              <w:spacing w:after="200" w:line="240" w:lineRule="atLeast"/>
              <w:rPr>
                <w:rFonts w:eastAsia="@MS Mincho"/>
                <w:szCs w:val="24"/>
              </w:rPr>
            </w:pPr>
            <w:r w:rsidRPr="00AF3EA6">
              <w:rPr>
                <w:rFonts w:eastAsia="@MS Mincho"/>
                <w:szCs w:val="24"/>
              </w:rPr>
              <w:t>masonry stones</w:t>
            </w:r>
          </w:p>
        </w:tc>
        <w:tc>
          <w:tcPr>
            <w:tcW w:w="2070" w:type="dxa"/>
            <w:shd w:val="clear" w:color="auto" w:fill="auto"/>
          </w:tcPr>
          <w:p w14:paraId="7F785454"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464820F0" w14:textId="77777777" w:rsidR="00927302" w:rsidRPr="00AF3EA6" w:rsidRDefault="00927302" w:rsidP="00D35689">
            <w:pPr>
              <w:spacing w:after="0" w:line="276" w:lineRule="auto"/>
              <w:jc w:val="both"/>
              <w:rPr>
                <w:rFonts w:eastAsia="@MS Mincho"/>
                <w:szCs w:val="24"/>
              </w:rPr>
            </w:pPr>
            <w:r w:rsidRPr="00AF3EA6">
              <w:rPr>
                <w:rFonts w:eastAsia="@MS Mincho"/>
                <w:szCs w:val="24"/>
              </w:rPr>
              <w:t>500</w:t>
            </w:r>
          </w:p>
          <w:p w14:paraId="58246BEE" w14:textId="77777777" w:rsidR="00927302" w:rsidRPr="00AF3EA6" w:rsidRDefault="00927302" w:rsidP="00D35689">
            <w:pPr>
              <w:spacing w:after="200" w:line="240" w:lineRule="atLeast"/>
              <w:jc w:val="center"/>
              <w:rPr>
                <w:rFonts w:eastAsia="@MS Mincho"/>
                <w:szCs w:val="24"/>
              </w:rPr>
            </w:pPr>
          </w:p>
        </w:tc>
        <w:tc>
          <w:tcPr>
            <w:tcW w:w="985" w:type="dxa"/>
            <w:shd w:val="clear" w:color="auto" w:fill="auto"/>
          </w:tcPr>
          <w:p w14:paraId="084D7403" w14:textId="77777777" w:rsidR="00927302" w:rsidRPr="00AF3EA6" w:rsidRDefault="00927302" w:rsidP="00D35689">
            <w:pPr>
              <w:spacing w:after="200" w:line="240" w:lineRule="atLeast"/>
              <w:rPr>
                <w:rFonts w:eastAsia="@MS Mincho"/>
                <w:bCs/>
                <w:szCs w:val="24"/>
              </w:rPr>
            </w:pPr>
            <w:r w:rsidRPr="00AF3EA6">
              <w:rPr>
                <w:rFonts w:eastAsia="@MS Mincho"/>
                <w:bCs/>
                <w:szCs w:val="24"/>
              </w:rPr>
              <w:t>20:1</w:t>
            </w:r>
          </w:p>
        </w:tc>
      </w:tr>
      <w:tr w:rsidR="00927302" w:rsidRPr="00AF3EA6" w14:paraId="04305CC5" w14:textId="77777777" w:rsidTr="00D35689">
        <w:trPr>
          <w:trHeight w:val="728"/>
        </w:trPr>
        <w:tc>
          <w:tcPr>
            <w:tcW w:w="895" w:type="dxa"/>
            <w:shd w:val="clear" w:color="auto" w:fill="auto"/>
          </w:tcPr>
          <w:p w14:paraId="23B09AF3"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49353152" w14:textId="77777777" w:rsidR="00927302" w:rsidRPr="00AF3EA6" w:rsidRDefault="00927302" w:rsidP="00D35689">
            <w:pPr>
              <w:spacing w:after="200" w:line="240" w:lineRule="atLeast"/>
              <w:rPr>
                <w:rFonts w:eastAsia="@MS Mincho"/>
                <w:szCs w:val="24"/>
              </w:rPr>
            </w:pPr>
            <w:r w:rsidRPr="00AF3EA6">
              <w:rPr>
                <w:rFonts w:eastAsia="@MS Mincho"/>
                <w:szCs w:val="24"/>
              </w:rPr>
              <w:t>concrete blocks</w:t>
            </w:r>
          </w:p>
        </w:tc>
        <w:tc>
          <w:tcPr>
            <w:tcW w:w="2070" w:type="dxa"/>
            <w:shd w:val="clear" w:color="auto" w:fill="auto"/>
          </w:tcPr>
          <w:p w14:paraId="18B1F6DA"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7E57B76C" w14:textId="77777777" w:rsidR="00927302" w:rsidRPr="00AF3EA6" w:rsidRDefault="00927302" w:rsidP="00D35689">
            <w:pPr>
              <w:spacing w:after="0" w:line="276" w:lineRule="auto"/>
              <w:jc w:val="both"/>
              <w:rPr>
                <w:rFonts w:eastAsia="@MS Mincho"/>
                <w:szCs w:val="24"/>
              </w:rPr>
            </w:pPr>
            <w:r w:rsidRPr="00AF3EA6">
              <w:rPr>
                <w:rFonts w:eastAsia="@MS Mincho"/>
                <w:szCs w:val="24"/>
              </w:rPr>
              <w:t>500</w:t>
            </w:r>
          </w:p>
          <w:p w14:paraId="0624AD36" w14:textId="77777777" w:rsidR="00927302" w:rsidRPr="00AF3EA6" w:rsidRDefault="00927302" w:rsidP="00D35689">
            <w:pPr>
              <w:spacing w:after="0" w:line="276" w:lineRule="auto"/>
              <w:jc w:val="both"/>
              <w:rPr>
                <w:rFonts w:eastAsia="@MS Mincho"/>
                <w:szCs w:val="24"/>
              </w:rPr>
            </w:pPr>
          </w:p>
        </w:tc>
        <w:tc>
          <w:tcPr>
            <w:tcW w:w="985" w:type="dxa"/>
            <w:shd w:val="clear" w:color="auto" w:fill="auto"/>
          </w:tcPr>
          <w:p w14:paraId="4815B793" w14:textId="77777777" w:rsidR="00927302" w:rsidRPr="00AF3EA6" w:rsidRDefault="00927302" w:rsidP="00D35689">
            <w:pPr>
              <w:spacing w:after="200" w:line="240" w:lineRule="atLeast"/>
              <w:rPr>
                <w:rFonts w:eastAsia="@MS Mincho"/>
                <w:bCs/>
                <w:szCs w:val="24"/>
              </w:rPr>
            </w:pPr>
            <w:r w:rsidRPr="00AF3EA6">
              <w:rPr>
                <w:rFonts w:eastAsia="@MS Mincho"/>
                <w:bCs/>
                <w:szCs w:val="24"/>
              </w:rPr>
              <w:t>20:1</w:t>
            </w:r>
          </w:p>
        </w:tc>
      </w:tr>
      <w:tr w:rsidR="00927302" w:rsidRPr="00AF3EA6" w14:paraId="1145AB62" w14:textId="77777777" w:rsidTr="00D35689">
        <w:trPr>
          <w:trHeight w:val="728"/>
        </w:trPr>
        <w:tc>
          <w:tcPr>
            <w:tcW w:w="895" w:type="dxa"/>
            <w:shd w:val="clear" w:color="auto" w:fill="auto"/>
          </w:tcPr>
          <w:p w14:paraId="4E63A74A"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6015A4C9" w14:textId="77777777" w:rsidR="00927302" w:rsidRPr="00AF3EA6" w:rsidRDefault="00927302" w:rsidP="00D35689">
            <w:pPr>
              <w:spacing w:after="200" w:line="240" w:lineRule="atLeast"/>
              <w:rPr>
                <w:rFonts w:eastAsia="@MS Mincho"/>
                <w:szCs w:val="24"/>
              </w:rPr>
            </w:pPr>
            <w:r w:rsidRPr="00AF3EA6">
              <w:rPr>
                <w:rFonts w:eastAsia="@MS Mincho"/>
                <w:szCs w:val="24"/>
              </w:rPr>
              <w:t>bricks</w:t>
            </w:r>
          </w:p>
        </w:tc>
        <w:tc>
          <w:tcPr>
            <w:tcW w:w="2070" w:type="dxa"/>
            <w:shd w:val="clear" w:color="auto" w:fill="auto"/>
          </w:tcPr>
          <w:p w14:paraId="395FAA3B"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261272E6" w14:textId="77777777" w:rsidR="00927302" w:rsidRPr="00AF3EA6" w:rsidRDefault="00927302" w:rsidP="00D35689">
            <w:pPr>
              <w:spacing w:after="0" w:line="276" w:lineRule="auto"/>
              <w:rPr>
                <w:rFonts w:eastAsia="@MS Mincho"/>
                <w:szCs w:val="24"/>
              </w:rPr>
            </w:pPr>
            <w:r w:rsidRPr="00AF3EA6">
              <w:rPr>
                <w:rFonts w:eastAsia="@MS Mincho"/>
                <w:szCs w:val="24"/>
              </w:rPr>
              <w:t>200</w:t>
            </w:r>
          </w:p>
        </w:tc>
        <w:tc>
          <w:tcPr>
            <w:tcW w:w="985" w:type="dxa"/>
            <w:shd w:val="clear" w:color="auto" w:fill="auto"/>
          </w:tcPr>
          <w:p w14:paraId="2CCEB6C0" w14:textId="77777777" w:rsidR="00927302" w:rsidRPr="00AF3EA6" w:rsidRDefault="00927302" w:rsidP="00D35689">
            <w:pPr>
              <w:spacing w:after="200" w:line="240" w:lineRule="atLeast"/>
              <w:rPr>
                <w:rFonts w:eastAsia="@MS Mincho"/>
                <w:bCs/>
                <w:szCs w:val="24"/>
              </w:rPr>
            </w:pPr>
            <w:r w:rsidRPr="00AF3EA6">
              <w:rPr>
                <w:rFonts w:eastAsia="@MS Mincho"/>
                <w:bCs/>
                <w:szCs w:val="24"/>
              </w:rPr>
              <w:t>8:1</w:t>
            </w:r>
          </w:p>
        </w:tc>
      </w:tr>
      <w:tr w:rsidR="00927302" w:rsidRPr="00AF3EA6" w14:paraId="352F4785" w14:textId="77777777" w:rsidTr="00D35689">
        <w:trPr>
          <w:trHeight w:val="440"/>
        </w:trPr>
        <w:tc>
          <w:tcPr>
            <w:tcW w:w="895" w:type="dxa"/>
            <w:shd w:val="clear" w:color="auto" w:fill="auto"/>
          </w:tcPr>
          <w:p w14:paraId="38CC9AF4"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1C616001" w14:textId="77777777" w:rsidR="00927302" w:rsidRPr="00AF3EA6" w:rsidRDefault="00927302" w:rsidP="00D35689">
            <w:pPr>
              <w:spacing w:after="0" w:line="276" w:lineRule="auto"/>
              <w:jc w:val="both"/>
              <w:rPr>
                <w:rFonts w:eastAsia="@MS Mincho"/>
                <w:szCs w:val="24"/>
              </w:rPr>
            </w:pPr>
            <w:r w:rsidRPr="00AF3EA6">
              <w:rPr>
                <w:rFonts w:eastAsia="@MS Mincho"/>
                <w:szCs w:val="24"/>
              </w:rPr>
              <w:t xml:space="preserve"> Timber sections</w:t>
            </w:r>
          </w:p>
          <w:p w14:paraId="5EACC647" w14:textId="77777777" w:rsidR="00927302" w:rsidRPr="00AF3EA6" w:rsidRDefault="00927302" w:rsidP="00D35689">
            <w:pPr>
              <w:spacing w:after="200" w:line="240" w:lineRule="atLeast"/>
              <w:rPr>
                <w:rFonts w:eastAsia="@MS Mincho"/>
                <w:szCs w:val="24"/>
              </w:rPr>
            </w:pPr>
          </w:p>
        </w:tc>
        <w:tc>
          <w:tcPr>
            <w:tcW w:w="2070" w:type="dxa"/>
            <w:shd w:val="clear" w:color="auto" w:fill="auto"/>
          </w:tcPr>
          <w:p w14:paraId="253F6950"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0CB7DB89" w14:textId="77777777" w:rsidR="00927302" w:rsidRPr="00AF3EA6" w:rsidRDefault="00927302" w:rsidP="00D35689">
            <w:pPr>
              <w:spacing w:after="0" w:line="276" w:lineRule="auto"/>
              <w:jc w:val="both"/>
              <w:rPr>
                <w:rFonts w:eastAsia="@MS Mincho"/>
                <w:szCs w:val="24"/>
              </w:rPr>
            </w:pPr>
            <w:r w:rsidRPr="00AF3EA6">
              <w:rPr>
                <w:rFonts w:eastAsia="@MS Mincho"/>
                <w:szCs w:val="24"/>
              </w:rPr>
              <w:t>8’x1’long 100 m</w:t>
            </w:r>
          </w:p>
          <w:p w14:paraId="046DD676" w14:textId="77777777" w:rsidR="00927302" w:rsidRPr="00AF3EA6" w:rsidRDefault="00927302" w:rsidP="00D35689">
            <w:pPr>
              <w:spacing w:after="0" w:line="276" w:lineRule="auto"/>
              <w:rPr>
                <w:rFonts w:eastAsia="@MS Mincho"/>
                <w:szCs w:val="24"/>
              </w:rPr>
            </w:pPr>
          </w:p>
        </w:tc>
        <w:tc>
          <w:tcPr>
            <w:tcW w:w="985" w:type="dxa"/>
            <w:shd w:val="clear" w:color="auto" w:fill="auto"/>
          </w:tcPr>
          <w:p w14:paraId="04C92F7B" w14:textId="77777777" w:rsidR="00927302" w:rsidRPr="00AF3EA6" w:rsidRDefault="00927302" w:rsidP="00D35689">
            <w:pPr>
              <w:spacing w:after="200" w:line="240" w:lineRule="atLeast"/>
              <w:rPr>
                <w:rFonts w:eastAsia="@MS Mincho"/>
                <w:bCs/>
                <w:szCs w:val="24"/>
              </w:rPr>
            </w:pPr>
            <w:r w:rsidRPr="00AF3EA6">
              <w:rPr>
                <w:rFonts w:eastAsia="@MS Mincho"/>
                <w:bCs/>
                <w:szCs w:val="24"/>
              </w:rPr>
              <w:t>4:1</w:t>
            </w:r>
          </w:p>
        </w:tc>
      </w:tr>
      <w:tr w:rsidR="00927302" w:rsidRPr="00AF3EA6" w14:paraId="544B6DB0" w14:textId="77777777" w:rsidTr="00D35689">
        <w:trPr>
          <w:trHeight w:val="728"/>
        </w:trPr>
        <w:tc>
          <w:tcPr>
            <w:tcW w:w="895" w:type="dxa"/>
            <w:shd w:val="clear" w:color="auto" w:fill="auto"/>
          </w:tcPr>
          <w:p w14:paraId="71D777E1"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721EE646" w14:textId="77777777" w:rsidR="00927302" w:rsidRPr="00AF3EA6" w:rsidRDefault="00927302" w:rsidP="00D35689">
            <w:pPr>
              <w:spacing w:after="0" w:line="276" w:lineRule="auto"/>
              <w:jc w:val="both"/>
              <w:rPr>
                <w:rFonts w:eastAsia="@MS Mincho"/>
                <w:szCs w:val="24"/>
              </w:rPr>
            </w:pPr>
            <w:r w:rsidRPr="00AF3EA6">
              <w:rPr>
                <w:rFonts w:eastAsia="@MS Mincho"/>
                <w:szCs w:val="24"/>
              </w:rPr>
              <w:t>Timber sections</w:t>
            </w:r>
          </w:p>
        </w:tc>
        <w:tc>
          <w:tcPr>
            <w:tcW w:w="2070" w:type="dxa"/>
            <w:shd w:val="clear" w:color="auto" w:fill="auto"/>
          </w:tcPr>
          <w:p w14:paraId="26750F3B"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73D61163" w14:textId="77777777" w:rsidR="00927302" w:rsidRPr="00AF3EA6" w:rsidRDefault="00927302" w:rsidP="00D35689">
            <w:pPr>
              <w:spacing w:after="0" w:line="276" w:lineRule="auto"/>
              <w:jc w:val="both"/>
              <w:rPr>
                <w:rFonts w:eastAsia="@MS Mincho"/>
                <w:szCs w:val="24"/>
              </w:rPr>
            </w:pPr>
            <w:r w:rsidRPr="00AF3EA6">
              <w:rPr>
                <w:rFonts w:eastAsia="@MS Mincho"/>
                <w:szCs w:val="24"/>
              </w:rPr>
              <w:t>6’x1’long 100 m</w:t>
            </w:r>
          </w:p>
          <w:p w14:paraId="766603B0" w14:textId="77777777" w:rsidR="00927302" w:rsidRPr="00AF3EA6" w:rsidRDefault="00927302" w:rsidP="00D35689">
            <w:pPr>
              <w:spacing w:after="0" w:line="276" w:lineRule="auto"/>
              <w:rPr>
                <w:rFonts w:eastAsia="@MS Mincho"/>
                <w:szCs w:val="24"/>
              </w:rPr>
            </w:pPr>
          </w:p>
        </w:tc>
        <w:tc>
          <w:tcPr>
            <w:tcW w:w="985" w:type="dxa"/>
            <w:shd w:val="clear" w:color="auto" w:fill="auto"/>
          </w:tcPr>
          <w:p w14:paraId="42A8798A" w14:textId="77777777" w:rsidR="00927302" w:rsidRPr="00AF3EA6" w:rsidRDefault="00927302" w:rsidP="00D35689">
            <w:pPr>
              <w:spacing w:after="200" w:line="240" w:lineRule="atLeast"/>
              <w:rPr>
                <w:rFonts w:eastAsia="@MS Mincho"/>
                <w:bCs/>
                <w:szCs w:val="24"/>
              </w:rPr>
            </w:pPr>
            <w:r w:rsidRPr="00AF3EA6">
              <w:rPr>
                <w:rFonts w:eastAsia="@MS Mincho"/>
                <w:bCs/>
                <w:szCs w:val="24"/>
              </w:rPr>
              <w:t>4:1</w:t>
            </w:r>
          </w:p>
        </w:tc>
      </w:tr>
      <w:tr w:rsidR="00927302" w:rsidRPr="00AF3EA6" w14:paraId="2A16F842" w14:textId="77777777" w:rsidTr="00D35689">
        <w:trPr>
          <w:trHeight w:val="728"/>
        </w:trPr>
        <w:tc>
          <w:tcPr>
            <w:tcW w:w="895" w:type="dxa"/>
            <w:shd w:val="clear" w:color="auto" w:fill="auto"/>
          </w:tcPr>
          <w:p w14:paraId="6CBBC882"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7B081FAE" w14:textId="77777777" w:rsidR="00927302" w:rsidRPr="00AF3EA6" w:rsidRDefault="00927302" w:rsidP="00D35689">
            <w:pPr>
              <w:spacing w:after="0" w:line="276" w:lineRule="auto"/>
              <w:jc w:val="both"/>
              <w:rPr>
                <w:rFonts w:eastAsia="@MS Mincho"/>
                <w:szCs w:val="24"/>
              </w:rPr>
            </w:pPr>
            <w:r w:rsidRPr="00AF3EA6">
              <w:rPr>
                <w:rFonts w:eastAsia="@MS Mincho"/>
                <w:szCs w:val="24"/>
              </w:rPr>
              <w:t>Timber sections</w:t>
            </w:r>
          </w:p>
        </w:tc>
        <w:tc>
          <w:tcPr>
            <w:tcW w:w="2070" w:type="dxa"/>
            <w:shd w:val="clear" w:color="auto" w:fill="auto"/>
          </w:tcPr>
          <w:p w14:paraId="01B44B2E"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7CB4C5A6" w14:textId="77777777" w:rsidR="00927302" w:rsidRPr="00AF3EA6" w:rsidRDefault="00927302" w:rsidP="00D35689">
            <w:pPr>
              <w:spacing w:after="0" w:line="276" w:lineRule="auto"/>
              <w:jc w:val="both"/>
              <w:rPr>
                <w:rFonts w:eastAsia="@MS Mincho"/>
                <w:szCs w:val="24"/>
              </w:rPr>
            </w:pPr>
            <w:r w:rsidRPr="00AF3EA6">
              <w:rPr>
                <w:rFonts w:eastAsia="@MS Mincho"/>
                <w:szCs w:val="24"/>
              </w:rPr>
              <w:t>4’x1’long 100 m</w:t>
            </w:r>
          </w:p>
          <w:p w14:paraId="3E0F7C60" w14:textId="77777777" w:rsidR="00927302" w:rsidRPr="00AF3EA6" w:rsidRDefault="00927302" w:rsidP="00D35689">
            <w:pPr>
              <w:spacing w:after="0" w:line="276" w:lineRule="auto"/>
              <w:rPr>
                <w:rFonts w:eastAsia="@MS Mincho"/>
                <w:szCs w:val="24"/>
              </w:rPr>
            </w:pPr>
          </w:p>
        </w:tc>
        <w:tc>
          <w:tcPr>
            <w:tcW w:w="985" w:type="dxa"/>
            <w:shd w:val="clear" w:color="auto" w:fill="auto"/>
          </w:tcPr>
          <w:p w14:paraId="73233E39" w14:textId="77777777" w:rsidR="00927302" w:rsidRPr="00AF3EA6" w:rsidRDefault="00927302" w:rsidP="00D35689">
            <w:pPr>
              <w:spacing w:after="200" w:line="240" w:lineRule="atLeast"/>
              <w:rPr>
                <w:rFonts w:eastAsia="@MS Mincho"/>
                <w:bCs/>
                <w:szCs w:val="24"/>
              </w:rPr>
            </w:pPr>
            <w:r w:rsidRPr="00AF3EA6">
              <w:rPr>
                <w:rFonts w:eastAsia="@MS Mincho"/>
                <w:bCs/>
                <w:szCs w:val="24"/>
              </w:rPr>
              <w:t>4:1</w:t>
            </w:r>
          </w:p>
        </w:tc>
      </w:tr>
      <w:tr w:rsidR="00927302" w:rsidRPr="00AF3EA6" w14:paraId="3090BC47" w14:textId="77777777" w:rsidTr="00D35689">
        <w:trPr>
          <w:trHeight w:val="728"/>
        </w:trPr>
        <w:tc>
          <w:tcPr>
            <w:tcW w:w="895" w:type="dxa"/>
            <w:shd w:val="clear" w:color="auto" w:fill="auto"/>
          </w:tcPr>
          <w:p w14:paraId="4E3ED704"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5BCB8287" w14:textId="77777777" w:rsidR="00927302" w:rsidRPr="00AF3EA6" w:rsidRDefault="00927302" w:rsidP="00D35689">
            <w:pPr>
              <w:spacing w:after="0" w:line="276" w:lineRule="auto"/>
              <w:jc w:val="both"/>
              <w:rPr>
                <w:rFonts w:eastAsia="@MS Mincho"/>
                <w:szCs w:val="24"/>
              </w:rPr>
            </w:pPr>
            <w:r w:rsidRPr="00AF3EA6">
              <w:rPr>
                <w:rFonts w:eastAsia="@MS Mincho"/>
                <w:szCs w:val="24"/>
              </w:rPr>
              <w:t>Timber sections</w:t>
            </w:r>
          </w:p>
        </w:tc>
        <w:tc>
          <w:tcPr>
            <w:tcW w:w="2070" w:type="dxa"/>
            <w:shd w:val="clear" w:color="auto" w:fill="auto"/>
          </w:tcPr>
          <w:p w14:paraId="295B5939"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307AB3ED" w14:textId="77777777" w:rsidR="00927302" w:rsidRPr="00AF3EA6" w:rsidRDefault="00927302" w:rsidP="00D35689">
            <w:pPr>
              <w:spacing w:after="0" w:line="276" w:lineRule="auto"/>
              <w:jc w:val="both"/>
              <w:rPr>
                <w:rFonts w:eastAsia="@MS Mincho"/>
                <w:szCs w:val="24"/>
              </w:rPr>
            </w:pPr>
            <w:r w:rsidRPr="00AF3EA6">
              <w:rPr>
                <w:rFonts w:eastAsia="@MS Mincho"/>
                <w:szCs w:val="24"/>
              </w:rPr>
              <w:t>3’x1’long 100 m</w:t>
            </w:r>
          </w:p>
          <w:p w14:paraId="6E556B3A" w14:textId="77777777" w:rsidR="00927302" w:rsidRPr="00AF3EA6" w:rsidRDefault="00927302" w:rsidP="00D35689">
            <w:pPr>
              <w:spacing w:after="0" w:line="276" w:lineRule="auto"/>
              <w:rPr>
                <w:rFonts w:eastAsia="@MS Mincho"/>
                <w:szCs w:val="24"/>
              </w:rPr>
            </w:pPr>
          </w:p>
        </w:tc>
        <w:tc>
          <w:tcPr>
            <w:tcW w:w="985" w:type="dxa"/>
            <w:shd w:val="clear" w:color="auto" w:fill="auto"/>
          </w:tcPr>
          <w:p w14:paraId="5DFF91FF" w14:textId="77777777" w:rsidR="00927302" w:rsidRPr="00AF3EA6" w:rsidRDefault="00927302" w:rsidP="00D35689">
            <w:pPr>
              <w:spacing w:after="200" w:line="240" w:lineRule="atLeast"/>
              <w:rPr>
                <w:rFonts w:eastAsia="@MS Mincho"/>
                <w:bCs/>
                <w:szCs w:val="24"/>
              </w:rPr>
            </w:pPr>
            <w:r w:rsidRPr="00AF3EA6">
              <w:rPr>
                <w:rFonts w:eastAsia="@MS Mincho"/>
                <w:bCs/>
                <w:szCs w:val="24"/>
              </w:rPr>
              <w:t>4:1</w:t>
            </w:r>
          </w:p>
        </w:tc>
      </w:tr>
      <w:tr w:rsidR="00927302" w:rsidRPr="00AF3EA6" w14:paraId="16534F63" w14:textId="77777777" w:rsidTr="00D35689">
        <w:trPr>
          <w:trHeight w:val="728"/>
        </w:trPr>
        <w:tc>
          <w:tcPr>
            <w:tcW w:w="895" w:type="dxa"/>
            <w:shd w:val="clear" w:color="auto" w:fill="auto"/>
          </w:tcPr>
          <w:p w14:paraId="3B93C510"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2EFBC56A" w14:textId="77777777" w:rsidR="00927302" w:rsidRPr="00AF3EA6" w:rsidRDefault="00927302" w:rsidP="00D35689">
            <w:pPr>
              <w:spacing w:after="0" w:line="276" w:lineRule="auto"/>
              <w:jc w:val="both"/>
              <w:rPr>
                <w:rFonts w:eastAsia="@MS Mincho"/>
                <w:szCs w:val="24"/>
              </w:rPr>
            </w:pPr>
            <w:r w:rsidRPr="00AF3EA6">
              <w:rPr>
                <w:rFonts w:eastAsia="@MS Mincho"/>
                <w:szCs w:val="24"/>
              </w:rPr>
              <w:t>Timber sections</w:t>
            </w:r>
          </w:p>
        </w:tc>
        <w:tc>
          <w:tcPr>
            <w:tcW w:w="2070" w:type="dxa"/>
            <w:shd w:val="clear" w:color="auto" w:fill="auto"/>
          </w:tcPr>
          <w:p w14:paraId="0BD13BBE"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74ED9F64" w14:textId="77777777" w:rsidR="00927302" w:rsidRPr="00AF3EA6" w:rsidRDefault="00927302" w:rsidP="00D35689">
            <w:pPr>
              <w:spacing w:after="0" w:line="276" w:lineRule="auto"/>
              <w:jc w:val="both"/>
              <w:rPr>
                <w:rFonts w:eastAsia="@MS Mincho"/>
                <w:szCs w:val="24"/>
              </w:rPr>
            </w:pPr>
            <w:r w:rsidRPr="00AF3EA6">
              <w:rPr>
                <w:rFonts w:eastAsia="@MS Mincho"/>
                <w:szCs w:val="24"/>
              </w:rPr>
              <w:t>2’x1’long 100 m</w:t>
            </w:r>
          </w:p>
          <w:p w14:paraId="5B08C872" w14:textId="77777777" w:rsidR="00927302" w:rsidRPr="00AF3EA6" w:rsidRDefault="00927302" w:rsidP="00D35689">
            <w:pPr>
              <w:spacing w:after="0" w:line="276" w:lineRule="auto"/>
              <w:rPr>
                <w:rFonts w:eastAsia="@MS Mincho"/>
                <w:szCs w:val="24"/>
              </w:rPr>
            </w:pPr>
          </w:p>
        </w:tc>
        <w:tc>
          <w:tcPr>
            <w:tcW w:w="985" w:type="dxa"/>
            <w:shd w:val="clear" w:color="auto" w:fill="auto"/>
          </w:tcPr>
          <w:p w14:paraId="7AFEA6D6" w14:textId="77777777" w:rsidR="00927302" w:rsidRPr="00AF3EA6" w:rsidRDefault="00927302" w:rsidP="00D35689">
            <w:pPr>
              <w:spacing w:after="200" w:line="240" w:lineRule="atLeast"/>
              <w:rPr>
                <w:rFonts w:eastAsia="@MS Mincho"/>
                <w:bCs/>
                <w:szCs w:val="24"/>
              </w:rPr>
            </w:pPr>
            <w:r w:rsidRPr="00AF3EA6">
              <w:rPr>
                <w:rFonts w:eastAsia="@MS Mincho"/>
                <w:bCs/>
                <w:szCs w:val="24"/>
              </w:rPr>
              <w:t>4:1</w:t>
            </w:r>
          </w:p>
        </w:tc>
      </w:tr>
      <w:tr w:rsidR="00927302" w:rsidRPr="00AF3EA6" w14:paraId="4E03F2B6" w14:textId="77777777" w:rsidTr="00D35689">
        <w:trPr>
          <w:trHeight w:val="728"/>
        </w:trPr>
        <w:tc>
          <w:tcPr>
            <w:tcW w:w="895" w:type="dxa"/>
            <w:shd w:val="clear" w:color="auto" w:fill="auto"/>
          </w:tcPr>
          <w:p w14:paraId="15195552" w14:textId="77777777" w:rsidR="00927302" w:rsidRPr="00AF3EA6" w:rsidRDefault="00927302" w:rsidP="00BB02F1">
            <w:pPr>
              <w:numPr>
                <w:ilvl w:val="0"/>
                <w:numId w:val="42"/>
              </w:numPr>
              <w:spacing w:after="120" w:line="240" w:lineRule="atLeast"/>
              <w:rPr>
                <w:rFonts w:eastAsia="@MS Mincho"/>
                <w:bCs/>
                <w:szCs w:val="24"/>
              </w:rPr>
            </w:pPr>
          </w:p>
        </w:tc>
        <w:tc>
          <w:tcPr>
            <w:tcW w:w="3240" w:type="dxa"/>
            <w:shd w:val="clear" w:color="auto" w:fill="auto"/>
          </w:tcPr>
          <w:p w14:paraId="07EAE1CA" w14:textId="77777777" w:rsidR="00927302" w:rsidRPr="00AF3EA6" w:rsidRDefault="00927302" w:rsidP="00D35689">
            <w:pPr>
              <w:spacing w:after="0" w:line="276" w:lineRule="auto"/>
              <w:jc w:val="both"/>
              <w:rPr>
                <w:rFonts w:eastAsia="@MS Mincho"/>
                <w:szCs w:val="24"/>
              </w:rPr>
            </w:pPr>
            <w:r w:rsidRPr="00AF3EA6">
              <w:rPr>
                <w:rFonts w:eastAsia="@MS Mincho"/>
                <w:szCs w:val="24"/>
              </w:rPr>
              <w:t>Timber sections</w:t>
            </w:r>
          </w:p>
        </w:tc>
        <w:tc>
          <w:tcPr>
            <w:tcW w:w="2070" w:type="dxa"/>
            <w:shd w:val="clear" w:color="auto" w:fill="auto"/>
          </w:tcPr>
          <w:p w14:paraId="58E4C24C" w14:textId="77777777" w:rsidR="00927302" w:rsidRPr="00AF3EA6" w:rsidRDefault="00927302" w:rsidP="00D35689">
            <w:pPr>
              <w:spacing w:after="200" w:line="240" w:lineRule="atLeast"/>
              <w:rPr>
                <w:rFonts w:eastAsia="@MS Mincho"/>
                <w:bCs/>
                <w:szCs w:val="24"/>
              </w:rPr>
            </w:pPr>
            <w:r w:rsidRPr="00AF3EA6">
              <w:rPr>
                <w:rFonts w:eastAsia="@MS Mincho"/>
                <w:bCs/>
                <w:szCs w:val="24"/>
              </w:rPr>
              <w:t>For trainee’s use</w:t>
            </w:r>
          </w:p>
        </w:tc>
        <w:tc>
          <w:tcPr>
            <w:tcW w:w="2160" w:type="dxa"/>
            <w:shd w:val="clear" w:color="auto" w:fill="auto"/>
          </w:tcPr>
          <w:p w14:paraId="5AFEB520" w14:textId="77777777" w:rsidR="00927302" w:rsidRPr="00AF3EA6" w:rsidRDefault="00927302" w:rsidP="00D35689">
            <w:pPr>
              <w:spacing w:after="0" w:line="276" w:lineRule="auto"/>
              <w:jc w:val="both"/>
              <w:rPr>
                <w:rFonts w:eastAsia="@MS Mincho"/>
                <w:szCs w:val="24"/>
              </w:rPr>
            </w:pPr>
            <w:r w:rsidRPr="00AF3EA6">
              <w:rPr>
                <w:rFonts w:eastAsia="@MS Mincho"/>
                <w:szCs w:val="24"/>
              </w:rPr>
              <w:t>2’x2’long 100 m</w:t>
            </w:r>
          </w:p>
          <w:p w14:paraId="78776C75" w14:textId="77777777" w:rsidR="00927302" w:rsidRPr="00AF3EA6" w:rsidRDefault="00927302" w:rsidP="00D35689">
            <w:pPr>
              <w:spacing w:after="0" w:line="276" w:lineRule="auto"/>
              <w:jc w:val="both"/>
              <w:rPr>
                <w:rFonts w:eastAsia="@MS Mincho"/>
                <w:szCs w:val="24"/>
              </w:rPr>
            </w:pPr>
          </w:p>
        </w:tc>
        <w:tc>
          <w:tcPr>
            <w:tcW w:w="985" w:type="dxa"/>
            <w:shd w:val="clear" w:color="auto" w:fill="auto"/>
          </w:tcPr>
          <w:p w14:paraId="1888AA8F" w14:textId="77777777" w:rsidR="00927302" w:rsidRPr="00AF3EA6" w:rsidRDefault="00927302" w:rsidP="00D35689">
            <w:pPr>
              <w:spacing w:after="200" w:line="240" w:lineRule="atLeast"/>
              <w:rPr>
                <w:rFonts w:eastAsia="@MS Mincho"/>
                <w:bCs/>
                <w:szCs w:val="24"/>
              </w:rPr>
            </w:pPr>
            <w:r w:rsidRPr="00AF3EA6">
              <w:rPr>
                <w:rFonts w:eastAsia="@MS Mincho"/>
                <w:bCs/>
                <w:szCs w:val="24"/>
              </w:rPr>
              <w:t>4:1</w:t>
            </w:r>
          </w:p>
        </w:tc>
      </w:tr>
    </w:tbl>
    <w:p w14:paraId="163E9E63" w14:textId="77777777" w:rsidR="00E42145" w:rsidRPr="00AF3EA6" w:rsidRDefault="00E42145" w:rsidP="00E42145">
      <w:pPr>
        <w:rPr>
          <w:rFonts w:eastAsia="Calibri"/>
          <w:b/>
          <w:bCs/>
          <w:noProof/>
          <w:szCs w:val="24"/>
          <w:lang w:val="en-ZA"/>
        </w:rPr>
      </w:pPr>
    </w:p>
    <w:p w14:paraId="405531A4" w14:textId="77777777" w:rsidR="00E42145" w:rsidRPr="00AF3EA6" w:rsidRDefault="00E42145" w:rsidP="00E42145">
      <w:pPr>
        <w:rPr>
          <w:szCs w:val="24"/>
          <w:lang w:eastAsia="en-GB"/>
        </w:rPr>
      </w:pPr>
    </w:p>
    <w:p w14:paraId="218941B6" w14:textId="77777777" w:rsidR="003E3817" w:rsidRPr="00AF3EA6" w:rsidRDefault="003E3817" w:rsidP="00841D02">
      <w:pPr>
        <w:pStyle w:val="Heading2"/>
      </w:pPr>
    </w:p>
    <w:p w14:paraId="10FE2FC8" w14:textId="77777777" w:rsidR="003E3817" w:rsidRPr="00AF3EA6" w:rsidRDefault="003E3817" w:rsidP="00841D02">
      <w:pPr>
        <w:pStyle w:val="Heading2"/>
      </w:pPr>
    </w:p>
    <w:p w14:paraId="60D627B8" w14:textId="77777777" w:rsidR="003E3817" w:rsidRPr="00AF3EA6" w:rsidRDefault="003E3817" w:rsidP="00841D02">
      <w:pPr>
        <w:pStyle w:val="Heading2"/>
      </w:pPr>
    </w:p>
    <w:p w14:paraId="2C628C8B" w14:textId="77777777" w:rsidR="00E42145" w:rsidRPr="00AF3EA6" w:rsidRDefault="00E42145">
      <w:pPr>
        <w:rPr>
          <w:rFonts w:eastAsia="Calibri"/>
          <w:b/>
          <w:bCs/>
          <w:noProof/>
          <w:szCs w:val="24"/>
          <w:lang w:val="en-ZA"/>
        </w:rPr>
      </w:pPr>
      <w:r w:rsidRPr="00AF3EA6">
        <w:rPr>
          <w:noProof/>
          <w:szCs w:val="24"/>
        </w:rPr>
        <w:br w:type="page"/>
      </w:r>
    </w:p>
    <w:p w14:paraId="043DEF7C" w14:textId="77777777" w:rsidR="0024580D" w:rsidRPr="00AF3EA6" w:rsidRDefault="0024580D" w:rsidP="0024580D">
      <w:pPr>
        <w:pStyle w:val="Heading1"/>
        <w:rPr>
          <w:noProof/>
        </w:rPr>
      </w:pPr>
    </w:p>
    <w:p w14:paraId="76760C8B" w14:textId="77777777" w:rsidR="0024580D" w:rsidRPr="00AF3EA6" w:rsidRDefault="0024580D" w:rsidP="0024580D">
      <w:pPr>
        <w:pStyle w:val="Heading1"/>
        <w:rPr>
          <w:noProof/>
        </w:rPr>
      </w:pPr>
    </w:p>
    <w:p w14:paraId="1A0A8E0D" w14:textId="77777777" w:rsidR="0024580D" w:rsidRPr="00AF3EA6" w:rsidRDefault="0024580D" w:rsidP="0024580D">
      <w:pPr>
        <w:pStyle w:val="Heading1"/>
        <w:rPr>
          <w:noProof/>
        </w:rPr>
      </w:pPr>
    </w:p>
    <w:p w14:paraId="4E85BB88" w14:textId="77777777" w:rsidR="0024580D" w:rsidRPr="00AF3EA6" w:rsidRDefault="0024580D" w:rsidP="0024580D">
      <w:pPr>
        <w:pStyle w:val="Heading1"/>
        <w:rPr>
          <w:noProof/>
        </w:rPr>
      </w:pPr>
    </w:p>
    <w:p w14:paraId="4B38ED39" w14:textId="77777777" w:rsidR="0024580D" w:rsidRPr="00AF3EA6" w:rsidRDefault="0024580D" w:rsidP="0024580D">
      <w:pPr>
        <w:pStyle w:val="Heading1"/>
        <w:rPr>
          <w:noProof/>
        </w:rPr>
      </w:pPr>
    </w:p>
    <w:p w14:paraId="097E291F" w14:textId="77777777" w:rsidR="0024580D" w:rsidRPr="00AF3EA6" w:rsidRDefault="0024580D" w:rsidP="0024580D">
      <w:pPr>
        <w:pStyle w:val="Heading1"/>
        <w:rPr>
          <w:noProof/>
        </w:rPr>
      </w:pPr>
    </w:p>
    <w:p w14:paraId="30FC22CD" w14:textId="77777777" w:rsidR="0024580D" w:rsidRPr="00AF3EA6" w:rsidRDefault="0024580D" w:rsidP="0024580D">
      <w:pPr>
        <w:pStyle w:val="Heading1"/>
        <w:rPr>
          <w:noProof/>
        </w:rPr>
      </w:pPr>
    </w:p>
    <w:p w14:paraId="69A116A1" w14:textId="77777777" w:rsidR="0024580D" w:rsidRPr="00AF3EA6" w:rsidRDefault="0024580D" w:rsidP="0024580D">
      <w:pPr>
        <w:pStyle w:val="Heading1"/>
        <w:rPr>
          <w:noProof/>
        </w:rPr>
      </w:pPr>
    </w:p>
    <w:p w14:paraId="405E8682" w14:textId="77777777" w:rsidR="0024580D" w:rsidRPr="00AF3EA6" w:rsidRDefault="0024580D" w:rsidP="0024580D">
      <w:pPr>
        <w:pStyle w:val="Heading1"/>
        <w:rPr>
          <w:noProof/>
        </w:rPr>
      </w:pPr>
    </w:p>
    <w:p w14:paraId="10046FAE" w14:textId="77777777" w:rsidR="0024580D" w:rsidRPr="00AF3EA6" w:rsidRDefault="0024580D" w:rsidP="0024580D">
      <w:pPr>
        <w:pStyle w:val="Heading1"/>
        <w:rPr>
          <w:noProof/>
        </w:rPr>
      </w:pPr>
    </w:p>
    <w:p w14:paraId="390C0267" w14:textId="055B0611" w:rsidR="00841D02" w:rsidRPr="00AF3EA6" w:rsidRDefault="00841D02" w:rsidP="0024580D">
      <w:pPr>
        <w:pStyle w:val="Heading1"/>
      </w:pPr>
      <w:bookmarkStart w:id="156" w:name="_Toc197078461"/>
      <w:r w:rsidRPr="00AF3EA6">
        <w:rPr>
          <w:noProof/>
        </w:rPr>
        <w:t xml:space="preserve">MODULE  </w:t>
      </w:r>
      <w:r w:rsidR="00E937C7" w:rsidRPr="00AF3EA6">
        <w:rPr>
          <w:noProof/>
        </w:rPr>
        <w:t>6</w:t>
      </w:r>
      <w:bookmarkEnd w:id="156"/>
    </w:p>
    <w:p w14:paraId="20DE4190" w14:textId="77777777" w:rsidR="00841D02" w:rsidRPr="00AF3EA6" w:rsidRDefault="00841D02">
      <w:pPr>
        <w:rPr>
          <w:rFonts w:eastAsia="Calibri"/>
          <w:b/>
          <w:bCs/>
          <w:noProof/>
          <w:szCs w:val="24"/>
          <w:lang w:eastAsia="en-GB"/>
        </w:rPr>
      </w:pPr>
      <w:r w:rsidRPr="00AF3EA6">
        <w:rPr>
          <w:noProof/>
          <w:szCs w:val="24"/>
        </w:rPr>
        <w:br w:type="page"/>
      </w:r>
    </w:p>
    <w:p w14:paraId="295ECCEE" w14:textId="4A1BA037" w:rsidR="002540D0" w:rsidRPr="00AF3EA6" w:rsidRDefault="002540D0" w:rsidP="00270B3E">
      <w:pPr>
        <w:pStyle w:val="Heading2"/>
      </w:pPr>
      <w:bookmarkStart w:id="157" w:name="_Toc197078462"/>
      <w:r w:rsidRPr="00AF3EA6">
        <w:lastRenderedPageBreak/>
        <w:t>ENTREPRENEURIAL SKILLS</w:t>
      </w:r>
      <w:bookmarkEnd w:id="89"/>
      <w:bookmarkEnd w:id="90"/>
      <w:bookmarkEnd w:id="91"/>
      <w:bookmarkEnd w:id="157"/>
    </w:p>
    <w:p w14:paraId="34E89609" w14:textId="77777777" w:rsidR="002540D0" w:rsidRPr="00AF3EA6" w:rsidRDefault="002540D0" w:rsidP="002540D0">
      <w:pPr>
        <w:spacing w:line="276" w:lineRule="auto"/>
        <w:rPr>
          <w:rFonts w:eastAsia="Calibri"/>
          <w:noProof/>
          <w:szCs w:val="24"/>
        </w:rPr>
      </w:pPr>
    </w:p>
    <w:p w14:paraId="59D0AD5C" w14:textId="6D68035A" w:rsidR="002540D0" w:rsidRPr="00AF3EA6" w:rsidRDefault="002540D0" w:rsidP="002540D0">
      <w:pPr>
        <w:kinsoku w:val="0"/>
        <w:overflowPunct w:val="0"/>
        <w:spacing w:before="185" w:after="120" w:line="276" w:lineRule="auto"/>
        <w:ind w:right="1080"/>
        <w:rPr>
          <w:b/>
          <w:bCs/>
          <w:szCs w:val="24"/>
        </w:rPr>
      </w:pPr>
      <w:r w:rsidRPr="00AF3EA6">
        <w:rPr>
          <w:b/>
          <w:bCs/>
          <w:szCs w:val="24"/>
        </w:rPr>
        <w:t xml:space="preserve">UNIT CODE: 0413 541 </w:t>
      </w:r>
      <w:r w:rsidR="00DB6B30" w:rsidRPr="00AF3EA6">
        <w:rPr>
          <w:b/>
          <w:bCs/>
          <w:szCs w:val="24"/>
        </w:rPr>
        <w:t>1</w:t>
      </w:r>
      <w:r w:rsidR="00805322">
        <w:rPr>
          <w:b/>
          <w:bCs/>
          <w:szCs w:val="24"/>
        </w:rPr>
        <w:t>8</w:t>
      </w:r>
      <w:r w:rsidRPr="00AF3EA6">
        <w:rPr>
          <w:b/>
          <w:bCs/>
          <w:szCs w:val="24"/>
        </w:rPr>
        <w:t>A</w:t>
      </w:r>
    </w:p>
    <w:p w14:paraId="35979750" w14:textId="77777777" w:rsidR="002540D0" w:rsidRPr="00AF3EA6" w:rsidRDefault="002540D0" w:rsidP="002540D0">
      <w:pPr>
        <w:spacing w:line="276" w:lineRule="auto"/>
        <w:rPr>
          <w:rFonts w:eastAsia="Calibri"/>
          <w:b/>
          <w:bCs/>
          <w:szCs w:val="24"/>
        </w:rPr>
      </w:pPr>
    </w:p>
    <w:p w14:paraId="13949954" w14:textId="77777777" w:rsidR="002540D0" w:rsidRPr="00AF3EA6" w:rsidRDefault="002540D0" w:rsidP="002540D0">
      <w:pPr>
        <w:spacing w:line="276" w:lineRule="auto"/>
        <w:rPr>
          <w:rFonts w:eastAsia="Calibri"/>
          <w:b/>
          <w:bCs/>
          <w:szCs w:val="24"/>
        </w:rPr>
      </w:pPr>
      <w:r w:rsidRPr="00AF3EA6">
        <w:rPr>
          <w:rFonts w:eastAsia="Calibri"/>
          <w:b/>
          <w:bCs/>
          <w:szCs w:val="24"/>
        </w:rPr>
        <w:t>Relationship to occupational standards</w:t>
      </w:r>
    </w:p>
    <w:p w14:paraId="46CAE702" w14:textId="77777777" w:rsidR="002540D0" w:rsidRPr="00AF3EA6" w:rsidRDefault="002540D0" w:rsidP="002540D0">
      <w:pPr>
        <w:kinsoku w:val="0"/>
        <w:overflowPunct w:val="0"/>
        <w:spacing w:before="12" w:after="120" w:line="276" w:lineRule="auto"/>
        <w:rPr>
          <w:szCs w:val="24"/>
        </w:rPr>
      </w:pPr>
      <w:r w:rsidRPr="00AF3EA6">
        <w:rPr>
          <w:szCs w:val="24"/>
        </w:rPr>
        <w:t>This</w:t>
      </w:r>
      <w:r w:rsidRPr="00AF3EA6">
        <w:rPr>
          <w:spacing w:val="-24"/>
          <w:szCs w:val="24"/>
        </w:rPr>
        <w:t xml:space="preserve"> </w:t>
      </w:r>
      <w:r w:rsidRPr="00AF3EA6">
        <w:rPr>
          <w:szCs w:val="24"/>
        </w:rPr>
        <w:t>unit</w:t>
      </w:r>
      <w:r w:rsidRPr="00AF3EA6">
        <w:rPr>
          <w:spacing w:val="-23"/>
          <w:szCs w:val="24"/>
        </w:rPr>
        <w:t xml:space="preserve"> </w:t>
      </w:r>
      <w:r w:rsidRPr="00AF3EA6">
        <w:rPr>
          <w:szCs w:val="24"/>
        </w:rPr>
        <w:t>addresses</w:t>
      </w:r>
      <w:r w:rsidRPr="00AF3EA6">
        <w:rPr>
          <w:spacing w:val="-24"/>
          <w:szCs w:val="24"/>
        </w:rPr>
        <w:t xml:space="preserve"> </w:t>
      </w:r>
      <w:r w:rsidRPr="00AF3EA6">
        <w:rPr>
          <w:szCs w:val="24"/>
        </w:rPr>
        <w:t>the</w:t>
      </w:r>
      <w:r w:rsidRPr="00AF3EA6">
        <w:rPr>
          <w:spacing w:val="-24"/>
          <w:szCs w:val="24"/>
        </w:rPr>
        <w:t xml:space="preserve"> </w:t>
      </w:r>
      <w:r w:rsidRPr="00AF3EA6">
        <w:rPr>
          <w:szCs w:val="24"/>
        </w:rPr>
        <w:t>unit</w:t>
      </w:r>
      <w:r w:rsidRPr="00AF3EA6">
        <w:rPr>
          <w:spacing w:val="-23"/>
          <w:szCs w:val="24"/>
        </w:rPr>
        <w:t xml:space="preserve"> </w:t>
      </w:r>
      <w:r w:rsidRPr="00AF3EA6">
        <w:rPr>
          <w:szCs w:val="24"/>
        </w:rPr>
        <w:t>of</w:t>
      </w:r>
      <w:r w:rsidRPr="00AF3EA6">
        <w:rPr>
          <w:spacing w:val="-23"/>
          <w:szCs w:val="24"/>
        </w:rPr>
        <w:t xml:space="preserve"> </w:t>
      </w:r>
      <w:r w:rsidRPr="00AF3EA6">
        <w:rPr>
          <w:szCs w:val="24"/>
        </w:rPr>
        <w:t>competency:</w:t>
      </w:r>
      <w:r w:rsidRPr="00AF3EA6">
        <w:rPr>
          <w:spacing w:val="-24"/>
          <w:szCs w:val="24"/>
        </w:rPr>
        <w:t xml:space="preserve"> </w:t>
      </w:r>
      <w:r w:rsidRPr="00AF3EA6">
        <w:rPr>
          <w:b/>
          <w:bCs/>
          <w:szCs w:val="24"/>
        </w:rPr>
        <w:t>Apply Entrepreneurial skills.</w:t>
      </w:r>
    </w:p>
    <w:p w14:paraId="710D1A1B" w14:textId="1DC2D44E" w:rsidR="002540D0" w:rsidRPr="00AF3EA6" w:rsidRDefault="002540D0" w:rsidP="002540D0">
      <w:pPr>
        <w:kinsoku w:val="0"/>
        <w:overflowPunct w:val="0"/>
        <w:spacing w:before="1" w:after="120" w:line="276" w:lineRule="auto"/>
        <w:rPr>
          <w:szCs w:val="24"/>
        </w:rPr>
      </w:pPr>
      <w:r w:rsidRPr="00AF3EA6">
        <w:rPr>
          <w:b/>
          <w:bCs/>
          <w:szCs w:val="24"/>
        </w:rPr>
        <w:t xml:space="preserve">Duration of unit: </w:t>
      </w:r>
      <w:r w:rsidR="009F1C03" w:rsidRPr="00AF3EA6">
        <w:rPr>
          <w:szCs w:val="24"/>
        </w:rPr>
        <w:t>4</w:t>
      </w:r>
      <w:r w:rsidRPr="00AF3EA6">
        <w:rPr>
          <w:szCs w:val="24"/>
        </w:rPr>
        <w:t>0 hours</w:t>
      </w:r>
    </w:p>
    <w:p w14:paraId="6F3D744C" w14:textId="77777777" w:rsidR="00DB6B30" w:rsidRPr="00AF3EA6" w:rsidRDefault="002540D0" w:rsidP="002540D0">
      <w:pPr>
        <w:spacing w:line="276" w:lineRule="auto"/>
        <w:rPr>
          <w:rFonts w:eastAsia="Calibri"/>
          <w:b/>
          <w:bCs/>
          <w:szCs w:val="24"/>
        </w:rPr>
      </w:pPr>
      <w:r w:rsidRPr="00AF3EA6">
        <w:rPr>
          <w:rFonts w:eastAsia="Calibri"/>
          <w:b/>
          <w:bCs/>
          <w:szCs w:val="24"/>
        </w:rPr>
        <w:t xml:space="preserve">Unit Description: </w:t>
      </w:r>
    </w:p>
    <w:p w14:paraId="1EAF6A9B" w14:textId="23A3723C" w:rsidR="002540D0" w:rsidRPr="00AF3EA6" w:rsidRDefault="002540D0" w:rsidP="002540D0">
      <w:pPr>
        <w:spacing w:line="276" w:lineRule="auto"/>
        <w:rPr>
          <w:rFonts w:eastAsia="Calibri"/>
          <w:b/>
          <w:bCs/>
          <w:szCs w:val="24"/>
        </w:rPr>
      </w:pPr>
      <w:bookmarkStart w:id="158" w:name="_Hlk197011273"/>
      <w:r w:rsidRPr="00AF3EA6">
        <w:rPr>
          <w:szCs w:val="24"/>
        </w:rPr>
        <w:t xml:space="preserve">This unit covers the competencies required to demonstrate an understanding of entrepreneurship. It involves demonstrating an understanding of </w:t>
      </w:r>
      <w:r w:rsidRPr="00AF3EA6">
        <w:rPr>
          <w:bCs/>
          <w:szCs w:val="24"/>
        </w:rPr>
        <w:t>financial literacy, applying entrepreneurial concepts</w:t>
      </w:r>
      <w:r w:rsidR="00DB6B30" w:rsidRPr="00AF3EA6">
        <w:rPr>
          <w:bCs/>
          <w:szCs w:val="24"/>
        </w:rPr>
        <w:t>,</w:t>
      </w:r>
      <w:r w:rsidRPr="00AF3EA6">
        <w:rPr>
          <w:szCs w:val="24"/>
        </w:rPr>
        <w:t xml:space="preserve"> identifying entrepreneurship opportunities, </w:t>
      </w:r>
      <w:r w:rsidRPr="00AF3EA6">
        <w:rPr>
          <w:bCs/>
          <w:szCs w:val="24"/>
        </w:rPr>
        <w:t>applying business legal aspects,</w:t>
      </w:r>
      <w:r w:rsidRPr="00AF3EA6">
        <w:rPr>
          <w:szCs w:val="24"/>
        </w:rPr>
        <w:t xml:space="preserve"> and developing business innovative strategies and business plans. </w:t>
      </w:r>
    </w:p>
    <w:p w14:paraId="4A998C42" w14:textId="77777777" w:rsidR="002540D0" w:rsidRPr="00AF3EA6" w:rsidRDefault="002540D0" w:rsidP="0024580D">
      <w:pPr>
        <w:rPr>
          <w:b/>
          <w:bCs/>
          <w:szCs w:val="24"/>
        </w:rPr>
      </w:pPr>
      <w:bookmarkStart w:id="159" w:name="_Toc194586011"/>
      <w:bookmarkEnd w:id="158"/>
      <w:r w:rsidRPr="00AF3EA6">
        <w:rPr>
          <w:b/>
          <w:bCs/>
          <w:szCs w:val="24"/>
        </w:rPr>
        <w:t>Summary of Learning Outcomes</w:t>
      </w:r>
      <w:bookmarkEnd w:id="159"/>
    </w:p>
    <w:tbl>
      <w:tblPr>
        <w:tblStyle w:val="TableGrid"/>
        <w:tblW w:w="0" w:type="auto"/>
        <w:tblInd w:w="360" w:type="dxa"/>
        <w:tblLook w:val="04A0" w:firstRow="1" w:lastRow="0" w:firstColumn="1" w:lastColumn="0" w:noHBand="0" w:noVBand="1"/>
      </w:tblPr>
      <w:tblGrid>
        <w:gridCol w:w="802"/>
        <w:gridCol w:w="5372"/>
        <w:gridCol w:w="2096"/>
      </w:tblGrid>
      <w:tr w:rsidR="00DB6B30" w:rsidRPr="00AF3EA6" w14:paraId="54A8415C" w14:textId="77777777" w:rsidTr="001F6136">
        <w:tc>
          <w:tcPr>
            <w:tcW w:w="802" w:type="dxa"/>
          </w:tcPr>
          <w:p w14:paraId="05A0A707" w14:textId="1D35EE9C" w:rsidR="00DB6B30" w:rsidRPr="00AF3EA6" w:rsidRDefault="00DB6B30" w:rsidP="00262FB7">
            <w:pPr>
              <w:widowControl w:val="0"/>
              <w:tabs>
                <w:tab w:val="left" w:pos="831"/>
              </w:tabs>
              <w:kinsoku w:val="0"/>
              <w:overflowPunct w:val="0"/>
              <w:autoSpaceDE w:val="0"/>
              <w:autoSpaceDN w:val="0"/>
              <w:adjustRightInd w:val="0"/>
              <w:spacing w:line="276" w:lineRule="auto"/>
              <w:rPr>
                <w:rFonts w:ascii="Times New Roman" w:hAnsi="Times New Roman"/>
                <w:bCs/>
                <w:sz w:val="24"/>
                <w:szCs w:val="24"/>
              </w:rPr>
            </w:pPr>
            <w:r w:rsidRPr="00AF3EA6">
              <w:rPr>
                <w:rFonts w:ascii="Times New Roman" w:hAnsi="Times New Roman"/>
                <w:bCs/>
                <w:sz w:val="24"/>
                <w:szCs w:val="24"/>
              </w:rPr>
              <w:t>S.NO</w:t>
            </w:r>
          </w:p>
        </w:tc>
        <w:tc>
          <w:tcPr>
            <w:tcW w:w="5372" w:type="dxa"/>
          </w:tcPr>
          <w:p w14:paraId="7F347189" w14:textId="4774A355" w:rsidR="00DB6B30" w:rsidRPr="00AF3EA6" w:rsidRDefault="00DB6B30" w:rsidP="00262FB7">
            <w:pPr>
              <w:widowControl w:val="0"/>
              <w:tabs>
                <w:tab w:val="left" w:pos="831"/>
              </w:tabs>
              <w:kinsoku w:val="0"/>
              <w:overflowPunct w:val="0"/>
              <w:autoSpaceDE w:val="0"/>
              <w:autoSpaceDN w:val="0"/>
              <w:adjustRightInd w:val="0"/>
              <w:spacing w:line="276" w:lineRule="auto"/>
              <w:rPr>
                <w:rFonts w:ascii="Times New Roman" w:hAnsi="Times New Roman"/>
                <w:bCs/>
                <w:sz w:val="24"/>
                <w:szCs w:val="24"/>
              </w:rPr>
            </w:pPr>
            <w:r w:rsidRPr="00AF3EA6">
              <w:rPr>
                <w:rFonts w:ascii="Times New Roman" w:hAnsi="Times New Roman"/>
                <w:bCs/>
                <w:sz w:val="24"/>
                <w:szCs w:val="24"/>
              </w:rPr>
              <w:t>LEARNING OUTCOMES</w:t>
            </w:r>
          </w:p>
        </w:tc>
        <w:tc>
          <w:tcPr>
            <w:tcW w:w="2096" w:type="dxa"/>
          </w:tcPr>
          <w:p w14:paraId="19F4853D" w14:textId="7205DE3A" w:rsidR="00DB6B30" w:rsidRPr="00AF3EA6" w:rsidRDefault="00DB6B30" w:rsidP="00262FB7">
            <w:pPr>
              <w:widowControl w:val="0"/>
              <w:tabs>
                <w:tab w:val="left" w:pos="831"/>
              </w:tabs>
              <w:kinsoku w:val="0"/>
              <w:overflowPunct w:val="0"/>
              <w:autoSpaceDE w:val="0"/>
              <w:autoSpaceDN w:val="0"/>
              <w:adjustRightInd w:val="0"/>
              <w:spacing w:line="276" w:lineRule="auto"/>
              <w:rPr>
                <w:rFonts w:ascii="Times New Roman" w:hAnsi="Times New Roman"/>
                <w:bCs/>
                <w:sz w:val="24"/>
                <w:szCs w:val="24"/>
              </w:rPr>
            </w:pPr>
            <w:r w:rsidRPr="00AF3EA6">
              <w:rPr>
                <w:rFonts w:ascii="Times New Roman" w:hAnsi="Times New Roman"/>
                <w:bCs/>
                <w:sz w:val="24"/>
                <w:szCs w:val="24"/>
              </w:rPr>
              <w:t>DURATION(HRS)</w:t>
            </w:r>
          </w:p>
        </w:tc>
      </w:tr>
      <w:tr w:rsidR="00DB6B30" w:rsidRPr="00AF3EA6" w14:paraId="21D2233A" w14:textId="4D2D265A" w:rsidTr="001F6136">
        <w:tc>
          <w:tcPr>
            <w:tcW w:w="802" w:type="dxa"/>
          </w:tcPr>
          <w:p w14:paraId="03A431B5" w14:textId="77777777" w:rsidR="00DB6B30" w:rsidRPr="00AF3EA6" w:rsidRDefault="00DB6B30">
            <w:pPr>
              <w:pStyle w:val="ListParagraph"/>
              <w:widowControl w:val="0"/>
              <w:numPr>
                <w:ilvl w:val="0"/>
                <w:numId w:val="213"/>
              </w:numPr>
              <w:tabs>
                <w:tab w:val="left" w:pos="831"/>
              </w:tabs>
              <w:kinsoku w:val="0"/>
              <w:overflowPunct w:val="0"/>
              <w:autoSpaceDE w:val="0"/>
              <w:autoSpaceDN w:val="0"/>
              <w:adjustRightInd w:val="0"/>
              <w:spacing w:line="276" w:lineRule="auto"/>
              <w:rPr>
                <w:rFonts w:ascii="Times New Roman" w:eastAsia="Calibri" w:hAnsi="Times New Roman"/>
                <w:bCs/>
                <w:sz w:val="24"/>
                <w:szCs w:val="24"/>
              </w:rPr>
            </w:pPr>
          </w:p>
        </w:tc>
        <w:tc>
          <w:tcPr>
            <w:tcW w:w="5372" w:type="dxa"/>
          </w:tcPr>
          <w:p w14:paraId="2BF2EF46" w14:textId="5DC25783" w:rsidR="00DB6B30" w:rsidRPr="00AF3EA6" w:rsidRDefault="00DB6B30" w:rsidP="00262FB7">
            <w:pPr>
              <w:widowControl w:val="0"/>
              <w:tabs>
                <w:tab w:val="left" w:pos="831"/>
              </w:tabs>
              <w:kinsoku w:val="0"/>
              <w:overflowPunct w:val="0"/>
              <w:autoSpaceDE w:val="0"/>
              <w:autoSpaceDN w:val="0"/>
              <w:adjustRightInd w:val="0"/>
              <w:spacing w:line="276" w:lineRule="auto"/>
              <w:rPr>
                <w:rFonts w:ascii="Times New Roman" w:hAnsi="Times New Roman"/>
                <w:sz w:val="24"/>
                <w:szCs w:val="24"/>
              </w:rPr>
            </w:pPr>
            <w:r w:rsidRPr="00AF3EA6">
              <w:rPr>
                <w:rFonts w:ascii="Times New Roman" w:hAnsi="Times New Roman"/>
                <w:bCs/>
                <w:sz w:val="24"/>
                <w:szCs w:val="24"/>
              </w:rPr>
              <w:t xml:space="preserve">Apply financial literacy </w:t>
            </w:r>
          </w:p>
        </w:tc>
        <w:tc>
          <w:tcPr>
            <w:tcW w:w="2096" w:type="dxa"/>
          </w:tcPr>
          <w:p w14:paraId="582533D2" w14:textId="07AAF458" w:rsidR="00DB6B30" w:rsidRPr="00AF3EA6" w:rsidRDefault="006D4F52" w:rsidP="00E078F7">
            <w:pPr>
              <w:widowControl w:val="0"/>
              <w:tabs>
                <w:tab w:val="left" w:pos="831"/>
              </w:tabs>
              <w:kinsoku w:val="0"/>
              <w:overflowPunct w:val="0"/>
              <w:autoSpaceDE w:val="0"/>
              <w:autoSpaceDN w:val="0"/>
              <w:adjustRightInd w:val="0"/>
              <w:spacing w:line="276" w:lineRule="auto"/>
              <w:jc w:val="center"/>
              <w:rPr>
                <w:rFonts w:ascii="Times New Roman" w:hAnsi="Times New Roman"/>
                <w:bCs/>
                <w:sz w:val="24"/>
                <w:szCs w:val="24"/>
              </w:rPr>
            </w:pPr>
            <w:r w:rsidRPr="00AF3EA6">
              <w:rPr>
                <w:rFonts w:ascii="Times New Roman" w:hAnsi="Times New Roman"/>
                <w:bCs/>
                <w:sz w:val="24"/>
                <w:szCs w:val="24"/>
              </w:rPr>
              <w:t>6</w:t>
            </w:r>
          </w:p>
        </w:tc>
      </w:tr>
      <w:tr w:rsidR="001F6136" w:rsidRPr="00AF3EA6" w14:paraId="71ACCC53" w14:textId="2641D310" w:rsidTr="001F6136">
        <w:tc>
          <w:tcPr>
            <w:tcW w:w="802" w:type="dxa"/>
          </w:tcPr>
          <w:p w14:paraId="0469EF72" w14:textId="77777777" w:rsidR="001F6136" w:rsidRPr="00AF3EA6" w:rsidRDefault="001F6136">
            <w:pPr>
              <w:pStyle w:val="ListParagraph"/>
              <w:widowControl w:val="0"/>
              <w:numPr>
                <w:ilvl w:val="0"/>
                <w:numId w:val="213"/>
              </w:numPr>
              <w:tabs>
                <w:tab w:val="left" w:pos="831"/>
              </w:tabs>
              <w:kinsoku w:val="0"/>
              <w:overflowPunct w:val="0"/>
              <w:autoSpaceDE w:val="0"/>
              <w:autoSpaceDN w:val="0"/>
              <w:adjustRightInd w:val="0"/>
              <w:spacing w:line="276" w:lineRule="auto"/>
              <w:rPr>
                <w:rFonts w:ascii="Times New Roman" w:eastAsia="Calibri" w:hAnsi="Times New Roman"/>
                <w:bCs/>
                <w:sz w:val="24"/>
                <w:szCs w:val="24"/>
              </w:rPr>
            </w:pPr>
          </w:p>
        </w:tc>
        <w:tc>
          <w:tcPr>
            <w:tcW w:w="5372" w:type="dxa"/>
          </w:tcPr>
          <w:p w14:paraId="159E36E6" w14:textId="4D139C8F" w:rsidR="001F6136" w:rsidRPr="00AF3EA6" w:rsidRDefault="001F6136" w:rsidP="001F6136">
            <w:pPr>
              <w:widowControl w:val="0"/>
              <w:tabs>
                <w:tab w:val="left" w:pos="831"/>
              </w:tabs>
              <w:kinsoku w:val="0"/>
              <w:overflowPunct w:val="0"/>
              <w:autoSpaceDE w:val="0"/>
              <w:autoSpaceDN w:val="0"/>
              <w:adjustRightInd w:val="0"/>
              <w:spacing w:line="276" w:lineRule="auto"/>
              <w:rPr>
                <w:rFonts w:ascii="Times New Roman" w:hAnsi="Times New Roman"/>
                <w:sz w:val="24"/>
                <w:szCs w:val="24"/>
              </w:rPr>
            </w:pPr>
            <w:r w:rsidRPr="00AF3EA6">
              <w:rPr>
                <w:rFonts w:ascii="Times New Roman" w:hAnsi="Times New Roman"/>
                <w:bCs/>
                <w:sz w:val="24"/>
                <w:szCs w:val="24"/>
              </w:rPr>
              <w:t>Apply the entrepreneurial concept</w:t>
            </w:r>
            <w:r w:rsidRPr="00AF3EA6">
              <w:rPr>
                <w:rFonts w:ascii="Times New Roman" w:hAnsi="Times New Roman"/>
                <w:sz w:val="24"/>
                <w:szCs w:val="24"/>
              </w:rPr>
              <w:t xml:space="preserve"> </w:t>
            </w:r>
          </w:p>
        </w:tc>
        <w:tc>
          <w:tcPr>
            <w:tcW w:w="2096" w:type="dxa"/>
          </w:tcPr>
          <w:p w14:paraId="464AC323" w14:textId="00DCEEA5" w:rsidR="001F6136" w:rsidRPr="00AF3EA6" w:rsidRDefault="00E078F7" w:rsidP="00E078F7">
            <w:pPr>
              <w:widowControl w:val="0"/>
              <w:tabs>
                <w:tab w:val="left" w:pos="831"/>
              </w:tabs>
              <w:kinsoku w:val="0"/>
              <w:overflowPunct w:val="0"/>
              <w:autoSpaceDE w:val="0"/>
              <w:autoSpaceDN w:val="0"/>
              <w:adjustRightInd w:val="0"/>
              <w:spacing w:line="276" w:lineRule="auto"/>
              <w:jc w:val="center"/>
              <w:rPr>
                <w:rFonts w:ascii="Times New Roman" w:hAnsi="Times New Roman"/>
                <w:bCs/>
                <w:sz w:val="24"/>
                <w:szCs w:val="24"/>
              </w:rPr>
            </w:pPr>
            <w:r w:rsidRPr="00AF3EA6">
              <w:rPr>
                <w:rFonts w:ascii="Times New Roman" w:hAnsi="Times New Roman"/>
                <w:bCs/>
                <w:sz w:val="24"/>
                <w:szCs w:val="24"/>
              </w:rPr>
              <w:t>4</w:t>
            </w:r>
          </w:p>
        </w:tc>
      </w:tr>
      <w:tr w:rsidR="001F6136" w:rsidRPr="00AF3EA6" w14:paraId="3FFB7F7F" w14:textId="3D2CE3A4" w:rsidTr="001F6136">
        <w:tc>
          <w:tcPr>
            <w:tcW w:w="802" w:type="dxa"/>
          </w:tcPr>
          <w:p w14:paraId="5FC31AD1" w14:textId="77777777" w:rsidR="001F6136" w:rsidRPr="00AF3EA6" w:rsidRDefault="001F6136">
            <w:pPr>
              <w:pStyle w:val="ListParagraph"/>
              <w:widowControl w:val="0"/>
              <w:numPr>
                <w:ilvl w:val="0"/>
                <w:numId w:val="213"/>
              </w:numPr>
              <w:tabs>
                <w:tab w:val="left" w:pos="831"/>
              </w:tabs>
              <w:kinsoku w:val="0"/>
              <w:overflowPunct w:val="0"/>
              <w:autoSpaceDE w:val="0"/>
              <w:autoSpaceDN w:val="0"/>
              <w:adjustRightInd w:val="0"/>
              <w:spacing w:line="276" w:lineRule="auto"/>
              <w:rPr>
                <w:rFonts w:ascii="Times New Roman" w:eastAsia="Calibri" w:hAnsi="Times New Roman"/>
                <w:sz w:val="24"/>
                <w:szCs w:val="24"/>
              </w:rPr>
            </w:pPr>
          </w:p>
        </w:tc>
        <w:tc>
          <w:tcPr>
            <w:tcW w:w="5372" w:type="dxa"/>
          </w:tcPr>
          <w:p w14:paraId="0D2783E4" w14:textId="6F13A58E" w:rsidR="001F6136" w:rsidRPr="00AF3EA6" w:rsidRDefault="001F6136" w:rsidP="001F6136">
            <w:pPr>
              <w:widowControl w:val="0"/>
              <w:tabs>
                <w:tab w:val="left" w:pos="831"/>
              </w:tabs>
              <w:kinsoku w:val="0"/>
              <w:overflowPunct w:val="0"/>
              <w:autoSpaceDE w:val="0"/>
              <w:autoSpaceDN w:val="0"/>
              <w:adjustRightInd w:val="0"/>
              <w:spacing w:line="276" w:lineRule="auto"/>
              <w:rPr>
                <w:rFonts w:ascii="Times New Roman" w:hAnsi="Times New Roman"/>
                <w:sz w:val="24"/>
                <w:szCs w:val="24"/>
              </w:rPr>
            </w:pPr>
            <w:r w:rsidRPr="00AF3EA6">
              <w:rPr>
                <w:rFonts w:ascii="Times New Roman" w:hAnsi="Times New Roman"/>
                <w:sz w:val="24"/>
                <w:szCs w:val="24"/>
              </w:rPr>
              <w:t>Identify entrepreneurship opportunities</w:t>
            </w:r>
          </w:p>
        </w:tc>
        <w:tc>
          <w:tcPr>
            <w:tcW w:w="2096" w:type="dxa"/>
          </w:tcPr>
          <w:p w14:paraId="7E25E0D1" w14:textId="320B5284" w:rsidR="001F6136" w:rsidRPr="00AF3EA6" w:rsidRDefault="00E078F7" w:rsidP="00E078F7">
            <w:pPr>
              <w:widowControl w:val="0"/>
              <w:tabs>
                <w:tab w:val="left" w:pos="831"/>
              </w:tabs>
              <w:kinsoku w:val="0"/>
              <w:overflowPunct w:val="0"/>
              <w:autoSpaceDE w:val="0"/>
              <w:autoSpaceDN w:val="0"/>
              <w:adjustRightInd w:val="0"/>
              <w:spacing w:line="276" w:lineRule="auto"/>
              <w:jc w:val="center"/>
              <w:rPr>
                <w:rFonts w:ascii="Times New Roman" w:hAnsi="Times New Roman"/>
                <w:sz w:val="24"/>
                <w:szCs w:val="24"/>
              </w:rPr>
            </w:pPr>
            <w:r w:rsidRPr="00AF3EA6">
              <w:rPr>
                <w:rFonts w:ascii="Times New Roman" w:hAnsi="Times New Roman"/>
                <w:sz w:val="24"/>
                <w:szCs w:val="24"/>
              </w:rPr>
              <w:t>6</w:t>
            </w:r>
          </w:p>
        </w:tc>
      </w:tr>
      <w:tr w:rsidR="001F6136" w:rsidRPr="00AF3EA6" w14:paraId="58787E3F" w14:textId="0E2EB4C1" w:rsidTr="001F6136">
        <w:tc>
          <w:tcPr>
            <w:tcW w:w="802" w:type="dxa"/>
          </w:tcPr>
          <w:p w14:paraId="29BCB115" w14:textId="77777777" w:rsidR="001F6136" w:rsidRPr="00AF3EA6" w:rsidRDefault="001F6136">
            <w:pPr>
              <w:pStyle w:val="ListParagraph"/>
              <w:widowControl w:val="0"/>
              <w:numPr>
                <w:ilvl w:val="0"/>
                <w:numId w:val="213"/>
              </w:numPr>
              <w:tabs>
                <w:tab w:val="left" w:pos="831"/>
              </w:tabs>
              <w:kinsoku w:val="0"/>
              <w:overflowPunct w:val="0"/>
              <w:autoSpaceDE w:val="0"/>
              <w:autoSpaceDN w:val="0"/>
              <w:adjustRightInd w:val="0"/>
              <w:spacing w:line="276" w:lineRule="auto"/>
              <w:rPr>
                <w:rFonts w:ascii="Times New Roman" w:eastAsia="Calibri" w:hAnsi="Times New Roman"/>
                <w:bCs/>
                <w:sz w:val="24"/>
                <w:szCs w:val="24"/>
              </w:rPr>
            </w:pPr>
          </w:p>
        </w:tc>
        <w:tc>
          <w:tcPr>
            <w:tcW w:w="5372" w:type="dxa"/>
          </w:tcPr>
          <w:p w14:paraId="2E56F16C" w14:textId="5AE8A2DC" w:rsidR="001F6136" w:rsidRPr="00AF3EA6" w:rsidRDefault="001F6136" w:rsidP="001F6136">
            <w:pPr>
              <w:widowControl w:val="0"/>
              <w:tabs>
                <w:tab w:val="left" w:pos="831"/>
              </w:tabs>
              <w:kinsoku w:val="0"/>
              <w:overflowPunct w:val="0"/>
              <w:autoSpaceDE w:val="0"/>
              <w:autoSpaceDN w:val="0"/>
              <w:adjustRightInd w:val="0"/>
              <w:spacing w:line="276" w:lineRule="auto"/>
              <w:rPr>
                <w:rFonts w:ascii="Times New Roman" w:hAnsi="Times New Roman"/>
                <w:sz w:val="24"/>
                <w:szCs w:val="24"/>
              </w:rPr>
            </w:pPr>
            <w:r w:rsidRPr="00AF3EA6">
              <w:rPr>
                <w:rFonts w:ascii="Times New Roman" w:hAnsi="Times New Roman"/>
                <w:bCs/>
                <w:sz w:val="24"/>
                <w:szCs w:val="24"/>
              </w:rPr>
              <w:t>Apply   business legal aspects</w:t>
            </w:r>
          </w:p>
        </w:tc>
        <w:tc>
          <w:tcPr>
            <w:tcW w:w="2096" w:type="dxa"/>
          </w:tcPr>
          <w:p w14:paraId="30D90949" w14:textId="61BAFBD7" w:rsidR="001F6136" w:rsidRPr="00AF3EA6" w:rsidRDefault="00E078F7" w:rsidP="00E078F7">
            <w:pPr>
              <w:widowControl w:val="0"/>
              <w:tabs>
                <w:tab w:val="left" w:pos="831"/>
              </w:tabs>
              <w:kinsoku w:val="0"/>
              <w:overflowPunct w:val="0"/>
              <w:autoSpaceDE w:val="0"/>
              <w:autoSpaceDN w:val="0"/>
              <w:adjustRightInd w:val="0"/>
              <w:spacing w:line="276" w:lineRule="auto"/>
              <w:jc w:val="center"/>
              <w:rPr>
                <w:rFonts w:ascii="Times New Roman" w:hAnsi="Times New Roman"/>
                <w:bCs/>
                <w:sz w:val="24"/>
                <w:szCs w:val="24"/>
              </w:rPr>
            </w:pPr>
            <w:r w:rsidRPr="00AF3EA6">
              <w:rPr>
                <w:rFonts w:ascii="Times New Roman" w:hAnsi="Times New Roman"/>
                <w:bCs/>
                <w:sz w:val="24"/>
                <w:szCs w:val="24"/>
              </w:rPr>
              <w:t>6</w:t>
            </w:r>
          </w:p>
        </w:tc>
      </w:tr>
      <w:tr w:rsidR="001F6136" w:rsidRPr="00AF3EA6" w14:paraId="2F03DF90" w14:textId="1145FFB4" w:rsidTr="001F6136">
        <w:tc>
          <w:tcPr>
            <w:tcW w:w="802" w:type="dxa"/>
          </w:tcPr>
          <w:p w14:paraId="70CABE37" w14:textId="77777777" w:rsidR="001F6136" w:rsidRPr="00AF3EA6" w:rsidRDefault="001F6136">
            <w:pPr>
              <w:pStyle w:val="ListParagraph"/>
              <w:widowControl w:val="0"/>
              <w:numPr>
                <w:ilvl w:val="0"/>
                <w:numId w:val="213"/>
              </w:numPr>
              <w:tabs>
                <w:tab w:val="left" w:pos="831"/>
              </w:tabs>
              <w:kinsoku w:val="0"/>
              <w:overflowPunct w:val="0"/>
              <w:autoSpaceDE w:val="0"/>
              <w:autoSpaceDN w:val="0"/>
              <w:adjustRightInd w:val="0"/>
              <w:spacing w:line="276" w:lineRule="auto"/>
              <w:rPr>
                <w:rFonts w:ascii="Times New Roman" w:eastAsia="Calibri" w:hAnsi="Times New Roman"/>
                <w:sz w:val="24"/>
                <w:szCs w:val="24"/>
              </w:rPr>
            </w:pPr>
          </w:p>
        </w:tc>
        <w:tc>
          <w:tcPr>
            <w:tcW w:w="5372" w:type="dxa"/>
          </w:tcPr>
          <w:p w14:paraId="219011B4" w14:textId="46E24054" w:rsidR="001F6136" w:rsidRPr="00AF3EA6" w:rsidRDefault="001F6136" w:rsidP="001F6136">
            <w:pPr>
              <w:widowControl w:val="0"/>
              <w:tabs>
                <w:tab w:val="left" w:pos="831"/>
              </w:tabs>
              <w:kinsoku w:val="0"/>
              <w:overflowPunct w:val="0"/>
              <w:autoSpaceDE w:val="0"/>
              <w:autoSpaceDN w:val="0"/>
              <w:adjustRightInd w:val="0"/>
              <w:spacing w:line="276" w:lineRule="auto"/>
              <w:rPr>
                <w:rFonts w:ascii="Times New Roman" w:hAnsi="Times New Roman"/>
                <w:sz w:val="24"/>
                <w:szCs w:val="24"/>
              </w:rPr>
            </w:pPr>
            <w:r w:rsidRPr="00AF3EA6">
              <w:rPr>
                <w:rFonts w:ascii="Times New Roman" w:hAnsi="Times New Roman"/>
                <w:sz w:val="24"/>
                <w:szCs w:val="24"/>
              </w:rPr>
              <w:t xml:space="preserve">Innovate Business Strategies  </w:t>
            </w:r>
          </w:p>
        </w:tc>
        <w:tc>
          <w:tcPr>
            <w:tcW w:w="2096" w:type="dxa"/>
          </w:tcPr>
          <w:p w14:paraId="456F491F" w14:textId="3C653AAF" w:rsidR="001F6136" w:rsidRPr="00AF3EA6" w:rsidRDefault="00E078F7" w:rsidP="00E078F7">
            <w:pPr>
              <w:widowControl w:val="0"/>
              <w:tabs>
                <w:tab w:val="left" w:pos="831"/>
              </w:tabs>
              <w:kinsoku w:val="0"/>
              <w:overflowPunct w:val="0"/>
              <w:autoSpaceDE w:val="0"/>
              <w:autoSpaceDN w:val="0"/>
              <w:adjustRightInd w:val="0"/>
              <w:spacing w:line="276" w:lineRule="auto"/>
              <w:jc w:val="center"/>
              <w:rPr>
                <w:rFonts w:ascii="Times New Roman" w:hAnsi="Times New Roman"/>
                <w:sz w:val="24"/>
                <w:szCs w:val="24"/>
              </w:rPr>
            </w:pPr>
            <w:r w:rsidRPr="00AF3EA6">
              <w:rPr>
                <w:rFonts w:ascii="Times New Roman" w:hAnsi="Times New Roman"/>
                <w:sz w:val="24"/>
                <w:szCs w:val="24"/>
              </w:rPr>
              <w:t>6</w:t>
            </w:r>
          </w:p>
        </w:tc>
      </w:tr>
      <w:tr w:rsidR="001F6136" w:rsidRPr="00AF3EA6" w14:paraId="373CF1DF" w14:textId="595514F5" w:rsidTr="001F6136">
        <w:tc>
          <w:tcPr>
            <w:tcW w:w="802" w:type="dxa"/>
          </w:tcPr>
          <w:p w14:paraId="14F3B92C" w14:textId="77777777" w:rsidR="001F6136" w:rsidRPr="00AF3EA6" w:rsidRDefault="001F6136">
            <w:pPr>
              <w:pStyle w:val="ListParagraph"/>
              <w:widowControl w:val="0"/>
              <w:numPr>
                <w:ilvl w:val="0"/>
                <w:numId w:val="213"/>
              </w:numPr>
              <w:tabs>
                <w:tab w:val="left" w:pos="831"/>
              </w:tabs>
              <w:kinsoku w:val="0"/>
              <w:overflowPunct w:val="0"/>
              <w:autoSpaceDE w:val="0"/>
              <w:autoSpaceDN w:val="0"/>
              <w:adjustRightInd w:val="0"/>
              <w:spacing w:line="276" w:lineRule="auto"/>
              <w:rPr>
                <w:rFonts w:ascii="Times New Roman" w:eastAsia="Calibri" w:hAnsi="Times New Roman"/>
                <w:sz w:val="24"/>
                <w:szCs w:val="24"/>
              </w:rPr>
            </w:pPr>
          </w:p>
        </w:tc>
        <w:tc>
          <w:tcPr>
            <w:tcW w:w="5372" w:type="dxa"/>
          </w:tcPr>
          <w:p w14:paraId="42A4617E" w14:textId="2CF02CCF" w:rsidR="001F6136" w:rsidRPr="00AF3EA6" w:rsidRDefault="001F6136" w:rsidP="001F6136">
            <w:pPr>
              <w:widowControl w:val="0"/>
              <w:tabs>
                <w:tab w:val="left" w:pos="831"/>
              </w:tabs>
              <w:kinsoku w:val="0"/>
              <w:overflowPunct w:val="0"/>
              <w:autoSpaceDE w:val="0"/>
              <w:autoSpaceDN w:val="0"/>
              <w:adjustRightInd w:val="0"/>
              <w:spacing w:line="276" w:lineRule="auto"/>
              <w:rPr>
                <w:rFonts w:ascii="Times New Roman" w:hAnsi="Times New Roman"/>
                <w:sz w:val="24"/>
                <w:szCs w:val="24"/>
              </w:rPr>
            </w:pPr>
            <w:r w:rsidRPr="00AF3EA6">
              <w:rPr>
                <w:rFonts w:ascii="Times New Roman" w:hAnsi="Times New Roman"/>
                <w:sz w:val="24"/>
                <w:szCs w:val="24"/>
              </w:rPr>
              <w:t>Develop a business plan</w:t>
            </w:r>
          </w:p>
        </w:tc>
        <w:tc>
          <w:tcPr>
            <w:tcW w:w="2096" w:type="dxa"/>
          </w:tcPr>
          <w:p w14:paraId="3011EE05" w14:textId="63684B76" w:rsidR="001F6136" w:rsidRPr="00AF3EA6" w:rsidRDefault="00E078F7" w:rsidP="00E078F7">
            <w:pPr>
              <w:widowControl w:val="0"/>
              <w:tabs>
                <w:tab w:val="left" w:pos="831"/>
              </w:tabs>
              <w:kinsoku w:val="0"/>
              <w:overflowPunct w:val="0"/>
              <w:autoSpaceDE w:val="0"/>
              <w:autoSpaceDN w:val="0"/>
              <w:adjustRightInd w:val="0"/>
              <w:spacing w:line="276" w:lineRule="auto"/>
              <w:jc w:val="center"/>
              <w:rPr>
                <w:rFonts w:ascii="Times New Roman" w:hAnsi="Times New Roman"/>
                <w:sz w:val="24"/>
                <w:szCs w:val="24"/>
              </w:rPr>
            </w:pPr>
            <w:r w:rsidRPr="00AF3EA6">
              <w:rPr>
                <w:rFonts w:ascii="Times New Roman" w:hAnsi="Times New Roman"/>
                <w:sz w:val="24"/>
                <w:szCs w:val="24"/>
              </w:rPr>
              <w:t>12</w:t>
            </w:r>
          </w:p>
        </w:tc>
      </w:tr>
      <w:tr w:rsidR="00DB6B30" w:rsidRPr="00AF3EA6" w14:paraId="5EFAB866" w14:textId="77777777" w:rsidTr="001F6136">
        <w:tc>
          <w:tcPr>
            <w:tcW w:w="6174" w:type="dxa"/>
            <w:gridSpan w:val="2"/>
          </w:tcPr>
          <w:p w14:paraId="107D8709" w14:textId="2BC8D82F" w:rsidR="00DB6B30" w:rsidRPr="00AF3EA6" w:rsidRDefault="00DB6B30" w:rsidP="00262FB7">
            <w:pPr>
              <w:widowControl w:val="0"/>
              <w:tabs>
                <w:tab w:val="left" w:pos="831"/>
              </w:tabs>
              <w:kinsoku w:val="0"/>
              <w:overflowPunct w:val="0"/>
              <w:autoSpaceDE w:val="0"/>
              <w:autoSpaceDN w:val="0"/>
              <w:adjustRightInd w:val="0"/>
              <w:spacing w:line="276" w:lineRule="auto"/>
              <w:rPr>
                <w:rFonts w:ascii="Times New Roman" w:hAnsi="Times New Roman"/>
                <w:b/>
                <w:bCs/>
                <w:sz w:val="24"/>
                <w:szCs w:val="24"/>
              </w:rPr>
            </w:pPr>
            <w:r w:rsidRPr="00AF3EA6">
              <w:rPr>
                <w:rFonts w:ascii="Times New Roman" w:hAnsi="Times New Roman"/>
                <w:b/>
                <w:bCs/>
                <w:sz w:val="24"/>
                <w:szCs w:val="24"/>
              </w:rPr>
              <w:t xml:space="preserve">TOTAL </w:t>
            </w:r>
          </w:p>
        </w:tc>
        <w:tc>
          <w:tcPr>
            <w:tcW w:w="2096" w:type="dxa"/>
          </w:tcPr>
          <w:p w14:paraId="3AB22323" w14:textId="63980DB7" w:rsidR="00DB6B30" w:rsidRPr="00AF3EA6" w:rsidRDefault="009F1C03" w:rsidP="00E078F7">
            <w:pPr>
              <w:widowControl w:val="0"/>
              <w:tabs>
                <w:tab w:val="left" w:pos="831"/>
              </w:tabs>
              <w:kinsoku w:val="0"/>
              <w:overflowPunct w:val="0"/>
              <w:autoSpaceDE w:val="0"/>
              <w:autoSpaceDN w:val="0"/>
              <w:adjustRightInd w:val="0"/>
              <w:spacing w:line="276" w:lineRule="auto"/>
              <w:jc w:val="center"/>
              <w:rPr>
                <w:rFonts w:ascii="Times New Roman" w:hAnsi="Times New Roman"/>
                <w:b/>
                <w:bCs/>
                <w:sz w:val="24"/>
                <w:szCs w:val="24"/>
              </w:rPr>
            </w:pPr>
            <w:r w:rsidRPr="00AF3EA6">
              <w:rPr>
                <w:rFonts w:ascii="Times New Roman" w:hAnsi="Times New Roman"/>
                <w:b/>
                <w:bCs/>
                <w:sz w:val="24"/>
                <w:szCs w:val="24"/>
              </w:rPr>
              <w:t>4</w:t>
            </w:r>
            <w:r w:rsidR="00DB6B30" w:rsidRPr="00AF3EA6">
              <w:rPr>
                <w:rFonts w:ascii="Times New Roman" w:hAnsi="Times New Roman"/>
                <w:b/>
                <w:bCs/>
                <w:sz w:val="24"/>
                <w:szCs w:val="24"/>
              </w:rPr>
              <w:t>0</w:t>
            </w:r>
          </w:p>
        </w:tc>
      </w:tr>
    </w:tbl>
    <w:p w14:paraId="596AE60B" w14:textId="3CAF4DE4" w:rsidR="002540D0" w:rsidRPr="00805322" w:rsidRDefault="002540D0" w:rsidP="00805322">
      <w:pPr>
        <w:rPr>
          <w:b/>
          <w:bCs/>
        </w:rPr>
      </w:pPr>
      <w:bookmarkStart w:id="160" w:name="_Toc194586012"/>
      <w:r w:rsidRPr="00805322">
        <w:rPr>
          <w:b/>
          <w:bCs/>
        </w:rPr>
        <w:t>Learning Outcomes, Content</w:t>
      </w:r>
      <w:r w:rsidR="00B411E7" w:rsidRPr="00805322">
        <w:rPr>
          <w:b/>
          <w:bCs/>
        </w:rPr>
        <w:t>,</w:t>
      </w:r>
      <w:r w:rsidRPr="00805322">
        <w:rPr>
          <w:b/>
          <w:bCs/>
        </w:rPr>
        <w:t xml:space="preserve"> and Suggested Assessment Methods</w:t>
      </w:r>
      <w:bookmarkEnd w:id="160"/>
    </w:p>
    <w:tbl>
      <w:tblPr>
        <w:tblStyle w:val="TableGrid"/>
        <w:tblW w:w="5000" w:type="pct"/>
        <w:tblLook w:val="04A0" w:firstRow="1" w:lastRow="0" w:firstColumn="1" w:lastColumn="0" w:noHBand="0" w:noVBand="1"/>
      </w:tblPr>
      <w:tblGrid>
        <w:gridCol w:w="2744"/>
        <w:gridCol w:w="3357"/>
        <w:gridCol w:w="2529"/>
      </w:tblGrid>
      <w:tr w:rsidR="00E70867" w:rsidRPr="00AF3EA6" w14:paraId="092B96B8" w14:textId="77777777" w:rsidTr="00273ED5">
        <w:trPr>
          <w:tblHeader/>
        </w:trPr>
        <w:tc>
          <w:tcPr>
            <w:tcW w:w="1589" w:type="pct"/>
            <w:tcBorders>
              <w:top w:val="single" w:sz="4" w:space="0" w:color="auto"/>
              <w:left w:val="single" w:sz="4" w:space="0" w:color="auto"/>
              <w:bottom w:val="single" w:sz="4" w:space="0" w:color="auto"/>
              <w:right w:val="single" w:sz="4" w:space="0" w:color="auto"/>
            </w:tcBorders>
            <w:vAlign w:val="center"/>
          </w:tcPr>
          <w:p w14:paraId="750807EA" w14:textId="77777777" w:rsidR="002540D0" w:rsidRPr="00AF3EA6" w:rsidRDefault="002540D0" w:rsidP="00273ED5">
            <w:pPr>
              <w:spacing w:before="120" w:line="276" w:lineRule="auto"/>
              <w:ind w:left="357" w:hanging="357"/>
              <w:contextualSpacing/>
              <w:jc w:val="both"/>
              <w:rPr>
                <w:rFonts w:ascii="Times New Roman" w:hAnsi="Times New Roman"/>
                <w:b/>
                <w:sz w:val="24"/>
                <w:szCs w:val="24"/>
                <w:lang w:val="x-none"/>
              </w:rPr>
            </w:pPr>
          </w:p>
          <w:p w14:paraId="502486A1" w14:textId="77777777" w:rsidR="002540D0" w:rsidRPr="00AF3EA6" w:rsidRDefault="002540D0" w:rsidP="00273ED5">
            <w:pPr>
              <w:spacing w:before="120" w:line="276" w:lineRule="auto"/>
              <w:ind w:left="357" w:hanging="357"/>
              <w:contextualSpacing/>
              <w:jc w:val="both"/>
              <w:rPr>
                <w:rFonts w:ascii="Times New Roman" w:hAnsi="Times New Roman"/>
                <w:b/>
                <w:sz w:val="24"/>
                <w:szCs w:val="24"/>
                <w:lang w:val="x-none"/>
              </w:rPr>
            </w:pPr>
            <w:r w:rsidRPr="00AF3EA6">
              <w:rPr>
                <w:rFonts w:ascii="Times New Roman" w:hAnsi="Times New Roman"/>
                <w:b/>
                <w:sz w:val="24"/>
                <w:szCs w:val="24"/>
                <w:lang w:val="x-none"/>
              </w:rPr>
              <w:t>Learning Outcome</w:t>
            </w:r>
          </w:p>
        </w:tc>
        <w:tc>
          <w:tcPr>
            <w:tcW w:w="1945" w:type="pct"/>
            <w:tcBorders>
              <w:top w:val="single" w:sz="4" w:space="0" w:color="auto"/>
              <w:left w:val="single" w:sz="4" w:space="0" w:color="auto"/>
              <w:bottom w:val="single" w:sz="4" w:space="0" w:color="auto"/>
              <w:right w:val="single" w:sz="4" w:space="0" w:color="auto"/>
            </w:tcBorders>
            <w:vAlign w:val="center"/>
          </w:tcPr>
          <w:p w14:paraId="244DBA9D" w14:textId="77777777" w:rsidR="002540D0" w:rsidRPr="00AF3EA6" w:rsidRDefault="002540D0" w:rsidP="00273ED5">
            <w:pPr>
              <w:spacing w:before="120" w:line="276" w:lineRule="auto"/>
              <w:ind w:left="357" w:hanging="357"/>
              <w:contextualSpacing/>
              <w:jc w:val="both"/>
              <w:rPr>
                <w:rFonts w:ascii="Times New Roman" w:hAnsi="Times New Roman"/>
                <w:b/>
                <w:sz w:val="24"/>
                <w:szCs w:val="24"/>
                <w:lang w:val="x-none"/>
              </w:rPr>
            </w:pPr>
          </w:p>
          <w:p w14:paraId="54FCD0A2" w14:textId="77777777" w:rsidR="002540D0" w:rsidRPr="00AF3EA6" w:rsidRDefault="002540D0" w:rsidP="00273ED5">
            <w:pPr>
              <w:spacing w:before="120" w:line="276" w:lineRule="auto"/>
              <w:ind w:left="357" w:hanging="357"/>
              <w:contextualSpacing/>
              <w:jc w:val="both"/>
              <w:rPr>
                <w:rFonts w:ascii="Times New Roman" w:hAnsi="Times New Roman"/>
                <w:b/>
                <w:sz w:val="24"/>
                <w:szCs w:val="24"/>
                <w:lang w:val="x-none"/>
              </w:rPr>
            </w:pPr>
            <w:r w:rsidRPr="00AF3EA6">
              <w:rPr>
                <w:rFonts w:ascii="Times New Roman" w:hAnsi="Times New Roman"/>
                <w:b/>
                <w:sz w:val="24"/>
                <w:szCs w:val="24"/>
                <w:lang w:val="x-none"/>
              </w:rPr>
              <w:t>Content</w:t>
            </w:r>
          </w:p>
        </w:tc>
        <w:tc>
          <w:tcPr>
            <w:tcW w:w="1465" w:type="pct"/>
            <w:tcBorders>
              <w:top w:val="single" w:sz="4" w:space="0" w:color="auto"/>
              <w:left w:val="single" w:sz="4" w:space="0" w:color="auto"/>
              <w:bottom w:val="single" w:sz="4" w:space="0" w:color="auto"/>
              <w:right w:val="single" w:sz="4" w:space="0" w:color="auto"/>
            </w:tcBorders>
            <w:vAlign w:val="center"/>
            <w:hideMark/>
          </w:tcPr>
          <w:p w14:paraId="01DCA827" w14:textId="77777777" w:rsidR="002540D0" w:rsidRPr="00AF3EA6" w:rsidRDefault="002540D0" w:rsidP="00273ED5">
            <w:pPr>
              <w:spacing w:before="120" w:line="276" w:lineRule="auto"/>
              <w:ind w:left="357" w:hanging="357"/>
              <w:contextualSpacing/>
              <w:rPr>
                <w:rFonts w:ascii="Times New Roman" w:hAnsi="Times New Roman"/>
                <w:b/>
                <w:sz w:val="24"/>
                <w:szCs w:val="24"/>
                <w:lang w:val="x-none"/>
              </w:rPr>
            </w:pPr>
            <w:r w:rsidRPr="00AF3EA6">
              <w:rPr>
                <w:rFonts w:ascii="Times New Roman" w:hAnsi="Times New Roman"/>
                <w:b/>
                <w:sz w:val="24"/>
                <w:szCs w:val="24"/>
                <w:lang w:val="x-none"/>
              </w:rPr>
              <w:t>Suggested Assessment Methods</w:t>
            </w:r>
          </w:p>
        </w:tc>
      </w:tr>
      <w:tr w:rsidR="00E70867" w:rsidRPr="00AF3EA6" w14:paraId="49606DDA" w14:textId="77777777" w:rsidTr="00273ED5">
        <w:tc>
          <w:tcPr>
            <w:tcW w:w="1589" w:type="pct"/>
            <w:tcBorders>
              <w:top w:val="single" w:sz="4" w:space="0" w:color="auto"/>
              <w:left w:val="single" w:sz="4" w:space="0" w:color="auto"/>
              <w:bottom w:val="single" w:sz="4" w:space="0" w:color="auto"/>
              <w:right w:val="single" w:sz="4" w:space="0" w:color="auto"/>
            </w:tcBorders>
            <w:hideMark/>
          </w:tcPr>
          <w:p w14:paraId="6841CD50" w14:textId="77777777" w:rsidR="002540D0" w:rsidRPr="00AF3EA6" w:rsidRDefault="002540D0">
            <w:pPr>
              <w:pStyle w:val="ListParagraph"/>
              <w:widowControl w:val="0"/>
              <w:numPr>
                <w:ilvl w:val="0"/>
                <w:numId w:val="163"/>
              </w:numPr>
              <w:tabs>
                <w:tab w:val="left" w:pos="831"/>
              </w:tabs>
              <w:kinsoku w:val="0"/>
              <w:overflowPunct w:val="0"/>
              <w:autoSpaceDE w:val="0"/>
              <w:autoSpaceDN w:val="0"/>
              <w:adjustRightInd w:val="0"/>
              <w:spacing w:line="276" w:lineRule="auto"/>
              <w:rPr>
                <w:rFonts w:ascii="Times New Roman" w:hAnsi="Times New Roman"/>
                <w:sz w:val="24"/>
                <w:szCs w:val="24"/>
              </w:rPr>
            </w:pPr>
            <w:r w:rsidRPr="00AF3EA6">
              <w:rPr>
                <w:rFonts w:ascii="Times New Roman" w:hAnsi="Times New Roman"/>
                <w:bCs/>
                <w:sz w:val="24"/>
                <w:szCs w:val="24"/>
              </w:rPr>
              <w:t>Apply financial literacy</w:t>
            </w:r>
          </w:p>
        </w:tc>
        <w:tc>
          <w:tcPr>
            <w:tcW w:w="1945" w:type="pct"/>
            <w:tcBorders>
              <w:top w:val="single" w:sz="4" w:space="0" w:color="auto"/>
              <w:left w:val="single" w:sz="4" w:space="0" w:color="auto"/>
              <w:bottom w:val="single" w:sz="4" w:space="0" w:color="auto"/>
              <w:right w:val="single" w:sz="4" w:space="0" w:color="auto"/>
            </w:tcBorders>
            <w:hideMark/>
          </w:tcPr>
          <w:p w14:paraId="3F6E56F0" w14:textId="77777777" w:rsidR="002540D0" w:rsidRPr="00AF3EA6" w:rsidRDefault="002540D0">
            <w:pPr>
              <w:pStyle w:val="ListParagraph"/>
              <w:numPr>
                <w:ilvl w:val="1"/>
                <w:numId w:val="164"/>
              </w:numPr>
              <w:spacing w:before="40" w:line="276" w:lineRule="auto"/>
              <w:ind w:left="360"/>
              <w:rPr>
                <w:rFonts w:ascii="Times New Roman" w:eastAsia="Tahoma" w:hAnsi="Times New Roman"/>
                <w:sz w:val="24"/>
                <w:szCs w:val="24"/>
              </w:rPr>
            </w:pPr>
            <w:r w:rsidRPr="00AF3EA6">
              <w:rPr>
                <w:rFonts w:ascii="Times New Roman" w:eastAsia="Tahoma" w:hAnsi="Times New Roman"/>
                <w:sz w:val="24"/>
                <w:szCs w:val="24"/>
              </w:rPr>
              <w:t>Personal finance management</w:t>
            </w:r>
          </w:p>
          <w:p w14:paraId="0709FA6D" w14:textId="77777777" w:rsidR="002540D0" w:rsidRPr="00AF3EA6" w:rsidRDefault="002540D0">
            <w:pPr>
              <w:pStyle w:val="ListParagraph"/>
              <w:numPr>
                <w:ilvl w:val="1"/>
                <w:numId w:val="164"/>
              </w:numPr>
              <w:spacing w:before="40" w:line="276" w:lineRule="auto"/>
              <w:ind w:left="360"/>
              <w:rPr>
                <w:rFonts w:ascii="Times New Roman" w:eastAsia="Tahoma" w:hAnsi="Times New Roman"/>
                <w:sz w:val="24"/>
                <w:szCs w:val="24"/>
              </w:rPr>
            </w:pPr>
            <w:r w:rsidRPr="00AF3EA6">
              <w:rPr>
                <w:rFonts w:ascii="Times New Roman" w:eastAsia="Tahoma" w:hAnsi="Times New Roman"/>
                <w:sz w:val="24"/>
                <w:szCs w:val="24"/>
              </w:rPr>
              <w:t>Balancing between needs and wants</w:t>
            </w:r>
          </w:p>
          <w:p w14:paraId="24D8D4C8" w14:textId="77777777" w:rsidR="002540D0" w:rsidRPr="00AF3EA6" w:rsidRDefault="002540D0">
            <w:pPr>
              <w:pStyle w:val="ListParagraph"/>
              <w:numPr>
                <w:ilvl w:val="1"/>
                <w:numId w:val="164"/>
              </w:numPr>
              <w:spacing w:before="40" w:line="276" w:lineRule="auto"/>
              <w:ind w:left="360"/>
              <w:rPr>
                <w:rFonts w:ascii="Times New Roman" w:eastAsia="Tahoma" w:hAnsi="Times New Roman"/>
                <w:sz w:val="24"/>
                <w:szCs w:val="24"/>
              </w:rPr>
            </w:pPr>
            <w:r w:rsidRPr="00AF3EA6">
              <w:rPr>
                <w:rFonts w:ascii="Times New Roman" w:eastAsia="Tahoma" w:hAnsi="Times New Roman"/>
                <w:sz w:val="24"/>
                <w:szCs w:val="24"/>
              </w:rPr>
              <w:t xml:space="preserve">Budget Preparation  </w:t>
            </w:r>
          </w:p>
          <w:p w14:paraId="2D67C470" w14:textId="77777777" w:rsidR="002540D0" w:rsidRPr="00AF3EA6" w:rsidRDefault="002540D0">
            <w:pPr>
              <w:pStyle w:val="ListParagraph"/>
              <w:numPr>
                <w:ilvl w:val="1"/>
                <w:numId w:val="164"/>
              </w:numPr>
              <w:spacing w:before="40" w:line="276" w:lineRule="auto"/>
              <w:ind w:left="360"/>
              <w:rPr>
                <w:rFonts w:ascii="Times New Roman" w:eastAsia="Tahoma" w:hAnsi="Times New Roman"/>
                <w:sz w:val="24"/>
                <w:szCs w:val="24"/>
              </w:rPr>
            </w:pPr>
            <w:r w:rsidRPr="00AF3EA6">
              <w:rPr>
                <w:rFonts w:ascii="Times New Roman" w:eastAsia="Tahoma" w:hAnsi="Times New Roman"/>
                <w:sz w:val="24"/>
                <w:szCs w:val="24"/>
              </w:rPr>
              <w:t>Saving management</w:t>
            </w:r>
          </w:p>
          <w:p w14:paraId="00E7D6FB" w14:textId="77777777" w:rsidR="002540D0" w:rsidRPr="00AF3EA6" w:rsidRDefault="002540D0">
            <w:pPr>
              <w:pStyle w:val="ListParagraph"/>
              <w:numPr>
                <w:ilvl w:val="1"/>
                <w:numId w:val="164"/>
              </w:numPr>
              <w:spacing w:before="40" w:line="276" w:lineRule="auto"/>
              <w:ind w:left="360"/>
              <w:rPr>
                <w:rFonts w:ascii="Times New Roman" w:eastAsia="Tahoma" w:hAnsi="Times New Roman"/>
                <w:sz w:val="24"/>
                <w:szCs w:val="24"/>
              </w:rPr>
            </w:pPr>
            <w:r w:rsidRPr="00AF3EA6">
              <w:rPr>
                <w:rFonts w:ascii="Times New Roman" w:eastAsia="Tahoma" w:hAnsi="Times New Roman"/>
                <w:sz w:val="24"/>
                <w:szCs w:val="24"/>
              </w:rPr>
              <w:t>Factors to consider when deciding where to save</w:t>
            </w:r>
          </w:p>
          <w:p w14:paraId="592F09F0" w14:textId="77777777" w:rsidR="002540D0" w:rsidRPr="00AF3EA6" w:rsidRDefault="002540D0">
            <w:pPr>
              <w:pStyle w:val="ListParagraph"/>
              <w:numPr>
                <w:ilvl w:val="1"/>
                <w:numId w:val="164"/>
              </w:numPr>
              <w:spacing w:before="40" w:line="276" w:lineRule="auto"/>
              <w:ind w:left="360"/>
              <w:rPr>
                <w:rFonts w:ascii="Times New Roman" w:eastAsia="Tahoma" w:hAnsi="Times New Roman"/>
                <w:sz w:val="24"/>
                <w:szCs w:val="24"/>
              </w:rPr>
            </w:pPr>
            <w:r w:rsidRPr="00AF3EA6">
              <w:rPr>
                <w:rFonts w:ascii="Times New Roman" w:eastAsia="Tahoma" w:hAnsi="Times New Roman"/>
                <w:sz w:val="24"/>
                <w:szCs w:val="24"/>
              </w:rPr>
              <w:t>Debt management</w:t>
            </w:r>
          </w:p>
          <w:p w14:paraId="7C9D2336" w14:textId="77777777" w:rsidR="002540D0" w:rsidRPr="00AF3EA6" w:rsidRDefault="002540D0">
            <w:pPr>
              <w:pStyle w:val="ListParagraph"/>
              <w:numPr>
                <w:ilvl w:val="1"/>
                <w:numId w:val="164"/>
              </w:numPr>
              <w:spacing w:before="40" w:line="276" w:lineRule="auto"/>
              <w:ind w:left="360"/>
              <w:rPr>
                <w:rFonts w:ascii="Times New Roman" w:eastAsia="Tahoma" w:hAnsi="Times New Roman"/>
                <w:sz w:val="24"/>
                <w:szCs w:val="24"/>
              </w:rPr>
            </w:pPr>
            <w:r w:rsidRPr="00AF3EA6">
              <w:rPr>
                <w:rFonts w:ascii="Times New Roman" w:eastAsia="Tahoma" w:hAnsi="Times New Roman"/>
                <w:sz w:val="24"/>
                <w:szCs w:val="24"/>
              </w:rPr>
              <w:lastRenderedPageBreak/>
              <w:t>Factors to consider before taking a loan</w:t>
            </w:r>
          </w:p>
          <w:p w14:paraId="335CD0EB" w14:textId="77777777" w:rsidR="002540D0" w:rsidRPr="00AF3EA6" w:rsidRDefault="002540D0">
            <w:pPr>
              <w:pStyle w:val="ListParagraph"/>
              <w:numPr>
                <w:ilvl w:val="1"/>
                <w:numId w:val="164"/>
              </w:numPr>
              <w:spacing w:before="40" w:line="276" w:lineRule="auto"/>
              <w:ind w:left="360"/>
              <w:rPr>
                <w:rFonts w:ascii="Times New Roman" w:eastAsia="Tahoma" w:hAnsi="Times New Roman"/>
                <w:sz w:val="24"/>
                <w:szCs w:val="24"/>
              </w:rPr>
            </w:pPr>
            <w:r w:rsidRPr="00AF3EA6">
              <w:rPr>
                <w:rFonts w:ascii="Times New Roman" w:eastAsia="Tahoma" w:hAnsi="Times New Roman"/>
                <w:sz w:val="24"/>
                <w:szCs w:val="24"/>
              </w:rPr>
              <w:t>Investment decisions</w:t>
            </w:r>
          </w:p>
          <w:p w14:paraId="0AC79C6B" w14:textId="77777777" w:rsidR="002540D0" w:rsidRPr="00AF3EA6" w:rsidRDefault="002540D0">
            <w:pPr>
              <w:pStyle w:val="ListParagraph"/>
              <w:numPr>
                <w:ilvl w:val="1"/>
                <w:numId w:val="164"/>
              </w:numPr>
              <w:spacing w:before="40" w:line="276" w:lineRule="auto"/>
              <w:ind w:left="360"/>
              <w:rPr>
                <w:rFonts w:ascii="Times New Roman" w:eastAsia="Tahoma" w:hAnsi="Times New Roman"/>
                <w:sz w:val="24"/>
                <w:szCs w:val="24"/>
              </w:rPr>
            </w:pPr>
            <w:r w:rsidRPr="00AF3EA6">
              <w:rPr>
                <w:rFonts w:ascii="Times New Roman" w:eastAsia="Tahoma" w:hAnsi="Times New Roman"/>
                <w:sz w:val="24"/>
                <w:szCs w:val="24"/>
              </w:rPr>
              <w:t xml:space="preserve">Types of investments </w:t>
            </w:r>
          </w:p>
          <w:p w14:paraId="26C86E91" w14:textId="77777777" w:rsidR="002540D0" w:rsidRPr="00AF3EA6" w:rsidRDefault="002540D0">
            <w:pPr>
              <w:pStyle w:val="ListParagraph"/>
              <w:numPr>
                <w:ilvl w:val="1"/>
                <w:numId w:val="164"/>
              </w:numPr>
              <w:spacing w:before="40" w:line="276" w:lineRule="auto"/>
              <w:ind w:left="360"/>
              <w:rPr>
                <w:rFonts w:ascii="Times New Roman" w:eastAsia="Tahoma" w:hAnsi="Times New Roman"/>
                <w:sz w:val="24"/>
                <w:szCs w:val="24"/>
              </w:rPr>
            </w:pPr>
            <w:r w:rsidRPr="00AF3EA6">
              <w:rPr>
                <w:rFonts w:ascii="Times New Roman" w:eastAsia="Tahoma" w:hAnsi="Times New Roman"/>
                <w:sz w:val="24"/>
                <w:szCs w:val="24"/>
              </w:rPr>
              <w:t>Factors to consider when investing money</w:t>
            </w:r>
          </w:p>
          <w:p w14:paraId="72468544" w14:textId="77777777" w:rsidR="002540D0" w:rsidRPr="00AF3EA6" w:rsidRDefault="002540D0">
            <w:pPr>
              <w:pStyle w:val="ListParagraph"/>
              <w:numPr>
                <w:ilvl w:val="1"/>
                <w:numId w:val="164"/>
              </w:numPr>
              <w:spacing w:before="40" w:line="276" w:lineRule="auto"/>
              <w:ind w:left="360"/>
              <w:rPr>
                <w:rFonts w:ascii="Times New Roman" w:eastAsia="Tahoma" w:hAnsi="Times New Roman"/>
                <w:sz w:val="24"/>
                <w:szCs w:val="24"/>
              </w:rPr>
            </w:pPr>
            <w:r w:rsidRPr="00AF3EA6">
              <w:rPr>
                <w:rFonts w:ascii="Times New Roman" w:eastAsia="Tahoma" w:hAnsi="Times New Roman"/>
                <w:sz w:val="24"/>
                <w:szCs w:val="24"/>
              </w:rPr>
              <w:t xml:space="preserve">Insurance services </w:t>
            </w:r>
          </w:p>
          <w:p w14:paraId="167384AE" w14:textId="77777777" w:rsidR="002540D0" w:rsidRPr="00AF3EA6" w:rsidRDefault="002540D0">
            <w:pPr>
              <w:pStyle w:val="ListParagraph"/>
              <w:numPr>
                <w:ilvl w:val="1"/>
                <w:numId w:val="164"/>
              </w:numPr>
              <w:spacing w:before="40" w:line="276" w:lineRule="auto"/>
              <w:ind w:left="360"/>
              <w:rPr>
                <w:rFonts w:ascii="Times New Roman" w:eastAsia="Tahoma" w:hAnsi="Times New Roman"/>
                <w:sz w:val="24"/>
                <w:szCs w:val="24"/>
              </w:rPr>
            </w:pPr>
            <w:r w:rsidRPr="00AF3EA6">
              <w:rPr>
                <w:rFonts w:ascii="Times New Roman" w:eastAsia="Tahoma" w:hAnsi="Times New Roman"/>
                <w:sz w:val="24"/>
                <w:szCs w:val="24"/>
              </w:rPr>
              <w:t>Insurance products available in the market</w:t>
            </w:r>
          </w:p>
          <w:p w14:paraId="68B5CE2A" w14:textId="77777777" w:rsidR="002540D0" w:rsidRPr="00AF3EA6" w:rsidRDefault="002540D0">
            <w:pPr>
              <w:pStyle w:val="ListParagraph"/>
              <w:numPr>
                <w:ilvl w:val="1"/>
                <w:numId w:val="164"/>
              </w:numPr>
              <w:spacing w:before="40" w:line="276" w:lineRule="auto"/>
              <w:ind w:left="360"/>
              <w:rPr>
                <w:rFonts w:ascii="Times New Roman" w:eastAsia="Tahoma" w:hAnsi="Times New Roman"/>
                <w:sz w:val="24"/>
                <w:szCs w:val="24"/>
              </w:rPr>
            </w:pPr>
            <w:r w:rsidRPr="00AF3EA6">
              <w:rPr>
                <w:rFonts w:ascii="Times New Roman" w:eastAsia="Tahoma" w:hAnsi="Times New Roman"/>
                <w:sz w:val="24"/>
                <w:szCs w:val="24"/>
              </w:rPr>
              <w:t>Insurable risks</w:t>
            </w:r>
          </w:p>
        </w:tc>
        <w:tc>
          <w:tcPr>
            <w:tcW w:w="1465" w:type="pct"/>
            <w:tcBorders>
              <w:top w:val="single" w:sz="4" w:space="0" w:color="auto"/>
              <w:left w:val="single" w:sz="4" w:space="0" w:color="auto"/>
              <w:bottom w:val="single" w:sz="4" w:space="0" w:color="auto"/>
              <w:right w:val="single" w:sz="4" w:space="0" w:color="auto"/>
            </w:tcBorders>
            <w:hideMark/>
          </w:tcPr>
          <w:p w14:paraId="21B321FD" w14:textId="77777777" w:rsidR="002540D0" w:rsidRPr="00AF3EA6" w:rsidRDefault="002540D0">
            <w:pPr>
              <w:widowControl w:val="0"/>
              <w:numPr>
                <w:ilvl w:val="0"/>
                <w:numId w:val="165"/>
              </w:numPr>
              <w:tabs>
                <w:tab w:val="left" w:pos="720"/>
              </w:tabs>
              <w:adjustRightInd w:val="0"/>
              <w:spacing w:line="276" w:lineRule="auto"/>
              <w:rPr>
                <w:rFonts w:ascii="Times New Roman" w:eastAsia="MS Mincho" w:hAnsi="Times New Roman"/>
                <w:sz w:val="24"/>
                <w:szCs w:val="24"/>
                <w:lang w:val="x-none" w:eastAsia="ja-JP"/>
              </w:rPr>
            </w:pPr>
            <w:r w:rsidRPr="00AF3EA6">
              <w:rPr>
                <w:rFonts w:ascii="Times New Roman" w:eastAsia="MS Mincho" w:hAnsi="Times New Roman"/>
                <w:sz w:val="24"/>
                <w:szCs w:val="24"/>
                <w:lang w:val="x-none" w:eastAsia="ja-JP"/>
              </w:rPr>
              <w:lastRenderedPageBreak/>
              <w:t>Observation</w:t>
            </w:r>
          </w:p>
          <w:p w14:paraId="702B9CA2" w14:textId="77777777" w:rsidR="002540D0" w:rsidRPr="00AF3EA6" w:rsidRDefault="002540D0">
            <w:pPr>
              <w:widowControl w:val="0"/>
              <w:numPr>
                <w:ilvl w:val="0"/>
                <w:numId w:val="165"/>
              </w:numPr>
              <w:tabs>
                <w:tab w:val="left" w:pos="720"/>
              </w:tabs>
              <w:adjustRightInd w:val="0"/>
              <w:spacing w:line="276" w:lineRule="auto"/>
              <w:rPr>
                <w:rFonts w:ascii="Times New Roman" w:eastAsia="MS Mincho" w:hAnsi="Times New Roman"/>
                <w:sz w:val="24"/>
                <w:szCs w:val="24"/>
                <w:lang w:val="x-none" w:eastAsia="ja-JP"/>
              </w:rPr>
            </w:pPr>
            <w:r w:rsidRPr="00AF3EA6">
              <w:rPr>
                <w:rFonts w:ascii="Times New Roman" w:eastAsia="MS Mincho" w:hAnsi="Times New Roman"/>
                <w:sz w:val="24"/>
                <w:szCs w:val="24"/>
                <w:lang w:val="x-none" w:eastAsia="ja-JP"/>
              </w:rPr>
              <w:t>Project</w:t>
            </w:r>
          </w:p>
          <w:p w14:paraId="5424D5C2" w14:textId="77777777" w:rsidR="002540D0" w:rsidRPr="00AF3EA6" w:rsidRDefault="002540D0">
            <w:pPr>
              <w:widowControl w:val="0"/>
              <w:numPr>
                <w:ilvl w:val="0"/>
                <w:numId w:val="165"/>
              </w:numPr>
              <w:tabs>
                <w:tab w:val="left" w:pos="720"/>
              </w:tabs>
              <w:adjustRightInd w:val="0"/>
              <w:spacing w:line="276" w:lineRule="auto"/>
              <w:rPr>
                <w:rFonts w:ascii="Times New Roman" w:eastAsia="MS Mincho" w:hAnsi="Times New Roman"/>
                <w:sz w:val="24"/>
                <w:szCs w:val="24"/>
                <w:lang w:val="x-none" w:eastAsia="ja-JP"/>
              </w:rPr>
            </w:pPr>
            <w:r w:rsidRPr="00AF3EA6">
              <w:rPr>
                <w:rFonts w:ascii="Times New Roman" w:eastAsia="MS Mincho" w:hAnsi="Times New Roman"/>
                <w:sz w:val="24"/>
                <w:szCs w:val="24"/>
                <w:lang w:val="x-none" w:eastAsia="ja-JP"/>
              </w:rPr>
              <w:t>Written assessment</w:t>
            </w:r>
          </w:p>
          <w:p w14:paraId="24294454" w14:textId="77777777" w:rsidR="002540D0" w:rsidRPr="00AF3EA6" w:rsidRDefault="002540D0">
            <w:pPr>
              <w:widowControl w:val="0"/>
              <w:numPr>
                <w:ilvl w:val="0"/>
                <w:numId w:val="165"/>
              </w:numPr>
              <w:tabs>
                <w:tab w:val="left" w:pos="720"/>
              </w:tabs>
              <w:adjustRightInd w:val="0"/>
              <w:spacing w:line="276" w:lineRule="auto"/>
              <w:rPr>
                <w:rFonts w:ascii="Times New Roman" w:eastAsia="MS Mincho" w:hAnsi="Times New Roman"/>
                <w:sz w:val="24"/>
                <w:szCs w:val="24"/>
                <w:lang w:val="x-none" w:eastAsia="ja-JP"/>
              </w:rPr>
            </w:pPr>
            <w:r w:rsidRPr="00AF3EA6">
              <w:rPr>
                <w:rFonts w:ascii="Times New Roman" w:eastAsia="MS Mincho" w:hAnsi="Times New Roman"/>
                <w:sz w:val="24"/>
                <w:szCs w:val="24"/>
                <w:lang w:val="x-none" w:eastAsia="ja-JP"/>
              </w:rPr>
              <w:t>Oral assessment</w:t>
            </w:r>
          </w:p>
          <w:p w14:paraId="5E2EFD9D" w14:textId="77777777" w:rsidR="002540D0" w:rsidRPr="00AF3EA6" w:rsidRDefault="002540D0">
            <w:pPr>
              <w:widowControl w:val="0"/>
              <w:numPr>
                <w:ilvl w:val="0"/>
                <w:numId w:val="165"/>
              </w:numPr>
              <w:tabs>
                <w:tab w:val="left" w:pos="720"/>
              </w:tabs>
              <w:adjustRightInd w:val="0"/>
              <w:spacing w:line="276" w:lineRule="auto"/>
              <w:rPr>
                <w:rFonts w:ascii="Times New Roman" w:eastAsia="MS Mincho" w:hAnsi="Times New Roman"/>
                <w:sz w:val="24"/>
                <w:szCs w:val="24"/>
                <w:lang w:val="x-none" w:eastAsia="ja-JP"/>
              </w:rPr>
            </w:pPr>
            <w:r w:rsidRPr="00AF3EA6">
              <w:rPr>
                <w:rFonts w:ascii="Times New Roman" w:eastAsia="MS Mincho" w:hAnsi="Times New Roman"/>
                <w:sz w:val="24"/>
                <w:szCs w:val="24"/>
                <w:lang w:val="x-none" w:eastAsia="ja-JP"/>
              </w:rPr>
              <w:t>Third party report</w:t>
            </w:r>
          </w:p>
          <w:p w14:paraId="4BC46B97" w14:textId="77777777" w:rsidR="002540D0" w:rsidRPr="00AF3EA6" w:rsidRDefault="002540D0">
            <w:pPr>
              <w:widowControl w:val="0"/>
              <w:numPr>
                <w:ilvl w:val="0"/>
                <w:numId w:val="165"/>
              </w:numPr>
              <w:tabs>
                <w:tab w:val="left" w:pos="720"/>
              </w:tabs>
              <w:adjustRightInd w:val="0"/>
              <w:spacing w:line="276" w:lineRule="auto"/>
              <w:rPr>
                <w:rFonts w:ascii="Times New Roman" w:eastAsia="MS Mincho" w:hAnsi="Times New Roman"/>
                <w:sz w:val="24"/>
                <w:szCs w:val="24"/>
                <w:lang w:val="x-none" w:eastAsia="ja-JP"/>
              </w:rPr>
            </w:pPr>
            <w:r w:rsidRPr="00AF3EA6">
              <w:rPr>
                <w:rFonts w:ascii="Times New Roman" w:eastAsia="MS Mincho" w:hAnsi="Times New Roman"/>
                <w:sz w:val="24"/>
                <w:szCs w:val="24"/>
                <w:lang w:val="x-none" w:eastAsia="ja-JP"/>
              </w:rPr>
              <w:t>Interviews</w:t>
            </w:r>
          </w:p>
        </w:tc>
      </w:tr>
      <w:tr w:rsidR="00E70867" w:rsidRPr="00AF3EA6" w14:paraId="4190F9E1" w14:textId="77777777" w:rsidTr="00273ED5">
        <w:tc>
          <w:tcPr>
            <w:tcW w:w="1589" w:type="pct"/>
            <w:tcBorders>
              <w:top w:val="single" w:sz="4" w:space="0" w:color="auto"/>
              <w:left w:val="single" w:sz="4" w:space="0" w:color="auto"/>
              <w:bottom w:val="single" w:sz="4" w:space="0" w:color="auto"/>
              <w:right w:val="single" w:sz="4" w:space="0" w:color="auto"/>
            </w:tcBorders>
            <w:hideMark/>
          </w:tcPr>
          <w:p w14:paraId="1363108D" w14:textId="77777777" w:rsidR="002540D0" w:rsidRPr="00AF3EA6" w:rsidRDefault="002540D0">
            <w:pPr>
              <w:pStyle w:val="ListParagraph"/>
              <w:numPr>
                <w:ilvl w:val="0"/>
                <w:numId w:val="163"/>
              </w:numPr>
              <w:tabs>
                <w:tab w:val="left" w:pos="831"/>
              </w:tabs>
              <w:kinsoku w:val="0"/>
              <w:overflowPunct w:val="0"/>
              <w:autoSpaceDE w:val="0"/>
              <w:autoSpaceDN w:val="0"/>
              <w:adjustRightInd w:val="0"/>
              <w:spacing w:before="40" w:line="276" w:lineRule="auto"/>
              <w:rPr>
                <w:rFonts w:ascii="Times New Roman" w:hAnsi="Times New Roman"/>
                <w:sz w:val="24"/>
                <w:szCs w:val="24"/>
                <w:lang w:eastAsia="en-US"/>
              </w:rPr>
            </w:pPr>
            <w:r w:rsidRPr="00AF3EA6">
              <w:rPr>
                <w:rFonts w:ascii="Times New Roman" w:eastAsiaTheme="minorHAnsi" w:hAnsi="Times New Roman"/>
                <w:bCs/>
                <w:sz w:val="24"/>
                <w:szCs w:val="24"/>
              </w:rPr>
              <w:t>Apply entrepreneurial concept</w:t>
            </w:r>
            <w:r w:rsidRPr="00AF3EA6">
              <w:rPr>
                <w:rFonts w:ascii="Times New Roman" w:eastAsiaTheme="minorHAnsi" w:hAnsi="Times New Roman"/>
                <w:sz w:val="24"/>
                <w:szCs w:val="24"/>
              </w:rPr>
              <w:t xml:space="preserve"> </w:t>
            </w:r>
          </w:p>
        </w:tc>
        <w:tc>
          <w:tcPr>
            <w:tcW w:w="1945" w:type="pct"/>
            <w:tcBorders>
              <w:top w:val="single" w:sz="4" w:space="0" w:color="auto"/>
              <w:left w:val="single" w:sz="4" w:space="0" w:color="auto"/>
              <w:bottom w:val="single" w:sz="4" w:space="0" w:color="auto"/>
              <w:right w:val="single" w:sz="4" w:space="0" w:color="auto"/>
            </w:tcBorders>
            <w:hideMark/>
          </w:tcPr>
          <w:p w14:paraId="5A7EA838" w14:textId="77777777" w:rsidR="002540D0" w:rsidRPr="00AF3EA6" w:rsidRDefault="002540D0">
            <w:pPr>
              <w:pStyle w:val="ListParagraph"/>
              <w:numPr>
                <w:ilvl w:val="1"/>
                <w:numId w:val="166"/>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 xml:space="preserve">Difference between Entrepreneurs and Business persons </w:t>
            </w:r>
          </w:p>
          <w:p w14:paraId="4808529F" w14:textId="77777777" w:rsidR="002540D0" w:rsidRPr="00AF3EA6" w:rsidRDefault="002540D0">
            <w:pPr>
              <w:pStyle w:val="ListParagraph"/>
              <w:numPr>
                <w:ilvl w:val="1"/>
                <w:numId w:val="166"/>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 xml:space="preserve">Types of entrepreneurs </w:t>
            </w:r>
          </w:p>
          <w:p w14:paraId="02567548" w14:textId="77777777" w:rsidR="002540D0" w:rsidRPr="00AF3EA6" w:rsidRDefault="002540D0">
            <w:pPr>
              <w:pStyle w:val="ListParagraph"/>
              <w:numPr>
                <w:ilvl w:val="1"/>
                <w:numId w:val="166"/>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 xml:space="preserve">Ways of becoming an entrepreneur </w:t>
            </w:r>
          </w:p>
          <w:p w14:paraId="49DE04A0" w14:textId="77777777" w:rsidR="002540D0" w:rsidRPr="00AF3EA6" w:rsidRDefault="002540D0">
            <w:pPr>
              <w:pStyle w:val="ListParagraph"/>
              <w:numPr>
                <w:ilvl w:val="1"/>
                <w:numId w:val="166"/>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 xml:space="preserve">Characteristics of Entrepreneurs </w:t>
            </w:r>
          </w:p>
          <w:p w14:paraId="6564542D" w14:textId="77777777" w:rsidR="002540D0" w:rsidRPr="00AF3EA6" w:rsidRDefault="002540D0">
            <w:pPr>
              <w:pStyle w:val="ListParagraph"/>
              <w:numPr>
                <w:ilvl w:val="1"/>
                <w:numId w:val="166"/>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 xml:space="preserve">salaried employment and self-employment </w:t>
            </w:r>
          </w:p>
          <w:p w14:paraId="54FE4253" w14:textId="77777777" w:rsidR="002540D0" w:rsidRPr="00AF3EA6" w:rsidRDefault="002540D0">
            <w:pPr>
              <w:pStyle w:val="ListParagraph"/>
              <w:numPr>
                <w:ilvl w:val="1"/>
                <w:numId w:val="166"/>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 xml:space="preserve">Requirements for entry into self-employment </w:t>
            </w:r>
          </w:p>
          <w:p w14:paraId="39434D49" w14:textId="77777777" w:rsidR="002540D0" w:rsidRPr="00AF3EA6" w:rsidRDefault="002540D0">
            <w:pPr>
              <w:pStyle w:val="ListParagraph"/>
              <w:numPr>
                <w:ilvl w:val="1"/>
                <w:numId w:val="166"/>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 xml:space="preserve">Roles of an Entrepreneur in an enterprise </w:t>
            </w:r>
          </w:p>
          <w:p w14:paraId="65F8A8E8" w14:textId="77777777" w:rsidR="002540D0" w:rsidRPr="00AF3EA6" w:rsidRDefault="002540D0">
            <w:pPr>
              <w:pStyle w:val="ListParagraph"/>
              <w:numPr>
                <w:ilvl w:val="1"/>
                <w:numId w:val="166"/>
              </w:numPr>
              <w:spacing w:before="40" w:line="276" w:lineRule="auto"/>
              <w:rPr>
                <w:rFonts w:ascii="Times New Roman" w:hAnsi="Times New Roman"/>
                <w:sz w:val="24"/>
                <w:szCs w:val="24"/>
              </w:rPr>
            </w:pPr>
            <w:r w:rsidRPr="00AF3EA6">
              <w:rPr>
                <w:rFonts w:ascii="Times New Roman" w:eastAsia="Tahoma" w:hAnsi="Times New Roman"/>
                <w:sz w:val="24"/>
                <w:szCs w:val="24"/>
              </w:rPr>
              <w:t>Contributions of Entrepreneurship</w:t>
            </w:r>
            <w:r w:rsidRPr="00AF3EA6">
              <w:rPr>
                <w:rFonts w:ascii="Times New Roman" w:hAnsi="Times New Roman"/>
                <w:sz w:val="24"/>
                <w:szCs w:val="24"/>
              </w:rPr>
              <w:t xml:space="preserve">  </w:t>
            </w:r>
          </w:p>
        </w:tc>
        <w:tc>
          <w:tcPr>
            <w:tcW w:w="1465" w:type="pct"/>
            <w:tcBorders>
              <w:top w:val="single" w:sz="4" w:space="0" w:color="auto"/>
              <w:left w:val="single" w:sz="4" w:space="0" w:color="auto"/>
              <w:bottom w:val="single" w:sz="4" w:space="0" w:color="auto"/>
              <w:right w:val="single" w:sz="4" w:space="0" w:color="auto"/>
            </w:tcBorders>
          </w:tcPr>
          <w:p w14:paraId="0F74BFC0" w14:textId="77777777" w:rsidR="002540D0" w:rsidRPr="00AF3EA6" w:rsidRDefault="002540D0">
            <w:pPr>
              <w:pStyle w:val="NormalWeb"/>
              <w:numPr>
                <w:ilvl w:val="0"/>
                <w:numId w:val="191"/>
              </w:numPr>
              <w:spacing w:before="0" w:beforeAutospacing="0" w:after="0" w:afterAutospacing="0" w:line="360" w:lineRule="auto"/>
              <w:rPr>
                <w:rFonts w:ascii="Times New Roman" w:eastAsia="MS Mincho" w:hAnsi="Times New Roman"/>
                <w:sz w:val="24"/>
                <w:lang w:eastAsia="ja-JP"/>
              </w:rPr>
            </w:pPr>
            <w:r w:rsidRPr="00AF3EA6">
              <w:rPr>
                <w:rFonts w:ascii="Times New Roman" w:eastAsia="MS Mincho" w:hAnsi="Times New Roman"/>
                <w:sz w:val="24"/>
                <w:lang w:eastAsia="ja-JP"/>
              </w:rPr>
              <w:t>Observation</w:t>
            </w:r>
          </w:p>
          <w:p w14:paraId="0CECD8B5" w14:textId="77777777" w:rsidR="002540D0" w:rsidRPr="00AF3EA6" w:rsidRDefault="002540D0">
            <w:pPr>
              <w:pStyle w:val="NormalWeb"/>
              <w:numPr>
                <w:ilvl w:val="0"/>
                <w:numId w:val="191"/>
              </w:numPr>
              <w:spacing w:before="0" w:beforeAutospacing="0" w:after="0" w:afterAutospacing="0" w:line="360" w:lineRule="auto"/>
              <w:rPr>
                <w:rFonts w:ascii="Times New Roman" w:eastAsia="MS Mincho" w:hAnsi="Times New Roman"/>
                <w:sz w:val="24"/>
                <w:lang w:eastAsia="ja-JP"/>
              </w:rPr>
            </w:pPr>
            <w:r w:rsidRPr="00AF3EA6">
              <w:rPr>
                <w:rFonts w:ascii="Times New Roman" w:eastAsia="MS Mincho" w:hAnsi="Times New Roman"/>
                <w:sz w:val="24"/>
                <w:lang w:eastAsia="ja-JP"/>
              </w:rPr>
              <w:t>Project</w:t>
            </w:r>
          </w:p>
          <w:p w14:paraId="754254D1" w14:textId="77777777" w:rsidR="002540D0" w:rsidRPr="00AF3EA6" w:rsidRDefault="002540D0">
            <w:pPr>
              <w:pStyle w:val="NormalWeb"/>
              <w:numPr>
                <w:ilvl w:val="0"/>
                <w:numId w:val="191"/>
              </w:numPr>
              <w:spacing w:before="0" w:beforeAutospacing="0" w:after="0" w:afterAutospacing="0" w:line="360" w:lineRule="auto"/>
              <w:rPr>
                <w:rFonts w:ascii="Times New Roman" w:eastAsia="MS Mincho" w:hAnsi="Times New Roman"/>
                <w:sz w:val="24"/>
                <w:lang w:eastAsia="ja-JP"/>
              </w:rPr>
            </w:pPr>
            <w:r w:rsidRPr="00AF3EA6">
              <w:rPr>
                <w:rFonts w:ascii="Times New Roman" w:eastAsia="MS Mincho" w:hAnsi="Times New Roman"/>
                <w:sz w:val="24"/>
                <w:lang w:eastAsia="ja-JP"/>
              </w:rPr>
              <w:t>Written assessment</w:t>
            </w:r>
          </w:p>
          <w:p w14:paraId="0CBCD78E" w14:textId="77777777" w:rsidR="002540D0" w:rsidRPr="00AF3EA6" w:rsidRDefault="002540D0">
            <w:pPr>
              <w:pStyle w:val="NormalWeb"/>
              <w:numPr>
                <w:ilvl w:val="0"/>
                <w:numId w:val="191"/>
              </w:numPr>
              <w:spacing w:before="0" w:beforeAutospacing="0" w:after="0" w:afterAutospacing="0" w:line="360" w:lineRule="auto"/>
              <w:rPr>
                <w:rFonts w:ascii="Times New Roman" w:eastAsia="MS Mincho" w:hAnsi="Times New Roman"/>
                <w:sz w:val="24"/>
                <w:lang w:eastAsia="ja-JP"/>
              </w:rPr>
            </w:pPr>
            <w:r w:rsidRPr="00AF3EA6">
              <w:rPr>
                <w:rFonts w:ascii="Times New Roman" w:eastAsia="MS Mincho" w:hAnsi="Times New Roman"/>
                <w:sz w:val="24"/>
                <w:lang w:eastAsia="ja-JP"/>
              </w:rPr>
              <w:t>Oral assessment</w:t>
            </w:r>
          </w:p>
          <w:p w14:paraId="43A61F5A" w14:textId="77777777" w:rsidR="002540D0" w:rsidRPr="00AF3EA6" w:rsidRDefault="002540D0">
            <w:pPr>
              <w:pStyle w:val="NormalWeb"/>
              <w:numPr>
                <w:ilvl w:val="0"/>
                <w:numId w:val="191"/>
              </w:numPr>
              <w:spacing w:before="0" w:beforeAutospacing="0" w:after="0" w:afterAutospacing="0" w:line="360" w:lineRule="auto"/>
              <w:rPr>
                <w:rFonts w:ascii="Times New Roman" w:eastAsia="MS Mincho" w:hAnsi="Times New Roman"/>
                <w:sz w:val="24"/>
                <w:lang w:eastAsia="ja-JP"/>
              </w:rPr>
            </w:pPr>
            <w:r w:rsidRPr="00AF3EA6">
              <w:rPr>
                <w:rFonts w:ascii="Times New Roman" w:eastAsia="MS Mincho" w:hAnsi="Times New Roman"/>
                <w:sz w:val="24"/>
                <w:lang w:eastAsia="ja-JP"/>
              </w:rPr>
              <w:t>Third party report</w:t>
            </w:r>
          </w:p>
          <w:p w14:paraId="570DA572" w14:textId="77777777" w:rsidR="002540D0" w:rsidRPr="00AF3EA6" w:rsidRDefault="002540D0" w:rsidP="00273ED5">
            <w:pPr>
              <w:widowControl w:val="0"/>
              <w:tabs>
                <w:tab w:val="left" w:pos="720"/>
              </w:tabs>
              <w:adjustRightInd w:val="0"/>
              <w:spacing w:line="276" w:lineRule="auto"/>
              <w:ind w:left="360"/>
              <w:rPr>
                <w:rFonts w:ascii="Times New Roman" w:eastAsia="MS Mincho" w:hAnsi="Times New Roman"/>
                <w:sz w:val="24"/>
                <w:szCs w:val="24"/>
                <w:lang w:val="x-none" w:eastAsia="ja-JP"/>
              </w:rPr>
            </w:pPr>
          </w:p>
        </w:tc>
      </w:tr>
      <w:tr w:rsidR="00E70867" w:rsidRPr="00AF3EA6" w14:paraId="0D2D8D86" w14:textId="77777777" w:rsidTr="00273ED5">
        <w:tc>
          <w:tcPr>
            <w:tcW w:w="1589" w:type="pct"/>
            <w:tcBorders>
              <w:top w:val="single" w:sz="4" w:space="0" w:color="auto"/>
              <w:left w:val="single" w:sz="4" w:space="0" w:color="auto"/>
              <w:bottom w:val="single" w:sz="4" w:space="0" w:color="auto"/>
              <w:right w:val="single" w:sz="4" w:space="0" w:color="auto"/>
            </w:tcBorders>
            <w:hideMark/>
          </w:tcPr>
          <w:p w14:paraId="71CF030E" w14:textId="77777777" w:rsidR="002540D0" w:rsidRPr="00AF3EA6" w:rsidRDefault="002540D0">
            <w:pPr>
              <w:pStyle w:val="ListParagraph"/>
              <w:numPr>
                <w:ilvl w:val="0"/>
                <w:numId w:val="163"/>
              </w:numPr>
              <w:tabs>
                <w:tab w:val="left" w:pos="831"/>
              </w:tabs>
              <w:kinsoku w:val="0"/>
              <w:overflowPunct w:val="0"/>
              <w:autoSpaceDE w:val="0"/>
              <w:autoSpaceDN w:val="0"/>
              <w:adjustRightInd w:val="0"/>
              <w:spacing w:before="40" w:line="276" w:lineRule="auto"/>
              <w:rPr>
                <w:rFonts w:ascii="Times New Roman" w:hAnsi="Times New Roman"/>
                <w:sz w:val="24"/>
                <w:szCs w:val="24"/>
                <w:lang w:eastAsia="en-US"/>
              </w:rPr>
            </w:pPr>
            <w:r w:rsidRPr="00AF3EA6">
              <w:rPr>
                <w:rFonts w:ascii="Times New Roman" w:hAnsi="Times New Roman"/>
                <w:sz w:val="24"/>
                <w:szCs w:val="24"/>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hideMark/>
          </w:tcPr>
          <w:p w14:paraId="2DB51384" w14:textId="77777777" w:rsidR="002540D0" w:rsidRPr="00AF3EA6" w:rsidRDefault="002540D0">
            <w:pPr>
              <w:pStyle w:val="ListParagraph"/>
              <w:numPr>
                <w:ilvl w:val="1"/>
                <w:numId w:val="167"/>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Sources of business ideas</w:t>
            </w:r>
          </w:p>
          <w:p w14:paraId="16BA8A4B" w14:textId="77777777" w:rsidR="002540D0" w:rsidRPr="00AF3EA6" w:rsidRDefault="002540D0">
            <w:pPr>
              <w:pStyle w:val="ListParagraph"/>
              <w:numPr>
                <w:ilvl w:val="1"/>
                <w:numId w:val="167"/>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Factors to consider when evaluating business opportunity</w:t>
            </w:r>
          </w:p>
          <w:p w14:paraId="0D5822D6" w14:textId="77777777" w:rsidR="002540D0" w:rsidRPr="00AF3EA6" w:rsidRDefault="002540D0">
            <w:pPr>
              <w:pStyle w:val="ListParagraph"/>
              <w:numPr>
                <w:ilvl w:val="1"/>
                <w:numId w:val="167"/>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093D1914" w14:textId="77777777" w:rsidR="002540D0" w:rsidRPr="00AF3EA6" w:rsidRDefault="002540D0">
            <w:pPr>
              <w:pStyle w:val="NormalWeb"/>
              <w:numPr>
                <w:ilvl w:val="0"/>
                <w:numId w:val="192"/>
              </w:numPr>
              <w:rPr>
                <w:rFonts w:ascii="Times New Roman" w:eastAsia="MS Mincho" w:hAnsi="Times New Roman"/>
                <w:sz w:val="24"/>
                <w:lang w:eastAsia="ja-JP"/>
              </w:rPr>
            </w:pPr>
            <w:r w:rsidRPr="00AF3EA6">
              <w:rPr>
                <w:rFonts w:ascii="Times New Roman" w:eastAsia="MS Mincho" w:hAnsi="Times New Roman"/>
                <w:sz w:val="24"/>
                <w:lang w:eastAsia="ja-JP"/>
              </w:rPr>
              <w:t>Observation</w:t>
            </w:r>
          </w:p>
          <w:p w14:paraId="07F7C3A0" w14:textId="77777777" w:rsidR="002540D0" w:rsidRPr="00AF3EA6" w:rsidRDefault="002540D0">
            <w:pPr>
              <w:pStyle w:val="NormalWeb"/>
              <w:numPr>
                <w:ilvl w:val="0"/>
                <w:numId w:val="192"/>
              </w:numPr>
              <w:rPr>
                <w:rFonts w:ascii="Times New Roman" w:eastAsia="MS Mincho" w:hAnsi="Times New Roman"/>
                <w:sz w:val="24"/>
                <w:lang w:eastAsia="ja-JP"/>
              </w:rPr>
            </w:pPr>
            <w:r w:rsidRPr="00AF3EA6">
              <w:rPr>
                <w:rFonts w:ascii="Times New Roman" w:eastAsia="MS Mincho" w:hAnsi="Times New Roman"/>
                <w:sz w:val="24"/>
                <w:lang w:eastAsia="ja-JP"/>
              </w:rPr>
              <w:t>Project</w:t>
            </w:r>
          </w:p>
          <w:p w14:paraId="47187CCF" w14:textId="77777777" w:rsidR="002540D0" w:rsidRPr="00AF3EA6" w:rsidRDefault="002540D0">
            <w:pPr>
              <w:pStyle w:val="NormalWeb"/>
              <w:numPr>
                <w:ilvl w:val="0"/>
                <w:numId w:val="192"/>
              </w:numPr>
              <w:rPr>
                <w:rFonts w:ascii="Times New Roman" w:eastAsia="MS Mincho" w:hAnsi="Times New Roman"/>
                <w:sz w:val="24"/>
                <w:lang w:eastAsia="ja-JP"/>
              </w:rPr>
            </w:pPr>
            <w:r w:rsidRPr="00AF3EA6">
              <w:rPr>
                <w:rFonts w:ascii="Times New Roman" w:eastAsia="MS Mincho" w:hAnsi="Times New Roman"/>
                <w:sz w:val="24"/>
                <w:lang w:eastAsia="ja-JP"/>
              </w:rPr>
              <w:t>Written assessment</w:t>
            </w:r>
          </w:p>
          <w:p w14:paraId="1178E712" w14:textId="77777777" w:rsidR="002540D0" w:rsidRPr="00AF3EA6" w:rsidRDefault="002540D0">
            <w:pPr>
              <w:pStyle w:val="NormalWeb"/>
              <w:numPr>
                <w:ilvl w:val="0"/>
                <w:numId w:val="192"/>
              </w:numPr>
              <w:rPr>
                <w:rFonts w:ascii="Times New Roman" w:eastAsia="MS Mincho" w:hAnsi="Times New Roman"/>
                <w:sz w:val="24"/>
                <w:lang w:eastAsia="ja-JP"/>
              </w:rPr>
            </w:pPr>
            <w:r w:rsidRPr="00AF3EA6">
              <w:rPr>
                <w:rFonts w:ascii="Times New Roman" w:eastAsia="MS Mincho" w:hAnsi="Times New Roman"/>
                <w:sz w:val="24"/>
                <w:lang w:eastAsia="ja-JP"/>
              </w:rPr>
              <w:t>Oral assessment</w:t>
            </w:r>
          </w:p>
          <w:p w14:paraId="66455728" w14:textId="77777777" w:rsidR="002540D0" w:rsidRPr="00AF3EA6" w:rsidRDefault="002540D0">
            <w:pPr>
              <w:pStyle w:val="NormalWeb"/>
              <w:numPr>
                <w:ilvl w:val="0"/>
                <w:numId w:val="192"/>
              </w:numPr>
              <w:rPr>
                <w:rFonts w:ascii="Times New Roman" w:eastAsia="MS Mincho" w:hAnsi="Times New Roman"/>
                <w:sz w:val="24"/>
                <w:lang w:eastAsia="ja-JP"/>
              </w:rPr>
            </w:pPr>
            <w:r w:rsidRPr="00AF3EA6">
              <w:rPr>
                <w:rFonts w:ascii="Times New Roman" w:eastAsia="MS Mincho" w:hAnsi="Times New Roman"/>
                <w:sz w:val="24"/>
                <w:lang w:eastAsia="ja-JP"/>
              </w:rPr>
              <w:t>Third party report</w:t>
            </w:r>
          </w:p>
        </w:tc>
      </w:tr>
      <w:tr w:rsidR="00E70867" w:rsidRPr="00AF3EA6" w14:paraId="26C63F19" w14:textId="77777777" w:rsidTr="00273ED5">
        <w:tc>
          <w:tcPr>
            <w:tcW w:w="1589" w:type="pct"/>
            <w:tcBorders>
              <w:top w:val="single" w:sz="4" w:space="0" w:color="auto"/>
              <w:left w:val="single" w:sz="4" w:space="0" w:color="auto"/>
              <w:bottom w:val="single" w:sz="4" w:space="0" w:color="auto"/>
              <w:right w:val="single" w:sz="4" w:space="0" w:color="auto"/>
            </w:tcBorders>
            <w:hideMark/>
          </w:tcPr>
          <w:p w14:paraId="279B080D" w14:textId="77777777" w:rsidR="002540D0" w:rsidRPr="00AF3EA6" w:rsidRDefault="002540D0">
            <w:pPr>
              <w:pStyle w:val="ListParagraph"/>
              <w:numPr>
                <w:ilvl w:val="0"/>
                <w:numId w:val="163"/>
              </w:numPr>
              <w:tabs>
                <w:tab w:val="left" w:pos="831"/>
              </w:tabs>
              <w:kinsoku w:val="0"/>
              <w:overflowPunct w:val="0"/>
              <w:autoSpaceDE w:val="0"/>
              <w:autoSpaceDN w:val="0"/>
              <w:adjustRightInd w:val="0"/>
              <w:spacing w:before="40" w:line="276" w:lineRule="auto"/>
              <w:rPr>
                <w:rFonts w:ascii="Times New Roman" w:hAnsi="Times New Roman"/>
                <w:sz w:val="24"/>
                <w:szCs w:val="24"/>
                <w:lang w:eastAsia="en-US"/>
              </w:rPr>
            </w:pPr>
            <w:r w:rsidRPr="00AF3EA6">
              <w:rPr>
                <w:rFonts w:ascii="Times New Roman" w:eastAsiaTheme="minorHAnsi" w:hAnsi="Times New Roman"/>
                <w:bCs/>
                <w:sz w:val="24"/>
                <w:szCs w:val="24"/>
              </w:rPr>
              <w:t>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0190A14F" w14:textId="77777777" w:rsidR="002540D0" w:rsidRPr="00AF3EA6" w:rsidRDefault="002540D0">
            <w:pPr>
              <w:pStyle w:val="ListParagraph"/>
              <w:numPr>
                <w:ilvl w:val="1"/>
                <w:numId w:val="168"/>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Forms of business ownership</w:t>
            </w:r>
          </w:p>
          <w:p w14:paraId="24890B39" w14:textId="77777777" w:rsidR="002540D0" w:rsidRPr="00AF3EA6" w:rsidRDefault="002540D0">
            <w:pPr>
              <w:pStyle w:val="ListParagraph"/>
              <w:numPr>
                <w:ilvl w:val="1"/>
                <w:numId w:val="168"/>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 xml:space="preserve">Business registration and licensing processing </w:t>
            </w:r>
          </w:p>
          <w:p w14:paraId="3880540A" w14:textId="77777777" w:rsidR="002540D0" w:rsidRPr="00AF3EA6" w:rsidRDefault="002540D0">
            <w:pPr>
              <w:pStyle w:val="ListParagraph"/>
              <w:numPr>
                <w:ilvl w:val="1"/>
                <w:numId w:val="168"/>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lastRenderedPageBreak/>
              <w:t xml:space="preserve">Types of contracts and agreements </w:t>
            </w:r>
          </w:p>
          <w:p w14:paraId="2E24C9CE" w14:textId="77777777" w:rsidR="002540D0" w:rsidRPr="00AF3EA6" w:rsidRDefault="002540D0">
            <w:pPr>
              <w:pStyle w:val="ListParagraph"/>
              <w:numPr>
                <w:ilvl w:val="1"/>
                <w:numId w:val="168"/>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 xml:space="preserve">Employment laws </w:t>
            </w:r>
          </w:p>
          <w:p w14:paraId="545EAE9D" w14:textId="77777777" w:rsidR="002540D0" w:rsidRPr="00AF3EA6" w:rsidRDefault="002540D0">
            <w:pPr>
              <w:pStyle w:val="ListParagraph"/>
              <w:numPr>
                <w:ilvl w:val="1"/>
                <w:numId w:val="168"/>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Taxation laws</w:t>
            </w:r>
            <w:r w:rsidRPr="00AF3EA6">
              <w:rPr>
                <w:rFonts w:ascii="Times New Roman" w:eastAsia="MS Mincho" w:hAnsi="Times New Roman"/>
                <w:sz w:val="24"/>
                <w:szCs w:val="24"/>
                <w:lang w:eastAsia="ja-JP"/>
              </w:rPr>
              <w:t xml:space="preserve"> </w:t>
            </w:r>
          </w:p>
        </w:tc>
        <w:tc>
          <w:tcPr>
            <w:tcW w:w="1465" w:type="pct"/>
            <w:tcBorders>
              <w:top w:val="single" w:sz="4" w:space="0" w:color="auto"/>
              <w:left w:val="single" w:sz="4" w:space="0" w:color="auto"/>
              <w:bottom w:val="single" w:sz="4" w:space="0" w:color="auto"/>
              <w:right w:val="single" w:sz="4" w:space="0" w:color="auto"/>
            </w:tcBorders>
            <w:hideMark/>
          </w:tcPr>
          <w:p w14:paraId="4F5DA183" w14:textId="77777777" w:rsidR="002540D0" w:rsidRPr="00AF3EA6" w:rsidRDefault="002540D0">
            <w:pPr>
              <w:pStyle w:val="NormalWeb"/>
              <w:numPr>
                <w:ilvl w:val="0"/>
                <w:numId w:val="193"/>
              </w:numPr>
              <w:rPr>
                <w:rFonts w:ascii="Times New Roman" w:eastAsia="MS Mincho" w:hAnsi="Times New Roman"/>
                <w:sz w:val="24"/>
                <w:lang w:eastAsia="ja-JP"/>
              </w:rPr>
            </w:pPr>
            <w:r w:rsidRPr="00AF3EA6">
              <w:rPr>
                <w:rFonts w:ascii="Times New Roman" w:eastAsia="MS Mincho" w:hAnsi="Times New Roman"/>
                <w:sz w:val="24"/>
                <w:lang w:eastAsia="ja-JP"/>
              </w:rPr>
              <w:lastRenderedPageBreak/>
              <w:t>Observation</w:t>
            </w:r>
          </w:p>
          <w:p w14:paraId="560A0EAE" w14:textId="77777777" w:rsidR="002540D0" w:rsidRPr="00AF3EA6" w:rsidRDefault="002540D0">
            <w:pPr>
              <w:pStyle w:val="NormalWeb"/>
              <w:numPr>
                <w:ilvl w:val="0"/>
                <w:numId w:val="193"/>
              </w:numPr>
              <w:rPr>
                <w:rFonts w:ascii="Times New Roman" w:eastAsia="MS Mincho" w:hAnsi="Times New Roman"/>
                <w:sz w:val="24"/>
                <w:lang w:eastAsia="ja-JP"/>
              </w:rPr>
            </w:pPr>
            <w:r w:rsidRPr="00AF3EA6">
              <w:rPr>
                <w:rFonts w:ascii="Times New Roman" w:eastAsia="MS Mincho" w:hAnsi="Times New Roman"/>
                <w:sz w:val="24"/>
                <w:lang w:eastAsia="ja-JP"/>
              </w:rPr>
              <w:t>Project</w:t>
            </w:r>
          </w:p>
          <w:p w14:paraId="5AE21F39" w14:textId="77777777" w:rsidR="002540D0" w:rsidRPr="00AF3EA6" w:rsidRDefault="002540D0">
            <w:pPr>
              <w:pStyle w:val="NormalWeb"/>
              <w:numPr>
                <w:ilvl w:val="0"/>
                <w:numId w:val="193"/>
              </w:numPr>
              <w:rPr>
                <w:rFonts w:ascii="Times New Roman" w:eastAsia="MS Mincho" w:hAnsi="Times New Roman"/>
                <w:sz w:val="24"/>
                <w:lang w:eastAsia="ja-JP"/>
              </w:rPr>
            </w:pPr>
            <w:r w:rsidRPr="00AF3EA6">
              <w:rPr>
                <w:rFonts w:ascii="Times New Roman" w:eastAsia="MS Mincho" w:hAnsi="Times New Roman"/>
                <w:sz w:val="24"/>
                <w:lang w:eastAsia="ja-JP"/>
              </w:rPr>
              <w:t>Written assessment</w:t>
            </w:r>
          </w:p>
          <w:p w14:paraId="2FD4AAC5" w14:textId="77777777" w:rsidR="002540D0" w:rsidRPr="00AF3EA6" w:rsidRDefault="002540D0">
            <w:pPr>
              <w:pStyle w:val="NormalWeb"/>
              <w:numPr>
                <w:ilvl w:val="0"/>
                <w:numId w:val="193"/>
              </w:numPr>
              <w:rPr>
                <w:rFonts w:ascii="Times New Roman" w:eastAsia="MS Mincho" w:hAnsi="Times New Roman"/>
                <w:sz w:val="24"/>
                <w:lang w:eastAsia="ja-JP"/>
              </w:rPr>
            </w:pPr>
            <w:r w:rsidRPr="00AF3EA6">
              <w:rPr>
                <w:rFonts w:ascii="Times New Roman" w:eastAsia="MS Mincho" w:hAnsi="Times New Roman"/>
                <w:sz w:val="24"/>
                <w:lang w:eastAsia="ja-JP"/>
              </w:rPr>
              <w:lastRenderedPageBreak/>
              <w:t>Oral assessment</w:t>
            </w:r>
          </w:p>
          <w:p w14:paraId="0CA811F9" w14:textId="77777777" w:rsidR="002540D0" w:rsidRPr="00AF3EA6" w:rsidRDefault="002540D0">
            <w:pPr>
              <w:pStyle w:val="NormalWeb"/>
              <w:numPr>
                <w:ilvl w:val="0"/>
                <w:numId w:val="193"/>
              </w:numPr>
              <w:rPr>
                <w:rFonts w:ascii="Times New Roman" w:eastAsia="MS Mincho" w:hAnsi="Times New Roman"/>
                <w:sz w:val="24"/>
                <w:lang w:eastAsia="ja-JP"/>
              </w:rPr>
            </w:pPr>
            <w:r w:rsidRPr="00AF3EA6">
              <w:rPr>
                <w:rFonts w:ascii="Times New Roman" w:eastAsia="MS Mincho" w:hAnsi="Times New Roman"/>
                <w:sz w:val="24"/>
                <w:lang w:eastAsia="ja-JP"/>
              </w:rPr>
              <w:t>Third party report</w:t>
            </w:r>
          </w:p>
        </w:tc>
      </w:tr>
      <w:tr w:rsidR="00E70867" w:rsidRPr="00AF3EA6" w14:paraId="5D3556F2" w14:textId="77777777" w:rsidTr="00273ED5">
        <w:tc>
          <w:tcPr>
            <w:tcW w:w="1589" w:type="pct"/>
            <w:tcBorders>
              <w:top w:val="single" w:sz="4" w:space="0" w:color="auto"/>
              <w:left w:val="single" w:sz="4" w:space="0" w:color="auto"/>
              <w:bottom w:val="single" w:sz="4" w:space="0" w:color="auto"/>
              <w:right w:val="single" w:sz="4" w:space="0" w:color="auto"/>
            </w:tcBorders>
          </w:tcPr>
          <w:p w14:paraId="1E6F5A0E" w14:textId="77777777" w:rsidR="002540D0" w:rsidRPr="00AF3EA6" w:rsidRDefault="002540D0">
            <w:pPr>
              <w:pStyle w:val="ListParagraph"/>
              <w:numPr>
                <w:ilvl w:val="0"/>
                <w:numId w:val="163"/>
              </w:numPr>
              <w:tabs>
                <w:tab w:val="left" w:pos="831"/>
              </w:tabs>
              <w:kinsoku w:val="0"/>
              <w:overflowPunct w:val="0"/>
              <w:autoSpaceDE w:val="0"/>
              <w:autoSpaceDN w:val="0"/>
              <w:adjustRightInd w:val="0"/>
              <w:spacing w:before="40" w:line="276" w:lineRule="auto"/>
              <w:rPr>
                <w:rFonts w:ascii="Times New Roman" w:hAnsi="Times New Roman"/>
                <w:sz w:val="24"/>
                <w:szCs w:val="24"/>
                <w:lang w:eastAsia="en-US"/>
              </w:rPr>
            </w:pPr>
            <w:r w:rsidRPr="00AF3EA6">
              <w:rPr>
                <w:rFonts w:ascii="Times New Roman" w:eastAsiaTheme="minorHAnsi" w:hAnsi="Times New Roman"/>
                <w:sz w:val="24"/>
                <w:szCs w:val="24"/>
              </w:rPr>
              <w:lastRenderedPageBreak/>
              <w:t xml:space="preserve">Innovate business Strategies  </w:t>
            </w:r>
          </w:p>
          <w:p w14:paraId="30DE98DD" w14:textId="77777777" w:rsidR="002540D0" w:rsidRPr="00AF3EA6" w:rsidRDefault="002540D0" w:rsidP="00273ED5">
            <w:pPr>
              <w:widowControl w:val="0"/>
              <w:tabs>
                <w:tab w:val="left" w:pos="831"/>
              </w:tabs>
              <w:kinsoku w:val="0"/>
              <w:overflowPunct w:val="0"/>
              <w:adjustRightInd w:val="0"/>
              <w:spacing w:line="276" w:lineRule="auto"/>
              <w:rPr>
                <w:rFonts w:ascii="Times New Roman" w:hAnsi="Times New Roman"/>
                <w:sz w:val="24"/>
                <w:szCs w:val="24"/>
                <w:lang w:val="x-none"/>
              </w:rPr>
            </w:pPr>
          </w:p>
        </w:tc>
        <w:tc>
          <w:tcPr>
            <w:tcW w:w="1945" w:type="pct"/>
            <w:tcBorders>
              <w:top w:val="single" w:sz="4" w:space="0" w:color="auto"/>
              <w:left w:val="single" w:sz="4" w:space="0" w:color="auto"/>
              <w:bottom w:val="single" w:sz="4" w:space="0" w:color="auto"/>
              <w:right w:val="single" w:sz="4" w:space="0" w:color="auto"/>
            </w:tcBorders>
            <w:hideMark/>
          </w:tcPr>
          <w:p w14:paraId="669B1E97" w14:textId="77777777" w:rsidR="002540D0" w:rsidRPr="00C35190" w:rsidRDefault="002540D0">
            <w:pPr>
              <w:pStyle w:val="ListParagraph"/>
              <w:numPr>
                <w:ilvl w:val="1"/>
                <w:numId w:val="171"/>
              </w:numPr>
              <w:tabs>
                <w:tab w:val="left" w:pos="811"/>
                <w:tab w:val="left" w:pos="961"/>
              </w:tabs>
              <w:spacing w:before="40" w:line="276" w:lineRule="auto"/>
              <w:ind w:left="412" w:hanging="412"/>
              <w:rPr>
                <w:rFonts w:ascii="Times New Roman" w:eastAsia="Tahoma" w:hAnsi="Times New Roman"/>
                <w:sz w:val="24"/>
                <w:szCs w:val="24"/>
                <w:lang w:val="en-US"/>
              </w:rPr>
            </w:pPr>
            <w:r w:rsidRPr="00C35190">
              <w:rPr>
                <w:rFonts w:ascii="Times New Roman" w:eastAsia="Tahoma" w:hAnsi="Times New Roman"/>
                <w:sz w:val="24"/>
                <w:szCs w:val="24"/>
                <w:lang w:val="en-US"/>
              </w:rPr>
              <w:t xml:space="preserve">Creativity in business </w:t>
            </w:r>
          </w:p>
          <w:p w14:paraId="67F16B8F" w14:textId="3225BD54" w:rsidR="002540D0" w:rsidRPr="00C35190" w:rsidRDefault="002540D0">
            <w:pPr>
              <w:pStyle w:val="ListParagraph"/>
              <w:numPr>
                <w:ilvl w:val="1"/>
                <w:numId w:val="171"/>
              </w:numPr>
              <w:tabs>
                <w:tab w:val="left" w:pos="811"/>
                <w:tab w:val="left" w:pos="961"/>
              </w:tabs>
              <w:spacing w:before="40" w:line="276" w:lineRule="auto"/>
              <w:ind w:left="412" w:hanging="412"/>
              <w:rPr>
                <w:rFonts w:ascii="Times New Roman" w:eastAsia="Tahoma" w:hAnsi="Times New Roman"/>
                <w:sz w:val="24"/>
                <w:szCs w:val="24"/>
                <w:lang w:val="en-US"/>
              </w:rPr>
            </w:pPr>
            <w:r w:rsidRPr="00C35190">
              <w:rPr>
                <w:rFonts w:ascii="Times New Roman" w:eastAsia="Tahoma" w:hAnsi="Times New Roman"/>
                <w:sz w:val="24"/>
                <w:szCs w:val="24"/>
                <w:lang w:val="en-US"/>
              </w:rPr>
              <w:t xml:space="preserve">Innovative business strategies </w:t>
            </w:r>
          </w:p>
          <w:p w14:paraId="33B82B96" w14:textId="77777777" w:rsidR="002540D0" w:rsidRPr="00C35190" w:rsidRDefault="002540D0">
            <w:pPr>
              <w:pStyle w:val="ListParagraph"/>
              <w:numPr>
                <w:ilvl w:val="1"/>
                <w:numId w:val="171"/>
              </w:numPr>
              <w:tabs>
                <w:tab w:val="left" w:pos="811"/>
                <w:tab w:val="left" w:pos="961"/>
              </w:tabs>
              <w:spacing w:before="40" w:line="276" w:lineRule="auto"/>
              <w:ind w:left="412" w:hanging="412"/>
              <w:rPr>
                <w:rFonts w:ascii="Times New Roman" w:eastAsia="Tahoma" w:hAnsi="Times New Roman"/>
                <w:sz w:val="24"/>
                <w:szCs w:val="24"/>
                <w:lang w:val="en-US"/>
              </w:rPr>
            </w:pPr>
            <w:r w:rsidRPr="00C35190">
              <w:rPr>
                <w:rFonts w:ascii="Times New Roman" w:eastAsia="Tahoma" w:hAnsi="Times New Roman"/>
                <w:sz w:val="24"/>
                <w:szCs w:val="24"/>
                <w:lang w:val="en-US"/>
              </w:rPr>
              <w:t xml:space="preserve">Entrepreneurial Linkages </w:t>
            </w:r>
          </w:p>
          <w:p w14:paraId="3B6CDCC7" w14:textId="77777777" w:rsidR="002540D0" w:rsidRPr="00AF3EA6" w:rsidRDefault="002540D0">
            <w:pPr>
              <w:pStyle w:val="ListParagraph"/>
              <w:numPr>
                <w:ilvl w:val="1"/>
                <w:numId w:val="171"/>
              </w:numPr>
              <w:tabs>
                <w:tab w:val="left" w:pos="811"/>
                <w:tab w:val="left" w:pos="961"/>
              </w:tabs>
              <w:spacing w:before="40" w:line="276" w:lineRule="auto"/>
              <w:ind w:left="412" w:hanging="412"/>
              <w:rPr>
                <w:rFonts w:ascii="Times New Roman" w:eastAsia="MS Mincho" w:hAnsi="Times New Roman"/>
                <w:sz w:val="24"/>
                <w:szCs w:val="24"/>
                <w:lang w:eastAsia="ja-JP"/>
              </w:rPr>
            </w:pPr>
            <w:r w:rsidRPr="00C35190">
              <w:rPr>
                <w:rFonts w:ascii="Times New Roman" w:eastAsia="Tahoma" w:hAnsi="Times New Roman"/>
                <w:sz w:val="24"/>
                <w:szCs w:val="24"/>
                <w:lang w:val="en-US"/>
              </w:rPr>
              <w:t>ICT in business growth and development</w:t>
            </w:r>
            <w:r w:rsidRPr="00AF3EA6">
              <w:rPr>
                <w:rFonts w:ascii="Times New Roman" w:hAnsi="Times New Roman"/>
                <w:sz w:val="24"/>
                <w:szCs w:val="24"/>
                <w:lang w:val="x-none" w:eastAsia="x-none"/>
              </w:rPr>
              <w:t xml:space="preserve"> </w:t>
            </w:r>
          </w:p>
        </w:tc>
        <w:tc>
          <w:tcPr>
            <w:tcW w:w="1465" w:type="pct"/>
            <w:tcBorders>
              <w:top w:val="single" w:sz="4" w:space="0" w:color="auto"/>
              <w:left w:val="single" w:sz="4" w:space="0" w:color="auto"/>
              <w:bottom w:val="single" w:sz="4" w:space="0" w:color="auto"/>
              <w:right w:val="single" w:sz="4" w:space="0" w:color="auto"/>
            </w:tcBorders>
            <w:hideMark/>
          </w:tcPr>
          <w:p w14:paraId="5A5E9C7A" w14:textId="77777777" w:rsidR="002540D0" w:rsidRPr="00AF3EA6" w:rsidRDefault="002540D0">
            <w:pPr>
              <w:pStyle w:val="NormalWeb"/>
              <w:numPr>
                <w:ilvl w:val="0"/>
                <w:numId w:val="194"/>
              </w:numPr>
              <w:rPr>
                <w:rFonts w:ascii="Times New Roman" w:eastAsia="MS Mincho" w:hAnsi="Times New Roman"/>
                <w:sz w:val="24"/>
                <w:lang w:eastAsia="ja-JP"/>
              </w:rPr>
            </w:pPr>
            <w:r w:rsidRPr="00AF3EA6">
              <w:rPr>
                <w:rFonts w:ascii="Times New Roman" w:eastAsia="MS Mincho" w:hAnsi="Times New Roman"/>
                <w:sz w:val="24"/>
                <w:lang w:eastAsia="ja-JP"/>
              </w:rPr>
              <w:t>Observation</w:t>
            </w:r>
          </w:p>
          <w:p w14:paraId="7AA5DA85" w14:textId="77777777" w:rsidR="002540D0" w:rsidRPr="00AF3EA6" w:rsidRDefault="002540D0">
            <w:pPr>
              <w:pStyle w:val="NormalWeb"/>
              <w:numPr>
                <w:ilvl w:val="0"/>
                <w:numId w:val="194"/>
              </w:numPr>
              <w:rPr>
                <w:rFonts w:ascii="Times New Roman" w:eastAsia="MS Mincho" w:hAnsi="Times New Roman"/>
                <w:sz w:val="24"/>
                <w:lang w:eastAsia="ja-JP"/>
              </w:rPr>
            </w:pPr>
            <w:r w:rsidRPr="00AF3EA6">
              <w:rPr>
                <w:rFonts w:ascii="Times New Roman" w:eastAsia="MS Mincho" w:hAnsi="Times New Roman"/>
                <w:sz w:val="24"/>
                <w:lang w:eastAsia="ja-JP"/>
              </w:rPr>
              <w:t>Project</w:t>
            </w:r>
          </w:p>
          <w:p w14:paraId="47BD173A" w14:textId="77777777" w:rsidR="002540D0" w:rsidRPr="00AF3EA6" w:rsidRDefault="002540D0">
            <w:pPr>
              <w:pStyle w:val="NormalWeb"/>
              <w:numPr>
                <w:ilvl w:val="0"/>
                <w:numId w:val="194"/>
              </w:numPr>
              <w:rPr>
                <w:rFonts w:ascii="Times New Roman" w:eastAsia="MS Mincho" w:hAnsi="Times New Roman"/>
                <w:sz w:val="24"/>
                <w:lang w:eastAsia="ja-JP"/>
              </w:rPr>
            </w:pPr>
            <w:r w:rsidRPr="00AF3EA6">
              <w:rPr>
                <w:rFonts w:ascii="Times New Roman" w:eastAsia="MS Mincho" w:hAnsi="Times New Roman"/>
                <w:sz w:val="24"/>
                <w:lang w:eastAsia="ja-JP"/>
              </w:rPr>
              <w:t>Written assessment</w:t>
            </w:r>
          </w:p>
          <w:p w14:paraId="3C30F01A" w14:textId="77777777" w:rsidR="002540D0" w:rsidRPr="00AF3EA6" w:rsidRDefault="002540D0">
            <w:pPr>
              <w:pStyle w:val="NormalWeb"/>
              <w:numPr>
                <w:ilvl w:val="0"/>
                <w:numId w:val="194"/>
              </w:numPr>
              <w:rPr>
                <w:rFonts w:ascii="Times New Roman" w:eastAsia="MS Mincho" w:hAnsi="Times New Roman"/>
                <w:sz w:val="24"/>
                <w:lang w:eastAsia="ja-JP"/>
              </w:rPr>
            </w:pPr>
            <w:r w:rsidRPr="00AF3EA6">
              <w:rPr>
                <w:rFonts w:ascii="Times New Roman" w:eastAsia="MS Mincho" w:hAnsi="Times New Roman"/>
                <w:sz w:val="24"/>
                <w:lang w:eastAsia="ja-JP"/>
              </w:rPr>
              <w:t>Oral assessment</w:t>
            </w:r>
          </w:p>
          <w:p w14:paraId="3C77DBBB" w14:textId="77777777" w:rsidR="002540D0" w:rsidRPr="00AF3EA6" w:rsidRDefault="002540D0">
            <w:pPr>
              <w:pStyle w:val="NormalWeb"/>
              <w:numPr>
                <w:ilvl w:val="0"/>
                <w:numId w:val="194"/>
              </w:numPr>
              <w:rPr>
                <w:rFonts w:ascii="Times New Roman" w:eastAsia="MS Mincho" w:hAnsi="Times New Roman"/>
                <w:sz w:val="24"/>
                <w:lang w:eastAsia="ja-JP"/>
              </w:rPr>
            </w:pPr>
            <w:r w:rsidRPr="00AF3EA6">
              <w:rPr>
                <w:rFonts w:ascii="Times New Roman" w:eastAsia="MS Mincho" w:hAnsi="Times New Roman"/>
                <w:sz w:val="24"/>
                <w:lang w:eastAsia="ja-JP"/>
              </w:rPr>
              <w:t>Third party report</w:t>
            </w:r>
          </w:p>
        </w:tc>
      </w:tr>
      <w:tr w:rsidR="002540D0" w:rsidRPr="00AF3EA6" w14:paraId="1E269E2F" w14:textId="77777777" w:rsidTr="00273ED5">
        <w:tc>
          <w:tcPr>
            <w:tcW w:w="1589" w:type="pct"/>
            <w:tcBorders>
              <w:top w:val="single" w:sz="4" w:space="0" w:color="auto"/>
              <w:left w:val="single" w:sz="4" w:space="0" w:color="auto"/>
              <w:bottom w:val="single" w:sz="4" w:space="0" w:color="auto"/>
              <w:right w:val="single" w:sz="4" w:space="0" w:color="auto"/>
            </w:tcBorders>
            <w:hideMark/>
          </w:tcPr>
          <w:p w14:paraId="62555CBA" w14:textId="77777777" w:rsidR="002540D0" w:rsidRPr="00AF3EA6" w:rsidRDefault="002540D0">
            <w:pPr>
              <w:pStyle w:val="ListParagraph"/>
              <w:numPr>
                <w:ilvl w:val="0"/>
                <w:numId w:val="163"/>
              </w:numPr>
              <w:tabs>
                <w:tab w:val="left" w:pos="831"/>
              </w:tabs>
              <w:kinsoku w:val="0"/>
              <w:overflowPunct w:val="0"/>
              <w:autoSpaceDE w:val="0"/>
              <w:autoSpaceDN w:val="0"/>
              <w:adjustRightInd w:val="0"/>
              <w:spacing w:before="40" w:line="276" w:lineRule="auto"/>
              <w:rPr>
                <w:rFonts w:ascii="Times New Roman" w:hAnsi="Times New Roman"/>
                <w:sz w:val="24"/>
                <w:szCs w:val="24"/>
                <w:lang w:eastAsia="en-US"/>
              </w:rPr>
            </w:pPr>
            <w:r w:rsidRPr="00AF3EA6">
              <w:rPr>
                <w:rFonts w:ascii="Times New Roman" w:hAnsi="Times New Roman"/>
                <w:sz w:val="24"/>
                <w:szCs w:val="24"/>
              </w:rPr>
              <w:t>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7FD32B1A" w14:textId="77777777" w:rsidR="002540D0" w:rsidRPr="00AF3EA6" w:rsidRDefault="002540D0">
            <w:pPr>
              <w:pStyle w:val="ListParagraph"/>
              <w:numPr>
                <w:ilvl w:val="1"/>
                <w:numId w:val="165"/>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Business description</w:t>
            </w:r>
          </w:p>
          <w:p w14:paraId="632974FC" w14:textId="77777777" w:rsidR="002540D0" w:rsidRPr="00AF3EA6" w:rsidRDefault="002540D0">
            <w:pPr>
              <w:pStyle w:val="ListParagraph"/>
              <w:numPr>
                <w:ilvl w:val="1"/>
                <w:numId w:val="165"/>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Marketing plan</w:t>
            </w:r>
          </w:p>
          <w:p w14:paraId="4879E128" w14:textId="77777777" w:rsidR="002540D0" w:rsidRPr="00AF3EA6" w:rsidRDefault="002540D0">
            <w:pPr>
              <w:pStyle w:val="ListParagraph"/>
              <w:numPr>
                <w:ilvl w:val="1"/>
                <w:numId w:val="165"/>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Organizational/Management plan</w:t>
            </w:r>
          </w:p>
          <w:p w14:paraId="06BF8DCE" w14:textId="77777777" w:rsidR="002540D0" w:rsidRPr="00AF3EA6" w:rsidRDefault="002540D0">
            <w:pPr>
              <w:pStyle w:val="ListParagraph"/>
              <w:numPr>
                <w:ilvl w:val="1"/>
                <w:numId w:val="165"/>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Production/operation plan</w:t>
            </w:r>
          </w:p>
          <w:p w14:paraId="7DAFDC3E" w14:textId="77777777" w:rsidR="002540D0" w:rsidRPr="00AF3EA6" w:rsidRDefault="002540D0">
            <w:pPr>
              <w:pStyle w:val="ListParagraph"/>
              <w:numPr>
                <w:ilvl w:val="1"/>
                <w:numId w:val="165"/>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Financial plan</w:t>
            </w:r>
          </w:p>
          <w:p w14:paraId="5EA13081" w14:textId="77777777" w:rsidR="002540D0" w:rsidRPr="00AF3EA6" w:rsidRDefault="002540D0">
            <w:pPr>
              <w:pStyle w:val="ListParagraph"/>
              <w:numPr>
                <w:ilvl w:val="1"/>
                <w:numId w:val="165"/>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Executive summary</w:t>
            </w:r>
          </w:p>
          <w:p w14:paraId="68CEB9F9" w14:textId="77777777" w:rsidR="002540D0" w:rsidRPr="00AF3EA6" w:rsidRDefault="002540D0">
            <w:pPr>
              <w:pStyle w:val="ListParagraph"/>
              <w:numPr>
                <w:ilvl w:val="1"/>
                <w:numId w:val="165"/>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Business plan presentation</w:t>
            </w:r>
          </w:p>
          <w:p w14:paraId="5DC181FD" w14:textId="77777777" w:rsidR="002540D0" w:rsidRPr="00AF3EA6" w:rsidRDefault="002540D0">
            <w:pPr>
              <w:pStyle w:val="ListParagraph"/>
              <w:numPr>
                <w:ilvl w:val="1"/>
                <w:numId w:val="165"/>
              </w:numPr>
              <w:spacing w:before="40" w:line="276" w:lineRule="auto"/>
              <w:rPr>
                <w:rFonts w:ascii="Times New Roman" w:eastAsia="Tahoma" w:hAnsi="Times New Roman"/>
                <w:sz w:val="24"/>
                <w:szCs w:val="24"/>
              </w:rPr>
            </w:pPr>
            <w:r w:rsidRPr="00AF3EA6">
              <w:rPr>
                <w:rFonts w:ascii="Times New Roman" w:eastAsia="Tahoma" w:hAnsi="Times New Roman"/>
                <w:sz w:val="24"/>
                <w:szCs w:val="24"/>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63A49C67" w14:textId="77777777" w:rsidR="002540D0" w:rsidRPr="00AF3EA6" w:rsidRDefault="002540D0">
            <w:pPr>
              <w:pStyle w:val="NormalWeb"/>
              <w:numPr>
                <w:ilvl w:val="0"/>
                <w:numId w:val="195"/>
              </w:numPr>
              <w:rPr>
                <w:rFonts w:ascii="Times New Roman" w:eastAsia="MS Mincho" w:hAnsi="Times New Roman"/>
                <w:sz w:val="24"/>
                <w:lang w:eastAsia="ja-JP"/>
              </w:rPr>
            </w:pPr>
            <w:r w:rsidRPr="00AF3EA6">
              <w:rPr>
                <w:rFonts w:ascii="Times New Roman" w:eastAsia="MS Mincho" w:hAnsi="Times New Roman"/>
                <w:sz w:val="24"/>
                <w:lang w:eastAsia="ja-JP"/>
              </w:rPr>
              <w:t>Observation</w:t>
            </w:r>
          </w:p>
          <w:p w14:paraId="3D10FEEC" w14:textId="77777777" w:rsidR="002540D0" w:rsidRPr="00AF3EA6" w:rsidRDefault="002540D0">
            <w:pPr>
              <w:pStyle w:val="NormalWeb"/>
              <w:numPr>
                <w:ilvl w:val="0"/>
                <w:numId w:val="195"/>
              </w:numPr>
              <w:rPr>
                <w:rFonts w:ascii="Times New Roman" w:eastAsia="MS Mincho" w:hAnsi="Times New Roman"/>
                <w:sz w:val="24"/>
                <w:lang w:eastAsia="ja-JP"/>
              </w:rPr>
            </w:pPr>
            <w:r w:rsidRPr="00AF3EA6">
              <w:rPr>
                <w:rFonts w:ascii="Times New Roman" w:eastAsia="MS Mincho" w:hAnsi="Times New Roman"/>
                <w:sz w:val="24"/>
                <w:lang w:eastAsia="ja-JP"/>
              </w:rPr>
              <w:t>Written assessment</w:t>
            </w:r>
          </w:p>
          <w:p w14:paraId="501085F7" w14:textId="77777777" w:rsidR="002540D0" w:rsidRPr="00AF3EA6" w:rsidRDefault="002540D0">
            <w:pPr>
              <w:pStyle w:val="NormalWeb"/>
              <w:numPr>
                <w:ilvl w:val="0"/>
                <w:numId w:val="195"/>
              </w:numPr>
              <w:rPr>
                <w:rFonts w:ascii="Times New Roman" w:eastAsia="MS Mincho" w:hAnsi="Times New Roman"/>
                <w:sz w:val="24"/>
                <w:lang w:eastAsia="ja-JP"/>
              </w:rPr>
            </w:pPr>
            <w:r w:rsidRPr="00AF3EA6">
              <w:rPr>
                <w:rFonts w:ascii="Times New Roman" w:eastAsia="MS Mincho" w:hAnsi="Times New Roman"/>
                <w:sz w:val="24"/>
                <w:lang w:eastAsia="ja-JP"/>
              </w:rPr>
              <w:t>Project</w:t>
            </w:r>
          </w:p>
          <w:p w14:paraId="24F03397" w14:textId="77777777" w:rsidR="002540D0" w:rsidRPr="00AF3EA6" w:rsidRDefault="002540D0">
            <w:pPr>
              <w:pStyle w:val="NormalWeb"/>
              <w:numPr>
                <w:ilvl w:val="0"/>
                <w:numId w:val="195"/>
              </w:numPr>
              <w:rPr>
                <w:rFonts w:ascii="Times New Roman" w:eastAsia="MS Mincho" w:hAnsi="Times New Roman"/>
                <w:sz w:val="24"/>
                <w:lang w:eastAsia="ja-JP"/>
              </w:rPr>
            </w:pPr>
            <w:r w:rsidRPr="00AF3EA6">
              <w:rPr>
                <w:rFonts w:ascii="Times New Roman" w:eastAsia="MS Mincho" w:hAnsi="Times New Roman"/>
                <w:sz w:val="24"/>
                <w:lang w:eastAsia="ja-JP"/>
              </w:rPr>
              <w:t>Oral assessment</w:t>
            </w:r>
          </w:p>
          <w:p w14:paraId="2DF8000C" w14:textId="77777777" w:rsidR="002540D0" w:rsidRPr="00AF3EA6" w:rsidRDefault="002540D0">
            <w:pPr>
              <w:pStyle w:val="NormalWeb"/>
              <w:numPr>
                <w:ilvl w:val="0"/>
                <w:numId w:val="195"/>
              </w:numPr>
              <w:rPr>
                <w:rFonts w:ascii="Times New Roman" w:eastAsia="MS Mincho" w:hAnsi="Times New Roman"/>
                <w:sz w:val="24"/>
                <w:lang w:eastAsia="ja-JP"/>
              </w:rPr>
            </w:pPr>
            <w:r w:rsidRPr="00AF3EA6">
              <w:rPr>
                <w:rFonts w:ascii="Times New Roman" w:eastAsia="MS Mincho" w:hAnsi="Times New Roman"/>
                <w:sz w:val="24"/>
                <w:lang w:eastAsia="ja-JP"/>
              </w:rPr>
              <w:t>Third party report</w:t>
            </w:r>
          </w:p>
        </w:tc>
      </w:tr>
    </w:tbl>
    <w:p w14:paraId="4A8F3209" w14:textId="77777777" w:rsidR="002540D0" w:rsidRPr="00AF3EA6" w:rsidRDefault="002540D0" w:rsidP="002540D0">
      <w:pPr>
        <w:spacing w:line="276" w:lineRule="auto"/>
        <w:rPr>
          <w:rFonts w:eastAsia="Calibri"/>
          <w:b/>
          <w:szCs w:val="24"/>
        </w:rPr>
      </w:pPr>
    </w:p>
    <w:p w14:paraId="727F6F9D" w14:textId="77777777" w:rsidR="002540D0" w:rsidRPr="00805322" w:rsidRDefault="002540D0" w:rsidP="00805322">
      <w:pPr>
        <w:rPr>
          <w:b/>
          <w:bCs/>
        </w:rPr>
      </w:pPr>
      <w:bookmarkStart w:id="161" w:name="_Toc194586013"/>
      <w:r w:rsidRPr="00805322">
        <w:rPr>
          <w:b/>
          <w:bCs/>
        </w:rPr>
        <w:t>Suggested Delivery Methods</w:t>
      </w:r>
      <w:bookmarkEnd w:id="161"/>
    </w:p>
    <w:p w14:paraId="1DE9CCE7" w14:textId="77777777" w:rsidR="002540D0" w:rsidRPr="00AF3EA6" w:rsidRDefault="002540D0">
      <w:pPr>
        <w:numPr>
          <w:ilvl w:val="0"/>
          <w:numId w:val="5"/>
        </w:numPr>
        <w:spacing w:after="0" w:line="276" w:lineRule="auto"/>
        <w:rPr>
          <w:szCs w:val="24"/>
        </w:rPr>
      </w:pPr>
      <w:r w:rsidRPr="00AF3EA6">
        <w:rPr>
          <w:szCs w:val="24"/>
        </w:rPr>
        <w:t>Project (Business plan)</w:t>
      </w:r>
    </w:p>
    <w:p w14:paraId="2D667EEE" w14:textId="77777777" w:rsidR="002540D0" w:rsidRPr="00AF3EA6" w:rsidRDefault="002540D0">
      <w:pPr>
        <w:numPr>
          <w:ilvl w:val="0"/>
          <w:numId w:val="5"/>
        </w:numPr>
        <w:spacing w:after="0" w:line="276" w:lineRule="auto"/>
        <w:rPr>
          <w:szCs w:val="24"/>
        </w:rPr>
      </w:pPr>
      <w:r w:rsidRPr="00AF3EA6">
        <w:rPr>
          <w:szCs w:val="24"/>
        </w:rPr>
        <w:t>Case studies</w:t>
      </w:r>
    </w:p>
    <w:p w14:paraId="50202F1A" w14:textId="77777777" w:rsidR="002540D0" w:rsidRPr="00AF3EA6" w:rsidRDefault="002540D0">
      <w:pPr>
        <w:numPr>
          <w:ilvl w:val="0"/>
          <w:numId w:val="5"/>
        </w:numPr>
        <w:spacing w:after="0" w:line="276" w:lineRule="auto"/>
        <w:rPr>
          <w:szCs w:val="24"/>
        </w:rPr>
      </w:pPr>
      <w:r w:rsidRPr="00AF3EA6">
        <w:rPr>
          <w:szCs w:val="24"/>
        </w:rPr>
        <w:t>Field trips</w:t>
      </w:r>
    </w:p>
    <w:p w14:paraId="7DBBCC96" w14:textId="77777777" w:rsidR="002540D0" w:rsidRPr="00AF3EA6" w:rsidRDefault="002540D0">
      <w:pPr>
        <w:numPr>
          <w:ilvl w:val="0"/>
          <w:numId w:val="5"/>
        </w:numPr>
        <w:spacing w:after="0" w:line="276" w:lineRule="auto"/>
        <w:rPr>
          <w:szCs w:val="24"/>
        </w:rPr>
      </w:pPr>
      <w:r w:rsidRPr="00AF3EA6">
        <w:rPr>
          <w:szCs w:val="24"/>
        </w:rPr>
        <w:t>Group Discussions</w:t>
      </w:r>
    </w:p>
    <w:p w14:paraId="28A49606" w14:textId="77777777" w:rsidR="002540D0" w:rsidRPr="00AF3EA6" w:rsidRDefault="002540D0">
      <w:pPr>
        <w:numPr>
          <w:ilvl w:val="0"/>
          <w:numId w:val="5"/>
        </w:numPr>
        <w:spacing w:after="0" w:line="276" w:lineRule="auto"/>
        <w:rPr>
          <w:szCs w:val="24"/>
        </w:rPr>
      </w:pPr>
      <w:r w:rsidRPr="00AF3EA6">
        <w:rPr>
          <w:szCs w:val="24"/>
        </w:rPr>
        <w:t>Demonstration</w:t>
      </w:r>
    </w:p>
    <w:p w14:paraId="4D1C1DA6" w14:textId="77777777" w:rsidR="002540D0" w:rsidRPr="00AF3EA6" w:rsidRDefault="002540D0">
      <w:pPr>
        <w:numPr>
          <w:ilvl w:val="0"/>
          <w:numId w:val="5"/>
        </w:numPr>
        <w:kinsoku w:val="0"/>
        <w:overflowPunct w:val="0"/>
        <w:spacing w:before="1" w:after="0" w:line="276" w:lineRule="auto"/>
        <w:contextualSpacing/>
        <w:rPr>
          <w:szCs w:val="24"/>
        </w:rPr>
      </w:pPr>
      <w:r w:rsidRPr="00AF3EA6">
        <w:rPr>
          <w:szCs w:val="24"/>
        </w:rPr>
        <w:t>Question and answer</w:t>
      </w:r>
    </w:p>
    <w:p w14:paraId="4AAA4F5B" w14:textId="77777777" w:rsidR="002540D0" w:rsidRPr="00AF3EA6" w:rsidRDefault="002540D0">
      <w:pPr>
        <w:numPr>
          <w:ilvl w:val="0"/>
          <w:numId w:val="5"/>
        </w:numPr>
        <w:kinsoku w:val="0"/>
        <w:overflowPunct w:val="0"/>
        <w:spacing w:before="1" w:after="0" w:line="276" w:lineRule="auto"/>
        <w:contextualSpacing/>
        <w:rPr>
          <w:szCs w:val="24"/>
        </w:rPr>
      </w:pPr>
      <w:r w:rsidRPr="00AF3EA6">
        <w:rPr>
          <w:szCs w:val="24"/>
        </w:rPr>
        <w:t>Problem solving</w:t>
      </w:r>
    </w:p>
    <w:p w14:paraId="02B33F0A" w14:textId="77777777" w:rsidR="002540D0" w:rsidRPr="00AF3EA6" w:rsidRDefault="002540D0">
      <w:pPr>
        <w:numPr>
          <w:ilvl w:val="0"/>
          <w:numId w:val="5"/>
        </w:numPr>
        <w:kinsoku w:val="0"/>
        <w:overflowPunct w:val="0"/>
        <w:spacing w:before="1" w:after="0" w:line="276" w:lineRule="auto"/>
        <w:contextualSpacing/>
        <w:rPr>
          <w:szCs w:val="24"/>
        </w:rPr>
      </w:pPr>
      <w:r w:rsidRPr="00AF3EA6">
        <w:rPr>
          <w:szCs w:val="24"/>
        </w:rPr>
        <w:t>Experiential</w:t>
      </w:r>
    </w:p>
    <w:p w14:paraId="3186021B" w14:textId="77777777" w:rsidR="002540D0" w:rsidRPr="00AF3EA6" w:rsidRDefault="002540D0">
      <w:pPr>
        <w:numPr>
          <w:ilvl w:val="0"/>
          <w:numId w:val="5"/>
        </w:numPr>
        <w:kinsoku w:val="0"/>
        <w:overflowPunct w:val="0"/>
        <w:spacing w:before="1" w:after="0" w:line="276" w:lineRule="auto"/>
        <w:contextualSpacing/>
        <w:rPr>
          <w:szCs w:val="24"/>
        </w:rPr>
      </w:pPr>
      <w:r w:rsidRPr="00AF3EA6">
        <w:rPr>
          <w:szCs w:val="24"/>
        </w:rPr>
        <w:t>Team training</w:t>
      </w:r>
    </w:p>
    <w:p w14:paraId="7D0B845F" w14:textId="77777777" w:rsidR="002540D0" w:rsidRPr="00AF3EA6" w:rsidRDefault="002540D0">
      <w:pPr>
        <w:numPr>
          <w:ilvl w:val="0"/>
          <w:numId w:val="5"/>
        </w:numPr>
        <w:kinsoku w:val="0"/>
        <w:overflowPunct w:val="0"/>
        <w:spacing w:before="1" w:after="0" w:line="276" w:lineRule="auto"/>
        <w:contextualSpacing/>
        <w:rPr>
          <w:szCs w:val="24"/>
        </w:rPr>
      </w:pPr>
      <w:r w:rsidRPr="00AF3EA6">
        <w:rPr>
          <w:szCs w:val="24"/>
        </w:rPr>
        <w:t>Guest speakers</w:t>
      </w:r>
    </w:p>
    <w:p w14:paraId="3DE23B0E" w14:textId="77777777" w:rsidR="002540D0" w:rsidRPr="00AF3EA6" w:rsidRDefault="002540D0" w:rsidP="002540D0">
      <w:pPr>
        <w:spacing w:line="276" w:lineRule="auto"/>
        <w:rPr>
          <w:rFonts w:eastAsia="Calibri"/>
          <w:b/>
          <w:szCs w:val="24"/>
        </w:rPr>
      </w:pPr>
    </w:p>
    <w:p w14:paraId="2B005C62" w14:textId="77777777" w:rsidR="002540D0" w:rsidRPr="00805322" w:rsidRDefault="002540D0" w:rsidP="00805322">
      <w:pPr>
        <w:rPr>
          <w:b/>
          <w:bCs/>
        </w:rPr>
      </w:pPr>
      <w:bookmarkStart w:id="162" w:name="_Toc194586014"/>
      <w:r w:rsidRPr="00805322">
        <w:rPr>
          <w:b/>
          <w:bCs/>
        </w:rPr>
        <w:t>Recommended Resources for 25 Trainees</w:t>
      </w:r>
      <w:bookmarkEnd w:id="162"/>
      <w:r w:rsidRPr="00805322">
        <w:rPr>
          <w:b/>
          <w:bCs/>
        </w:rPr>
        <w:t xml:space="preserve"> </w:t>
      </w:r>
    </w:p>
    <w:p w14:paraId="47E4DC57" w14:textId="77777777" w:rsidR="002540D0" w:rsidRPr="00AF3EA6" w:rsidRDefault="002540D0" w:rsidP="002540D0">
      <w:pPr>
        <w:kinsoku w:val="0"/>
        <w:overflowPunct w:val="0"/>
        <w:spacing w:before="12" w:line="276" w:lineRule="auto"/>
        <w:ind w:right="3927"/>
        <w:rPr>
          <w:rFonts w:eastAsia="Calibri"/>
          <w:b/>
          <w:szCs w:val="24"/>
        </w:rPr>
      </w:pPr>
    </w:p>
    <w:tbl>
      <w:tblPr>
        <w:tblW w:w="9352" w:type="dxa"/>
        <w:tblInd w:w="-144" w:type="dxa"/>
        <w:tblCellMar>
          <w:top w:w="14" w:type="dxa"/>
          <w:left w:w="144" w:type="dxa"/>
          <w:right w:w="115" w:type="dxa"/>
        </w:tblCellMar>
        <w:tblLook w:val="04A0" w:firstRow="1" w:lastRow="0" w:firstColumn="1" w:lastColumn="0" w:noHBand="0" w:noVBand="1"/>
      </w:tblPr>
      <w:tblGrid>
        <w:gridCol w:w="1357"/>
        <w:gridCol w:w="2050"/>
        <w:gridCol w:w="2887"/>
        <w:gridCol w:w="1268"/>
        <w:gridCol w:w="1790"/>
      </w:tblGrid>
      <w:tr w:rsidR="00E70867" w:rsidRPr="00AF3EA6" w14:paraId="179FB198" w14:textId="77777777" w:rsidTr="00273ED5">
        <w:trPr>
          <w:trHeight w:val="1250"/>
        </w:trPr>
        <w:tc>
          <w:tcPr>
            <w:tcW w:w="1251" w:type="dxa"/>
            <w:tcBorders>
              <w:top w:val="single" w:sz="4" w:space="0" w:color="000000"/>
              <w:left w:val="single" w:sz="4" w:space="0" w:color="000000"/>
              <w:bottom w:val="single" w:sz="4" w:space="0" w:color="000000"/>
              <w:right w:val="single" w:sz="4" w:space="0" w:color="000000"/>
            </w:tcBorders>
            <w:hideMark/>
          </w:tcPr>
          <w:p w14:paraId="31E5CD0C"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lastRenderedPageBreak/>
              <w:t xml:space="preserve">S/No. </w:t>
            </w:r>
          </w:p>
        </w:tc>
        <w:tc>
          <w:tcPr>
            <w:tcW w:w="2111" w:type="dxa"/>
            <w:tcBorders>
              <w:top w:val="single" w:sz="4" w:space="0" w:color="000000"/>
              <w:left w:val="single" w:sz="4" w:space="0" w:color="000000"/>
              <w:bottom w:val="single" w:sz="4" w:space="0" w:color="000000"/>
              <w:right w:val="single" w:sz="4" w:space="0" w:color="000000"/>
            </w:tcBorders>
            <w:hideMark/>
          </w:tcPr>
          <w:p w14:paraId="57F81E39"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 xml:space="preserve">Category/Item </w:t>
            </w:r>
          </w:p>
        </w:tc>
        <w:tc>
          <w:tcPr>
            <w:tcW w:w="2892" w:type="dxa"/>
            <w:tcBorders>
              <w:top w:val="single" w:sz="4" w:space="0" w:color="000000"/>
              <w:left w:val="single" w:sz="4" w:space="0" w:color="000000"/>
              <w:bottom w:val="single" w:sz="4" w:space="0" w:color="000000"/>
              <w:right w:val="single" w:sz="4" w:space="0" w:color="000000"/>
            </w:tcBorders>
            <w:hideMark/>
          </w:tcPr>
          <w:p w14:paraId="64AC5AE1" w14:textId="77777777" w:rsidR="002540D0" w:rsidRPr="00AF3EA6" w:rsidRDefault="002540D0" w:rsidP="00273ED5">
            <w:pPr>
              <w:spacing w:after="112" w:line="276" w:lineRule="auto"/>
              <w:rPr>
                <w:kern w:val="2"/>
                <w:szCs w:val="24"/>
                <w:lang w:val="x-none"/>
                <w14:ligatures w14:val="standardContextual"/>
              </w:rPr>
            </w:pPr>
            <w:r w:rsidRPr="00AF3EA6">
              <w:rPr>
                <w:b/>
                <w:kern w:val="2"/>
                <w:szCs w:val="24"/>
                <w:lang w:val="x-none"/>
                <w14:ligatures w14:val="standardContextual"/>
              </w:rPr>
              <w:t xml:space="preserve">Description/ </w:t>
            </w:r>
          </w:p>
          <w:p w14:paraId="43275257"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hideMark/>
          </w:tcPr>
          <w:p w14:paraId="568E9CF6"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 xml:space="preserve">Quantity </w:t>
            </w:r>
          </w:p>
        </w:tc>
        <w:tc>
          <w:tcPr>
            <w:tcW w:w="1806" w:type="dxa"/>
            <w:tcBorders>
              <w:top w:val="single" w:sz="4" w:space="0" w:color="000000"/>
              <w:left w:val="single" w:sz="4" w:space="0" w:color="000000"/>
              <w:bottom w:val="single" w:sz="4" w:space="0" w:color="000000"/>
              <w:right w:val="single" w:sz="4" w:space="0" w:color="000000"/>
            </w:tcBorders>
            <w:hideMark/>
          </w:tcPr>
          <w:p w14:paraId="38285C8A" w14:textId="77777777" w:rsidR="002540D0" w:rsidRPr="00AF3EA6" w:rsidRDefault="002540D0" w:rsidP="00273ED5">
            <w:pPr>
              <w:spacing w:after="112" w:line="276" w:lineRule="auto"/>
              <w:rPr>
                <w:kern w:val="2"/>
                <w:szCs w:val="24"/>
                <w:lang w:val="x-none"/>
                <w14:ligatures w14:val="standardContextual"/>
              </w:rPr>
            </w:pPr>
            <w:r w:rsidRPr="00AF3EA6">
              <w:rPr>
                <w:b/>
                <w:kern w:val="2"/>
                <w:szCs w:val="24"/>
                <w:lang w:val="x-none"/>
                <w14:ligatures w14:val="standardContextual"/>
              </w:rPr>
              <w:t xml:space="preserve">Recommended </w:t>
            </w:r>
          </w:p>
          <w:p w14:paraId="7F72E56F" w14:textId="77777777" w:rsidR="002540D0" w:rsidRPr="00AF3EA6" w:rsidRDefault="002540D0" w:rsidP="00273ED5">
            <w:pPr>
              <w:spacing w:after="110" w:line="276" w:lineRule="auto"/>
              <w:rPr>
                <w:kern w:val="2"/>
                <w:szCs w:val="24"/>
                <w:lang w:val="x-none"/>
                <w14:ligatures w14:val="standardContextual"/>
              </w:rPr>
            </w:pPr>
            <w:r w:rsidRPr="00AF3EA6">
              <w:rPr>
                <w:b/>
                <w:kern w:val="2"/>
                <w:szCs w:val="24"/>
                <w:lang w:val="x-none"/>
                <w14:ligatures w14:val="standardContextual"/>
              </w:rPr>
              <w:t xml:space="preserve">Ratio </w:t>
            </w:r>
          </w:p>
          <w:p w14:paraId="75D8C237"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 xml:space="preserve">(Item: Trainee) </w:t>
            </w:r>
          </w:p>
        </w:tc>
      </w:tr>
      <w:tr w:rsidR="00E70867" w:rsidRPr="00AF3EA6" w14:paraId="5DC16A39"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hideMark/>
          </w:tcPr>
          <w:p w14:paraId="646CC033"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 xml:space="preserve">A </w:t>
            </w:r>
          </w:p>
        </w:tc>
        <w:tc>
          <w:tcPr>
            <w:tcW w:w="2111" w:type="dxa"/>
            <w:tcBorders>
              <w:top w:val="single" w:sz="4" w:space="0" w:color="000000"/>
              <w:left w:val="single" w:sz="4" w:space="0" w:color="000000"/>
              <w:bottom w:val="single" w:sz="4" w:space="0" w:color="000000"/>
              <w:right w:val="single" w:sz="4" w:space="0" w:color="000000"/>
            </w:tcBorders>
            <w:hideMark/>
          </w:tcPr>
          <w:p w14:paraId="3B165645"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hideMark/>
          </w:tcPr>
          <w:p w14:paraId="62F86490"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 xml:space="preserve"> </w:t>
            </w:r>
          </w:p>
        </w:tc>
        <w:tc>
          <w:tcPr>
            <w:tcW w:w="1292" w:type="dxa"/>
            <w:tcBorders>
              <w:top w:val="single" w:sz="4" w:space="0" w:color="000000"/>
              <w:left w:val="single" w:sz="4" w:space="0" w:color="000000"/>
              <w:bottom w:val="single" w:sz="4" w:space="0" w:color="000000"/>
              <w:right w:val="single" w:sz="4" w:space="0" w:color="000000"/>
            </w:tcBorders>
            <w:hideMark/>
          </w:tcPr>
          <w:p w14:paraId="6E36DDCC"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 xml:space="preserve"> </w:t>
            </w:r>
          </w:p>
        </w:tc>
        <w:tc>
          <w:tcPr>
            <w:tcW w:w="1806" w:type="dxa"/>
            <w:tcBorders>
              <w:top w:val="single" w:sz="4" w:space="0" w:color="000000"/>
              <w:left w:val="single" w:sz="4" w:space="0" w:color="000000"/>
              <w:bottom w:val="single" w:sz="4" w:space="0" w:color="000000"/>
              <w:right w:val="single" w:sz="4" w:space="0" w:color="000000"/>
            </w:tcBorders>
            <w:hideMark/>
          </w:tcPr>
          <w:p w14:paraId="49E7D41E"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 xml:space="preserve"> </w:t>
            </w:r>
          </w:p>
        </w:tc>
      </w:tr>
      <w:tr w:rsidR="00E70867" w:rsidRPr="00AF3EA6" w14:paraId="07C2FF37" w14:textId="77777777" w:rsidTr="00273ED5">
        <w:trPr>
          <w:trHeight w:val="1409"/>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014F90D"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FA35A97"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 xml:space="preserve">Textbooks </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8D717CA" w14:textId="77777777" w:rsidR="002540D0" w:rsidRPr="00AF3EA6" w:rsidRDefault="002540D0" w:rsidP="00273ED5">
            <w:pPr>
              <w:spacing w:line="276" w:lineRule="auto"/>
              <w:rPr>
                <w:bCs/>
                <w:kern w:val="2"/>
                <w:szCs w:val="24"/>
                <w:lang w:val="x-none"/>
                <w14:ligatures w14:val="standardContextual"/>
              </w:rPr>
            </w:pPr>
            <w:r w:rsidRPr="00AF3EA6">
              <w:rPr>
                <w:bCs/>
                <w:kern w:val="2"/>
                <w:szCs w:val="24"/>
                <w:lang w:val="x-none"/>
                <w14:ligatures w14:val="standardContextual"/>
              </w:rPr>
              <w:t>The Lean Startup by Eric Ries.</w:t>
            </w:r>
          </w:p>
          <w:p w14:paraId="4EB87E6B" w14:textId="77777777" w:rsidR="002540D0" w:rsidRPr="00AF3EA6" w:rsidRDefault="002540D0" w:rsidP="00273ED5">
            <w:pPr>
              <w:spacing w:line="276" w:lineRule="auto"/>
              <w:rPr>
                <w:bCs/>
                <w:kern w:val="2"/>
                <w:szCs w:val="24"/>
                <w:lang w:val="x-none"/>
                <w14:ligatures w14:val="standardContextual"/>
              </w:rPr>
            </w:pPr>
          </w:p>
          <w:p w14:paraId="16D6A724" w14:textId="77777777" w:rsidR="002540D0" w:rsidRPr="00AF3EA6" w:rsidRDefault="002540D0" w:rsidP="00273ED5">
            <w:pPr>
              <w:spacing w:line="276" w:lineRule="auto"/>
              <w:rPr>
                <w:bCs/>
                <w:kern w:val="2"/>
                <w:szCs w:val="24"/>
                <w:lang w:val="x-none"/>
                <w14:ligatures w14:val="standardContextual"/>
              </w:rPr>
            </w:pPr>
            <w:r w:rsidRPr="00AF3EA6">
              <w:rPr>
                <w:bCs/>
                <w:kern w:val="2"/>
                <w:szCs w:val="24"/>
                <w:lang w:val="x-none"/>
                <w14:ligatures w14:val="standardContextual"/>
              </w:rPr>
              <w:t>Zero to One by Peter Thiel</w:t>
            </w:r>
          </w:p>
          <w:p w14:paraId="43D6C281" w14:textId="77777777" w:rsidR="002540D0" w:rsidRPr="00AF3EA6" w:rsidRDefault="002540D0" w:rsidP="00273ED5">
            <w:pPr>
              <w:spacing w:line="276" w:lineRule="auto"/>
              <w:rPr>
                <w:bCs/>
                <w:kern w:val="2"/>
                <w:szCs w:val="24"/>
                <w:lang w:val="x-none"/>
                <w14:ligatures w14:val="standardContextual"/>
              </w:rPr>
            </w:pPr>
          </w:p>
          <w:p w14:paraId="20F0B212" w14:textId="77777777" w:rsidR="002540D0" w:rsidRPr="00AF3EA6" w:rsidRDefault="002540D0" w:rsidP="00273ED5">
            <w:pPr>
              <w:spacing w:line="276" w:lineRule="auto"/>
              <w:rPr>
                <w:bCs/>
                <w:kern w:val="2"/>
                <w:szCs w:val="24"/>
                <w:lang w:val="x-none"/>
                <w14:ligatures w14:val="standardContextual"/>
              </w:rPr>
            </w:pPr>
            <w:r w:rsidRPr="00AF3EA6">
              <w:rPr>
                <w:bCs/>
                <w:kern w:val="2"/>
                <w:szCs w:val="24"/>
                <w:lang w:val="x-none"/>
                <w14:ligatures w14:val="standardContextual"/>
              </w:rPr>
              <w:t>Start with Why by Simon Sinek</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CEC22E5"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10 pcs</w:t>
            </w:r>
          </w:p>
          <w:p w14:paraId="1A039A8A" w14:textId="77777777" w:rsidR="002540D0" w:rsidRPr="00AF3EA6" w:rsidRDefault="002540D0" w:rsidP="00273ED5">
            <w:pPr>
              <w:spacing w:line="276" w:lineRule="auto"/>
              <w:rPr>
                <w:kern w:val="2"/>
                <w:szCs w:val="24"/>
                <w:lang w:val="x-none"/>
                <w14:ligatures w14:val="standardContextual"/>
              </w:rPr>
            </w:pPr>
          </w:p>
          <w:p w14:paraId="174C5077" w14:textId="77777777" w:rsidR="002540D0" w:rsidRPr="00AF3EA6" w:rsidRDefault="002540D0" w:rsidP="00273ED5">
            <w:pPr>
              <w:spacing w:line="276" w:lineRule="auto"/>
              <w:rPr>
                <w:kern w:val="2"/>
                <w:szCs w:val="24"/>
                <w:lang w:val="x-none"/>
                <w14:ligatures w14:val="standardContextual"/>
              </w:rPr>
            </w:pPr>
          </w:p>
          <w:p w14:paraId="65B79EC6"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10 pcs</w:t>
            </w:r>
          </w:p>
          <w:p w14:paraId="5052FEF3" w14:textId="77777777" w:rsidR="002540D0" w:rsidRPr="00AF3EA6" w:rsidRDefault="002540D0" w:rsidP="00273ED5">
            <w:pPr>
              <w:spacing w:line="276" w:lineRule="auto"/>
              <w:rPr>
                <w:kern w:val="2"/>
                <w:szCs w:val="24"/>
                <w:lang w:val="x-none"/>
                <w14:ligatures w14:val="standardContextual"/>
              </w:rPr>
            </w:pPr>
          </w:p>
          <w:p w14:paraId="1B0B9522"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10 pcs</w:t>
            </w:r>
          </w:p>
          <w:p w14:paraId="2664FF90" w14:textId="77777777" w:rsidR="002540D0" w:rsidRPr="00AF3EA6" w:rsidRDefault="002540D0" w:rsidP="00273ED5">
            <w:pPr>
              <w:spacing w:line="276" w:lineRule="auto"/>
              <w:rPr>
                <w:kern w:val="2"/>
                <w:szCs w:val="24"/>
                <w:lang w:val="x-none"/>
                <w14:ligatures w14:val="standardContextual"/>
              </w:rPr>
            </w:pP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BACF25C"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1:2.5</w:t>
            </w:r>
          </w:p>
          <w:p w14:paraId="04DA6BFF" w14:textId="77777777" w:rsidR="002540D0" w:rsidRPr="00AF3EA6" w:rsidRDefault="002540D0" w:rsidP="00273ED5">
            <w:pPr>
              <w:spacing w:line="276" w:lineRule="auto"/>
              <w:rPr>
                <w:kern w:val="2"/>
                <w:szCs w:val="24"/>
                <w:lang w:val="x-none"/>
                <w14:ligatures w14:val="standardContextual"/>
              </w:rPr>
            </w:pPr>
          </w:p>
          <w:p w14:paraId="4A6DCE6F" w14:textId="77777777" w:rsidR="002540D0" w:rsidRPr="00AF3EA6" w:rsidRDefault="002540D0" w:rsidP="00273ED5">
            <w:pPr>
              <w:spacing w:line="276" w:lineRule="auto"/>
              <w:rPr>
                <w:kern w:val="2"/>
                <w:szCs w:val="24"/>
                <w:lang w:val="x-none"/>
                <w14:ligatures w14:val="standardContextual"/>
              </w:rPr>
            </w:pPr>
          </w:p>
          <w:p w14:paraId="71954606"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1:2.5</w:t>
            </w:r>
          </w:p>
          <w:p w14:paraId="06AC3BE2" w14:textId="77777777" w:rsidR="002540D0" w:rsidRPr="00AF3EA6" w:rsidRDefault="002540D0" w:rsidP="00273ED5">
            <w:pPr>
              <w:spacing w:line="276" w:lineRule="auto"/>
              <w:rPr>
                <w:kern w:val="2"/>
                <w:szCs w:val="24"/>
                <w:lang w:val="x-none"/>
                <w14:ligatures w14:val="standardContextual"/>
              </w:rPr>
            </w:pPr>
          </w:p>
          <w:p w14:paraId="18820F91"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1:2.5</w:t>
            </w:r>
          </w:p>
          <w:p w14:paraId="509BE592" w14:textId="77777777" w:rsidR="002540D0" w:rsidRPr="00AF3EA6" w:rsidRDefault="002540D0" w:rsidP="00273ED5">
            <w:pPr>
              <w:spacing w:line="276" w:lineRule="auto"/>
              <w:rPr>
                <w:kern w:val="2"/>
                <w:szCs w:val="24"/>
                <w:lang w:val="x-none"/>
                <w14:ligatures w14:val="standardContextual"/>
              </w:rPr>
            </w:pPr>
          </w:p>
        </w:tc>
      </w:tr>
      <w:tr w:rsidR="00E70867" w:rsidRPr="00AF3EA6" w14:paraId="30518912" w14:textId="77777777" w:rsidTr="00273ED5">
        <w:trPr>
          <w:trHeight w:val="960"/>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EC5870B" w14:textId="77777777" w:rsidR="002540D0" w:rsidRPr="00AF3EA6" w:rsidRDefault="002540D0" w:rsidP="00273ED5">
            <w:pPr>
              <w:spacing w:line="276" w:lineRule="auto"/>
              <w:rPr>
                <w:b/>
                <w:kern w:val="2"/>
                <w:szCs w:val="24"/>
                <w:lang w:val="x-none"/>
                <w14:ligatures w14:val="standardContextual"/>
              </w:rPr>
            </w:pPr>
            <w:r w:rsidRPr="00AF3EA6">
              <w:rPr>
                <w:b/>
                <w:kern w:val="2"/>
                <w:szCs w:val="24"/>
                <w:lang w:val="x-none"/>
                <w14:ligatures w14:val="standardContextual"/>
              </w:rPr>
              <w:t>B</w:t>
            </w: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ADA9553"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E9F7350"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 xml:space="preserve"> </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6177598"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 xml:space="preserve"> </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D06FE2B"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 xml:space="preserve"> </w:t>
            </w:r>
          </w:p>
        </w:tc>
      </w:tr>
      <w:tr w:rsidR="00E70867" w:rsidRPr="00AF3EA6" w14:paraId="6B36EB6A" w14:textId="77777777" w:rsidTr="00273ED5">
        <w:trPr>
          <w:trHeight w:val="542"/>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3043C06"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47F8CC5"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C482C31"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60m</w:t>
            </w:r>
            <w:r w:rsidRPr="00AF3EA6">
              <w:rPr>
                <w:kern w:val="2"/>
                <w:szCs w:val="24"/>
                <w:vertAlign w:val="superscript"/>
                <w:lang w:val="x-none"/>
                <w14:ligatures w14:val="standardContextual"/>
              </w:rPr>
              <w:t>2</w:t>
            </w:r>
            <w:r w:rsidRPr="00AF3EA6">
              <w:rPr>
                <w:kern w:val="2"/>
                <w:szCs w:val="24"/>
                <w:lang w:val="x-none"/>
                <w14:ligatures w14:val="standardContextual"/>
              </w:rPr>
              <w:t xml:space="preserve"> </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7D450B4"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 xml:space="preserve">1 </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72901CD"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 xml:space="preserve">1:25 </w:t>
            </w:r>
          </w:p>
        </w:tc>
      </w:tr>
      <w:tr w:rsidR="00E70867" w:rsidRPr="00AF3EA6" w14:paraId="683C0DC3" w14:textId="77777777" w:rsidTr="00273ED5">
        <w:trPr>
          <w:trHeight w:val="542"/>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4F22876"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9070085"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Computer workshop</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CABDD5D"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160 m</w:t>
            </w:r>
            <w:r w:rsidRPr="00AF3EA6">
              <w:rPr>
                <w:kern w:val="2"/>
                <w:szCs w:val="24"/>
                <w:vertAlign w:val="superscript"/>
                <w:lang w:val="x-none"/>
                <w14:ligatures w14:val="standardContextual"/>
              </w:rPr>
              <w:t>2</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857F39A"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1294B57"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 xml:space="preserve">1:25 </w:t>
            </w:r>
          </w:p>
        </w:tc>
      </w:tr>
      <w:tr w:rsidR="00E70867" w:rsidRPr="00AF3EA6" w14:paraId="15C2FE14"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2E8E4C7"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B9D9890"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Computers</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7F27FDE"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Operating System: 64-bit Windows 11 or 10 version 1809 or above</w:t>
            </w:r>
          </w:p>
          <w:p w14:paraId="7D2019EC"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 xml:space="preserve">Processor: 2.5 GHz (3+ GHz recommended), </w:t>
            </w:r>
          </w:p>
          <w:p w14:paraId="538F6E5D"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Memory: 8 GB (32GB recommended)</w:t>
            </w:r>
          </w:p>
          <w:p w14:paraId="4089DAE6"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Disk space: 10 GB</w:t>
            </w:r>
          </w:p>
          <w:p w14:paraId="039F7FBA"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 xml:space="preserve">Display: 1920 x 1080 resolution </w:t>
            </w:r>
          </w:p>
          <w:p w14:paraId="18F3B1B4"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lastRenderedPageBreak/>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7F50388"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lastRenderedPageBreak/>
              <w:t xml:space="preserve"> 25 pcs</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D955AA3"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 xml:space="preserve"> 1:1</w:t>
            </w:r>
          </w:p>
        </w:tc>
      </w:tr>
      <w:tr w:rsidR="00E70867" w:rsidRPr="00AF3EA6" w14:paraId="10522B2F"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499F73D"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1AEE548"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Projector</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D9EDA64"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22D0300"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3D8D437"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1:25</w:t>
            </w:r>
          </w:p>
        </w:tc>
      </w:tr>
      <w:tr w:rsidR="00E70867" w:rsidRPr="00AF3EA6" w14:paraId="4470A94F"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B4F5E73"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EE73A57"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Smartboard/Smart TV</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7B61045"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E9AF9DC"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A70621B"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1:25</w:t>
            </w:r>
          </w:p>
        </w:tc>
      </w:tr>
      <w:tr w:rsidR="00E70867" w:rsidRPr="00AF3EA6" w14:paraId="753BF83D"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11C0D26"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C312F4B"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Whiteboard</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5F00479"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Traditional whiteboard</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3E86097"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4CE310A"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1:25</w:t>
            </w:r>
          </w:p>
        </w:tc>
      </w:tr>
      <w:tr w:rsidR="00E70867" w:rsidRPr="00AF3EA6" w14:paraId="486FD221"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8AF316D"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407E06B"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Printers</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D3916BB"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With Print, Copy, Scan and Fax</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229BDB4"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2</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65F7DF3"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1:12.5</w:t>
            </w:r>
          </w:p>
        </w:tc>
      </w:tr>
      <w:tr w:rsidR="00E70867" w:rsidRPr="00AF3EA6" w14:paraId="1E6A5F63"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4DD29C3" w14:textId="77777777" w:rsidR="002540D0" w:rsidRPr="00AF3EA6" w:rsidRDefault="002540D0" w:rsidP="00273ED5">
            <w:pPr>
              <w:pStyle w:val="ListParagraph"/>
              <w:spacing w:after="0" w:line="276" w:lineRule="auto"/>
              <w:ind w:right="211"/>
              <w:jc w:val="center"/>
              <w:rPr>
                <w:rFonts w:ascii="Times New Roman" w:hAnsi="Times New Roman"/>
                <w:b/>
                <w:bCs/>
                <w:kern w:val="2"/>
                <w:sz w:val="24"/>
                <w:szCs w:val="24"/>
                <w14:ligatures w14:val="standardContextual"/>
              </w:rPr>
            </w:pPr>
            <w:r w:rsidRPr="00AF3EA6">
              <w:rPr>
                <w:rFonts w:ascii="Times New Roman" w:hAnsi="Times New Roman"/>
                <w:b/>
                <w:bCs/>
                <w:kern w:val="2"/>
                <w:sz w:val="24"/>
                <w:szCs w:val="24"/>
                <w14:ligatures w14:val="standardContextual"/>
              </w:rPr>
              <w:t>C</w:t>
            </w: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397D54A"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Software</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2DE3B3E"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 xml:space="preserve"> </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2939EAE" w14:textId="77777777" w:rsidR="002540D0" w:rsidRPr="00AF3EA6" w:rsidRDefault="002540D0" w:rsidP="00273ED5">
            <w:pPr>
              <w:spacing w:line="276" w:lineRule="auto"/>
              <w:rPr>
                <w:kern w:val="2"/>
                <w:szCs w:val="24"/>
                <w:lang w:val="x-none"/>
                <w14:ligatures w14:val="standardContextual"/>
              </w:rPr>
            </w:pP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43B34ED" w14:textId="77777777" w:rsidR="002540D0" w:rsidRPr="00AF3EA6" w:rsidRDefault="002540D0" w:rsidP="00273ED5">
            <w:pPr>
              <w:spacing w:line="276" w:lineRule="auto"/>
              <w:rPr>
                <w:kern w:val="2"/>
                <w:szCs w:val="24"/>
                <w:lang w:val="x-none"/>
                <w14:ligatures w14:val="standardContextual"/>
              </w:rPr>
            </w:pPr>
          </w:p>
        </w:tc>
      </w:tr>
      <w:tr w:rsidR="00E70867" w:rsidRPr="00AF3EA6" w14:paraId="6849FB2E"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1DA2A1C"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98E6982"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Operating systems</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7728B73"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Windows/Linux/Macintosh Operating System</w:t>
            </w:r>
          </w:p>
          <w:p w14:paraId="105C91D9" w14:textId="77777777" w:rsidR="002540D0" w:rsidRPr="00AF3EA6" w:rsidRDefault="002540D0" w:rsidP="00273ED5">
            <w:pPr>
              <w:spacing w:line="276" w:lineRule="auto"/>
              <w:rPr>
                <w:kern w:val="2"/>
                <w:szCs w:val="24"/>
                <w:lang w:val="x-none"/>
                <w14:ligatures w14:val="standardContextual"/>
              </w:rPr>
            </w:pP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A53E7DB"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Installed in 25 computers</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FF294FA"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1:1</w:t>
            </w:r>
          </w:p>
        </w:tc>
      </w:tr>
      <w:tr w:rsidR="00E70867" w:rsidRPr="00AF3EA6" w14:paraId="7F62786F"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9361509"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AD1E7BE"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Web Browsers</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1B42609"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Chrome, Firefox, Edge, Safari</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7240216"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Installed in 25 computers</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B70BF2A"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1:1</w:t>
            </w:r>
          </w:p>
        </w:tc>
      </w:tr>
      <w:tr w:rsidR="00E70867" w:rsidRPr="00AF3EA6" w14:paraId="59FFE9FA"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FB333C8"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8D66A6F"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Software for business planning</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4BDD1A7" w14:textId="708A8740" w:rsidR="002540D0" w:rsidRPr="00AF3EA6" w:rsidRDefault="009028FD" w:rsidP="00273ED5">
            <w:pPr>
              <w:spacing w:line="276" w:lineRule="auto"/>
              <w:rPr>
                <w:kern w:val="2"/>
                <w:szCs w:val="24"/>
                <w:lang w:val="x-none"/>
                <w14:ligatures w14:val="standardContextual"/>
              </w:rPr>
            </w:pPr>
            <w:r w:rsidRPr="00AF3EA6">
              <w:rPr>
                <w:kern w:val="2"/>
                <w:szCs w:val="24"/>
                <w:lang w:val="x-none"/>
                <w14:ligatures w14:val="standardContextual"/>
              </w:rPr>
              <w:t>Live Plan</w:t>
            </w:r>
            <w:r w:rsidR="002540D0" w:rsidRPr="00AF3EA6">
              <w:rPr>
                <w:kern w:val="2"/>
                <w:szCs w:val="24"/>
                <w:lang w:val="x-none"/>
                <w14:ligatures w14:val="standardContextual"/>
              </w:rPr>
              <w:t xml:space="preserve">, </w:t>
            </w:r>
            <w:proofErr w:type="spellStart"/>
            <w:r w:rsidR="002540D0" w:rsidRPr="00AF3EA6">
              <w:rPr>
                <w:kern w:val="2"/>
                <w:szCs w:val="24"/>
                <w:lang w:val="x-none"/>
                <w14:ligatures w14:val="standardContextual"/>
              </w:rPr>
              <w:t>Bizplan</w:t>
            </w:r>
            <w:proofErr w:type="spellEnd"/>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120EFC0"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Installed in 25 computers</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79A6ACC"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1:1</w:t>
            </w:r>
          </w:p>
        </w:tc>
      </w:tr>
      <w:tr w:rsidR="00E70867" w:rsidRPr="00AF3EA6" w14:paraId="2F19ECCB"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9BFFBCE"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52BDB76"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Market research tools</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E8F1E99"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Google Trends or SurveyMonkey or Statista</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395C087"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Installed in 25 computers</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307D8EE"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1:1</w:t>
            </w:r>
          </w:p>
        </w:tc>
      </w:tr>
      <w:tr w:rsidR="00E70867" w:rsidRPr="00AF3EA6" w14:paraId="4C94DBCB"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09DE26B"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403DEF7"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Marketing platforms</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38D7721"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Google Ads or Hootsuite</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5201F2F"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Installed in 25 computers</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C58FAA9"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1:1</w:t>
            </w:r>
          </w:p>
        </w:tc>
      </w:tr>
      <w:tr w:rsidR="00E70867" w:rsidRPr="00AF3EA6" w14:paraId="3695AC1F"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5C0CFA5"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0EA98B3"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Graphic design software</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2F0E7DD" w14:textId="395CF66F"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 xml:space="preserve">Adobe creative cloud or </w:t>
            </w:r>
            <w:r w:rsidR="009028FD" w:rsidRPr="00AF3EA6">
              <w:rPr>
                <w:kern w:val="2"/>
                <w:szCs w:val="24"/>
                <w:lang w:val="x-none"/>
                <w14:ligatures w14:val="standardContextual"/>
              </w:rPr>
              <w:t>canvas</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EFBE525"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Installed in 25 computers</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092B0CF"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1:1</w:t>
            </w:r>
          </w:p>
        </w:tc>
      </w:tr>
      <w:tr w:rsidR="00E70867" w:rsidRPr="00AF3EA6" w14:paraId="3518983F"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6F90093" w14:textId="77777777" w:rsidR="002540D0" w:rsidRPr="00AF3EA6" w:rsidRDefault="002540D0" w:rsidP="00273ED5">
            <w:pPr>
              <w:pStyle w:val="ListParagraph"/>
              <w:spacing w:after="0" w:line="276" w:lineRule="auto"/>
              <w:ind w:right="211"/>
              <w:jc w:val="center"/>
              <w:rPr>
                <w:rFonts w:ascii="Times New Roman" w:hAnsi="Times New Roman"/>
                <w:b/>
                <w:bCs/>
                <w:kern w:val="2"/>
                <w:sz w:val="24"/>
                <w:szCs w:val="24"/>
                <w14:ligatures w14:val="standardContextual"/>
              </w:rPr>
            </w:pPr>
            <w:r w:rsidRPr="00AF3EA6">
              <w:rPr>
                <w:rFonts w:ascii="Times New Roman" w:hAnsi="Times New Roman"/>
                <w:b/>
                <w:bCs/>
                <w:kern w:val="2"/>
                <w:sz w:val="24"/>
                <w:szCs w:val="24"/>
                <w14:ligatures w14:val="standardContextual"/>
              </w:rPr>
              <w:t>D</w:t>
            </w: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997BCAD" w14:textId="77777777" w:rsidR="002540D0" w:rsidRPr="00AF3EA6" w:rsidRDefault="002540D0" w:rsidP="00273ED5">
            <w:pPr>
              <w:spacing w:line="276" w:lineRule="auto"/>
              <w:rPr>
                <w:kern w:val="2"/>
                <w:szCs w:val="24"/>
                <w:lang w:val="x-none"/>
                <w14:ligatures w14:val="standardContextual"/>
              </w:rPr>
            </w:pPr>
            <w:r w:rsidRPr="00AF3EA6">
              <w:rPr>
                <w:b/>
                <w:kern w:val="2"/>
                <w:szCs w:val="24"/>
                <w:lang w:val="x-none"/>
                <w14:ligatures w14:val="standardContextual"/>
              </w:rPr>
              <w:t>Consumables</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D2E184F" w14:textId="77777777" w:rsidR="002540D0" w:rsidRPr="00AF3EA6" w:rsidRDefault="002540D0" w:rsidP="00273ED5">
            <w:pPr>
              <w:spacing w:line="276" w:lineRule="auto"/>
              <w:rPr>
                <w:bCs/>
                <w:kern w:val="2"/>
                <w:szCs w:val="24"/>
                <w:lang w:val="x-none"/>
                <w14:ligatures w14:val="standardContextual"/>
              </w:rPr>
            </w:pP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C6751E9" w14:textId="77777777" w:rsidR="002540D0" w:rsidRPr="00AF3EA6" w:rsidRDefault="002540D0" w:rsidP="00273ED5">
            <w:pPr>
              <w:spacing w:line="276" w:lineRule="auto"/>
              <w:rPr>
                <w:kern w:val="2"/>
                <w:szCs w:val="24"/>
                <w:lang w:val="x-none"/>
                <w14:ligatures w14:val="standardContextual"/>
              </w:rPr>
            </w:pP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2BE2EDC" w14:textId="77777777" w:rsidR="002540D0" w:rsidRPr="00AF3EA6" w:rsidRDefault="002540D0" w:rsidP="00273ED5">
            <w:pPr>
              <w:spacing w:line="276" w:lineRule="auto"/>
              <w:rPr>
                <w:kern w:val="2"/>
                <w:szCs w:val="24"/>
                <w:lang w:val="x-none"/>
                <w14:ligatures w14:val="standardContextual"/>
              </w:rPr>
            </w:pPr>
          </w:p>
        </w:tc>
      </w:tr>
      <w:tr w:rsidR="00E70867" w:rsidRPr="00AF3EA6" w14:paraId="7DD2C36F"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B957910"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0521BEE"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Pens, pencils, rulers and paper</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9062704" w14:textId="77777777" w:rsidR="002540D0" w:rsidRPr="00AF3EA6" w:rsidRDefault="002540D0" w:rsidP="00273ED5">
            <w:pPr>
              <w:spacing w:line="276" w:lineRule="auto"/>
              <w:rPr>
                <w:bCs/>
                <w:kern w:val="2"/>
                <w:szCs w:val="24"/>
                <w:lang w:val="x-none"/>
                <w14:ligatures w14:val="standardContextual"/>
              </w:rPr>
            </w:pPr>
            <w:r w:rsidRPr="00AF3EA6">
              <w:rPr>
                <w:bCs/>
                <w:kern w:val="2"/>
                <w:szCs w:val="24"/>
                <w:lang w:val="x-none"/>
                <w14:ligatures w14:val="standardContextual"/>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C13AF14" w14:textId="77777777" w:rsidR="002540D0" w:rsidRPr="00AF3EA6" w:rsidRDefault="002540D0" w:rsidP="00273ED5">
            <w:pPr>
              <w:spacing w:line="276" w:lineRule="auto"/>
              <w:rPr>
                <w:kern w:val="2"/>
                <w:szCs w:val="24"/>
                <w:lang w:val="x-none"/>
                <w14:ligatures w14:val="standardContextual"/>
              </w:rPr>
            </w:pPr>
            <w:r w:rsidRPr="00AF3EA6">
              <w:rPr>
                <w:bCs/>
                <w:kern w:val="2"/>
                <w:szCs w:val="24"/>
                <w:lang w:val="x-none"/>
                <w14:ligatures w14:val="standardContextual"/>
              </w:rPr>
              <w:t>Enough</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A306657" w14:textId="77777777" w:rsidR="002540D0" w:rsidRPr="00AF3EA6" w:rsidRDefault="002540D0" w:rsidP="00273ED5">
            <w:pPr>
              <w:spacing w:line="276" w:lineRule="auto"/>
              <w:rPr>
                <w:kern w:val="2"/>
                <w:szCs w:val="24"/>
                <w:lang w:val="x-none"/>
                <w14:ligatures w14:val="standardContextual"/>
              </w:rPr>
            </w:pPr>
          </w:p>
        </w:tc>
      </w:tr>
      <w:tr w:rsidR="00E70867" w:rsidRPr="00AF3EA6" w14:paraId="6E0E5D8A" w14:textId="77777777" w:rsidTr="00273ED5">
        <w:trPr>
          <w:trHeight w:val="545"/>
        </w:trPr>
        <w:tc>
          <w:tcPr>
            <w:tcW w:w="12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9A0837F" w14:textId="77777777" w:rsidR="002540D0" w:rsidRPr="00AF3EA6" w:rsidRDefault="002540D0">
            <w:pPr>
              <w:pStyle w:val="ListParagraph"/>
              <w:numPr>
                <w:ilvl w:val="0"/>
                <w:numId w:val="169"/>
              </w:numPr>
              <w:spacing w:after="0" w:line="276" w:lineRule="auto"/>
              <w:ind w:right="211"/>
              <w:jc w:val="right"/>
              <w:rPr>
                <w:rFonts w:ascii="Times New Roman" w:hAnsi="Times New Roman"/>
                <w:kern w:val="2"/>
                <w:sz w:val="24"/>
                <w:szCs w:val="24"/>
                <w14:ligatures w14:val="standardContextual"/>
              </w:rPr>
            </w:pPr>
          </w:p>
        </w:tc>
        <w:tc>
          <w:tcPr>
            <w:tcW w:w="211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DE15084" w14:textId="77777777" w:rsidR="002540D0" w:rsidRPr="00AF3EA6" w:rsidRDefault="002540D0" w:rsidP="00273ED5">
            <w:pPr>
              <w:spacing w:line="276" w:lineRule="auto"/>
              <w:rPr>
                <w:kern w:val="2"/>
                <w:szCs w:val="24"/>
                <w:lang w:val="x-none"/>
                <w14:ligatures w14:val="standardContextual"/>
              </w:rPr>
            </w:pPr>
            <w:r w:rsidRPr="00AF3EA6">
              <w:rPr>
                <w:kern w:val="2"/>
                <w:szCs w:val="24"/>
                <w:lang w:val="x-none"/>
                <w14:ligatures w14:val="standardContextual"/>
              </w:rPr>
              <w:t>Printing papers</w:t>
            </w:r>
          </w:p>
        </w:tc>
        <w:tc>
          <w:tcPr>
            <w:tcW w:w="28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7DAA655" w14:textId="77777777" w:rsidR="002540D0" w:rsidRPr="00AF3EA6" w:rsidRDefault="002540D0" w:rsidP="00273ED5">
            <w:pPr>
              <w:spacing w:line="276" w:lineRule="auto"/>
              <w:rPr>
                <w:bCs/>
                <w:kern w:val="2"/>
                <w:szCs w:val="24"/>
                <w:lang w:val="x-none"/>
                <w14:ligatures w14:val="standardContextual"/>
              </w:rPr>
            </w:pPr>
            <w:r w:rsidRPr="00AF3EA6">
              <w:rPr>
                <w:bCs/>
                <w:kern w:val="2"/>
                <w:szCs w:val="24"/>
                <w:lang w:val="x-none"/>
                <w14:ligatures w14:val="standardContextual"/>
              </w:rPr>
              <w:t xml:space="preserve">A4 and A3 </w:t>
            </w:r>
          </w:p>
        </w:tc>
        <w:tc>
          <w:tcPr>
            <w:tcW w:w="129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A2BBE34" w14:textId="77777777" w:rsidR="002540D0" w:rsidRPr="00AF3EA6" w:rsidRDefault="002540D0" w:rsidP="00273ED5">
            <w:pPr>
              <w:spacing w:line="276" w:lineRule="auto"/>
              <w:rPr>
                <w:bCs/>
                <w:kern w:val="2"/>
                <w:szCs w:val="24"/>
                <w:lang w:val="x-none"/>
                <w14:ligatures w14:val="standardContextual"/>
              </w:rPr>
            </w:pPr>
            <w:r w:rsidRPr="00AF3EA6">
              <w:rPr>
                <w:bCs/>
                <w:kern w:val="2"/>
                <w:szCs w:val="24"/>
                <w:lang w:val="x-none"/>
                <w14:ligatures w14:val="standardContextual"/>
              </w:rPr>
              <w:t>Enough</w:t>
            </w:r>
          </w:p>
        </w:tc>
        <w:tc>
          <w:tcPr>
            <w:tcW w:w="180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B2CBAFE" w14:textId="77777777" w:rsidR="002540D0" w:rsidRPr="00AF3EA6" w:rsidRDefault="002540D0" w:rsidP="00273ED5">
            <w:pPr>
              <w:spacing w:line="276" w:lineRule="auto"/>
              <w:rPr>
                <w:kern w:val="2"/>
                <w:szCs w:val="24"/>
                <w:lang w:val="x-none"/>
                <w14:ligatures w14:val="standardContextual"/>
              </w:rPr>
            </w:pPr>
          </w:p>
        </w:tc>
      </w:tr>
    </w:tbl>
    <w:p w14:paraId="38276AF9" w14:textId="77777777" w:rsidR="002540D0" w:rsidRPr="00AF3EA6" w:rsidRDefault="002540D0" w:rsidP="002540D0">
      <w:pPr>
        <w:tabs>
          <w:tab w:val="left" w:pos="921"/>
        </w:tabs>
        <w:spacing w:before="40" w:line="276" w:lineRule="auto"/>
        <w:rPr>
          <w:szCs w:val="24"/>
        </w:rPr>
      </w:pPr>
    </w:p>
    <w:p w14:paraId="63F69204" w14:textId="77777777" w:rsidR="00866E49" w:rsidRPr="00AF3EA6" w:rsidRDefault="00866E49">
      <w:pPr>
        <w:rPr>
          <w:rFonts w:eastAsia="Calibri"/>
          <w:b/>
          <w:bCs/>
          <w:i/>
          <w:iCs/>
          <w:szCs w:val="24"/>
          <w:lang w:val="en-ZA"/>
        </w:rPr>
      </w:pPr>
      <w:r w:rsidRPr="00AF3EA6">
        <w:rPr>
          <w:i/>
          <w:iCs/>
          <w:szCs w:val="24"/>
        </w:rPr>
        <w:br w:type="page"/>
      </w:r>
    </w:p>
    <w:p w14:paraId="309B9152" w14:textId="77777777" w:rsidR="00866E49" w:rsidRPr="00AF3EA6" w:rsidRDefault="00866E49" w:rsidP="0024580D">
      <w:pPr>
        <w:pStyle w:val="Heading1"/>
      </w:pPr>
      <w:bookmarkStart w:id="163" w:name="_Toc194586031"/>
      <w:bookmarkStart w:id="164" w:name="_Toc197078463"/>
      <w:r w:rsidRPr="00AF3EA6">
        <w:lastRenderedPageBreak/>
        <w:t>BUILDING WORKS MEASUREMENT PRINCIPLES</w:t>
      </w:r>
      <w:bookmarkEnd w:id="163"/>
      <w:bookmarkEnd w:id="164"/>
    </w:p>
    <w:p w14:paraId="02EE8956" w14:textId="77777777" w:rsidR="00C35190" w:rsidRDefault="00C35190" w:rsidP="00866E49">
      <w:pPr>
        <w:rPr>
          <w:b/>
          <w:szCs w:val="24"/>
        </w:rPr>
      </w:pPr>
    </w:p>
    <w:p w14:paraId="5B22B1E8" w14:textId="402CED89" w:rsidR="00866E49" w:rsidRPr="00AF3EA6" w:rsidRDefault="00866E49" w:rsidP="00866E49">
      <w:pPr>
        <w:rPr>
          <w:rFonts w:eastAsia="Calibri"/>
          <w:b/>
          <w:szCs w:val="24"/>
        </w:rPr>
      </w:pPr>
      <w:r w:rsidRPr="00AF3EA6">
        <w:rPr>
          <w:b/>
          <w:szCs w:val="24"/>
        </w:rPr>
        <w:t xml:space="preserve">UNIT CODE: </w:t>
      </w:r>
      <w:r w:rsidRPr="00AF3EA6">
        <w:rPr>
          <w:rFonts w:eastAsia="Calibri"/>
          <w:b/>
          <w:szCs w:val="24"/>
        </w:rPr>
        <w:t>0731 551 1</w:t>
      </w:r>
      <w:r w:rsidR="00805322">
        <w:rPr>
          <w:rFonts w:eastAsia="Calibri"/>
          <w:b/>
          <w:szCs w:val="24"/>
        </w:rPr>
        <w:t>9</w:t>
      </w:r>
      <w:r w:rsidRPr="00AF3EA6">
        <w:rPr>
          <w:rFonts w:eastAsia="Calibri"/>
          <w:b/>
          <w:szCs w:val="24"/>
        </w:rPr>
        <w:t>A</w:t>
      </w:r>
    </w:p>
    <w:p w14:paraId="5D0FF72F" w14:textId="77777777" w:rsidR="00866E49" w:rsidRPr="00AF3EA6" w:rsidRDefault="00866E49" w:rsidP="00866E49">
      <w:pPr>
        <w:tabs>
          <w:tab w:val="left" w:pos="0"/>
        </w:tabs>
        <w:spacing w:after="0"/>
        <w:jc w:val="both"/>
        <w:rPr>
          <w:b/>
          <w:szCs w:val="24"/>
        </w:rPr>
      </w:pPr>
      <w:r w:rsidRPr="00AF3EA6">
        <w:rPr>
          <w:b/>
          <w:szCs w:val="24"/>
        </w:rPr>
        <w:t>Relationship to Occupational Standards</w:t>
      </w:r>
    </w:p>
    <w:p w14:paraId="488AA11D" w14:textId="77777777" w:rsidR="00866E49" w:rsidRPr="00AF3EA6" w:rsidRDefault="00866E49" w:rsidP="00866E49">
      <w:pPr>
        <w:tabs>
          <w:tab w:val="left" w:pos="0"/>
        </w:tabs>
        <w:spacing w:after="0"/>
        <w:jc w:val="both"/>
        <w:rPr>
          <w:b/>
          <w:szCs w:val="24"/>
        </w:rPr>
      </w:pPr>
    </w:p>
    <w:p w14:paraId="0953A39D" w14:textId="77777777" w:rsidR="00866E49" w:rsidRPr="00AF3EA6" w:rsidRDefault="00866E49" w:rsidP="00866E49">
      <w:pPr>
        <w:tabs>
          <w:tab w:val="left" w:pos="0"/>
        </w:tabs>
        <w:spacing w:after="0"/>
        <w:jc w:val="both"/>
        <w:rPr>
          <w:b/>
          <w:bCs/>
          <w:szCs w:val="24"/>
        </w:rPr>
      </w:pPr>
      <w:r w:rsidRPr="00AF3EA6">
        <w:rPr>
          <w:szCs w:val="24"/>
        </w:rPr>
        <w:t xml:space="preserve">This unit addresses the unit of competency: </w:t>
      </w:r>
      <w:r w:rsidRPr="00AF3EA6">
        <w:rPr>
          <w:b/>
          <w:bCs/>
          <w:szCs w:val="24"/>
        </w:rPr>
        <w:t>Apply Building Works Measurements Principles</w:t>
      </w:r>
    </w:p>
    <w:p w14:paraId="68B87BD9" w14:textId="77777777" w:rsidR="00866E49" w:rsidRPr="00AF3EA6" w:rsidRDefault="00866E49" w:rsidP="00866E49">
      <w:pPr>
        <w:tabs>
          <w:tab w:val="left" w:pos="0"/>
        </w:tabs>
        <w:spacing w:after="0"/>
        <w:jc w:val="both"/>
        <w:rPr>
          <w:b/>
          <w:szCs w:val="24"/>
        </w:rPr>
      </w:pPr>
    </w:p>
    <w:p w14:paraId="08742E6B" w14:textId="77777777" w:rsidR="00866E49" w:rsidRPr="00AF3EA6" w:rsidRDefault="00866E49" w:rsidP="00866E49">
      <w:pPr>
        <w:spacing w:after="200" w:line="276" w:lineRule="auto"/>
        <w:jc w:val="both"/>
        <w:rPr>
          <w:b/>
          <w:szCs w:val="24"/>
        </w:rPr>
      </w:pPr>
      <w:r w:rsidRPr="00AF3EA6">
        <w:rPr>
          <w:b/>
          <w:szCs w:val="24"/>
        </w:rPr>
        <w:t>Duration of Unit:  180 hours</w:t>
      </w:r>
    </w:p>
    <w:p w14:paraId="6C2578A3" w14:textId="77777777" w:rsidR="00866E49" w:rsidRPr="00AF3EA6" w:rsidRDefault="00866E49" w:rsidP="00866E49">
      <w:pPr>
        <w:spacing w:after="200" w:line="276" w:lineRule="auto"/>
        <w:jc w:val="both"/>
        <w:rPr>
          <w:b/>
          <w:szCs w:val="24"/>
        </w:rPr>
      </w:pPr>
      <w:r w:rsidRPr="00AF3EA6">
        <w:rPr>
          <w:b/>
          <w:szCs w:val="24"/>
        </w:rPr>
        <w:t>Unit Description</w:t>
      </w:r>
    </w:p>
    <w:p w14:paraId="74920723" w14:textId="2360A733" w:rsidR="00866E49" w:rsidRPr="00AF3EA6" w:rsidRDefault="00866E49" w:rsidP="00866E49">
      <w:pPr>
        <w:spacing w:after="200" w:line="276" w:lineRule="auto"/>
        <w:jc w:val="both"/>
        <w:rPr>
          <w:bCs/>
          <w:szCs w:val="24"/>
        </w:rPr>
      </w:pPr>
      <w:bookmarkStart w:id="165" w:name="_Hlk197014215"/>
      <w:r w:rsidRPr="00AF3EA6">
        <w:rPr>
          <w:bCs/>
          <w:szCs w:val="24"/>
        </w:rPr>
        <w:t>This unit covers the principles required by an architectural technician in applying building works measurement principles. These principles include applying substructure works taking off principles</w:t>
      </w:r>
      <w:r w:rsidR="00C35190">
        <w:rPr>
          <w:bCs/>
          <w:szCs w:val="24"/>
        </w:rPr>
        <w:t>,</w:t>
      </w:r>
      <w:r w:rsidRPr="00AF3EA6">
        <w:rPr>
          <w:bCs/>
          <w:szCs w:val="24"/>
        </w:rPr>
        <w:t xml:space="preserve"> applying superstructure works taking off principles</w:t>
      </w:r>
      <w:r w:rsidR="00C35190">
        <w:rPr>
          <w:bCs/>
          <w:szCs w:val="24"/>
        </w:rPr>
        <w:t xml:space="preserve"> </w:t>
      </w:r>
      <w:r w:rsidRPr="00AF3EA6">
        <w:rPr>
          <w:bCs/>
          <w:szCs w:val="24"/>
        </w:rPr>
        <w:t>applying construction external work taking off principles</w:t>
      </w:r>
      <w:r w:rsidR="00C35190">
        <w:rPr>
          <w:bCs/>
          <w:szCs w:val="24"/>
        </w:rPr>
        <w:t xml:space="preserve"> and applying building works estimating and costing principles</w:t>
      </w:r>
      <w:r w:rsidRPr="00AF3EA6">
        <w:rPr>
          <w:bCs/>
          <w:szCs w:val="24"/>
        </w:rPr>
        <w:t xml:space="preserve">. </w:t>
      </w:r>
    </w:p>
    <w:p w14:paraId="2128C8B8" w14:textId="77777777" w:rsidR="00866E49" w:rsidRPr="00AF3EA6" w:rsidRDefault="00866E49" w:rsidP="0024580D">
      <w:pPr>
        <w:rPr>
          <w:b/>
          <w:bCs/>
          <w:szCs w:val="24"/>
        </w:rPr>
      </w:pPr>
      <w:bookmarkStart w:id="166" w:name="_Toc194586032"/>
      <w:bookmarkEnd w:id="165"/>
      <w:r w:rsidRPr="00AF3EA6">
        <w:rPr>
          <w:b/>
          <w:bCs/>
          <w:szCs w:val="24"/>
        </w:rPr>
        <w:t>Summary of Learning Outcomes</w:t>
      </w:r>
      <w:bookmarkEnd w:id="166"/>
    </w:p>
    <w:tbl>
      <w:tblPr>
        <w:tblStyle w:val="TableGrid"/>
        <w:tblW w:w="0" w:type="auto"/>
        <w:tblInd w:w="360" w:type="dxa"/>
        <w:tblLook w:val="04A0" w:firstRow="1" w:lastRow="0" w:firstColumn="1" w:lastColumn="0" w:noHBand="0" w:noVBand="1"/>
      </w:tblPr>
      <w:tblGrid>
        <w:gridCol w:w="1065"/>
        <w:gridCol w:w="5109"/>
        <w:gridCol w:w="2096"/>
      </w:tblGrid>
      <w:tr w:rsidR="00866E49" w:rsidRPr="00AF3EA6" w14:paraId="6FFD8ED9" w14:textId="77777777" w:rsidTr="00D35689">
        <w:tc>
          <w:tcPr>
            <w:tcW w:w="1065" w:type="dxa"/>
          </w:tcPr>
          <w:p w14:paraId="34A91030" w14:textId="77777777" w:rsidR="00866E49" w:rsidRPr="00AF3EA6" w:rsidRDefault="00866E49" w:rsidP="00D35689">
            <w:pPr>
              <w:spacing w:after="200" w:line="276" w:lineRule="auto"/>
              <w:jc w:val="both"/>
              <w:rPr>
                <w:rFonts w:ascii="Times New Roman" w:hAnsi="Times New Roman"/>
                <w:sz w:val="24"/>
                <w:szCs w:val="24"/>
              </w:rPr>
            </w:pPr>
            <w:r w:rsidRPr="00AF3EA6">
              <w:rPr>
                <w:rFonts w:ascii="Times New Roman" w:hAnsi="Times New Roman"/>
                <w:sz w:val="24"/>
                <w:szCs w:val="24"/>
              </w:rPr>
              <w:t xml:space="preserve">S.NO </w:t>
            </w:r>
          </w:p>
        </w:tc>
        <w:tc>
          <w:tcPr>
            <w:tcW w:w="5109" w:type="dxa"/>
          </w:tcPr>
          <w:p w14:paraId="54DED701" w14:textId="77777777" w:rsidR="00866E49" w:rsidRPr="00AF3EA6" w:rsidRDefault="00866E49" w:rsidP="00D35689">
            <w:pPr>
              <w:spacing w:after="200" w:line="276" w:lineRule="auto"/>
              <w:jc w:val="both"/>
              <w:rPr>
                <w:rFonts w:ascii="Times New Roman" w:hAnsi="Times New Roman"/>
                <w:sz w:val="24"/>
                <w:szCs w:val="24"/>
              </w:rPr>
            </w:pPr>
            <w:r w:rsidRPr="00AF3EA6">
              <w:rPr>
                <w:rFonts w:ascii="Times New Roman" w:hAnsi="Times New Roman"/>
                <w:sz w:val="24"/>
                <w:szCs w:val="24"/>
              </w:rPr>
              <w:t xml:space="preserve">LEARNING OUTCOME </w:t>
            </w:r>
          </w:p>
        </w:tc>
        <w:tc>
          <w:tcPr>
            <w:tcW w:w="2096" w:type="dxa"/>
          </w:tcPr>
          <w:p w14:paraId="03EB2BD7" w14:textId="77777777" w:rsidR="00866E49" w:rsidRPr="00AF3EA6" w:rsidRDefault="00866E49" w:rsidP="00D35689">
            <w:pPr>
              <w:spacing w:after="200" w:line="276" w:lineRule="auto"/>
              <w:jc w:val="both"/>
              <w:rPr>
                <w:rFonts w:ascii="Times New Roman" w:hAnsi="Times New Roman"/>
                <w:sz w:val="24"/>
                <w:szCs w:val="24"/>
              </w:rPr>
            </w:pPr>
            <w:r w:rsidRPr="00AF3EA6">
              <w:rPr>
                <w:rFonts w:ascii="Times New Roman" w:hAnsi="Times New Roman"/>
                <w:sz w:val="24"/>
                <w:szCs w:val="24"/>
              </w:rPr>
              <w:t>DURATION(HRS)</w:t>
            </w:r>
          </w:p>
        </w:tc>
      </w:tr>
      <w:tr w:rsidR="00866E49" w:rsidRPr="00AF3EA6" w14:paraId="0E4DA324" w14:textId="77777777" w:rsidTr="00D35689">
        <w:tc>
          <w:tcPr>
            <w:tcW w:w="1065" w:type="dxa"/>
          </w:tcPr>
          <w:p w14:paraId="6D5E206D" w14:textId="77777777" w:rsidR="00866E49" w:rsidRPr="00AF3EA6" w:rsidRDefault="00866E49">
            <w:pPr>
              <w:pStyle w:val="ListParagraph"/>
              <w:numPr>
                <w:ilvl w:val="0"/>
                <w:numId w:val="214"/>
              </w:numPr>
              <w:spacing w:after="200" w:line="276" w:lineRule="auto"/>
              <w:jc w:val="both"/>
              <w:rPr>
                <w:rFonts w:ascii="Times New Roman" w:eastAsia="Calibri" w:hAnsi="Times New Roman"/>
                <w:sz w:val="24"/>
                <w:szCs w:val="24"/>
              </w:rPr>
            </w:pPr>
          </w:p>
        </w:tc>
        <w:tc>
          <w:tcPr>
            <w:tcW w:w="5109" w:type="dxa"/>
          </w:tcPr>
          <w:p w14:paraId="4F0EF0B4" w14:textId="77777777" w:rsidR="00866E49" w:rsidRPr="00AF3EA6" w:rsidRDefault="00866E49" w:rsidP="00D35689">
            <w:pPr>
              <w:spacing w:after="200" w:line="276" w:lineRule="auto"/>
              <w:jc w:val="both"/>
              <w:rPr>
                <w:rFonts w:ascii="Times New Roman" w:hAnsi="Times New Roman"/>
                <w:sz w:val="24"/>
                <w:szCs w:val="24"/>
              </w:rPr>
            </w:pPr>
            <w:r w:rsidRPr="00AF3EA6">
              <w:rPr>
                <w:rFonts w:ascii="Times New Roman" w:hAnsi="Times New Roman"/>
                <w:sz w:val="24"/>
                <w:szCs w:val="24"/>
              </w:rPr>
              <w:t>Apply substructure works taking off principles</w:t>
            </w:r>
          </w:p>
        </w:tc>
        <w:tc>
          <w:tcPr>
            <w:tcW w:w="2096" w:type="dxa"/>
          </w:tcPr>
          <w:p w14:paraId="0B351404" w14:textId="77777777" w:rsidR="00866E49" w:rsidRPr="00AF3EA6" w:rsidRDefault="00866E49" w:rsidP="00D35689">
            <w:pPr>
              <w:spacing w:after="200" w:line="276" w:lineRule="auto"/>
              <w:jc w:val="center"/>
              <w:rPr>
                <w:rFonts w:ascii="Times New Roman" w:hAnsi="Times New Roman"/>
                <w:sz w:val="24"/>
                <w:szCs w:val="24"/>
              </w:rPr>
            </w:pPr>
            <w:r w:rsidRPr="00AF3EA6">
              <w:rPr>
                <w:rFonts w:ascii="Times New Roman" w:hAnsi="Times New Roman"/>
                <w:sz w:val="24"/>
                <w:szCs w:val="24"/>
              </w:rPr>
              <w:t>50</w:t>
            </w:r>
          </w:p>
        </w:tc>
      </w:tr>
      <w:tr w:rsidR="00866E49" w:rsidRPr="00AF3EA6" w14:paraId="3263D1AB" w14:textId="77777777" w:rsidTr="00D35689">
        <w:tc>
          <w:tcPr>
            <w:tcW w:w="1065" w:type="dxa"/>
          </w:tcPr>
          <w:p w14:paraId="53784CB5" w14:textId="77777777" w:rsidR="00866E49" w:rsidRPr="00AF3EA6" w:rsidRDefault="00866E49">
            <w:pPr>
              <w:pStyle w:val="ListParagraph"/>
              <w:numPr>
                <w:ilvl w:val="0"/>
                <w:numId w:val="214"/>
              </w:numPr>
              <w:spacing w:after="200" w:line="276" w:lineRule="auto"/>
              <w:jc w:val="both"/>
              <w:rPr>
                <w:rFonts w:ascii="Times New Roman" w:eastAsia="Calibri" w:hAnsi="Times New Roman"/>
                <w:sz w:val="24"/>
                <w:szCs w:val="24"/>
              </w:rPr>
            </w:pPr>
          </w:p>
        </w:tc>
        <w:tc>
          <w:tcPr>
            <w:tcW w:w="5109" w:type="dxa"/>
          </w:tcPr>
          <w:p w14:paraId="4923912C" w14:textId="77777777" w:rsidR="00866E49" w:rsidRPr="00AF3EA6" w:rsidRDefault="00866E49" w:rsidP="00D35689">
            <w:pPr>
              <w:spacing w:after="200" w:line="276" w:lineRule="auto"/>
              <w:jc w:val="both"/>
              <w:rPr>
                <w:rFonts w:ascii="Times New Roman" w:hAnsi="Times New Roman"/>
                <w:sz w:val="24"/>
                <w:szCs w:val="24"/>
              </w:rPr>
            </w:pPr>
            <w:r w:rsidRPr="00AF3EA6">
              <w:rPr>
                <w:rFonts w:ascii="Times New Roman" w:hAnsi="Times New Roman"/>
                <w:sz w:val="24"/>
                <w:szCs w:val="24"/>
              </w:rPr>
              <w:t>Apply superstructure works taking off principles.</w:t>
            </w:r>
          </w:p>
        </w:tc>
        <w:tc>
          <w:tcPr>
            <w:tcW w:w="2096" w:type="dxa"/>
          </w:tcPr>
          <w:p w14:paraId="74852185" w14:textId="77777777" w:rsidR="00866E49" w:rsidRPr="00AF3EA6" w:rsidRDefault="00866E49" w:rsidP="00D35689">
            <w:pPr>
              <w:spacing w:after="200" w:line="276" w:lineRule="auto"/>
              <w:jc w:val="center"/>
              <w:rPr>
                <w:rFonts w:ascii="Times New Roman" w:hAnsi="Times New Roman"/>
                <w:sz w:val="24"/>
                <w:szCs w:val="24"/>
              </w:rPr>
            </w:pPr>
            <w:r w:rsidRPr="00AF3EA6">
              <w:rPr>
                <w:rFonts w:ascii="Times New Roman" w:hAnsi="Times New Roman"/>
                <w:sz w:val="24"/>
                <w:szCs w:val="24"/>
              </w:rPr>
              <w:t>40</w:t>
            </w:r>
          </w:p>
        </w:tc>
      </w:tr>
      <w:tr w:rsidR="00866E49" w:rsidRPr="00AF3EA6" w14:paraId="3AA07B62" w14:textId="77777777" w:rsidTr="00D35689">
        <w:tc>
          <w:tcPr>
            <w:tcW w:w="1065" w:type="dxa"/>
          </w:tcPr>
          <w:p w14:paraId="3A6F6BC2" w14:textId="77777777" w:rsidR="00866E49" w:rsidRPr="00AF3EA6" w:rsidRDefault="00866E49">
            <w:pPr>
              <w:pStyle w:val="ListParagraph"/>
              <w:numPr>
                <w:ilvl w:val="0"/>
                <w:numId w:val="214"/>
              </w:numPr>
              <w:spacing w:after="200" w:line="276" w:lineRule="auto"/>
              <w:jc w:val="both"/>
              <w:rPr>
                <w:rFonts w:ascii="Times New Roman" w:eastAsia="Calibri" w:hAnsi="Times New Roman"/>
                <w:sz w:val="24"/>
                <w:szCs w:val="24"/>
              </w:rPr>
            </w:pPr>
          </w:p>
        </w:tc>
        <w:tc>
          <w:tcPr>
            <w:tcW w:w="5109" w:type="dxa"/>
          </w:tcPr>
          <w:p w14:paraId="5F85B4C3" w14:textId="77777777" w:rsidR="00866E49" w:rsidRPr="00AF3EA6" w:rsidRDefault="00866E49" w:rsidP="00D35689">
            <w:pPr>
              <w:spacing w:after="200" w:line="276" w:lineRule="auto"/>
              <w:jc w:val="both"/>
              <w:rPr>
                <w:rFonts w:ascii="Times New Roman" w:hAnsi="Times New Roman"/>
                <w:sz w:val="24"/>
                <w:szCs w:val="24"/>
              </w:rPr>
            </w:pPr>
            <w:r w:rsidRPr="00AF3EA6">
              <w:rPr>
                <w:rFonts w:ascii="Times New Roman" w:hAnsi="Times New Roman"/>
                <w:sz w:val="24"/>
                <w:szCs w:val="24"/>
              </w:rPr>
              <w:t>Apply construction external work taking off principles</w:t>
            </w:r>
          </w:p>
        </w:tc>
        <w:tc>
          <w:tcPr>
            <w:tcW w:w="2096" w:type="dxa"/>
          </w:tcPr>
          <w:p w14:paraId="27747B07" w14:textId="77777777" w:rsidR="00866E49" w:rsidRPr="00AF3EA6" w:rsidRDefault="00866E49" w:rsidP="00D35689">
            <w:pPr>
              <w:spacing w:after="200" w:line="276" w:lineRule="auto"/>
              <w:jc w:val="center"/>
              <w:rPr>
                <w:rFonts w:ascii="Times New Roman" w:hAnsi="Times New Roman"/>
                <w:sz w:val="24"/>
                <w:szCs w:val="24"/>
              </w:rPr>
            </w:pPr>
            <w:r w:rsidRPr="00AF3EA6">
              <w:rPr>
                <w:rFonts w:ascii="Times New Roman" w:hAnsi="Times New Roman"/>
                <w:sz w:val="24"/>
                <w:szCs w:val="24"/>
              </w:rPr>
              <w:t>40</w:t>
            </w:r>
          </w:p>
        </w:tc>
      </w:tr>
      <w:tr w:rsidR="00866E49" w:rsidRPr="00AF3EA6" w14:paraId="2AC4C4AA" w14:textId="77777777" w:rsidTr="00D35689">
        <w:tc>
          <w:tcPr>
            <w:tcW w:w="1065" w:type="dxa"/>
          </w:tcPr>
          <w:p w14:paraId="39AA2F26" w14:textId="77777777" w:rsidR="00866E49" w:rsidRPr="00AF3EA6" w:rsidRDefault="00866E49">
            <w:pPr>
              <w:pStyle w:val="ListParagraph"/>
              <w:numPr>
                <w:ilvl w:val="0"/>
                <w:numId w:val="214"/>
              </w:numPr>
              <w:spacing w:after="200" w:line="276" w:lineRule="auto"/>
              <w:jc w:val="both"/>
              <w:rPr>
                <w:rFonts w:ascii="Times New Roman" w:eastAsia="Calibri" w:hAnsi="Times New Roman"/>
                <w:sz w:val="24"/>
                <w:szCs w:val="24"/>
              </w:rPr>
            </w:pPr>
          </w:p>
        </w:tc>
        <w:tc>
          <w:tcPr>
            <w:tcW w:w="5109" w:type="dxa"/>
          </w:tcPr>
          <w:p w14:paraId="50DFA8C2" w14:textId="77777777" w:rsidR="00866E49" w:rsidRPr="00AF3EA6" w:rsidRDefault="00866E49" w:rsidP="00D35689">
            <w:pPr>
              <w:spacing w:after="200" w:line="276" w:lineRule="auto"/>
              <w:jc w:val="both"/>
              <w:rPr>
                <w:rFonts w:ascii="Times New Roman" w:hAnsi="Times New Roman"/>
                <w:sz w:val="24"/>
                <w:szCs w:val="24"/>
              </w:rPr>
            </w:pPr>
            <w:r w:rsidRPr="00AF3EA6">
              <w:rPr>
                <w:rFonts w:ascii="Times New Roman" w:hAnsi="Times New Roman"/>
                <w:sz w:val="24"/>
                <w:szCs w:val="24"/>
              </w:rPr>
              <w:t>Apply building works estimating and costing principles</w:t>
            </w:r>
          </w:p>
        </w:tc>
        <w:tc>
          <w:tcPr>
            <w:tcW w:w="2096" w:type="dxa"/>
          </w:tcPr>
          <w:p w14:paraId="2F5A0028" w14:textId="77777777" w:rsidR="00866E49" w:rsidRPr="00AF3EA6" w:rsidRDefault="00866E49" w:rsidP="00D35689">
            <w:pPr>
              <w:spacing w:after="200" w:line="276" w:lineRule="auto"/>
              <w:jc w:val="center"/>
              <w:rPr>
                <w:rFonts w:ascii="Times New Roman" w:hAnsi="Times New Roman"/>
                <w:sz w:val="24"/>
                <w:szCs w:val="24"/>
              </w:rPr>
            </w:pPr>
            <w:r w:rsidRPr="00AF3EA6">
              <w:rPr>
                <w:rFonts w:ascii="Times New Roman" w:hAnsi="Times New Roman"/>
                <w:sz w:val="24"/>
                <w:szCs w:val="24"/>
              </w:rPr>
              <w:t>50</w:t>
            </w:r>
          </w:p>
        </w:tc>
      </w:tr>
      <w:tr w:rsidR="00866E49" w:rsidRPr="00AF3EA6" w14:paraId="5BF64820" w14:textId="77777777" w:rsidTr="00D35689">
        <w:tc>
          <w:tcPr>
            <w:tcW w:w="6174" w:type="dxa"/>
            <w:gridSpan w:val="2"/>
          </w:tcPr>
          <w:p w14:paraId="59B98832" w14:textId="77777777" w:rsidR="00866E49" w:rsidRPr="00AF3EA6" w:rsidRDefault="00866E49" w:rsidP="00D35689">
            <w:pPr>
              <w:spacing w:after="200" w:line="276" w:lineRule="auto"/>
              <w:jc w:val="both"/>
              <w:rPr>
                <w:rFonts w:ascii="Times New Roman" w:hAnsi="Times New Roman"/>
                <w:b/>
                <w:bCs/>
                <w:sz w:val="24"/>
                <w:szCs w:val="24"/>
              </w:rPr>
            </w:pPr>
            <w:r w:rsidRPr="00AF3EA6">
              <w:rPr>
                <w:rFonts w:ascii="Times New Roman" w:hAnsi="Times New Roman"/>
                <w:b/>
                <w:bCs/>
                <w:sz w:val="24"/>
                <w:szCs w:val="24"/>
              </w:rPr>
              <w:t>TOTAL</w:t>
            </w:r>
          </w:p>
        </w:tc>
        <w:tc>
          <w:tcPr>
            <w:tcW w:w="2096" w:type="dxa"/>
          </w:tcPr>
          <w:p w14:paraId="3DAAC938" w14:textId="77777777" w:rsidR="00866E49" w:rsidRPr="00AF3EA6" w:rsidRDefault="00866E49" w:rsidP="00D35689">
            <w:pPr>
              <w:spacing w:after="200" w:line="276" w:lineRule="auto"/>
              <w:jc w:val="center"/>
              <w:rPr>
                <w:rFonts w:ascii="Times New Roman" w:hAnsi="Times New Roman"/>
                <w:b/>
                <w:bCs/>
                <w:sz w:val="24"/>
                <w:szCs w:val="24"/>
              </w:rPr>
            </w:pPr>
            <w:r w:rsidRPr="00AF3EA6">
              <w:rPr>
                <w:rFonts w:ascii="Times New Roman" w:hAnsi="Times New Roman"/>
                <w:b/>
                <w:bCs/>
                <w:sz w:val="24"/>
                <w:szCs w:val="24"/>
              </w:rPr>
              <w:t>180</w:t>
            </w:r>
          </w:p>
        </w:tc>
      </w:tr>
    </w:tbl>
    <w:p w14:paraId="1239EB37" w14:textId="77777777" w:rsidR="00866E49" w:rsidRPr="00805322" w:rsidRDefault="00866E49" w:rsidP="00805322">
      <w:pPr>
        <w:rPr>
          <w:b/>
          <w:bCs/>
        </w:rPr>
      </w:pPr>
      <w:bookmarkStart w:id="167" w:name="_Toc194586033"/>
      <w:r w:rsidRPr="00805322">
        <w:rPr>
          <w:b/>
          <w:bCs/>
        </w:rPr>
        <w:t>Learning Outcomes, Content, and Suggested Assessment Methods</w:t>
      </w:r>
      <w:bookmarkEnd w:id="167"/>
    </w:p>
    <w:tbl>
      <w:tblPr>
        <w:tblW w:w="52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1"/>
        <w:gridCol w:w="3719"/>
        <w:gridCol w:w="2906"/>
      </w:tblGrid>
      <w:tr w:rsidR="00866E49" w:rsidRPr="00AF3EA6" w14:paraId="1CFDEB6B" w14:textId="77777777" w:rsidTr="00D35689">
        <w:trPr>
          <w:trHeight w:val="656"/>
        </w:trPr>
        <w:tc>
          <w:tcPr>
            <w:tcW w:w="1354" w:type="pct"/>
            <w:tcBorders>
              <w:top w:val="single" w:sz="4" w:space="0" w:color="auto"/>
              <w:left w:val="single" w:sz="4" w:space="0" w:color="auto"/>
              <w:bottom w:val="single" w:sz="4" w:space="0" w:color="auto"/>
              <w:right w:val="single" w:sz="4" w:space="0" w:color="auto"/>
            </w:tcBorders>
            <w:shd w:val="clear" w:color="auto" w:fill="FFFFFF"/>
            <w:hideMark/>
          </w:tcPr>
          <w:p w14:paraId="53014C8F" w14:textId="77777777" w:rsidR="00866E49" w:rsidRPr="00AF3EA6" w:rsidRDefault="00866E49" w:rsidP="00D35689">
            <w:pPr>
              <w:spacing w:line="276" w:lineRule="auto"/>
              <w:jc w:val="both"/>
              <w:rPr>
                <w:b/>
                <w:szCs w:val="24"/>
              </w:rPr>
            </w:pPr>
            <w:r w:rsidRPr="00AF3EA6">
              <w:rPr>
                <w:b/>
                <w:szCs w:val="24"/>
              </w:rPr>
              <w:t>Learning Outcome</w:t>
            </w:r>
          </w:p>
        </w:tc>
        <w:tc>
          <w:tcPr>
            <w:tcW w:w="2046" w:type="pct"/>
            <w:tcBorders>
              <w:top w:val="single" w:sz="4" w:space="0" w:color="auto"/>
              <w:left w:val="single" w:sz="4" w:space="0" w:color="auto"/>
              <w:bottom w:val="single" w:sz="4" w:space="0" w:color="auto"/>
              <w:right w:val="single" w:sz="4" w:space="0" w:color="auto"/>
            </w:tcBorders>
            <w:shd w:val="clear" w:color="auto" w:fill="FFFFFF"/>
            <w:hideMark/>
          </w:tcPr>
          <w:p w14:paraId="73E2F0E6" w14:textId="77777777" w:rsidR="00866E49" w:rsidRPr="00AF3EA6" w:rsidRDefault="00866E49" w:rsidP="00D35689">
            <w:pPr>
              <w:spacing w:line="276" w:lineRule="auto"/>
              <w:jc w:val="both"/>
              <w:rPr>
                <w:b/>
                <w:szCs w:val="24"/>
              </w:rPr>
            </w:pPr>
            <w:r w:rsidRPr="00AF3EA6">
              <w:rPr>
                <w:b/>
                <w:szCs w:val="24"/>
              </w:rPr>
              <w:t>Content</w:t>
            </w:r>
          </w:p>
        </w:tc>
        <w:tc>
          <w:tcPr>
            <w:tcW w:w="1599" w:type="pct"/>
            <w:tcBorders>
              <w:top w:val="single" w:sz="4" w:space="0" w:color="auto"/>
              <w:left w:val="single" w:sz="4" w:space="0" w:color="auto"/>
              <w:bottom w:val="single" w:sz="4" w:space="0" w:color="auto"/>
              <w:right w:val="single" w:sz="4" w:space="0" w:color="auto"/>
            </w:tcBorders>
            <w:shd w:val="clear" w:color="auto" w:fill="FFFFFF"/>
            <w:hideMark/>
          </w:tcPr>
          <w:p w14:paraId="6440976C" w14:textId="77777777" w:rsidR="00866E49" w:rsidRPr="00AF3EA6" w:rsidRDefault="00866E49" w:rsidP="00D35689">
            <w:pPr>
              <w:spacing w:line="276" w:lineRule="auto"/>
              <w:jc w:val="both"/>
              <w:rPr>
                <w:b/>
                <w:szCs w:val="24"/>
              </w:rPr>
            </w:pPr>
            <w:r w:rsidRPr="00AF3EA6">
              <w:rPr>
                <w:b/>
                <w:szCs w:val="24"/>
              </w:rPr>
              <w:t>Suggested Assessment Methods</w:t>
            </w:r>
          </w:p>
        </w:tc>
      </w:tr>
      <w:tr w:rsidR="00866E49" w:rsidRPr="00AF3EA6" w14:paraId="4817C4FB" w14:textId="77777777" w:rsidTr="00D35689">
        <w:trPr>
          <w:trHeight w:val="440"/>
        </w:trPr>
        <w:tc>
          <w:tcPr>
            <w:tcW w:w="1354" w:type="pct"/>
            <w:tcBorders>
              <w:top w:val="single" w:sz="4" w:space="0" w:color="auto"/>
              <w:left w:val="single" w:sz="4" w:space="0" w:color="auto"/>
              <w:bottom w:val="single" w:sz="4" w:space="0" w:color="auto"/>
              <w:right w:val="single" w:sz="4" w:space="0" w:color="auto"/>
            </w:tcBorders>
          </w:tcPr>
          <w:p w14:paraId="543D31E6" w14:textId="77777777" w:rsidR="00866E49" w:rsidRPr="00AF3EA6" w:rsidRDefault="00866E49">
            <w:pPr>
              <w:pStyle w:val="ListParagraph"/>
              <w:numPr>
                <w:ilvl w:val="0"/>
                <w:numId w:val="69"/>
              </w:numPr>
              <w:spacing w:after="0" w:line="276" w:lineRule="auto"/>
              <w:jc w:val="both"/>
              <w:rPr>
                <w:rFonts w:ascii="Times New Roman" w:hAnsi="Times New Roman"/>
                <w:sz w:val="24"/>
                <w:szCs w:val="24"/>
              </w:rPr>
            </w:pPr>
            <w:r w:rsidRPr="00AF3EA6">
              <w:rPr>
                <w:rFonts w:ascii="Times New Roman" w:hAnsi="Times New Roman"/>
                <w:sz w:val="24"/>
                <w:szCs w:val="24"/>
              </w:rPr>
              <w:t>Apply substructure works taking off principles</w:t>
            </w:r>
          </w:p>
        </w:tc>
        <w:tc>
          <w:tcPr>
            <w:tcW w:w="2046" w:type="pct"/>
            <w:tcBorders>
              <w:top w:val="single" w:sz="4" w:space="0" w:color="auto"/>
              <w:left w:val="single" w:sz="4" w:space="0" w:color="auto"/>
              <w:bottom w:val="single" w:sz="4" w:space="0" w:color="auto"/>
              <w:right w:val="single" w:sz="4" w:space="0" w:color="auto"/>
            </w:tcBorders>
          </w:tcPr>
          <w:p w14:paraId="4AB03014" w14:textId="77777777" w:rsidR="00866E49" w:rsidRPr="00AF3EA6" w:rsidRDefault="00866E49">
            <w:pPr>
              <w:pStyle w:val="ListParagraph"/>
              <w:numPr>
                <w:ilvl w:val="1"/>
                <w:numId w:val="95"/>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Substructure elements documentation.</w:t>
            </w:r>
          </w:p>
          <w:p w14:paraId="64313BD7" w14:textId="77777777" w:rsidR="00866E49" w:rsidRPr="00AF3EA6" w:rsidRDefault="00866E49">
            <w:pPr>
              <w:pStyle w:val="ListParagraph"/>
              <w:numPr>
                <w:ilvl w:val="2"/>
                <w:numId w:val="95"/>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trench excavation</w:t>
            </w:r>
          </w:p>
          <w:p w14:paraId="4FD1995F" w14:textId="77777777" w:rsidR="00866E49" w:rsidRPr="00AF3EA6" w:rsidRDefault="00866E49">
            <w:pPr>
              <w:pStyle w:val="ListParagraph"/>
              <w:numPr>
                <w:ilvl w:val="2"/>
                <w:numId w:val="95"/>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reducing level</w:t>
            </w:r>
          </w:p>
          <w:p w14:paraId="36F5AB6D" w14:textId="77777777" w:rsidR="00866E49" w:rsidRPr="00AF3EA6" w:rsidRDefault="00866E49">
            <w:pPr>
              <w:pStyle w:val="ListParagraph"/>
              <w:numPr>
                <w:ilvl w:val="2"/>
                <w:numId w:val="95"/>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Blinding</w:t>
            </w:r>
          </w:p>
          <w:p w14:paraId="09BE4D3E" w14:textId="77777777" w:rsidR="00866E49" w:rsidRPr="00AF3EA6" w:rsidRDefault="00866E49">
            <w:pPr>
              <w:pStyle w:val="ListParagraph"/>
              <w:numPr>
                <w:ilvl w:val="2"/>
                <w:numId w:val="95"/>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lastRenderedPageBreak/>
              <w:t>Damp-proof membrane</w:t>
            </w:r>
          </w:p>
          <w:p w14:paraId="64A5F26D" w14:textId="77777777" w:rsidR="00866E49" w:rsidRPr="00AF3EA6" w:rsidRDefault="00866E49">
            <w:pPr>
              <w:pStyle w:val="ListParagraph"/>
              <w:numPr>
                <w:ilvl w:val="2"/>
                <w:numId w:val="95"/>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Reinforcement bars</w:t>
            </w:r>
          </w:p>
          <w:p w14:paraId="4D52348F" w14:textId="77777777" w:rsidR="00866E49" w:rsidRPr="00AF3EA6" w:rsidRDefault="00866E49">
            <w:pPr>
              <w:pStyle w:val="ListParagraph"/>
              <w:numPr>
                <w:ilvl w:val="2"/>
                <w:numId w:val="95"/>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BRC mesh</w:t>
            </w:r>
          </w:p>
          <w:p w14:paraId="65B7408B" w14:textId="77777777" w:rsidR="00866E49" w:rsidRPr="00AF3EA6" w:rsidRDefault="00866E49">
            <w:pPr>
              <w:pStyle w:val="ListParagraph"/>
              <w:numPr>
                <w:ilvl w:val="2"/>
                <w:numId w:val="95"/>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Damp proof course</w:t>
            </w:r>
          </w:p>
          <w:p w14:paraId="4233F23B" w14:textId="77777777" w:rsidR="00866E49" w:rsidRPr="00AF3EA6" w:rsidRDefault="00866E49">
            <w:pPr>
              <w:pStyle w:val="ListParagraph"/>
              <w:numPr>
                <w:ilvl w:val="2"/>
                <w:numId w:val="95"/>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foundation strip</w:t>
            </w:r>
          </w:p>
          <w:p w14:paraId="5DE0A430" w14:textId="77777777" w:rsidR="00866E49" w:rsidRPr="00AF3EA6" w:rsidRDefault="00866E49">
            <w:pPr>
              <w:pStyle w:val="ListParagraph"/>
              <w:numPr>
                <w:ilvl w:val="2"/>
                <w:numId w:val="95"/>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foundation walling </w:t>
            </w:r>
          </w:p>
          <w:p w14:paraId="0E07AEB7" w14:textId="77777777" w:rsidR="00866E49" w:rsidRPr="00AF3EA6" w:rsidRDefault="00866E49">
            <w:pPr>
              <w:pStyle w:val="ListParagraph"/>
              <w:numPr>
                <w:ilvl w:val="2"/>
                <w:numId w:val="95"/>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hard core fill</w:t>
            </w:r>
          </w:p>
          <w:p w14:paraId="57C65DD3" w14:textId="77777777" w:rsidR="00866E49" w:rsidRPr="00AF3EA6" w:rsidRDefault="00866E49">
            <w:pPr>
              <w:pStyle w:val="ListParagraph"/>
              <w:numPr>
                <w:ilvl w:val="2"/>
                <w:numId w:val="95"/>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floor bed</w:t>
            </w:r>
          </w:p>
          <w:p w14:paraId="700A3C18" w14:textId="77777777" w:rsidR="00866E49" w:rsidRPr="00AF3EA6" w:rsidRDefault="00866E49">
            <w:pPr>
              <w:pStyle w:val="ListParagraph"/>
              <w:numPr>
                <w:ilvl w:val="1"/>
                <w:numId w:val="95"/>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 xml:space="preserve">Substructure elements quantification. </w:t>
            </w:r>
          </w:p>
          <w:p w14:paraId="53B059C2"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trench excavation</w:t>
            </w:r>
          </w:p>
          <w:p w14:paraId="2F7036D4"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reducing level</w:t>
            </w:r>
          </w:p>
          <w:p w14:paraId="7EF42433"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Blinding</w:t>
            </w:r>
          </w:p>
          <w:p w14:paraId="771DB9C7"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Damp-proof membrane</w:t>
            </w:r>
          </w:p>
          <w:p w14:paraId="4A6CEDDF"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Reinforcement bars</w:t>
            </w:r>
          </w:p>
          <w:p w14:paraId="4FEE511D"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BRC mesh</w:t>
            </w:r>
          </w:p>
          <w:p w14:paraId="04AA9BDB"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Damp proof course</w:t>
            </w:r>
          </w:p>
          <w:p w14:paraId="2029DDA1"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foundation strip</w:t>
            </w:r>
          </w:p>
          <w:p w14:paraId="01281E64"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 xml:space="preserve">foundation walling </w:t>
            </w:r>
          </w:p>
          <w:p w14:paraId="7B229EF1"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hard core fill</w:t>
            </w:r>
          </w:p>
          <w:p w14:paraId="7A3881BA"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floor bed</w:t>
            </w:r>
          </w:p>
          <w:p w14:paraId="64D5C3D0" w14:textId="343E718D" w:rsidR="00866E49" w:rsidRPr="00AF3EA6" w:rsidRDefault="00866E49">
            <w:pPr>
              <w:pStyle w:val="ListParagraph"/>
              <w:numPr>
                <w:ilvl w:val="1"/>
                <w:numId w:val="95"/>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 xml:space="preserve">Substructure </w:t>
            </w:r>
            <w:r w:rsidR="00C35190" w:rsidRPr="00AF3EA6">
              <w:rPr>
                <w:rFonts w:ascii="Times New Roman" w:hAnsi="Times New Roman"/>
                <w:bCs/>
                <w:sz w:val="24"/>
                <w:szCs w:val="24"/>
                <w:lang w:eastAsia="en-GB"/>
              </w:rPr>
              <w:t>elements booking</w:t>
            </w:r>
            <w:r w:rsidRPr="00AF3EA6">
              <w:rPr>
                <w:rFonts w:ascii="Times New Roman" w:hAnsi="Times New Roman"/>
                <w:bCs/>
                <w:sz w:val="24"/>
                <w:szCs w:val="24"/>
                <w:lang w:eastAsia="en-GB"/>
              </w:rPr>
              <w:t>.</w:t>
            </w:r>
          </w:p>
          <w:p w14:paraId="77C5FD84"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trench excavation</w:t>
            </w:r>
          </w:p>
          <w:p w14:paraId="019BB3EF"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reducing level</w:t>
            </w:r>
          </w:p>
          <w:p w14:paraId="4D52786B"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Blinding</w:t>
            </w:r>
          </w:p>
          <w:p w14:paraId="6FE27B3C"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Damp-proof membrane</w:t>
            </w:r>
          </w:p>
          <w:p w14:paraId="5E9E9459"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Reinforcement bars</w:t>
            </w:r>
          </w:p>
          <w:p w14:paraId="04ADF560"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BRC mesh</w:t>
            </w:r>
          </w:p>
          <w:p w14:paraId="20AB0B97"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Damp proof course</w:t>
            </w:r>
          </w:p>
          <w:p w14:paraId="5CE85DAB"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foundation strip</w:t>
            </w:r>
          </w:p>
          <w:p w14:paraId="595E63B4"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 xml:space="preserve">foundation walling </w:t>
            </w:r>
          </w:p>
          <w:p w14:paraId="1523D087"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hard core fill</w:t>
            </w:r>
          </w:p>
          <w:p w14:paraId="1A03803F" w14:textId="77777777" w:rsidR="00866E49" w:rsidRPr="00AF3EA6" w:rsidRDefault="00866E49">
            <w:pPr>
              <w:pStyle w:val="ListParagraph"/>
              <w:numPr>
                <w:ilvl w:val="2"/>
                <w:numId w:val="95"/>
              </w:numPr>
              <w:spacing w:before="60" w:after="60" w:line="240" w:lineRule="auto"/>
              <w:rPr>
                <w:rFonts w:ascii="Times New Roman" w:hAnsi="Times New Roman"/>
                <w:sz w:val="24"/>
                <w:szCs w:val="24"/>
              </w:rPr>
            </w:pPr>
            <w:r w:rsidRPr="00AF3EA6">
              <w:rPr>
                <w:rFonts w:ascii="Times New Roman" w:hAnsi="Times New Roman"/>
                <w:sz w:val="24"/>
                <w:szCs w:val="24"/>
              </w:rPr>
              <w:t>floor bed</w:t>
            </w:r>
          </w:p>
        </w:tc>
        <w:tc>
          <w:tcPr>
            <w:tcW w:w="1599" w:type="pct"/>
            <w:tcBorders>
              <w:top w:val="single" w:sz="4" w:space="0" w:color="auto"/>
              <w:left w:val="single" w:sz="4" w:space="0" w:color="auto"/>
              <w:bottom w:val="single" w:sz="4" w:space="0" w:color="auto"/>
              <w:right w:val="single" w:sz="4" w:space="0" w:color="auto"/>
            </w:tcBorders>
            <w:hideMark/>
          </w:tcPr>
          <w:p w14:paraId="135BA304" w14:textId="77777777" w:rsidR="00866E49" w:rsidRPr="00AF3EA6" w:rsidRDefault="00866E49">
            <w:pPr>
              <w:pStyle w:val="ListParagraph"/>
              <w:numPr>
                <w:ilvl w:val="0"/>
                <w:numId w:val="196"/>
              </w:numPr>
              <w:rPr>
                <w:rFonts w:ascii="Times New Roman" w:hAnsi="Times New Roman"/>
                <w:sz w:val="24"/>
                <w:szCs w:val="24"/>
              </w:rPr>
            </w:pPr>
            <w:r w:rsidRPr="00AF3EA6">
              <w:rPr>
                <w:rFonts w:ascii="Times New Roman" w:hAnsi="Times New Roman"/>
                <w:sz w:val="24"/>
                <w:szCs w:val="24"/>
              </w:rPr>
              <w:lastRenderedPageBreak/>
              <w:t>Practical Assessment</w:t>
            </w:r>
          </w:p>
          <w:p w14:paraId="3D8997C9" w14:textId="77777777" w:rsidR="00866E49" w:rsidRPr="00AF3EA6" w:rsidRDefault="00866E49">
            <w:pPr>
              <w:pStyle w:val="ListParagraph"/>
              <w:numPr>
                <w:ilvl w:val="0"/>
                <w:numId w:val="196"/>
              </w:numPr>
              <w:rPr>
                <w:rFonts w:ascii="Times New Roman" w:hAnsi="Times New Roman"/>
                <w:sz w:val="24"/>
                <w:szCs w:val="24"/>
              </w:rPr>
            </w:pPr>
            <w:r w:rsidRPr="00AF3EA6">
              <w:rPr>
                <w:rFonts w:ascii="Times New Roman" w:hAnsi="Times New Roman"/>
                <w:sz w:val="24"/>
                <w:szCs w:val="24"/>
              </w:rPr>
              <w:t>Project</w:t>
            </w:r>
          </w:p>
          <w:p w14:paraId="6290D0DC" w14:textId="77777777" w:rsidR="00866E49" w:rsidRPr="00AF3EA6" w:rsidRDefault="00866E49">
            <w:pPr>
              <w:pStyle w:val="ListParagraph"/>
              <w:numPr>
                <w:ilvl w:val="0"/>
                <w:numId w:val="196"/>
              </w:numPr>
              <w:rPr>
                <w:rFonts w:ascii="Times New Roman" w:hAnsi="Times New Roman"/>
                <w:sz w:val="24"/>
                <w:szCs w:val="24"/>
              </w:rPr>
            </w:pPr>
            <w:r w:rsidRPr="00AF3EA6">
              <w:rPr>
                <w:rFonts w:ascii="Times New Roman" w:hAnsi="Times New Roman"/>
                <w:sz w:val="24"/>
                <w:szCs w:val="24"/>
              </w:rPr>
              <w:t>Third-Party Report</w:t>
            </w:r>
          </w:p>
          <w:p w14:paraId="68A975C4" w14:textId="77777777" w:rsidR="00866E49" w:rsidRPr="00AF3EA6" w:rsidRDefault="00866E49">
            <w:pPr>
              <w:pStyle w:val="ListParagraph"/>
              <w:numPr>
                <w:ilvl w:val="0"/>
                <w:numId w:val="196"/>
              </w:numPr>
              <w:rPr>
                <w:rFonts w:ascii="Times New Roman" w:hAnsi="Times New Roman"/>
                <w:sz w:val="24"/>
                <w:szCs w:val="24"/>
              </w:rPr>
            </w:pPr>
            <w:r w:rsidRPr="00AF3EA6">
              <w:rPr>
                <w:rFonts w:ascii="Times New Roman" w:hAnsi="Times New Roman"/>
                <w:sz w:val="24"/>
                <w:szCs w:val="24"/>
              </w:rPr>
              <w:lastRenderedPageBreak/>
              <w:t>Written tests</w:t>
            </w:r>
          </w:p>
        </w:tc>
      </w:tr>
      <w:tr w:rsidR="00866E49" w:rsidRPr="00AF3EA6" w14:paraId="62B6FDFD" w14:textId="77777777" w:rsidTr="00D35689">
        <w:trPr>
          <w:trHeight w:val="755"/>
        </w:trPr>
        <w:tc>
          <w:tcPr>
            <w:tcW w:w="1354" w:type="pct"/>
            <w:tcBorders>
              <w:top w:val="single" w:sz="4" w:space="0" w:color="auto"/>
              <w:left w:val="single" w:sz="4" w:space="0" w:color="auto"/>
              <w:bottom w:val="single" w:sz="4" w:space="0" w:color="auto"/>
              <w:right w:val="single" w:sz="4" w:space="0" w:color="auto"/>
            </w:tcBorders>
          </w:tcPr>
          <w:p w14:paraId="52ECB6C9" w14:textId="77777777" w:rsidR="00866E49" w:rsidRPr="00AF3EA6" w:rsidRDefault="00866E49">
            <w:pPr>
              <w:pStyle w:val="ListParagraph"/>
              <w:numPr>
                <w:ilvl w:val="0"/>
                <w:numId w:val="69"/>
              </w:numPr>
              <w:spacing w:after="0" w:line="276" w:lineRule="auto"/>
              <w:jc w:val="both"/>
              <w:rPr>
                <w:rFonts w:ascii="Times New Roman" w:hAnsi="Times New Roman"/>
                <w:sz w:val="24"/>
                <w:szCs w:val="24"/>
              </w:rPr>
            </w:pPr>
            <w:r w:rsidRPr="00AF3EA6">
              <w:rPr>
                <w:rFonts w:ascii="Times New Roman" w:hAnsi="Times New Roman"/>
                <w:sz w:val="24"/>
                <w:szCs w:val="24"/>
              </w:rPr>
              <w:lastRenderedPageBreak/>
              <w:t>Apply superstructure works taking off principles.</w:t>
            </w:r>
          </w:p>
        </w:tc>
        <w:tc>
          <w:tcPr>
            <w:tcW w:w="2046" w:type="pct"/>
            <w:tcBorders>
              <w:top w:val="single" w:sz="4" w:space="0" w:color="auto"/>
              <w:left w:val="single" w:sz="4" w:space="0" w:color="auto"/>
              <w:bottom w:val="single" w:sz="4" w:space="0" w:color="auto"/>
              <w:right w:val="single" w:sz="4" w:space="0" w:color="auto"/>
            </w:tcBorders>
          </w:tcPr>
          <w:p w14:paraId="5E2D228C" w14:textId="77777777" w:rsidR="00866E49" w:rsidRPr="00AF3EA6" w:rsidRDefault="00866E49">
            <w:pPr>
              <w:pStyle w:val="ListParagraph"/>
              <w:numPr>
                <w:ilvl w:val="1"/>
                <w:numId w:val="3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Superstructure elements documentation.</w:t>
            </w:r>
          </w:p>
          <w:p w14:paraId="0493336C"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Walling units</w:t>
            </w:r>
          </w:p>
          <w:p w14:paraId="1E28728E"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Doors</w:t>
            </w:r>
          </w:p>
          <w:p w14:paraId="10BF6D88" w14:textId="77777777" w:rsidR="00866E49" w:rsidRPr="00AF3EA6" w:rsidRDefault="00866E49">
            <w:pPr>
              <w:pStyle w:val="ListParagraph"/>
              <w:numPr>
                <w:ilvl w:val="2"/>
                <w:numId w:val="3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Windows</w:t>
            </w:r>
          </w:p>
          <w:p w14:paraId="1AD9B9E0"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Roof work</w:t>
            </w:r>
          </w:p>
          <w:p w14:paraId="2DBC7415"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Fittings and fixtures</w:t>
            </w:r>
          </w:p>
          <w:p w14:paraId="31BE1BD4"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lastRenderedPageBreak/>
              <w:t>Finishes</w:t>
            </w:r>
          </w:p>
          <w:p w14:paraId="653E5174" w14:textId="77777777" w:rsidR="00866E49" w:rsidRPr="00AF3EA6" w:rsidRDefault="00866E49">
            <w:pPr>
              <w:pStyle w:val="ListParagraph"/>
              <w:numPr>
                <w:ilvl w:val="1"/>
                <w:numId w:val="3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Superstructure elements quantification.</w:t>
            </w:r>
          </w:p>
          <w:p w14:paraId="22C7CD3F"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Walling units</w:t>
            </w:r>
          </w:p>
          <w:p w14:paraId="6619B842"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Doors</w:t>
            </w:r>
          </w:p>
          <w:p w14:paraId="03BEBC08"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Windows</w:t>
            </w:r>
          </w:p>
          <w:p w14:paraId="474042A4"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Roof work</w:t>
            </w:r>
          </w:p>
          <w:p w14:paraId="07496F37"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Fittings and fixtures</w:t>
            </w:r>
          </w:p>
          <w:p w14:paraId="273C3818"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Finishes</w:t>
            </w:r>
          </w:p>
          <w:p w14:paraId="4C40C384" w14:textId="77777777" w:rsidR="00866E49" w:rsidRPr="00AF3EA6" w:rsidRDefault="00866E49">
            <w:pPr>
              <w:pStyle w:val="ListParagraph"/>
              <w:numPr>
                <w:ilvl w:val="1"/>
                <w:numId w:val="37"/>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Superstructure elements quantities booking.  </w:t>
            </w:r>
          </w:p>
          <w:p w14:paraId="6B996DC6"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Walling units</w:t>
            </w:r>
          </w:p>
          <w:p w14:paraId="7815486D"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Doors</w:t>
            </w:r>
          </w:p>
          <w:p w14:paraId="63887568"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Windows</w:t>
            </w:r>
          </w:p>
          <w:p w14:paraId="050D01B5"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Roof work</w:t>
            </w:r>
          </w:p>
          <w:p w14:paraId="5F0737F2"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Fittings and fixtures</w:t>
            </w:r>
          </w:p>
          <w:p w14:paraId="32FA2BC9" w14:textId="77777777" w:rsidR="00866E49" w:rsidRPr="00AF3EA6" w:rsidRDefault="00866E49" w:rsidP="00C35190">
            <w:pPr>
              <w:pStyle w:val="ListParagraph"/>
              <w:numPr>
                <w:ilvl w:val="2"/>
                <w:numId w:val="37"/>
              </w:numPr>
              <w:tabs>
                <w:tab w:val="left" w:pos="228"/>
              </w:tabs>
              <w:autoSpaceDE w:val="0"/>
              <w:autoSpaceDN w:val="0"/>
              <w:adjustRightInd w:val="0"/>
              <w:spacing w:after="0"/>
              <w:ind w:hanging="347"/>
              <w:rPr>
                <w:rFonts w:ascii="Times New Roman" w:hAnsi="Times New Roman"/>
                <w:sz w:val="24"/>
                <w:szCs w:val="24"/>
              </w:rPr>
            </w:pPr>
            <w:r w:rsidRPr="00AF3EA6">
              <w:rPr>
                <w:rFonts w:ascii="Times New Roman" w:hAnsi="Times New Roman"/>
                <w:sz w:val="24"/>
                <w:szCs w:val="24"/>
              </w:rPr>
              <w:t>Finishes</w:t>
            </w:r>
          </w:p>
        </w:tc>
        <w:tc>
          <w:tcPr>
            <w:tcW w:w="1599" w:type="pct"/>
            <w:tcBorders>
              <w:top w:val="single" w:sz="4" w:space="0" w:color="auto"/>
              <w:left w:val="single" w:sz="4" w:space="0" w:color="auto"/>
              <w:bottom w:val="single" w:sz="4" w:space="0" w:color="auto"/>
              <w:right w:val="single" w:sz="4" w:space="0" w:color="auto"/>
            </w:tcBorders>
          </w:tcPr>
          <w:p w14:paraId="426E94F0" w14:textId="77777777" w:rsidR="00866E49" w:rsidRPr="00AF3EA6" w:rsidRDefault="00866E49">
            <w:pPr>
              <w:pStyle w:val="ListParagraph"/>
              <w:numPr>
                <w:ilvl w:val="0"/>
                <w:numId w:val="121"/>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275489A4" w14:textId="77777777" w:rsidR="00866E49" w:rsidRPr="00AF3EA6" w:rsidRDefault="00866E49">
            <w:pPr>
              <w:pStyle w:val="ListParagraph"/>
              <w:numPr>
                <w:ilvl w:val="0"/>
                <w:numId w:val="121"/>
              </w:numPr>
              <w:spacing w:after="0" w:line="240" w:lineRule="auto"/>
              <w:rPr>
                <w:rFonts w:ascii="Times New Roman" w:hAnsi="Times New Roman"/>
                <w:sz w:val="24"/>
                <w:szCs w:val="24"/>
              </w:rPr>
            </w:pPr>
            <w:r w:rsidRPr="00AF3EA6">
              <w:rPr>
                <w:rFonts w:ascii="Times New Roman" w:hAnsi="Times New Roman"/>
                <w:sz w:val="24"/>
                <w:szCs w:val="24"/>
              </w:rPr>
              <w:t>Project</w:t>
            </w:r>
          </w:p>
          <w:p w14:paraId="713112DF" w14:textId="77777777" w:rsidR="00866E49" w:rsidRPr="00AF3EA6" w:rsidRDefault="00866E49">
            <w:pPr>
              <w:pStyle w:val="ListParagraph"/>
              <w:numPr>
                <w:ilvl w:val="0"/>
                <w:numId w:val="121"/>
              </w:numPr>
              <w:spacing w:after="0" w:line="240" w:lineRule="auto"/>
              <w:rPr>
                <w:rFonts w:ascii="Times New Roman" w:hAnsi="Times New Roman"/>
                <w:sz w:val="24"/>
                <w:szCs w:val="24"/>
              </w:rPr>
            </w:pPr>
            <w:r w:rsidRPr="00AF3EA6">
              <w:rPr>
                <w:rFonts w:ascii="Times New Roman" w:hAnsi="Times New Roman"/>
                <w:sz w:val="24"/>
                <w:szCs w:val="24"/>
              </w:rPr>
              <w:t>Third-Party Report</w:t>
            </w:r>
          </w:p>
          <w:p w14:paraId="02ADDAFE" w14:textId="77777777" w:rsidR="00866E49" w:rsidRPr="00AF3EA6" w:rsidRDefault="00866E49">
            <w:pPr>
              <w:pStyle w:val="ListParagraph"/>
              <w:numPr>
                <w:ilvl w:val="0"/>
                <w:numId w:val="121"/>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866E49" w:rsidRPr="00AF3EA6" w14:paraId="46F79256" w14:textId="77777777" w:rsidTr="00D35689">
        <w:trPr>
          <w:trHeight w:val="755"/>
        </w:trPr>
        <w:tc>
          <w:tcPr>
            <w:tcW w:w="1354" w:type="pct"/>
            <w:tcBorders>
              <w:top w:val="single" w:sz="4" w:space="0" w:color="auto"/>
              <w:left w:val="single" w:sz="4" w:space="0" w:color="auto"/>
              <w:bottom w:val="single" w:sz="4" w:space="0" w:color="auto"/>
              <w:right w:val="single" w:sz="4" w:space="0" w:color="auto"/>
            </w:tcBorders>
          </w:tcPr>
          <w:p w14:paraId="213ACA33" w14:textId="77777777" w:rsidR="00866E49" w:rsidRPr="00AF3EA6" w:rsidRDefault="00866E49">
            <w:pPr>
              <w:pStyle w:val="ListParagraph"/>
              <w:numPr>
                <w:ilvl w:val="0"/>
                <w:numId w:val="69"/>
              </w:numPr>
              <w:spacing w:after="0" w:line="276" w:lineRule="auto"/>
              <w:rPr>
                <w:rFonts w:ascii="Times New Roman" w:hAnsi="Times New Roman"/>
                <w:sz w:val="24"/>
                <w:szCs w:val="24"/>
              </w:rPr>
            </w:pPr>
            <w:r w:rsidRPr="00AF3EA6">
              <w:rPr>
                <w:rFonts w:ascii="Times New Roman" w:hAnsi="Times New Roman"/>
                <w:sz w:val="24"/>
                <w:szCs w:val="24"/>
              </w:rPr>
              <w:t>Apply construction external work taking off principles</w:t>
            </w:r>
          </w:p>
        </w:tc>
        <w:tc>
          <w:tcPr>
            <w:tcW w:w="2046" w:type="pct"/>
            <w:tcBorders>
              <w:top w:val="single" w:sz="4" w:space="0" w:color="auto"/>
              <w:left w:val="single" w:sz="4" w:space="0" w:color="auto"/>
              <w:bottom w:val="single" w:sz="4" w:space="0" w:color="auto"/>
              <w:right w:val="single" w:sz="4" w:space="0" w:color="auto"/>
            </w:tcBorders>
          </w:tcPr>
          <w:p w14:paraId="676BD799" w14:textId="33C248C4" w:rsidR="00866E49" w:rsidRPr="00C35190" w:rsidRDefault="00866E49" w:rsidP="00C35190">
            <w:pPr>
              <w:pStyle w:val="ListParagraph"/>
              <w:numPr>
                <w:ilvl w:val="1"/>
                <w:numId w:val="28"/>
              </w:numPr>
              <w:tabs>
                <w:tab w:val="left" w:pos="228"/>
                <w:tab w:val="left" w:pos="425"/>
              </w:tabs>
              <w:autoSpaceDE w:val="0"/>
              <w:autoSpaceDN w:val="0"/>
              <w:adjustRightInd w:val="0"/>
              <w:spacing w:after="0"/>
              <w:rPr>
                <w:rFonts w:ascii="Times New Roman" w:hAnsi="Times New Roman"/>
                <w:bCs/>
                <w:iCs/>
                <w:sz w:val="24"/>
                <w:szCs w:val="24"/>
              </w:rPr>
            </w:pPr>
            <w:r w:rsidRPr="00C35190">
              <w:rPr>
                <w:rFonts w:ascii="Times New Roman" w:hAnsi="Times New Roman"/>
                <w:bCs/>
                <w:iCs/>
                <w:sz w:val="24"/>
                <w:szCs w:val="24"/>
              </w:rPr>
              <w:t>External works elements documentation.</w:t>
            </w:r>
          </w:p>
          <w:p w14:paraId="2F3AF6F4" w14:textId="6FDE7718" w:rsidR="00866E49" w:rsidRPr="00C35190" w:rsidRDefault="00866E49" w:rsidP="00C35190">
            <w:pPr>
              <w:pStyle w:val="ListParagraph"/>
              <w:numPr>
                <w:ilvl w:val="2"/>
                <w:numId w:val="28"/>
              </w:numPr>
              <w:tabs>
                <w:tab w:val="left" w:pos="228"/>
                <w:tab w:val="left" w:pos="425"/>
                <w:tab w:val="left" w:pos="1306"/>
              </w:tabs>
              <w:autoSpaceDE w:val="0"/>
              <w:autoSpaceDN w:val="0"/>
              <w:adjustRightInd w:val="0"/>
              <w:spacing w:after="0"/>
              <w:ind w:hanging="257"/>
              <w:rPr>
                <w:rFonts w:ascii="Times New Roman" w:hAnsi="Times New Roman"/>
                <w:bCs/>
                <w:iCs/>
                <w:sz w:val="24"/>
                <w:szCs w:val="24"/>
              </w:rPr>
            </w:pPr>
            <w:r w:rsidRPr="00C35190">
              <w:rPr>
                <w:rFonts w:ascii="Times New Roman" w:hAnsi="Times New Roman"/>
                <w:bCs/>
                <w:iCs/>
                <w:sz w:val="24"/>
                <w:szCs w:val="24"/>
              </w:rPr>
              <w:t>Landscaping works</w:t>
            </w:r>
          </w:p>
          <w:p w14:paraId="0420B77A" w14:textId="77777777" w:rsidR="00866E49" w:rsidRPr="00AF3EA6" w:rsidRDefault="00866E49" w:rsidP="00C35190">
            <w:pPr>
              <w:pStyle w:val="ListParagraph"/>
              <w:numPr>
                <w:ilvl w:val="3"/>
                <w:numId w:val="28"/>
              </w:numPr>
              <w:tabs>
                <w:tab w:val="left" w:pos="228"/>
                <w:tab w:val="left" w:pos="425"/>
                <w:tab w:val="left" w:pos="1666"/>
                <w:tab w:val="left" w:pos="1891"/>
              </w:tabs>
              <w:autoSpaceDE w:val="0"/>
              <w:autoSpaceDN w:val="0"/>
              <w:adjustRightInd w:val="0"/>
              <w:spacing w:after="0"/>
              <w:ind w:hanging="115"/>
              <w:rPr>
                <w:rFonts w:ascii="Times New Roman" w:hAnsi="Times New Roman"/>
                <w:bCs/>
                <w:iCs/>
                <w:sz w:val="24"/>
                <w:szCs w:val="24"/>
              </w:rPr>
            </w:pPr>
            <w:r w:rsidRPr="00AF3EA6">
              <w:rPr>
                <w:rFonts w:ascii="Times New Roman" w:hAnsi="Times New Roman"/>
                <w:bCs/>
                <w:iCs/>
                <w:sz w:val="24"/>
                <w:szCs w:val="24"/>
              </w:rPr>
              <w:t>Vehicular parking</w:t>
            </w:r>
          </w:p>
          <w:p w14:paraId="762B65B6" w14:textId="77777777" w:rsidR="00866E49" w:rsidRPr="00AF3EA6" w:rsidRDefault="00866E49" w:rsidP="00C35190">
            <w:pPr>
              <w:pStyle w:val="ListParagraph"/>
              <w:numPr>
                <w:ilvl w:val="3"/>
                <w:numId w:val="28"/>
              </w:numPr>
              <w:tabs>
                <w:tab w:val="left" w:pos="228"/>
                <w:tab w:val="left" w:pos="425"/>
                <w:tab w:val="left" w:pos="1666"/>
                <w:tab w:val="left" w:pos="1891"/>
              </w:tabs>
              <w:autoSpaceDE w:val="0"/>
              <w:autoSpaceDN w:val="0"/>
              <w:adjustRightInd w:val="0"/>
              <w:spacing w:after="0"/>
              <w:ind w:hanging="115"/>
              <w:rPr>
                <w:rFonts w:ascii="Times New Roman" w:hAnsi="Times New Roman"/>
                <w:bCs/>
                <w:iCs/>
                <w:sz w:val="24"/>
                <w:szCs w:val="24"/>
              </w:rPr>
            </w:pPr>
            <w:proofErr w:type="spellStart"/>
            <w:r w:rsidRPr="00AF3EA6">
              <w:rPr>
                <w:rFonts w:ascii="Times New Roman" w:hAnsi="Times New Roman"/>
                <w:bCs/>
                <w:iCs/>
                <w:sz w:val="24"/>
                <w:szCs w:val="24"/>
              </w:rPr>
              <w:t>Kerbs</w:t>
            </w:r>
            <w:proofErr w:type="spellEnd"/>
          </w:p>
          <w:p w14:paraId="79E9DF44" w14:textId="77777777" w:rsidR="00866E49" w:rsidRPr="00AF3EA6" w:rsidRDefault="00866E49" w:rsidP="00C35190">
            <w:pPr>
              <w:pStyle w:val="ListParagraph"/>
              <w:numPr>
                <w:ilvl w:val="3"/>
                <w:numId w:val="28"/>
              </w:numPr>
              <w:tabs>
                <w:tab w:val="left" w:pos="228"/>
                <w:tab w:val="left" w:pos="425"/>
                <w:tab w:val="left" w:pos="1666"/>
                <w:tab w:val="left" w:pos="1891"/>
              </w:tabs>
              <w:autoSpaceDE w:val="0"/>
              <w:autoSpaceDN w:val="0"/>
              <w:adjustRightInd w:val="0"/>
              <w:spacing w:after="0"/>
              <w:ind w:hanging="115"/>
              <w:rPr>
                <w:rFonts w:ascii="Times New Roman" w:hAnsi="Times New Roman"/>
                <w:bCs/>
                <w:iCs/>
                <w:sz w:val="24"/>
                <w:szCs w:val="24"/>
              </w:rPr>
            </w:pPr>
            <w:r w:rsidRPr="00AF3EA6">
              <w:rPr>
                <w:rFonts w:ascii="Times New Roman" w:hAnsi="Times New Roman"/>
                <w:bCs/>
                <w:iCs/>
                <w:sz w:val="24"/>
                <w:szCs w:val="24"/>
              </w:rPr>
              <w:t>Paving blocks</w:t>
            </w:r>
          </w:p>
          <w:p w14:paraId="1C272020" w14:textId="77777777" w:rsidR="00866E49" w:rsidRPr="00AF3EA6" w:rsidRDefault="00866E49" w:rsidP="00DF5DE2">
            <w:pPr>
              <w:pStyle w:val="ListParagraph"/>
              <w:numPr>
                <w:ilvl w:val="3"/>
                <w:numId w:val="28"/>
              </w:numPr>
              <w:tabs>
                <w:tab w:val="left" w:pos="228"/>
                <w:tab w:val="left" w:pos="425"/>
                <w:tab w:val="left" w:pos="1666"/>
                <w:tab w:val="left" w:pos="1891"/>
              </w:tabs>
              <w:autoSpaceDE w:val="0"/>
              <w:autoSpaceDN w:val="0"/>
              <w:adjustRightInd w:val="0"/>
              <w:spacing w:after="0"/>
              <w:ind w:hanging="115"/>
              <w:rPr>
                <w:rFonts w:ascii="Times New Roman" w:hAnsi="Times New Roman"/>
                <w:bCs/>
                <w:iCs/>
                <w:sz w:val="24"/>
                <w:szCs w:val="24"/>
              </w:rPr>
            </w:pPr>
            <w:proofErr w:type="spellStart"/>
            <w:r w:rsidRPr="00AF3EA6">
              <w:rPr>
                <w:rFonts w:ascii="Times New Roman" w:hAnsi="Times New Roman"/>
                <w:bCs/>
                <w:iCs/>
                <w:sz w:val="24"/>
                <w:szCs w:val="24"/>
              </w:rPr>
              <w:t>Cabro</w:t>
            </w:r>
            <w:proofErr w:type="spellEnd"/>
            <w:r w:rsidRPr="00AF3EA6">
              <w:rPr>
                <w:rFonts w:ascii="Times New Roman" w:hAnsi="Times New Roman"/>
                <w:bCs/>
                <w:iCs/>
                <w:sz w:val="24"/>
                <w:szCs w:val="24"/>
              </w:rPr>
              <w:t xml:space="preserve"> </w:t>
            </w:r>
          </w:p>
          <w:p w14:paraId="24083F2C" w14:textId="77777777" w:rsidR="00866E49" w:rsidRPr="00AF3EA6" w:rsidRDefault="00866E49" w:rsidP="00DF5DE2">
            <w:pPr>
              <w:pStyle w:val="ListParagraph"/>
              <w:numPr>
                <w:ilvl w:val="2"/>
                <w:numId w:val="28"/>
              </w:numPr>
              <w:tabs>
                <w:tab w:val="left" w:pos="228"/>
                <w:tab w:val="left" w:pos="425"/>
                <w:tab w:val="left" w:pos="1306"/>
              </w:tabs>
              <w:autoSpaceDE w:val="0"/>
              <w:autoSpaceDN w:val="0"/>
              <w:adjustRightInd w:val="0"/>
              <w:spacing w:after="0"/>
              <w:ind w:hanging="257"/>
              <w:rPr>
                <w:rFonts w:ascii="Times New Roman" w:hAnsi="Times New Roman"/>
                <w:bCs/>
                <w:iCs/>
                <w:sz w:val="24"/>
                <w:szCs w:val="24"/>
              </w:rPr>
            </w:pPr>
            <w:r w:rsidRPr="00AF3EA6">
              <w:rPr>
                <w:rFonts w:ascii="Times New Roman" w:hAnsi="Times New Roman"/>
                <w:bCs/>
                <w:iCs/>
                <w:sz w:val="24"/>
                <w:szCs w:val="24"/>
              </w:rPr>
              <w:t>Rendering works</w:t>
            </w:r>
          </w:p>
          <w:p w14:paraId="6B6C42C3" w14:textId="77777777" w:rsidR="00866E49" w:rsidRPr="00AF3EA6" w:rsidRDefault="00866E49" w:rsidP="00DF5DE2">
            <w:pPr>
              <w:pStyle w:val="ListParagraph"/>
              <w:numPr>
                <w:ilvl w:val="2"/>
                <w:numId w:val="28"/>
              </w:numPr>
              <w:tabs>
                <w:tab w:val="left" w:pos="228"/>
                <w:tab w:val="left" w:pos="425"/>
                <w:tab w:val="left" w:pos="1306"/>
              </w:tabs>
              <w:autoSpaceDE w:val="0"/>
              <w:autoSpaceDN w:val="0"/>
              <w:adjustRightInd w:val="0"/>
              <w:spacing w:after="0"/>
              <w:ind w:hanging="257"/>
              <w:rPr>
                <w:rFonts w:ascii="Times New Roman" w:hAnsi="Times New Roman"/>
                <w:bCs/>
                <w:iCs/>
                <w:sz w:val="24"/>
                <w:szCs w:val="24"/>
              </w:rPr>
            </w:pPr>
            <w:r w:rsidRPr="00AF3EA6">
              <w:rPr>
                <w:rFonts w:ascii="Times New Roman" w:hAnsi="Times New Roman"/>
                <w:bCs/>
                <w:iCs/>
                <w:sz w:val="24"/>
                <w:szCs w:val="24"/>
              </w:rPr>
              <w:t>Drainage works</w:t>
            </w:r>
          </w:p>
          <w:p w14:paraId="334A337E" w14:textId="77777777" w:rsidR="00866E49" w:rsidRPr="00AF3EA6" w:rsidRDefault="00866E49" w:rsidP="00DF5DE2">
            <w:pPr>
              <w:pStyle w:val="ListParagraph"/>
              <w:numPr>
                <w:ilvl w:val="3"/>
                <w:numId w:val="28"/>
              </w:numPr>
              <w:tabs>
                <w:tab w:val="left" w:pos="228"/>
                <w:tab w:val="left" w:pos="425"/>
                <w:tab w:val="left" w:pos="1921"/>
              </w:tabs>
              <w:autoSpaceDE w:val="0"/>
              <w:autoSpaceDN w:val="0"/>
              <w:adjustRightInd w:val="0"/>
              <w:spacing w:after="0"/>
              <w:ind w:firstLine="27"/>
              <w:rPr>
                <w:rFonts w:ascii="Times New Roman" w:hAnsi="Times New Roman"/>
                <w:bCs/>
                <w:iCs/>
                <w:sz w:val="24"/>
                <w:szCs w:val="24"/>
              </w:rPr>
            </w:pPr>
            <w:r w:rsidRPr="00AF3EA6">
              <w:rPr>
                <w:rFonts w:ascii="Times New Roman" w:hAnsi="Times New Roman"/>
                <w:bCs/>
                <w:iCs/>
                <w:sz w:val="24"/>
                <w:szCs w:val="24"/>
              </w:rPr>
              <w:t>Manholes</w:t>
            </w:r>
          </w:p>
          <w:p w14:paraId="40A63DF8" w14:textId="77777777" w:rsidR="00866E49" w:rsidRPr="00AF3EA6" w:rsidRDefault="00866E49" w:rsidP="00DF5DE2">
            <w:pPr>
              <w:pStyle w:val="ListParagraph"/>
              <w:numPr>
                <w:ilvl w:val="3"/>
                <w:numId w:val="28"/>
              </w:numPr>
              <w:tabs>
                <w:tab w:val="left" w:pos="228"/>
                <w:tab w:val="left" w:pos="425"/>
                <w:tab w:val="left" w:pos="1921"/>
              </w:tabs>
              <w:autoSpaceDE w:val="0"/>
              <w:autoSpaceDN w:val="0"/>
              <w:adjustRightInd w:val="0"/>
              <w:spacing w:after="0"/>
              <w:ind w:firstLine="27"/>
              <w:rPr>
                <w:rFonts w:ascii="Times New Roman" w:hAnsi="Times New Roman"/>
                <w:bCs/>
                <w:iCs/>
                <w:sz w:val="24"/>
                <w:szCs w:val="24"/>
              </w:rPr>
            </w:pPr>
            <w:r w:rsidRPr="00AF3EA6">
              <w:rPr>
                <w:rFonts w:ascii="Times New Roman" w:hAnsi="Times New Roman"/>
                <w:bCs/>
                <w:iCs/>
                <w:sz w:val="24"/>
                <w:szCs w:val="24"/>
              </w:rPr>
              <w:t>Inspection chambers</w:t>
            </w:r>
          </w:p>
          <w:p w14:paraId="44A41ABA" w14:textId="77777777" w:rsidR="00866E49" w:rsidRPr="00AF3EA6" w:rsidRDefault="00866E49" w:rsidP="00DF5DE2">
            <w:pPr>
              <w:pStyle w:val="ListParagraph"/>
              <w:numPr>
                <w:ilvl w:val="3"/>
                <w:numId w:val="28"/>
              </w:numPr>
              <w:tabs>
                <w:tab w:val="left" w:pos="228"/>
                <w:tab w:val="left" w:pos="425"/>
                <w:tab w:val="left" w:pos="1921"/>
              </w:tabs>
              <w:autoSpaceDE w:val="0"/>
              <w:autoSpaceDN w:val="0"/>
              <w:adjustRightInd w:val="0"/>
              <w:spacing w:after="0"/>
              <w:ind w:firstLine="27"/>
              <w:rPr>
                <w:rFonts w:ascii="Times New Roman" w:hAnsi="Times New Roman"/>
                <w:bCs/>
                <w:iCs/>
                <w:sz w:val="24"/>
                <w:szCs w:val="24"/>
              </w:rPr>
            </w:pPr>
            <w:r w:rsidRPr="00AF3EA6">
              <w:rPr>
                <w:rFonts w:ascii="Times New Roman" w:hAnsi="Times New Roman"/>
                <w:bCs/>
                <w:iCs/>
                <w:sz w:val="24"/>
                <w:szCs w:val="24"/>
              </w:rPr>
              <w:t>Soak pits</w:t>
            </w:r>
          </w:p>
          <w:p w14:paraId="66A21DEC" w14:textId="77777777" w:rsidR="00866E49" w:rsidRPr="00AF3EA6" w:rsidRDefault="00866E49" w:rsidP="00DF5DE2">
            <w:pPr>
              <w:pStyle w:val="ListParagraph"/>
              <w:numPr>
                <w:ilvl w:val="3"/>
                <w:numId w:val="28"/>
              </w:numPr>
              <w:tabs>
                <w:tab w:val="left" w:pos="228"/>
                <w:tab w:val="left" w:pos="425"/>
                <w:tab w:val="left" w:pos="1921"/>
              </w:tabs>
              <w:autoSpaceDE w:val="0"/>
              <w:autoSpaceDN w:val="0"/>
              <w:adjustRightInd w:val="0"/>
              <w:spacing w:after="0"/>
              <w:ind w:firstLine="27"/>
              <w:rPr>
                <w:rFonts w:ascii="Times New Roman" w:hAnsi="Times New Roman"/>
                <w:bCs/>
                <w:iCs/>
                <w:sz w:val="24"/>
                <w:szCs w:val="24"/>
              </w:rPr>
            </w:pPr>
            <w:r w:rsidRPr="00AF3EA6">
              <w:rPr>
                <w:rFonts w:ascii="Times New Roman" w:hAnsi="Times New Roman"/>
                <w:bCs/>
                <w:iCs/>
                <w:sz w:val="24"/>
                <w:szCs w:val="24"/>
              </w:rPr>
              <w:t>Septic tanks</w:t>
            </w:r>
          </w:p>
          <w:p w14:paraId="7462C418" w14:textId="77777777" w:rsidR="00866E49" w:rsidRPr="00AF3EA6" w:rsidRDefault="00866E49" w:rsidP="00DF5DE2">
            <w:pPr>
              <w:pStyle w:val="ListParagraph"/>
              <w:numPr>
                <w:ilvl w:val="3"/>
                <w:numId w:val="28"/>
              </w:numPr>
              <w:tabs>
                <w:tab w:val="left" w:pos="228"/>
                <w:tab w:val="left" w:pos="425"/>
                <w:tab w:val="left" w:pos="1921"/>
              </w:tabs>
              <w:autoSpaceDE w:val="0"/>
              <w:autoSpaceDN w:val="0"/>
              <w:adjustRightInd w:val="0"/>
              <w:spacing w:after="0"/>
              <w:ind w:firstLine="27"/>
              <w:rPr>
                <w:rFonts w:ascii="Times New Roman" w:hAnsi="Times New Roman"/>
                <w:bCs/>
                <w:iCs/>
                <w:sz w:val="24"/>
                <w:szCs w:val="24"/>
              </w:rPr>
            </w:pPr>
            <w:r w:rsidRPr="00AF3EA6">
              <w:rPr>
                <w:rFonts w:ascii="Times New Roman" w:hAnsi="Times New Roman"/>
                <w:bCs/>
                <w:iCs/>
                <w:sz w:val="24"/>
                <w:szCs w:val="24"/>
              </w:rPr>
              <w:t>Biodigester</w:t>
            </w:r>
          </w:p>
          <w:p w14:paraId="0C09B300" w14:textId="02D6B752" w:rsidR="00866E49" w:rsidRPr="00AF3EA6" w:rsidRDefault="00866E49" w:rsidP="00C35190">
            <w:pPr>
              <w:pStyle w:val="ListParagraph"/>
              <w:numPr>
                <w:ilvl w:val="1"/>
                <w:numId w:val="2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 xml:space="preserve">External works </w:t>
            </w:r>
            <w:r w:rsidR="00C35190" w:rsidRPr="00AF3EA6">
              <w:rPr>
                <w:rFonts w:ascii="Times New Roman" w:hAnsi="Times New Roman"/>
                <w:bCs/>
                <w:iCs/>
                <w:sz w:val="24"/>
                <w:szCs w:val="24"/>
              </w:rPr>
              <w:t>elements quantification</w:t>
            </w:r>
            <w:r w:rsidRPr="00AF3EA6">
              <w:rPr>
                <w:rFonts w:ascii="Times New Roman" w:hAnsi="Times New Roman"/>
                <w:bCs/>
                <w:iCs/>
                <w:sz w:val="24"/>
                <w:szCs w:val="24"/>
              </w:rPr>
              <w:t>.</w:t>
            </w:r>
          </w:p>
          <w:p w14:paraId="6B24B83A" w14:textId="77777777" w:rsidR="00866E49" w:rsidRPr="00AF3EA6" w:rsidRDefault="00866E49" w:rsidP="00DF5DE2">
            <w:pPr>
              <w:pStyle w:val="ListParagraph"/>
              <w:numPr>
                <w:ilvl w:val="2"/>
                <w:numId w:val="28"/>
              </w:numPr>
              <w:tabs>
                <w:tab w:val="left" w:pos="228"/>
                <w:tab w:val="left" w:pos="425"/>
                <w:tab w:val="left" w:pos="1390"/>
                <w:tab w:val="left" w:pos="1786"/>
              </w:tabs>
              <w:autoSpaceDE w:val="0"/>
              <w:autoSpaceDN w:val="0"/>
              <w:adjustRightInd w:val="0"/>
              <w:spacing w:after="0"/>
              <w:ind w:hanging="257"/>
              <w:rPr>
                <w:rFonts w:ascii="Times New Roman" w:hAnsi="Times New Roman"/>
                <w:sz w:val="24"/>
                <w:szCs w:val="24"/>
              </w:rPr>
            </w:pPr>
            <w:r w:rsidRPr="00AF3EA6">
              <w:rPr>
                <w:rFonts w:ascii="Times New Roman" w:hAnsi="Times New Roman"/>
                <w:sz w:val="24"/>
                <w:szCs w:val="24"/>
              </w:rPr>
              <w:t>Vehicular parking</w:t>
            </w:r>
          </w:p>
          <w:p w14:paraId="7ABC6FDE" w14:textId="77777777" w:rsidR="00866E49" w:rsidRPr="00AF3EA6" w:rsidRDefault="00866E49" w:rsidP="00DF5DE2">
            <w:pPr>
              <w:pStyle w:val="ListParagraph"/>
              <w:numPr>
                <w:ilvl w:val="2"/>
                <w:numId w:val="28"/>
              </w:numPr>
              <w:tabs>
                <w:tab w:val="left" w:pos="228"/>
                <w:tab w:val="left" w:pos="425"/>
                <w:tab w:val="left" w:pos="1390"/>
                <w:tab w:val="left" w:pos="1786"/>
              </w:tabs>
              <w:autoSpaceDE w:val="0"/>
              <w:autoSpaceDN w:val="0"/>
              <w:adjustRightInd w:val="0"/>
              <w:spacing w:after="0"/>
              <w:ind w:hanging="257"/>
              <w:rPr>
                <w:rFonts w:ascii="Times New Roman" w:hAnsi="Times New Roman"/>
                <w:sz w:val="24"/>
                <w:szCs w:val="24"/>
              </w:rPr>
            </w:pPr>
            <w:proofErr w:type="spellStart"/>
            <w:r w:rsidRPr="00AF3EA6">
              <w:rPr>
                <w:rFonts w:ascii="Times New Roman" w:hAnsi="Times New Roman"/>
                <w:sz w:val="24"/>
                <w:szCs w:val="24"/>
              </w:rPr>
              <w:t>Kerbs</w:t>
            </w:r>
            <w:proofErr w:type="spellEnd"/>
          </w:p>
          <w:p w14:paraId="2A1C9FF2" w14:textId="77777777" w:rsidR="00866E49" w:rsidRPr="00AF3EA6" w:rsidRDefault="00866E49" w:rsidP="00DF5DE2">
            <w:pPr>
              <w:pStyle w:val="ListParagraph"/>
              <w:numPr>
                <w:ilvl w:val="2"/>
                <w:numId w:val="28"/>
              </w:numPr>
              <w:tabs>
                <w:tab w:val="left" w:pos="228"/>
                <w:tab w:val="left" w:pos="425"/>
                <w:tab w:val="left" w:pos="1390"/>
                <w:tab w:val="left" w:pos="1786"/>
              </w:tabs>
              <w:autoSpaceDE w:val="0"/>
              <w:autoSpaceDN w:val="0"/>
              <w:adjustRightInd w:val="0"/>
              <w:spacing w:after="0"/>
              <w:ind w:hanging="257"/>
              <w:rPr>
                <w:rFonts w:ascii="Times New Roman" w:hAnsi="Times New Roman"/>
                <w:sz w:val="24"/>
                <w:szCs w:val="24"/>
              </w:rPr>
            </w:pPr>
            <w:r w:rsidRPr="00AF3EA6">
              <w:rPr>
                <w:rFonts w:ascii="Times New Roman" w:hAnsi="Times New Roman"/>
                <w:sz w:val="24"/>
                <w:szCs w:val="24"/>
              </w:rPr>
              <w:t>Paving blocks</w:t>
            </w:r>
          </w:p>
          <w:p w14:paraId="2730C9FA" w14:textId="77777777" w:rsidR="00866E49" w:rsidRPr="00AF3EA6" w:rsidRDefault="00866E49" w:rsidP="00DF5DE2">
            <w:pPr>
              <w:pStyle w:val="ListParagraph"/>
              <w:numPr>
                <w:ilvl w:val="2"/>
                <w:numId w:val="28"/>
              </w:numPr>
              <w:tabs>
                <w:tab w:val="left" w:pos="228"/>
                <w:tab w:val="left" w:pos="425"/>
                <w:tab w:val="left" w:pos="1390"/>
                <w:tab w:val="left" w:pos="1786"/>
              </w:tabs>
              <w:autoSpaceDE w:val="0"/>
              <w:autoSpaceDN w:val="0"/>
              <w:adjustRightInd w:val="0"/>
              <w:spacing w:after="0"/>
              <w:ind w:hanging="257"/>
              <w:rPr>
                <w:rFonts w:ascii="Times New Roman" w:hAnsi="Times New Roman"/>
                <w:sz w:val="24"/>
                <w:szCs w:val="24"/>
              </w:rPr>
            </w:pPr>
            <w:proofErr w:type="spellStart"/>
            <w:r w:rsidRPr="00AF3EA6">
              <w:rPr>
                <w:rFonts w:ascii="Times New Roman" w:hAnsi="Times New Roman"/>
                <w:sz w:val="24"/>
                <w:szCs w:val="24"/>
              </w:rPr>
              <w:t>Cabro</w:t>
            </w:r>
            <w:proofErr w:type="spellEnd"/>
          </w:p>
          <w:p w14:paraId="15C1451A" w14:textId="77777777" w:rsidR="00866E49" w:rsidRPr="00AF3EA6" w:rsidRDefault="00866E49" w:rsidP="00DF5DE2">
            <w:pPr>
              <w:pStyle w:val="ListParagraph"/>
              <w:numPr>
                <w:ilvl w:val="2"/>
                <w:numId w:val="28"/>
              </w:numPr>
              <w:tabs>
                <w:tab w:val="left" w:pos="228"/>
                <w:tab w:val="left" w:pos="425"/>
                <w:tab w:val="left" w:pos="1390"/>
                <w:tab w:val="left" w:pos="1786"/>
              </w:tabs>
              <w:autoSpaceDE w:val="0"/>
              <w:autoSpaceDN w:val="0"/>
              <w:adjustRightInd w:val="0"/>
              <w:spacing w:after="0"/>
              <w:ind w:hanging="257"/>
              <w:rPr>
                <w:rFonts w:ascii="Times New Roman" w:hAnsi="Times New Roman"/>
                <w:sz w:val="24"/>
                <w:szCs w:val="24"/>
              </w:rPr>
            </w:pPr>
            <w:r w:rsidRPr="00AF3EA6">
              <w:rPr>
                <w:rFonts w:ascii="Times New Roman" w:hAnsi="Times New Roman"/>
                <w:sz w:val="24"/>
                <w:szCs w:val="24"/>
              </w:rPr>
              <w:t>Manholes</w:t>
            </w:r>
          </w:p>
          <w:p w14:paraId="3284C2A6" w14:textId="77777777" w:rsidR="00866E49" w:rsidRPr="00AF3EA6" w:rsidRDefault="00866E49" w:rsidP="00DF5DE2">
            <w:pPr>
              <w:pStyle w:val="ListParagraph"/>
              <w:numPr>
                <w:ilvl w:val="2"/>
                <w:numId w:val="28"/>
              </w:numPr>
              <w:tabs>
                <w:tab w:val="left" w:pos="228"/>
                <w:tab w:val="left" w:pos="425"/>
                <w:tab w:val="left" w:pos="1390"/>
                <w:tab w:val="left" w:pos="1786"/>
              </w:tabs>
              <w:autoSpaceDE w:val="0"/>
              <w:autoSpaceDN w:val="0"/>
              <w:adjustRightInd w:val="0"/>
              <w:spacing w:after="0"/>
              <w:ind w:hanging="257"/>
              <w:rPr>
                <w:rFonts w:ascii="Times New Roman" w:hAnsi="Times New Roman"/>
                <w:sz w:val="24"/>
                <w:szCs w:val="24"/>
              </w:rPr>
            </w:pPr>
            <w:r w:rsidRPr="00AF3EA6">
              <w:rPr>
                <w:rFonts w:ascii="Times New Roman" w:hAnsi="Times New Roman"/>
                <w:sz w:val="24"/>
                <w:szCs w:val="24"/>
              </w:rPr>
              <w:t>Inspection chambers</w:t>
            </w:r>
          </w:p>
          <w:p w14:paraId="2A2C29BB" w14:textId="77777777" w:rsidR="00866E49" w:rsidRPr="00AF3EA6" w:rsidRDefault="00866E49" w:rsidP="00DF5DE2">
            <w:pPr>
              <w:pStyle w:val="ListParagraph"/>
              <w:numPr>
                <w:ilvl w:val="2"/>
                <w:numId w:val="28"/>
              </w:numPr>
              <w:tabs>
                <w:tab w:val="left" w:pos="228"/>
                <w:tab w:val="left" w:pos="425"/>
                <w:tab w:val="left" w:pos="1390"/>
                <w:tab w:val="left" w:pos="1786"/>
              </w:tabs>
              <w:autoSpaceDE w:val="0"/>
              <w:autoSpaceDN w:val="0"/>
              <w:adjustRightInd w:val="0"/>
              <w:spacing w:after="0"/>
              <w:ind w:hanging="257"/>
              <w:rPr>
                <w:rFonts w:ascii="Times New Roman" w:hAnsi="Times New Roman"/>
                <w:sz w:val="24"/>
                <w:szCs w:val="24"/>
              </w:rPr>
            </w:pPr>
            <w:r w:rsidRPr="00AF3EA6">
              <w:rPr>
                <w:rFonts w:ascii="Times New Roman" w:hAnsi="Times New Roman"/>
                <w:sz w:val="24"/>
                <w:szCs w:val="24"/>
              </w:rPr>
              <w:t>Soak pits</w:t>
            </w:r>
          </w:p>
          <w:p w14:paraId="7B49B316" w14:textId="77777777" w:rsidR="00866E49" w:rsidRPr="00AF3EA6" w:rsidRDefault="00866E49" w:rsidP="00DF5DE2">
            <w:pPr>
              <w:pStyle w:val="ListParagraph"/>
              <w:numPr>
                <w:ilvl w:val="2"/>
                <w:numId w:val="28"/>
              </w:numPr>
              <w:tabs>
                <w:tab w:val="left" w:pos="228"/>
                <w:tab w:val="left" w:pos="425"/>
                <w:tab w:val="left" w:pos="1390"/>
                <w:tab w:val="left" w:pos="1786"/>
              </w:tabs>
              <w:autoSpaceDE w:val="0"/>
              <w:autoSpaceDN w:val="0"/>
              <w:adjustRightInd w:val="0"/>
              <w:spacing w:after="0"/>
              <w:ind w:hanging="257"/>
              <w:rPr>
                <w:rFonts w:ascii="Times New Roman" w:hAnsi="Times New Roman"/>
                <w:sz w:val="24"/>
                <w:szCs w:val="24"/>
              </w:rPr>
            </w:pPr>
            <w:r w:rsidRPr="00AF3EA6">
              <w:rPr>
                <w:rFonts w:ascii="Times New Roman" w:hAnsi="Times New Roman"/>
                <w:sz w:val="24"/>
                <w:szCs w:val="24"/>
              </w:rPr>
              <w:t>Septic tanks</w:t>
            </w:r>
          </w:p>
          <w:p w14:paraId="5568501F" w14:textId="77777777" w:rsidR="00866E49" w:rsidRPr="00AF3EA6" w:rsidRDefault="00866E49" w:rsidP="00DF5DE2">
            <w:pPr>
              <w:pStyle w:val="ListParagraph"/>
              <w:numPr>
                <w:ilvl w:val="2"/>
                <w:numId w:val="28"/>
              </w:numPr>
              <w:tabs>
                <w:tab w:val="left" w:pos="228"/>
                <w:tab w:val="left" w:pos="425"/>
                <w:tab w:val="left" w:pos="1390"/>
                <w:tab w:val="left" w:pos="1786"/>
              </w:tabs>
              <w:autoSpaceDE w:val="0"/>
              <w:autoSpaceDN w:val="0"/>
              <w:adjustRightInd w:val="0"/>
              <w:spacing w:after="0"/>
              <w:ind w:hanging="257"/>
              <w:rPr>
                <w:rFonts w:ascii="Times New Roman" w:hAnsi="Times New Roman"/>
                <w:sz w:val="24"/>
                <w:szCs w:val="24"/>
              </w:rPr>
            </w:pPr>
            <w:r w:rsidRPr="00AF3EA6">
              <w:rPr>
                <w:rFonts w:ascii="Times New Roman" w:hAnsi="Times New Roman"/>
                <w:sz w:val="24"/>
                <w:szCs w:val="24"/>
              </w:rPr>
              <w:lastRenderedPageBreak/>
              <w:t>Biodigester</w:t>
            </w:r>
          </w:p>
          <w:p w14:paraId="1DD69C4A" w14:textId="77777777" w:rsidR="00866E49" w:rsidRPr="00AF3EA6" w:rsidRDefault="00866E49" w:rsidP="00C35190">
            <w:pPr>
              <w:pStyle w:val="ListParagraph"/>
              <w:numPr>
                <w:ilvl w:val="1"/>
                <w:numId w:val="28"/>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 xml:space="preserve">External works elements quantities booking. </w:t>
            </w:r>
          </w:p>
          <w:p w14:paraId="4D36935B" w14:textId="77777777" w:rsidR="00866E49" w:rsidRPr="00AF3EA6" w:rsidRDefault="00866E49" w:rsidP="00DF5DE2">
            <w:pPr>
              <w:pStyle w:val="ListParagraph"/>
              <w:numPr>
                <w:ilvl w:val="2"/>
                <w:numId w:val="28"/>
              </w:numPr>
              <w:tabs>
                <w:tab w:val="left" w:pos="228"/>
                <w:tab w:val="left" w:pos="425"/>
                <w:tab w:val="left" w:pos="1636"/>
                <w:tab w:val="left" w:pos="1801"/>
              </w:tabs>
              <w:autoSpaceDE w:val="0"/>
              <w:autoSpaceDN w:val="0"/>
              <w:adjustRightInd w:val="0"/>
              <w:spacing w:after="0"/>
              <w:ind w:hanging="259"/>
              <w:rPr>
                <w:rFonts w:ascii="Times New Roman" w:hAnsi="Times New Roman"/>
                <w:sz w:val="24"/>
                <w:szCs w:val="24"/>
              </w:rPr>
            </w:pPr>
            <w:r w:rsidRPr="00AF3EA6">
              <w:rPr>
                <w:rFonts w:ascii="Times New Roman" w:hAnsi="Times New Roman"/>
                <w:sz w:val="24"/>
                <w:szCs w:val="24"/>
              </w:rPr>
              <w:t>Vehicular parking</w:t>
            </w:r>
          </w:p>
          <w:p w14:paraId="41BFE70B" w14:textId="77777777" w:rsidR="00866E49" w:rsidRPr="00AF3EA6" w:rsidRDefault="00866E49" w:rsidP="00C35190">
            <w:pPr>
              <w:pStyle w:val="ListParagraph"/>
              <w:numPr>
                <w:ilvl w:val="2"/>
                <w:numId w:val="28"/>
              </w:numPr>
              <w:tabs>
                <w:tab w:val="left" w:pos="228"/>
                <w:tab w:val="left" w:pos="425"/>
                <w:tab w:val="left" w:pos="1636"/>
              </w:tabs>
              <w:autoSpaceDE w:val="0"/>
              <w:autoSpaceDN w:val="0"/>
              <w:adjustRightInd w:val="0"/>
              <w:spacing w:after="0"/>
              <w:ind w:hanging="259"/>
              <w:rPr>
                <w:rFonts w:ascii="Times New Roman" w:hAnsi="Times New Roman"/>
                <w:sz w:val="24"/>
                <w:szCs w:val="24"/>
              </w:rPr>
            </w:pPr>
            <w:proofErr w:type="spellStart"/>
            <w:r w:rsidRPr="00AF3EA6">
              <w:rPr>
                <w:rFonts w:ascii="Times New Roman" w:hAnsi="Times New Roman"/>
                <w:sz w:val="24"/>
                <w:szCs w:val="24"/>
              </w:rPr>
              <w:t>Kerbs</w:t>
            </w:r>
            <w:proofErr w:type="spellEnd"/>
          </w:p>
          <w:p w14:paraId="7A0F7ACB" w14:textId="77777777" w:rsidR="00866E49" w:rsidRPr="00AF3EA6" w:rsidRDefault="00866E49" w:rsidP="00C35190">
            <w:pPr>
              <w:pStyle w:val="ListParagraph"/>
              <w:numPr>
                <w:ilvl w:val="2"/>
                <w:numId w:val="28"/>
              </w:numPr>
              <w:tabs>
                <w:tab w:val="left" w:pos="228"/>
                <w:tab w:val="left" w:pos="425"/>
                <w:tab w:val="left" w:pos="1636"/>
              </w:tabs>
              <w:autoSpaceDE w:val="0"/>
              <w:autoSpaceDN w:val="0"/>
              <w:adjustRightInd w:val="0"/>
              <w:spacing w:after="0"/>
              <w:ind w:hanging="259"/>
              <w:rPr>
                <w:rFonts w:ascii="Times New Roman" w:hAnsi="Times New Roman"/>
                <w:sz w:val="24"/>
                <w:szCs w:val="24"/>
              </w:rPr>
            </w:pPr>
            <w:r w:rsidRPr="00AF3EA6">
              <w:rPr>
                <w:rFonts w:ascii="Times New Roman" w:hAnsi="Times New Roman"/>
                <w:sz w:val="24"/>
                <w:szCs w:val="24"/>
              </w:rPr>
              <w:t>Paving blocks</w:t>
            </w:r>
          </w:p>
          <w:p w14:paraId="3EE6A9DE" w14:textId="77777777" w:rsidR="00866E49" w:rsidRPr="00AF3EA6" w:rsidRDefault="00866E49" w:rsidP="00C35190">
            <w:pPr>
              <w:pStyle w:val="ListParagraph"/>
              <w:numPr>
                <w:ilvl w:val="2"/>
                <w:numId w:val="28"/>
              </w:numPr>
              <w:tabs>
                <w:tab w:val="left" w:pos="228"/>
                <w:tab w:val="left" w:pos="425"/>
                <w:tab w:val="left" w:pos="1636"/>
              </w:tabs>
              <w:autoSpaceDE w:val="0"/>
              <w:autoSpaceDN w:val="0"/>
              <w:adjustRightInd w:val="0"/>
              <w:spacing w:after="0"/>
              <w:ind w:hanging="259"/>
              <w:rPr>
                <w:rFonts w:ascii="Times New Roman" w:hAnsi="Times New Roman"/>
                <w:sz w:val="24"/>
                <w:szCs w:val="24"/>
              </w:rPr>
            </w:pPr>
            <w:proofErr w:type="spellStart"/>
            <w:r w:rsidRPr="00AF3EA6">
              <w:rPr>
                <w:rFonts w:ascii="Times New Roman" w:hAnsi="Times New Roman"/>
                <w:sz w:val="24"/>
                <w:szCs w:val="24"/>
              </w:rPr>
              <w:t>Cabro</w:t>
            </w:r>
            <w:proofErr w:type="spellEnd"/>
          </w:p>
          <w:p w14:paraId="320F87AF" w14:textId="77777777" w:rsidR="00866E49" w:rsidRPr="00AF3EA6" w:rsidRDefault="00866E49" w:rsidP="00C35190">
            <w:pPr>
              <w:pStyle w:val="ListParagraph"/>
              <w:numPr>
                <w:ilvl w:val="2"/>
                <w:numId w:val="28"/>
              </w:numPr>
              <w:tabs>
                <w:tab w:val="left" w:pos="228"/>
                <w:tab w:val="left" w:pos="425"/>
                <w:tab w:val="left" w:pos="1636"/>
              </w:tabs>
              <w:autoSpaceDE w:val="0"/>
              <w:autoSpaceDN w:val="0"/>
              <w:adjustRightInd w:val="0"/>
              <w:spacing w:after="0"/>
              <w:ind w:hanging="259"/>
              <w:rPr>
                <w:rFonts w:ascii="Times New Roman" w:hAnsi="Times New Roman"/>
                <w:sz w:val="24"/>
                <w:szCs w:val="24"/>
              </w:rPr>
            </w:pPr>
            <w:r w:rsidRPr="00AF3EA6">
              <w:rPr>
                <w:rFonts w:ascii="Times New Roman" w:hAnsi="Times New Roman"/>
                <w:sz w:val="24"/>
                <w:szCs w:val="24"/>
              </w:rPr>
              <w:t>Manholes</w:t>
            </w:r>
          </w:p>
          <w:p w14:paraId="18D51CD8" w14:textId="77777777" w:rsidR="00866E49" w:rsidRPr="00AF3EA6" w:rsidRDefault="00866E49" w:rsidP="00C35190">
            <w:pPr>
              <w:pStyle w:val="ListParagraph"/>
              <w:numPr>
                <w:ilvl w:val="2"/>
                <w:numId w:val="28"/>
              </w:numPr>
              <w:tabs>
                <w:tab w:val="left" w:pos="228"/>
                <w:tab w:val="left" w:pos="425"/>
                <w:tab w:val="left" w:pos="1636"/>
              </w:tabs>
              <w:autoSpaceDE w:val="0"/>
              <w:autoSpaceDN w:val="0"/>
              <w:adjustRightInd w:val="0"/>
              <w:spacing w:after="0"/>
              <w:ind w:hanging="259"/>
              <w:rPr>
                <w:rFonts w:ascii="Times New Roman" w:hAnsi="Times New Roman"/>
                <w:sz w:val="24"/>
                <w:szCs w:val="24"/>
              </w:rPr>
            </w:pPr>
            <w:r w:rsidRPr="00AF3EA6">
              <w:rPr>
                <w:rFonts w:ascii="Times New Roman" w:hAnsi="Times New Roman"/>
                <w:sz w:val="24"/>
                <w:szCs w:val="24"/>
              </w:rPr>
              <w:t>Inspection chambers</w:t>
            </w:r>
          </w:p>
          <w:p w14:paraId="42C03CE5" w14:textId="77777777" w:rsidR="00866E49" w:rsidRPr="00AF3EA6" w:rsidRDefault="00866E49" w:rsidP="00C35190">
            <w:pPr>
              <w:pStyle w:val="ListParagraph"/>
              <w:numPr>
                <w:ilvl w:val="2"/>
                <w:numId w:val="28"/>
              </w:numPr>
              <w:tabs>
                <w:tab w:val="left" w:pos="228"/>
                <w:tab w:val="left" w:pos="425"/>
                <w:tab w:val="left" w:pos="1636"/>
              </w:tabs>
              <w:autoSpaceDE w:val="0"/>
              <w:autoSpaceDN w:val="0"/>
              <w:adjustRightInd w:val="0"/>
              <w:spacing w:after="0"/>
              <w:ind w:hanging="259"/>
              <w:rPr>
                <w:rFonts w:ascii="Times New Roman" w:hAnsi="Times New Roman"/>
                <w:sz w:val="24"/>
                <w:szCs w:val="24"/>
              </w:rPr>
            </w:pPr>
            <w:r w:rsidRPr="00AF3EA6">
              <w:rPr>
                <w:rFonts w:ascii="Times New Roman" w:hAnsi="Times New Roman"/>
                <w:sz w:val="24"/>
                <w:szCs w:val="24"/>
              </w:rPr>
              <w:t>Soak pits</w:t>
            </w:r>
          </w:p>
          <w:p w14:paraId="63ED0065" w14:textId="77777777" w:rsidR="00866E49" w:rsidRPr="00AF3EA6" w:rsidRDefault="00866E49" w:rsidP="00C35190">
            <w:pPr>
              <w:pStyle w:val="ListParagraph"/>
              <w:numPr>
                <w:ilvl w:val="2"/>
                <w:numId w:val="28"/>
              </w:numPr>
              <w:tabs>
                <w:tab w:val="left" w:pos="228"/>
                <w:tab w:val="left" w:pos="425"/>
                <w:tab w:val="left" w:pos="1636"/>
              </w:tabs>
              <w:autoSpaceDE w:val="0"/>
              <w:autoSpaceDN w:val="0"/>
              <w:adjustRightInd w:val="0"/>
              <w:spacing w:after="0"/>
              <w:ind w:hanging="259"/>
              <w:rPr>
                <w:rFonts w:ascii="Times New Roman" w:hAnsi="Times New Roman"/>
                <w:sz w:val="24"/>
                <w:szCs w:val="24"/>
              </w:rPr>
            </w:pPr>
            <w:r w:rsidRPr="00AF3EA6">
              <w:rPr>
                <w:rFonts w:ascii="Times New Roman" w:hAnsi="Times New Roman"/>
                <w:sz w:val="24"/>
                <w:szCs w:val="24"/>
              </w:rPr>
              <w:t>Septic tanks</w:t>
            </w:r>
          </w:p>
          <w:p w14:paraId="16350F6A" w14:textId="77777777" w:rsidR="00866E49" w:rsidRPr="00AF3EA6" w:rsidRDefault="00866E49" w:rsidP="00C35190">
            <w:pPr>
              <w:pStyle w:val="ListParagraph"/>
              <w:numPr>
                <w:ilvl w:val="2"/>
                <w:numId w:val="28"/>
              </w:numPr>
              <w:tabs>
                <w:tab w:val="left" w:pos="228"/>
                <w:tab w:val="left" w:pos="425"/>
                <w:tab w:val="left" w:pos="1636"/>
              </w:tabs>
              <w:autoSpaceDE w:val="0"/>
              <w:autoSpaceDN w:val="0"/>
              <w:adjustRightInd w:val="0"/>
              <w:spacing w:after="0"/>
              <w:ind w:hanging="259"/>
              <w:rPr>
                <w:rFonts w:ascii="Times New Roman" w:hAnsi="Times New Roman"/>
                <w:sz w:val="24"/>
                <w:szCs w:val="24"/>
              </w:rPr>
            </w:pPr>
            <w:r w:rsidRPr="00AF3EA6">
              <w:rPr>
                <w:rFonts w:ascii="Times New Roman" w:hAnsi="Times New Roman"/>
                <w:sz w:val="24"/>
                <w:szCs w:val="24"/>
              </w:rPr>
              <w:t>Biodigester</w:t>
            </w:r>
          </w:p>
        </w:tc>
        <w:tc>
          <w:tcPr>
            <w:tcW w:w="1599" w:type="pct"/>
            <w:tcBorders>
              <w:top w:val="single" w:sz="4" w:space="0" w:color="auto"/>
              <w:left w:val="single" w:sz="4" w:space="0" w:color="auto"/>
              <w:bottom w:val="single" w:sz="4" w:space="0" w:color="auto"/>
              <w:right w:val="single" w:sz="4" w:space="0" w:color="auto"/>
            </w:tcBorders>
          </w:tcPr>
          <w:p w14:paraId="0C9D1E7E" w14:textId="77777777" w:rsidR="00866E49" w:rsidRPr="00AF3EA6" w:rsidRDefault="00866E49">
            <w:pPr>
              <w:pStyle w:val="NormalWeb"/>
              <w:numPr>
                <w:ilvl w:val="0"/>
                <w:numId w:val="197"/>
              </w:numPr>
            </w:pPr>
            <w:r w:rsidRPr="00AF3EA6">
              <w:lastRenderedPageBreak/>
              <w:t>Practical Assessment</w:t>
            </w:r>
          </w:p>
          <w:p w14:paraId="02A7781B" w14:textId="77777777" w:rsidR="00866E49" w:rsidRPr="00AF3EA6" w:rsidRDefault="00866E49">
            <w:pPr>
              <w:pStyle w:val="NormalWeb"/>
              <w:numPr>
                <w:ilvl w:val="0"/>
                <w:numId w:val="197"/>
              </w:numPr>
            </w:pPr>
            <w:r w:rsidRPr="00AF3EA6">
              <w:t>Project</w:t>
            </w:r>
          </w:p>
          <w:p w14:paraId="6DB75D5A" w14:textId="77777777" w:rsidR="00866E49" w:rsidRPr="00AF3EA6" w:rsidRDefault="00866E49">
            <w:pPr>
              <w:pStyle w:val="NormalWeb"/>
              <w:numPr>
                <w:ilvl w:val="0"/>
                <w:numId w:val="197"/>
              </w:numPr>
            </w:pPr>
            <w:r w:rsidRPr="00AF3EA6">
              <w:t>Third Party Report</w:t>
            </w:r>
          </w:p>
          <w:p w14:paraId="2E8532B8" w14:textId="77777777" w:rsidR="00866E49" w:rsidRPr="00AF3EA6" w:rsidRDefault="00866E49">
            <w:pPr>
              <w:pStyle w:val="NormalWeb"/>
              <w:numPr>
                <w:ilvl w:val="0"/>
                <w:numId w:val="197"/>
              </w:numPr>
            </w:pPr>
            <w:r w:rsidRPr="00AF3EA6">
              <w:t>Written tests</w:t>
            </w:r>
          </w:p>
        </w:tc>
      </w:tr>
      <w:tr w:rsidR="00866E49" w:rsidRPr="00AF3EA6" w14:paraId="68116D4A" w14:textId="77777777" w:rsidTr="00D35689">
        <w:trPr>
          <w:trHeight w:val="755"/>
        </w:trPr>
        <w:tc>
          <w:tcPr>
            <w:tcW w:w="1354" w:type="pct"/>
            <w:tcBorders>
              <w:top w:val="single" w:sz="4" w:space="0" w:color="auto"/>
              <w:left w:val="single" w:sz="4" w:space="0" w:color="auto"/>
              <w:bottom w:val="single" w:sz="4" w:space="0" w:color="auto"/>
              <w:right w:val="single" w:sz="4" w:space="0" w:color="auto"/>
            </w:tcBorders>
          </w:tcPr>
          <w:p w14:paraId="22B5D0C0" w14:textId="77777777" w:rsidR="00866E49" w:rsidRPr="00AF3EA6" w:rsidRDefault="00866E49">
            <w:pPr>
              <w:pStyle w:val="ListParagraph"/>
              <w:numPr>
                <w:ilvl w:val="0"/>
                <w:numId w:val="69"/>
              </w:numPr>
              <w:spacing w:after="0" w:line="276" w:lineRule="auto"/>
              <w:rPr>
                <w:rFonts w:ascii="Times New Roman" w:hAnsi="Times New Roman"/>
                <w:sz w:val="24"/>
                <w:szCs w:val="24"/>
              </w:rPr>
            </w:pPr>
            <w:r w:rsidRPr="00AF3EA6">
              <w:rPr>
                <w:rFonts w:ascii="Times New Roman" w:hAnsi="Times New Roman"/>
                <w:sz w:val="24"/>
                <w:szCs w:val="24"/>
              </w:rPr>
              <w:t>Apply building works estimating and costing principles</w:t>
            </w:r>
          </w:p>
        </w:tc>
        <w:tc>
          <w:tcPr>
            <w:tcW w:w="2046" w:type="pct"/>
            <w:tcBorders>
              <w:top w:val="single" w:sz="4" w:space="0" w:color="auto"/>
              <w:left w:val="single" w:sz="4" w:space="0" w:color="auto"/>
              <w:bottom w:val="single" w:sz="4" w:space="0" w:color="auto"/>
              <w:right w:val="single" w:sz="4" w:space="0" w:color="auto"/>
            </w:tcBorders>
          </w:tcPr>
          <w:p w14:paraId="3416119E" w14:textId="08C3B4FE" w:rsidR="00866E49" w:rsidRPr="00DF5DE2" w:rsidRDefault="00866E49">
            <w:pPr>
              <w:pStyle w:val="ListParagraph"/>
              <w:numPr>
                <w:ilvl w:val="1"/>
                <w:numId w:val="121"/>
              </w:numPr>
              <w:tabs>
                <w:tab w:val="left" w:pos="228"/>
              </w:tabs>
              <w:autoSpaceDE w:val="0"/>
              <w:autoSpaceDN w:val="0"/>
              <w:adjustRightInd w:val="0"/>
              <w:spacing w:after="0"/>
              <w:rPr>
                <w:rFonts w:ascii="Times New Roman" w:hAnsi="Times New Roman"/>
                <w:bCs/>
                <w:iCs/>
                <w:sz w:val="24"/>
                <w:szCs w:val="24"/>
              </w:rPr>
            </w:pPr>
            <w:r w:rsidRPr="00DF5DE2">
              <w:rPr>
                <w:rFonts w:ascii="Times New Roman" w:hAnsi="Times New Roman"/>
                <w:bCs/>
                <w:iCs/>
                <w:sz w:val="24"/>
                <w:szCs w:val="24"/>
              </w:rPr>
              <w:t>Construction preliminary work unit rate build-up.</w:t>
            </w:r>
          </w:p>
          <w:p w14:paraId="4DAEB942" w14:textId="2691ED71" w:rsidR="00866E49" w:rsidRPr="00DF5DE2" w:rsidRDefault="00866E49">
            <w:pPr>
              <w:pStyle w:val="ListParagraph"/>
              <w:numPr>
                <w:ilvl w:val="2"/>
                <w:numId w:val="121"/>
              </w:numPr>
              <w:tabs>
                <w:tab w:val="left" w:pos="228"/>
                <w:tab w:val="left" w:pos="965"/>
              </w:tabs>
              <w:autoSpaceDE w:val="0"/>
              <w:autoSpaceDN w:val="0"/>
              <w:adjustRightInd w:val="0"/>
              <w:spacing w:after="0"/>
              <w:ind w:hanging="257"/>
              <w:rPr>
                <w:rFonts w:ascii="Times New Roman" w:hAnsi="Times New Roman"/>
                <w:bCs/>
                <w:iCs/>
                <w:sz w:val="24"/>
                <w:szCs w:val="24"/>
              </w:rPr>
            </w:pPr>
            <w:r w:rsidRPr="00DF5DE2">
              <w:rPr>
                <w:rFonts w:ascii="Times New Roman" w:hAnsi="Times New Roman"/>
                <w:bCs/>
                <w:iCs/>
                <w:sz w:val="24"/>
                <w:szCs w:val="24"/>
              </w:rPr>
              <w:t>Access roads</w:t>
            </w:r>
          </w:p>
          <w:p w14:paraId="4305F12B" w14:textId="77777777" w:rsidR="00866E49" w:rsidRPr="00DF5DE2" w:rsidRDefault="00866E49">
            <w:pPr>
              <w:pStyle w:val="ListParagraph"/>
              <w:numPr>
                <w:ilvl w:val="2"/>
                <w:numId w:val="121"/>
              </w:numPr>
              <w:tabs>
                <w:tab w:val="left" w:pos="228"/>
                <w:tab w:val="left" w:pos="965"/>
              </w:tabs>
              <w:autoSpaceDE w:val="0"/>
              <w:autoSpaceDN w:val="0"/>
              <w:adjustRightInd w:val="0"/>
              <w:spacing w:after="0"/>
              <w:ind w:hanging="257"/>
              <w:rPr>
                <w:rFonts w:ascii="Times New Roman" w:hAnsi="Times New Roman"/>
                <w:bCs/>
                <w:iCs/>
                <w:sz w:val="24"/>
                <w:szCs w:val="24"/>
              </w:rPr>
            </w:pPr>
            <w:r w:rsidRPr="00DF5DE2">
              <w:rPr>
                <w:rFonts w:ascii="Times New Roman" w:hAnsi="Times New Roman"/>
                <w:bCs/>
                <w:iCs/>
                <w:sz w:val="24"/>
                <w:szCs w:val="24"/>
              </w:rPr>
              <w:t>Site clearance</w:t>
            </w:r>
          </w:p>
          <w:p w14:paraId="5601D071" w14:textId="77777777" w:rsidR="00866E49" w:rsidRPr="00DF5DE2" w:rsidRDefault="00866E49">
            <w:pPr>
              <w:pStyle w:val="ListParagraph"/>
              <w:numPr>
                <w:ilvl w:val="2"/>
                <w:numId w:val="121"/>
              </w:numPr>
              <w:tabs>
                <w:tab w:val="left" w:pos="228"/>
                <w:tab w:val="left" w:pos="965"/>
              </w:tabs>
              <w:autoSpaceDE w:val="0"/>
              <w:autoSpaceDN w:val="0"/>
              <w:adjustRightInd w:val="0"/>
              <w:spacing w:after="0"/>
              <w:ind w:hanging="257"/>
              <w:rPr>
                <w:rFonts w:ascii="Times New Roman" w:hAnsi="Times New Roman"/>
                <w:bCs/>
                <w:iCs/>
                <w:sz w:val="24"/>
                <w:szCs w:val="24"/>
              </w:rPr>
            </w:pPr>
            <w:r w:rsidRPr="00DF5DE2">
              <w:rPr>
                <w:rFonts w:ascii="Times New Roman" w:hAnsi="Times New Roman"/>
                <w:bCs/>
                <w:iCs/>
                <w:sz w:val="24"/>
                <w:szCs w:val="24"/>
              </w:rPr>
              <w:t>Demolition work</w:t>
            </w:r>
          </w:p>
          <w:p w14:paraId="1EA66661" w14:textId="77777777" w:rsidR="00866E49" w:rsidRPr="00DF5DE2" w:rsidRDefault="00866E49">
            <w:pPr>
              <w:pStyle w:val="ListParagraph"/>
              <w:numPr>
                <w:ilvl w:val="1"/>
                <w:numId w:val="121"/>
              </w:numPr>
              <w:tabs>
                <w:tab w:val="left" w:pos="228"/>
              </w:tabs>
              <w:autoSpaceDE w:val="0"/>
              <w:autoSpaceDN w:val="0"/>
              <w:adjustRightInd w:val="0"/>
              <w:spacing w:after="0"/>
              <w:rPr>
                <w:rFonts w:ascii="Times New Roman" w:hAnsi="Times New Roman"/>
                <w:bCs/>
                <w:iCs/>
                <w:sz w:val="24"/>
                <w:szCs w:val="24"/>
              </w:rPr>
            </w:pPr>
            <w:r w:rsidRPr="00DF5DE2">
              <w:rPr>
                <w:rFonts w:ascii="Times New Roman" w:hAnsi="Times New Roman"/>
                <w:bCs/>
                <w:iCs/>
                <w:sz w:val="24"/>
                <w:szCs w:val="24"/>
              </w:rPr>
              <w:t xml:space="preserve">Substructure work unit rate build-up. </w:t>
            </w:r>
          </w:p>
          <w:p w14:paraId="70B25D38" w14:textId="77777777" w:rsidR="00866E49" w:rsidRPr="00DF5DE2"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bCs/>
                <w:iCs/>
                <w:sz w:val="24"/>
                <w:szCs w:val="24"/>
              </w:rPr>
            </w:pPr>
            <w:r w:rsidRPr="00DF5DE2">
              <w:rPr>
                <w:rFonts w:ascii="Times New Roman" w:hAnsi="Times New Roman"/>
                <w:bCs/>
                <w:iCs/>
                <w:sz w:val="24"/>
                <w:szCs w:val="24"/>
              </w:rPr>
              <w:t>Excavation works</w:t>
            </w:r>
          </w:p>
          <w:p w14:paraId="05AF2036" w14:textId="77777777" w:rsidR="00866E49" w:rsidRPr="00DF5DE2"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bCs/>
                <w:iCs/>
                <w:sz w:val="24"/>
                <w:szCs w:val="24"/>
              </w:rPr>
            </w:pPr>
            <w:r w:rsidRPr="00DF5DE2">
              <w:rPr>
                <w:rFonts w:ascii="Times New Roman" w:hAnsi="Times New Roman"/>
                <w:bCs/>
                <w:iCs/>
                <w:sz w:val="24"/>
                <w:szCs w:val="24"/>
              </w:rPr>
              <w:t>Walling works</w:t>
            </w:r>
          </w:p>
          <w:p w14:paraId="2A737CA1" w14:textId="77777777" w:rsidR="00866E49" w:rsidRPr="00DF5DE2"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bCs/>
                <w:iCs/>
                <w:sz w:val="24"/>
                <w:szCs w:val="24"/>
              </w:rPr>
            </w:pPr>
            <w:r w:rsidRPr="00DF5DE2">
              <w:rPr>
                <w:rFonts w:ascii="Times New Roman" w:hAnsi="Times New Roman"/>
                <w:bCs/>
                <w:iCs/>
                <w:sz w:val="24"/>
                <w:szCs w:val="24"/>
              </w:rPr>
              <w:t>Concreting works</w:t>
            </w:r>
          </w:p>
          <w:p w14:paraId="2B80EB21" w14:textId="77777777" w:rsidR="00866E49" w:rsidRPr="00DF5DE2"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bCs/>
                <w:iCs/>
                <w:sz w:val="24"/>
                <w:szCs w:val="24"/>
              </w:rPr>
            </w:pPr>
            <w:r w:rsidRPr="00DF5DE2">
              <w:rPr>
                <w:rFonts w:ascii="Times New Roman" w:hAnsi="Times New Roman"/>
                <w:bCs/>
                <w:iCs/>
                <w:sz w:val="24"/>
                <w:szCs w:val="24"/>
              </w:rPr>
              <w:t>Hard-core fill</w:t>
            </w:r>
          </w:p>
          <w:p w14:paraId="0BC92523" w14:textId="77777777" w:rsidR="00866E49" w:rsidRPr="00DF5DE2"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bCs/>
                <w:iCs/>
                <w:sz w:val="24"/>
                <w:szCs w:val="24"/>
              </w:rPr>
            </w:pPr>
            <w:r w:rsidRPr="00DF5DE2">
              <w:rPr>
                <w:rFonts w:ascii="Times New Roman" w:hAnsi="Times New Roman"/>
                <w:bCs/>
                <w:iCs/>
                <w:sz w:val="24"/>
                <w:szCs w:val="24"/>
              </w:rPr>
              <w:t>Blinding</w:t>
            </w:r>
          </w:p>
          <w:p w14:paraId="3EA26284" w14:textId="77777777" w:rsidR="00866E49" w:rsidRPr="00DF5DE2" w:rsidRDefault="00866E49">
            <w:pPr>
              <w:pStyle w:val="ListParagraph"/>
              <w:numPr>
                <w:ilvl w:val="1"/>
                <w:numId w:val="121"/>
              </w:numPr>
              <w:tabs>
                <w:tab w:val="left" w:pos="228"/>
              </w:tabs>
              <w:autoSpaceDE w:val="0"/>
              <w:autoSpaceDN w:val="0"/>
              <w:adjustRightInd w:val="0"/>
              <w:spacing w:after="0"/>
              <w:rPr>
                <w:rFonts w:ascii="Times New Roman" w:hAnsi="Times New Roman"/>
                <w:bCs/>
                <w:iCs/>
                <w:sz w:val="24"/>
                <w:szCs w:val="24"/>
              </w:rPr>
            </w:pPr>
            <w:r w:rsidRPr="00DF5DE2">
              <w:rPr>
                <w:rFonts w:ascii="Times New Roman" w:hAnsi="Times New Roman"/>
                <w:bCs/>
                <w:iCs/>
                <w:sz w:val="24"/>
                <w:szCs w:val="24"/>
              </w:rPr>
              <w:t xml:space="preserve">Superstructure work unit rate build-up. </w:t>
            </w:r>
          </w:p>
          <w:p w14:paraId="76AA41A2" w14:textId="77777777" w:rsidR="00866E49" w:rsidRPr="00DF5DE2"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bCs/>
                <w:iCs/>
                <w:sz w:val="24"/>
                <w:szCs w:val="24"/>
              </w:rPr>
            </w:pPr>
            <w:r w:rsidRPr="00DF5DE2">
              <w:rPr>
                <w:rFonts w:ascii="Times New Roman" w:hAnsi="Times New Roman"/>
                <w:bCs/>
                <w:iCs/>
                <w:sz w:val="24"/>
                <w:szCs w:val="24"/>
              </w:rPr>
              <w:t>Superstructure walling</w:t>
            </w:r>
          </w:p>
          <w:p w14:paraId="7CA4E254" w14:textId="77777777" w:rsidR="00866E49" w:rsidRPr="00DF5DE2"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bCs/>
                <w:iCs/>
                <w:sz w:val="24"/>
                <w:szCs w:val="24"/>
              </w:rPr>
            </w:pPr>
            <w:r w:rsidRPr="00DF5DE2">
              <w:rPr>
                <w:rFonts w:ascii="Times New Roman" w:hAnsi="Times New Roman"/>
                <w:bCs/>
                <w:iCs/>
                <w:sz w:val="24"/>
                <w:szCs w:val="24"/>
              </w:rPr>
              <w:t>Doors and windows</w:t>
            </w:r>
          </w:p>
          <w:p w14:paraId="5C8BA1BB" w14:textId="77777777" w:rsidR="00866E49" w:rsidRPr="00DF5DE2"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bCs/>
                <w:iCs/>
                <w:sz w:val="24"/>
                <w:szCs w:val="24"/>
              </w:rPr>
            </w:pPr>
            <w:r w:rsidRPr="00DF5DE2">
              <w:rPr>
                <w:rFonts w:ascii="Times New Roman" w:hAnsi="Times New Roman"/>
                <w:bCs/>
                <w:iCs/>
                <w:sz w:val="24"/>
                <w:szCs w:val="24"/>
              </w:rPr>
              <w:t xml:space="preserve">Roofing </w:t>
            </w:r>
          </w:p>
          <w:p w14:paraId="73C86E74" w14:textId="77777777" w:rsidR="00866E49" w:rsidRPr="00DF5DE2"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bCs/>
                <w:iCs/>
                <w:sz w:val="24"/>
                <w:szCs w:val="24"/>
              </w:rPr>
            </w:pPr>
            <w:r w:rsidRPr="00DF5DE2">
              <w:rPr>
                <w:rFonts w:ascii="Times New Roman" w:hAnsi="Times New Roman"/>
                <w:bCs/>
                <w:iCs/>
                <w:sz w:val="24"/>
                <w:szCs w:val="24"/>
              </w:rPr>
              <w:t>Finishes</w:t>
            </w:r>
          </w:p>
          <w:p w14:paraId="6B424B14" w14:textId="77777777" w:rsidR="00866E49" w:rsidRPr="00DF5DE2" w:rsidRDefault="00866E49">
            <w:pPr>
              <w:pStyle w:val="ListParagraph"/>
              <w:numPr>
                <w:ilvl w:val="1"/>
                <w:numId w:val="121"/>
              </w:numPr>
              <w:tabs>
                <w:tab w:val="left" w:pos="228"/>
              </w:tabs>
              <w:autoSpaceDE w:val="0"/>
              <w:autoSpaceDN w:val="0"/>
              <w:adjustRightInd w:val="0"/>
              <w:spacing w:after="0"/>
              <w:rPr>
                <w:rFonts w:ascii="Times New Roman" w:hAnsi="Times New Roman"/>
                <w:sz w:val="24"/>
                <w:szCs w:val="24"/>
              </w:rPr>
            </w:pPr>
            <w:r w:rsidRPr="00DF5DE2">
              <w:rPr>
                <w:rFonts w:ascii="Times New Roman" w:hAnsi="Times New Roman"/>
                <w:bCs/>
                <w:iCs/>
                <w:sz w:val="24"/>
                <w:szCs w:val="24"/>
              </w:rPr>
              <w:t>External work unit rate build-up.</w:t>
            </w:r>
          </w:p>
          <w:p w14:paraId="694730AE" w14:textId="77777777" w:rsidR="00866E49" w:rsidRPr="00AF3EA6"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sz w:val="24"/>
                <w:szCs w:val="24"/>
              </w:rPr>
            </w:pPr>
            <w:r w:rsidRPr="00DF5DE2">
              <w:rPr>
                <w:rFonts w:ascii="Times New Roman" w:hAnsi="Times New Roman"/>
                <w:sz w:val="24"/>
                <w:szCs w:val="24"/>
              </w:rPr>
              <w:t>Landscaping</w:t>
            </w:r>
            <w:r w:rsidRPr="00AF3EA6">
              <w:rPr>
                <w:rFonts w:ascii="Times New Roman" w:hAnsi="Times New Roman"/>
                <w:sz w:val="24"/>
                <w:szCs w:val="24"/>
              </w:rPr>
              <w:t xml:space="preserve"> works</w:t>
            </w:r>
          </w:p>
          <w:p w14:paraId="6B236B22" w14:textId="77777777" w:rsidR="00866E49" w:rsidRPr="00AF3EA6"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sz w:val="24"/>
                <w:szCs w:val="24"/>
              </w:rPr>
            </w:pPr>
            <w:r w:rsidRPr="00AF3EA6">
              <w:rPr>
                <w:rFonts w:ascii="Times New Roman" w:hAnsi="Times New Roman"/>
                <w:sz w:val="24"/>
                <w:szCs w:val="24"/>
              </w:rPr>
              <w:t>Drainage works</w:t>
            </w:r>
          </w:p>
          <w:p w14:paraId="48D1F515" w14:textId="77777777" w:rsidR="00866E49" w:rsidRPr="00AF3EA6"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sz w:val="24"/>
                <w:szCs w:val="24"/>
              </w:rPr>
            </w:pPr>
            <w:r w:rsidRPr="00AF3EA6">
              <w:rPr>
                <w:rFonts w:ascii="Times New Roman" w:hAnsi="Times New Roman"/>
                <w:sz w:val="24"/>
                <w:szCs w:val="24"/>
              </w:rPr>
              <w:t>Paving works</w:t>
            </w:r>
          </w:p>
          <w:p w14:paraId="39B3F8AD" w14:textId="77777777" w:rsidR="00866E49" w:rsidRPr="00AF3EA6" w:rsidRDefault="00866E49">
            <w:pPr>
              <w:pStyle w:val="ListParagraph"/>
              <w:numPr>
                <w:ilvl w:val="1"/>
                <w:numId w:val="121"/>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Bill of quantities preparation.</w:t>
            </w:r>
          </w:p>
          <w:p w14:paraId="4857DAB7" w14:textId="77777777" w:rsidR="00866E49" w:rsidRPr="00AF3EA6"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sz w:val="24"/>
                <w:szCs w:val="24"/>
              </w:rPr>
            </w:pPr>
            <w:r w:rsidRPr="00AF3EA6">
              <w:rPr>
                <w:rFonts w:ascii="Times New Roman" w:hAnsi="Times New Roman"/>
                <w:sz w:val="24"/>
                <w:szCs w:val="24"/>
              </w:rPr>
              <w:t>Squaring</w:t>
            </w:r>
          </w:p>
          <w:p w14:paraId="6D6E7E76" w14:textId="77777777" w:rsidR="00866E49" w:rsidRPr="00AF3EA6"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sz w:val="24"/>
                <w:szCs w:val="24"/>
              </w:rPr>
            </w:pPr>
            <w:r w:rsidRPr="00AF3EA6">
              <w:rPr>
                <w:rFonts w:ascii="Times New Roman" w:hAnsi="Times New Roman"/>
                <w:sz w:val="24"/>
                <w:szCs w:val="24"/>
              </w:rPr>
              <w:t>Abstracting</w:t>
            </w:r>
          </w:p>
          <w:p w14:paraId="42F668DB" w14:textId="77777777" w:rsidR="00866E49" w:rsidRPr="00AF3EA6" w:rsidRDefault="00866E49">
            <w:pPr>
              <w:pStyle w:val="ListParagraph"/>
              <w:numPr>
                <w:ilvl w:val="2"/>
                <w:numId w:val="121"/>
              </w:numPr>
              <w:tabs>
                <w:tab w:val="left" w:pos="228"/>
              </w:tabs>
              <w:autoSpaceDE w:val="0"/>
              <w:autoSpaceDN w:val="0"/>
              <w:adjustRightInd w:val="0"/>
              <w:spacing w:after="0"/>
              <w:ind w:hanging="257"/>
              <w:rPr>
                <w:rFonts w:ascii="Times New Roman" w:hAnsi="Times New Roman"/>
                <w:sz w:val="24"/>
                <w:szCs w:val="24"/>
              </w:rPr>
            </w:pPr>
            <w:r w:rsidRPr="00AF3EA6">
              <w:rPr>
                <w:rFonts w:ascii="Times New Roman" w:hAnsi="Times New Roman"/>
                <w:sz w:val="24"/>
                <w:szCs w:val="24"/>
              </w:rPr>
              <w:t xml:space="preserve">Billing </w:t>
            </w:r>
          </w:p>
        </w:tc>
        <w:tc>
          <w:tcPr>
            <w:tcW w:w="1599" w:type="pct"/>
            <w:tcBorders>
              <w:top w:val="single" w:sz="4" w:space="0" w:color="auto"/>
              <w:left w:val="single" w:sz="4" w:space="0" w:color="auto"/>
              <w:bottom w:val="single" w:sz="4" w:space="0" w:color="auto"/>
              <w:right w:val="single" w:sz="4" w:space="0" w:color="auto"/>
            </w:tcBorders>
          </w:tcPr>
          <w:p w14:paraId="02217A4C" w14:textId="77777777" w:rsidR="00866E49" w:rsidRPr="00AF3EA6" w:rsidRDefault="00866E49">
            <w:pPr>
              <w:pStyle w:val="ListParagraph"/>
              <w:numPr>
                <w:ilvl w:val="0"/>
                <w:numId w:val="122"/>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595D55D4" w14:textId="77777777" w:rsidR="00866E49" w:rsidRPr="00AF3EA6" w:rsidRDefault="00866E49">
            <w:pPr>
              <w:pStyle w:val="ListParagraph"/>
              <w:numPr>
                <w:ilvl w:val="0"/>
                <w:numId w:val="122"/>
              </w:numPr>
              <w:spacing w:after="0" w:line="240" w:lineRule="auto"/>
              <w:rPr>
                <w:rFonts w:ascii="Times New Roman" w:hAnsi="Times New Roman"/>
                <w:sz w:val="24"/>
                <w:szCs w:val="24"/>
              </w:rPr>
            </w:pPr>
            <w:r w:rsidRPr="00AF3EA6">
              <w:rPr>
                <w:rFonts w:ascii="Times New Roman" w:hAnsi="Times New Roman"/>
                <w:sz w:val="24"/>
                <w:szCs w:val="24"/>
              </w:rPr>
              <w:t>Project</w:t>
            </w:r>
          </w:p>
          <w:p w14:paraId="6CB283E7" w14:textId="77777777" w:rsidR="00866E49" w:rsidRPr="00AF3EA6" w:rsidRDefault="00866E49">
            <w:pPr>
              <w:pStyle w:val="ListParagraph"/>
              <w:numPr>
                <w:ilvl w:val="0"/>
                <w:numId w:val="122"/>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177B1641" w14:textId="77777777" w:rsidR="00866E49" w:rsidRPr="00AF3EA6" w:rsidRDefault="00866E49">
            <w:pPr>
              <w:pStyle w:val="ListParagraph"/>
              <w:numPr>
                <w:ilvl w:val="0"/>
                <w:numId w:val="122"/>
              </w:numPr>
              <w:spacing w:after="0" w:line="240" w:lineRule="auto"/>
              <w:rPr>
                <w:rFonts w:ascii="Times New Roman" w:hAnsi="Times New Roman"/>
                <w:sz w:val="24"/>
                <w:szCs w:val="24"/>
              </w:rPr>
            </w:pPr>
            <w:r w:rsidRPr="00AF3EA6">
              <w:rPr>
                <w:rFonts w:ascii="Times New Roman" w:hAnsi="Times New Roman"/>
                <w:sz w:val="24"/>
                <w:szCs w:val="24"/>
              </w:rPr>
              <w:t>Written tests</w:t>
            </w:r>
          </w:p>
        </w:tc>
      </w:tr>
    </w:tbl>
    <w:p w14:paraId="7F9A9A21" w14:textId="77777777" w:rsidR="00866E49" w:rsidRPr="00805322" w:rsidRDefault="00866E49" w:rsidP="00805322">
      <w:pPr>
        <w:rPr>
          <w:b/>
          <w:bCs/>
        </w:rPr>
      </w:pPr>
      <w:bookmarkStart w:id="168" w:name="_Toc194586034"/>
      <w:r w:rsidRPr="00805322">
        <w:rPr>
          <w:b/>
          <w:bCs/>
        </w:rPr>
        <w:lastRenderedPageBreak/>
        <w:t>Suggested Methods of Instruction</w:t>
      </w:r>
      <w:bookmarkEnd w:id="168"/>
    </w:p>
    <w:p w14:paraId="6917D38E" w14:textId="77777777" w:rsidR="00866E49" w:rsidRPr="00AF3EA6" w:rsidRDefault="00866E49">
      <w:pPr>
        <w:numPr>
          <w:ilvl w:val="0"/>
          <w:numId w:val="6"/>
        </w:numPr>
        <w:spacing w:after="0" w:line="276" w:lineRule="auto"/>
        <w:rPr>
          <w:rFonts w:eastAsia="Times New Roman"/>
          <w:noProof/>
          <w:szCs w:val="24"/>
          <w:lang w:val="en-ZA"/>
        </w:rPr>
      </w:pPr>
      <w:r w:rsidRPr="00AF3EA6">
        <w:rPr>
          <w:rFonts w:eastAsia="Times New Roman"/>
          <w:noProof/>
          <w:szCs w:val="24"/>
        </w:rPr>
        <w:t>Practicals</w:t>
      </w:r>
    </w:p>
    <w:p w14:paraId="521BDA42" w14:textId="77777777" w:rsidR="00866E49" w:rsidRPr="00AF3EA6" w:rsidRDefault="00866E49">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1190F07E" w14:textId="77777777" w:rsidR="00866E49" w:rsidRPr="00AF3EA6" w:rsidRDefault="00866E49">
      <w:pPr>
        <w:numPr>
          <w:ilvl w:val="0"/>
          <w:numId w:val="6"/>
        </w:numPr>
        <w:spacing w:after="0" w:line="276" w:lineRule="auto"/>
        <w:rPr>
          <w:rFonts w:eastAsia="Times New Roman"/>
          <w:noProof/>
          <w:szCs w:val="24"/>
          <w:lang w:val="en-ZA"/>
        </w:rPr>
      </w:pPr>
      <w:r w:rsidRPr="00AF3EA6">
        <w:rPr>
          <w:rFonts w:eastAsia="Times New Roman"/>
          <w:noProof/>
          <w:szCs w:val="24"/>
          <w:lang w:val="en-ZA"/>
        </w:rPr>
        <w:t>Demonstration</w:t>
      </w:r>
    </w:p>
    <w:p w14:paraId="0066D570" w14:textId="77777777" w:rsidR="00866E49" w:rsidRPr="00AF3EA6" w:rsidRDefault="00866E49">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0416DDFE" w14:textId="77777777" w:rsidR="00866E49" w:rsidRPr="00AF3EA6" w:rsidRDefault="00866E49">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11"/>
        <w:gridCol w:w="29"/>
        <w:gridCol w:w="2070"/>
        <w:gridCol w:w="27"/>
        <w:gridCol w:w="1418"/>
        <w:gridCol w:w="7"/>
        <w:gridCol w:w="1693"/>
      </w:tblGrid>
      <w:tr w:rsidR="00866E49" w:rsidRPr="00AF3EA6" w14:paraId="7E6CD004" w14:textId="77777777" w:rsidTr="00D35689">
        <w:tc>
          <w:tcPr>
            <w:tcW w:w="9350" w:type="dxa"/>
            <w:gridSpan w:val="8"/>
            <w:shd w:val="clear" w:color="auto" w:fill="auto"/>
          </w:tcPr>
          <w:p w14:paraId="7C4F0481" w14:textId="77777777" w:rsidR="00866E49" w:rsidRPr="00AF3EA6" w:rsidRDefault="00866E49" w:rsidP="00D35689">
            <w:pPr>
              <w:pStyle w:val="Heading6"/>
              <w:rPr>
                <w:rFonts w:eastAsia="Calibri"/>
                <w:szCs w:val="24"/>
              </w:rPr>
            </w:pPr>
            <w:bookmarkStart w:id="169" w:name="_Toc194586035"/>
            <w:r w:rsidRPr="00AF3EA6">
              <w:rPr>
                <w:rFonts w:eastAsia="Calibri"/>
                <w:szCs w:val="24"/>
              </w:rPr>
              <w:t>Recommended Resources for 25 Trainees</w:t>
            </w:r>
            <w:bookmarkEnd w:id="169"/>
          </w:p>
        </w:tc>
      </w:tr>
      <w:tr w:rsidR="00866E49" w:rsidRPr="00AF3EA6" w14:paraId="745BEEF7" w14:textId="77777777" w:rsidTr="00D35689">
        <w:tc>
          <w:tcPr>
            <w:tcW w:w="895" w:type="dxa"/>
            <w:shd w:val="clear" w:color="auto" w:fill="auto"/>
          </w:tcPr>
          <w:p w14:paraId="2F752CF4" w14:textId="77777777" w:rsidR="00866E49" w:rsidRPr="00AF3EA6" w:rsidRDefault="00866E49" w:rsidP="00D35689">
            <w:pPr>
              <w:spacing w:after="0" w:line="240" w:lineRule="atLeast"/>
              <w:jc w:val="center"/>
              <w:rPr>
                <w:rFonts w:eastAsia="@MS Mincho"/>
                <w:b/>
                <w:szCs w:val="24"/>
              </w:rPr>
            </w:pPr>
            <w:r w:rsidRPr="00AF3EA6">
              <w:rPr>
                <w:rFonts w:eastAsia="@MS Mincho"/>
                <w:b/>
                <w:szCs w:val="24"/>
              </w:rPr>
              <w:t>S/No.</w:t>
            </w:r>
          </w:p>
        </w:tc>
        <w:tc>
          <w:tcPr>
            <w:tcW w:w="3240" w:type="dxa"/>
            <w:gridSpan w:val="2"/>
            <w:shd w:val="clear" w:color="auto" w:fill="auto"/>
          </w:tcPr>
          <w:p w14:paraId="3D4A5E17" w14:textId="77777777" w:rsidR="00866E49" w:rsidRPr="00AF3EA6" w:rsidRDefault="00866E49" w:rsidP="00D35689">
            <w:pPr>
              <w:spacing w:after="0" w:line="240" w:lineRule="atLeast"/>
              <w:jc w:val="center"/>
              <w:rPr>
                <w:rFonts w:eastAsia="@MS Mincho"/>
                <w:b/>
                <w:szCs w:val="24"/>
              </w:rPr>
            </w:pPr>
            <w:r w:rsidRPr="00AF3EA6">
              <w:rPr>
                <w:rFonts w:eastAsia="@MS Mincho"/>
                <w:b/>
                <w:szCs w:val="24"/>
              </w:rPr>
              <w:t>Category/Item</w:t>
            </w:r>
          </w:p>
        </w:tc>
        <w:tc>
          <w:tcPr>
            <w:tcW w:w="2070" w:type="dxa"/>
            <w:shd w:val="clear" w:color="auto" w:fill="auto"/>
          </w:tcPr>
          <w:p w14:paraId="69085CD6" w14:textId="77777777" w:rsidR="00866E49" w:rsidRPr="00AF3EA6" w:rsidRDefault="00866E49" w:rsidP="00D35689">
            <w:pPr>
              <w:spacing w:after="0" w:line="240" w:lineRule="atLeast"/>
              <w:jc w:val="center"/>
              <w:rPr>
                <w:rFonts w:eastAsia="@MS Mincho"/>
                <w:b/>
                <w:szCs w:val="24"/>
              </w:rPr>
            </w:pPr>
            <w:r w:rsidRPr="00AF3EA6">
              <w:rPr>
                <w:rFonts w:eastAsia="@MS Mincho"/>
                <w:b/>
                <w:szCs w:val="24"/>
              </w:rPr>
              <w:t>Description/ Specifications</w:t>
            </w:r>
          </w:p>
        </w:tc>
        <w:tc>
          <w:tcPr>
            <w:tcW w:w="1452" w:type="dxa"/>
            <w:gridSpan w:val="3"/>
            <w:shd w:val="clear" w:color="auto" w:fill="auto"/>
          </w:tcPr>
          <w:p w14:paraId="00DE7EB3" w14:textId="77777777" w:rsidR="00866E49" w:rsidRPr="00AF3EA6" w:rsidRDefault="00866E49" w:rsidP="00D35689">
            <w:pPr>
              <w:spacing w:after="0" w:line="240" w:lineRule="atLeast"/>
              <w:jc w:val="center"/>
              <w:rPr>
                <w:rFonts w:eastAsia="@MS Mincho"/>
                <w:b/>
                <w:szCs w:val="24"/>
              </w:rPr>
            </w:pPr>
            <w:r w:rsidRPr="00AF3EA6">
              <w:rPr>
                <w:rFonts w:eastAsia="@MS Mincho"/>
                <w:b/>
                <w:szCs w:val="24"/>
              </w:rPr>
              <w:t>Quantity</w:t>
            </w:r>
          </w:p>
        </w:tc>
        <w:tc>
          <w:tcPr>
            <w:tcW w:w="1693" w:type="dxa"/>
            <w:shd w:val="clear" w:color="auto" w:fill="auto"/>
          </w:tcPr>
          <w:p w14:paraId="72AF3D4A" w14:textId="77777777" w:rsidR="00866E49" w:rsidRPr="00AF3EA6" w:rsidRDefault="00866E49" w:rsidP="00D35689">
            <w:pPr>
              <w:spacing w:after="0" w:line="240" w:lineRule="atLeast"/>
              <w:jc w:val="center"/>
              <w:rPr>
                <w:rFonts w:eastAsia="@MS Mincho"/>
                <w:b/>
                <w:szCs w:val="24"/>
              </w:rPr>
            </w:pPr>
            <w:r w:rsidRPr="00AF3EA6">
              <w:rPr>
                <w:rFonts w:eastAsia="@MS Mincho"/>
                <w:b/>
                <w:szCs w:val="24"/>
              </w:rPr>
              <w:t>Recommended Ratio</w:t>
            </w:r>
          </w:p>
          <w:p w14:paraId="47CF3CCA" w14:textId="77777777" w:rsidR="00866E49" w:rsidRPr="00AF3EA6" w:rsidRDefault="00866E49" w:rsidP="00D35689">
            <w:pPr>
              <w:spacing w:after="0" w:line="240" w:lineRule="atLeast"/>
              <w:jc w:val="center"/>
              <w:rPr>
                <w:rFonts w:eastAsia="@MS Mincho"/>
                <w:b/>
                <w:szCs w:val="24"/>
              </w:rPr>
            </w:pPr>
            <w:r w:rsidRPr="00AF3EA6">
              <w:rPr>
                <w:rFonts w:eastAsia="@MS Mincho"/>
                <w:bCs/>
                <w:szCs w:val="24"/>
              </w:rPr>
              <w:t>(Item: Trainee)</w:t>
            </w:r>
          </w:p>
        </w:tc>
      </w:tr>
      <w:tr w:rsidR="00866E49" w:rsidRPr="00AF3EA6" w14:paraId="1CA005DB" w14:textId="77777777" w:rsidTr="00D35689">
        <w:tc>
          <w:tcPr>
            <w:tcW w:w="895" w:type="dxa"/>
            <w:shd w:val="clear" w:color="auto" w:fill="auto"/>
          </w:tcPr>
          <w:p w14:paraId="05EB74EB" w14:textId="77777777" w:rsidR="00866E49" w:rsidRPr="00AF3EA6" w:rsidRDefault="00866E49" w:rsidP="00D35689">
            <w:pPr>
              <w:spacing w:after="200" w:line="240" w:lineRule="atLeast"/>
              <w:rPr>
                <w:rFonts w:eastAsia="@MS Mincho"/>
                <w:b/>
                <w:szCs w:val="24"/>
              </w:rPr>
            </w:pPr>
            <w:r w:rsidRPr="00AF3EA6">
              <w:rPr>
                <w:rFonts w:eastAsia="@MS Mincho"/>
                <w:b/>
                <w:szCs w:val="24"/>
              </w:rPr>
              <w:t>A</w:t>
            </w:r>
          </w:p>
        </w:tc>
        <w:tc>
          <w:tcPr>
            <w:tcW w:w="8455" w:type="dxa"/>
            <w:gridSpan w:val="7"/>
            <w:shd w:val="clear" w:color="auto" w:fill="auto"/>
          </w:tcPr>
          <w:p w14:paraId="34F10029" w14:textId="77777777" w:rsidR="00866E49" w:rsidRPr="00AF3EA6" w:rsidRDefault="00866E49" w:rsidP="00D35689">
            <w:pPr>
              <w:spacing w:after="200" w:line="240" w:lineRule="atLeast"/>
              <w:jc w:val="center"/>
              <w:rPr>
                <w:rFonts w:eastAsia="@MS Mincho"/>
                <w:b/>
                <w:szCs w:val="24"/>
              </w:rPr>
            </w:pPr>
            <w:r w:rsidRPr="00AF3EA6">
              <w:rPr>
                <w:rFonts w:eastAsia="@MS Mincho"/>
                <w:b/>
                <w:szCs w:val="24"/>
              </w:rPr>
              <w:t>Learning Materials</w:t>
            </w:r>
          </w:p>
        </w:tc>
      </w:tr>
      <w:tr w:rsidR="00866E49" w:rsidRPr="00AF3EA6" w14:paraId="6295D888" w14:textId="77777777" w:rsidTr="00D35689">
        <w:tc>
          <w:tcPr>
            <w:tcW w:w="895" w:type="dxa"/>
            <w:shd w:val="clear" w:color="auto" w:fill="auto"/>
          </w:tcPr>
          <w:p w14:paraId="420D57AF" w14:textId="77777777" w:rsidR="00866E49" w:rsidRPr="00AF3EA6" w:rsidRDefault="00866E49" w:rsidP="00D35689">
            <w:pPr>
              <w:spacing w:after="200" w:line="240" w:lineRule="atLeast"/>
              <w:rPr>
                <w:rFonts w:eastAsia="@MS Mincho"/>
                <w:b/>
                <w:szCs w:val="24"/>
              </w:rPr>
            </w:pPr>
            <w:r w:rsidRPr="00AF3EA6">
              <w:rPr>
                <w:rFonts w:eastAsia="@MS Mincho"/>
                <w:b/>
                <w:szCs w:val="24"/>
              </w:rPr>
              <w:t>B</w:t>
            </w:r>
          </w:p>
        </w:tc>
        <w:tc>
          <w:tcPr>
            <w:tcW w:w="8455" w:type="dxa"/>
            <w:gridSpan w:val="7"/>
            <w:shd w:val="clear" w:color="auto" w:fill="auto"/>
          </w:tcPr>
          <w:p w14:paraId="14E9A619" w14:textId="77777777" w:rsidR="00866E49" w:rsidRPr="00AF3EA6" w:rsidRDefault="00866E49" w:rsidP="00D35689">
            <w:pPr>
              <w:spacing w:after="200" w:line="240" w:lineRule="atLeast"/>
              <w:jc w:val="center"/>
              <w:rPr>
                <w:rFonts w:eastAsia="@MS Mincho"/>
                <w:b/>
                <w:szCs w:val="24"/>
              </w:rPr>
            </w:pPr>
            <w:r w:rsidRPr="00AF3EA6">
              <w:rPr>
                <w:rFonts w:eastAsia="@MS Mincho"/>
                <w:b/>
                <w:szCs w:val="24"/>
              </w:rPr>
              <w:t>Learning Facilities &amp; Infrastructure</w:t>
            </w:r>
          </w:p>
        </w:tc>
      </w:tr>
      <w:tr w:rsidR="00866E49" w:rsidRPr="00AF3EA6" w14:paraId="512237A3" w14:textId="77777777" w:rsidTr="00D35689">
        <w:tc>
          <w:tcPr>
            <w:tcW w:w="895" w:type="dxa"/>
            <w:shd w:val="clear" w:color="auto" w:fill="auto"/>
          </w:tcPr>
          <w:p w14:paraId="29A0D63D" w14:textId="77777777" w:rsidR="00866E49" w:rsidRPr="00AF3EA6" w:rsidRDefault="00866E49">
            <w:pPr>
              <w:numPr>
                <w:ilvl w:val="0"/>
                <w:numId w:val="291"/>
              </w:numPr>
              <w:spacing w:after="120" w:line="240" w:lineRule="atLeast"/>
              <w:rPr>
                <w:rFonts w:eastAsia="@MS Mincho"/>
                <w:bCs/>
                <w:szCs w:val="24"/>
              </w:rPr>
            </w:pPr>
          </w:p>
        </w:tc>
        <w:tc>
          <w:tcPr>
            <w:tcW w:w="3240" w:type="dxa"/>
            <w:gridSpan w:val="2"/>
            <w:shd w:val="clear" w:color="auto" w:fill="auto"/>
          </w:tcPr>
          <w:p w14:paraId="1A47AD2A" w14:textId="77777777" w:rsidR="00866E49" w:rsidRPr="00AF3EA6" w:rsidRDefault="00866E49" w:rsidP="00D35689">
            <w:pPr>
              <w:spacing w:after="200" w:line="240" w:lineRule="atLeast"/>
              <w:rPr>
                <w:rFonts w:eastAsia="@MS Mincho"/>
                <w:bCs/>
                <w:szCs w:val="24"/>
              </w:rPr>
            </w:pPr>
            <w:r w:rsidRPr="00AF3EA6">
              <w:rPr>
                <w:rFonts w:eastAsia="Times New Roman"/>
                <w:szCs w:val="24"/>
                <w:lang w:eastAsia="x-none"/>
              </w:rPr>
              <w:t>Whiteboards</w:t>
            </w:r>
          </w:p>
        </w:tc>
        <w:tc>
          <w:tcPr>
            <w:tcW w:w="2070" w:type="dxa"/>
            <w:shd w:val="clear" w:color="auto" w:fill="auto"/>
          </w:tcPr>
          <w:p w14:paraId="4ACAF747" w14:textId="77777777" w:rsidR="00866E49" w:rsidRPr="00AF3EA6" w:rsidRDefault="00866E49" w:rsidP="00D35689">
            <w:pPr>
              <w:spacing w:after="200" w:line="240" w:lineRule="atLeast"/>
              <w:rPr>
                <w:rFonts w:eastAsia="@MS Mincho"/>
                <w:bCs/>
                <w:szCs w:val="24"/>
                <w:highlight w:val="yellow"/>
              </w:rPr>
            </w:pPr>
            <w:r w:rsidRPr="00AF3EA6">
              <w:rPr>
                <w:rFonts w:eastAsia="@MS Mincho"/>
                <w:bCs/>
                <w:szCs w:val="24"/>
              </w:rPr>
              <w:t>For trainer’s use</w:t>
            </w:r>
          </w:p>
        </w:tc>
        <w:tc>
          <w:tcPr>
            <w:tcW w:w="1452" w:type="dxa"/>
            <w:gridSpan w:val="3"/>
            <w:shd w:val="clear" w:color="auto" w:fill="auto"/>
          </w:tcPr>
          <w:p w14:paraId="677D4285" w14:textId="77777777" w:rsidR="00866E49" w:rsidRPr="00AF3EA6" w:rsidRDefault="00866E49" w:rsidP="00D35689">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4B6DDF74" w14:textId="77777777" w:rsidR="00866E49" w:rsidRPr="00AF3EA6" w:rsidRDefault="00866E49" w:rsidP="00D35689">
            <w:pPr>
              <w:spacing w:after="200" w:line="240" w:lineRule="atLeast"/>
              <w:rPr>
                <w:rFonts w:eastAsia="@MS Mincho"/>
                <w:bCs/>
                <w:szCs w:val="24"/>
              </w:rPr>
            </w:pPr>
            <w:r w:rsidRPr="00AF3EA6">
              <w:rPr>
                <w:rFonts w:eastAsia="@MS Mincho"/>
                <w:bCs/>
                <w:szCs w:val="24"/>
              </w:rPr>
              <w:t>1:25</w:t>
            </w:r>
          </w:p>
        </w:tc>
      </w:tr>
      <w:tr w:rsidR="00866E49" w:rsidRPr="00AF3EA6" w14:paraId="7C8ECD6E" w14:textId="77777777" w:rsidTr="00D35689">
        <w:tc>
          <w:tcPr>
            <w:tcW w:w="895" w:type="dxa"/>
            <w:shd w:val="clear" w:color="auto" w:fill="auto"/>
          </w:tcPr>
          <w:p w14:paraId="28BD4188" w14:textId="77777777" w:rsidR="00866E49" w:rsidRPr="00AF3EA6" w:rsidRDefault="00866E49">
            <w:pPr>
              <w:numPr>
                <w:ilvl w:val="0"/>
                <w:numId w:val="291"/>
              </w:numPr>
              <w:spacing w:after="120" w:line="240" w:lineRule="atLeast"/>
              <w:rPr>
                <w:rFonts w:eastAsia="@MS Mincho"/>
                <w:bCs/>
                <w:szCs w:val="24"/>
              </w:rPr>
            </w:pPr>
          </w:p>
        </w:tc>
        <w:tc>
          <w:tcPr>
            <w:tcW w:w="3240" w:type="dxa"/>
            <w:gridSpan w:val="2"/>
            <w:shd w:val="clear" w:color="auto" w:fill="auto"/>
          </w:tcPr>
          <w:p w14:paraId="7F87C5A9" w14:textId="77777777" w:rsidR="00866E49" w:rsidRPr="00AF3EA6" w:rsidRDefault="00866E49" w:rsidP="00D35689">
            <w:pPr>
              <w:spacing w:after="120" w:line="240" w:lineRule="atLeast"/>
              <w:rPr>
                <w:rFonts w:eastAsia="@MS Mincho"/>
                <w:bCs/>
                <w:szCs w:val="24"/>
              </w:rPr>
            </w:pPr>
            <w:r w:rsidRPr="00AF3EA6">
              <w:rPr>
                <w:rFonts w:eastAsia="@MS Mincho"/>
                <w:bCs/>
                <w:szCs w:val="24"/>
              </w:rPr>
              <w:t>computers with the following software:</w:t>
            </w:r>
          </w:p>
          <w:p w14:paraId="16B6DAA2" w14:textId="77777777" w:rsidR="00866E49" w:rsidRPr="00AF3EA6" w:rsidRDefault="00866E49" w:rsidP="00D35689">
            <w:pPr>
              <w:pBdr>
                <w:top w:val="nil"/>
                <w:left w:val="nil"/>
                <w:bottom w:val="nil"/>
                <w:right w:val="nil"/>
                <w:between w:val="nil"/>
              </w:pBdr>
              <w:spacing w:after="120" w:line="240" w:lineRule="atLeast"/>
              <w:rPr>
                <w:rFonts w:eastAsia="@MS Mincho"/>
                <w:bCs/>
                <w:szCs w:val="24"/>
              </w:rPr>
            </w:pPr>
            <w:r w:rsidRPr="00AF3EA6">
              <w:rPr>
                <w:rFonts w:eastAsia="@MS Mincho"/>
                <w:bCs/>
                <w:szCs w:val="24"/>
              </w:rPr>
              <w:t>Windows/Linux/Macintosh Operating System</w:t>
            </w:r>
          </w:p>
          <w:p w14:paraId="7FEE449A" w14:textId="77777777" w:rsidR="00866E49" w:rsidRPr="00AF3EA6" w:rsidRDefault="00866E49" w:rsidP="00D35689">
            <w:pPr>
              <w:pBdr>
                <w:top w:val="nil"/>
                <w:left w:val="nil"/>
                <w:bottom w:val="nil"/>
                <w:right w:val="nil"/>
                <w:between w:val="nil"/>
              </w:pBdr>
              <w:spacing w:after="120" w:line="240" w:lineRule="atLeast"/>
              <w:rPr>
                <w:rFonts w:eastAsia="@MS Mincho"/>
                <w:bCs/>
                <w:szCs w:val="24"/>
              </w:rPr>
            </w:pPr>
            <w:r w:rsidRPr="00AF3EA6">
              <w:rPr>
                <w:rFonts w:eastAsia="@MS Mincho"/>
                <w:bCs/>
                <w:szCs w:val="24"/>
              </w:rPr>
              <w:t>Microsoft Office Software</w:t>
            </w:r>
          </w:p>
          <w:p w14:paraId="72CABA48" w14:textId="77777777" w:rsidR="00866E49" w:rsidRPr="00AF3EA6" w:rsidRDefault="00866E49" w:rsidP="00D35689">
            <w:pPr>
              <w:pBdr>
                <w:top w:val="nil"/>
                <w:left w:val="nil"/>
                <w:bottom w:val="nil"/>
                <w:right w:val="nil"/>
                <w:between w:val="nil"/>
              </w:pBdr>
              <w:spacing w:after="120" w:line="240" w:lineRule="atLeast"/>
              <w:rPr>
                <w:rFonts w:eastAsia="@MS Mincho"/>
                <w:bCs/>
                <w:szCs w:val="24"/>
              </w:rPr>
            </w:pPr>
            <w:r w:rsidRPr="00AF3EA6">
              <w:rPr>
                <w:rFonts w:eastAsia="@MS Mincho"/>
                <w:bCs/>
                <w:szCs w:val="24"/>
              </w:rPr>
              <w:t xml:space="preserve">Google Workspace Account </w:t>
            </w:r>
          </w:p>
          <w:p w14:paraId="6659638D" w14:textId="77777777" w:rsidR="00866E49" w:rsidRPr="00AF3EA6" w:rsidRDefault="00866E49" w:rsidP="00D35689">
            <w:pPr>
              <w:spacing w:after="120" w:line="240" w:lineRule="atLeast"/>
              <w:rPr>
                <w:rFonts w:eastAsia="Times New Roman"/>
                <w:szCs w:val="24"/>
                <w:lang w:eastAsia="x-none"/>
              </w:rPr>
            </w:pPr>
            <w:r w:rsidRPr="00AF3EA6">
              <w:rPr>
                <w:rFonts w:eastAsia="@MS Mincho"/>
                <w:bCs/>
                <w:szCs w:val="24"/>
              </w:rPr>
              <w:t>Antivirus Software</w:t>
            </w:r>
          </w:p>
        </w:tc>
        <w:tc>
          <w:tcPr>
            <w:tcW w:w="2070" w:type="dxa"/>
            <w:shd w:val="clear" w:color="auto" w:fill="auto"/>
          </w:tcPr>
          <w:p w14:paraId="0E4CFAC2" w14:textId="77777777" w:rsidR="00866E49" w:rsidRPr="00AF3EA6" w:rsidRDefault="00866E49" w:rsidP="00D35689">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shd w:val="clear" w:color="auto" w:fill="auto"/>
          </w:tcPr>
          <w:p w14:paraId="3A3C927C" w14:textId="77777777" w:rsidR="00866E49" w:rsidRPr="00AF3EA6" w:rsidRDefault="00866E49" w:rsidP="00D35689">
            <w:pPr>
              <w:spacing w:after="200" w:line="240" w:lineRule="atLeast"/>
              <w:rPr>
                <w:rFonts w:eastAsia="@MS Mincho"/>
                <w:bCs/>
                <w:szCs w:val="24"/>
              </w:rPr>
            </w:pPr>
            <w:r w:rsidRPr="00AF3EA6">
              <w:rPr>
                <w:rFonts w:eastAsia="@MS Mincho"/>
                <w:bCs/>
                <w:szCs w:val="24"/>
              </w:rPr>
              <w:t>25</w:t>
            </w:r>
          </w:p>
        </w:tc>
        <w:tc>
          <w:tcPr>
            <w:tcW w:w="1693" w:type="dxa"/>
            <w:shd w:val="clear" w:color="auto" w:fill="auto"/>
          </w:tcPr>
          <w:p w14:paraId="40CC66C1" w14:textId="77777777" w:rsidR="00866E49" w:rsidRPr="00AF3EA6" w:rsidRDefault="00866E49" w:rsidP="00D35689">
            <w:pPr>
              <w:spacing w:after="200" w:line="240" w:lineRule="atLeast"/>
              <w:rPr>
                <w:rFonts w:eastAsia="@MS Mincho"/>
                <w:bCs/>
                <w:szCs w:val="24"/>
              </w:rPr>
            </w:pPr>
            <w:r w:rsidRPr="00AF3EA6">
              <w:rPr>
                <w:rFonts w:eastAsia="@MS Mincho"/>
                <w:bCs/>
                <w:szCs w:val="24"/>
              </w:rPr>
              <w:t>1:1</w:t>
            </w:r>
          </w:p>
        </w:tc>
      </w:tr>
      <w:tr w:rsidR="00866E49" w:rsidRPr="00AF3EA6" w14:paraId="240B5138" w14:textId="77777777" w:rsidTr="00D35689">
        <w:tc>
          <w:tcPr>
            <w:tcW w:w="895" w:type="dxa"/>
            <w:shd w:val="clear" w:color="auto" w:fill="auto"/>
          </w:tcPr>
          <w:p w14:paraId="0D6BF491" w14:textId="77777777" w:rsidR="00866E49" w:rsidRPr="00AF3EA6" w:rsidRDefault="00866E49">
            <w:pPr>
              <w:numPr>
                <w:ilvl w:val="0"/>
                <w:numId w:val="291"/>
              </w:numPr>
              <w:spacing w:after="120" w:line="240" w:lineRule="atLeast"/>
              <w:rPr>
                <w:rFonts w:eastAsia="@MS Mincho"/>
                <w:bCs/>
                <w:szCs w:val="24"/>
              </w:rPr>
            </w:pPr>
          </w:p>
        </w:tc>
        <w:tc>
          <w:tcPr>
            <w:tcW w:w="3240" w:type="dxa"/>
            <w:gridSpan w:val="2"/>
            <w:shd w:val="clear" w:color="auto" w:fill="auto"/>
          </w:tcPr>
          <w:p w14:paraId="01921F0B" w14:textId="77777777" w:rsidR="00866E49" w:rsidRPr="00AF3EA6" w:rsidRDefault="00866E49" w:rsidP="00D35689">
            <w:pPr>
              <w:spacing w:after="120" w:line="240" w:lineRule="atLeast"/>
              <w:rPr>
                <w:rFonts w:eastAsia="@MS Mincho"/>
                <w:bCs/>
                <w:szCs w:val="24"/>
              </w:rPr>
            </w:pPr>
            <w:r w:rsidRPr="00AF3EA6">
              <w:rPr>
                <w:rFonts w:eastAsia="@MS Mincho"/>
                <w:bCs/>
                <w:szCs w:val="24"/>
              </w:rPr>
              <w:t>Printers</w:t>
            </w:r>
          </w:p>
        </w:tc>
        <w:tc>
          <w:tcPr>
            <w:tcW w:w="2070" w:type="dxa"/>
            <w:shd w:val="clear" w:color="auto" w:fill="auto"/>
          </w:tcPr>
          <w:p w14:paraId="5DBD9D98" w14:textId="77777777" w:rsidR="00866E49" w:rsidRPr="00AF3EA6" w:rsidRDefault="00866E49" w:rsidP="00D35689">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shd w:val="clear" w:color="auto" w:fill="auto"/>
          </w:tcPr>
          <w:p w14:paraId="4E53BDB1" w14:textId="77777777" w:rsidR="00866E49" w:rsidRPr="00AF3EA6" w:rsidRDefault="00866E49" w:rsidP="00D35689">
            <w:pPr>
              <w:spacing w:after="200" w:line="240" w:lineRule="atLeast"/>
              <w:rPr>
                <w:rFonts w:eastAsia="@MS Mincho"/>
                <w:bCs/>
                <w:szCs w:val="24"/>
              </w:rPr>
            </w:pPr>
            <w:r w:rsidRPr="00AF3EA6">
              <w:rPr>
                <w:rFonts w:eastAsia="@MS Mincho"/>
                <w:bCs/>
                <w:szCs w:val="24"/>
              </w:rPr>
              <w:t>2</w:t>
            </w:r>
          </w:p>
        </w:tc>
        <w:tc>
          <w:tcPr>
            <w:tcW w:w="1693" w:type="dxa"/>
            <w:shd w:val="clear" w:color="auto" w:fill="auto"/>
          </w:tcPr>
          <w:p w14:paraId="7DA0FCB3" w14:textId="77777777" w:rsidR="00866E49" w:rsidRPr="00AF3EA6" w:rsidRDefault="00866E49" w:rsidP="00D35689">
            <w:pPr>
              <w:spacing w:after="200" w:line="240" w:lineRule="atLeast"/>
              <w:rPr>
                <w:rFonts w:eastAsia="@MS Mincho"/>
                <w:bCs/>
                <w:szCs w:val="24"/>
              </w:rPr>
            </w:pPr>
            <w:r w:rsidRPr="00AF3EA6">
              <w:rPr>
                <w:rFonts w:eastAsia="@MS Mincho"/>
                <w:bCs/>
                <w:szCs w:val="24"/>
              </w:rPr>
              <w:t>1:13</w:t>
            </w:r>
          </w:p>
        </w:tc>
      </w:tr>
      <w:tr w:rsidR="00866E49" w:rsidRPr="00AF3EA6" w14:paraId="03CDE821" w14:textId="77777777" w:rsidTr="00D35689">
        <w:tc>
          <w:tcPr>
            <w:tcW w:w="895" w:type="dxa"/>
            <w:shd w:val="clear" w:color="auto" w:fill="auto"/>
          </w:tcPr>
          <w:p w14:paraId="6137A44A" w14:textId="77777777" w:rsidR="00866E49" w:rsidRPr="00AF3EA6" w:rsidRDefault="00866E49">
            <w:pPr>
              <w:numPr>
                <w:ilvl w:val="0"/>
                <w:numId w:val="291"/>
              </w:numPr>
              <w:spacing w:after="120" w:line="240" w:lineRule="atLeast"/>
              <w:rPr>
                <w:rFonts w:eastAsia="@MS Mincho"/>
                <w:bCs/>
                <w:szCs w:val="24"/>
              </w:rPr>
            </w:pPr>
          </w:p>
        </w:tc>
        <w:tc>
          <w:tcPr>
            <w:tcW w:w="3240" w:type="dxa"/>
            <w:gridSpan w:val="2"/>
            <w:shd w:val="clear" w:color="auto" w:fill="auto"/>
          </w:tcPr>
          <w:p w14:paraId="2EA687A5" w14:textId="77777777" w:rsidR="00866E49" w:rsidRPr="00AF3EA6" w:rsidRDefault="00866E49" w:rsidP="00D35689">
            <w:pPr>
              <w:spacing w:after="120" w:line="240" w:lineRule="atLeast"/>
              <w:rPr>
                <w:rFonts w:eastAsia="@MS Mincho"/>
                <w:bCs/>
                <w:szCs w:val="24"/>
              </w:rPr>
            </w:pPr>
            <w:r w:rsidRPr="00AF3EA6">
              <w:rPr>
                <w:rFonts w:eastAsia="@MS Mincho"/>
                <w:bCs/>
                <w:szCs w:val="24"/>
              </w:rPr>
              <w:t>External storage media</w:t>
            </w:r>
          </w:p>
        </w:tc>
        <w:tc>
          <w:tcPr>
            <w:tcW w:w="2070" w:type="dxa"/>
            <w:shd w:val="clear" w:color="auto" w:fill="auto"/>
          </w:tcPr>
          <w:p w14:paraId="45AE99D6" w14:textId="77777777" w:rsidR="00866E49" w:rsidRPr="00AF3EA6" w:rsidRDefault="00866E49" w:rsidP="00D35689">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shd w:val="clear" w:color="auto" w:fill="auto"/>
          </w:tcPr>
          <w:p w14:paraId="565078DD" w14:textId="77777777" w:rsidR="00866E49" w:rsidRPr="00AF3EA6" w:rsidRDefault="00866E49" w:rsidP="00D35689">
            <w:pPr>
              <w:spacing w:after="200" w:line="240" w:lineRule="atLeast"/>
              <w:rPr>
                <w:rFonts w:eastAsia="@MS Mincho"/>
                <w:bCs/>
                <w:szCs w:val="24"/>
              </w:rPr>
            </w:pPr>
            <w:r w:rsidRPr="00AF3EA6">
              <w:rPr>
                <w:rFonts w:eastAsia="@MS Mincho"/>
                <w:bCs/>
                <w:szCs w:val="24"/>
              </w:rPr>
              <w:t>1</w:t>
            </w:r>
          </w:p>
        </w:tc>
        <w:tc>
          <w:tcPr>
            <w:tcW w:w="1693" w:type="dxa"/>
            <w:shd w:val="clear" w:color="auto" w:fill="auto"/>
          </w:tcPr>
          <w:p w14:paraId="6839931F" w14:textId="77777777" w:rsidR="00866E49" w:rsidRPr="00AF3EA6" w:rsidRDefault="00866E49" w:rsidP="00D35689">
            <w:pPr>
              <w:spacing w:after="200" w:line="240" w:lineRule="atLeast"/>
              <w:rPr>
                <w:rFonts w:eastAsia="@MS Mincho"/>
                <w:bCs/>
                <w:szCs w:val="24"/>
              </w:rPr>
            </w:pPr>
            <w:r w:rsidRPr="00AF3EA6">
              <w:rPr>
                <w:rFonts w:eastAsia="@MS Mincho"/>
                <w:bCs/>
                <w:szCs w:val="24"/>
              </w:rPr>
              <w:t>1:1</w:t>
            </w:r>
          </w:p>
        </w:tc>
      </w:tr>
      <w:tr w:rsidR="00866E49" w:rsidRPr="00AF3EA6" w14:paraId="149BA4B3" w14:textId="77777777" w:rsidTr="00D35689">
        <w:tc>
          <w:tcPr>
            <w:tcW w:w="895" w:type="dxa"/>
            <w:shd w:val="clear" w:color="auto" w:fill="auto"/>
          </w:tcPr>
          <w:p w14:paraId="0D4EE1A1" w14:textId="77777777" w:rsidR="00866E49" w:rsidRPr="00AF3EA6" w:rsidRDefault="00866E49">
            <w:pPr>
              <w:numPr>
                <w:ilvl w:val="0"/>
                <w:numId w:val="291"/>
              </w:numPr>
              <w:spacing w:after="120" w:line="240" w:lineRule="atLeast"/>
              <w:rPr>
                <w:rFonts w:eastAsia="@MS Mincho"/>
                <w:bCs/>
                <w:szCs w:val="24"/>
              </w:rPr>
            </w:pPr>
          </w:p>
        </w:tc>
        <w:tc>
          <w:tcPr>
            <w:tcW w:w="3240" w:type="dxa"/>
            <w:gridSpan w:val="2"/>
            <w:shd w:val="clear" w:color="auto" w:fill="auto"/>
          </w:tcPr>
          <w:p w14:paraId="26329456" w14:textId="77777777" w:rsidR="00866E49" w:rsidRPr="00AF3EA6" w:rsidRDefault="00866E49" w:rsidP="00D35689">
            <w:pPr>
              <w:spacing w:after="120" w:line="240" w:lineRule="atLeast"/>
              <w:rPr>
                <w:rFonts w:eastAsia="@MS Mincho"/>
                <w:bCs/>
                <w:szCs w:val="24"/>
              </w:rPr>
            </w:pPr>
            <w:r w:rsidRPr="00AF3EA6">
              <w:rPr>
                <w:rFonts w:eastAsia="@MS Mincho"/>
                <w:bCs/>
                <w:szCs w:val="24"/>
              </w:rPr>
              <w:t>Projector</w:t>
            </w:r>
          </w:p>
        </w:tc>
        <w:tc>
          <w:tcPr>
            <w:tcW w:w="2070" w:type="dxa"/>
            <w:shd w:val="clear" w:color="auto" w:fill="auto"/>
          </w:tcPr>
          <w:p w14:paraId="7D717F94" w14:textId="77777777" w:rsidR="00866E49" w:rsidRPr="00AF3EA6" w:rsidRDefault="00866E49" w:rsidP="00D35689">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shd w:val="clear" w:color="auto" w:fill="auto"/>
          </w:tcPr>
          <w:p w14:paraId="063856E4" w14:textId="77777777" w:rsidR="00866E49" w:rsidRPr="00AF3EA6" w:rsidRDefault="00866E49" w:rsidP="00D35689">
            <w:pPr>
              <w:spacing w:after="200" w:line="240" w:lineRule="atLeast"/>
              <w:rPr>
                <w:rFonts w:eastAsia="@MS Mincho"/>
                <w:bCs/>
                <w:szCs w:val="24"/>
              </w:rPr>
            </w:pPr>
            <w:r w:rsidRPr="00AF3EA6">
              <w:rPr>
                <w:rFonts w:eastAsia="@MS Mincho"/>
                <w:bCs/>
                <w:szCs w:val="24"/>
              </w:rPr>
              <w:t>1</w:t>
            </w:r>
          </w:p>
        </w:tc>
        <w:tc>
          <w:tcPr>
            <w:tcW w:w="1693" w:type="dxa"/>
            <w:shd w:val="clear" w:color="auto" w:fill="auto"/>
          </w:tcPr>
          <w:p w14:paraId="3A6A21B3" w14:textId="77777777" w:rsidR="00866E49" w:rsidRPr="00AF3EA6" w:rsidRDefault="00866E49" w:rsidP="00D35689">
            <w:pPr>
              <w:spacing w:after="200" w:line="240" w:lineRule="atLeast"/>
              <w:rPr>
                <w:rFonts w:eastAsia="@MS Mincho"/>
                <w:bCs/>
                <w:szCs w:val="24"/>
              </w:rPr>
            </w:pPr>
            <w:r w:rsidRPr="00AF3EA6">
              <w:rPr>
                <w:rFonts w:eastAsia="@MS Mincho"/>
                <w:bCs/>
                <w:szCs w:val="24"/>
              </w:rPr>
              <w:t>1:25</w:t>
            </w:r>
          </w:p>
        </w:tc>
      </w:tr>
      <w:tr w:rsidR="00866E49" w:rsidRPr="00AF3EA6" w14:paraId="24C93445" w14:textId="77777777" w:rsidTr="00D35689">
        <w:tc>
          <w:tcPr>
            <w:tcW w:w="895" w:type="dxa"/>
            <w:shd w:val="clear" w:color="auto" w:fill="auto"/>
          </w:tcPr>
          <w:p w14:paraId="320A243F" w14:textId="77777777" w:rsidR="00866E49" w:rsidRPr="00AF3EA6" w:rsidRDefault="00866E49">
            <w:pPr>
              <w:numPr>
                <w:ilvl w:val="0"/>
                <w:numId w:val="291"/>
              </w:numPr>
              <w:spacing w:after="120" w:line="240" w:lineRule="atLeast"/>
              <w:rPr>
                <w:rFonts w:eastAsia="@MS Mincho"/>
                <w:bCs/>
                <w:szCs w:val="24"/>
              </w:rPr>
            </w:pPr>
          </w:p>
        </w:tc>
        <w:tc>
          <w:tcPr>
            <w:tcW w:w="3240" w:type="dxa"/>
            <w:gridSpan w:val="2"/>
            <w:shd w:val="clear" w:color="auto" w:fill="auto"/>
          </w:tcPr>
          <w:p w14:paraId="4A1D47B9" w14:textId="77777777" w:rsidR="00866E49" w:rsidRPr="00AF3EA6" w:rsidRDefault="00866E49" w:rsidP="00D35689">
            <w:pPr>
              <w:spacing w:after="120" w:line="240" w:lineRule="atLeast"/>
              <w:rPr>
                <w:rFonts w:eastAsia="@MS Mincho"/>
                <w:bCs/>
                <w:szCs w:val="24"/>
              </w:rPr>
            </w:pPr>
            <w:r w:rsidRPr="00AF3EA6">
              <w:rPr>
                <w:rFonts w:eastAsia="@MS Mincho"/>
                <w:bCs/>
                <w:szCs w:val="24"/>
              </w:rPr>
              <w:t>Smartboard/Smart TV</w:t>
            </w:r>
          </w:p>
        </w:tc>
        <w:tc>
          <w:tcPr>
            <w:tcW w:w="2070" w:type="dxa"/>
            <w:shd w:val="clear" w:color="auto" w:fill="auto"/>
          </w:tcPr>
          <w:p w14:paraId="60555EF2" w14:textId="77777777" w:rsidR="00866E49" w:rsidRPr="00AF3EA6" w:rsidRDefault="00866E49" w:rsidP="00D35689">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shd w:val="clear" w:color="auto" w:fill="auto"/>
          </w:tcPr>
          <w:p w14:paraId="4628427B" w14:textId="77777777" w:rsidR="00866E49" w:rsidRPr="00AF3EA6" w:rsidRDefault="00866E49" w:rsidP="00D35689">
            <w:pPr>
              <w:spacing w:after="200" w:line="240" w:lineRule="atLeast"/>
              <w:rPr>
                <w:rFonts w:eastAsia="@MS Mincho"/>
                <w:bCs/>
                <w:szCs w:val="24"/>
              </w:rPr>
            </w:pPr>
            <w:r w:rsidRPr="00AF3EA6">
              <w:rPr>
                <w:rFonts w:eastAsia="@MS Mincho"/>
                <w:bCs/>
                <w:szCs w:val="24"/>
              </w:rPr>
              <w:t>1</w:t>
            </w:r>
          </w:p>
        </w:tc>
        <w:tc>
          <w:tcPr>
            <w:tcW w:w="1693" w:type="dxa"/>
            <w:shd w:val="clear" w:color="auto" w:fill="auto"/>
          </w:tcPr>
          <w:p w14:paraId="118B36FD" w14:textId="77777777" w:rsidR="00866E49" w:rsidRPr="00AF3EA6" w:rsidRDefault="00866E49" w:rsidP="00D35689">
            <w:pPr>
              <w:spacing w:after="200" w:line="240" w:lineRule="atLeast"/>
              <w:rPr>
                <w:rFonts w:eastAsia="@MS Mincho"/>
                <w:bCs/>
                <w:szCs w:val="24"/>
              </w:rPr>
            </w:pPr>
            <w:r w:rsidRPr="00AF3EA6">
              <w:rPr>
                <w:rFonts w:eastAsia="@MS Mincho"/>
                <w:bCs/>
                <w:szCs w:val="24"/>
              </w:rPr>
              <w:t>1:25</w:t>
            </w:r>
          </w:p>
        </w:tc>
      </w:tr>
      <w:tr w:rsidR="00866E49" w:rsidRPr="00AF3EA6" w14:paraId="5575F63D" w14:textId="77777777" w:rsidTr="00D35689">
        <w:tc>
          <w:tcPr>
            <w:tcW w:w="895" w:type="dxa"/>
            <w:shd w:val="clear" w:color="auto" w:fill="auto"/>
          </w:tcPr>
          <w:p w14:paraId="55E702EC" w14:textId="77777777" w:rsidR="00866E49" w:rsidRPr="00AF3EA6" w:rsidRDefault="00866E49">
            <w:pPr>
              <w:numPr>
                <w:ilvl w:val="0"/>
                <w:numId w:val="291"/>
              </w:numPr>
              <w:spacing w:after="120" w:line="240" w:lineRule="atLeast"/>
              <w:rPr>
                <w:rFonts w:eastAsia="@MS Mincho"/>
                <w:bCs/>
                <w:szCs w:val="24"/>
              </w:rPr>
            </w:pPr>
          </w:p>
        </w:tc>
        <w:tc>
          <w:tcPr>
            <w:tcW w:w="3240" w:type="dxa"/>
            <w:gridSpan w:val="2"/>
            <w:shd w:val="clear" w:color="auto" w:fill="auto"/>
          </w:tcPr>
          <w:p w14:paraId="1A67F8FE" w14:textId="77777777" w:rsidR="00866E49" w:rsidRPr="00AF3EA6" w:rsidRDefault="00866E49" w:rsidP="00D35689">
            <w:pPr>
              <w:spacing w:after="0" w:line="276" w:lineRule="auto"/>
              <w:jc w:val="both"/>
              <w:rPr>
                <w:rFonts w:eastAsia="@MS Mincho"/>
                <w:szCs w:val="24"/>
                <w:lang w:val="en-ZA"/>
              </w:rPr>
            </w:pPr>
            <w:r w:rsidRPr="00AF3EA6">
              <w:rPr>
                <w:rFonts w:eastAsia="@MS Mincho"/>
                <w:szCs w:val="24"/>
                <w:lang w:val="en-ZA"/>
              </w:rPr>
              <w:t xml:space="preserve">Chalkboard </w:t>
            </w:r>
          </w:p>
        </w:tc>
        <w:tc>
          <w:tcPr>
            <w:tcW w:w="2070" w:type="dxa"/>
            <w:shd w:val="clear" w:color="auto" w:fill="auto"/>
          </w:tcPr>
          <w:p w14:paraId="21C7F946" w14:textId="77777777" w:rsidR="00866E49" w:rsidRPr="00AF3EA6" w:rsidRDefault="00866E49" w:rsidP="00D35689">
            <w:pPr>
              <w:spacing w:after="200" w:line="240" w:lineRule="atLeast"/>
              <w:rPr>
                <w:rFonts w:eastAsia="@MS Mincho"/>
                <w:bCs/>
                <w:szCs w:val="24"/>
                <w:highlight w:val="yellow"/>
              </w:rPr>
            </w:pPr>
            <w:r w:rsidRPr="00AF3EA6">
              <w:rPr>
                <w:rFonts w:eastAsia="@MS Mincho"/>
                <w:bCs/>
                <w:szCs w:val="24"/>
              </w:rPr>
              <w:t>For trainer’s use</w:t>
            </w:r>
          </w:p>
        </w:tc>
        <w:tc>
          <w:tcPr>
            <w:tcW w:w="1452" w:type="dxa"/>
            <w:gridSpan w:val="3"/>
            <w:shd w:val="clear" w:color="auto" w:fill="auto"/>
          </w:tcPr>
          <w:p w14:paraId="0FB2B379" w14:textId="77777777" w:rsidR="00866E49" w:rsidRPr="00AF3EA6" w:rsidRDefault="00866E49" w:rsidP="00D35689">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559BCF8B" w14:textId="77777777" w:rsidR="00866E49" w:rsidRPr="00AF3EA6" w:rsidRDefault="00866E49" w:rsidP="00D35689">
            <w:pPr>
              <w:spacing w:after="200" w:line="240" w:lineRule="atLeast"/>
              <w:rPr>
                <w:rFonts w:eastAsia="@MS Mincho"/>
                <w:bCs/>
                <w:szCs w:val="24"/>
              </w:rPr>
            </w:pPr>
            <w:r w:rsidRPr="00AF3EA6">
              <w:rPr>
                <w:rFonts w:eastAsia="@MS Mincho"/>
                <w:bCs/>
                <w:szCs w:val="24"/>
              </w:rPr>
              <w:t>1:25</w:t>
            </w:r>
          </w:p>
        </w:tc>
      </w:tr>
      <w:tr w:rsidR="00866E49" w:rsidRPr="00AF3EA6" w14:paraId="77009E92" w14:textId="77777777" w:rsidTr="00D35689">
        <w:tc>
          <w:tcPr>
            <w:tcW w:w="895" w:type="dxa"/>
            <w:shd w:val="clear" w:color="auto" w:fill="auto"/>
          </w:tcPr>
          <w:p w14:paraId="29746DD5" w14:textId="77777777" w:rsidR="00866E49" w:rsidRPr="00AF3EA6" w:rsidRDefault="00866E49">
            <w:pPr>
              <w:numPr>
                <w:ilvl w:val="0"/>
                <w:numId w:val="291"/>
              </w:numPr>
              <w:spacing w:after="120" w:line="240" w:lineRule="atLeast"/>
              <w:rPr>
                <w:rFonts w:eastAsia="@MS Mincho"/>
                <w:bCs/>
                <w:szCs w:val="24"/>
              </w:rPr>
            </w:pPr>
          </w:p>
        </w:tc>
        <w:tc>
          <w:tcPr>
            <w:tcW w:w="3240" w:type="dxa"/>
            <w:gridSpan w:val="2"/>
            <w:shd w:val="clear" w:color="auto" w:fill="auto"/>
          </w:tcPr>
          <w:p w14:paraId="72A65EE4" w14:textId="77777777" w:rsidR="00866E49" w:rsidRPr="00AF3EA6" w:rsidRDefault="00866E49" w:rsidP="00D35689">
            <w:pPr>
              <w:spacing w:after="0" w:line="276" w:lineRule="auto"/>
              <w:jc w:val="both"/>
              <w:rPr>
                <w:rFonts w:eastAsia="@MS Mincho"/>
                <w:szCs w:val="24"/>
                <w:lang w:val="en-ZA"/>
              </w:rPr>
            </w:pPr>
            <w:r w:rsidRPr="00AF3EA6">
              <w:rPr>
                <w:rFonts w:eastAsia="@MS Mincho"/>
                <w:szCs w:val="24"/>
                <w:lang w:val="en-ZA"/>
              </w:rPr>
              <w:t>Internet connection</w:t>
            </w:r>
          </w:p>
        </w:tc>
        <w:tc>
          <w:tcPr>
            <w:tcW w:w="2070" w:type="dxa"/>
            <w:shd w:val="clear" w:color="auto" w:fill="auto"/>
          </w:tcPr>
          <w:p w14:paraId="73933AD9" w14:textId="77777777" w:rsidR="00866E49" w:rsidRPr="00AF3EA6" w:rsidRDefault="00866E49" w:rsidP="00D35689">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shd w:val="clear" w:color="auto" w:fill="auto"/>
          </w:tcPr>
          <w:p w14:paraId="724597EE" w14:textId="77777777" w:rsidR="00866E49" w:rsidRPr="00AF3EA6" w:rsidRDefault="00866E49" w:rsidP="00D35689">
            <w:pPr>
              <w:spacing w:after="200" w:line="240" w:lineRule="atLeast"/>
              <w:rPr>
                <w:rFonts w:eastAsia="@MS Mincho"/>
                <w:bCs/>
                <w:szCs w:val="24"/>
              </w:rPr>
            </w:pPr>
            <w:r w:rsidRPr="00AF3EA6">
              <w:rPr>
                <w:rFonts w:eastAsia="@MS Mincho"/>
                <w:bCs/>
                <w:szCs w:val="24"/>
              </w:rPr>
              <w:t>1</w:t>
            </w:r>
          </w:p>
        </w:tc>
        <w:tc>
          <w:tcPr>
            <w:tcW w:w="1693" w:type="dxa"/>
            <w:shd w:val="clear" w:color="auto" w:fill="auto"/>
          </w:tcPr>
          <w:p w14:paraId="72E28476" w14:textId="77777777" w:rsidR="00866E49" w:rsidRPr="00AF3EA6" w:rsidRDefault="00866E49" w:rsidP="00D35689">
            <w:pPr>
              <w:spacing w:after="200" w:line="240" w:lineRule="atLeast"/>
              <w:rPr>
                <w:rFonts w:eastAsia="@MS Mincho"/>
                <w:bCs/>
                <w:szCs w:val="24"/>
              </w:rPr>
            </w:pPr>
            <w:r w:rsidRPr="00AF3EA6">
              <w:rPr>
                <w:rFonts w:eastAsia="@MS Mincho"/>
                <w:bCs/>
                <w:szCs w:val="24"/>
              </w:rPr>
              <w:t>1:25</w:t>
            </w:r>
          </w:p>
        </w:tc>
      </w:tr>
      <w:tr w:rsidR="00866E49" w:rsidRPr="00AF3EA6" w14:paraId="5931F637" w14:textId="77777777" w:rsidTr="00D35689">
        <w:trPr>
          <w:trHeight w:val="664"/>
        </w:trPr>
        <w:tc>
          <w:tcPr>
            <w:tcW w:w="895" w:type="dxa"/>
            <w:shd w:val="clear" w:color="auto" w:fill="auto"/>
          </w:tcPr>
          <w:p w14:paraId="6DD0430B" w14:textId="77777777" w:rsidR="00866E49" w:rsidRPr="00AF3EA6" w:rsidRDefault="00866E49">
            <w:pPr>
              <w:numPr>
                <w:ilvl w:val="0"/>
                <w:numId w:val="291"/>
              </w:numPr>
              <w:spacing w:after="120" w:line="240" w:lineRule="atLeast"/>
              <w:rPr>
                <w:rFonts w:eastAsia="@MS Mincho"/>
                <w:bCs/>
                <w:szCs w:val="24"/>
              </w:rPr>
            </w:pPr>
          </w:p>
        </w:tc>
        <w:tc>
          <w:tcPr>
            <w:tcW w:w="3240" w:type="dxa"/>
            <w:gridSpan w:val="2"/>
            <w:shd w:val="clear" w:color="auto" w:fill="auto"/>
          </w:tcPr>
          <w:p w14:paraId="69A8EE83" w14:textId="77777777" w:rsidR="00866E49" w:rsidRPr="00AF3EA6" w:rsidRDefault="00866E49" w:rsidP="00D35689">
            <w:pPr>
              <w:spacing w:after="0" w:line="276" w:lineRule="auto"/>
              <w:contextualSpacing/>
              <w:jc w:val="both"/>
              <w:rPr>
                <w:rFonts w:eastAsia="Times New Roman"/>
                <w:szCs w:val="24"/>
                <w:lang w:eastAsia="x-none"/>
              </w:rPr>
            </w:pPr>
            <w:r w:rsidRPr="00AF3EA6">
              <w:rPr>
                <w:rFonts w:eastAsia="Times New Roman"/>
                <w:szCs w:val="24"/>
                <w:lang w:eastAsia="x-none"/>
              </w:rPr>
              <w:t>Instruction Room</w:t>
            </w:r>
          </w:p>
        </w:tc>
        <w:tc>
          <w:tcPr>
            <w:tcW w:w="2070" w:type="dxa"/>
            <w:shd w:val="clear" w:color="auto" w:fill="auto"/>
          </w:tcPr>
          <w:p w14:paraId="10D2F8A0" w14:textId="77777777" w:rsidR="00866E49" w:rsidRPr="00AF3EA6" w:rsidRDefault="00866E49" w:rsidP="00D35689">
            <w:pPr>
              <w:spacing w:after="200" w:line="240" w:lineRule="atLeast"/>
              <w:rPr>
                <w:rFonts w:eastAsia="@MS Mincho"/>
                <w:bCs/>
                <w:szCs w:val="24"/>
              </w:rPr>
            </w:pPr>
            <w:r w:rsidRPr="00AF3EA6">
              <w:rPr>
                <w:rFonts w:eastAsia="@MS Mincho"/>
                <w:bCs/>
                <w:szCs w:val="24"/>
              </w:rPr>
              <w:t>9m by 8m</w:t>
            </w:r>
          </w:p>
        </w:tc>
        <w:tc>
          <w:tcPr>
            <w:tcW w:w="1452" w:type="dxa"/>
            <w:gridSpan w:val="3"/>
            <w:shd w:val="clear" w:color="auto" w:fill="auto"/>
          </w:tcPr>
          <w:p w14:paraId="0898CE39" w14:textId="77777777" w:rsidR="00866E49" w:rsidRPr="00AF3EA6" w:rsidRDefault="00866E49" w:rsidP="00D35689">
            <w:pPr>
              <w:spacing w:after="200" w:line="240" w:lineRule="atLeast"/>
              <w:rPr>
                <w:rFonts w:eastAsia="@MS Mincho"/>
                <w:bCs/>
                <w:szCs w:val="24"/>
              </w:rPr>
            </w:pPr>
            <w:r w:rsidRPr="00AF3EA6">
              <w:rPr>
                <w:rFonts w:eastAsia="@MS Mincho"/>
                <w:bCs/>
                <w:szCs w:val="24"/>
              </w:rPr>
              <w:t xml:space="preserve">1 </w:t>
            </w:r>
          </w:p>
        </w:tc>
        <w:tc>
          <w:tcPr>
            <w:tcW w:w="1693" w:type="dxa"/>
            <w:shd w:val="clear" w:color="auto" w:fill="auto"/>
          </w:tcPr>
          <w:p w14:paraId="692C07BE" w14:textId="77777777" w:rsidR="00866E49" w:rsidRPr="00AF3EA6" w:rsidRDefault="00866E49" w:rsidP="00D35689">
            <w:pPr>
              <w:spacing w:after="200" w:line="240" w:lineRule="atLeast"/>
              <w:rPr>
                <w:rFonts w:eastAsia="@MS Mincho"/>
                <w:bCs/>
                <w:szCs w:val="24"/>
              </w:rPr>
            </w:pPr>
            <w:r w:rsidRPr="00AF3EA6">
              <w:rPr>
                <w:rFonts w:eastAsia="@MS Mincho"/>
                <w:bCs/>
                <w:szCs w:val="24"/>
              </w:rPr>
              <w:t>1:25</w:t>
            </w:r>
          </w:p>
        </w:tc>
      </w:tr>
      <w:tr w:rsidR="00866E49" w:rsidRPr="00AF3EA6" w14:paraId="72840AF6" w14:textId="77777777" w:rsidTr="00D35689">
        <w:tc>
          <w:tcPr>
            <w:tcW w:w="895" w:type="dxa"/>
            <w:shd w:val="clear" w:color="auto" w:fill="auto"/>
          </w:tcPr>
          <w:p w14:paraId="6CBF6EEC" w14:textId="77777777" w:rsidR="00866E49" w:rsidRPr="00AF3EA6" w:rsidRDefault="00866E49" w:rsidP="00D35689">
            <w:pPr>
              <w:spacing w:after="200" w:line="240" w:lineRule="atLeast"/>
              <w:rPr>
                <w:rFonts w:eastAsia="@MS Mincho"/>
                <w:b/>
                <w:szCs w:val="24"/>
              </w:rPr>
            </w:pPr>
            <w:r w:rsidRPr="00AF3EA6">
              <w:rPr>
                <w:rFonts w:eastAsia="@MS Mincho"/>
                <w:b/>
                <w:szCs w:val="24"/>
              </w:rPr>
              <w:t>C</w:t>
            </w:r>
          </w:p>
        </w:tc>
        <w:tc>
          <w:tcPr>
            <w:tcW w:w="8455" w:type="dxa"/>
            <w:gridSpan w:val="7"/>
            <w:shd w:val="clear" w:color="auto" w:fill="auto"/>
          </w:tcPr>
          <w:p w14:paraId="070F56DD" w14:textId="77777777" w:rsidR="00866E49" w:rsidRPr="00AF3EA6" w:rsidRDefault="00866E49" w:rsidP="00D35689">
            <w:pPr>
              <w:spacing w:after="200" w:line="240" w:lineRule="atLeast"/>
              <w:jc w:val="center"/>
              <w:rPr>
                <w:rFonts w:eastAsia="@MS Mincho"/>
                <w:b/>
                <w:szCs w:val="24"/>
              </w:rPr>
            </w:pPr>
            <w:r w:rsidRPr="00AF3EA6">
              <w:rPr>
                <w:rFonts w:eastAsia="@MS Mincho"/>
                <w:b/>
                <w:szCs w:val="24"/>
              </w:rPr>
              <w:t>Consumable materials</w:t>
            </w:r>
          </w:p>
        </w:tc>
      </w:tr>
      <w:tr w:rsidR="00866E49" w:rsidRPr="00AF3EA6" w14:paraId="03E7A725" w14:textId="77777777" w:rsidTr="00D35689">
        <w:trPr>
          <w:trHeight w:val="495"/>
        </w:trPr>
        <w:tc>
          <w:tcPr>
            <w:tcW w:w="895" w:type="dxa"/>
            <w:shd w:val="clear" w:color="auto" w:fill="auto"/>
          </w:tcPr>
          <w:p w14:paraId="4EA585CA" w14:textId="77777777" w:rsidR="00866E49" w:rsidRPr="00AF3EA6" w:rsidRDefault="00866E49">
            <w:pPr>
              <w:numPr>
                <w:ilvl w:val="0"/>
                <w:numId w:val="10"/>
              </w:numPr>
              <w:spacing w:after="120" w:line="240" w:lineRule="atLeast"/>
              <w:rPr>
                <w:rFonts w:eastAsia="@MS Mincho"/>
                <w:bCs/>
                <w:szCs w:val="24"/>
              </w:rPr>
            </w:pPr>
          </w:p>
        </w:tc>
        <w:tc>
          <w:tcPr>
            <w:tcW w:w="3240" w:type="dxa"/>
            <w:gridSpan w:val="2"/>
            <w:shd w:val="clear" w:color="auto" w:fill="auto"/>
          </w:tcPr>
          <w:p w14:paraId="3F0A6B21" w14:textId="77777777" w:rsidR="00866E49" w:rsidRPr="00AF3EA6" w:rsidRDefault="00866E49" w:rsidP="00D35689">
            <w:pPr>
              <w:spacing w:after="200" w:line="240" w:lineRule="atLeast"/>
              <w:rPr>
                <w:rFonts w:eastAsia="@MS Mincho"/>
                <w:bCs/>
                <w:szCs w:val="24"/>
              </w:rPr>
            </w:pPr>
            <w:r w:rsidRPr="00AF3EA6">
              <w:rPr>
                <w:rFonts w:eastAsia="Times New Roman"/>
                <w:szCs w:val="24"/>
                <w:lang w:eastAsia="x-none"/>
              </w:rPr>
              <w:t xml:space="preserve">Assorted </w:t>
            </w:r>
            <w:proofErr w:type="spellStart"/>
            <w:r w:rsidRPr="00AF3EA6">
              <w:rPr>
                <w:rFonts w:eastAsia="Times New Roman"/>
                <w:szCs w:val="24"/>
                <w:lang w:eastAsia="x-none"/>
              </w:rPr>
              <w:t>colour</w:t>
            </w:r>
            <w:proofErr w:type="spellEnd"/>
            <w:r w:rsidRPr="00AF3EA6">
              <w:rPr>
                <w:rFonts w:eastAsia="Times New Roman"/>
                <w:szCs w:val="24"/>
                <w:lang w:eastAsia="x-none"/>
              </w:rPr>
              <w:t xml:space="preserve"> of whiteboard markers</w:t>
            </w:r>
          </w:p>
        </w:tc>
        <w:tc>
          <w:tcPr>
            <w:tcW w:w="2070" w:type="dxa"/>
            <w:shd w:val="clear" w:color="auto" w:fill="auto"/>
          </w:tcPr>
          <w:p w14:paraId="0DBC952D" w14:textId="77777777" w:rsidR="00866E49" w:rsidRPr="00AF3EA6" w:rsidRDefault="00866E49" w:rsidP="00D35689">
            <w:pPr>
              <w:spacing w:after="200" w:line="240" w:lineRule="atLeast"/>
              <w:rPr>
                <w:rFonts w:eastAsia="@MS Mincho"/>
                <w:bCs/>
                <w:szCs w:val="24"/>
              </w:rPr>
            </w:pPr>
            <w:r w:rsidRPr="00AF3EA6">
              <w:rPr>
                <w:rFonts w:eastAsia="@MS Mincho"/>
                <w:bCs/>
                <w:szCs w:val="24"/>
              </w:rPr>
              <w:t>For trainee’s use</w:t>
            </w:r>
          </w:p>
        </w:tc>
        <w:tc>
          <w:tcPr>
            <w:tcW w:w="1452" w:type="dxa"/>
            <w:gridSpan w:val="3"/>
            <w:shd w:val="clear" w:color="auto" w:fill="auto"/>
          </w:tcPr>
          <w:p w14:paraId="16B39E11" w14:textId="77777777" w:rsidR="00866E49" w:rsidRPr="00AF3EA6" w:rsidRDefault="00866E49" w:rsidP="00D35689">
            <w:pPr>
              <w:spacing w:after="200" w:line="240" w:lineRule="atLeast"/>
              <w:rPr>
                <w:rFonts w:eastAsia="@MS Mincho"/>
                <w:bCs/>
                <w:szCs w:val="24"/>
              </w:rPr>
            </w:pPr>
            <w:r w:rsidRPr="00AF3EA6">
              <w:rPr>
                <w:rFonts w:eastAsia="@MS Mincho"/>
                <w:bCs/>
                <w:szCs w:val="24"/>
              </w:rPr>
              <w:t>10 pcs</w:t>
            </w:r>
          </w:p>
        </w:tc>
        <w:tc>
          <w:tcPr>
            <w:tcW w:w="1693" w:type="dxa"/>
            <w:shd w:val="clear" w:color="auto" w:fill="auto"/>
          </w:tcPr>
          <w:p w14:paraId="03C3A6EE" w14:textId="77777777" w:rsidR="00866E49" w:rsidRPr="00AF3EA6" w:rsidRDefault="00866E49" w:rsidP="00D35689">
            <w:pPr>
              <w:spacing w:after="200" w:line="240" w:lineRule="atLeast"/>
              <w:rPr>
                <w:rFonts w:eastAsia="@MS Mincho"/>
                <w:bCs/>
                <w:szCs w:val="24"/>
              </w:rPr>
            </w:pPr>
            <w:r w:rsidRPr="00AF3EA6">
              <w:rPr>
                <w:rFonts w:eastAsia="@MS Mincho"/>
                <w:bCs/>
                <w:szCs w:val="24"/>
              </w:rPr>
              <w:t>10:1</w:t>
            </w:r>
          </w:p>
        </w:tc>
      </w:tr>
      <w:tr w:rsidR="00866E49" w:rsidRPr="00AF3EA6" w14:paraId="17A5C8CD" w14:textId="77777777" w:rsidTr="00D35689">
        <w:trPr>
          <w:trHeight w:val="495"/>
        </w:trPr>
        <w:tc>
          <w:tcPr>
            <w:tcW w:w="895" w:type="dxa"/>
            <w:shd w:val="clear" w:color="auto" w:fill="auto"/>
          </w:tcPr>
          <w:p w14:paraId="6903F022" w14:textId="77777777" w:rsidR="00866E49" w:rsidRPr="00AF3EA6" w:rsidRDefault="00866E49">
            <w:pPr>
              <w:numPr>
                <w:ilvl w:val="0"/>
                <w:numId w:val="10"/>
              </w:numPr>
              <w:spacing w:after="120" w:line="240" w:lineRule="atLeast"/>
              <w:rPr>
                <w:rFonts w:eastAsia="@MS Mincho"/>
                <w:bCs/>
                <w:szCs w:val="24"/>
              </w:rPr>
            </w:pPr>
          </w:p>
        </w:tc>
        <w:tc>
          <w:tcPr>
            <w:tcW w:w="3240" w:type="dxa"/>
            <w:gridSpan w:val="2"/>
            <w:shd w:val="clear" w:color="auto" w:fill="auto"/>
          </w:tcPr>
          <w:p w14:paraId="5720434F" w14:textId="77777777" w:rsidR="00866E49" w:rsidRPr="00AF3EA6" w:rsidRDefault="00866E49" w:rsidP="00D35689">
            <w:pPr>
              <w:spacing w:after="200" w:line="240" w:lineRule="atLeast"/>
              <w:rPr>
                <w:rFonts w:eastAsia="Times New Roman"/>
                <w:szCs w:val="24"/>
                <w:lang w:eastAsia="x-none"/>
              </w:rPr>
            </w:pPr>
            <w:r w:rsidRPr="00AF3EA6">
              <w:rPr>
                <w:rFonts w:eastAsia="Times New Roman"/>
                <w:szCs w:val="24"/>
                <w:lang w:eastAsia="x-none"/>
              </w:rPr>
              <w:t>Printing Papers</w:t>
            </w:r>
          </w:p>
        </w:tc>
        <w:tc>
          <w:tcPr>
            <w:tcW w:w="2070" w:type="dxa"/>
            <w:shd w:val="clear" w:color="auto" w:fill="auto"/>
          </w:tcPr>
          <w:p w14:paraId="0BC30A50" w14:textId="77777777" w:rsidR="00866E49" w:rsidRPr="00AF3EA6" w:rsidRDefault="00866E49" w:rsidP="00D35689">
            <w:pPr>
              <w:spacing w:after="200" w:line="240" w:lineRule="atLeast"/>
              <w:rPr>
                <w:rFonts w:eastAsia="@MS Mincho"/>
                <w:bCs/>
                <w:szCs w:val="24"/>
              </w:rPr>
            </w:pPr>
            <w:r w:rsidRPr="00AF3EA6">
              <w:rPr>
                <w:rFonts w:eastAsia="@MS Mincho"/>
                <w:bCs/>
                <w:szCs w:val="24"/>
              </w:rPr>
              <w:t>For trainee’s use</w:t>
            </w:r>
          </w:p>
        </w:tc>
        <w:tc>
          <w:tcPr>
            <w:tcW w:w="1452" w:type="dxa"/>
            <w:gridSpan w:val="3"/>
            <w:shd w:val="clear" w:color="auto" w:fill="auto"/>
          </w:tcPr>
          <w:p w14:paraId="546F6605" w14:textId="77777777" w:rsidR="00866E49" w:rsidRPr="00AF3EA6" w:rsidRDefault="00866E49" w:rsidP="00D35689">
            <w:pPr>
              <w:spacing w:after="200" w:line="240" w:lineRule="atLeast"/>
              <w:rPr>
                <w:rFonts w:eastAsia="@MS Mincho"/>
                <w:bCs/>
                <w:szCs w:val="24"/>
              </w:rPr>
            </w:pPr>
            <w:r w:rsidRPr="00AF3EA6">
              <w:rPr>
                <w:rFonts w:eastAsia="@MS Mincho"/>
                <w:bCs/>
                <w:szCs w:val="24"/>
              </w:rPr>
              <w:t>Reams</w:t>
            </w:r>
          </w:p>
        </w:tc>
        <w:tc>
          <w:tcPr>
            <w:tcW w:w="1693" w:type="dxa"/>
            <w:shd w:val="clear" w:color="auto" w:fill="auto"/>
          </w:tcPr>
          <w:p w14:paraId="50A9A82E" w14:textId="77777777" w:rsidR="00866E49" w:rsidRPr="00AF3EA6" w:rsidRDefault="00866E49" w:rsidP="00D35689">
            <w:pPr>
              <w:spacing w:after="200" w:line="240" w:lineRule="atLeast"/>
              <w:rPr>
                <w:rFonts w:eastAsia="@MS Mincho"/>
                <w:bCs/>
                <w:szCs w:val="24"/>
              </w:rPr>
            </w:pPr>
            <w:r w:rsidRPr="00AF3EA6">
              <w:rPr>
                <w:rFonts w:eastAsia="@MS Mincho"/>
                <w:bCs/>
                <w:szCs w:val="24"/>
              </w:rPr>
              <w:t>5:1</w:t>
            </w:r>
          </w:p>
        </w:tc>
      </w:tr>
      <w:tr w:rsidR="00866E49" w:rsidRPr="00AF3EA6" w14:paraId="1C086086" w14:textId="77777777" w:rsidTr="00D35689">
        <w:trPr>
          <w:trHeight w:val="495"/>
        </w:trPr>
        <w:tc>
          <w:tcPr>
            <w:tcW w:w="895" w:type="dxa"/>
            <w:tcBorders>
              <w:bottom w:val="single" w:sz="4" w:space="0" w:color="auto"/>
            </w:tcBorders>
            <w:shd w:val="clear" w:color="auto" w:fill="auto"/>
          </w:tcPr>
          <w:p w14:paraId="4E151D04" w14:textId="77777777" w:rsidR="00866E49" w:rsidRPr="00AF3EA6" w:rsidRDefault="00866E49">
            <w:pPr>
              <w:numPr>
                <w:ilvl w:val="0"/>
                <w:numId w:val="10"/>
              </w:numPr>
              <w:spacing w:after="120" w:line="240" w:lineRule="atLeast"/>
              <w:rPr>
                <w:rFonts w:eastAsia="@MS Mincho"/>
                <w:bCs/>
                <w:szCs w:val="24"/>
              </w:rPr>
            </w:pPr>
          </w:p>
        </w:tc>
        <w:tc>
          <w:tcPr>
            <w:tcW w:w="3240" w:type="dxa"/>
            <w:gridSpan w:val="2"/>
            <w:tcBorders>
              <w:bottom w:val="single" w:sz="4" w:space="0" w:color="auto"/>
            </w:tcBorders>
            <w:shd w:val="clear" w:color="auto" w:fill="auto"/>
          </w:tcPr>
          <w:p w14:paraId="1B06F34E" w14:textId="77777777" w:rsidR="00866E49" w:rsidRPr="00AF3EA6" w:rsidRDefault="00866E49" w:rsidP="00D35689">
            <w:pPr>
              <w:spacing w:after="200" w:line="240" w:lineRule="atLeast"/>
              <w:rPr>
                <w:rFonts w:eastAsia="Times New Roman"/>
                <w:szCs w:val="24"/>
                <w:lang w:eastAsia="x-none"/>
              </w:rPr>
            </w:pPr>
            <w:r w:rsidRPr="00AF3EA6">
              <w:rPr>
                <w:rFonts w:eastAsia="Times New Roman"/>
                <w:szCs w:val="24"/>
                <w:lang w:eastAsia="x-none"/>
              </w:rPr>
              <w:t>Rolls Flip Charts</w:t>
            </w:r>
          </w:p>
        </w:tc>
        <w:tc>
          <w:tcPr>
            <w:tcW w:w="2070" w:type="dxa"/>
            <w:tcBorders>
              <w:bottom w:val="single" w:sz="4" w:space="0" w:color="auto"/>
            </w:tcBorders>
            <w:shd w:val="clear" w:color="auto" w:fill="auto"/>
          </w:tcPr>
          <w:p w14:paraId="74B0AA6F" w14:textId="77777777" w:rsidR="00866E49" w:rsidRPr="00AF3EA6" w:rsidRDefault="00866E49" w:rsidP="00D35689">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tcBorders>
              <w:bottom w:val="single" w:sz="4" w:space="0" w:color="auto"/>
            </w:tcBorders>
            <w:shd w:val="clear" w:color="auto" w:fill="auto"/>
          </w:tcPr>
          <w:p w14:paraId="38875FE2" w14:textId="77777777" w:rsidR="00866E49" w:rsidRPr="00AF3EA6" w:rsidRDefault="00866E49" w:rsidP="00D35689">
            <w:pPr>
              <w:spacing w:after="200" w:line="240" w:lineRule="atLeast"/>
              <w:rPr>
                <w:rFonts w:eastAsia="@MS Mincho"/>
                <w:bCs/>
                <w:szCs w:val="24"/>
              </w:rPr>
            </w:pPr>
            <w:r w:rsidRPr="00AF3EA6">
              <w:rPr>
                <w:rFonts w:eastAsia="@MS Mincho"/>
                <w:bCs/>
                <w:szCs w:val="24"/>
              </w:rPr>
              <w:t>5 pcs</w:t>
            </w:r>
          </w:p>
        </w:tc>
        <w:tc>
          <w:tcPr>
            <w:tcW w:w="1693" w:type="dxa"/>
            <w:tcBorders>
              <w:bottom w:val="single" w:sz="4" w:space="0" w:color="auto"/>
            </w:tcBorders>
            <w:shd w:val="clear" w:color="auto" w:fill="auto"/>
          </w:tcPr>
          <w:p w14:paraId="3C7628CF" w14:textId="77777777" w:rsidR="00866E49" w:rsidRPr="00AF3EA6" w:rsidRDefault="00866E49" w:rsidP="00D35689">
            <w:pPr>
              <w:spacing w:after="200" w:line="240" w:lineRule="atLeast"/>
              <w:rPr>
                <w:rFonts w:eastAsia="@MS Mincho"/>
                <w:bCs/>
                <w:szCs w:val="24"/>
              </w:rPr>
            </w:pPr>
            <w:r w:rsidRPr="00AF3EA6">
              <w:rPr>
                <w:rFonts w:eastAsia="@MS Mincho"/>
                <w:bCs/>
                <w:szCs w:val="24"/>
              </w:rPr>
              <w:t>1:5</w:t>
            </w:r>
          </w:p>
        </w:tc>
      </w:tr>
      <w:tr w:rsidR="00866E49" w:rsidRPr="00AF3EA6" w14:paraId="6881EADB" w14:textId="77777777" w:rsidTr="00D35689">
        <w:trPr>
          <w:trHeight w:val="495"/>
        </w:trPr>
        <w:tc>
          <w:tcPr>
            <w:tcW w:w="895" w:type="dxa"/>
            <w:tcBorders>
              <w:bottom w:val="single" w:sz="4" w:space="0" w:color="auto"/>
            </w:tcBorders>
            <w:shd w:val="clear" w:color="auto" w:fill="auto"/>
          </w:tcPr>
          <w:p w14:paraId="086BA78F" w14:textId="77777777" w:rsidR="00866E49" w:rsidRPr="00AF3EA6" w:rsidRDefault="00866E49">
            <w:pPr>
              <w:numPr>
                <w:ilvl w:val="0"/>
                <w:numId w:val="10"/>
              </w:numPr>
              <w:spacing w:after="120" w:line="240" w:lineRule="atLeast"/>
              <w:rPr>
                <w:rFonts w:eastAsia="@MS Mincho"/>
                <w:bCs/>
                <w:szCs w:val="24"/>
              </w:rPr>
            </w:pPr>
          </w:p>
        </w:tc>
        <w:tc>
          <w:tcPr>
            <w:tcW w:w="3240" w:type="dxa"/>
            <w:gridSpan w:val="2"/>
            <w:tcBorders>
              <w:bottom w:val="single" w:sz="4" w:space="0" w:color="auto"/>
            </w:tcBorders>
            <w:shd w:val="clear" w:color="auto" w:fill="auto"/>
          </w:tcPr>
          <w:p w14:paraId="2507D93D" w14:textId="77777777" w:rsidR="00866E49" w:rsidRPr="00AF3EA6" w:rsidRDefault="00866E49" w:rsidP="00D35689">
            <w:pPr>
              <w:spacing w:after="200" w:line="240" w:lineRule="atLeast"/>
              <w:rPr>
                <w:rFonts w:eastAsia="Times New Roman"/>
                <w:szCs w:val="24"/>
                <w:lang w:eastAsia="x-none"/>
              </w:rPr>
            </w:pPr>
            <w:r w:rsidRPr="00AF3EA6">
              <w:rPr>
                <w:rFonts w:eastAsia="Times New Roman"/>
                <w:szCs w:val="24"/>
                <w:lang w:eastAsia="x-none"/>
              </w:rPr>
              <w:t>Dimension paper</w:t>
            </w:r>
          </w:p>
        </w:tc>
        <w:tc>
          <w:tcPr>
            <w:tcW w:w="2070" w:type="dxa"/>
            <w:tcBorders>
              <w:bottom w:val="single" w:sz="4" w:space="0" w:color="auto"/>
            </w:tcBorders>
            <w:shd w:val="clear" w:color="auto" w:fill="auto"/>
          </w:tcPr>
          <w:p w14:paraId="3925CD28" w14:textId="77777777" w:rsidR="00866E49" w:rsidRPr="00AF3EA6" w:rsidRDefault="00866E49" w:rsidP="00D35689">
            <w:pPr>
              <w:spacing w:after="200" w:line="240" w:lineRule="atLeast"/>
              <w:rPr>
                <w:rFonts w:eastAsia="@MS Mincho"/>
                <w:bCs/>
                <w:szCs w:val="24"/>
              </w:rPr>
            </w:pPr>
            <w:r w:rsidRPr="00AF3EA6">
              <w:rPr>
                <w:rFonts w:eastAsia="@MS Mincho"/>
                <w:bCs/>
                <w:szCs w:val="24"/>
              </w:rPr>
              <w:t>For both trainer’s and trainee’s use</w:t>
            </w:r>
          </w:p>
        </w:tc>
        <w:tc>
          <w:tcPr>
            <w:tcW w:w="1452" w:type="dxa"/>
            <w:gridSpan w:val="3"/>
            <w:tcBorders>
              <w:bottom w:val="single" w:sz="4" w:space="0" w:color="auto"/>
            </w:tcBorders>
            <w:shd w:val="clear" w:color="auto" w:fill="auto"/>
          </w:tcPr>
          <w:p w14:paraId="7A3C42C2" w14:textId="77777777" w:rsidR="00866E49" w:rsidRPr="00AF3EA6" w:rsidRDefault="00866E49" w:rsidP="00D35689">
            <w:pPr>
              <w:spacing w:after="200" w:line="240" w:lineRule="atLeast"/>
              <w:rPr>
                <w:rFonts w:eastAsia="@MS Mincho"/>
                <w:bCs/>
                <w:szCs w:val="24"/>
              </w:rPr>
            </w:pPr>
            <w:r w:rsidRPr="00AF3EA6">
              <w:rPr>
                <w:rFonts w:eastAsia="@MS Mincho"/>
                <w:bCs/>
                <w:szCs w:val="24"/>
              </w:rPr>
              <w:t>5 pcs</w:t>
            </w:r>
          </w:p>
        </w:tc>
        <w:tc>
          <w:tcPr>
            <w:tcW w:w="1693" w:type="dxa"/>
            <w:tcBorders>
              <w:bottom w:val="single" w:sz="4" w:space="0" w:color="auto"/>
            </w:tcBorders>
            <w:shd w:val="clear" w:color="auto" w:fill="auto"/>
          </w:tcPr>
          <w:p w14:paraId="74D9F466" w14:textId="77777777" w:rsidR="00866E49" w:rsidRPr="00AF3EA6" w:rsidRDefault="00866E49" w:rsidP="00D35689">
            <w:pPr>
              <w:spacing w:after="200" w:line="240" w:lineRule="atLeast"/>
              <w:rPr>
                <w:rFonts w:eastAsia="@MS Mincho"/>
                <w:bCs/>
                <w:szCs w:val="24"/>
              </w:rPr>
            </w:pPr>
            <w:r w:rsidRPr="00AF3EA6">
              <w:rPr>
                <w:rFonts w:eastAsia="@MS Mincho"/>
                <w:bCs/>
                <w:szCs w:val="24"/>
              </w:rPr>
              <w:t>1:5</w:t>
            </w:r>
          </w:p>
        </w:tc>
      </w:tr>
      <w:tr w:rsidR="00866E49" w:rsidRPr="00AF3EA6" w14:paraId="0C34D14B" w14:textId="77777777" w:rsidTr="00D35689">
        <w:tc>
          <w:tcPr>
            <w:tcW w:w="895" w:type="dxa"/>
            <w:shd w:val="clear" w:color="auto" w:fill="auto"/>
          </w:tcPr>
          <w:p w14:paraId="5B1BD2DC" w14:textId="77777777" w:rsidR="00866E49" w:rsidRPr="00AF3EA6" w:rsidRDefault="00866E49" w:rsidP="00D35689">
            <w:pPr>
              <w:spacing w:after="200" w:line="240" w:lineRule="atLeast"/>
              <w:rPr>
                <w:rFonts w:eastAsia="@MS Mincho"/>
                <w:b/>
                <w:szCs w:val="24"/>
              </w:rPr>
            </w:pPr>
            <w:r w:rsidRPr="00AF3EA6">
              <w:rPr>
                <w:rFonts w:eastAsia="@MS Mincho"/>
                <w:b/>
                <w:szCs w:val="24"/>
              </w:rPr>
              <w:t>D</w:t>
            </w:r>
          </w:p>
        </w:tc>
        <w:tc>
          <w:tcPr>
            <w:tcW w:w="8455" w:type="dxa"/>
            <w:gridSpan w:val="7"/>
            <w:shd w:val="clear" w:color="auto" w:fill="auto"/>
          </w:tcPr>
          <w:p w14:paraId="55753310" w14:textId="77777777" w:rsidR="00866E49" w:rsidRPr="00AF3EA6" w:rsidRDefault="00866E49" w:rsidP="00D35689">
            <w:pPr>
              <w:spacing w:after="200" w:line="240" w:lineRule="atLeast"/>
              <w:jc w:val="center"/>
              <w:rPr>
                <w:rFonts w:eastAsia="@MS Mincho"/>
                <w:b/>
                <w:szCs w:val="24"/>
              </w:rPr>
            </w:pPr>
            <w:r w:rsidRPr="00AF3EA6">
              <w:rPr>
                <w:rFonts w:eastAsia="@MS Mincho"/>
                <w:b/>
                <w:szCs w:val="24"/>
              </w:rPr>
              <w:t>Tools and Equipment</w:t>
            </w:r>
          </w:p>
        </w:tc>
      </w:tr>
      <w:tr w:rsidR="00866E49" w:rsidRPr="00AF3EA6" w14:paraId="4CA7B47D" w14:textId="77777777" w:rsidTr="00D35689">
        <w:tc>
          <w:tcPr>
            <w:tcW w:w="895" w:type="dxa"/>
            <w:shd w:val="clear" w:color="auto" w:fill="auto"/>
          </w:tcPr>
          <w:p w14:paraId="614DF3F9" w14:textId="77777777" w:rsidR="00866E49" w:rsidRPr="00AF3EA6" w:rsidRDefault="00866E49" w:rsidP="00D35689">
            <w:pPr>
              <w:spacing w:after="200" w:line="240" w:lineRule="atLeast"/>
              <w:rPr>
                <w:rFonts w:eastAsia="@MS Mincho"/>
                <w:b/>
                <w:szCs w:val="24"/>
              </w:rPr>
            </w:pPr>
          </w:p>
        </w:tc>
        <w:tc>
          <w:tcPr>
            <w:tcW w:w="3211" w:type="dxa"/>
            <w:shd w:val="clear" w:color="auto" w:fill="auto"/>
          </w:tcPr>
          <w:p w14:paraId="06958D79" w14:textId="77777777" w:rsidR="00866E49" w:rsidRPr="00AF3EA6" w:rsidRDefault="00866E49" w:rsidP="00D35689">
            <w:pPr>
              <w:spacing w:after="200" w:line="240" w:lineRule="atLeast"/>
              <w:jc w:val="center"/>
              <w:rPr>
                <w:rFonts w:eastAsia="@MS Mincho"/>
                <w:szCs w:val="24"/>
              </w:rPr>
            </w:pPr>
            <w:r w:rsidRPr="00AF3EA6">
              <w:rPr>
                <w:rFonts w:eastAsia="@MS Mincho"/>
                <w:szCs w:val="24"/>
              </w:rPr>
              <w:t>Tape measure</w:t>
            </w:r>
          </w:p>
        </w:tc>
        <w:tc>
          <w:tcPr>
            <w:tcW w:w="2126" w:type="dxa"/>
            <w:gridSpan w:val="3"/>
            <w:shd w:val="clear" w:color="auto" w:fill="auto"/>
          </w:tcPr>
          <w:p w14:paraId="326111A8" w14:textId="77777777" w:rsidR="00866E49" w:rsidRPr="00AF3EA6" w:rsidRDefault="00866E49" w:rsidP="00D35689">
            <w:pPr>
              <w:spacing w:after="200" w:line="240" w:lineRule="atLeast"/>
              <w:jc w:val="center"/>
              <w:rPr>
                <w:rFonts w:eastAsia="@MS Mincho"/>
                <w:b/>
                <w:szCs w:val="24"/>
              </w:rPr>
            </w:pPr>
            <w:r w:rsidRPr="00AF3EA6">
              <w:rPr>
                <w:rFonts w:eastAsia="@MS Mincho"/>
                <w:bCs/>
                <w:szCs w:val="24"/>
              </w:rPr>
              <w:t>For both trainer’s and trainee’s use</w:t>
            </w:r>
          </w:p>
        </w:tc>
        <w:tc>
          <w:tcPr>
            <w:tcW w:w="1418" w:type="dxa"/>
            <w:shd w:val="clear" w:color="auto" w:fill="auto"/>
          </w:tcPr>
          <w:p w14:paraId="50EF246F" w14:textId="77777777" w:rsidR="00866E49" w:rsidRPr="00AF3EA6" w:rsidRDefault="00866E49" w:rsidP="00D35689">
            <w:pPr>
              <w:spacing w:after="200" w:line="240" w:lineRule="atLeast"/>
              <w:jc w:val="center"/>
              <w:rPr>
                <w:rFonts w:eastAsia="@MS Mincho"/>
                <w:b/>
                <w:szCs w:val="24"/>
              </w:rPr>
            </w:pPr>
            <w:r w:rsidRPr="00AF3EA6">
              <w:rPr>
                <w:rFonts w:eastAsia="@MS Mincho"/>
                <w:bCs/>
                <w:szCs w:val="24"/>
              </w:rPr>
              <w:t>25 pcs</w:t>
            </w:r>
          </w:p>
        </w:tc>
        <w:tc>
          <w:tcPr>
            <w:tcW w:w="1700" w:type="dxa"/>
            <w:gridSpan w:val="2"/>
            <w:shd w:val="clear" w:color="auto" w:fill="auto"/>
          </w:tcPr>
          <w:p w14:paraId="01559E54" w14:textId="77777777" w:rsidR="00866E49" w:rsidRPr="00AF3EA6" w:rsidRDefault="00866E49" w:rsidP="00D35689">
            <w:pPr>
              <w:spacing w:after="200" w:line="240" w:lineRule="atLeast"/>
              <w:jc w:val="center"/>
              <w:rPr>
                <w:rFonts w:eastAsia="@MS Mincho"/>
                <w:b/>
                <w:szCs w:val="24"/>
              </w:rPr>
            </w:pPr>
            <w:r w:rsidRPr="00AF3EA6">
              <w:rPr>
                <w:rFonts w:eastAsia="@MS Mincho"/>
                <w:bCs/>
                <w:szCs w:val="24"/>
              </w:rPr>
              <w:t>1:1</w:t>
            </w:r>
          </w:p>
        </w:tc>
      </w:tr>
      <w:tr w:rsidR="00866E49" w:rsidRPr="00AF3EA6" w14:paraId="7B6BC2A9" w14:textId="77777777" w:rsidTr="00D35689">
        <w:tc>
          <w:tcPr>
            <w:tcW w:w="895" w:type="dxa"/>
            <w:shd w:val="clear" w:color="auto" w:fill="auto"/>
          </w:tcPr>
          <w:p w14:paraId="58C3ED30" w14:textId="77777777" w:rsidR="00866E49" w:rsidRPr="00AF3EA6" w:rsidRDefault="00866E49" w:rsidP="00D35689">
            <w:pPr>
              <w:spacing w:after="200" w:line="240" w:lineRule="atLeast"/>
              <w:rPr>
                <w:rFonts w:eastAsia="@MS Mincho"/>
                <w:b/>
                <w:szCs w:val="24"/>
              </w:rPr>
            </w:pPr>
          </w:p>
        </w:tc>
        <w:tc>
          <w:tcPr>
            <w:tcW w:w="3211" w:type="dxa"/>
            <w:shd w:val="clear" w:color="auto" w:fill="auto"/>
          </w:tcPr>
          <w:p w14:paraId="6F6F1E34" w14:textId="77777777" w:rsidR="00866E49" w:rsidRPr="00AF3EA6" w:rsidRDefault="00866E49" w:rsidP="00D35689">
            <w:pPr>
              <w:spacing w:after="200" w:line="240" w:lineRule="atLeast"/>
              <w:jc w:val="center"/>
              <w:rPr>
                <w:rFonts w:eastAsia="@MS Mincho"/>
                <w:szCs w:val="24"/>
              </w:rPr>
            </w:pPr>
            <w:r w:rsidRPr="00AF3EA6">
              <w:rPr>
                <w:rFonts w:eastAsia="@MS Mincho"/>
                <w:szCs w:val="24"/>
              </w:rPr>
              <w:t>Scientific Calculator</w:t>
            </w:r>
          </w:p>
        </w:tc>
        <w:tc>
          <w:tcPr>
            <w:tcW w:w="2126" w:type="dxa"/>
            <w:gridSpan w:val="3"/>
            <w:shd w:val="clear" w:color="auto" w:fill="auto"/>
          </w:tcPr>
          <w:p w14:paraId="14E6B3F1" w14:textId="77777777" w:rsidR="00866E49" w:rsidRPr="00AF3EA6" w:rsidRDefault="00866E49" w:rsidP="00D35689">
            <w:pPr>
              <w:spacing w:after="200" w:line="240" w:lineRule="atLeast"/>
              <w:jc w:val="center"/>
              <w:rPr>
                <w:rFonts w:eastAsia="@MS Mincho"/>
                <w:bCs/>
                <w:szCs w:val="24"/>
              </w:rPr>
            </w:pPr>
            <w:r w:rsidRPr="00AF3EA6">
              <w:rPr>
                <w:rFonts w:eastAsia="@MS Mincho"/>
                <w:bCs/>
                <w:szCs w:val="24"/>
              </w:rPr>
              <w:t>For both trainer’s and trainee’s use</w:t>
            </w:r>
          </w:p>
        </w:tc>
        <w:tc>
          <w:tcPr>
            <w:tcW w:w="1418" w:type="dxa"/>
            <w:shd w:val="clear" w:color="auto" w:fill="auto"/>
          </w:tcPr>
          <w:p w14:paraId="7191F28C" w14:textId="77777777" w:rsidR="00866E49" w:rsidRPr="00AF3EA6" w:rsidRDefault="00866E49" w:rsidP="00D35689">
            <w:pPr>
              <w:spacing w:after="200" w:line="240" w:lineRule="atLeast"/>
              <w:jc w:val="center"/>
              <w:rPr>
                <w:rFonts w:eastAsia="@MS Mincho"/>
                <w:bCs/>
                <w:szCs w:val="24"/>
              </w:rPr>
            </w:pPr>
            <w:r w:rsidRPr="00AF3EA6">
              <w:rPr>
                <w:rFonts w:eastAsia="@MS Mincho"/>
                <w:bCs/>
                <w:szCs w:val="24"/>
              </w:rPr>
              <w:t>25 pcs</w:t>
            </w:r>
          </w:p>
        </w:tc>
        <w:tc>
          <w:tcPr>
            <w:tcW w:w="1700" w:type="dxa"/>
            <w:gridSpan w:val="2"/>
            <w:shd w:val="clear" w:color="auto" w:fill="auto"/>
          </w:tcPr>
          <w:p w14:paraId="0712E870" w14:textId="77777777" w:rsidR="00866E49" w:rsidRPr="00AF3EA6" w:rsidRDefault="00866E49" w:rsidP="00D35689">
            <w:pPr>
              <w:spacing w:after="200" w:line="240" w:lineRule="atLeast"/>
              <w:jc w:val="center"/>
              <w:rPr>
                <w:rFonts w:eastAsia="@MS Mincho"/>
                <w:bCs/>
                <w:szCs w:val="24"/>
              </w:rPr>
            </w:pPr>
            <w:r w:rsidRPr="00AF3EA6">
              <w:rPr>
                <w:rFonts w:eastAsia="@MS Mincho"/>
                <w:bCs/>
                <w:szCs w:val="24"/>
              </w:rPr>
              <w:t>1:1</w:t>
            </w:r>
          </w:p>
        </w:tc>
      </w:tr>
    </w:tbl>
    <w:p w14:paraId="7017D383" w14:textId="77777777" w:rsidR="00866E49" w:rsidRPr="00AF3EA6" w:rsidRDefault="00866E49" w:rsidP="00866E49">
      <w:pPr>
        <w:spacing w:after="200" w:line="276" w:lineRule="auto"/>
        <w:rPr>
          <w:rFonts w:eastAsia="Calibri"/>
          <w:b/>
          <w:bCs/>
          <w:iCs/>
          <w:szCs w:val="24"/>
        </w:rPr>
      </w:pPr>
    </w:p>
    <w:p w14:paraId="5D1A4E2F" w14:textId="77777777" w:rsidR="00866E49" w:rsidRPr="00AF3EA6" w:rsidRDefault="00866E49" w:rsidP="00866E49">
      <w:pPr>
        <w:spacing w:after="200" w:line="276" w:lineRule="auto"/>
        <w:rPr>
          <w:rFonts w:eastAsia="Calibri"/>
          <w:b/>
          <w:bCs/>
          <w:iCs/>
          <w:szCs w:val="24"/>
        </w:rPr>
      </w:pPr>
    </w:p>
    <w:p w14:paraId="3311D5C9" w14:textId="75442AC4" w:rsidR="003E34EF" w:rsidRPr="00AF3EA6" w:rsidRDefault="00866E49" w:rsidP="0024580D">
      <w:pPr>
        <w:pStyle w:val="Heading1"/>
      </w:pPr>
      <w:r w:rsidRPr="00AF3EA6">
        <w:br w:type="page"/>
      </w:r>
      <w:bookmarkEnd w:id="38"/>
    </w:p>
    <w:p w14:paraId="10E28A4B" w14:textId="3488BA79" w:rsidR="00C13913" w:rsidRDefault="00C13913" w:rsidP="00270B3E">
      <w:pPr>
        <w:pStyle w:val="Heading2"/>
      </w:pPr>
      <w:bookmarkStart w:id="170" w:name="_Toc194586067"/>
      <w:bookmarkStart w:id="171" w:name="_Toc197078464"/>
      <w:bookmarkEnd w:id="39"/>
      <w:bookmarkEnd w:id="40"/>
      <w:bookmarkEnd w:id="41"/>
      <w:r w:rsidRPr="00AF3EA6">
        <w:lastRenderedPageBreak/>
        <w:t>ARCHITECTURAL PROJECT</w:t>
      </w:r>
      <w:bookmarkEnd w:id="170"/>
      <w:bookmarkEnd w:id="171"/>
      <w:r w:rsidR="00805322">
        <w:t xml:space="preserve"> </w:t>
      </w:r>
      <w:r w:rsidR="00805322" w:rsidRPr="00AF3EA6">
        <w:t>DESIGN</w:t>
      </w:r>
    </w:p>
    <w:p w14:paraId="247BD30A" w14:textId="77777777" w:rsidR="00DF5DE2" w:rsidRPr="00DF5DE2" w:rsidRDefault="00DF5DE2" w:rsidP="00DF5DE2">
      <w:pPr>
        <w:rPr>
          <w:lang w:eastAsia="en-GB"/>
        </w:rPr>
      </w:pPr>
    </w:p>
    <w:p w14:paraId="5DE0150B" w14:textId="27E28CD9" w:rsidR="00C13913" w:rsidRPr="00AF3EA6" w:rsidRDefault="00C13913" w:rsidP="00C13913">
      <w:pPr>
        <w:rPr>
          <w:rFonts w:eastAsia="Calibri"/>
          <w:b/>
          <w:szCs w:val="24"/>
        </w:rPr>
      </w:pPr>
      <w:r w:rsidRPr="00AF3EA6">
        <w:rPr>
          <w:b/>
          <w:szCs w:val="24"/>
        </w:rPr>
        <w:t xml:space="preserve">UNIT CODE: </w:t>
      </w:r>
      <w:r w:rsidRPr="00AF3EA6">
        <w:rPr>
          <w:rFonts w:eastAsia="Calibri"/>
          <w:b/>
          <w:szCs w:val="24"/>
        </w:rPr>
        <w:t xml:space="preserve">0732 551 </w:t>
      </w:r>
      <w:r w:rsidR="00805322">
        <w:rPr>
          <w:rFonts w:eastAsia="Calibri"/>
          <w:b/>
          <w:szCs w:val="24"/>
        </w:rPr>
        <w:t>20</w:t>
      </w:r>
      <w:r w:rsidRPr="00AF3EA6">
        <w:rPr>
          <w:rFonts w:eastAsia="Calibri"/>
          <w:b/>
          <w:szCs w:val="24"/>
        </w:rPr>
        <w:t>A</w:t>
      </w:r>
    </w:p>
    <w:p w14:paraId="789430DE" w14:textId="77777777" w:rsidR="00C13913" w:rsidRPr="00AF3EA6" w:rsidRDefault="00C13913" w:rsidP="00C13913">
      <w:pPr>
        <w:tabs>
          <w:tab w:val="left" w:pos="0"/>
        </w:tabs>
        <w:spacing w:after="0"/>
        <w:jc w:val="both"/>
        <w:rPr>
          <w:b/>
          <w:szCs w:val="24"/>
        </w:rPr>
      </w:pPr>
      <w:r w:rsidRPr="00AF3EA6">
        <w:rPr>
          <w:b/>
          <w:szCs w:val="24"/>
        </w:rPr>
        <w:t>Relationship to Occupational Standards</w:t>
      </w:r>
    </w:p>
    <w:p w14:paraId="6823A7BC" w14:textId="77777777" w:rsidR="00C13913" w:rsidRPr="00AF3EA6" w:rsidRDefault="00C13913" w:rsidP="00C13913">
      <w:pPr>
        <w:rPr>
          <w:b/>
          <w:bCs/>
          <w:szCs w:val="24"/>
        </w:rPr>
      </w:pPr>
      <w:r w:rsidRPr="00AF3EA6">
        <w:rPr>
          <w:bCs/>
          <w:szCs w:val="24"/>
        </w:rPr>
        <w:t>This unit addresses the unit of competency:</w:t>
      </w:r>
      <w:r w:rsidRPr="00AF3EA6">
        <w:rPr>
          <w:b/>
          <w:szCs w:val="24"/>
        </w:rPr>
        <w:t xml:space="preserve"> </w:t>
      </w:r>
      <w:r w:rsidRPr="00AF3EA6">
        <w:rPr>
          <w:b/>
          <w:bCs/>
          <w:szCs w:val="24"/>
        </w:rPr>
        <w:t>Design Architectural Project</w:t>
      </w:r>
    </w:p>
    <w:p w14:paraId="3AE6D780" w14:textId="2DAD5751" w:rsidR="00C13913" w:rsidRPr="00AF3EA6" w:rsidRDefault="00C13913" w:rsidP="00C13913">
      <w:pPr>
        <w:rPr>
          <w:b/>
          <w:bCs/>
          <w:szCs w:val="24"/>
        </w:rPr>
      </w:pPr>
      <w:r w:rsidRPr="00AF3EA6">
        <w:rPr>
          <w:bCs/>
          <w:szCs w:val="24"/>
        </w:rPr>
        <w:t>Duration of Unit:</w:t>
      </w:r>
      <w:r w:rsidRPr="00AF3EA6">
        <w:rPr>
          <w:b/>
          <w:szCs w:val="24"/>
        </w:rPr>
        <w:t xml:space="preserve">  </w:t>
      </w:r>
      <w:r w:rsidR="009F1C03" w:rsidRPr="00AF3EA6">
        <w:rPr>
          <w:b/>
          <w:szCs w:val="24"/>
        </w:rPr>
        <w:t>250</w:t>
      </w:r>
      <w:r w:rsidRPr="00AF3EA6">
        <w:rPr>
          <w:b/>
          <w:szCs w:val="24"/>
        </w:rPr>
        <w:t xml:space="preserve"> hours</w:t>
      </w:r>
    </w:p>
    <w:p w14:paraId="44E61B2C" w14:textId="77777777" w:rsidR="00C13913" w:rsidRPr="00AF3EA6" w:rsidRDefault="00C13913" w:rsidP="00C13913">
      <w:pPr>
        <w:spacing w:after="200" w:line="276" w:lineRule="auto"/>
        <w:jc w:val="both"/>
        <w:rPr>
          <w:b/>
          <w:szCs w:val="24"/>
        </w:rPr>
      </w:pPr>
      <w:r w:rsidRPr="00AF3EA6">
        <w:rPr>
          <w:b/>
          <w:szCs w:val="24"/>
        </w:rPr>
        <w:t>Unit Description</w:t>
      </w:r>
    </w:p>
    <w:p w14:paraId="4AAD4060" w14:textId="30586F73" w:rsidR="00C13913" w:rsidRPr="00AF3EA6" w:rsidRDefault="00C13913" w:rsidP="00C13913">
      <w:pPr>
        <w:spacing w:before="240" w:after="0" w:line="240" w:lineRule="auto"/>
        <w:jc w:val="both"/>
        <w:rPr>
          <w:rFonts w:eastAsia="Times New Roman"/>
          <w:szCs w:val="24"/>
        </w:rPr>
      </w:pPr>
      <w:bookmarkStart w:id="172" w:name="_Hlk197016674"/>
      <w:r w:rsidRPr="00AF3EA6">
        <w:rPr>
          <w:rFonts w:eastAsia="Times New Roman"/>
          <w:szCs w:val="24"/>
        </w:rPr>
        <w:t xml:space="preserve">This unit covers the competencies required by an Architectural technician to design </w:t>
      </w:r>
      <w:r w:rsidR="0074670B" w:rsidRPr="00AF3EA6">
        <w:rPr>
          <w:rFonts w:eastAsia="Times New Roman"/>
          <w:szCs w:val="24"/>
        </w:rPr>
        <w:t xml:space="preserve">an </w:t>
      </w:r>
      <w:r w:rsidRPr="00AF3EA6">
        <w:rPr>
          <w:rFonts w:eastAsia="Times New Roman"/>
          <w:szCs w:val="24"/>
        </w:rPr>
        <w:t xml:space="preserve">architectural project. It includes; preparing </w:t>
      </w:r>
      <w:r w:rsidR="0074670B" w:rsidRPr="00AF3EA6">
        <w:rPr>
          <w:rFonts w:eastAsia="Times New Roman"/>
          <w:szCs w:val="24"/>
        </w:rPr>
        <w:t xml:space="preserve">an </w:t>
      </w:r>
      <w:r w:rsidRPr="00AF3EA6">
        <w:rPr>
          <w:rFonts w:eastAsia="Times New Roman"/>
          <w:szCs w:val="24"/>
        </w:rPr>
        <w:t xml:space="preserve">architectural project brief, conducting </w:t>
      </w:r>
      <w:r w:rsidR="0074670B" w:rsidRPr="00AF3EA6">
        <w:rPr>
          <w:rFonts w:eastAsia="Times New Roman"/>
          <w:szCs w:val="24"/>
        </w:rPr>
        <w:t xml:space="preserve">an </w:t>
      </w:r>
      <w:r w:rsidRPr="00AF3EA6">
        <w:rPr>
          <w:rFonts w:eastAsia="Times New Roman"/>
          <w:szCs w:val="24"/>
        </w:rPr>
        <w:t xml:space="preserve">architectural site analysis, </w:t>
      </w:r>
      <w:r w:rsidR="0074670B" w:rsidRPr="00AF3EA6">
        <w:rPr>
          <w:rFonts w:eastAsia="Times New Roman"/>
          <w:szCs w:val="24"/>
        </w:rPr>
        <w:t>carrying</w:t>
      </w:r>
      <w:r w:rsidRPr="00AF3EA6">
        <w:rPr>
          <w:rFonts w:eastAsia="Times New Roman"/>
          <w:szCs w:val="24"/>
        </w:rPr>
        <w:t xml:space="preserve"> out </w:t>
      </w:r>
      <w:r w:rsidR="0074670B" w:rsidRPr="00AF3EA6">
        <w:rPr>
          <w:rFonts w:eastAsia="Times New Roman"/>
          <w:szCs w:val="24"/>
        </w:rPr>
        <w:t xml:space="preserve">an </w:t>
      </w:r>
      <w:r w:rsidRPr="00AF3EA6">
        <w:rPr>
          <w:rFonts w:eastAsia="Times New Roman"/>
          <w:szCs w:val="24"/>
        </w:rPr>
        <w:t xml:space="preserve">architectural project literature review, </w:t>
      </w:r>
      <w:r w:rsidR="0074670B" w:rsidRPr="00AF3EA6">
        <w:rPr>
          <w:rFonts w:eastAsia="Times New Roman"/>
          <w:szCs w:val="24"/>
        </w:rPr>
        <w:t>conducting</w:t>
      </w:r>
      <w:r w:rsidRPr="00AF3EA6">
        <w:rPr>
          <w:rFonts w:eastAsia="Times New Roman"/>
          <w:szCs w:val="24"/>
        </w:rPr>
        <w:t xml:space="preserve"> </w:t>
      </w:r>
      <w:r w:rsidR="0074670B" w:rsidRPr="00AF3EA6">
        <w:rPr>
          <w:rFonts w:eastAsia="Times New Roman"/>
          <w:szCs w:val="24"/>
        </w:rPr>
        <w:t xml:space="preserve">an </w:t>
      </w:r>
      <w:r w:rsidRPr="00AF3EA6">
        <w:rPr>
          <w:rFonts w:eastAsia="Times New Roman"/>
          <w:szCs w:val="24"/>
        </w:rPr>
        <w:t xml:space="preserve">architectural project case study, </w:t>
      </w:r>
      <w:r w:rsidR="00E02ED2" w:rsidRPr="00AF3EA6">
        <w:rPr>
          <w:rFonts w:eastAsia="Times New Roman"/>
          <w:szCs w:val="24"/>
        </w:rPr>
        <w:t>conducting</w:t>
      </w:r>
      <w:r w:rsidRPr="00AF3EA6">
        <w:rPr>
          <w:rFonts w:eastAsia="Times New Roman"/>
          <w:szCs w:val="24"/>
        </w:rPr>
        <w:t xml:space="preserve"> </w:t>
      </w:r>
      <w:r w:rsidR="0074670B" w:rsidRPr="00AF3EA6">
        <w:rPr>
          <w:rFonts w:eastAsia="Times New Roman"/>
          <w:szCs w:val="24"/>
        </w:rPr>
        <w:t xml:space="preserve">an </w:t>
      </w:r>
      <w:r w:rsidRPr="00AF3EA6">
        <w:rPr>
          <w:rFonts w:eastAsia="Times New Roman"/>
          <w:szCs w:val="24"/>
        </w:rPr>
        <w:t xml:space="preserve">architectural project activity study and </w:t>
      </w:r>
      <w:r w:rsidR="00E02ED2" w:rsidRPr="00AF3EA6">
        <w:rPr>
          <w:rFonts w:eastAsia="Times New Roman"/>
          <w:szCs w:val="24"/>
        </w:rPr>
        <w:t>producing</w:t>
      </w:r>
      <w:r w:rsidRPr="00AF3EA6">
        <w:rPr>
          <w:rFonts w:eastAsia="Times New Roman"/>
          <w:szCs w:val="24"/>
        </w:rPr>
        <w:t xml:space="preserve"> architectural project design drawings.</w:t>
      </w:r>
    </w:p>
    <w:p w14:paraId="0B630C77" w14:textId="77777777" w:rsidR="00DF5DE2" w:rsidRDefault="00DF5DE2" w:rsidP="0024580D">
      <w:pPr>
        <w:rPr>
          <w:b/>
          <w:bCs/>
          <w:szCs w:val="24"/>
        </w:rPr>
      </w:pPr>
      <w:bookmarkStart w:id="173" w:name="_Toc194586068"/>
      <w:bookmarkEnd w:id="172"/>
    </w:p>
    <w:p w14:paraId="738B7119" w14:textId="3D5BF216" w:rsidR="00C13913" w:rsidRPr="00AF3EA6" w:rsidRDefault="00C13913" w:rsidP="0024580D">
      <w:pPr>
        <w:rPr>
          <w:b/>
          <w:bCs/>
          <w:szCs w:val="24"/>
        </w:rPr>
      </w:pPr>
      <w:r w:rsidRPr="00AF3EA6">
        <w:rPr>
          <w:b/>
          <w:bCs/>
          <w:szCs w:val="24"/>
        </w:rPr>
        <w:t>Summary of Learning Outcomes</w:t>
      </w:r>
      <w:bookmarkEnd w:id="173"/>
    </w:p>
    <w:tbl>
      <w:tblPr>
        <w:tblStyle w:val="TableGrid"/>
        <w:tblW w:w="0" w:type="auto"/>
        <w:tblLook w:val="04A0" w:firstRow="1" w:lastRow="0" w:firstColumn="1" w:lastColumn="0" w:noHBand="0" w:noVBand="1"/>
      </w:tblPr>
      <w:tblGrid>
        <w:gridCol w:w="1075"/>
        <w:gridCol w:w="5458"/>
        <w:gridCol w:w="2097"/>
      </w:tblGrid>
      <w:tr w:rsidR="00C2005B" w:rsidRPr="00AF3EA6" w14:paraId="242B7B13" w14:textId="77777777" w:rsidTr="00C2005B">
        <w:tc>
          <w:tcPr>
            <w:tcW w:w="1075" w:type="dxa"/>
          </w:tcPr>
          <w:p w14:paraId="656FBFF1" w14:textId="44DF3B8B" w:rsidR="00C2005B" w:rsidRPr="00AF3EA6" w:rsidRDefault="00C2005B" w:rsidP="00EF5871">
            <w:pPr>
              <w:spacing w:line="360" w:lineRule="auto"/>
              <w:jc w:val="both"/>
              <w:rPr>
                <w:rFonts w:ascii="Times New Roman" w:eastAsia="Times New Roman" w:hAnsi="Times New Roman"/>
                <w:sz w:val="24"/>
                <w:szCs w:val="24"/>
              </w:rPr>
            </w:pPr>
            <w:r w:rsidRPr="00AF3EA6">
              <w:rPr>
                <w:rFonts w:ascii="Times New Roman" w:eastAsia="Times New Roman" w:hAnsi="Times New Roman"/>
                <w:sz w:val="24"/>
                <w:szCs w:val="24"/>
              </w:rPr>
              <w:t xml:space="preserve">S.NO </w:t>
            </w:r>
          </w:p>
        </w:tc>
        <w:tc>
          <w:tcPr>
            <w:tcW w:w="5458" w:type="dxa"/>
          </w:tcPr>
          <w:p w14:paraId="0B236DCD" w14:textId="31FF6B3B" w:rsidR="00C2005B" w:rsidRPr="00AF3EA6" w:rsidRDefault="00C2005B" w:rsidP="00EF5871">
            <w:pPr>
              <w:spacing w:line="360" w:lineRule="auto"/>
              <w:jc w:val="both"/>
              <w:rPr>
                <w:rFonts w:ascii="Times New Roman" w:eastAsia="Times New Roman" w:hAnsi="Times New Roman"/>
                <w:sz w:val="24"/>
                <w:szCs w:val="24"/>
              </w:rPr>
            </w:pPr>
            <w:r w:rsidRPr="00AF3EA6">
              <w:rPr>
                <w:rFonts w:ascii="Times New Roman" w:eastAsia="Times New Roman" w:hAnsi="Times New Roman"/>
                <w:sz w:val="24"/>
                <w:szCs w:val="24"/>
              </w:rPr>
              <w:t xml:space="preserve">LEARNING OUTCOMES </w:t>
            </w:r>
          </w:p>
        </w:tc>
        <w:tc>
          <w:tcPr>
            <w:tcW w:w="2097" w:type="dxa"/>
          </w:tcPr>
          <w:p w14:paraId="6937FE81" w14:textId="5BEF3287" w:rsidR="00C2005B" w:rsidRPr="00AF3EA6" w:rsidRDefault="00C2005B" w:rsidP="00EF5871">
            <w:pPr>
              <w:spacing w:line="360" w:lineRule="auto"/>
              <w:jc w:val="both"/>
              <w:rPr>
                <w:rFonts w:ascii="Times New Roman" w:eastAsia="Times New Roman" w:hAnsi="Times New Roman"/>
                <w:sz w:val="24"/>
                <w:szCs w:val="24"/>
              </w:rPr>
            </w:pPr>
            <w:r w:rsidRPr="00AF3EA6">
              <w:rPr>
                <w:rFonts w:ascii="Times New Roman" w:eastAsia="Times New Roman" w:hAnsi="Times New Roman"/>
                <w:sz w:val="24"/>
                <w:szCs w:val="24"/>
              </w:rPr>
              <w:t>DURATION(HRS)</w:t>
            </w:r>
          </w:p>
        </w:tc>
      </w:tr>
      <w:tr w:rsidR="00C2005B" w:rsidRPr="00AF3EA6" w14:paraId="401FEED8" w14:textId="158FF064" w:rsidTr="00C2005B">
        <w:tc>
          <w:tcPr>
            <w:tcW w:w="1075" w:type="dxa"/>
          </w:tcPr>
          <w:p w14:paraId="564AD459" w14:textId="77777777" w:rsidR="00C2005B" w:rsidRPr="00DF5DE2" w:rsidRDefault="00C2005B">
            <w:pPr>
              <w:pStyle w:val="ListParagraph"/>
              <w:numPr>
                <w:ilvl w:val="0"/>
                <w:numId w:val="292"/>
              </w:numPr>
              <w:spacing w:line="360" w:lineRule="auto"/>
              <w:jc w:val="both"/>
              <w:rPr>
                <w:szCs w:val="24"/>
              </w:rPr>
            </w:pPr>
          </w:p>
        </w:tc>
        <w:tc>
          <w:tcPr>
            <w:tcW w:w="5458" w:type="dxa"/>
          </w:tcPr>
          <w:p w14:paraId="336B8D7E" w14:textId="06A64724" w:rsidR="00C2005B" w:rsidRPr="00AF3EA6" w:rsidRDefault="00C2005B" w:rsidP="00EF5871">
            <w:pPr>
              <w:spacing w:line="360" w:lineRule="auto"/>
              <w:jc w:val="both"/>
              <w:rPr>
                <w:rFonts w:ascii="Times New Roman" w:eastAsia="Times New Roman" w:hAnsi="Times New Roman"/>
                <w:sz w:val="24"/>
                <w:szCs w:val="24"/>
              </w:rPr>
            </w:pPr>
            <w:r w:rsidRPr="00AF3EA6">
              <w:rPr>
                <w:rFonts w:ascii="Times New Roman" w:eastAsia="Times New Roman" w:hAnsi="Times New Roman"/>
                <w:sz w:val="24"/>
                <w:szCs w:val="24"/>
              </w:rPr>
              <w:t xml:space="preserve"> Prepare architectural project brief.</w:t>
            </w:r>
          </w:p>
        </w:tc>
        <w:tc>
          <w:tcPr>
            <w:tcW w:w="2097" w:type="dxa"/>
          </w:tcPr>
          <w:p w14:paraId="4E05EB58" w14:textId="14CC3A9C" w:rsidR="00C2005B" w:rsidRPr="00AF3EA6" w:rsidRDefault="00807A8C" w:rsidP="00C2005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4</w:t>
            </w:r>
            <w:r w:rsidR="00C2005B" w:rsidRPr="00AF3EA6">
              <w:rPr>
                <w:rFonts w:ascii="Times New Roman" w:eastAsia="Times New Roman" w:hAnsi="Times New Roman"/>
                <w:sz w:val="24"/>
                <w:szCs w:val="24"/>
              </w:rPr>
              <w:t>0</w:t>
            </w:r>
          </w:p>
        </w:tc>
      </w:tr>
      <w:tr w:rsidR="00C2005B" w:rsidRPr="00AF3EA6" w14:paraId="2D78AB90" w14:textId="54225F97" w:rsidTr="00C2005B">
        <w:tc>
          <w:tcPr>
            <w:tcW w:w="1075" w:type="dxa"/>
          </w:tcPr>
          <w:p w14:paraId="01EA0E70" w14:textId="77777777" w:rsidR="00C2005B" w:rsidRPr="00DF5DE2" w:rsidRDefault="00C2005B">
            <w:pPr>
              <w:pStyle w:val="ListParagraph"/>
              <w:numPr>
                <w:ilvl w:val="0"/>
                <w:numId w:val="292"/>
              </w:numPr>
              <w:spacing w:line="360" w:lineRule="auto"/>
              <w:jc w:val="both"/>
              <w:rPr>
                <w:szCs w:val="24"/>
              </w:rPr>
            </w:pPr>
          </w:p>
        </w:tc>
        <w:tc>
          <w:tcPr>
            <w:tcW w:w="5458" w:type="dxa"/>
          </w:tcPr>
          <w:p w14:paraId="241AA6AB" w14:textId="79D101CC" w:rsidR="00C2005B" w:rsidRPr="00AF3EA6" w:rsidRDefault="00C2005B" w:rsidP="00EF5871">
            <w:pPr>
              <w:spacing w:line="360" w:lineRule="auto"/>
              <w:jc w:val="both"/>
              <w:rPr>
                <w:rFonts w:ascii="Times New Roman" w:eastAsia="Times New Roman" w:hAnsi="Times New Roman"/>
                <w:sz w:val="24"/>
                <w:szCs w:val="24"/>
              </w:rPr>
            </w:pPr>
            <w:r w:rsidRPr="00AF3EA6">
              <w:rPr>
                <w:rFonts w:ascii="Times New Roman" w:eastAsia="Times New Roman" w:hAnsi="Times New Roman"/>
                <w:sz w:val="24"/>
                <w:szCs w:val="24"/>
              </w:rPr>
              <w:t xml:space="preserve"> Conduct architectural site analysis.</w:t>
            </w:r>
          </w:p>
        </w:tc>
        <w:tc>
          <w:tcPr>
            <w:tcW w:w="2097" w:type="dxa"/>
          </w:tcPr>
          <w:p w14:paraId="45BA0EC7" w14:textId="7F741059" w:rsidR="00C2005B" w:rsidRPr="00AF3EA6" w:rsidRDefault="00807A8C" w:rsidP="00C2005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40</w:t>
            </w:r>
          </w:p>
        </w:tc>
      </w:tr>
      <w:tr w:rsidR="00C2005B" w:rsidRPr="00AF3EA6" w14:paraId="71956675" w14:textId="0DD5C9DA" w:rsidTr="00C2005B">
        <w:tc>
          <w:tcPr>
            <w:tcW w:w="1075" w:type="dxa"/>
          </w:tcPr>
          <w:p w14:paraId="122FBF40" w14:textId="77777777" w:rsidR="00C2005B" w:rsidRPr="00DF5DE2" w:rsidRDefault="00C2005B">
            <w:pPr>
              <w:pStyle w:val="ListParagraph"/>
              <w:numPr>
                <w:ilvl w:val="0"/>
                <w:numId w:val="292"/>
              </w:numPr>
              <w:spacing w:line="360" w:lineRule="auto"/>
              <w:jc w:val="both"/>
              <w:rPr>
                <w:szCs w:val="24"/>
              </w:rPr>
            </w:pPr>
          </w:p>
        </w:tc>
        <w:tc>
          <w:tcPr>
            <w:tcW w:w="5458" w:type="dxa"/>
          </w:tcPr>
          <w:p w14:paraId="095A8B0F" w14:textId="6116F7A3" w:rsidR="00C2005B" w:rsidRPr="00AF3EA6" w:rsidRDefault="00C2005B" w:rsidP="00EF5871">
            <w:pPr>
              <w:spacing w:line="360" w:lineRule="auto"/>
              <w:jc w:val="both"/>
              <w:rPr>
                <w:rFonts w:ascii="Times New Roman" w:eastAsia="Times New Roman" w:hAnsi="Times New Roman"/>
                <w:sz w:val="24"/>
                <w:szCs w:val="24"/>
              </w:rPr>
            </w:pPr>
            <w:r w:rsidRPr="00AF3EA6">
              <w:rPr>
                <w:rFonts w:ascii="Times New Roman" w:eastAsia="Times New Roman" w:hAnsi="Times New Roman"/>
                <w:sz w:val="24"/>
                <w:szCs w:val="24"/>
              </w:rPr>
              <w:t>Carry out an architectural project literature review.</w:t>
            </w:r>
          </w:p>
        </w:tc>
        <w:tc>
          <w:tcPr>
            <w:tcW w:w="2097" w:type="dxa"/>
          </w:tcPr>
          <w:p w14:paraId="5DAD76B4" w14:textId="669FE966" w:rsidR="00C2005B" w:rsidRPr="00AF3EA6" w:rsidRDefault="00807A8C" w:rsidP="00C2005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40</w:t>
            </w:r>
          </w:p>
        </w:tc>
      </w:tr>
      <w:tr w:rsidR="00C2005B" w:rsidRPr="00AF3EA6" w14:paraId="1204AFC3" w14:textId="62AFAE4E" w:rsidTr="00C2005B">
        <w:tc>
          <w:tcPr>
            <w:tcW w:w="1075" w:type="dxa"/>
          </w:tcPr>
          <w:p w14:paraId="487E1C9F" w14:textId="77777777" w:rsidR="00C2005B" w:rsidRPr="00DF5DE2" w:rsidRDefault="00C2005B">
            <w:pPr>
              <w:pStyle w:val="ListParagraph"/>
              <w:numPr>
                <w:ilvl w:val="0"/>
                <w:numId w:val="292"/>
              </w:numPr>
              <w:spacing w:line="360" w:lineRule="auto"/>
              <w:jc w:val="both"/>
              <w:rPr>
                <w:szCs w:val="24"/>
              </w:rPr>
            </w:pPr>
          </w:p>
        </w:tc>
        <w:tc>
          <w:tcPr>
            <w:tcW w:w="5458" w:type="dxa"/>
          </w:tcPr>
          <w:p w14:paraId="0B88968F" w14:textId="2CCFA8AC" w:rsidR="00C2005B" w:rsidRPr="00AF3EA6" w:rsidRDefault="00C2005B" w:rsidP="00EF5871">
            <w:pPr>
              <w:spacing w:line="360" w:lineRule="auto"/>
              <w:jc w:val="both"/>
              <w:rPr>
                <w:rFonts w:ascii="Times New Roman" w:eastAsia="Times New Roman" w:hAnsi="Times New Roman"/>
                <w:sz w:val="24"/>
                <w:szCs w:val="24"/>
              </w:rPr>
            </w:pPr>
            <w:r w:rsidRPr="00AF3EA6">
              <w:rPr>
                <w:rFonts w:ascii="Times New Roman" w:eastAsia="Times New Roman" w:hAnsi="Times New Roman"/>
                <w:sz w:val="24"/>
                <w:szCs w:val="24"/>
              </w:rPr>
              <w:t>Conduct an architectural project case study.</w:t>
            </w:r>
          </w:p>
        </w:tc>
        <w:tc>
          <w:tcPr>
            <w:tcW w:w="2097" w:type="dxa"/>
          </w:tcPr>
          <w:p w14:paraId="08BEDB27" w14:textId="4C7584F7" w:rsidR="00C2005B" w:rsidRPr="00AF3EA6" w:rsidRDefault="00807A8C" w:rsidP="00C2005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40</w:t>
            </w:r>
          </w:p>
        </w:tc>
      </w:tr>
      <w:tr w:rsidR="00C2005B" w:rsidRPr="00AF3EA6" w14:paraId="60725E9E" w14:textId="1CEA2177" w:rsidTr="00C2005B">
        <w:tc>
          <w:tcPr>
            <w:tcW w:w="1075" w:type="dxa"/>
          </w:tcPr>
          <w:p w14:paraId="5566FD00" w14:textId="77777777" w:rsidR="00C2005B" w:rsidRPr="00DF5DE2" w:rsidRDefault="00C2005B">
            <w:pPr>
              <w:pStyle w:val="ListParagraph"/>
              <w:numPr>
                <w:ilvl w:val="0"/>
                <w:numId w:val="292"/>
              </w:numPr>
              <w:spacing w:line="360" w:lineRule="auto"/>
              <w:jc w:val="both"/>
              <w:rPr>
                <w:szCs w:val="24"/>
              </w:rPr>
            </w:pPr>
          </w:p>
        </w:tc>
        <w:tc>
          <w:tcPr>
            <w:tcW w:w="5458" w:type="dxa"/>
          </w:tcPr>
          <w:p w14:paraId="58D78E13" w14:textId="76CB4757" w:rsidR="00C2005B" w:rsidRPr="00AF3EA6" w:rsidRDefault="00C2005B" w:rsidP="00EF5871">
            <w:pPr>
              <w:spacing w:line="360" w:lineRule="auto"/>
              <w:jc w:val="both"/>
              <w:rPr>
                <w:rFonts w:ascii="Times New Roman" w:eastAsia="Times New Roman" w:hAnsi="Times New Roman"/>
                <w:sz w:val="24"/>
                <w:szCs w:val="24"/>
              </w:rPr>
            </w:pPr>
            <w:r w:rsidRPr="00AF3EA6">
              <w:rPr>
                <w:rFonts w:ascii="Times New Roman" w:eastAsia="Times New Roman" w:hAnsi="Times New Roman"/>
                <w:sz w:val="24"/>
                <w:szCs w:val="24"/>
              </w:rPr>
              <w:t>Conduct an architectural project activity study.</w:t>
            </w:r>
          </w:p>
        </w:tc>
        <w:tc>
          <w:tcPr>
            <w:tcW w:w="2097" w:type="dxa"/>
          </w:tcPr>
          <w:p w14:paraId="5D1291D8" w14:textId="7C6C4A66" w:rsidR="00C2005B" w:rsidRPr="00AF3EA6" w:rsidRDefault="00807A8C" w:rsidP="00C2005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4</w:t>
            </w:r>
            <w:r w:rsidR="00C2005B" w:rsidRPr="00AF3EA6">
              <w:rPr>
                <w:rFonts w:ascii="Times New Roman" w:eastAsia="Times New Roman" w:hAnsi="Times New Roman"/>
                <w:sz w:val="24"/>
                <w:szCs w:val="24"/>
              </w:rPr>
              <w:t>0</w:t>
            </w:r>
          </w:p>
        </w:tc>
      </w:tr>
      <w:tr w:rsidR="00C2005B" w:rsidRPr="00AF3EA6" w14:paraId="3356B821" w14:textId="2C71ED7A" w:rsidTr="00C2005B">
        <w:tc>
          <w:tcPr>
            <w:tcW w:w="1075" w:type="dxa"/>
          </w:tcPr>
          <w:p w14:paraId="32EF8A0B" w14:textId="77777777" w:rsidR="00C2005B" w:rsidRPr="00DF5DE2" w:rsidRDefault="00C2005B">
            <w:pPr>
              <w:pStyle w:val="ListParagraph"/>
              <w:numPr>
                <w:ilvl w:val="0"/>
                <w:numId w:val="292"/>
              </w:numPr>
              <w:spacing w:line="360" w:lineRule="auto"/>
              <w:jc w:val="both"/>
              <w:rPr>
                <w:szCs w:val="24"/>
              </w:rPr>
            </w:pPr>
          </w:p>
        </w:tc>
        <w:tc>
          <w:tcPr>
            <w:tcW w:w="5458" w:type="dxa"/>
          </w:tcPr>
          <w:p w14:paraId="1EA4CCEF" w14:textId="5C77B0EC" w:rsidR="00C2005B" w:rsidRPr="00AF3EA6" w:rsidRDefault="00C2005B" w:rsidP="00EF5871">
            <w:pPr>
              <w:spacing w:line="360" w:lineRule="auto"/>
              <w:jc w:val="both"/>
              <w:rPr>
                <w:rFonts w:ascii="Times New Roman" w:eastAsia="Times New Roman" w:hAnsi="Times New Roman"/>
                <w:sz w:val="24"/>
                <w:szCs w:val="24"/>
              </w:rPr>
            </w:pPr>
            <w:r w:rsidRPr="00AF3EA6">
              <w:rPr>
                <w:rFonts w:ascii="Times New Roman" w:eastAsia="Times New Roman" w:hAnsi="Times New Roman"/>
                <w:sz w:val="24"/>
                <w:szCs w:val="24"/>
              </w:rPr>
              <w:t xml:space="preserve"> Produce architectural project design drawings.</w:t>
            </w:r>
          </w:p>
        </w:tc>
        <w:tc>
          <w:tcPr>
            <w:tcW w:w="2097" w:type="dxa"/>
          </w:tcPr>
          <w:p w14:paraId="29B02B47" w14:textId="2CD19CAA" w:rsidR="00C2005B" w:rsidRPr="00AF3EA6" w:rsidRDefault="00807A8C" w:rsidP="00C2005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5</w:t>
            </w:r>
            <w:r w:rsidR="00C2005B" w:rsidRPr="00AF3EA6">
              <w:rPr>
                <w:rFonts w:ascii="Times New Roman" w:eastAsia="Times New Roman" w:hAnsi="Times New Roman"/>
                <w:sz w:val="24"/>
                <w:szCs w:val="24"/>
              </w:rPr>
              <w:t>0</w:t>
            </w:r>
          </w:p>
        </w:tc>
      </w:tr>
      <w:tr w:rsidR="00C2005B" w:rsidRPr="00AF3EA6" w14:paraId="54B8B6A2" w14:textId="77777777" w:rsidTr="0079082D">
        <w:tc>
          <w:tcPr>
            <w:tcW w:w="6533" w:type="dxa"/>
            <w:gridSpan w:val="2"/>
          </w:tcPr>
          <w:p w14:paraId="539766B1" w14:textId="17184D80" w:rsidR="00C2005B" w:rsidRPr="00AF3EA6" w:rsidRDefault="00C2005B" w:rsidP="00EF5871">
            <w:pPr>
              <w:spacing w:line="360" w:lineRule="auto"/>
              <w:jc w:val="both"/>
              <w:rPr>
                <w:rFonts w:ascii="Times New Roman" w:eastAsia="Times New Roman" w:hAnsi="Times New Roman"/>
                <w:b/>
                <w:bCs/>
                <w:sz w:val="24"/>
                <w:szCs w:val="24"/>
              </w:rPr>
            </w:pPr>
            <w:r w:rsidRPr="00AF3EA6">
              <w:rPr>
                <w:rFonts w:ascii="Times New Roman" w:eastAsia="Times New Roman" w:hAnsi="Times New Roman"/>
                <w:b/>
                <w:bCs/>
                <w:sz w:val="24"/>
                <w:szCs w:val="24"/>
              </w:rPr>
              <w:t xml:space="preserve">TOTAL </w:t>
            </w:r>
          </w:p>
        </w:tc>
        <w:tc>
          <w:tcPr>
            <w:tcW w:w="2097" w:type="dxa"/>
          </w:tcPr>
          <w:p w14:paraId="724B7AF3" w14:textId="5D473068" w:rsidR="00C2005B" w:rsidRPr="00AF3EA6" w:rsidRDefault="00807A8C" w:rsidP="00C2005B">
            <w:pPr>
              <w:spacing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250</w:t>
            </w:r>
          </w:p>
        </w:tc>
      </w:tr>
    </w:tbl>
    <w:p w14:paraId="4E8CDB22" w14:textId="77777777" w:rsidR="00C13913" w:rsidRPr="00E756B8" w:rsidRDefault="00C13913" w:rsidP="00E756B8">
      <w:pPr>
        <w:rPr>
          <w:b/>
          <w:bCs/>
        </w:rPr>
      </w:pPr>
      <w:bookmarkStart w:id="174" w:name="_Toc194586069"/>
      <w:r w:rsidRPr="00E756B8">
        <w:rPr>
          <w:b/>
          <w:bCs/>
        </w:rPr>
        <w:t>Learning Outcomes, Content and Suggested Assessment Methods</w:t>
      </w:r>
      <w:bookmarkEnd w:id="1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900"/>
        <w:gridCol w:w="1935"/>
      </w:tblGrid>
      <w:tr w:rsidR="00E70867" w:rsidRPr="00AF3EA6" w14:paraId="5B218F40" w14:textId="77777777" w:rsidTr="002210B2">
        <w:trPr>
          <w:trHeight w:val="656"/>
        </w:trPr>
        <w:tc>
          <w:tcPr>
            <w:tcW w:w="1040" w:type="pct"/>
            <w:tcBorders>
              <w:top w:val="single" w:sz="4" w:space="0" w:color="auto"/>
              <w:left w:val="single" w:sz="4" w:space="0" w:color="auto"/>
              <w:bottom w:val="single" w:sz="4" w:space="0" w:color="auto"/>
              <w:right w:val="single" w:sz="4" w:space="0" w:color="auto"/>
            </w:tcBorders>
            <w:shd w:val="clear" w:color="auto" w:fill="FFFFFF"/>
            <w:hideMark/>
          </w:tcPr>
          <w:p w14:paraId="0CBF8936" w14:textId="77777777" w:rsidR="00C13913" w:rsidRPr="00AF3EA6" w:rsidRDefault="00C13913" w:rsidP="00273ED5">
            <w:pPr>
              <w:spacing w:line="276" w:lineRule="auto"/>
              <w:jc w:val="both"/>
              <w:rPr>
                <w:b/>
                <w:szCs w:val="24"/>
              </w:rPr>
            </w:pPr>
            <w:r w:rsidRPr="00AF3EA6">
              <w:rPr>
                <w:b/>
                <w:szCs w:val="24"/>
              </w:rPr>
              <w:t>Learning Outcome</w:t>
            </w:r>
          </w:p>
        </w:tc>
        <w:tc>
          <w:tcPr>
            <w:tcW w:w="2839" w:type="pct"/>
            <w:tcBorders>
              <w:top w:val="single" w:sz="4" w:space="0" w:color="auto"/>
              <w:left w:val="single" w:sz="4" w:space="0" w:color="auto"/>
              <w:bottom w:val="single" w:sz="4" w:space="0" w:color="auto"/>
              <w:right w:val="single" w:sz="4" w:space="0" w:color="auto"/>
            </w:tcBorders>
            <w:shd w:val="clear" w:color="auto" w:fill="FFFFFF"/>
            <w:hideMark/>
          </w:tcPr>
          <w:p w14:paraId="2AFF98A3" w14:textId="77777777" w:rsidR="00C13913" w:rsidRPr="00AF3EA6" w:rsidRDefault="00C13913" w:rsidP="00273ED5">
            <w:pPr>
              <w:spacing w:line="276" w:lineRule="auto"/>
              <w:jc w:val="both"/>
              <w:rPr>
                <w:b/>
                <w:szCs w:val="24"/>
              </w:rPr>
            </w:pPr>
            <w:r w:rsidRPr="00AF3EA6">
              <w:rPr>
                <w:b/>
                <w:szCs w:val="24"/>
              </w:rPr>
              <w:t>Content</w:t>
            </w:r>
          </w:p>
        </w:tc>
        <w:tc>
          <w:tcPr>
            <w:tcW w:w="1121" w:type="pct"/>
            <w:tcBorders>
              <w:top w:val="single" w:sz="4" w:space="0" w:color="auto"/>
              <w:left w:val="single" w:sz="4" w:space="0" w:color="auto"/>
              <w:bottom w:val="single" w:sz="4" w:space="0" w:color="auto"/>
              <w:right w:val="single" w:sz="4" w:space="0" w:color="auto"/>
            </w:tcBorders>
            <w:shd w:val="clear" w:color="auto" w:fill="FFFFFF"/>
            <w:hideMark/>
          </w:tcPr>
          <w:p w14:paraId="2A8F6BA6" w14:textId="77777777" w:rsidR="00C13913" w:rsidRPr="00AF3EA6" w:rsidRDefault="00C13913" w:rsidP="00273ED5">
            <w:pPr>
              <w:spacing w:line="276" w:lineRule="auto"/>
              <w:jc w:val="both"/>
              <w:rPr>
                <w:b/>
                <w:szCs w:val="24"/>
              </w:rPr>
            </w:pPr>
            <w:r w:rsidRPr="00AF3EA6">
              <w:rPr>
                <w:b/>
                <w:szCs w:val="24"/>
              </w:rPr>
              <w:t>Suggested Assessment Methods</w:t>
            </w:r>
          </w:p>
        </w:tc>
      </w:tr>
      <w:tr w:rsidR="00E70867" w:rsidRPr="00AF3EA6" w14:paraId="7018BB48" w14:textId="77777777" w:rsidTr="002210B2">
        <w:trPr>
          <w:trHeight w:val="440"/>
        </w:trPr>
        <w:tc>
          <w:tcPr>
            <w:tcW w:w="1040" w:type="pct"/>
            <w:tcBorders>
              <w:top w:val="single" w:sz="4" w:space="0" w:color="auto"/>
              <w:left w:val="single" w:sz="4" w:space="0" w:color="auto"/>
              <w:bottom w:val="single" w:sz="4" w:space="0" w:color="auto"/>
              <w:right w:val="single" w:sz="4" w:space="0" w:color="auto"/>
            </w:tcBorders>
          </w:tcPr>
          <w:p w14:paraId="3181832F" w14:textId="082DD453" w:rsidR="00C13913" w:rsidRPr="00EA02D3" w:rsidRDefault="00C13913">
            <w:pPr>
              <w:pStyle w:val="ListParagraph"/>
              <w:numPr>
                <w:ilvl w:val="0"/>
                <w:numId w:val="293"/>
              </w:numPr>
              <w:spacing w:after="0" w:line="276" w:lineRule="auto"/>
              <w:ind w:left="306"/>
              <w:rPr>
                <w:rFonts w:ascii="Times New Roman" w:hAnsi="Times New Roman"/>
                <w:sz w:val="24"/>
                <w:szCs w:val="24"/>
              </w:rPr>
            </w:pPr>
            <w:r w:rsidRPr="00EA02D3">
              <w:rPr>
                <w:rFonts w:ascii="Times New Roman" w:hAnsi="Times New Roman"/>
                <w:sz w:val="24"/>
                <w:szCs w:val="24"/>
              </w:rPr>
              <w:t>Prepare architectural project brief.</w:t>
            </w:r>
          </w:p>
        </w:tc>
        <w:tc>
          <w:tcPr>
            <w:tcW w:w="2839" w:type="pct"/>
            <w:tcBorders>
              <w:top w:val="single" w:sz="4" w:space="0" w:color="auto"/>
              <w:left w:val="single" w:sz="4" w:space="0" w:color="auto"/>
              <w:bottom w:val="single" w:sz="4" w:space="0" w:color="auto"/>
              <w:right w:val="single" w:sz="4" w:space="0" w:color="auto"/>
            </w:tcBorders>
          </w:tcPr>
          <w:p w14:paraId="5092825B" w14:textId="6C4C8D09" w:rsidR="00C13913" w:rsidRPr="00AF3EA6" w:rsidRDefault="002210B2">
            <w:pPr>
              <w:pStyle w:val="ListParagraph"/>
              <w:numPr>
                <w:ilvl w:val="1"/>
                <w:numId w:val="7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Documentation of</w:t>
            </w:r>
            <w:r w:rsidR="00C13913" w:rsidRPr="00AF3EA6">
              <w:rPr>
                <w:rFonts w:ascii="Times New Roman" w:hAnsi="Times New Roman"/>
                <w:bCs/>
                <w:sz w:val="24"/>
                <w:szCs w:val="24"/>
                <w:lang w:eastAsia="en-GB"/>
              </w:rPr>
              <w:t xml:space="preserve"> architectural</w:t>
            </w:r>
            <w:r w:rsidRPr="00AF3EA6">
              <w:rPr>
                <w:rFonts w:ascii="Times New Roman" w:hAnsi="Times New Roman"/>
                <w:bCs/>
                <w:sz w:val="24"/>
                <w:szCs w:val="24"/>
                <w:lang w:eastAsia="en-GB"/>
              </w:rPr>
              <w:t xml:space="preserve"> client</w:t>
            </w:r>
            <w:r w:rsidR="00C13913" w:rsidRPr="00AF3EA6">
              <w:rPr>
                <w:rFonts w:ascii="Times New Roman" w:hAnsi="Times New Roman"/>
                <w:bCs/>
                <w:sz w:val="24"/>
                <w:szCs w:val="24"/>
                <w:lang w:eastAsia="en-GB"/>
              </w:rPr>
              <w:t xml:space="preserve"> requirements.</w:t>
            </w:r>
          </w:p>
          <w:p w14:paraId="1F9FC68F" w14:textId="77777777" w:rsidR="00C13913" w:rsidRPr="00AF3EA6" w:rsidRDefault="00C13913">
            <w:pPr>
              <w:pStyle w:val="ListParagraph"/>
              <w:numPr>
                <w:ilvl w:val="2"/>
                <w:numId w:val="7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Site size</w:t>
            </w:r>
          </w:p>
          <w:p w14:paraId="4F912C32" w14:textId="77777777" w:rsidR="00C13913" w:rsidRPr="00AF3EA6" w:rsidRDefault="00C13913">
            <w:pPr>
              <w:pStyle w:val="ListParagraph"/>
              <w:numPr>
                <w:ilvl w:val="2"/>
                <w:numId w:val="7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 xml:space="preserve"> Location</w:t>
            </w:r>
          </w:p>
          <w:p w14:paraId="0F59689D" w14:textId="77777777" w:rsidR="00C13913" w:rsidRPr="00AF3EA6" w:rsidRDefault="00C13913">
            <w:pPr>
              <w:pStyle w:val="ListParagraph"/>
              <w:numPr>
                <w:ilvl w:val="2"/>
                <w:numId w:val="7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Spatial requirements</w:t>
            </w:r>
          </w:p>
          <w:p w14:paraId="740EF878" w14:textId="77777777" w:rsidR="00C13913" w:rsidRPr="00AF3EA6" w:rsidRDefault="00C13913">
            <w:pPr>
              <w:pStyle w:val="ListParagraph"/>
              <w:numPr>
                <w:ilvl w:val="3"/>
                <w:numId w:val="7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Furniture requirement</w:t>
            </w:r>
          </w:p>
          <w:p w14:paraId="7D5EFE97" w14:textId="77777777" w:rsidR="00C13913" w:rsidRPr="00AF3EA6" w:rsidRDefault="00C13913">
            <w:pPr>
              <w:pStyle w:val="ListParagraph"/>
              <w:numPr>
                <w:ilvl w:val="3"/>
                <w:numId w:val="71"/>
              </w:numPr>
              <w:spacing w:before="60" w:after="60" w:line="240" w:lineRule="auto"/>
              <w:rPr>
                <w:rFonts w:ascii="Times New Roman" w:hAnsi="Times New Roman"/>
                <w:bCs/>
                <w:sz w:val="24"/>
                <w:szCs w:val="24"/>
                <w:lang w:eastAsia="en-GB"/>
              </w:rPr>
            </w:pPr>
            <w:r w:rsidRPr="00AF3EA6">
              <w:rPr>
                <w:rFonts w:ascii="Times New Roman" w:hAnsi="Times New Roman"/>
                <w:bCs/>
                <w:sz w:val="24"/>
                <w:szCs w:val="24"/>
                <w:lang w:eastAsia="en-GB"/>
              </w:rPr>
              <w:t>Space requirement</w:t>
            </w:r>
          </w:p>
          <w:p w14:paraId="4059CF61" w14:textId="77777777" w:rsidR="00C13913" w:rsidRPr="00AF3EA6" w:rsidRDefault="00C13913">
            <w:pPr>
              <w:pStyle w:val="ListParagraph"/>
              <w:numPr>
                <w:ilvl w:val="1"/>
                <w:numId w:val="71"/>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Project cost and estimates documentation.</w:t>
            </w:r>
          </w:p>
          <w:p w14:paraId="5075A510" w14:textId="77777777" w:rsidR="00C13913" w:rsidRPr="00AF3EA6" w:rsidRDefault="00C13913" w:rsidP="00273ED5">
            <w:pPr>
              <w:spacing w:before="60" w:after="60" w:line="240" w:lineRule="auto"/>
              <w:ind w:left="720"/>
              <w:rPr>
                <w:szCs w:val="24"/>
              </w:rPr>
            </w:pPr>
            <w:r w:rsidRPr="00AF3EA6">
              <w:rPr>
                <w:szCs w:val="24"/>
              </w:rPr>
              <w:lastRenderedPageBreak/>
              <w:t>1.2.1 Clients budget</w:t>
            </w:r>
          </w:p>
          <w:p w14:paraId="4C4A3512" w14:textId="77777777" w:rsidR="00C13913" w:rsidRPr="00AF3EA6" w:rsidRDefault="00C13913">
            <w:pPr>
              <w:pStyle w:val="ListParagraph"/>
              <w:numPr>
                <w:ilvl w:val="1"/>
                <w:numId w:val="71"/>
              </w:numPr>
              <w:spacing w:before="60" w:after="60" w:line="240" w:lineRule="auto"/>
              <w:rPr>
                <w:rFonts w:ascii="Times New Roman" w:hAnsi="Times New Roman"/>
                <w:sz w:val="24"/>
                <w:szCs w:val="24"/>
              </w:rPr>
            </w:pPr>
            <w:r w:rsidRPr="00AF3EA6">
              <w:rPr>
                <w:rFonts w:ascii="Times New Roman" w:hAnsi="Times New Roman"/>
                <w:bCs/>
                <w:sz w:val="24"/>
                <w:szCs w:val="24"/>
                <w:lang w:eastAsia="en-GB"/>
              </w:rPr>
              <w:t>Regulatory requirements documentation.</w:t>
            </w:r>
          </w:p>
          <w:p w14:paraId="55E2E0B5" w14:textId="77777777" w:rsidR="00C13913" w:rsidRPr="00AF3EA6" w:rsidRDefault="00C13913">
            <w:pPr>
              <w:pStyle w:val="ListParagraph"/>
              <w:numPr>
                <w:ilvl w:val="2"/>
                <w:numId w:val="71"/>
              </w:numPr>
              <w:spacing w:before="60" w:after="60" w:line="240" w:lineRule="auto"/>
              <w:rPr>
                <w:rFonts w:ascii="Times New Roman" w:hAnsi="Times New Roman"/>
                <w:sz w:val="24"/>
                <w:szCs w:val="24"/>
              </w:rPr>
            </w:pPr>
            <w:r w:rsidRPr="00AF3EA6">
              <w:rPr>
                <w:rFonts w:ascii="Times New Roman" w:hAnsi="Times New Roman"/>
                <w:sz w:val="24"/>
                <w:szCs w:val="24"/>
              </w:rPr>
              <w:t>Land use</w:t>
            </w:r>
          </w:p>
          <w:p w14:paraId="7BD3728A" w14:textId="77777777" w:rsidR="00C13913" w:rsidRPr="00AF3EA6" w:rsidRDefault="00C13913">
            <w:pPr>
              <w:pStyle w:val="ListParagraph"/>
              <w:numPr>
                <w:ilvl w:val="2"/>
                <w:numId w:val="71"/>
              </w:numPr>
              <w:spacing w:before="60" w:after="60" w:line="240" w:lineRule="auto"/>
              <w:rPr>
                <w:rFonts w:ascii="Times New Roman" w:hAnsi="Times New Roman"/>
                <w:sz w:val="24"/>
                <w:szCs w:val="24"/>
              </w:rPr>
            </w:pPr>
            <w:r w:rsidRPr="00AF3EA6">
              <w:rPr>
                <w:rFonts w:ascii="Times New Roman" w:hAnsi="Times New Roman"/>
                <w:sz w:val="24"/>
                <w:szCs w:val="24"/>
              </w:rPr>
              <w:t>NEMA requirements</w:t>
            </w:r>
          </w:p>
          <w:p w14:paraId="79DE22D2" w14:textId="77777777" w:rsidR="00C13913" w:rsidRPr="00AF3EA6" w:rsidRDefault="00C13913">
            <w:pPr>
              <w:pStyle w:val="ListParagraph"/>
              <w:numPr>
                <w:ilvl w:val="2"/>
                <w:numId w:val="71"/>
              </w:numPr>
              <w:spacing w:before="60" w:after="60" w:line="240" w:lineRule="auto"/>
              <w:rPr>
                <w:rFonts w:ascii="Times New Roman" w:hAnsi="Times New Roman"/>
                <w:sz w:val="24"/>
                <w:szCs w:val="24"/>
              </w:rPr>
            </w:pPr>
            <w:r w:rsidRPr="00AF3EA6">
              <w:rPr>
                <w:rFonts w:ascii="Times New Roman" w:hAnsi="Times New Roman"/>
                <w:sz w:val="24"/>
                <w:szCs w:val="24"/>
              </w:rPr>
              <w:t xml:space="preserve">Ownership </w:t>
            </w:r>
          </w:p>
          <w:p w14:paraId="59EADAE2" w14:textId="3DC3D34E" w:rsidR="00C13913" w:rsidRPr="00AF3EA6" w:rsidRDefault="0074670B">
            <w:pPr>
              <w:pStyle w:val="ListParagraph"/>
              <w:numPr>
                <w:ilvl w:val="3"/>
                <w:numId w:val="71"/>
              </w:numPr>
              <w:spacing w:before="60" w:after="60" w:line="240" w:lineRule="auto"/>
              <w:rPr>
                <w:rFonts w:ascii="Times New Roman" w:hAnsi="Times New Roman"/>
                <w:sz w:val="24"/>
                <w:szCs w:val="24"/>
              </w:rPr>
            </w:pPr>
            <w:r w:rsidRPr="00AF3EA6">
              <w:rPr>
                <w:rFonts w:ascii="Times New Roman" w:hAnsi="Times New Roman"/>
                <w:sz w:val="24"/>
                <w:szCs w:val="24"/>
              </w:rPr>
              <w:t>Leasehold</w:t>
            </w:r>
          </w:p>
          <w:p w14:paraId="21DBEF0A" w14:textId="51201A2B" w:rsidR="00C13913" w:rsidRPr="00AF3EA6" w:rsidRDefault="0074670B">
            <w:pPr>
              <w:pStyle w:val="ListParagraph"/>
              <w:numPr>
                <w:ilvl w:val="3"/>
                <w:numId w:val="71"/>
              </w:numPr>
              <w:spacing w:before="60" w:after="60" w:line="240" w:lineRule="auto"/>
              <w:rPr>
                <w:rFonts w:ascii="Times New Roman" w:hAnsi="Times New Roman"/>
                <w:sz w:val="24"/>
                <w:szCs w:val="24"/>
              </w:rPr>
            </w:pPr>
            <w:r w:rsidRPr="00AF3EA6">
              <w:rPr>
                <w:rFonts w:ascii="Times New Roman" w:hAnsi="Times New Roman"/>
                <w:sz w:val="24"/>
                <w:szCs w:val="24"/>
              </w:rPr>
              <w:t>Freehold</w:t>
            </w:r>
          </w:p>
          <w:p w14:paraId="0D6E0B6F" w14:textId="77777777" w:rsidR="00C13913" w:rsidRPr="00AF3EA6" w:rsidRDefault="00C13913">
            <w:pPr>
              <w:pStyle w:val="ListParagraph"/>
              <w:numPr>
                <w:ilvl w:val="3"/>
                <w:numId w:val="71"/>
              </w:numPr>
              <w:spacing w:before="60" w:after="60" w:line="240" w:lineRule="auto"/>
              <w:rPr>
                <w:rFonts w:ascii="Times New Roman" w:hAnsi="Times New Roman"/>
                <w:sz w:val="24"/>
                <w:szCs w:val="24"/>
              </w:rPr>
            </w:pPr>
            <w:r w:rsidRPr="00AF3EA6">
              <w:rPr>
                <w:rFonts w:ascii="Times New Roman" w:hAnsi="Times New Roman"/>
                <w:sz w:val="24"/>
                <w:szCs w:val="24"/>
              </w:rPr>
              <w:t xml:space="preserve">Government </w:t>
            </w:r>
          </w:p>
        </w:tc>
        <w:tc>
          <w:tcPr>
            <w:tcW w:w="1121" w:type="pct"/>
            <w:tcBorders>
              <w:top w:val="single" w:sz="4" w:space="0" w:color="auto"/>
              <w:left w:val="single" w:sz="4" w:space="0" w:color="auto"/>
              <w:bottom w:val="single" w:sz="4" w:space="0" w:color="auto"/>
              <w:right w:val="single" w:sz="4" w:space="0" w:color="auto"/>
            </w:tcBorders>
            <w:hideMark/>
          </w:tcPr>
          <w:p w14:paraId="51B948A9" w14:textId="77777777" w:rsidR="00C13913" w:rsidRPr="00AF3EA6" w:rsidRDefault="00C13913">
            <w:pPr>
              <w:pStyle w:val="ListParagraph"/>
              <w:numPr>
                <w:ilvl w:val="0"/>
                <w:numId w:val="198"/>
              </w:numPr>
              <w:rPr>
                <w:rFonts w:ascii="Times New Roman" w:hAnsi="Times New Roman"/>
                <w:sz w:val="24"/>
                <w:szCs w:val="24"/>
              </w:rPr>
            </w:pPr>
            <w:r w:rsidRPr="00AF3EA6">
              <w:rPr>
                <w:rFonts w:ascii="Times New Roman" w:hAnsi="Times New Roman"/>
                <w:sz w:val="24"/>
                <w:szCs w:val="24"/>
              </w:rPr>
              <w:lastRenderedPageBreak/>
              <w:t>Practical Assessment</w:t>
            </w:r>
          </w:p>
          <w:p w14:paraId="4C256318" w14:textId="77777777" w:rsidR="00C13913" w:rsidRPr="00AF3EA6" w:rsidRDefault="00C13913">
            <w:pPr>
              <w:pStyle w:val="ListParagraph"/>
              <w:numPr>
                <w:ilvl w:val="0"/>
                <w:numId w:val="198"/>
              </w:numPr>
              <w:rPr>
                <w:rFonts w:ascii="Times New Roman" w:hAnsi="Times New Roman"/>
                <w:sz w:val="24"/>
                <w:szCs w:val="24"/>
              </w:rPr>
            </w:pPr>
            <w:r w:rsidRPr="00AF3EA6">
              <w:rPr>
                <w:rFonts w:ascii="Times New Roman" w:hAnsi="Times New Roman"/>
                <w:sz w:val="24"/>
                <w:szCs w:val="24"/>
              </w:rPr>
              <w:t>Project</w:t>
            </w:r>
          </w:p>
          <w:p w14:paraId="5157788B" w14:textId="77777777" w:rsidR="00C13913" w:rsidRPr="00AF3EA6" w:rsidRDefault="00C13913">
            <w:pPr>
              <w:pStyle w:val="ListParagraph"/>
              <w:numPr>
                <w:ilvl w:val="0"/>
                <w:numId w:val="198"/>
              </w:numPr>
              <w:rPr>
                <w:rFonts w:ascii="Times New Roman" w:hAnsi="Times New Roman"/>
                <w:sz w:val="24"/>
                <w:szCs w:val="24"/>
              </w:rPr>
            </w:pPr>
            <w:r w:rsidRPr="00AF3EA6">
              <w:rPr>
                <w:rFonts w:ascii="Times New Roman" w:hAnsi="Times New Roman"/>
                <w:sz w:val="24"/>
                <w:szCs w:val="24"/>
              </w:rPr>
              <w:t>Third Party Report</w:t>
            </w:r>
          </w:p>
          <w:p w14:paraId="23B84AC2" w14:textId="77777777" w:rsidR="00C13913" w:rsidRPr="00AF3EA6" w:rsidRDefault="00C13913">
            <w:pPr>
              <w:pStyle w:val="ListParagraph"/>
              <w:numPr>
                <w:ilvl w:val="0"/>
                <w:numId w:val="198"/>
              </w:numPr>
              <w:rPr>
                <w:rFonts w:ascii="Times New Roman" w:hAnsi="Times New Roman"/>
                <w:sz w:val="24"/>
                <w:szCs w:val="24"/>
              </w:rPr>
            </w:pPr>
            <w:r w:rsidRPr="00AF3EA6">
              <w:rPr>
                <w:rFonts w:ascii="Times New Roman" w:hAnsi="Times New Roman"/>
                <w:sz w:val="24"/>
                <w:szCs w:val="24"/>
              </w:rPr>
              <w:t>Written tests</w:t>
            </w:r>
          </w:p>
        </w:tc>
      </w:tr>
      <w:tr w:rsidR="00E70867" w:rsidRPr="00AF3EA6" w14:paraId="31BAF50E" w14:textId="77777777" w:rsidTr="002210B2">
        <w:trPr>
          <w:trHeight w:val="755"/>
        </w:trPr>
        <w:tc>
          <w:tcPr>
            <w:tcW w:w="1040" w:type="pct"/>
            <w:tcBorders>
              <w:top w:val="single" w:sz="4" w:space="0" w:color="auto"/>
              <w:left w:val="single" w:sz="4" w:space="0" w:color="auto"/>
              <w:bottom w:val="single" w:sz="4" w:space="0" w:color="auto"/>
              <w:right w:val="single" w:sz="4" w:space="0" w:color="auto"/>
            </w:tcBorders>
          </w:tcPr>
          <w:p w14:paraId="7FD5ABF1" w14:textId="10797E39" w:rsidR="00C13913" w:rsidRPr="00AF3EA6" w:rsidRDefault="00C13913">
            <w:pPr>
              <w:pStyle w:val="ListParagraph"/>
              <w:numPr>
                <w:ilvl w:val="0"/>
                <w:numId w:val="293"/>
              </w:numPr>
              <w:spacing w:after="0" w:line="276" w:lineRule="auto"/>
              <w:ind w:left="306"/>
              <w:rPr>
                <w:rFonts w:ascii="Times New Roman" w:hAnsi="Times New Roman"/>
                <w:sz w:val="24"/>
                <w:szCs w:val="24"/>
              </w:rPr>
            </w:pPr>
            <w:r w:rsidRPr="00AF3EA6">
              <w:rPr>
                <w:rFonts w:ascii="Times New Roman" w:hAnsi="Times New Roman"/>
                <w:sz w:val="24"/>
                <w:szCs w:val="24"/>
              </w:rPr>
              <w:t>Conduct architectural site analysis.</w:t>
            </w:r>
          </w:p>
        </w:tc>
        <w:tc>
          <w:tcPr>
            <w:tcW w:w="2839" w:type="pct"/>
            <w:tcBorders>
              <w:top w:val="single" w:sz="4" w:space="0" w:color="auto"/>
              <w:left w:val="single" w:sz="4" w:space="0" w:color="auto"/>
              <w:bottom w:val="single" w:sz="4" w:space="0" w:color="auto"/>
              <w:right w:val="single" w:sz="4" w:space="0" w:color="auto"/>
            </w:tcBorders>
          </w:tcPr>
          <w:p w14:paraId="4332473E" w14:textId="77777777" w:rsidR="00C13913" w:rsidRPr="00AF3EA6" w:rsidRDefault="00C13913">
            <w:pPr>
              <w:pStyle w:val="ListParagraph"/>
              <w:numPr>
                <w:ilvl w:val="1"/>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Site analysis tools and equipment assembling.</w:t>
            </w:r>
          </w:p>
          <w:p w14:paraId="7AE3F7C0"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Measuring tape</w:t>
            </w:r>
          </w:p>
          <w:p w14:paraId="16A485FA"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Leaser distance measuring tool</w:t>
            </w:r>
          </w:p>
          <w:p w14:paraId="40B479CC"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Core cutter</w:t>
            </w:r>
          </w:p>
          <w:p w14:paraId="66B166DE"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Camera</w:t>
            </w:r>
          </w:p>
          <w:p w14:paraId="3EC431BC"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Safety gear</w:t>
            </w:r>
          </w:p>
          <w:p w14:paraId="07B4C008" w14:textId="1CF363A6" w:rsidR="00C13913" w:rsidRPr="00AF3EA6" w:rsidRDefault="0074670B">
            <w:pPr>
              <w:pStyle w:val="ListParagraph"/>
              <w:numPr>
                <w:ilvl w:val="1"/>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Notebook</w:t>
            </w:r>
            <w:r w:rsidR="00C13913" w:rsidRPr="00AF3EA6">
              <w:rPr>
                <w:rFonts w:ascii="Times New Roman" w:hAnsi="Times New Roman"/>
                <w:sz w:val="24"/>
                <w:szCs w:val="24"/>
              </w:rPr>
              <w:t>/sketch pad</w:t>
            </w:r>
          </w:p>
          <w:p w14:paraId="3C37B85E" w14:textId="1A101A38"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Site </w:t>
            </w:r>
            <w:r w:rsidR="0074670B" w:rsidRPr="00AF3EA6">
              <w:rPr>
                <w:rFonts w:ascii="Times New Roman" w:hAnsi="Times New Roman"/>
                <w:sz w:val="24"/>
                <w:szCs w:val="24"/>
              </w:rPr>
              <w:t>Data Collection</w:t>
            </w:r>
            <w:r w:rsidRPr="00AF3EA6">
              <w:rPr>
                <w:rFonts w:ascii="Times New Roman" w:hAnsi="Times New Roman"/>
                <w:sz w:val="24"/>
                <w:szCs w:val="24"/>
              </w:rPr>
              <w:t>.</w:t>
            </w:r>
          </w:p>
          <w:p w14:paraId="40A8B03C" w14:textId="343BDB00"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Access and </w:t>
            </w:r>
            <w:r w:rsidR="0074670B" w:rsidRPr="00AF3EA6">
              <w:rPr>
                <w:rFonts w:ascii="Times New Roman" w:hAnsi="Times New Roman"/>
                <w:sz w:val="24"/>
                <w:szCs w:val="24"/>
              </w:rPr>
              <w:t>Size</w:t>
            </w:r>
          </w:p>
          <w:p w14:paraId="227DCF95"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Soil data</w:t>
            </w:r>
          </w:p>
          <w:p w14:paraId="4F913C2D"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Solar direction</w:t>
            </w:r>
          </w:p>
          <w:p w14:paraId="11BE7B45"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Wind direction</w:t>
            </w:r>
          </w:p>
          <w:p w14:paraId="538BAF47"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Services</w:t>
            </w:r>
          </w:p>
          <w:p w14:paraId="30D00CE3"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Vegetation</w:t>
            </w:r>
          </w:p>
          <w:p w14:paraId="388B2EFE"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Topography</w:t>
            </w:r>
          </w:p>
          <w:p w14:paraId="4E968789"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Scenery</w:t>
            </w:r>
          </w:p>
          <w:p w14:paraId="7FDA749F"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proofErr w:type="spellStart"/>
            <w:r w:rsidRPr="00AF3EA6">
              <w:rPr>
                <w:rFonts w:ascii="Times New Roman" w:hAnsi="Times New Roman"/>
                <w:sz w:val="24"/>
                <w:szCs w:val="24"/>
              </w:rPr>
              <w:t>Neighbourhood</w:t>
            </w:r>
            <w:proofErr w:type="spellEnd"/>
          </w:p>
          <w:p w14:paraId="7AB90081" w14:textId="77777777" w:rsidR="00C13913" w:rsidRPr="00AF3EA6" w:rsidRDefault="00C13913">
            <w:pPr>
              <w:pStyle w:val="ListParagraph"/>
              <w:numPr>
                <w:ilvl w:val="1"/>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Site analysis.</w:t>
            </w:r>
          </w:p>
          <w:p w14:paraId="265541BC" w14:textId="5F2D05D8"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Access and </w:t>
            </w:r>
            <w:r w:rsidR="0074670B" w:rsidRPr="00AF3EA6">
              <w:rPr>
                <w:rFonts w:ascii="Times New Roman" w:hAnsi="Times New Roman"/>
                <w:sz w:val="24"/>
                <w:szCs w:val="24"/>
              </w:rPr>
              <w:t>Size</w:t>
            </w:r>
          </w:p>
          <w:p w14:paraId="2FC7A04A"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Soil data</w:t>
            </w:r>
          </w:p>
          <w:p w14:paraId="185D0C4E"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Solar direction</w:t>
            </w:r>
          </w:p>
          <w:p w14:paraId="44ADC282"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Wind direction</w:t>
            </w:r>
          </w:p>
          <w:p w14:paraId="590BDB94"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Services</w:t>
            </w:r>
          </w:p>
          <w:p w14:paraId="36F39B40"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Vegetation</w:t>
            </w:r>
          </w:p>
          <w:p w14:paraId="3A97C1F6"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Topography</w:t>
            </w:r>
          </w:p>
          <w:p w14:paraId="6AF8E0CB"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Scenery</w:t>
            </w:r>
          </w:p>
          <w:p w14:paraId="68D4B132"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proofErr w:type="spellStart"/>
            <w:r w:rsidRPr="00AF3EA6">
              <w:rPr>
                <w:rFonts w:ascii="Times New Roman" w:hAnsi="Times New Roman"/>
                <w:sz w:val="24"/>
                <w:szCs w:val="24"/>
              </w:rPr>
              <w:t>Neighbourhood</w:t>
            </w:r>
            <w:proofErr w:type="spellEnd"/>
          </w:p>
          <w:p w14:paraId="429EC945" w14:textId="77777777" w:rsidR="00C13913" w:rsidRPr="00AF3EA6" w:rsidRDefault="00C13913">
            <w:pPr>
              <w:pStyle w:val="ListParagraph"/>
              <w:numPr>
                <w:ilvl w:val="1"/>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Site analysis documentation.</w:t>
            </w:r>
          </w:p>
          <w:p w14:paraId="609C2A71" w14:textId="77777777" w:rsidR="00C13913" w:rsidRPr="00AF3EA6" w:rsidRDefault="00C13913">
            <w:pPr>
              <w:pStyle w:val="ListParagraph"/>
              <w:numPr>
                <w:ilvl w:val="2"/>
                <w:numId w:val="72"/>
              </w:numPr>
              <w:tabs>
                <w:tab w:val="left" w:pos="228"/>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Prepare rendered expressions.</w:t>
            </w:r>
          </w:p>
          <w:p w14:paraId="62150ABD" w14:textId="77777777" w:rsidR="00C13913" w:rsidRPr="00AF3EA6" w:rsidRDefault="00C13913">
            <w:pPr>
              <w:pStyle w:val="ListParagraph"/>
              <w:numPr>
                <w:ilvl w:val="3"/>
                <w:numId w:val="72"/>
              </w:numPr>
              <w:rPr>
                <w:rFonts w:ascii="Times New Roman" w:hAnsi="Times New Roman"/>
                <w:sz w:val="24"/>
                <w:szCs w:val="24"/>
              </w:rPr>
            </w:pPr>
            <w:r w:rsidRPr="00AF3EA6">
              <w:rPr>
                <w:rFonts w:ascii="Times New Roman" w:hAnsi="Times New Roman"/>
                <w:sz w:val="24"/>
                <w:szCs w:val="24"/>
              </w:rPr>
              <w:t>Access and size</w:t>
            </w:r>
          </w:p>
          <w:p w14:paraId="5C49DEC2" w14:textId="77777777" w:rsidR="00C13913" w:rsidRPr="00AF3EA6" w:rsidRDefault="00C13913">
            <w:pPr>
              <w:pStyle w:val="ListParagraph"/>
              <w:numPr>
                <w:ilvl w:val="3"/>
                <w:numId w:val="72"/>
              </w:numPr>
              <w:rPr>
                <w:rFonts w:ascii="Times New Roman" w:hAnsi="Times New Roman"/>
                <w:sz w:val="24"/>
                <w:szCs w:val="24"/>
              </w:rPr>
            </w:pPr>
            <w:r w:rsidRPr="00AF3EA6">
              <w:rPr>
                <w:rFonts w:ascii="Times New Roman" w:hAnsi="Times New Roman"/>
                <w:sz w:val="24"/>
                <w:szCs w:val="24"/>
              </w:rPr>
              <w:t>Soil data</w:t>
            </w:r>
          </w:p>
          <w:p w14:paraId="18F39A1C" w14:textId="77777777" w:rsidR="00C13913" w:rsidRPr="00AF3EA6" w:rsidRDefault="00C13913">
            <w:pPr>
              <w:pStyle w:val="ListParagraph"/>
              <w:numPr>
                <w:ilvl w:val="3"/>
                <w:numId w:val="72"/>
              </w:numPr>
              <w:rPr>
                <w:rFonts w:ascii="Times New Roman" w:hAnsi="Times New Roman"/>
                <w:sz w:val="24"/>
                <w:szCs w:val="24"/>
              </w:rPr>
            </w:pPr>
            <w:r w:rsidRPr="00AF3EA6">
              <w:rPr>
                <w:rFonts w:ascii="Times New Roman" w:hAnsi="Times New Roman"/>
                <w:sz w:val="24"/>
                <w:szCs w:val="24"/>
              </w:rPr>
              <w:t>Solar direction</w:t>
            </w:r>
          </w:p>
          <w:p w14:paraId="546BF1A6" w14:textId="77777777" w:rsidR="00C13913" w:rsidRPr="00AF3EA6" w:rsidRDefault="00C13913">
            <w:pPr>
              <w:pStyle w:val="ListParagraph"/>
              <w:numPr>
                <w:ilvl w:val="3"/>
                <w:numId w:val="72"/>
              </w:numPr>
              <w:rPr>
                <w:rFonts w:ascii="Times New Roman" w:hAnsi="Times New Roman"/>
                <w:sz w:val="24"/>
                <w:szCs w:val="24"/>
              </w:rPr>
            </w:pPr>
            <w:r w:rsidRPr="00AF3EA6">
              <w:rPr>
                <w:rFonts w:ascii="Times New Roman" w:hAnsi="Times New Roman"/>
                <w:sz w:val="24"/>
                <w:szCs w:val="24"/>
              </w:rPr>
              <w:t>Wind direction</w:t>
            </w:r>
          </w:p>
          <w:p w14:paraId="4C22401A" w14:textId="77777777" w:rsidR="00C13913" w:rsidRPr="00AF3EA6" w:rsidRDefault="00C13913">
            <w:pPr>
              <w:pStyle w:val="ListParagraph"/>
              <w:numPr>
                <w:ilvl w:val="3"/>
                <w:numId w:val="72"/>
              </w:numPr>
              <w:rPr>
                <w:rFonts w:ascii="Times New Roman" w:hAnsi="Times New Roman"/>
                <w:sz w:val="24"/>
                <w:szCs w:val="24"/>
              </w:rPr>
            </w:pPr>
            <w:r w:rsidRPr="00AF3EA6">
              <w:rPr>
                <w:rFonts w:ascii="Times New Roman" w:hAnsi="Times New Roman"/>
                <w:sz w:val="24"/>
                <w:szCs w:val="24"/>
              </w:rPr>
              <w:lastRenderedPageBreak/>
              <w:t>Services</w:t>
            </w:r>
          </w:p>
          <w:p w14:paraId="5901F445" w14:textId="77777777" w:rsidR="00C13913" w:rsidRPr="00AF3EA6" w:rsidRDefault="00C13913">
            <w:pPr>
              <w:pStyle w:val="ListParagraph"/>
              <w:numPr>
                <w:ilvl w:val="3"/>
                <w:numId w:val="72"/>
              </w:numPr>
              <w:rPr>
                <w:rFonts w:ascii="Times New Roman" w:hAnsi="Times New Roman"/>
                <w:sz w:val="24"/>
                <w:szCs w:val="24"/>
              </w:rPr>
            </w:pPr>
            <w:r w:rsidRPr="00AF3EA6">
              <w:rPr>
                <w:rFonts w:ascii="Times New Roman" w:hAnsi="Times New Roman"/>
                <w:sz w:val="24"/>
                <w:szCs w:val="24"/>
              </w:rPr>
              <w:t>Vegetation</w:t>
            </w:r>
          </w:p>
          <w:p w14:paraId="3B04D834" w14:textId="77777777" w:rsidR="00C13913" w:rsidRPr="00AF3EA6" w:rsidRDefault="00C13913">
            <w:pPr>
              <w:pStyle w:val="ListParagraph"/>
              <w:numPr>
                <w:ilvl w:val="3"/>
                <w:numId w:val="72"/>
              </w:numPr>
              <w:rPr>
                <w:rFonts w:ascii="Times New Roman" w:hAnsi="Times New Roman"/>
                <w:sz w:val="24"/>
                <w:szCs w:val="24"/>
              </w:rPr>
            </w:pPr>
            <w:r w:rsidRPr="00AF3EA6">
              <w:rPr>
                <w:rFonts w:ascii="Times New Roman" w:hAnsi="Times New Roman"/>
                <w:sz w:val="24"/>
                <w:szCs w:val="24"/>
              </w:rPr>
              <w:t>Topography</w:t>
            </w:r>
          </w:p>
          <w:p w14:paraId="43E71443" w14:textId="77777777" w:rsidR="00C13913" w:rsidRPr="00AF3EA6" w:rsidRDefault="00C13913">
            <w:pPr>
              <w:pStyle w:val="ListParagraph"/>
              <w:numPr>
                <w:ilvl w:val="3"/>
                <w:numId w:val="72"/>
              </w:numPr>
              <w:rPr>
                <w:rFonts w:ascii="Times New Roman" w:hAnsi="Times New Roman"/>
                <w:sz w:val="24"/>
                <w:szCs w:val="24"/>
              </w:rPr>
            </w:pPr>
            <w:r w:rsidRPr="00AF3EA6">
              <w:rPr>
                <w:rFonts w:ascii="Times New Roman" w:hAnsi="Times New Roman"/>
                <w:sz w:val="24"/>
                <w:szCs w:val="24"/>
              </w:rPr>
              <w:t>Scenery</w:t>
            </w:r>
          </w:p>
          <w:p w14:paraId="13013239" w14:textId="77777777" w:rsidR="00C13913" w:rsidRPr="00AF3EA6" w:rsidRDefault="00C13913">
            <w:pPr>
              <w:pStyle w:val="ListParagraph"/>
              <w:numPr>
                <w:ilvl w:val="3"/>
                <w:numId w:val="72"/>
              </w:numPr>
              <w:rPr>
                <w:rFonts w:ascii="Times New Roman" w:hAnsi="Times New Roman"/>
                <w:sz w:val="24"/>
                <w:szCs w:val="24"/>
              </w:rPr>
            </w:pPr>
            <w:proofErr w:type="spellStart"/>
            <w:r w:rsidRPr="00AF3EA6">
              <w:rPr>
                <w:rFonts w:ascii="Times New Roman" w:hAnsi="Times New Roman"/>
                <w:sz w:val="24"/>
                <w:szCs w:val="24"/>
              </w:rPr>
              <w:t>Neighbourhood</w:t>
            </w:r>
            <w:proofErr w:type="spellEnd"/>
          </w:p>
        </w:tc>
        <w:tc>
          <w:tcPr>
            <w:tcW w:w="1121" w:type="pct"/>
            <w:tcBorders>
              <w:top w:val="single" w:sz="4" w:space="0" w:color="auto"/>
              <w:left w:val="single" w:sz="4" w:space="0" w:color="auto"/>
              <w:bottom w:val="single" w:sz="4" w:space="0" w:color="auto"/>
              <w:right w:val="single" w:sz="4" w:space="0" w:color="auto"/>
            </w:tcBorders>
          </w:tcPr>
          <w:p w14:paraId="2FF06D0E" w14:textId="77777777" w:rsidR="00C13913" w:rsidRPr="00AF3EA6" w:rsidRDefault="00C13913">
            <w:pPr>
              <w:pStyle w:val="ListParagraph"/>
              <w:numPr>
                <w:ilvl w:val="0"/>
                <w:numId w:val="145"/>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35947C57" w14:textId="77777777" w:rsidR="00C13913" w:rsidRPr="00AF3EA6" w:rsidRDefault="00C13913">
            <w:pPr>
              <w:pStyle w:val="ListParagraph"/>
              <w:numPr>
                <w:ilvl w:val="0"/>
                <w:numId w:val="145"/>
              </w:numPr>
              <w:spacing w:after="0" w:line="240" w:lineRule="auto"/>
              <w:rPr>
                <w:rFonts w:ascii="Times New Roman" w:hAnsi="Times New Roman"/>
                <w:sz w:val="24"/>
                <w:szCs w:val="24"/>
              </w:rPr>
            </w:pPr>
            <w:r w:rsidRPr="00AF3EA6">
              <w:rPr>
                <w:rFonts w:ascii="Times New Roman" w:hAnsi="Times New Roman"/>
                <w:sz w:val="24"/>
                <w:szCs w:val="24"/>
              </w:rPr>
              <w:t>Project</w:t>
            </w:r>
          </w:p>
          <w:p w14:paraId="1C72EFAC" w14:textId="77777777" w:rsidR="00C13913" w:rsidRPr="00AF3EA6" w:rsidRDefault="00C13913">
            <w:pPr>
              <w:pStyle w:val="ListParagraph"/>
              <w:numPr>
                <w:ilvl w:val="0"/>
                <w:numId w:val="145"/>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006159B4" w14:textId="77777777" w:rsidR="00C13913" w:rsidRPr="00AF3EA6" w:rsidRDefault="00C13913">
            <w:pPr>
              <w:pStyle w:val="ListParagraph"/>
              <w:numPr>
                <w:ilvl w:val="0"/>
                <w:numId w:val="145"/>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E70867" w:rsidRPr="00AF3EA6" w14:paraId="21155D5C" w14:textId="77777777" w:rsidTr="002210B2">
        <w:trPr>
          <w:trHeight w:val="755"/>
        </w:trPr>
        <w:tc>
          <w:tcPr>
            <w:tcW w:w="1040" w:type="pct"/>
            <w:tcBorders>
              <w:top w:val="single" w:sz="4" w:space="0" w:color="auto"/>
              <w:left w:val="single" w:sz="4" w:space="0" w:color="auto"/>
              <w:bottom w:val="single" w:sz="4" w:space="0" w:color="auto"/>
              <w:right w:val="single" w:sz="4" w:space="0" w:color="auto"/>
            </w:tcBorders>
          </w:tcPr>
          <w:p w14:paraId="6C57E96F" w14:textId="29D8893A" w:rsidR="00C13913" w:rsidRPr="00AF3EA6" w:rsidRDefault="00C13913">
            <w:pPr>
              <w:pStyle w:val="ListParagraph"/>
              <w:numPr>
                <w:ilvl w:val="0"/>
                <w:numId w:val="293"/>
              </w:numPr>
              <w:spacing w:after="0" w:line="276" w:lineRule="auto"/>
              <w:ind w:left="306"/>
              <w:rPr>
                <w:rFonts w:ascii="Times New Roman" w:hAnsi="Times New Roman"/>
                <w:sz w:val="24"/>
                <w:szCs w:val="24"/>
              </w:rPr>
            </w:pPr>
            <w:r w:rsidRPr="00AF3EA6">
              <w:rPr>
                <w:rFonts w:ascii="Times New Roman" w:hAnsi="Times New Roman"/>
                <w:sz w:val="24"/>
                <w:szCs w:val="24"/>
              </w:rPr>
              <w:t xml:space="preserve">Carry out </w:t>
            </w:r>
            <w:r w:rsidR="0074670B" w:rsidRPr="00AF3EA6">
              <w:rPr>
                <w:rFonts w:ascii="Times New Roman" w:hAnsi="Times New Roman"/>
                <w:sz w:val="24"/>
                <w:szCs w:val="24"/>
              </w:rPr>
              <w:t xml:space="preserve">an </w:t>
            </w:r>
            <w:r w:rsidRPr="00AF3EA6">
              <w:rPr>
                <w:rFonts w:ascii="Times New Roman" w:hAnsi="Times New Roman"/>
                <w:sz w:val="24"/>
                <w:szCs w:val="24"/>
              </w:rPr>
              <w:t>architectural project literature review.</w:t>
            </w:r>
          </w:p>
        </w:tc>
        <w:tc>
          <w:tcPr>
            <w:tcW w:w="2839" w:type="pct"/>
            <w:tcBorders>
              <w:top w:val="single" w:sz="4" w:space="0" w:color="auto"/>
              <w:left w:val="single" w:sz="4" w:space="0" w:color="auto"/>
              <w:bottom w:val="single" w:sz="4" w:space="0" w:color="auto"/>
              <w:right w:val="single" w:sz="4" w:space="0" w:color="auto"/>
            </w:tcBorders>
          </w:tcPr>
          <w:p w14:paraId="03A33D44" w14:textId="45CEB4EC" w:rsidR="00C13913" w:rsidRPr="00AF3EA6" w:rsidRDefault="00C13913">
            <w:pPr>
              <w:pStyle w:val="ListParagraph"/>
              <w:numPr>
                <w:ilvl w:val="1"/>
                <w:numId w:val="73"/>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   Architectural project historical background analysis.</w:t>
            </w:r>
          </w:p>
          <w:p w14:paraId="28720996"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Desktop study </w:t>
            </w:r>
          </w:p>
          <w:p w14:paraId="39E67597" w14:textId="0639AB4C" w:rsidR="00C13913" w:rsidRPr="00542A59" w:rsidRDefault="00C13913" w:rsidP="00542A59">
            <w:pPr>
              <w:tabs>
                <w:tab w:val="left" w:pos="228"/>
                <w:tab w:val="left" w:pos="425"/>
              </w:tabs>
              <w:autoSpaceDE w:val="0"/>
              <w:autoSpaceDN w:val="0"/>
              <w:adjustRightInd w:val="0"/>
              <w:spacing w:after="0"/>
              <w:rPr>
                <w:bCs/>
                <w:iCs/>
                <w:szCs w:val="24"/>
              </w:rPr>
            </w:pPr>
            <w:r w:rsidRPr="00542A59">
              <w:rPr>
                <w:bCs/>
                <w:iCs/>
                <w:szCs w:val="24"/>
              </w:rPr>
              <w:t xml:space="preserve">Architectural Technological and </w:t>
            </w:r>
            <w:r w:rsidR="0074670B" w:rsidRPr="00542A59">
              <w:rPr>
                <w:bCs/>
                <w:iCs/>
                <w:szCs w:val="24"/>
              </w:rPr>
              <w:t>Innovation Parameters Documentation</w:t>
            </w:r>
            <w:r w:rsidRPr="00542A59">
              <w:rPr>
                <w:bCs/>
                <w:iCs/>
                <w:szCs w:val="24"/>
              </w:rPr>
              <w:t>.</w:t>
            </w:r>
          </w:p>
          <w:p w14:paraId="593A013D"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Digital design and fabrication</w:t>
            </w:r>
          </w:p>
          <w:p w14:paraId="214E63C5"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Sustainable design</w:t>
            </w:r>
          </w:p>
          <w:p w14:paraId="5756318A" w14:textId="77777777" w:rsidR="00C13913" w:rsidRPr="00AF3EA6" w:rsidRDefault="00C13913">
            <w:pPr>
              <w:pStyle w:val="ListParagraph"/>
              <w:numPr>
                <w:ilvl w:val="1"/>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 xml:space="preserve">Architectural project material use documentation. </w:t>
            </w:r>
          </w:p>
          <w:p w14:paraId="20B76515"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Materials specifications</w:t>
            </w:r>
          </w:p>
          <w:p w14:paraId="36ADAA53"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Name</w:t>
            </w:r>
          </w:p>
          <w:p w14:paraId="3F6C07DF"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Manufacture</w:t>
            </w:r>
          </w:p>
          <w:p w14:paraId="2E76C80F"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Physical properties</w:t>
            </w:r>
          </w:p>
          <w:p w14:paraId="1DE5BD52"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Certification.</w:t>
            </w:r>
          </w:p>
          <w:p w14:paraId="119CAC69"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Quantities</w:t>
            </w:r>
          </w:p>
          <w:p w14:paraId="428F05C5"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Location</w:t>
            </w:r>
          </w:p>
          <w:p w14:paraId="03DD374E" w14:textId="77777777" w:rsidR="00C13913" w:rsidRPr="00AF3EA6" w:rsidRDefault="00C13913">
            <w:pPr>
              <w:pStyle w:val="ListParagraph"/>
              <w:numPr>
                <w:ilvl w:val="1"/>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bCs/>
                <w:iCs/>
                <w:sz w:val="24"/>
                <w:szCs w:val="24"/>
              </w:rPr>
              <w:t xml:space="preserve">Architectural project design parameters documentation. </w:t>
            </w:r>
          </w:p>
          <w:p w14:paraId="589F4B8E"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Access</w:t>
            </w:r>
          </w:p>
          <w:p w14:paraId="72226478"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Utility spaces</w:t>
            </w:r>
          </w:p>
          <w:p w14:paraId="2C75404A"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Spatial relationship</w:t>
            </w:r>
          </w:p>
          <w:p w14:paraId="2930118E"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Aesthetics</w:t>
            </w:r>
          </w:p>
          <w:p w14:paraId="341E30AE"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Noise control</w:t>
            </w:r>
          </w:p>
          <w:p w14:paraId="053E509E"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Thermal insulation</w:t>
            </w:r>
          </w:p>
          <w:p w14:paraId="42A762DD"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Climatic factors</w:t>
            </w:r>
          </w:p>
          <w:p w14:paraId="2A888B3B"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Cultural forces</w:t>
            </w:r>
          </w:p>
          <w:p w14:paraId="53523332"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Social forces </w:t>
            </w:r>
          </w:p>
          <w:p w14:paraId="1382DA10"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Material selection</w:t>
            </w:r>
          </w:p>
          <w:p w14:paraId="1DF44393"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 xml:space="preserve">Design Concept </w:t>
            </w:r>
          </w:p>
          <w:p w14:paraId="3ED114E0"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Services requirements</w:t>
            </w:r>
          </w:p>
          <w:p w14:paraId="761AB13C" w14:textId="77777777" w:rsidR="00C13913" w:rsidRPr="00AF3EA6" w:rsidRDefault="00C13913">
            <w:pPr>
              <w:pStyle w:val="ListParagraph"/>
              <w:numPr>
                <w:ilvl w:val="2"/>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Zoning regulations</w:t>
            </w:r>
          </w:p>
          <w:p w14:paraId="790E3F28" w14:textId="77777777" w:rsidR="00C13913" w:rsidRPr="00AF3EA6" w:rsidRDefault="00C13913">
            <w:pPr>
              <w:pStyle w:val="ListParagraph"/>
              <w:numPr>
                <w:ilvl w:val="3"/>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Plot ratio</w:t>
            </w:r>
          </w:p>
          <w:p w14:paraId="3299E52E" w14:textId="77777777" w:rsidR="00C13913" w:rsidRPr="00AF3EA6" w:rsidRDefault="00C13913">
            <w:pPr>
              <w:pStyle w:val="ListParagraph"/>
              <w:numPr>
                <w:ilvl w:val="3"/>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Coverage ratio</w:t>
            </w:r>
          </w:p>
          <w:p w14:paraId="54F9F518" w14:textId="77777777" w:rsidR="00C13913" w:rsidRPr="00AF3EA6" w:rsidRDefault="00C13913">
            <w:pPr>
              <w:pStyle w:val="ListParagraph"/>
              <w:numPr>
                <w:ilvl w:val="3"/>
                <w:numId w:val="73"/>
              </w:numPr>
              <w:tabs>
                <w:tab w:val="left" w:pos="228"/>
                <w:tab w:val="left" w:pos="425"/>
              </w:tabs>
              <w:autoSpaceDE w:val="0"/>
              <w:autoSpaceDN w:val="0"/>
              <w:adjustRightInd w:val="0"/>
              <w:spacing w:after="0"/>
              <w:rPr>
                <w:rFonts w:ascii="Times New Roman" w:hAnsi="Times New Roman"/>
                <w:sz w:val="24"/>
                <w:szCs w:val="24"/>
              </w:rPr>
            </w:pPr>
            <w:r w:rsidRPr="00AF3EA6">
              <w:rPr>
                <w:rFonts w:ascii="Times New Roman" w:hAnsi="Times New Roman"/>
                <w:sz w:val="24"/>
                <w:szCs w:val="24"/>
              </w:rPr>
              <w:t>Parking</w:t>
            </w:r>
          </w:p>
        </w:tc>
        <w:tc>
          <w:tcPr>
            <w:tcW w:w="1121" w:type="pct"/>
            <w:tcBorders>
              <w:top w:val="single" w:sz="4" w:space="0" w:color="auto"/>
              <w:left w:val="single" w:sz="4" w:space="0" w:color="auto"/>
              <w:bottom w:val="single" w:sz="4" w:space="0" w:color="auto"/>
              <w:right w:val="single" w:sz="4" w:space="0" w:color="auto"/>
            </w:tcBorders>
          </w:tcPr>
          <w:p w14:paraId="143C7C54" w14:textId="77777777" w:rsidR="00C13913" w:rsidRPr="00AF3EA6" w:rsidRDefault="00C13913">
            <w:pPr>
              <w:pStyle w:val="ListParagraph"/>
              <w:numPr>
                <w:ilvl w:val="0"/>
                <w:numId w:val="146"/>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6F7A577D" w14:textId="77777777" w:rsidR="00C13913" w:rsidRPr="00AF3EA6" w:rsidRDefault="00C13913">
            <w:pPr>
              <w:pStyle w:val="ListParagraph"/>
              <w:numPr>
                <w:ilvl w:val="0"/>
                <w:numId w:val="146"/>
              </w:numPr>
              <w:spacing w:after="0" w:line="240" w:lineRule="auto"/>
              <w:rPr>
                <w:rFonts w:ascii="Times New Roman" w:hAnsi="Times New Roman"/>
                <w:sz w:val="24"/>
                <w:szCs w:val="24"/>
              </w:rPr>
            </w:pPr>
            <w:r w:rsidRPr="00AF3EA6">
              <w:rPr>
                <w:rFonts w:ascii="Times New Roman" w:hAnsi="Times New Roman"/>
                <w:sz w:val="24"/>
                <w:szCs w:val="24"/>
              </w:rPr>
              <w:t>Project</w:t>
            </w:r>
          </w:p>
          <w:p w14:paraId="437B405C" w14:textId="77777777" w:rsidR="00C13913" w:rsidRPr="00AF3EA6" w:rsidRDefault="00C13913">
            <w:pPr>
              <w:pStyle w:val="ListParagraph"/>
              <w:numPr>
                <w:ilvl w:val="0"/>
                <w:numId w:val="146"/>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6A60DD44" w14:textId="77777777" w:rsidR="00C13913" w:rsidRPr="00AF3EA6" w:rsidRDefault="00C13913">
            <w:pPr>
              <w:pStyle w:val="ListParagraph"/>
              <w:numPr>
                <w:ilvl w:val="0"/>
                <w:numId w:val="146"/>
              </w:numPr>
              <w:spacing w:after="0" w:line="276" w:lineRule="auto"/>
              <w:jc w:val="both"/>
              <w:rPr>
                <w:rFonts w:ascii="Times New Roman" w:hAnsi="Times New Roman"/>
                <w:sz w:val="24"/>
                <w:szCs w:val="24"/>
              </w:rPr>
            </w:pPr>
            <w:r w:rsidRPr="00AF3EA6">
              <w:rPr>
                <w:rFonts w:ascii="Times New Roman" w:hAnsi="Times New Roman"/>
                <w:sz w:val="24"/>
                <w:szCs w:val="24"/>
              </w:rPr>
              <w:t>Written tests</w:t>
            </w:r>
          </w:p>
        </w:tc>
      </w:tr>
      <w:tr w:rsidR="00E70867" w:rsidRPr="00AF3EA6" w14:paraId="5AF0A809" w14:textId="77777777" w:rsidTr="002210B2">
        <w:trPr>
          <w:trHeight w:val="755"/>
        </w:trPr>
        <w:tc>
          <w:tcPr>
            <w:tcW w:w="1040" w:type="pct"/>
            <w:tcBorders>
              <w:top w:val="single" w:sz="4" w:space="0" w:color="auto"/>
              <w:left w:val="single" w:sz="4" w:space="0" w:color="auto"/>
              <w:bottom w:val="single" w:sz="4" w:space="0" w:color="auto"/>
              <w:right w:val="single" w:sz="4" w:space="0" w:color="auto"/>
            </w:tcBorders>
          </w:tcPr>
          <w:p w14:paraId="4BAB5C3A" w14:textId="564E01E7" w:rsidR="00C13913" w:rsidRPr="00AF3EA6" w:rsidRDefault="00C13913">
            <w:pPr>
              <w:pStyle w:val="ListParagraph"/>
              <w:numPr>
                <w:ilvl w:val="0"/>
                <w:numId w:val="293"/>
              </w:numPr>
              <w:spacing w:after="0" w:line="276" w:lineRule="auto"/>
              <w:ind w:left="306"/>
              <w:rPr>
                <w:rFonts w:ascii="Times New Roman" w:hAnsi="Times New Roman"/>
                <w:sz w:val="24"/>
                <w:szCs w:val="24"/>
              </w:rPr>
            </w:pPr>
            <w:r w:rsidRPr="00AF3EA6">
              <w:rPr>
                <w:rFonts w:ascii="Times New Roman" w:hAnsi="Times New Roman"/>
                <w:sz w:val="24"/>
                <w:szCs w:val="24"/>
              </w:rPr>
              <w:lastRenderedPageBreak/>
              <w:t xml:space="preserve">Conduct </w:t>
            </w:r>
            <w:r w:rsidR="0074670B" w:rsidRPr="00AF3EA6">
              <w:rPr>
                <w:rFonts w:ascii="Times New Roman" w:hAnsi="Times New Roman"/>
                <w:sz w:val="24"/>
                <w:szCs w:val="24"/>
              </w:rPr>
              <w:t xml:space="preserve">an </w:t>
            </w:r>
            <w:r w:rsidRPr="00AF3EA6">
              <w:rPr>
                <w:rFonts w:ascii="Times New Roman" w:hAnsi="Times New Roman"/>
                <w:sz w:val="24"/>
                <w:szCs w:val="24"/>
              </w:rPr>
              <w:t>architectural project case study.</w:t>
            </w:r>
          </w:p>
        </w:tc>
        <w:tc>
          <w:tcPr>
            <w:tcW w:w="2839" w:type="pct"/>
            <w:tcBorders>
              <w:top w:val="single" w:sz="4" w:space="0" w:color="auto"/>
              <w:left w:val="single" w:sz="4" w:space="0" w:color="auto"/>
              <w:bottom w:val="single" w:sz="4" w:space="0" w:color="auto"/>
              <w:right w:val="single" w:sz="4" w:space="0" w:color="auto"/>
            </w:tcBorders>
          </w:tcPr>
          <w:p w14:paraId="07FDF3B1" w14:textId="2F93402E" w:rsidR="00C13913" w:rsidRPr="00542A59" w:rsidRDefault="00C13913">
            <w:pPr>
              <w:pStyle w:val="ListParagraph"/>
              <w:numPr>
                <w:ilvl w:val="1"/>
                <w:numId w:val="74"/>
              </w:numPr>
              <w:tabs>
                <w:tab w:val="left" w:pos="228"/>
                <w:tab w:val="left" w:pos="425"/>
              </w:tabs>
              <w:autoSpaceDE w:val="0"/>
              <w:autoSpaceDN w:val="0"/>
              <w:adjustRightInd w:val="0"/>
              <w:spacing w:after="0"/>
              <w:rPr>
                <w:rFonts w:ascii="Times New Roman" w:hAnsi="Times New Roman"/>
                <w:bCs/>
                <w:iCs/>
                <w:sz w:val="24"/>
                <w:szCs w:val="24"/>
              </w:rPr>
            </w:pPr>
            <w:r w:rsidRPr="00542A59">
              <w:rPr>
                <w:rFonts w:ascii="Times New Roman" w:hAnsi="Times New Roman"/>
                <w:bCs/>
                <w:iCs/>
                <w:sz w:val="24"/>
                <w:szCs w:val="24"/>
              </w:rPr>
              <w:t xml:space="preserve"> Case study analysis tools and equipment assembling </w:t>
            </w:r>
          </w:p>
          <w:p w14:paraId="347A7FE1"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Measuring tape</w:t>
            </w:r>
          </w:p>
          <w:p w14:paraId="5A88A584"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Leaser distance measuring tool</w:t>
            </w:r>
          </w:p>
          <w:p w14:paraId="47429D6F"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Core cutter</w:t>
            </w:r>
          </w:p>
          <w:p w14:paraId="619E750D"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Camera</w:t>
            </w:r>
          </w:p>
          <w:p w14:paraId="16FD69BD"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Safety gear</w:t>
            </w:r>
          </w:p>
          <w:p w14:paraId="12CE2E5C" w14:textId="1CBED2F1" w:rsidR="00C13913" w:rsidRPr="00AF3EA6" w:rsidRDefault="0074670B">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Notebook</w:t>
            </w:r>
            <w:r w:rsidR="00C13913" w:rsidRPr="00AF3EA6">
              <w:rPr>
                <w:rFonts w:ascii="Times New Roman" w:hAnsi="Times New Roman"/>
                <w:bCs/>
                <w:iCs/>
                <w:sz w:val="24"/>
                <w:szCs w:val="24"/>
              </w:rPr>
              <w:t>/sketch pad</w:t>
            </w:r>
          </w:p>
          <w:p w14:paraId="0AD549D4" w14:textId="3807A2CE" w:rsidR="00C13913" w:rsidRPr="00AF3EA6" w:rsidRDefault="002210B2">
            <w:pPr>
              <w:pStyle w:val="ListParagraph"/>
              <w:numPr>
                <w:ilvl w:val="1"/>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Analysis of </w:t>
            </w:r>
            <w:r w:rsidR="00C13913" w:rsidRPr="00AF3EA6">
              <w:rPr>
                <w:rFonts w:ascii="Times New Roman" w:hAnsi="Times New Roman"/>
                <w:bCs/>
                <w:iCs/>
                <w:sz w:val="24"/>
                <w:szCs w:val="24"/>
              </w:rPr>
              <w:t xml:space="preserve">Case </w:t>
            </w:r>
            <w:r w:rsidR="0074670B" w:rsidRPr="00AF3EA6">
              <w:rPr>
                <w:rFonts w:ascii="Times New Roman" w:hAnsi="Times New Roman"/>
                <w:bCs/>
                <w:iCs/>
                <w:sz w:val="24"/>
                <w:szCs w:val="24"/>
              </w:rPr>
              <w:t xml:space="preserve">Study Parameters </w:t>
            </w:r>
          </w:p>
          <w:p w14:paraId="337E0BA7"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Access</w:t>
            </w:r>
          </w:p>
          <w:p w14:paraId="0591E402"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Utility spaces</w:t>
            </w:r>
          </w:p>
          <w:p w14:paraId="48E4C823"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Spatial relationship</w:t>
            </w:r>
          </w:p>
          <w:p w14:paraId="0BDED563"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Aesthetics</w:t>
            </w:r>
          </w:p>
          <w:p w14:paraId="7EACF54D"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Noise control</w:t>
            </w:r>
          </w:p>
          <w:p w14:paraId="4C4B8FF8"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Thermal insulation</w:t>
            </w:r>
          </w:p>
          <w:p w14:paraId="09DF06D2"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Climatic factors</w:t>
            </w:r>
          </w:p>
          <w:p w14:paraId="4C156514"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Cultural forces</w:t>
            </w:r>
          </w:p>
          <w:p w14:paraId="6BD39258"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Social forces </w:t>
            </w:r>
          </w:p>
          <w:p w14:paraId="2EA23142"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Material selection</w:t>
            </w:r>
          </w:p>
          <w:p w14:paraId="1F486B0C"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Design Concept </w:t>
            </w:r>
          </w:p>
          <w:p w14:paraId="383F7C6F"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Services requirements</w:t>
            </w:r>
          </w:p>
          <w:p w14:paraId="76957654" w14:textId="77777777" w:rsidR="00C13913" w:rsidRPr="00AF3EA6" w:rsidRDefault="00C13913">
            <w:pPr>
              <w:pStyle w:val="ListParagraph"/>
              <w:numPr>
                <w:ilvl w:val="2"/>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Zoning regulations</w:t>
            </w:r>
          </w:p>
          <w:p w14:paraId="5EE963B5" w14:textId="77777777" w:rsidR="00C13913" w:rsidRPr="00AF3EA6" w:rsidRDefault="00C13913">
            <w:pPr>
              <w:pStyle w:val="ListParagraph"/>
              <w:numPr>
                <w:ilvl w:val="3"/>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Plot ratio</w:t>
            </w:r>
          </w:p>
          <w:p w14:paraId="3AA305E0" w14:textId="77777777" w:rsidR="00C13913" w:rsidRPr="00AF3EA6" w:rsidRDefault="00C13913">
            <w:pPr>
              <w:pStyle w:val="ListParagraph"/>
              <w:numPr>
                <w:ilvl w:val="3"/>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Coverage ratio</w:t>
            </w:r>
          </w:p>
          <w:p w14:paraId="1B25242A" w14:textId="77777777" w:rsidR="00C13913" w:rsidRPr="00AF3EA6" w:rsidRDefault="00C13913">
            <w:pPr>
              <w:pStyle w:val="ListParagraph"/>
              <w:numPr>
                <w:ilvl w:val="3"/>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Parking</w:t>
            </w:r>
          </w:p>
          <w:p w14:paraId="7AE9252A" w14:textId="77777777" w:rsidR="00C13913" w:rsidRPr="00AF3EA6" w:rsidRDefault="00C13913">
            <w:pPr>
              <w:pStyle w:val="ListParagraph"/>
              <w:numPr>
                <w:ilvl w:val="1"/>
                <w:numId w:val="74"/>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Case study analysis drawings preparation. </w:t>
            </w:r>
          </w:p>
        </w:tc>
        <w:tc>
          <w:tcPr>
            <w:tcW w:w="1121" w:type="pct"/>
            <w:tcBorders>
              <w:top w:val="single" w:sz="4" w:space="0" w:color="auto"/>
              <w:left w:val="single" w:sz="4" w:space="0" w:color="auto"/>
              <w:bottom w:val="single" w:sz="4" w:space="0" w:color="auto"/>
              <w:right w:val="single" w:sz="4" w:space="0" w:color="auto"/>
            </w:tcBorders>
          </w:tcPr>
          <w:p w14:paraId="5D43A827" w14:textId="77777777" w:rsidR="00C13913" w:rsidRPr="00AF3EA6" w:rsidRDefault="00C13913">
            <w:pPr>
              <w:pStyle w:val="ListParagraph"/>
              <w:numPr>
                <w:ilvl w:val="0"/>
                <w:numId w:val="147"/>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0796CF97" w14:textId="77777777" w:rsidR="00C13913" w:rsidRPr="00AF3EA6" w:rsidRDefault="00C13913">
            <w:pPr>
              <w:pStyle w:val="ListParagraph"/>
              <w:numPr>
                <w:ilvl w:val="0"/>
                <w:numId w:val="147"/>
              </w:numPr>
              <w:spacing w:after="0" w:line="240" w:lineRule="auto"/>
              <w:rPr>
                <w:rFonts w:ascii="Times New Roman" w:hAnsi="Times New Roman"/>
                <w:sz w:val="24"/>
                <w:szCs w:val="24"/>
              </w:rPr>
            </w:pPr>
            <w:r w:rsidRPr="00AF3EA6">
              <w:rPr>
                <w:rFonts w:ascii="Times New Roman" w:hAnsi="Times New Roman"/>
                <w:sz w:val="24"/>
                <w:szCs w:val="24"/>
              </w:rPr>
              <w:t>Project</w:t>
            </w:r>
          </w:p>
          <w:p w14:paraId="3FA68B27" w14:textId="77777777" w:rsidR="00C13913" w:rsidRPr="00AF3EA6" w:rsidRDefault="00C13913">
            <w:pPr>
              <w:pStyle w:val="ListParagraph"/>
              <w:numPr>
                <w:ilvl w:val="0"/>
                <w:numId w:val="147"/>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733532F4" w14:textId="77777777" w:rsidR="00C13913" w:rsidRPr="00AF3EA6" w:rsidRDefault="00C13913">
            <w:pPr>
              <w:pStyle w:val="ListParagraph"/>
              <w:numPr>
                <w:ilvl w:val="0"/>
                <w:numId w:val="147"/>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E70867" w:rsidRPr="00AF3EA6" w14:paraId="15445385" w14:textId="77777777" w:rsidTr="002210B2">
        <w:trPr>
          <w:trHeight w:val="755"/>
        </w:trPr>
        <w:tc>
          <w:tcPr>
            <w:tcW w:w="1040" w:type="pct"/>
            <w:tcBorders>
              <w:top w:val="single" w:sz="4" w:space="0" w:color="auto"/>
              <w:left w:val="single" w:sz="4" w:space="0" w:color="auto"/>
              <w:bottom w:val="single" w:sz="4" w:space="0" w:color="auto"/>
              <w:right w:val="single" w:sz="4" w:space="0" w:color="auto"/>
            </w:tcBorders>
          </w:tcPr>
          <w:p w14:paraId="5D6B429A" w14:textId="07A331D2" w:rsidR="00C13913" w:rsidRPr="00AF3EA6" w:rsidRDefault="00C13913">
            <w:pPr>
              <w:pStyle w:val="ListParagraph"/>
              <w:numPr>
                <w:ilvl w:val="0"/>
                <w:numId w:val="293"/>
              </w:numPr>
              <w:spacing w:after="0" w:line="276" w:lineRule="auto"/>
              <w:ind w:left="306"/>
              <w:rPr>
                <w:rFonts w:ascii="Times New Roman" w:hAnsi="Times New Roman"/>
                <w:sz w:val="24"/>
                <w:szCs w:val="24"/>
              </w:rPr>
            </w:pPr>
            <w:r w:rsidRPr="00AF3EA6">
              <w:rPr>
                <w:rFonts w:ascii="Times New Roman" w:hAnsi="Times New Roman"/>
                <w:sz w:val="24"/>
                <w:szCs w:val="24"/>
              </w:rPr>
              <w:t xml:space="preserve">Conduct </w:t>
            </w:r>
            <w:r w:rsidR="0074670B" w:rsidRPr="00AF3EA6">
              <w:rPr>
                <w:rFonts w:ascii="Times New Roman" w:hAnsi="Times New Roman"/>
                <w:sz w:val="24"/>
                <w:szCs w:val="24"/>
              </w:rPr>
              <w:t xml:space="preserve">an </w:t>
            </w:r>
            <w:r w:rsidRPr="00AF3EA6">
              <w:rPr>
                <w:rFonts w:ascii="Times New Roman" w:hAnsi="Times New Roman"/>
                <w:sz w:val="24"/>
                <w:szCs w:val="24"/>
              </w:rPr>
              <w:t>architectural project activity study.</w:t>
            </w:r>
          </w:p>
        </w:tc>
        <w:tc>
          <w:tcPr>
            <w:tcW w:w="2839" w:type="pct"/>
            <w:tcBorders>
              <w:top w:val="single" w:sz="4" w:space="0" w:color="auto"/>
              <w:left w:val="single" w:sz="4" w:space="0" w:color="auto"/>
              <w:bottom w:val="single" w:sz="4" w:space="0" w:color="auto"/>
              <w:right w:val="single" w:sz="4" w:space="0" w:color="auto"/>
            </w:tcBorders>
          </w:tcPr>
          <w:p w14:paraId="76E6E5E8" w14:textId="77777777" w:rsidR="00C13913" w:rsidRPr="00AF3EA6" w:rsidRDefault="00C13913">
            <w:pPr>
              <w:pStyle w:val="ListParagraph"/>
              <w:numPr>
                <w:ilvl w:val="1"/>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Spatial ergonomics carried out.</w:t>
            </w:r>
          </w:p>
          <w:p w14:paraId="130EFEED" w14:textId="28DCA2AB" w:rsidR="00C13913" w:rsidRPr="00AF3EA6" w:rsidRDefault="00C13913">
            <w:pPr>
              <w:pStyle w:val="ListParagraph"/>
              <w:numPr>
                <w:ilvl w:val="2"/>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Anthropometric and </w:t>
            </w:r>
            <w:r w:rsidR="0074670B" w:rsidRPr="00AF3EA6">
              <w:rPr>
                <w:rFonts w:ascii="Times New Roman" w:hAnsi="Times New Roman"/>
                <w:bCs/>
                <w:iCs/>
                <w:sz w:val="24"/>
                <w:szCs w:val="24"/>
              </w:rPr>
              <w:t>Ergonomics Analysis</w:t>
            </w:r>
          </w:p>
          <w:p w14:paraId="41569780" w14:textId="4C95C2B4" w:rsidR="00C13913" w:rsidRPr="00542A59" w:rsidRDefault="00C13913">
            <w:pPr>
              <w:pStyle w:val="ListParagraph"/>
              <w:numPr>
                <w:ilvl w:val="3"/>
                <w:numId w:val="75"/>
              </w:numPr>
              <w:tabs>
                <w:tab w:val="left" w:pos="228"/>
                <w:tab w:val="left" w:pos="425"/>
              </w:tabs>
              <w:autoSpaceDE w:val="0"/>
              <w:autoSpaceDN w:val="0"/>
              <w:adjustRightInd w:val="0"/>
              <w:spacing w:after="0"/>
              <w:rPr>
                <w:rFonts w:ascii="Times New Roman" w:hAnsi="Times New Roman"/>
                <w:bCs/>
                <w:iCs/>
                <w:sz w:val="24"/>
                <w:szCs w:val="24"/>
              </w:rPr>
            </w:pPr>
            <w:r w:rsidRPr="00542A59">
              <w:rPr>
                <w:bCs/>
                <w:iCs/>
                <w:szCs w:val="24"/>
              </w:rPr>
              <w:t xml:space="preserve"> </w:t>
            </w:r>
            <w:r w:rsidRPr="00542A59">
              <w:rPr>
                <w:rFonts w:ascii="Times New Roman" w:hAnsi="Times New Roman"/>
                <w:bCs/>
                <w:iCs/>
                <w:sz w:val="24"/>
                <w:szCs w:val="24"/>
              </w:rPr>
              <w:t xml:space="preserve">Desk and </w:t>
            </w:r>
            <w:r w:rsidR="0074670B" w:rsidRPr="00542A59">
              <w:rPr>
                <w:rFonts w:ascii="Times New Roman" w:hAnsi="Times New Roman"/>
                <w:bCs/>
                <w:iCs/>
                <w:sz w:val="24"/>
                <w:szCs w:val="24"/>
              </w:rPr>
              <w:t>Chair Analysis</w:t>
            </w:r>
          </w:p>
          <w:p w14:paraId="31FED554" w14:textId="77777777" w:rsidR="00C13913" w:rsidRPr="00AF3EA6" w:rsidRDefault="00C13913">
            <w:pPr>
              <w:pStyle w:val="ListParagraph"/>
              <w:numPr>
                <w:ilvl w:val="3"/>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Lighting and ventilation</w:t>
            </w:r>
          </w:p>
          <w:p w14:paraId="184ACA77" w14:textId="77777777" w:rsidR="00C13913" w:rsidRPr="00AF3EA6" w:rsidRDefault="00C13913">
            <w:pPr>
              <w:pStyle w:val="ListParagraph"/>
              <w:numPr>
                <w:ilvl w:val="3"/>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Spatial design</w:t>
            </w:r>
          </w:p>
          <w:p w14:paraId="0845EDA2" w14:textId="77777777" w:rsidR="00C13913" w:rsidRPr="00AF3EA6" w:rsidRDefault="00C13913">
            <w:pPr>
              <w:pStyle w:val="ListParagraph"/>
              <w:numPr>
                <w:ilvl w:val="1"/>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Spatial activity study.</w:t>
            </w:r>
          </w:p>
          <w:p w14:paraId="7DBA0E61" w14:textId="77777777" w:rsidR="00C13913" w:rsidRPr="00AF3EA6" w:rsidRDefault="00C13913">
            <w:pPr>
              <w:pStyle w:val="ListParagraph"/>
              <w:numPr>
                <w:ilvl w:val="2"/>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Furniture requirement</w:t>
            </w:r>
          </w:p>
          <w:p w14:paraId="65C697B9" w14:textId="77777777" w:rsidR="00C13913" w:rsidRPr="00AF3EA6" w:rsidRDefault="00C13913">
            <w:pPr>
              <w:pStyle w:val="ListParagraph"/>
              <w:numPr>
                <w:ilvl w:val="2"/>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Furniture use analysis</w:t>
            </w:r>
          </w:p>
          <w:p w14:paraId="0EB7710C" w14:textId="77777777" w:rsidR="00C13913" w:rsidRPr="00AF3EA6" w:rsidRDefault="00C13913">
            <w:pPr>
              <w:pStyle w:val="ListParagraph"/>
              <w:numPr>
                <w:ilvl w:val="1"/>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Activity study schedule preparation.</w:t>
            </w:r>
          </w:p>
          <w:p w14:paraId="2E788EDC" w14:textId="77777777" w:rsidR="00C13913" w:rsidRPr="00AF3EA6" w:rsidRDefault="00C13913">
            <w:pPr>
              <w:pStyle w:val="ListParagraph"/>
              <w:numPr>
                <w:ilvl w:val="2"/>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Schedule components.</w:t>
            </w:r>
          </w:p>
          <w:p w14:paraId="620D5BEC" w14:textId="77777777" w:rsidR="00C13913" w:rsidRPr="00AF3EA6" w:rsidRDefault="00C13913">
            <w:pPr>
              <w:pStyle w:val="ListParagraph"/>
              <w:numPr>
                <w:ilvl w:val="3"/>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Space</w:t>
            </w:r>
          </w:p>
          <w:p w14:paraId="358C49F2" w14:textId="77777777" w:rsidR="00C13913" w:rsidRPr="00AF3EA6" w:rsidRDefault="00C13913">
            <w:pPr>
              <w:pStyle w:val="ListParagraph"/>
              <w:numPr>
                <w:ilvl w:val="3"/>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Number of persons</w:t>
            </w:r>
          </w:p>
          <w:p w14:paraId="61FDA141" w14:textId="77777777" w:rsidR="00C13913" w:rsidRPr="00AF3EA6" w:rsidRDefault="00C13913">
            <w:pPr>
              <w:pStyle w:val="ListParagraph"/>
              <w:numPr>
                <w:ilvl w:val="3"/>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lastRenderedPageBreak/>
              <w:t>Furniture/fittings area (M</w:t>
            </w:r>
            <w:r w:rsidRPr="00AF3EA6">
              <w:rPr>
                <w:rFonts w:ascii="Times New Roman" w:hAnsi="Times New Roman"/>
                <w:bCs/>
                <w:iCs/>
                <w:sz w:val="24"/>
                <w:szCs w:val="24"/>
                <w:vertAlign w:val="superscript"/>
              </w:rPr>
              <w:t>2</w:t>
            </w:r>
            <w:r w:rsidRPr="00AF3EA6">
              <w:rPr>
                <w:rFonts w:ascii="Times New Roman" w:hAnsi="Times New Roman"/>
                <w:bCs/>
                <w:iCs/>
                <w:sz w:val="24"/>
                <w:szCs w:val="24"/>
              </w:rPr>
              <w:t xml:space="preserve">) </w:t>
            </w:r>
          </w:p>
          <w:p w14:paraId="5A201A5F" w14:textId="77777777" w:rsidR="00C13913" w:rsidRPr="00AF3EA6" w:rsidRDefault="00C13913">
            <w:pPr>
              <w:pStyle w:val="ListParagraph"/>
              <w:numPr>
                <w:ilvl w:val="3"/>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Number of rooms</w:t>
            </w:r>
          </w:p>
          <w:p w14:paraId="1CA08D99" w14:textId="77777777" w:rsidR="00C13913" w:rsidRPr="00AF3EA6" w:rsidRDefault="00C13913">
            <w:pPr>
              <w:pStyle w:val="ListParagraph"/>
              <w:numPr>
                <w:ilvl w:val="3"/>
                <w:numId w:val="75"/>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Total area required</w:t>
            </w:r>
          </w:p>
        </w:tc>
        <w:tc>
          <w:tcPr>
            <w:tcW w:w="1121" w:type="pct"/>
            <w:tcBorders>
              <w:top w:val="single" w:sz="4" w:space="0" w:color="auto"/>
              <w:left w:val="single" w:sz="4" w:space="0" w:color="auto"/>
              <w:bottom w:val="single" w:sz="4" w:space="0" w:color="auto"/>
              <w:right w:val="single" w:sz="4" w:space="0" w:color="auto"/>
            </w:tcBorders>
          </w:tcPr>
          <w:p w14:paraId="5664ED50" w14:textId="77777777" w:rsidR="00C13913" w:rsidRPr="00AF3EA6" w:rsidRDefault="00C13913">
            <w:pPr>
              <w:pStyle w:val="ListParagraph"/>
              <w:numPr>
                <w:ilvl w:val="0"/>
                <w:numId w:val="148"/>
              </w:numPr>
              <w:spacing w:after="0" w:line="240" w:lineRule="auto"/>
              <w:rPr>
                <w:rFonts w:ascii="Times New Roman" w:hAnsi="Times New Roman"/>
                <w:sz w:val="24"/>
                <w:szCs w:val="24"/>
              </w:rPr>
            </w:pPr>
            <w:r w:rsidRPr="00AF3EA6">
              <w:rPr>
                <w:rFonts w:ascii="Times New Roman" w:hAnsi="Times New Roman"/>
                <w:sz w:val="24"/>
                <w:szCs w:val="24"/>
              </w:rPr>
              <w:lastRenderedPageBreak/>
              <w:t>Practical Assessment</w:t>
            </w:r>
          </w:p>
          <w:p w14:paraId="78F101E2" w14:textId="77777777" w:rsidR="00C13913" w:rsidRPr="00AF3EA6" w:rsidRDefault="00C13913">
            <w:pPr>
              <w:pStyle w:val="ListParagraph"/>
              <w:numPr>
                <w:ilvl w:val="0"/>
                <w:numId w:val="148"/>
              </w:numPr>
              <w:spacing w:after="0" w:line="240" w:lineRule="auto"/>
              <w:rPr>
                <w:rFonts w:ascii="Times New Roman" w:hAnsi="Times New Roman"/>
                <w:sz w:val="24"/>
                <w:szCs w:val="24"/>
              </w:rPr>
            </w:pPr>
            <w:r w:rsidRPr="00AF3EA6">
              <w:rPr>
                <w:rFonts w:ascii="Times New Roman" w:hAnsi="Times New Roman"/>
                <w:sz w:val="24"/>
                <w:szCs w:val="24"/>
              </w:rPr>
              <w:t>Project</w:t>
            </w:r>
          </w:p>
          <w:p w14:paraId="50E2238D" w14:textId="77777777" w:rsidR="00C13913" w:rsidRPr="00AF3EA6" w:rsidRDefault="00C13913">
            <w:pPr>
              <w:pStyle w:val="ListParagraph"/>
              <w:numPr>
                <w:ilvl w:val="0"/>
                <w:numId w:val="148"/>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0E7ABA28" w14:textId="77777777" w:rsidR="00C13913" w:rsidRPr="00AF3EA6" w:rsidRDefault="00C13913">
            <w:pPr>
              <w:pStyle w:val="ListParagraph"/>
              <w:numPr>
                <w:ilvl w:val="0"/>
                <w:numId w:val="148"/>
              </w:numPr>
              <w:spacing w:after="0" w:line="240" w:lineRule="auto"/>
              <w:rPr>
                <w:rFonts w:ascii="Times New Roman" w:hAnsi="Times New Roman"/>
                <w:sz w:val="24"/>
                <w:szCs w:val="24"/>
              </w:rPr>
            </w:pPr>
            <w:r w:rsidRPr="00AF3EA6">
              <w:rPr>
                <w:rFonts w:ascii="Times New Roman" w:hAnsi="Times New Roman"/>
                <w:sz w:val="24"/>
                <w:szCs w:val="24"/>
              </w:rPr>
              <w:t>Written tests</w:t>
            </w:r>
          </w:p>
        </w:tc>
      </w:tr>
      <w:tr w:rsidR="002210B2" w:rsidRPr="00AF3EA6" w14:paraId="1AB1E190" w14:textId="77777777" w:rsidTr="002210B2">
        <w:trPr>
          <w:trHeight w:val="755"/>
        </w:trPr>
        <w:tc>
          <w:tcPr>
            <w:tcW w:w="1040" w:type="pct"/>
            <w:tcBorders>
              <w:top w:val="single" w:sz="4" w:space="0" w:color="auto"/>
              <w:left w:val="single" w:sz="4" w:space="0" w:color="auto"/>
              <w:bottom w:val="single" w:sz="4" w:space="0" w:color="auto"/>
              <w:right w:val="single" w:sz="4" w:space="0" w:color="auto"/>
            </w:tcBorders>
          </w:tcPr>
          <w:p w14:paraId="7944D7A0" w14:textId="405809A7" w:rsidR="00C13913" w:rsidRPr="00AF3EA6" w:rsidRDefault="00C13913">
            <w:pPr>
              <w:pStyle w:val="ListParagraph"/>
              <w:numPr>
                <w:ilvl w:val="0"/>
                <w:numId w:val="293"/>
              </w:numPr>
              <w:spacing w:after="0" w:line="276" w:lineRule="auto"/>
              <w:ind w:left="306"/>
              <w:rPr>
                <w:rFonts w:ascii="Times New Roman" w:hAnsi="Times New Roman"/>
                <w:sz w:val="24"/>
                <w:szCs w:val="24"/>
              </w:rPr>
            </w:pPr>
            <w:r w:rsidRPr="00AF3EA6">
              <w:rPr>
                <w:rFonts w:ascii="Times New Roman" w:hAnsi="Times New Roman"/>
                <w:sz w:val="24"/>
                <w:szCs w:val="24"/>
              </w:rPr>
              <w:t xml:space="preserve"> Produce architectural project design drawings.</w:t>
            </w:r>
          </w:p>
        </w:tc>
        <w:tc>
          <w:tcPr>
            <w:tcW w:w="2839" w:type="pct"/>
            <w:tcBorders>
              <w:top w:val="single" w:sz="4" w:space="0" w:color="auto"/>
              <w:left w:val="single" w:sz="4" w:space="0" w:color="auto"/>
              <w:bottom w:val="single" w:sz="4" w:space="0" w:color="auto"/>
              <w:right w:val="single" w:sz="4" w:space="0" w:color="auto"/>
            </w:tcBorders>
          </w:tcPr>
          <w:p w14:paraId="61110BCF" w14:textId="0338F4CA" w:rsidR="00C13913" w:rsidRPr="00AF3EA6" w:rsidRDefault="00C13913">
            <w:pPr>
              <w:pStyle w:val="ListParagraph"/>
              <w:numPr>
                <w:ilvl w:val="1"/>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Architectural project drawing tools and equipment assembling. </w:t>
            </w:r>
          </w:p>
          <w:p w14:paraId="65FEF99C" w14:textId="61A13966"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Computer/ </w:t>
            </w:r>
            <w:r w:rsidR="0074670B" w:rsidRPr="00AF3EA6">
              <w:rPr>
                <w:rFonts w:ascii="Times New Roman" w:hAnsi="Times New Roman"/>
                <w:bCs/>
                <w:iCs/>
                <w:sz w:val="24"/>
                <w:szCs w:val="24"/>
              </w:rPr>
              <w:t>laptop</w:t>
            </w:r>
          </w:p>
          <w:p w14:paraId="01BAC7B8"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Printer/plotter</w:t>
            </w:r>
          </w:p>
          <w:p w14:paraId="758C7C7D"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Tape measure</w:t>
            </w:r>
          </w:p>
          <w:p w14:paraId="2990AC6B"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Notebooks</w:t>
            </w:r>
          </w:p>
          <w:p w14:paraId="2E3349BB"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Camera</w:t>
            </w:r>
          </w:p>
          <w:p w14:paraId="00A06201"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Laser distance measure</w:t>
            </w:r>
          </w:p>
          <w:p w14:paraId="23DC7663"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Safety gear</w:t>
            </w:r>
          </w:p>
          <w:p w14:paraId="5BB68C61" w14:textId="77777777" w:rsidR="00C13913" w:rsidRPr="00AF3EA6" w:rsidRDefault="00C13913">
            <w:pPr>
              <w:pStyle w:val="ListParagraph"/>
              <w:numPr>
                <w:ilvl w:val="1"/>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Architectural project drawing preparation.</w:t>
            </w:r>
          </w:p>
          <w:p w14:paraId="05345778"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Schematic drawing</w:t>
            </w:r>
          </w:p>
          <w:p w14:paraId="440C59E1"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Sketch models</w:t>
            </w:r>
          </w:p>
          <w:p w14:paraId="28E0EAED"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Presentation drawings</w:t>
            </w:r>
          </w:p>
          <w:p w14:paraId="57A145EF"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Detail drawings</w:t>
            </w:r>
          </w:p>
          <w:p w14:paraId="6104D8BC"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Substructure details</w:t>
            </w:r>
          </w:p>
          <w:p w14:paraId="11FB8841"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Superstructure details</w:t>
            </w:r>
          </w:p>
          <w:p w14:paraId="79A6E4ED"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External work details</w:t>
            </w:r>
          </w:p>
          <w:p w14:paraId="12A94499" w14:textId="77777777" w:rsidR="00C13913" w:rsidRPr="00AF3EA6" w:rsidRDefault="00C13913">
            <w:pPr>
              <w:pStyle w:val="ListParagraph"/>
              <w:numPr>
                <w:ilvl w:val="1"/>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Perspectives</w:t>
            </w:r>
          </w:p>
          <w:p w14:paraId="02B955A9"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Interior</w:t>
            </w:r>
          </w:p>
          <w:p w14:paraId="1B17F117"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Exterior </w:t>
            </w:r>
          </w:p>
          <w:p w14:paraId="0088B7C8" w14:textId="2E788F10" w:rsidR="00C13913" w:rsidRPr="00AF3EA6" w:rsidRDefault="00C13913">
            <w:pPr>
              <w:pStyle w:val="ListParagraph"/>
              <w:numPr>
                <w:ilvl w:val="1"/>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Architectural Drawing </w:t>
            </w:r>
            <w:r w:rsidR="00324CB6" w:rsidRPr="00AF3EA6">
              <w:rPr>
                <w:rFonts w:ascii="Times New Roman" w:hAnsi="Times New Roman"/>
                <w:bCs/>
                <w:iCs/>
                <w:sz w:val="24"/>
                <w:szCs w:val="24"/>
              </w:rPr>
              <w:t>Generation</w:t>
            </w:r>
            <w:r w:rsidRPr="00AF3EA6">
              <w:rPr>
                <w:rFonts w:ascii="Times New Roman" w:hAnsi="Times New Roman"/>
                <w:bCs/>
                <w:iCs/>
                <w:sz w:val="24"/>
                <w:szCs w:val="24"/>
              </w:rPr>
              <w:t>.</w:t>
            </w:r>
          </w:p>
          <w:p w14:paraId="17FF3585"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Working drawing</w:t>
            </w:r>
          </w:p>
          <w:p w14:paraId="34B4FC32" w14:textId="77777777" w:rsidR="00C13913" w:rsidRPr="00AF3EA6" w:rsidRDefault="00C13913">
            <w:pPr>
              <w:pStyle w:val="ListParagraph"/>
              <w:numPr>
                <w:ilvl w:val="3"/>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Floor plans</w:t>
            </w:r>
          </w:p>
          <w:p w14:paraId="1E3BD715" w14:textId="77777777" w:rsidR="00C13913" w:rsidRPr="00AF3EA6" w:rsidRDefault="00C13913">
            <w:pPr>
              <w:pStyle w:val="ListParagraph"/>
              <w:numPr>
                <w:ilvl w:val="3"/>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Elevations</w:t>
            </w:r>
          </w:p>
          <w:p w14:paraId="78B6F257" w14:textId="77777777" w:rsidR="00C13913" w:rsidRPr="00AF3EA6" w:rsidRDefault="00C13913">
            <w:pPr>
              <w:pStyle w:val="ListParagraph"/>
              <w:numPr>
                <w:ilvl w:val="3"/>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Sections</w:t>
            </w:r>
          </w:p>
          <w:p w14:paraId="1D7BF486" w14:textId="77777777" w:rsidR="00C13913" w:rsidRPr="00AF3EA6" w:rsidRDefault="00C13913">
            <w:pPr>
              <w:pStyle w:val="ListParagraph"/>
              <w:numPr>
                <w:ilvl w:val="3"/>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Foundation layout</w:t>
            </w:r>
          </w:p>
          <w:p w14:paraId="37606CC1" w14:textId="77777777" w:rsidR="00C13913" w:rsidRPr="00AF3EA6" w:rsidRDefault="00C13913">
            <w:pPr>
              <w:pStyle w:val="ListParagraph"/>
              <w:numPr>
                <w:ilvl w:val="3"/>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Roof plan</w:t>
            </w:r>
          </w:p>
          <w:p w14:paraId="09390B2C" w14:textId="77777777" w:rsidR="00C13913" w:rsidRPr="00AF3EA6" w:rsidRDefault="00C13913">
            <w:pPr>
              <w:pStyle w:val="ListParagraph"/>
              <w:numPr>
                <w:ilvl w:val="3"/>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Site plan</w:t>
            </w:r>
          </w:p>
          <w:p w14:paraId="6C6E4F67" w14:textId="77777777" w:rsidR="00C13913" w:rsidRPr="00AF3EA6" w:rsidRDefault="00C13913">
            <w:pPr>
              <w:pStyle w:val="ListParagraph"/>
              <w:numPr>
                <w:ilvl w:val="1"/>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Location Plan</w:t>
            </w:r>
          </w:p>
          <w:p w14:paraId="5EE91A01" w14:textId="77777777" w:rsidR="00C13913" w:rsidRPr="00AF3EA6" w:rsidRDefault="00C13913">
            <w:pPr>
              <w:pStyle w:val="ListParagraph"/>
              <w:numPr>
                <w:ilvl w:val="1"/>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 xml:space="preserve"> Schedules</w:t>
            </w:r>
          </w:p>
          <w:p w14:paraId="2F976E4F"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Door Schedule</w:t>
            </w:r>
          </w:p>
          <w:p w14:paraId="5F6F8D49"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Window Schedule</w:t>
            </w:r>
          </w:p>
          <w:p w14:paraId="558C1963" w14:textId="77777777" w:rsidR="00C13913" w:rsidRPr="00AF3EA6" w:rsidRDefault="00C13913">
            <w:pPr>
              <w:pStyle w:val="ListParagraph"/>
              <w:numPr>
                <w:ilvl w:val="2"/>
                <w:numId w:val="76"/>
              </w:numPr>
              <w:tabs>
                <w:tab w:val="left" w:pos="228"/>
                <w:tab w:val="left" w:pos="425"/>
              </w:tabs>
              <w:autoSpaceDE w:val="0"/>
              <w:autoSpaceDN w:val="0"/>
              <w:adjustRightInd w:val="0"/>
              <w:spacing w:after="0"/>
              <w:rPr>
                <w:rFonts w:ascii="Times New Roman" w:hAnsi="Times New Roman"/>
                <w:bCs/>
                <w:iCs/>
                <w:sz w:val="24"/>
                <w:szCs w:val="24"/>
              </w:rPr>
            </w:pPr>
            <w:r w:rsidRPr="00AF3EA6">
              <w:rPr>
                <w:rFonts w:ascii="Times New Roman" w:hAnsi="Times New Roman"/>
                <w:bCs/>
                <w:iCs/>
                <w:sz w:val="24"/>
                <w:szCs w:val="24"/>
              </w:rPr>
              <w:t>Finishes Schedule</w:t>
            </w:r>
          </w:p>
        </w:tc>
        <w:tc>
          <w:tcPr>
            <w:tcW w:w="1121" w:type="pct"/>
            <w:tcBorders>
              <w:top w:val="single" w:sz="4" w:space="0" w:color="auto"/>
              <w:left w:val="single" w:sz="4" w:space="0" w:color="auto"/>
              <w:bottom w:val="single" w:sz="4" w:space="0" w:color="auto"/>
              <w:right w:val="single" w:sz="4" w:space="0" w:color="auto"/>
            </w:tcBorders>
          </w:tcPr>
          <w:p w14:paraId="7AB6CC12" w14:textId="77777777" w:rsidR="00C13913" w:rsidRPr="00AF3EA6" w:rsidRDefault="00C13913">
            <w:pPr>
              <w:pStyle w:val="ListParagraph"/>
              <w:numPr>
                <w:ilvl w:val="0"/>
                <w:numId w:val="149"/>
              </w:numPr>
              <w:spacing w:after="0" w:line="240" w:lineRule="auto"/>
              <w:rPr>
                <w:rFonts w:ascii="Times New Roman" w:hAnsi="Times New Roman"/>
                <w:sz w:val="24"/>
                <w:szCs w:val="24"/>
              </w:rPr>
            </w:pPr>
            <w:r w:rsidRPr="00AF3EA6">
              <w:rPr>
                <w:rFonts w:ascii="Times New Roman" w:hAnsi="Times New Roman"/>
                <w:sz w:val="24"/>
                <w:szCs w:val="24"/>
              </w:rPr>
              <w:t>Practical Assessment</w:t>
            </w:r>
          </w:p>
          <w:p w14:paraId="51BFB7F6" w14:textId="77777777" w:rsidR="00C13913" w:rsidRPr="00AF3EA6" w:rsidRDefault="00C13913">
            <w:pPr>
              <w:pStyle w:val="ListParagraph"/>
              <w:numPr>
                <w:ilvl w:val="0"/>
                <w:numId w:val="149"/>
              </w:numPr>
              <w:spacing w:after="0" w:line="240" w:lineRule="auto"/>
              <w:rPr>
                <w:rFonts w:ascii="Times New Roman" w:hAnsi="Times New Roman"/>
                <w:sz w:val="24"/>
                <w:szCs w:val="24"/>
              </w:rPr>
            </w:pPr>
            <w:r w:rsidRPr="00AF3EA6">
              <w:rPr>
                <w:rFonts w:ascii="Times New Roman" w:hAnsi="Times New Roman"/>
                <w:sz w:val="24"/>
                <w:szCs w:val="24"/>
              </w:rPr>
              <w:t>Project</w:t>
            </w:r>
          </w:p>
          <w:p w14:paraId="43014816" w14:textId="77777777" w:rsidR="00C13913" w:rsidRPr="00AF3EA6" w:rsidRDefault="00C13913">
            <w:pPr>
              <w:pStyle w:val="ListParagraph"/>
              <w:numPr>
                <w:ilvl w:val="0"/>
                <w:numId w:val="149"/>
              </w:numPr>
              <w:spacing w:after="0" w:line="240" w:lineRule="auto"/>
              <w:rPr>
                <w:rFonts w:ascii="Times New Roman" w:hAnsi="Times New Roman"/>
                <w:sz w:val="24"/>
                <w:szCs w:val="24"/>
              </w:rPr>
            </w:pPr>
            <w:r w:rsidRPr="00AF3EA6">
              <w:rPr>
                <w:rFonts w:ascii="Times New Roman" w:hAnsi="Times New Roman"/>
                <w:sz w:val="24"/>
                <w:szCs w:val="24"/>
              </w:rPr>
              <w:t>Third Party Report</w:t>
            </w:r>
          </w:p>
          <w:p w14:paraId="2337472A" w14:textId="77777777" w:rsidR="00C13913" w:rsidRPr="00AF3EA6" w:rsidRDefault="00C13913">
            <w:pPr>
              <w:pStyle w:val="ListParagraph"/>
              <w:numPr>
                <w:ilvl w:val="0"/>
                <w:numId w:val="149"/>
              </w:numPr>
              <w:spacing w:after="0" w:line="240" w:lineRule="auto"/>
              <w:rPr>
                <w:rFonts w:ascii="Times New Roman" w:hAnsi="Times New Roman"/>
                <w:sz w:val="24"/>
                <w:szCs w:val="24"/>
              </w:rPr>
            </w:pPr>
            <w:r w:rsidRPr="00AF3EA6">
              <w:rPr>
                <w:rFonts w:ascii="Times New Roman" w:hAnsi="Times New Roman"/>
                <w:sz w:val="24"/>
                <w:szCs w:val="24"/>
              </w:rPr>
              <w:t>Written tests</w:t>
            </w:r>
          </w:p>
        </w:tc>
      </w:tr>
    </w:tbl>
    <w:p w14:paraId="14FECA60" w14:textId="77777777" w:rsidR="00C919A5" w:rsidRPr="00AF3EA6" w:rsidRDefault="00C919A5" w:rsidP="00C13913">
      <w:pPr>
        <w:spacing w:after="0" w:line="276" w:lineRule="auto"/>
        <w:jc w:val="both"/>
        <w:rPr>
          <w:rFonts w:eastAsia="Calibri"/>
          <w:b/>
          <w:szCs w:val="24"/>
          <w:lang w:val="en-ZA"/>
        </w:rPr>
      </w:pPr>
    </w:p>
    <w:p w14:paraId="352719D8" w14:textId="7B916C90" w:rsidR="00C13913" w:rsidRPr="00E756B8" w:rsidRDefault="00C13913" w:rsidP="00E756B8">
      <w:pPr>
        <w:rPr>
          <w:b/>
          <w:bCs/>
        </w:rPr>
      </w:pPr>
      <w:bookmarkStart w:id="175" w:name="_Toc194586070"/>
      <w:r w:rsidRPr="00E756B8">
        <w:rPr>
          <w:b/>
          <w:bCs/>
        </w:rPr>
        <w:t>Suggested Methods of Instruction</w:t>
      </w:r>
      <w:bookmarkEnd w:id="175"/>
    </w:p>
    <w:p w14:paraId="381746B7" w14:textId="77777777" w:rsidR="00C13913" w:rsidRPr="00AF3EA6" w:rsidRDefault="00C13913">
      <w:pPr>
        <w:numPr>
          <w:ilvl w:val="0"/>
          <w:numId w:val="6"/>
        </w:numPr>
        <w:spacing w:after="0" w:line="276" w:lineRule="auto"/>
        <w:rPr>
          <w:rFonts w:eastAsia="Times New Roman"/>
          <w:noProof/>
          <w:szCs w:val="24"/>
          <w:lang w:val="en-ZA"/>
        </w:rPr>
      </w:pPr>
      <w:r w:rsidRPr="00AF3EA6">
        <w:rPr>
          <w:rFonts w:eastAsia="Times New Roman"/>
          <w:noProof/>
          <w:szCs w:val="24"/>
        </w:rPr>
        <w:t>Practicals</w:t>
      </w:r>
    </w:p>
    <w:p w14:paraId="7000ACC0" w14:textId="77777777" w:rsidR="00C13913" w:rsidRPr="00AF3EA6" w:rsidRDefault="00C13913">
      <w:pPr>
        <w:numPr>
          <w:ilvl w:val="0"/>
          <w:numId w:val="6"/>
        </w:numPr>
        <w:spacing w:after="0" w:line="276" w:lineRule="auto"/>
        <w:rPr>
          <w:rFonts w:eastAsia="Times New Roman"/>
          <w:noProof/>
          <w:szCs w:val="24"/>
          <w:lang w:val="en-ZA"/>
        </w:rPr>
      </w:pPr>
      <w:r w:rsidRPr="00AF3EA6">
        <w:rPr>
          <w:rFonts w:eastAsia="Times New Roman"/>
          <w:noProof/>
          <w:szCs w:val="24"/>
          <w:lang w:val="en-ZA"/>
        </w:rPr>
        <w:t>Projects</w:t>
      </w:r>
    </w:p>
    <w:p w14:paraId="64F02C85" w14:textId="77777777" w:rsidR="00C13913" w:rsidRPr="00AF3EA6" w:rsidRDefault="00C13913">
      <w:pPr>
        <w:numPr>
          <w:ilvl w:val="0"/>
          <w:numId w:val="6"/>
        </w:numPr>
        <w:spacing w:after="0" w:line="276" w:lineRule="auto"/>
        <w:rPr>
          <w:rFonts w:eastAsia="Times New Roman"/>
          <w:noProof/>
          <w:szCs w:val="24"/>
          <w:lang w:val="en-ZA"/>
        </w:rPr>
      </w:pPr>
      <w:r w:rsidRPr="00AF3EA6">
        <w:rPr>
          <w:rFonts w:eastAsia="Times New Roman"/>
          <w:noProof/>
          <w:szCs w:val="24"/>
          <w:lang w:val="en-ZA"/>
        </w:rPr>
        <w:lastRenderedPageBreak/>
        <w:t>Demonstration</w:t>
      </w:r>
    </w:p>
    <w:p w14:paraId="6CE8E45F" w14:textId="77777777" w:rsidR="00C13913" w:rsidRPr="00AF3EA6" w:rsidRDefault="00C13913">
      <w:pPr>
        <w:numPr>
          <w:ilvl w:val="0"/>
          <w:numId w:val="6"/>
        </w:numPr>
        <w:spacing w:after="0" w:line="276" w:lineRule="auto"/>
        <w:rPr>
          <w:rFonts w:eastAsia="Times New Roman"/>
          <w:noProof/>
          <w:szCs w:val="24"/>
          <w:lang w:val="en-ZA"/>
        </w:rPr>
      </w:pPr>
      <w:r w:rsidRPr="00AF3EA6">
        <w:rPr>
          <w:rFonts w:eastAsia="Times New Roman"/>
          <w:noProof/>
          <w:szCs w:val="24"/>
          <w:lang w:val="en-ZA"/>
        </w:rPr>
        <w:t>Group Discussion</w:t>
      </w:r>
    </w:p>
    <w:p w14:paraId="3D8E0C98" w14:textId="77777777" w:rsidR="00C13913" w:rsidRPr="00AF3EA6" w:rsidRDefault="00C13913">
      <w:pPr>
        <w:numPr>
          <w:ilvl w:val="0"/>
          <w:numId w:val="6"/>
        </w:numPr>
        <w:spacing w:after="0" w:line="276" w:lineRule="auto"/>
        <w:rPr>
          <w:rFonts w:eastAsia="Times New Roman"/>
          <w:noProof/>
          <w:szCs w:val="24"/>
          <w:lang w:val="en-ZA"/>
        </w:rPr>
      </w:pPr>
      <w:r w:rsidRPr="00AF3EA6">
        <w:rPr>
          <w:rFonts w:eastAsia="Times New Roman"/>
          <w:noProof/>
          <w:szCs w:val="24"/>
          <w:lang w:val="en-ZA"/>
        </w:rPr>
        <w:t>Direct Instruction</w:t>
      </w:r>
    </w:p>
    <w:p w14:paraId="0D85F545" w14:textId="77777777" w:rsidR="00C13913" w:rsidRPr="00AF3EA6" w:rsidRDefault="00C13913" w:rsidP="00C13913">
      <w:pPr>
        <w:spacing w:after="0" w:line="276" w:lineRule="auto"/>
        <w:ind w:left="720"/>
        <w:rPr>
          <w:rFonts w:eastAsia="Times New Roman"/>
          <w:noProof/>
          <w:szCs w:val="24"/>
          <w:lang w:val="en-ZA"/>
        </w:rPr>
      </w:pPr>
    </w:p>
    <w:p w14:paraId="671F0792" w14:textId="77777777" w:rsidR="00C13913" w:rsidRPr="00E756B8" w:rsidRDefault="00C13913" w:rsidP="00E756B8">
      <w:pPr>
        <w:rPr>
          <w:b/>
          <w:bCs/>
        </w:rPr>
      </w:pPr>
      <w:bookmarkStart w:id="176" w:name="_Toc194586071"/>
      <w:r w:rsidRPr="00E756B8">
        <w:rPr>
          <w:b/>
          <w:bCs/>
        </w:rPr>
        <w:t>Recommended Resources for 25 Trainees</w:t>
      </w:r>
      <w:bookmarkEnd w:id="1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452"/>
        <w:gridCol w:w="1693"/>
      </w:tblGrid>
      <w:tr w:rsidR="00E70867" w:rsidRPr="00AF3EA6" w14:paraId="3EDA0BAA" w14:textId="77777777" w:rsidTr="00273ED5">
        <w:tc>
          <w:tcPr>
            <w:tcW w:w="895" w:type="dxa"/>
            <w:shd w:val="clear" w:color="auto" w:fill="auto"/>
          </w:tcPr>
          <w:p w14:paraId="2C724C06" w14:textId="77777777" w:rsidR="00C13913" w:rsidRPr="00AF3EA6" w:rsidRDefault="00C13913" w:rsidP="00273ED5">
            <w:pPr>
              <w:spacing w:after="0" w:line="240" w:lineRule="atLeast"/>
              <w:jc w:val="center"/>
              <w:rPr>
                <w:rFonts w:eastAsia="@MS Mincho"/>
                <w:b/>
                <w:szCs w:val="24"/>
              </w:rPr>
            </w:pPr>
            <w:r w:rsidRPr="00AF3EA6">
              <w:rPr>
                <w:rFonts w:eastAsia="@MS Mincho"/>
                <w:b/>
                <w:szCs w:val="24"/>
              </w:rPr>
              <w:t>S/No.</w:t>
            </w:r>
          </w:p>
        </w:tc>
        <w:tc>
          <w:tcPr>
            <w:tcW w:w="3240" w:type="dxa"/>
            <w:shd w:val="clear" w:color="auto" w:fill="auto"/>
          </w:tcPr>
          <w:p w14:paraId="37DB4FCE" w14:textId="77777777" w:rsidR="00C13913" w:rsidRPr="00AF3EA6" w:rsidRDefault="00C13913" w:rsidP="00273ED5">
            <w:pPr>
              <w:spacing w:after="0" w:line="240" w:lineRule="atLeast"/>
              <w:jc w:val="center"/>
              <w:rPr>
                <w:rFonts w:eastAsia="@MS Mincho"/>
                <w:b/>
                <w:szCs w:val="24"/>
              </w:rPr>
            </w:pPr>
            <w:r w:rsidRPr="00AF3EA6">
              <w:rPr>
                <w:rFonts w:eastAsia="@MS Mincho"/>
                <w:b/>
                <w:szCs w:val="24"/>
              </w:rPr>
              <w:t>Category/Item</w:t>
            </w:r>
          </w:p>
        </w:tc>
        <w:tc>
          <w:tcPr>
            <w:tcW w:w="2070" w:type="dxa"/>
            <w:shd w:val="clear" w:color="auto" w:fill="auto"/>
          </w:tcPr>
          <w:p w14:paraId="73917291" w14:textId="77777777" w:rsidR="00C13913" w:rsidRPr="00AF3EA6" w:rsidRDefault="00C13913" w:rsidP="00273ED5">
            <w:pPr>
              <w:spacing w:after="0" w:line="240" w:lineRule="atLeast"/>
              <w:jc w:val="center"/>
              <w:rPr>
                <w:rFonts w:eastAsia="@MS Mincho"/>
                <w:b/>
                <w:szCs w:val="24"/>
              </w:rPr>
            </w:pPr>
            <w:r w:rsidRPr="00AF3EA6">
              <w:rPr>
                <w:rFonts w:eastAsia="@MS Mincho"/>
                <w:b/>
                <w:szCs w:val="24"/>
              </w:rPr>
              <w:t>Description/ Specifications</w:t>
            </w:r>
          </w:p>
        </w:tc>
        <w:tc>
          <w:tcPr>
            <w:tcW w:w="1452" w:type="dxa"/>
            <w:shd w:val="clear" w:color="auto" w:fill="auto"/>
          </w:tcPr>
          <w:p w14:paraId="2DE5119F" w14:textId="77777777" w:rsidR="00C13913" w:rsidRPr="00AF3EA6" w:rsidRDefault="00C13913" w:rsidP="00273ED5">
            <w:pPr>
              <w:spacing w:after="0" w:line="240" w:lineRule="atLeast"/>
              <w:jc w:val="center"/>
              <w:rPr>
                <w:rFonts w:eastAsia="@MS Mincho"/>
                <w:b/>
                <w:szCs w:val="24"/>
              </w:rPr>
            </w:pPr>
            <w:r w:rsidRPr="00AF3EA6">
              <w:rPr>
                <w:rFonts w:eastAsia="@MS Mincho"/>
                <w:b/>
                <w:szCs w:val="24"/>
              </w:rPr>
              <w:t>Quantity</w:t>
            </w:r>
          </w:p>
        </w:tc>
        <w:tc>
          <w:tcPr>
            <w:tcW w:w="1693" w:type="dxa"/>
            <w:shd w:val="clear" w:color="auto" w:fill="auto"/>
          </w:tcPr>
          <w:p w14:paraId="47E1DECC" w14:textId="77777777" w:rsidR="00C13913" w:rsidRPr="00AF3EA6" w:rsidRDefault="00C13913" w:rsidP="00273ED5">
            <w:pPr>
              <w:spacing w:after="0" w:line="240" w:lineRule="atLeast"/>
              <w:jc w:val="center"/>
              <w:rPr>
                <w:rFonts w:eastAsia="@MS Mincho"/>
                <w:b/>
                <w:szCs w:val="24"/>
              </w:rPr>
            </w:pPr>
            <w:r w:rsidRPr="00AF3EA6">
              <w:rPr>
                <w:rFonts w:eastAsia="@MS Mincho"/>
                <w:b/>
                <w:szCs w:val="24"/>
              </w:rPr>
              <w:t>Recommended Ratio</w:t>
            </w:r>
          </w:p>
          <w:p w14:paraId="3F2D1060" w14:textId="77777777" w:rsidR="00C13913" w:rsidRPr="00AF3EA6" w:rsidRDefault="00C13913" w:rsidP="00273ED5">
            <w:pPr>
              <w:spacing w:after="0" w:line="240" w:lineRule="atLeast"/>
              <w:jc w:val="center"/>
              <w:rPr>
                <w:rFonts w:eastAsia="@MS Mincho"/>
                <w:bCs/>
                <w:szCs w:val="24"/>
              </w:rPr>
            </w:pPr>
            <w:r w:rsidRPr="00AF3EA6">
              <w:rPr>
                <w:rFonts w:eastAsia="@MS Mincho"/>
                <w:bCs/>
                <w:szCs w:val="24"/>
              </w:rPr>
              <w:t>(Item: Trainee)</w:t>
            </w:r>
          </w:p>
        </w:tc>
      </w:tr>
      <w:tr w:rsidR="00E70867" w:rsidRPr="00AF3EA6" w14:paraId="4B071056" w14:textId="77777777" w:rsidTr="00273ED5">
        <w:tc>
          <w:tcPr>
            <w:tcW w:w="895" w:type="dxa"/>
            <w:shd w:val="clear" w:color="auto" w:fill="auto"/>
          </w:tcPr>
          <w:p w14:paraId="4DFE5BF6" w14:textId="77777777" w:rsidR="00C13913" w:rsidRPr="00AF3EA6" w:rsidRDefault="00C13913" w:rsidP="00273ED5">
            <w:pPr>
              <w:spacing w:after="200" w:line="240" w:lineRule="atLeast"/>
              <w:rPr>
                <w:rFonts w:eastAsia="@MS Mincho"/>
                <w:b/>
                <w:szCs w:val="24"/>
              </w:rPr>
            </w:pPr>
            <w:r w:rsidRPr="00AF3EA6">
              <w:rPr>
                <w:rFonts w:eastAsia="@MS Mincho"/>
                <w:b/>
                <w:szCs w:val="24"/>
              </w:rPr>
              <w:t>A</w:t>
            </w:r>
          </w:p>
        </w:tc>
        <w:tc>
          <w:tcPr>
            <w:tcW w:w="8455" w:type="dxa"/>
            <w:gridSpan w:val="4"/>
            <w:shd w:val="clear" w:color="auto" w:fill="auto"/>
          </w:tcPr>
          <w:p w14:paraId="321AD917" w14:textId="77777777" w:rsidR="00C13913" w:rsidRPr="00AF3EA6" w:rsidRDefault="00C13913" w:rsidP="00273ED5">
            <w:pPr>
              <w:spacing w:after="200" w:line="240" w:lineRule="atLeast"/>
              <w:jc w:val="center"/>
              <w:rPr>
                <w:rFonts w:eastAsia="@MS Mincho"/>
                <w:b/>
                <w:szCs w:val="24"/>
              </w:rPr>
            </w:pPr>
            <w:r w:rsidRPr="00AF3EA6">
              <w:rPr>
                <w:rFonts w:eastAsia="@MS Mincho"/>
                <w:b/>
                <w:szCs w:val="24"/>
              </w:rPr>
              <w:t>Learning Materials</w:t>
            </w:r>
          </w:p>
        </w:tc>
      </w:tr>
      <w:tr w:rsidR="00E70867" w:rsidRPr="00AF3EA6" w14:paraId="343B0360" w14:textId="77777777" w:rsidTr="00273ED5">
        <w:tc>
          <w:tcPr>
            <w:tcW w:w="895" w:type="dxa"/>
            <w:shd w:val="clear" w:color="auto" w:fill="auto"/>
          </w:tcPr>
          <w:p w14:paraId="690A89EF" w14:textId="77777777" w:rsidR="00C13913" w:rsidRPr="00AF3EA6" w:rsidRDefault="00C13913">
            <w:pPr>
              <w:numPr>
                <w:ilvl w:val="0"/>
                <w:numId w:val="294"/>
              </w:numPr>
              <w:spacing w:after="120" w:line="240" w:lineRule="atLeast"/>
              <w:rPr>
                <w:rFonts w:eastAsia="@MS Mincho"/>
                <w:bCs/>
                <w:szCs w:val="24"/>
              </w:rPr>
            </w:pPr>
          </w:p>
        </w:tc>
        <w:tc>
          <w:tcPr>
            <w:tcW w:w="3240" w:type="dxa"/>
            <w:shd w:val="clear" w:color="auto" w:fill="auto"/>
          </w:tcPr>
          <w:p w14:paraId="545A75BB" w14:textId="77777777" w:rsidR="00C13913" w:rsidRPr="00AF3EA6" w:rsidRDefault="00C13913" w:rsidP="00273ED5">
            <w:pPr>
              <w:spacing w:after="200" w:line="240" w:lineRule="atLeast"/>
              <w:rPr>
                <w:rFonts w:eastAsia="@MS Mincho"/>
                <w:bCs/>
                <w:szCs w:val="24"/>
              </w:rPr>
            </w:pPr>
            <w:r w:rsidRPr="00AF3EA6">
              <w:rPr>
                <w:rFonts w:eastAsia="@MS Mincho"/>
                <w:bCs/>
                <w:szCs w:val="24"/>
              </w:rPr>
              <w:t xml:space="preserve">Architectural design reference books </w:t>
            </w:r>
          </w:p>
        </w:tc>
        <w:tc>
          <w:tcPr>
            <w:tcW w:w="2070" w:type="dxa"/>
            <w:shd w:val="clear" w:color="auto" w:fill="auto"/>
          </w:tcPr>
          <w:p w14:paraId="2D6373F5" w14:textId="40166FCA"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5B643C7E" w14:textId="77777777" w:rsidR="00C13913" w:rsidRPr="00AF3EA6" w:rsidRDefault="00C13913" w:rsidP="00273ED5">
            <w:pPr>
              <w:spacing w:after="200" w:line="240" w:lineRule="atLeast"/>
              <w:rPr>
                <w:rFonts w:eastAsia="@MS Mincho"/>
                <w:bCs/>
                <w:szCs w:val="24"/>
              </w:rPr>
            </w:pPr>
            <w:r w:rsidRPr="00AF3EA6">
              <w:rPr>
                <w:rFonts w:eastAsia="@MS Mincho"/>
                <w:bCs/>
                <w:szCs w:val="24"/>
              </w:rPr>
              <w:t>5 No.</w:t>
            </w:r>
          </w:p>
        </w:tc>
        <w:tc>
          <w:tcPr>
            <w:tcW w:w="1693" w:type="dxa"/>
            <w:shd w:val="clear" w:color="auto" w:fill="auto"/>
          </w:tcPr>
          <w:p w14:paraId="2F719A59" w14:textId="77777777" w:rsidR="00C13913" w:rsidRPr="00AF3EA6" w:rsidRDefault="00C13913" w:rsidP="00273ED5">
            <w:pPr>
              <w:spacing w:after="200" w:line="240" w:lineRule="atLeast"/>
              <w:rPr>
                <w:rFonts w:eastAsia="@MS Mincho"/>
                <w:bCs/>
                <w:szCs w:val="24"/>
              </w:rPr>
            </w:pPr>
            <w:r w:rsidRPr="00AF3EA6">
              <w:rPr>
                <w:rFonts w:eastAsia="@MS Mincho"/>
                <w:bCs/>
                <w:szCs w:val="24"/>
              </w:rPr>
              <w:t>1:5</w:t>
            </w:r>
          </w:p>
        </w:tc>
      </w:tr>
      <w:tr w:rsidR="00E70867" w:rsidRPr="00AF3EA6" w14:paraId="07E89F10" w14:textId="77777777" w:rsidTr="00273ED5">
        <w:tc>
          <w:tcPr>
            <w:tcW w:w="895" w:type="dxa"/>
            <w:shd w:val="clear" w:color="auto" w:fill="auto"/>
          </w:tcPr>
          <w:p w14:paraId="56FD58CF" w14:textId="77777777" w:rsidR="00C13913" w:rsidRPr="00AF3EA6" w:rsidRDefault="00C13913">
            <w:pPr>
              <w:numPr>
                <w:ilvl w:val="0"/>
                <w:numId w:val="294"/>
              </w:numPr>
              <w:spacing w:after="120" w:line="240" w:lineRule="atLeast"/>
              <w:rPr>
                <w:rFonts w:eastAsia="@MS Mincho"/>
                <w:bCs/>
                <w:szCs w:val="24"/>
              </w:rPr>
            </w:pPr>
          </w:p>
        </w:tc>
        <w:tc>
          <w:tcPr>
            <w:tcW w:w="3240" w:type="dxa"/>
            <w:shd w:val="clear" w:color="auto" w:fill="auto"/>
          </w:tcPr>
          <w:p w14:paraId="5044DC5C" w14:textId="77777777" w:rsidR="00C13913" w:rsidRPr="00AF3EA6" w:rsidRDefault="00C13913" w:rsidP="00273ED5">
            <w:pPr>
              <w:spacing w:after="200" w:line="240" w:lineRule="atLeast"/>
              <w:rPr>
                <w:rFonts w:eastAsia="@MS Mincho"/>
                <w:bCs/>
                <w:szCs w:val="24"/>
              </w:rPr>
            </w:pPr>
            <w:r w:rsidRPr="00AF3EA6">
              <w:rPr>
                <w:rFonts w:eastAsia="@MS Mincho"/>
                <w:szCs w:val="24"/>
              </w:rPr>
              <w:t>NT cuter</w:t>
            </w:r>
          </w:p>
        </w:tc>
        <w:tc>
          <w:tcPr>
            <w:tcW w:w="2070" w:type="dxa"/>
            <w:shd w:val="clear" w:color="auto" w:fill="auto"/>
          </w:tcPr>
          <w:p w14:paraId="7CC6831E" w14:textId="77777777" w:rsidR="00C13913" w:rsidRPr="00AF3EA6" w:rsidRDefault="00C13913" w:rsidP="00273ED5">
            <w:pPr>
              <w:spacing w:after="200" w:line="240" w:lineRule="atLeast"/>
              <w:rPr>
                <w:rFonts w:eastAsia="@MS Mincho"/>
                <w:bCs/>
                <w:szCs w:val="24"/>
              </w:rPr>
            </w:pPr>
            <w:r w:rsidRPr="00AF3EA6">
              <w:rPr>
                <w:rFonts w:eastAsia="@MS Mincho"/>
                <w:bCs/>
                <w:szCs w:val="24"/>
              </w:rPr>
              <w:t>For trainer’s use</w:t>
            </w:r>
          </w:p>
        </w:tc>
        <w:tc>
          <w:tcPr>
            <w:tcW w:w="1452" w:type="dxa"/>
            <w:shd w:val="clear" w:color="auto" w:fill="auto"/>
          </w:tcPr>
          <w:p w14:paraId="66A123F6" w14:textId="77777777" w:rsidR="00C13913" w:rsidRPr="00AF3EA6" w:rsidRDefault="00C13913" w:rsidP="00273ED5">
            <w:pPr>
              <w:spacing w:after="200" w:line="240" w:lineRule="atLeast"/>
              <w:rPr>
                <w:rFonts w:eastAsia="@MS Mincho"/>
                <w:bCs/>
                <w:szCs w:val="24"/>
              </w:rPr>
            </w:pPr>
            <w:r w:rsidRPr="00AF3EA6">
              <w:rPr>
                <w:rFonts w:eastAsia="@MS Mincho"/>
                <w:bCs/>
                <w:szCs w:val="24"/>
              </w:rPr>
              <w:t xml:space="preserve">25 pcs  </w:t>
            </w:r>
          </w:p>
        </w:tc>
        <w:tc>
          <w:tcPr>
            <w:tcW w:w="1693" w:type="dxa"/>
            <w:shd w:val="clear" w:color="auto" w:fill="auto"/>
          </w:tcPr>
          <w:p w14:paraId="4EED7D31"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r w:rsidR="00E70867" w:rsidRPr="00AF3EA6" w14:paraId="129CA7D0" w14:textId="77777777" w:rsidTr="00273ED5">
        <w:tc>
          <w:tcPr>
            <w:tcW w:w="895" w:type="dxa"/>
            <w:shd w:val="clear" w:color="auto" w:fill="auto"/>
          </w:tcPr>
          <w:p w14:paraId="022AEFA0" w14:textId="77777777" w:rsidR="00C13913" w:rsidRPr="00AF3EA6" w:rsidRDefault="00C13913">
            <w:pPr>
              <w:numPr>
                <w:ilvl w:val="0"/>
                <w:numId w:val="294"/>
              </w:numPr>
              <w:spacing w:after="120" w:line="240" w:lineRule="atLeast"/>
              <w:rPr>
                <w:rFonts w:eastAsia="@MS Mincho"/>
                <w:bCs/>
                <w:szCs w:val="24"/>
              </w:rPr>
            </w:pPr>
          </w:p>
        </w:tc>
        <w:tc>
          <w:tcPr>
            <w:tcW w:w="3240" w:type="dxa"/>
            <w:shd w:val="clear" w:color="auto" w:fill="auto"/>
          </w:tcPr>
          <w:p w14:paraId="44377330" w14:textId="77777777" w:rsidR="00C13913" w:rsidRPr="00AF3EA6" w:rsidRDefault="00C13913" w:rsidP="00273ED5">
            <w:pPr>
              <w:spacing w:after="200" w:line="240" w:lineRule="atLeast"/>
              <w:rPr>
                <w:rFonts w:eastAsia="@MS Mincho"/>
                <w:bCs/>
                <w:szCs w:val="24"/>
              </w:rPr>
            </w:pPr>
            <w:r w:rsidRPr="00AF3EA6">
              <w:rPr>
                <w:rFonts w:eastAsia="@MS Mincho"/>
                <w:szCs w:val="24"/>
              </w:rPr>
              <w:t>Scaled Trees</w:t>
            </w:r>
          </w:p>
        </w:tc>
        <w:tc>
          <w:tcPr>
            <w:tcW w:w="2070" w:type="dxa"/>
            <w:shd w:val="clear" w:color="auto" w:fill="auto"/>
          </w:tcPr>
          <w:p w14:paraId="1E4ADCC5" w14:textId="13F7FA3A"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3904445D" w14:textId="77777777" w:rsidR="00C13913" w:rsidRPr="00AF3EA6" w:rsidRDefault="00C13913" w:rsidP="00273ED5">
            <w:pPr>
              <w:spacing w:after="200" w:line="240" w:lineRule="atLeast"/>
              <w:rPr>
                <w:rFonts w:eastAsia="@MS Mincho"/>
                <w:bCs/>
                <w:szCs w:val="24"/>
              </w:rPr>
            </w:pPr>
            <w:r w:rsidRPr="00AF3EA6">
              <w:rPr>
                <w:rFonts w:eastAsia="@MS Mincho"/>
                <w:bCs/>
                <w:szCs w:val="24"/>
              </w:rPr>
              <w:t>250 pcs</w:t>
            </w:r>
          </w:p>
        </w:tc>
        <w:tc>
          <w:tcPr>
            <w:tcW w:w="1693" w:type="dxa"/>
            <w:shd w:val="clear" w:color="auto" w:fill="auto"/>
          </w:tcPr>
          <w:p w14:paraId="73BF729B" w14:textId="77777777" w:rsidR="00C13913" w:rsidRPr="00AF3EA6" w:rsidRDefault="00C13913" w:rsidP="00273ED5">
            <w:pPr>
              <w:spacing w:after="200" w:line="240" w:lineRule="atLeast"/>
              <w:rPr>
                <w:rFonts w:eastAsia="@MS Mincho"/>
                <w:bCs/>
                <w:szCs w:val="24"/>
              </w:rPr>
            </w:pPr>
            <w:r w:rsidRPr="00AF3EA6">
              <w:rPr>
                <w:rFonts w:eastAsia="@MS Mincho"/>
                <w:bCs/>
                <w:szCs w:val="24"/>
              </w:rPr>
              <w:t>10:1</w:t>
            </w:r>
          </w:p>
        </w:tc>
      </w:tr>
      <w:tr w:rsidR="00E70867" w:rsidRPr="00AF3EA6" w14:paraId="0ECFD2BF" w14:textId="77777777" w:rsidTr="00273ED5">
        <w:tc>
          <w:tcPr>
            <w:tcW w:w="895" w:type="dxa"/>
            <w:shd w:val="clear" w:color="auto" w:fill="auto"/>
          </w:tcPr>
          <w:p w14:paraId="1EDE81A6" w14:textId="77777777" w:rsidR="00C13913" w:rsidRPr="00AF3EA6" w:rsidRDefault="00C13913">
            <w:pPr>
              <w:numPr>
                <w:ilvl w:val="0"/>
                <w:numId w:val="294"/>
              </w:numPr>
              <w:spacing w:after="120" w:line="240" w:lineRule="atLeast"/>
              <w:rPr>
                <w:rFonts w:eastAsia="@MS Mincho"/>
                <w:bCs/>
                <w:szCs w:val="24"/>
              </w:rPr>
            </w:pPr>
          </w:p>
        </w:tc>
        <w:tc>
          <w:tcPr>
            <w:tcW w:w="3240" w:type="dxa"/>
            <w:shd w:val="clear" w:color="auto" w:fill="auto"/>
          </w:tcPr>
          <w:p w14:paraId="592081CA" w14:textId="77777777" w:rsidR="00C13913" w:rsidRPr="00AF3EA6" w:rsidRDefault="00C13913" w:rsidP="00273ED5">
            <w:pPr>
              <w:spacing w:after="200" w:line="240" w:lineRule="atLeast"/>
              <w:rPr>
                <w:rFonts w:eastAsia="@MS Mincho"/>
                <w:bCs/>
                <w:szCs w:val="24"/>
              </w:rPr>
            </w:pPr>
            <w:r w:rsidRPr="00AF3EA6">
              <w:rPr>
                <w:rFonts w:eastAsia="@MS Mincho"/>
                <w:szCs w:val="24"/>
              </w:rPr>
              <w:t>Human scale figures</w:t>
            </w:r>
          </w:p>
        </w:tc>
        <w:tc>
          <w:tcPr>
            <w:tcW w:w="2070" w:type="dxa"/>
            <w:shd w:val="clear" w:color="auto" w:fill="auto"/>
          </w:tcPr>
          <w:p w14:paraId="4F1FFCF8" w14:textId="656371C6"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1938A717" w14:textId="77777777" w:rsidR="00C13913" w:rsidRPr="00AF3EA6" w:rsidRDefault="00C13913" w:rsidP="00273ED5">
            <w:pPr>
              <w:spacing w:after="200" w:line="240" w:lineRule="atLeast"/>
              <w:rPr>
                <w:rFonts w:eastAsia="@MS Mincho"/>
                <w:bCs/>
                <w:szCs w:val="24"/>
              </w:rPr>
            </w:pPr>
            <w:r w:rsidRPr="00AF3EA6">
              <w:rPr>
                <w:rFonts w:eastAsia="@MS Mincho"/>
                <w:bCs/>
                <w:szCs w:val="24"/>
              </w:rPr>
              <w:t xml:space="preserve">250 pcs </w:t>
            </w:r>
          </w:p>
        </w:tc>
        <w:tc>
          <w:tcPr>
            <w:tcW w:w="1693" w:type="dxa"/>
            <w:shd w:val="clear" w:color="auto" w:fill="auto"/>
          </w:tcPr>
          <w:p w14:paraId="2D6ECD89"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r w:rsidR="00E70867" w:rsidRPr="00AF3EA6" w14:paraId="67475143" w14:textId="77777777" w:rsidTr="00273ED5">
        <w:tc>
          <w:tcPr>
            <w:tcW w:w="895" w:type="dxa"/>
            <w:shd w:val="clear" w:color="auto" w:fill="auto"/>
          </w:tcPr>
          <w:p w14:paraId="55D491EC" w14:textId="77777777" w:rsidR="00C13913" w:rsidRPr="00AF3EA6" w:rsidRDefault="00C13913">
            <w:pPr>
              <w:numPr>
                <w:ilvl w:val="0"/>
                <w:numId w:val="294"/>
              </w:numPr>
              <w:spacing w:after="120" w:line="240" w:lineRule="atLeast"/>
              <w:rPr>
                <w:rFonts w:eastAsia="@MS Mincho"/>
                <w:bCs/>
                <w:szCs w:val="24"/>
              </w:rPr>
            </w:pPr>
          </w:p>
        </w:tc>
        <w:tc>
          <w:tcPr>
            <w:tcW w:w="3240" w:type="dxa"/>
            <w:shd w:val="clear" w:color="auto" w:fill="auto"/>
          </w:tcPr>
          <w:p w14:paraId="56EEEED6" w14:textId="77777777" w:rsidR="00C13913" w:rsidRPr="00AF3EA6" w:rsidRDefault="00C13913" w:rsidP="00273ED5">
            <w:pPr>
              <w:spacing w:after="0" w:line="276" w:lineRule="auto"/>
              <w:contextualSpacing/>
              <w:jc w:val="both"/>
              <w:rPr>
                <w:rFonts w:eastAsia="Times New Roman"/>
                <w:szCs w:val="24"/>
              </w:rPr>
            </w:pPr>
            <w:r w:rsidRPr="00AF3EA6">
              <w:rPr>
                <w:rFonts w:eastAsia="@MS Mincho"/>
                <w:szCs w:val="24"/>
              </w:rPr>
              <w:t>Scaled vehicle models</w:t>
            </w:r>
          </w:p>
        </w:tc>
        <w:tc>
          <w:tcPr>
            <w:tcW w:w="2070" w:type="dxa"/>
            <w:shd w:val="clear" w:color="auto" w:fill="auto"/>
          </w:tcPr>
          <w:p w14:paraId="274D7B5C" w14:textId="1DE120FB"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62823650" w14:textId="77777777" w:rsidR="00C13913" w:rsidRPr="00AF3EA6" w:rsidRDefault="00C13913" w:rsidP="00273ED5">
            <w:pPr>
              <w:spacing w:after="200" w:line="240" w:lineRule="atLeast"/>
              <w:rPr>
                <w:rFonts w:eastAsia="@MS Mincho"/>
                <w:bCs/>
                <w:szCs w:val="24"/>
              </w:rPr>
            </w:pPr>
            <w:r w:rsidRPr="00AF3EA6">
              <w:rPr>
                <w:rFonts w:eastAsia="@MS Mincho"/>
                <w:bCs/>
                <w:szCs w:val="24"/>
              </w:rPr>
              <w:t>250 pcs</w:t>
            </w:r>
          </w:p>
        </w:tc>
        <w:tc>
          <w:tcPr>
            <w:tcW w:w="1693" w:type="dxa"/>
            <w:shd w:val="clear" w:color="auto" w:fill="auto"/>
          </w:tcPr>
          <w:p w14:paraId="386A7640" w14:textId="77777777" w:rsidR="00C13913" w:rsidRPr="00AF3EA6" w:rsidRDefault="00C13913" w:rsidP="00273ED5">
            <w:pPr>
              <w:spacing w:after="200" w:line="240" w:lineRule="atLeast"/>
              <w:rPr>
                <w:rFonts w:eastAsia="@MS Mincho"/>
                <w:bCs/>
                <w:szCs w:val="24"/>
              </w:rPr>
            </w:pPr>
            <w:r w:rsidRPr="00AF3EA6">
              <w:rPr>
                <w:rFonts w:eastAsia="@MS Mincho"/>
                <w:bCs/>
                <w:szCs w:val="24"/>
              </w:rPr>
              <w:t>10.1</w:t>
            </w:r>
          </w:p>
        </w:tc>
      </w:tr>
      <w:tr w:rsidR="00E70867" w:rsidRPr="00AF3EA6" w14:paraId="33F5D4EE" w14:textId="77777777" w:rsidTr="00273ED5">
        <w:tc>
          <w:tcPr>
            <w:tcW w:w="895" w:type="dxa"/>
            <w:shd w:val="clear" w:color="auto" w:fill="auto"/>
          </w:tcPr>
          <w:p w14:paraId="36055347" w14:textId="77777777" w:rsidR="00C13913" w:rsidRPr="00AF3EA6" w:rsidRDefault="00C13913" w:rsidP="00273ED5">
            <w:pPr>
              <w:spacing w:after="200" w:line="240" w:lineRule="atLeast"/>
              <w:rPr>
                <w:rFonts w:eastAsia="@MS Mincho"/>
                <w:b/>
                <w:szCs w:val="24"/>
              </w:rPr>
            </w:pPr>
            <w:r w:rsidRPr="00AF3EA6">
              <w:rPr>
                <w:rFonts w:eastAsia="@MS Mincho"/>
                <w:b/>
                <w:szCs w:val="24"/>
              </w:rPr>
              <w:t>B</w:t>
            </w:r>
          </w:p>
        </w:tc>
        <w:tc>
          <w:tcPr>
            <w:tcW w:w="8455" w:type="dxa"/>
            <w:gridSpan w:val="4"/>
            <w:shd w:val="clear" w:color="auto" w:fill="auto"/>
          </w:tcPr>
          <w:p w14:paraId="05589FC4" w14:textId="7F8768C7" w:rsidR="00C13913" w:rsidRPr="00AF3EA6" w:rsidRDefault="00C13913" w:rsidP="00273ED5">
            <w:pPr>
              <w:spacing w:after="200" w:line="240" w:lineRule="atLeast"/>
              <w:jc w:val="center"/>
              <w:rPr>
                <w:rFonts w:eastAsia="@MS Mincho"/>
                <w:b/>
                <w:szCs w:val="24"/>
              </w:rPr>
            </w:pPr>
            <w:r w:rsidRPr="00AF3EA6">
              <w:rPr>
                <w:rFonts w:eastAsia="@MS Mincho"/>
                <w:b/>
                <w:szCs w:val="24"/>
              </w:rPr>
              <w:t xml:space="preserve">Learning Facilities &amp; </w:t>
            </w:r>
            <w:r w:rsidR="00324CB6" w:rsidRPr="00AF3EA6">
              <w:rPr>
                <w:rFonts w:eastAsia="@MS Mincho"/>
                <w:b/>
                <w:szCs w:val="24"/>
              </w:rPr>
              <w:t>Infrastructure</w:t>
            </w:r>
          </w:p>
        </w:tc>
      </w:tr>
      <w:tr w:rsidR="00E70867" w:rsidRPr="00AF3EA6" w14:paraId="5C5514E5" w14:textId="77777777" w:rsidTr="00273ED5">
        <w:tc>
          <w:tcPr>
            <w:tcW w:w="895" w:type="dxa"/>
            <w:shd w:val="clear" w:color="auto" w:fill="auto"/>
          </w:tcPr>
          <w:p w14:paraId="78F6872C" w14:textId="77777777" w:rsidR="00C13913" w:rsidRPr="00AF3EA6" w:rsidRDefault="00C13913">
            <w:pPr>
              <w:numPr>
                <w:ilvl w:val="0"/>
                <w:numId w:val="295"/>
              </w:numPr>
              <w:spacing w:after="120" w:line="240" w:lineRule="atLeast"/>
              <w:rPr>
                <w:rFonts w:eastAsia="@MS Mincho"/>
                <w:bCs/>
                <w:szCs w:val="24"/>
              </w:rPr>
            </w:pPr>
          </w:p>
        </w:tc>
        <w:tc>
          <w:tcPr>
            <w:tcW w:w="3240" w:type="dxa"/>
            <w:shd w:val="clear" w:color="auto" w:fill="auto"/>
          </w:tcPr>
          <w:p w14:paraId="24ACA596" w14:textId="77777777" w:rsidR="00C13913" w:rsidRPr="00AF3EA6" w:rsidRDefault="00C13913" w:rsidP="00273ED5">
            <w:pPr>
              <w:spacing w:after="200" w:line="240" w:lineRule="atLeast"/>
              <w:rPr>
                <w:rFonts w:eastAsia="@MS Mincho"/>
                <w:bCs/>
                <w:szCs w:val="24"/>
              </w:rPr>
            </w:pPr>
            <w:r w:rsidRPr="00AF3EA6">
              <w:rPr>
                <w:rFonts w:eastAsia="Times New Roman"/>
                <w:szCs w:val="24"/>
              </w:rPr>
              <w:t>Whiteboards</w:t>
            </w:r>
          </w:p>
        </w:tc>
        <w:tc>
          <w:tcPr>
            <w:tcW w:w="2070" w:type="dxa"/>
            <w:shd w:val="clear" w:color="auto" w:fill="auto"/>
          </w:tcPr>
          <w:p w14:paraId="0E59360D" w14:textId="77777777" w:rsidR="00C13913" w:rsidRPr="00AF3EA6" w:rsidRDefault="00C13913" w:rsidP="00273ED5">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0F7B39F0" w14:textId="77777777" w:rsidR="00C13913" w:rsidRPr="00AF3EA6" w:rsidRDefault="00C13913" w:rsidP="00273ED5">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056A5BEC" w14:textId="77777777" w:rsidR="00C13913" w:rsidRPr="00AF3EA6" w:rsidRDefault="00C13913" w:rsidP="00273ED5">
            <w:pPr>
              <w:spacing w:after="200" w:line="240" w:lineRule="atLeast"/>
              <w:rPr>
                <w:rFonts w:eastAsia="@MS Mincho"/>
                <w:bCs/>
                <w:szCs w:val="24"/>
              </w:rPr>
            </w:pPr>
            <w:r w:rsidRPr="00AF3EA6">
              <w:rPr>
                <w:rFonts w:eastAsia="@MS Mincho"/>
                <w:bCs/>
                <w:szCs w:val="24"/>
              </w:rPr>
              <w:t>1:25</w:t>
            </w:r>
          </w:p>
        </w:tc>
      </w:tr>
      <w:tr w:rsidR="00E70867" w:rsidRPr="00AF3EA6" w14:paraId="051FB633" w14:textId="77777777" w:rsidTr="00273ED5">
        <w:tc>
          <w:tcPr>
            <w:tcW w:w="895" w:type="dxa"/>
            <w:shd w:val="clear" w:color="auto" w:fill="auto"/>
          </w:tcPr>
          <w:p w14:paraId="470F7CD1" w14:textId="77777777" w:rsidR="00C13913" w:rsidRPr="00AF3EA6" w:rsidRDefault="00C13913">
            <w:pPr>
              <w:numPr>
                <w:ilvl w:val="0"/>
                <w:numId w:val="295"/>
              </w:numPr>
              <w:spacing w:after="120" w:line="240" w:lineRule="atLeast"/>
              <w:rPr>
                <w:rFonts w:eastAsia="@MS Mincho"/>
                <w:bCs/>
                <w:szCs w:val="24"/>
              </w:rPr>
            </w:pPr>
          </w:p>
        </w:tc>
        <w:tc>
          <w:tcPr>
            <w:tcW w:w="3240" w:type="dxa"/>
            <w:shd w:val="clear" w:color="auto" w:fill="auto"/>
          </w:tcPr>
          <w:p w14:paraId="38343FC8" w14:textId="77777777" w:rsidR="00C13913" w:rsidRPr="00AF3EA6" w:rsidRDefault="00C13913" w:rsidP="00273ED5">
            <w:pPr>
              <w:spacing w:after="0" w:line="276" w:lineRule="auto"/>
              <w:jc w:val="both"/>
              <w:rPr>
                <w:rFonts w:eastAsia="@MS Mincho"/>
                <w:szCs w:val="24"/>
                <w:lang w:val="en-ZA"/>
              </w:rPr>
            </w:pPr>
            <w:r w:rsidRPr="00AF3EA6">
              <w:rPr>
                <w:rFonts w:eastAsia="@MS Mincho"/>
                <w:szCs w:val="24"/>
                <w:lang w:val="en-ZA"/>
              </w:rPr>
              <w:t xml:space="preserve">Chalkboard </w:t>
            </w:r>
          </w:p>
        </w:tc>
        <w:tc>
          <w:tcPr>
            <w:tcW w:w="2070" w:type="dxa"/>
            <w:shd w:val="clear" w:color="auto" w:fill="auto"/>
          </w:tcPr>
          <w:p w14:paraId="477FBE09" w14:textId="77777777" w:rsidR="00C13913" w:rsidRPr="00AF3EA6" w:rsidRDefault="00C13913" w:rsidP="00273ED5">
            <w:pPr>
              <w:spacing w:after="200" w:line="240" w:lineRule="atLeast"/>
              <w:rPr>
                <w:rFonts w:eastAsia="@MS Mincho"/>
                <w:bCs/>
                <w:szCs w:val="24"/>
                <w:highlight w:val="yellow"/>
              </w:rPr>
            </w:pPr>
            <w:r w:rsidRPr="00AF3EA6">
              <w:rPr>
                <w:rFonts w:eastAsia="@MS Mincho"/>
                <w:bCs/>
                <w:szCs w:val="24"/>
              </w:rPr>
              <w:t>For trainer’s use</w:t>
            </w:r>
          </w:p>
        </w:tc>
        <w:tc>
          <w:tcPr>
            <w:tcW w:w="1452" w:type="dxa"/>
            <w:shd w:val="clear" w:color="auto" w:fill="auto"/>
          </w:tcPr>
          <w:p w14:paraId="0AAA4C12" w14:textId="77777777" w:rsidR="00C13913" w:rsidRPr="00AF3EA6" w:rsidRDefault="00C13913" w:rsidP="00273ED5">
            <w:pPr>
              <w:spacing w:after="200" w:line="240" w:lineRule="atLeast"/>
              <w:rPr>
                <w:rFonts w:eastAsia="@MS Mincho"/>
                <w:bCs/>
                <w:szCs w:val="24"/>
              </w:rPr>
            </w:pPr>
            <w:r w:rsidRPr="00AF3EA6">
              <w:rPr>
                <w:rFonts w:eastAsia="@MS Mincho"/>
                <w:bCs/>
                <w:szCs w:val="24"/>
              </w:rPr>
              <w:t>1 pc</w:t>
            </w:r>
          </w:p>
        </w:tc>
        <w:tc>
          <w:tcPr>
            <w:tcW w:w="1693" w:type="dxa"/>
            <w:shd w:val="clear" w:color="auto" w:fill="auto"/>
          </w:tcPr>
          <w:p w14:paraId="4234F820" w14:textId="77777777" w:rsidR="00C13913" w:rsidRPr="00AF3EA6" w:rsidRDefault="00C13913" w:rsidP="00273ED5">
            <w:pPr>
              <w:spacing w:after="200" w:line="240" w:lineRule="atLeast"/>
              <w:rPr>
                <w:rFonts w:eastAsia="@MS Mincho"/>
                <w:bCs/>
                <w:szCs w:val="24"/>
              </w:rPr>
            </w:pPr>
            <w:r w:rsidRPr="00AF3EA6">
              <w:rPr>
                <w:rFonts w:eastAsia="@MS Mincho"/>
                <w:bCs/>
                <w:szCs w:val="24"/>
              </w:rPr>
              <w:t>1:25</w:t>
            </w:r>
          </w:p>
        </w:tc>
      </w:tr>
      <w:tr w:rsidR="00E70867" w:rsidRPr="00AF3EA6" w14:paraId="15D369E3" w14:textId="77777777" w:rsidTr="00273ED5">
        <w:trPr>
          <w:trHeight w:val="664"/>
        </w:trPr>
        <w:tc>
          <w:tcPr>
            <w:tcW w:w="895" w:type="dxa"/>
            <w:shd w:val="clear" w:color="auto" w:fill="auto"/>
          </w:tcPr>
          <w:p w14:paraId="2C9D7C73" w14:textId="77777777" w:rsidR="00C13913" w:rsidRPr="00AF3EA6" w:rsidRDefault="00C13913">
            <w:pPr>
              <w:numPr>
                <w:ilvl w:val="0"/>
                <w:numId w:val="295"/>
              </w:numPr>
              <w:spacing w:after="120" w:line="240" w:lineRule="atLeast"/>
              <w:rPr>
                <w:rFonts w:eastAsia="@MS Mincho"/>
                <w:bCs/>
                <w:szCs w:val="24"/>
              </w:rPr>
            </w:pPr>
          </w:p>
        </w:tc>
        <w:tc>
          <w:tcPr>
            <w:tcW w:w="3240" w:type="dxa"/>
            <w:shd w:val="clear" w:color="auto" w:fill="auto"/>
          </w:tcPr>
          <w:p w14:paraId="30BC0AEA" w14:textId="74C3A076" w:rsidR="00C13913" w:rsidRPr="00AF3EA6" w:rsidRDefault="00324CB6" w:rsidP="00273ED5">
            <w:pPr>
              <w:spacing w:after="0" w:line="276" w:lineRule="auto"/>
              <w:contextualSpacing/>
              <w:jc w:val="both"/>
              <w:rPr>
                <w:rFonts w:eastAsia="Times New Roman"/>
                <w:szCs w:val="24"/>
              </w:rPr>
            </w:pPr>
            <w:r w:rsidRPr="00AF3EA6">
              <w:rPr>
                <w:rFonts w:eastAsia="Times New Roman"/>
                <w:szCs w:val="24"/>
              </w:rPr>
              <w:t>Instruction room</w:t>
            </w:r>
          </w:p>
        </w:tc>
        <w:tc>
          <w:tcPr>
            <w:tcW w:w="2070" w:type="dxa"/>
            <w:shd w:val="clear" w:color="auto" w:fill="auto"/>
          </w:tcPr>
          <w:p w14:paraId="38FB8342" w14:textId="77777777" w:rsidR="00C13913" w:rsidRPr="00AF3EA6" w:rsidRDefault="00C13913" w:rsidP="00273ED5">
            <w:pPr>
              <w:spacing w:after="200" w:line="240" w:lineRule="atLeast"/>
              <w:rPr>
                <w:rFonts w:eastAsia="@MS Mincho"/>
                <w:bCs/>
                <w:szCs w:val="24"/>
              </w:rPr>
            </w:pPr>
            <w:r w:rsidRPr="00AF3EA6">
              <w:rPr>
                <w:rFonts w:eastAsia="@MS Mincho"/>
                <w:bCs/>
                <w:szCs w:val="24"/>
              </w:rPr>
              <w:t>9m by 8m</w:t>
            </w:r>
          </w:p>
        </w:tc>
        <w:tc>
          <w:tcPr>
            <w:tcW w:w="1452" w:type="dxa"/>
            <w:shd w:val="clear" w:color="auto" w:fill="auto"/>
          </w:tcPr>
          <w:p w14:paraId="23E7430F" w14:textId="77777777" w:rsidR="00C13913" w:rsidRPr="00AF3EA6" w:rsidRDefault="00C13913" w:rsidP="00273ED5">
            <w:pPr>
              <w:spacing w:after="200" w:line="240" w:lineRule="atLeast"/>
              <w:rPr>
                <w:rFonts w:eastAsia="@MS Mincho"/>
                <w:bCs/>
                <w:szCs w:val="24"/>
              </w:rPr>
            </w:pPr>
            <w:r w:rsidRPr="00AF3EA6">
              <w:rPr>
                <w:rFonts w:eastAsia="@MS Mincho"/>
                <w:bCs/>
                <w:szCs w:val="24"/>
              </w:rPr>
              <w:t>1 No</w:t>
            </w:r>
          </w:p>
        </w:tc>
        <w:tc>
          <w:tcPr>
            <w:tcW w:w="1693" w:type="dxa"/>
            <w:shd w:val="clear" w:color="auto" w:fill="auto"/>
          </w:tcPr>
          <w:p w14:paraId="7A04663F" w14:textId="77777777" w:rsidR="00C13913" w:rsidRPr="00AF3EA6" w:rsidRDefault="00C13913" w:rsidP="00273ED5">
            <w:pPr>
              <w:spacing w:after="200" w:line="240" w:lineRule="atLeast"/>
              <w:rPr>
                <w:rFonts w:eastAsia="@MS Mincho"/>
                <w:bCs/>
                <w:szCs w:val="24"/>
              </w:rPr>
            </w:pPr>
            <w:r w:rsidRPr="00AF3EA6">
              <w:rPr>
                <w:rFonts w:eastAsia="@MS Mincho"/>
                <w:bCs/>
                <w:szCs w:val="24"/>
              </w:rPr>
              <w:t>1:25</w:t>
            </w:r>
          </w:p>
        </w:tc>
      </w:tr>
      <w:tr w:rsidR="00E70867" w:rsidRPr="00AF3EA6" w14:paraId="5E061FAB" w14:textId="77777777" w:rsidTr="00273ED5">
        <w:trPr>
          <w:trHeight w:val="664"/>
        </w:trPr>
        <w:tc>
          <w:tcPr>
            <w:tcW w:w="895" w:type="dxa"/>
            <w:shd w:val="clear" w:color="auto" w:fill="auto"/>
          </w:tcPr>
          <w:p w14:paraId="6A91EBA0" w14:textId="77777777" w:rsidR="00C13913" w:rsidRPr="00AF3EA6" w:rsidRDefault="00C13913">
            <w:pPr>
              <w:numPr>
                <w:ilvl w:val="0"/>
                <w:numId w:val="295"/>
              </w:numPr>
              <w:spacing w:after="120" w:line="240" w:lineRule="atLeast"/>
              <w:rPr>
                <w:rFonts w:eastAsia="@MS Mincho"/>
                <w:bCs/>
                <w:szCs w:val="24"/>
              </w:rPr>
            </w:pPr>
          </w:p>
        </w:tc>
        <w:tc>
          <w:tcPr>
            <w:tcW w:w="3240" w:type="dxa"/>
            <w:shd w:val="clear" w:color="auto" w:fill="auto"/>
          </w:tcPr>
          <w:p w14:paraId="7B0941DF" w14:textId="77777777" w:rsidR="00C13913" w:rsidRPr="00AF3EA6" w:rsidRDefault="00C13913" w:rsidP="00273ED5">
            <w:pPr>
              <w:spacing w:after="0" w:line="276" w:lineRule="auto"/>
              <w:contextualSpacing/>
              <w:jc w:val="both"/>
              <w:rPr>
                <w:rFonts w:eastAsia="Times New Roman"/>
                <w:szCs w:val="24"/>
              </w:rPr>
            </w:pPr>
            <w:r w:rsidRPr="00AF3EA6">
              <w:rPr>
                <w:rFonts w:eastAsia="Times New Roman"/>
                <w:szCs w:val="24"/>
              </w:rPr>
              <w:t>Studio room</w:t>
            </w:r>
          </w:p>
        </w:tc>
        <w:tc>
          <w:tcPr>
            <w:tcW w:w="2070" w:type="dxa"/>
            <w:shd w:val="clear" w:color="auto" w:fill="auto"/>
          </w:tcPr>
          <w:p w14:paraId="2D3105AB" w14:textId="77777777" w:rsidR="00C13913" w:rsidRPr="00AF3EA6" w:rsidRDefault="00C13913" w:rsidP="00273ED5">
            <w:pPr>
              <w:spacing w:after="200" w:line="240" w:lineRule="atLeast"/>
              <w:rPr>
                <w:rFonts w:eastAsia="@MS Mincho"/>
                <w:bCs/>
                <w:szCs w:val="24"/>
              </w:rPr>
            </w:pPr>
            <w:r w:rsidRPr="00AF3EA6">
              <w:rPr>
                <w:rFonts w:eastAsia="@MS Mincho"/>
                <w:bCs/>
                <w:szCs w:val="24"/>
              </w:rPr>
              <w:t>9m x 8m</w:t>
            </w:r>
          </w:p>
        </w:tc>
        <w:tc>
          <w:tcPr>
            <w:tcW w:w="1452" w:type="dxa"/>
            <w:shd w:val="clear" w:color="auto" w:fill="auto"/>
          </w:tcPr>
          <w:p w14:paraId="4CB33C20" w14:textId="77777777" w:rsidR="00C13913" w:rsidRPr="00AF3EA6" w:rsidRDefault="00C13913" w:rsidP="00273ED5">
            <w:pPr>
              <w:spacing w:after="200" w:line="240" w:lineRule="atLeast"/>
              <w:rPr>
                <w:rFonts w:eastAsia="@MS Mincho"/>
                <w:bCs/>
                <w:szCs w:val="24"/>
              </w:rPr>
            </w:pPr>
            <w:r w:rsidRPr="00AF3EA6">
              <w:rPr>
                <w:rFonts w:eastAsia="@MS Mincho"/>
                <w:bCs/>
                <w:szCs w:val="24"/>
              </w:rPr>
              <w:t>1 No</w:t>
            </w:r>
          </w:p>
        </w:tc>
        <w:tc>
          <w:tcPr>
            <w:tcW w:w="1693" w:type="dxa"/>
            <w:shd w:val="clear" w:color="auto" w:fill="auto"/>
          </w:tcPr>
          <w:p w14:paraId="13166AA6" w14:textId="77777777" w:rsidR="00C13913" w:rsidRPr="00AF3EA6" w:rsidRDefault="00C13913" w:rsidP="00273ED5">
            <w:pPr>
              <w:spacing w:after="200" w:line="240" w:lineRule="atLeast"/>
              <w:rPr>
                <w:rFonts w:eastAsia="@MS Mincho"/>
                <w:bCs/>
                <w:szCs w:val="24"/>
              </w:rPr>
            </w:pPr>
            <w:r w:rsidRPr="00AF3EA6">
              <w:rPr>
                <w:rFonts w:eastAsia="@MS Mincho"/>
                <w:bCs/>
                <w:szCs w:val="24"/>
              </w:rPr>
              <w:t>1:25</w:t>
            </w:r>
          </w:p>
        </w:tc>
      </w:tr>
      <w:tr w:rsidR="00E70867" w:rsidRPr="00AF3EA6" w14:paraId="74814345" w14:textId="77777777" w:rsidTr="00273ED5">
        <w:tc>
          <w:tcPr>
            <w:tcW w:w="895" w:type="dxa"/>
            <w:shd w:val="clear" w:color="auto" w:fill="auto"/>
          </w:tcPr>
          <w:p w14:paraId="2BF9DA42" w14:textId="77777777" w:rsidR="00C13913" w:rsidRPr="00AF3EA6" w:rsidRDefault="00C13913" w:rsidP="00273ED5">
            <w:pPr>
              <w:spacing w:after="200" w:line="240" w:lineRule="atLeast"/>
              <w:rPr>
                <w:rFonts w:eastAsia="@MS Mincho"/>
                <w:b/>
                <w:szCs w:val="24"/>
              </w:rPr>
            </w:pPr>
            <w:r w:rsidRPr="00AF3EA6">
              <w:rPr>
                <w:rFonts w:eastAsia="@MS Mincho"/>
                <w:b/>
                <w:szCs w:val="24"/>
              </w:rPr>
              <w:t>C</w:t>
            </w:r>
          </w:p>
        </w:tc>
        <w:tc>
          <w:tcPr>
            <w:tcW w:w="8455" w:type="dxa"/>
            <w:gridSpan w:val="4"/>
            <w:shd w:val="clear" w:color="auto" w:fill="auto"/>
          </w:tcPr>
          <w:p w14:paraId="2B36E879" w14:textId="77777777" w:rsidR="00C13913" w:rsidRPr="00AF3EA6" w:rsidRDefault="00C13913" w:rsidP="00273ED5">
            <w:pPr>
              <w:spacing w:after="200" w:line="240" w:lineRule="atLeast"/>
              <w:jc w:val="center"/>
              <w:rPr>
                <w:rFonts w:eastAsia="@MS Mincho"/>
                <w:b/>
                <w:szCs w:val="24"/>
              </w:rPr>
            </w:pPr>
            <w:r w:rsidRPr="00AF3EA6">
              <w:rPr>
                <w:rFonts w:eastAsia="@MS Mincho"/>
                <w:b/>
                <w:szCs w:val="24"/>
              </w:rPr>
              <w:t>Consumable materials</w:t>
            </w:r>
          </w:p>
        </w:tc>
      </w:tr>
      <w:tr w:rsidR="00E70867" w:rsidRPr="00AF3EA6" w14:paraId="0596DD68" w14:textId="77777777" w:rsidTr="00273ED5">
        <w:trPr>
          <w:trHeight w:val="495"/>
        </w:trPr>
        <w:tc>
          <w:tcPr>
            <w:tcW w:w="895" w:type="dxa"/>
            <w:shd w:val="clear" w:color="auto" w:fill="auto"/>
          </w:tcPr>
          <w:p w14:paraId="1DFE9BB0" w14:textId="77777777" w:rsidR="00C13913" w:rsidRPr="00AF3EA6" w:rsidRDefault="00C13913">
            <w:pPr>
              <w:numPr>
                <w:ilvl w:val="0"/>
                <w:numId w:val="14"/>
              </w:numPr>
              <w:spacing w:after="120" w:line="240" w:lineRule="atLeast"/>
              <w:rPr>
                <w:rFonts w:eastAsia="@MS Mincho"/>
                <w:bCs/>
                <w:szCs w:val="24"/>
              </w:rPr>
            </w:pPr>
          </w:p>
        </w:tc>
        <w:tc>
          <w:tcPr>
            <w:tcW w:w="3240" w:type="dxa"/>
            <w:shd w:val="clear" w:color="auto" w:fill="auto"/>
          </w:tcPr>
          <w:p w14:paraId="4BA77EE3" w14:textId="77777777" w:rsidR="00C13913" w:rsidRPr="00AF3EA6" w:rsidRDefault="00C13913" w:rsidP="00273ED5">
            <w:pPr>
              <w:spacing w:after="200" w:line="240" w:lineRule="atLeast"/>
              <w:rPr>
                <w:rFonts w:eastAsia="@MS Mincho"/>
                <w:bCs/>
                <w:szCs w:val="24"/>
              </w:rPr>
            </w:pPr>
            <w:r w:rsidRPr="00AF3EA6">
              <w:rPr>
                <w:rFonts w:eastAsia="@MS Mincho"/>
                <w:szCs w:val="24"/>
              </w:rPr>
              <w:t>5 reams of A</w:t>
            </w:r>
            <w:r w:rsidRPr="00AF3EA6">
              <w:rPr>
                <w:rFonts w:eastAsia="@MS Mincho"/>
                <w:szCs w:val="24"/>
                <w:vertAlign w:val="subscript"/>
              </w:rPr>
              <w:t>2</w:t>
            </w:r>
            <w:r w:rsidRPr="00AF3EA6">
              <w:rPr>
                <w:rFonts w:eastAsia="@MS Mincho"/>
                <w:szCs w:val="24"/>
              </w:rPr>
              <w:t xml:space="preserve"> drawing paper</w:t>
            </w:r>
          </w:p>
        </w:tc>
        <w:tc>
          <w:tcPr>
            <w:tcW w:w="2070" w:type="dxa"/>
            <w:shd w:val="clear" w:color="auto" w:fill="auto"/>
          </w:tcPr>
          <w:p w14:paraId="73BB9D08" w14:textId="0321A1DB"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7F84428D" w14:textId="77777777" w:rsidR="00C13913" w:rsidRPr="00AF3EA6" w:rsidRDefault="00C13913" w:rsidP="00273ED5">
            <w:pPr>
              <w:spacing w:after="200" w:line="240" w:lineRule="atLeast"/>
              <w:rPr>
                <w:rFonts w:eastAsia="@MS Mincho"/>
                <w:bCs/>
                <w:szCs w:val="24"/>
              </w:rPr>
            </w:pPr>
            <w:r w:rsidRPr="00AF3EA6">
              <w:rPr>
                <w:rFonts w:eastAsia="@MS Mincho"/>
                <w:bCs/>
                <w:szCs w:val="24"/>
              </w:rPr>
              <w:t>5 reams</w:t>
            </w:r>
          </w:p>
        </w:tc>
        <w:tc>
          <w:tcPr>
            <w:tcW w:w="1693" w:type="dxa"/>
            <w:shd w:val="clear" w:color="auto" w:fill="auto"/>
          </w:tcPr>
          <w:p w14:paraId="0FFA04CD"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r w:rsidR="00E70867" w:rsidRPr="00AF3EA6" w14:paraId="7201D1B9" w14:textId="77777777" w:rsidTr="00273ED5">
        <w:tc>
          <w:tcPr>
            <w:tcW w:w="895" w:type="dxa"/>
            <w:shd w:val="clear" w:color="auto" w:fill="auto"/>
          </w:tcPr>
          <w:p w14:paraId="07B8835A" w14:textId="77777777" w:rsidR="00C13913" w:rsidRPr="00AF3EA6" w:rsidRDefault="00C13913">
            <w:pPr>
              <w:numPr>
                <w:ilvl w:val="0"/>
                <w:numId w:val="14"/>
              </w:numPr>
              <w:spacing w:after="120" w:line="240" w:lineRule="atLeast"/>
              <w:rPr>
                <w:rFonts w:eastAsia="@MS Mincho"/>
                <w:bCs/>
                <w:szCs w:val="24"/>
              </w:rPr>
            </w:pPr>
          </w:p>
        </w:tc>
        <w:tc>
          <w:tcPr>
            <w:tcW w:w="3240" w:type="dxa"/>
            <w:shd w:val="clear" w:color="auto" w:fill="auto"/>
          </w:tcPr>
          <w:p w14:paraId="4C93B962" w14:textId="7AD58A9E" w:rsidR="00C13913" w:rsidRPr="00AF3EA6" w:rsidRDefault="00C13913" w:rsidP="00273ED5">
            <w:pPr>
              <w:spacing w:after="200" w:line="240" w:lineRule="atLeast"/>
              <w:rPr>
                <w:rFonts w:eastAsia="Times New Roman"/>
                <w:szCs w:val="24"/>
              </w:rPr>
            </w:pPr>
            <w:r w:rsidRPr="00AF3EA6">
              <w:rPr>
                <w:rFonts w:eastAsia="@MS Mincho"/>
                <w:szCs w:val="24"/>
              </w:rPr>
              <w:t xml:space="preserve">25 packets of </w:t>
            </w:r>
            <w:r w:rsidR="00324CB6" w:rsidRPr="00AF3EA6">
              <w:rPr>
                <w:rFonts w:eastAsia="@MS Mincho"/>
                <w:szCs w:val="24"/>
              </w:rPr>
              <w:t>colored</w:t>
            </w:r>
            <w:r w:rsidRPr="00AF3EA6">
              <w:rPr>
                <w:rFonts w:eastAsia="@MS Mincho"/>
                <w:szCs w:val="24"/>
              </w:rPr>
              <w:t xml:space="preserve"> pencil</w:t>
            </w:r>
          </w:p>
        </w:tc>
        <w:tc>
          <w:tcPr>
            <w:tcW w:w="2070" w:type="dxa"/>
            <w:shd w:val="clear" w:color="auto" w:fill="auto"/>
          </w:tcPr>
          <w:p w14:paraId="5A3BCC73" w14:textId="272F0733"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431F4E8A" w14:textId="77777777" w:rsidR="00C13913" w:rsidRPr="00AF3EA6" w:rsidRDefault="00C13913" w:rsidP="00273ED5">
            <w:pPr>
              <w:spacing w:after="200" w:line="240" w:lineRule="atLeast"/>
              <w:rPr>
                <w:rFonts w:eastAsia="@MS Mincho"/>
                <w:bCs/>
                <w:szCs w:val="24"/>
              </w:rPr>
            </w:pPr>
            <w:r w:rsidRPr="00AF3EA6">
              <w:rPr>
                <w:rFonts w:eastAsia="@MS Mincho"/>
                <w:bCs/>
                <w:szCs w:val="24"/>
              </w:rPr>
              <w:t>25 pkts</w:t>
            </w:r>
          </w:p>
        </w:tc>
        <w:tc>
          <w:tcPr>
            <w:tcW w:w="1693" w:type="dxa"/>
            <w:shd w:val="clear" w:color="auto" w:fill="auto"/>
          </w:tcPr>
          <w:p w14:paraId="2314DA27"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r w:rsidR="00E70867" w:rsidRPr="00AF3EA6" w14:paraId="21CB555D" w14:textId="77777777" w:rsidTr="00273ED5">
        <w:tc>
          <w:tcPr>
            <w:tcW w:w="895" w:type="dxa"/>
            <w:shd w:val="clear" w:color="auto" w:fill="auto"/>
          </w:tcPr>
          <w:p w14:paraId="4AD791F4" w14:textId="77777777" w:rsidR="00C13913" w:rsidRPr="00AF3EA6" w:rsidRDefault="00C13913">
            <w:pPr>
              <w:numPr>
                <w:ilvl w:val="0"/>
                <w:numId w:val="14"/>
              </w:numPr>
              <w:spacing w:after="120" w:line="240" w:lineRule="atLeast"/>
              <w:rPr>
                <w:rFonts w:eastAsia="@MS Mincho"/>
                <w:bCs/>
                <w:szCs w:val="24"/>
              </w:rPr>
            </w:pPr>
          </w:p>
        </w:tc>
        <w:tc>
          <w:tcPr>
            <w:tcW w:w="3240" w:type="dxa"/>
            <w:shd w:val="clear" w:color="auto" w:fill="auto"/>
          </w:tcPr>
          <w:p w14:paraId="4B071F46" w14:textId="4BC1C0E6" w:rsidR="00C13913" w:rsidRPr="00AF3EA6" w:rsidRDefault="00C13913" w:rsidP="00273ED5">
            <w:pPr>
              <w:spacing w:after="200" w:line="240" w:lineRule="atLeast"/>
              <w:rPr>
                <w:rFonts w:eastAsia="@MS Mincho"/>
                <w:bCs/>
                <w:szCs w:val="24"/>
              </w:rPr>
            </w:pPr>
            <w:r w:rsidRPr="00AF3EA6">
              <w:rPr>
                <w:rFonts w:eastAsia="@MS Mincho"/>
                <w:szCs w:val="24"/>
              </w:rPr>
              <w:t xml:space="preserve">25 packets of </w:t>
            </w:r>
            <w:r w:rsidR="00324CB6" w:rsidRPr="00AF3EA6">
              <w:rPr>
                <w:rFonts w:eastAsia="@MS Mincho"/>
                <w:szCs w:val="24"/>
              </w:rPr>
              <w:t>watercolors</w:t>
            </w:r>
          </w:p>
        </w:tc>
        <w:tc>
          <w:tcPr>
            <w:tcW w:w="2070" w:type="dxa"/>
            <w:shd w:val="clear" w:color="auto" w:fill="auto"/>
          </w:tcPr>
          <w:p w14:paraId="6B478DE7" w14:textId="30A8D4B6"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331BD014" w14:textId="77777777" w:rsidR="00C13913" w:rsidRPr="00AF3EA6" w:rsidRDefault="00C13913" w:rsidP="00273ED5">
            <w:pPr>
              <w:spacing w:after="200" w:line="240" w:lineRule="atLeast"/>
              <w:rPr>
                <w:rFonts w:eastAsia="@MS Mincho"/>
                <w:bCs/>
                <w:szCs w:val="24"/>
              </w:rPr>
            </w:pPr>
            <w:r w:rsidRPr="00AF3EA6">
              <w:rPr>
                <w:rFonts w:eastAsia="@MS Mincho"/>
                <w:bCs/>
                <w:szCs w:val="24"/>
              </w:rPr>
              <w:t>25 pkts</w:t>
            </w:r>
          </w:p>
        </w:tc>
        <w:tc>
          <w:tcPr>
            <w:tcW w:w="1693" w:type="dxa"/>
            <w:shd w:val="clear" w:color="auto" w:fill="auto"/>
          </w:tcPr>
          <w:p w14:paraId="4D0A5E2A"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r w:rsidR="00E70867" w:rsidRPr="00AF3EA6" w14:paraId="620FECBD" w14:textId="77777777" w:rsidTr="00273ED5">
        <w:tc>
          <w:tcPr>
            <w:tcW w:w="895" w:type="dxa"/>
            <w:shd w:val="clear" w:color="auto" w:fill="auto"/>
          </w:tcPr>
          <w:p w14:paraId="10969E0A" w14:textId="77777777" w:rsidR="00C13913" w:rsidRPr="00AF3EA6" w:rsidRDefault="00C13913">
            <w:pPr>
              <w:numPr>
                <w:ilvl w:val="0"/>
                <w:numId w:val="14"/>
              </w:numPr>
              <w:spacing w:after="120" w:line="240" w:lineRule="atLeast"/>
              <w:rPr>
                <w:rFonts w:eastAsia="@MS Mincho"/>
                <w:bCs/>
                <w:szCs w:val="24"/>
              </w:rPr>
            </w:pPr>
          </w:p>
        </w:tc>
        <w:tc>
          <w:tcPr>
            <w:tcW w:w="3240" w:type="dxa"/>
            <w:shd w:val="clear" w:color="auto" w:fill="auto"/>
          </w:tcPr>
          <w:p w14:paraId="7D39A385" w14:textId="77777777" w:rsidR="00C13913" w:rsidRPr="00AF3EA6" w:rsidRDefault="00C13913" w:rsidP="00273ED5">
            <w:pPr>
              <w:spacing w:after="200" w:line="240" w:lineRule="atLeast"/>
              <w:rPr>
                <w:rFonts w:eastAsia="@MS Mincho"/>
                <w:bCs/>
                <w:szCs w:val="24"/>
              </w:rPr>
            </w:pPr>
            <w:r w:rsidRPr="00AF3EA6">
              <w:rPr>
                <w:rFonts w:eastAsia="@MS Mincho"/>
                <w:szCs w:val="24"/>
              </w:rPr>
              <w:t>25 packets of B pencil series</w:t>
            </w:r>
          </w:p>
        </w:tc>
        <w:tc>
          <w:tcPr>
            <w:tcW w:w="2070" w:type="dxa"/>
            <w:shd w:val="clear" w:color="auto" w:fill="auto"/>
          </w:tcPr>
          <w:p w14:paraId="274326DF" w14:textId="6FCDBE11"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5636EEBC" w14:textId="77777777" w:rsidR="00C13913" w:rsidRPr="00AF3EA6" w:rsidRDefault="00C13913" w:rsidP="00273ED5">
            <w:pPr>
              <w:spacing w:after="200" w:line="240" w:lineRule="atLeast"/>
              <w:rPr>
                <w:rFonts w:eastAsia="@MS Mincho"/>
                <w:bCs/>
                <w:szCs w:val="24"/>
              </w:rPr>
            </w:pPr>
            <w:r w:rsidRPr="00AF3EA6">
              <w:rPr>
                <w:rFonts w:eastAsia="@MS Mincho"/>
                <w:bCs/>
                <w:szCs w:val="24"/>
              </w:rPr>
              <w:t>25 pkts</w:t>
            </w:r>
          </w:p>
        </w:tc>
        <w:tc>
          <w:tcPr>
            <w:tcW w:w="1693" w:type="dxa"/>
            <w:shd w:val="clear" w:color="auto" w:fill="auto"/>
          </w:tcPr>
          <w:p w14:paraId="14718535"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r w:rsidR="00E70867" w:rsidRPr="00AF3EA6" w14:paraId="3379C4D8" w14:textId="77777777" w:rsidTr="00273ED5">
        <w:tc>
          <w:tcPr>
            <w:tcW w:w="895" w:type="dxa"/>
            <w:shd w:val="clear" w:color="auto" w:fill="auto"/>
          </w:tcPr>
          <w:p w14:paraId="17F9E821" w14:textId="77777777" w:rsidR="00C13913" w:rsidRPr="00AF3EA6" w:rsidRDefault="00C13913">
            <w:pPr>
              <w:numPr>
                <w:ilvl w:val="0"/>
                <w:numId w:val="14"/>
              </w:numPr>
              <w:spacing w:after="120" w:line="240" w:lineRule="atLeast"/>
              <w:rPr>
                <w:rFonts w:eastAsia="@MS Mincho"/>
                <w:bCs/>
                <w:szCs w:val="24"/>
              </w:rPr>
            </w:pPr>
          </w:p>
        </w:tc>
        <w:tc>
          <w:tcPr>
            <w:tcW w:w="3240" w:type="dxa"/>
            <w:shd w:val="clear" w:color="auto" w:fill="auto"/>
          </w:tcPr>
          <w:p w14:paraId="694AE8D1" w14:textId="7EF770E7" w:rsidR="00C13913" w:rsidRPr="00AF3EA6" w:rsidRDefault="00C13913" w:rsidP="00273ED5">
            <w:pPr>
              <w:spacing w:after="200" w:line="240" w:lineRule="atLeast"/>
              <w:rPr>
                <w:rFonts w:eastAsia="@MS Mincho"/>
                <w:bCs/>
                <w:szCs w:val="24"/>
              </w:rPr>
            </w:pPr>
            <w:r w:rsidRPr="00AF3EA6">
              <w:rPr>
                <w:rFonts w:eastAsia="@MS Mincho"/>
                <w:szCs w:val="24"/>
              </w:rPr>
              <w:t xml:space="preserve">10 reams of </w:t>
            </w:r>
            <w:r w:rsidR="00324CB6" w:rsidRPr="00AF3EA6">
              <w:rPr>
                <w:rFonts w:eastAsia="@MS Mincho"/>
                <w:szCs w:val="24"/>
              </w:rPr>
              <w:t>watercolor</w:t>
            </w:r>
            <w:r w:rsidRPr="00AF3EA6">
              <w:rPr>
                <w:rFonts w:eastAsia="@MS Mincho"/>
                <w:szCs w:val="24"/>
              </w:rPr>
              <w:t xml:space="preserve"> papers</w:t>
            </w:r>
          </w:p>
        </w:tc>
        <w:tc>
          <w:tcPr>
            <w:tcW w:w="2070" w:type="dxa"/>
            <w:shd w:val="clear" w:color="auto" w:fill="auto"/>
          </w:tcPr>
          <w:p w14:paraId="79D287EB" w14:textId="29EFB7E3"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1CB53517" w14:textId="77777777" w:rsidR="00C13913" w:rsidRPr="00AF3EA6" w:rsidRDefault="00C13913" w:rsidP="00273ED5">
            <w:pPr>
              <w:spacing w:after="200" w:line="240" w:lineRule="atLeast"/>
              <w:rPr>
                <w:rFonts w:eastAsia="@MS Mincho"/>
                <w:bCs/>
                <w:szCs w:val="24"/>
              </w:rPr>
            </w:pPr>
            <w:r w:rsidRPr="00AF3EA6">
              <w:rPr>
                <w:rFonts w:eastAsia="@MS Mincho"/>
                <w:bCs/>
                <w:szCs w:val="24"/>
              </w:rPr>
              <w:t>10 reams</w:t>
            </w:r>
          </w:p>
        </w:tc>
        <w:tc>
          <w:tcPr>
            <w:tcW w:w="1693" w:type="dxa"/>
            <w:shd w:val="clear" w:color="auto" w:fill="auto"/>
          </w:tcPr>
          <w:p w14:paraId="6EC26A6D" w14:textId="77777777" w:rsidR="00C13913" w:rsidRPr="00AF3EA6" w:rsidRDefault="00C13913" w:rsidP="00273ED5">
            <w:pPr>
              <w:spacing w:after="200" w:line="240" w:lineRule="atLeast"/>
              <w:rPr>
                <w:rFonts w:eastAsia="@MS Mincho"/>
                <w:bCs/>
                <w:szCs w:val="24"/>
              </w:rPr>
            </w:pPr>
            <w:r w:rsidRPr="00AF3EA6">
              <w:rPr>
                <w:rFonts w:eastAsia="@MS Mincho"/>
                <w:bCs/>
                <w:szCs w:val="24"/>
              </w:rPr>
              <w:t>1:13</w:t>
            </w:r>
          </w:p>
        </w:tc>
      </w:tr>
      <w:tr w:rsidR="00E70867" w:rsidRPr="00AF3EA6" w14:paraId="18DB4A01" w14:textId="77777777" w:rsidTr="00273ED5">
        <w:tc>
          <w:tcPr>
            <w:tcW w:w="895" w:type="dxa"/>
            <w:shd w:val="clear" w:color="auto" w:fill="auto"/>
          </w:tcPr>
          <w:p w14:paraId="61816603" w14:textId="77777777" w:rsidR="00C13913" w:rsidRPr="00AF3EA6" w:rsidRDefault="00C13913">
            <w:pPr>
              <w:numPr>
                <w:ilvl w:val="0"/>
                <w:numId w:val="14"/>
              </w:numPr>
              <w:spacing w:after="120" w:line="240" w:lineRule="atLeast"/>
              <w:rPr>
                <w:rFonts w:eastAsia="@MS Mincho"/>
                <w:bCs/>
                <w:szCs w:val="24"/>
              </w:rPr>
            </w:pPr>
          </w:p>
        </w:tc>
        <w:tc>
          <w:tcPr>
            <w:tcW w:w="3240" w:type="dxa"/>
            <w:shd w:val="clear" w:color="auto" w:fill="auto"/>
          </w:tcPr>
          <w:p w14:paraId="3C336F3C" w14:textId="77777777" w:rsidR="00C13913" w:rsidRPr="00AF3EA6" w:rsidRDefault="00C13913" w:rsidP="00273ED5">
            <w:pPr>
              <w:spacing w:after="200" w:line="240" w:lineRule="atLeast"/>
              <w:rPr>
                <w:rFonts w:eastAsia="@MS Mincho"/>
                <w:bCs/>
                <w:szCs w:val="24"/>
              </w:rPr>
            </w:pPr>
            <w:r w:rsidRPr="00AF3EA6">
              <w:rPr>
                <w:rFonts w:eastAsia="@MS Mincho"/>
                <w:szCs w:val="24"/>
              </w:rPr>
              <w:t>2 reams of transparencies</w:t>
            </w:r>
          </w:p>
        </w:tc>
        <w:tc>
          <w:tcPr>
            <w:tcW w:w="2070" w:type="dxa"/>
            <w:shd w:val="clear" w:color="auto" w:fill="auto"/>
          </w:tcPr>
          <w:p w14:paraId="1C3F2B17" w14:textId="5DE99396"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3E64C01C" w14:textId="77777777" w:rsidR="00C13913" w:rsidRPr="00AF3EA6" w:rsidRDefault="00C13913" w:rsidP="00273ED5">
            <w:pPr>
              <w:spacing w:after="200" w:line="240" w:lineRule="atLeast"/>
              <w:rPr>
                <w:rFonts w:eastAsia="@MS Mincho"/>
                <w:bCs/>
                <w:szCs w:val="24"/>
              </w:rPr>
            </w:pPr>
            <w:r w:rsidRPr="00AF3EA6">
              <w:rPr>
                <w:rFonts w:eastAsia="@MS Mincho"/>
                <w:bCs/>
                <w:szCs w:val="24"/>
              </w:rPr>
              <w:t>2 reams</w:t>
            </w:r>
          </w:p>
        </w:tc>
        <w:tc>
          <w:tcPr>
            <w:tcW w:w="1693" w:type="dxa"/>
            <w:shd w:val="clear" w:color="auto" w:fill="auto"/>
          </w:tcPr>
          <w:p w14:paraId="3A2AD933" w14:textId="77777777" w:rsidR="00C13913" w:rsidRPr="00AF3EA6" w:rsidRDefault="00C13913" w:rsidP="00273ED5">
            <w:pPr>
              <w:spacing w:after="200" w:line="240" w:lineRule="atLeast"/>
              <w:rPr>
                <w:rFonts w:eastAsia="@MS Mincho"/>
                <w:bCs/>
                <w:szCs w:val="24"/>
              </w:rPr>
            </w:pPr>
            <w:r w:rsidRPr="00AF3EA6">
              <w:rPr>
                <w:rFonts w:eastAsia="@MS Mincho"/>
                <w:bCs/>
                <w:szCs w:val="24"/>
              </w:rPr>
              <w:t>1:13</w:t>
            </w:r>
          </w:p>
        </w:tc>
      </w:tr>
      <w:tr w:rsidR="00E70867" w:rsidRPr="00AF3EA6" w14:paraId="59F52302" w14:textId="77777777" w:rsidTr="00273ED5">
        <w:tc>
          <w:tcPr>
            <w:tcW w:w="895" w:type="dxa"/>
            <w:shd w:val="clear" w:color="auto" w:fill="auto"/>
          </w:tcPr>
          <w:p w14:paraId="2FB2BEFD" w14:textId="77777777" w:rsidR="00C13913" w:rsidRPr="00AF3EA6" w:rsidRDefault="00C13913">
            <w:pPr>
              <w:numPr>
                <w:ilvl w:val="0"/>
                <w:numId w:val="14"/>
              </w:numPr>
              <w:spacing w:after="120" w:line="240" w:lineRule="atLeast"/>
              <w:rPr>
                <w:rFonts w:eastAsia="@MS Mincho"/>
                <w:bCs/>
                <w:szCs w:val="24"/>
              </w:rPr>
            </w:pPr>
          </w:p>
        </w:tc>
        <w:tc>
          <w:tcPr>
            <w:tcW w:w="3240" w:type="dxa"/>
            <w:shd w:val="clear" w:color="auto" w:fill="auto"/>
          </w:tcPr>
          <w:p w14:paraId="7755B358" w14:textId="77777777" w:rsidR="00C13913" w:rsidRPr="00AF3EA6" w:rsidRDefault="00C13913" w:rsidP="00273ED5">
            <w:pPr>
              <w:spacing w:after="200" w:line="240" w:lineRule="atLeast"/>
              <w:rPr>
                <w:rFonts w:eastAsia="@MS Mincho"/>
                <w:bCs/>
                <w:szCs w:val="24"/>
              </w:rPr>
            </w:pPr>
            <w:r w:rsidRPr="00AF3EA6">
              <w:rPr>
                <w:rFonts w:eastAsia="@MS Mincho"/>
                <w:szCs w:val="24"/>
              </w:rPr>
              <w:t>2 reams of embossed papers</w:t>
            </w:r>
          </w:p>
        </w:tc>
        <w:tc>
          <w:tcPr>
            <w:tcW w:w="2070" w:type="dxa"/>
            <w:shd w:val="clear" w:color="auto" w:fill="auto"/>
          </w:tcPr>
          <w:p w14:paraId="2DCE2317" w14:textId="14858D30"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58250764" w14:textId="77777777" w:rsidR="00C13913" w:rsidRPr="00AF3EA6" w:rsidRDefault="00C13913" w:rsidP="00273ED5">
            <w:pPr>
              <w:spacing w:after="200" w:line="240" w:lineRule="atLeast"/>
              <w:rPr>
                <w:rFonts w:eastAsia="@MS Mincho"/>
                <w:bCs/>
                <w:szCs w:val="24"/>
              </w:rPr>
            </w:pPr>
            <w:r w:rsidRPr="00AF3EA6">
              <w:rPr>
                <w:rFonts w:eastAsia="@MS Mincho"/>
                <w:bCs/>
                <w:szCs w:val="24"/>
              </w:rPr>
              <w:t>2 reams</w:t>
            </w:r>
          </w:p>
        </w:tc>
        <w:tc>
          <w:tcPr>
            <w:tcW w:w="1693" w:type="dxa"/>
            <w:shd w:val="clear" w:color="auto" w:fill="auto"/>
          </w:tcPr>
          <w:p w14:paraId="1F995F99" w14:textId="77777777" w:rsidR="00C13913" w:rsidRPr="00AF3EA6" w:rsidRDefault="00C13913" w:rsidP="00273ED5">
            <w:pPr>
              <w:spacing w:after="200" w:line="240" w:lineRule="atLeast"/>
              <w:rPr>
                <w:rFonts w:eastAsia="@MS Mincho"/>
                <w:bCs/>
                <w:szCs w:val="24"/>
              </w:rPr>
            </w:pPr>
            <w:r w:rsidRPr="00AF3EA6">
              <w:rPr>
                <w:rFonts w:eastAsia="@MS Mincho"/>
                <w:bCs/>
                <w:szCs w:val="24"/>
              </w:rPr>
              <w:t>1:13</w:t>
            </w:r>
          </w:p>
        </w:tc>
      </w:tr>
      <w:tr w:rsidR="00E70867" w:rsidRPr="00AF3EA6" w14:paraId="16B83B8D" w14:textId="77777777" w:rsidTr="00273ED5">
        <w:tc>
          <w:tcPr>
            <w:tcW w:w="895" w:type="dxa"/>
            <w:shd w:val="clear" w:color="auto" w:fill="auto"/>
          </w:tcPr>
          <w:p w14:paraId="2C4CE6EF" w14:textId="77777777" w:rsidR="00C13913" w:rsidRPr="00AF3EA6" w:rsidRDefault="00C13913">
            <w:pPr>
              <w:numPr>
                <w:ilvl w:val="0"/>
                <w:numId w:val="14"/>
              </w:numPr>
              <w:spacing w:after="120" w:line="240" w:lineRule="atLeast"/>
              <w:rPr>
                <w:rFonts w:eastAsia="@MS Mincho"/>
                <w:bCs/>
                <w:szCs w:val="24"/>
              </w:rPr>
            </w:pPr>
          </w:p>
        </w:tc>
        <w:tc>
          <w:tcPr>
            <w:tcW w:w="3240" w:type="dxa"/>
            <w:shd w:val="clear" w:color="auto" w:fill="auto"/>
          </w:tcPr>
          <w:p w14:paraId="1D44252F" w14:textId="77777777" w:rsidR="00C13913" w:rsidRPr="00AF3EA6" w:rsidRDefault="00C13913" w:rsidP="00273ED5">
            <w:pPr>
              <w:spacing w:after="200" w:line="240" w:lineRule="atLeast"/>
              <w:rPr>
                <w:rFonts w:eastAsia="@MS Mincho"/>
                <w:bCs/>
                <w:szCs w:val="24"/>
              </w:rPr>
            </w:pPr>
            <w:r w:rsidRPr="00AF3EA6">
              <w:rPr>
                <w:rFonts w:eastAsia="@MS Mincho"/>
                <w:szCs w:val="24"/>
              </w:rPr>
              <w:t>2 reams of mounting boards</w:t>
            </w:r>
          </w:p>
        </w:tc>
        <w:tc>
          <w:tcPr>
            <w:tcW w:w="2070" w:type="dxa"/>
            <w:shd w:val="clear" w:color="auto" w:fill="auto"/>
          </w:tcPr>
          <w:p w14:paraId="5A53450E" w14:textId="4D227818"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478D00C7" w14:textId="77777777" w:rsidR="00C13913" w:rsidRPr="00AF3EA6" w:rsidRDefault="00C13913" w:rsidP="00273ED5">
            <w:pPr>
              <w:spacing w:after="200" w:line="240" w:lineRule="atLeast"/>
              <w:rPr>
                <w:rFonts w:eastAsia="@MS Mincho"/>
                <w:bCs/>
                <w:szCs w:val="24"/>
              </w:rPr>
            </w:pPr>
            <w:r w:rsidRPr="00AF3EA6">
              <w:rPr>
                <w:rFonts w:eastAsia="@MS Mincho"/>
                <w:bCs/>
                <w:szCs w:val="24"/>
              </w:rPr>
              <w:t>2 reams</w:t>
            </w:r>
          </w:p>
        </w:tc>
        <w:tc>
          <w:tcPr>
            <w:tcW w:w="1693" w:type="dxa"/>
            <w:shd w:val="clear" w:color="auto" w:fill="auto"/>
          </w:tcPr>
          <w:p w14:paraId="0763B234" w14:textId="77777777" w:rsidR="00C13913" w:rsidRPr="00AF3EA6" w:rsidRDefault="00C13913" w:rsidP="00273ED5">
            <w:pPr>
              <w:spacing w:after="200" w:line="240" w:lineRule="atLeast"/>
              <w:rPr>
                <w:rFonts w:eastAsia="@MS Mincho"/>
                <w:bCs/>
                <w:szCs w:val="24"/>
              </w:rPr>
            </w:pPr>
            <w:r w:rsidRPr="00AF3EA6">
              <w:rPr>
                <w:rFonts w:eastAsia="@MS Mincho"/>
                <w:bCs/>
                <w:szCs w:val="24"/>
              </w:rPr>
              <w:t>1:13</w:t>
            </w:r>
          </w:p>
        </w:tc>
      </w:tr>
      <w:tr w:rsidR="00E70867" w:rsidRPr="00AF3EA6" w14:paraId="7A31811D" w14:textId="77777777" w:rsidTr="00273ED5">
        <w:tc>
          <w:tcPr>
            <w:tcW w:w="895" w:type="dxa"/>
            <w:shd w:val="clear" w:color="auto" w:fill="auto"/>
          </w:tcPr>
          <w:p w14:paraId="34D14EB7" w14:textId="77777777" w:rsidR="00C13913" w:rsidRPr="00AF3EA6" w:rsidRDefault="00C13913">
            <w:pPr>
              <w:numPr>
                <w:ilvl w:val="0"/>
                <w:numId w:val="14"/>
              </w:numPr>
              <w:spacing w:after="120" w:line="240" w:lineRule="atLeast"/>
              <w:rPr>
                <w:rFonts w:eastAsia="@MS Mincho"/>
                <w:bCs/>
                <w:szCs w:val="24"/>
              </w:rPr>
            </w:pPr>
          </w:p>
        </w:tc>
        <w:tc>
          <w:tcPr>
            <w:tcW w:w="3240" w:type="dxa"/>
            <w:shd w:val="clear" w:color="auto" w:fill="auto"/>
          </w:tcPr>
          <w:p w14:paraId="5CC588B0" w14:textId="77777777" w:rsidR="00C13913" w:rsidRPr="00AF3EA6" w:rsidRDefault="00C13913" w:rsidP="00273ED5">
            <w:pPr>
              <w:spacing w:after="200" w:line="240" w:lineRule="atLeast"/>
              <w:rPr>
                <w:rFonts w:eastAsia="@MS Mincho"/>
                <w:bCs/>
                <w:szCs w:val="24"/>
              </w:rPr>
            </w:pPr>
            <w:r w:rsidRPr="00AF3EA6">
              <w:rPr>
                <w:rFonts w:eastAsia="@MS Mincho"/>
                <w:szCs w:val="24"/>
              </w:rPr>
              <w:t>2 reams of forex boards</w:t>
            </w:r>
          </w:p>
        </w:tc>
        <w:tc>
          <w:tcPr>
            <w:tcW w:w="2070" w:type="dxa"/>
            <w:shd w:val="clear" w:color="auto" w:fill="auto"/>
          </w:tcPr>
          <w:p w14:paraId="2119A959" w14:textId="6D6A8DB4"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708273E6" w14:textId="77777777" w:rsidR="00C13913" w:rsidRPr="00AF3EA6" w:rsidRDefault="00C13913" w:rsidP="00273ED5">
            <w:pPr>
              <w:spacing w:after="200" w:line="240" w:lineRule="atLeast"/>
              <w:rPr>
                <w:rFonts w:eastAsia="@MS Mincho"/>
                <w:bCs/>
                <w:szCs w:val="24"/>
              </w:rPr>
            </w:pPr>
            <w:r w:rsidRPr="00AF3EA6">
              <w:rPr>
                <w:rFonts w:eastAsia="@MS Mincho"/>
                <w:bCs/>
                <w:szCs w:val="24"/>
              </w:rPr>
              <w:t>2 reams</w:t>
            </w:r>
          </w:p>
        </w:tc>
        <w:tc>
          <w:tcPr>
            <w:tcW w:w="1693" w:type="dxa"/>
            <w:shd w:val="clear" w:color="auto" w:fill="auto"/>
          </w:tcPr>
          <w:p w14:paraId="57A54413" w14:textId="77777777" w:rsidR="00C13913" w:rsidRPr="00AF3EA6" w:rsidRDefault="00C13913" w:rsidP="00273ED5">
            <w:pPr>
              <w:spacing w:after="200" w:line="240" w:lineRule="atLeast"/>
              <w:rPr>
                <w:rFonts w:eastAsia="@MS Mincho"/>
                <w:bCs/>
                <w:szCs w:val="24"/>
              </w:rPr>
            </w:pPr>
            <w:r w:rsidRPr="00AF3EA6">
              <w:rPr>
                <w:rFonts w:eastAsia="@MS Mincho"/>
                <w:bCs/>
                <w:szCs w:val="24"/>
              </w:rPr>
              <w:t>1:13</w:t>
            </w:r>
          </w:p>
        </w:tc>
      </w:tr>
      <w:tr w:rsidR="00E70867" w:rsidRPr="00AF3EA6" w14:paraId="50A335C7" w14:textId="77777777" w:rsidTr="00273ED5">
        <w:tc>
          <w:tcPr>
            <w:tcW w:w="895" w:type="dxa"/>
            <w:shd w:val="clear" w:color="auto" w:fill="auto"/>
          </w:tcPr>
          <w:p w14:paraId="58332B2C" w14:textId="77777777" w:rsidR="00C13913" w:rsidRPr="00AF3EA6" w:rsidRDefault="00C13913">
            <w:pPr>
              <w:numPr>
                <w:ilvl w:val="0"/>
                <w:numId w:val="14"/>
              </w:numPr>
              <w:spacing w:after="120" w:line="240" w:lineRule="atLeast"/>
              <w:rPr>
                <w:rFonts w:eastAsia="@MS Mincho"/>
                <w:bCs/>
                <w:szCs w:val="24"/>
              </w:rPr>
            </w:pPr>
          </w:p>
        </w:tc>
        <w:tc>
          <w:tcPr>
            <w:tcW w:w="3240" w:type="dxa"/>
            <w:shd w:val="clear" w:color="auto" w:fill="auto"/>
          </w:tcPr>
          <w:p w14:paraId="3E0C17B8" w14:textId="77777777" w:rsidR="00C13913" w:rsidRPr="00AF3EA6" w:rsidRDefault="00C13913" w:rsidP="00273ED5">
            <w:pPr>
              <w:spacing w:after="200" w:line="240" w:lineRule="atLeast"/>
              <w:rPr>
                <w:rFonts w:eastAsia="@MS Mincho"/>
                <w:bCs/>
                <w:szCs w:val="24"/>
              </w:rPr>
            </w:pPr>
            <w:r w:rsidRPr="00AF3EA6">
              <w:rPr>
                <w:rFonts w:eastAsia="@MS Mincho"/>
                <w:szCs w:val="24"/>
              </w:rPr>
              <w:t>Adhesives</w:t>
            </w:r>
          </w:p>
        </w:tc>
        <w:tc>
          <w:tcPr>
            <w:tcW w:w="2070" w:type="dxa"/>
            <w:shd w:val="clear" w:color="auto" w:fill="auto"/>
          </w:tcPr>
          <w:p w14:paraId="70F6B46C" w14:textId="2A3067B2"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4374977C" w14:textId="52ACE582" w:rsidR="00C13913" w:rsidRPr="00AF3EA6" w:rsidRDefault="00C919A5" w:rsidP="00273ED5">
            <w:pPr>
              <w:spacing w:after="200" w:line="240" w:lineRule="atLeast"/>
              <w:rPr>
                <w:rFonts w:eastAsia="@MS Mincho"/>
                <w:bCs/>
                <w:szCs w:val="24"/>
              </w:rPr>
            </w:pPr>
            <w:r w:rsidRPr="00AF3EA6">
              <w:rPr>
                <w:rFonts w:eastAsia="@MS Mincho"/>
                <w:bCs/>
                <w:szCs w:val="24"/>
              </w:rPr>
              <w:t>50</w:t>
            </w:r>
            <w:r w:rsidR="00C13913" w:rsidRPr="00AF3EA6">
              <w:rPr>
                <w:rFonts w:eastAsia="@MS Mincho"/>
                <w:bCs/>
                <w:szCs w:val="24"/>
              </w:rPr>
              <w:t xml:space="preserve"> pcs</w:t>
            </w:r>
          </w:p>
        </w:tc>
        <w:tc>
          <w:tcPr>
            <w:tcW w:w="1693" w:type="dxa"/>
            <w:shd w:val="clear" w:color="auto" w:fill="auto"/>
          </w:tcPr>
          <w:p w14:paraId="6AE43A73" w14:textId="7C08EB30" w:rsidR="00C13913" w:rsidRPr="00AF3EA6" w:rsidRDefault="00C919A5" w:rsidP="00273ED5">
            <w:pPr>
              <w:spacing w:after="200" w:line="240" w:lineRule="atLeast"/>
              <w:rPr>
                <w:rFonts w:eastAsia="@MS Mincho"/>
                <w:bCs/>
                <w:szCs w:val="24"/>
              </w:rPr>
            </w:pPr>
            <w:r w:rsidRPr="00AF3EA6">
              <w:rPr>
                <w:rFonts w:eastAsia="@MS Mincho"/>
                <w:bCs/>
                <w:szCs w:val="24"/>
              </w:rPr>
              <w:t xml:space="preserve">2 </w:t>
            </w:r>
            <w:r w:rsidR="00C13913" w:rsidRPr="00AF3EA6">
              <w:rPr>
                <w:rFonts w:eastAsia="@MS Mincho"/>
                <w:bCs/>
                <w:szCs w:val="24"/>
              </w:rPr>
              <w:t>:1</w:t>
            </w:r>
          </w:p>
        </w:tc>
      </w:tr>
      <w:tr w:rsidR="00E70867" w:rsidRPr="00AF3EA6" w14:paraId="775A23DD" w14:textId="77777777" w:rsidTr="00273ED5">
        <w:tc>
          <w:tcPr>
            <w:tcW w:w="895" w:type="dxa"/>
            <w:shd w:val="clear" w:color="auto" w:fill="auto"/>
          </w:tcPr>
          <w:p w14:paraId="2052F1A1" w14:textId="77777777" w:rsidR="00C13913" w:rsidRPr="00AF3EA6" w:rsidRDefault="00C13913">
            <w:pPr>
              <w:numPr>
                <w:ilvl w:val="0"/>
                <w:numId w:val="14"/>
              </w:numPr>
              <w:spacing w:after="120" w:line="240" w:lineRule="atLeast"/>
              <w:rPr>
                <w:rFonts w:eastAsia="@MS Mincho"/>
                <w:bCs/>
                <w:szCs w:val="24"/>
              </w:rPr>
            </w:pPr>
          </w:p>
        </w:tc>
        <w:tc>
          <w:tcPr>
            <w:tcW w:w="3240" w:type="dxa"/>
            <w:shd w:val="clear" w:color="auto" w:fill="auto"/>
          </w:tcPr>
          <w:p w14:paraId="290C7B44" w14:textId="77777777" w:rsidR="00C13913" w:rsidRPr="00AF3EA6" w:rsidRDefault="00C13913" w:rsidP="00273ED5">
            <w:pPr>
              <w:spacing w:after="200" w:line="240" w:lineRule="atLeast"/>
              <w:rPr>
                <w:rFonts w:eastAsia="@MS Mincho"/>
                <w:bCs/>
                <w:szCs w:val="24"/>
              </w:rPr>
            </w:pPr>
            <w:r w:rsidRPr="00AF3EA6">
              <w:rPr>
                <w:rFonts w:eastAsia="Times New Roman"/>
                <w:szCs w:val="24"/>
              </w:rPr>
              <w:t>Rolls Flip Charts</w:t>
            </w:r>
          </w:p>
        </w:tc>
        <w:tc>
          <w:tcPr>
            <w:tcW w:w="2070" w:type="dxa"/>
            <w:shd w:val="clear" w:color="auto" w:fill="auto"/>
          </w:tcPr>
          <w:p w14:paraId="5EE1A802" w14:textId="08E4DA5B" w:rsidR="00C13913" w:rsidRPr="00AF3EA6" w:rsidRDefault="00C13913" w:rsidP="00273ED5">
            <w:pPr>
              <w:spacing w:after="200" w:line="240" w:lineRule="atLeast"/>
              <w:rPr>
                <w:rFonts w:eastAsia="@MS Mincho"/>
                <w:bCs/>
                <w:szCs w:val="24"/>
              </w:rPr>
            </w:pPr>
            <w:r w:rsidRPr="00AF3EA6">
              <w:rPr>
                <w:rFonts w:eastAsia="@MS Mincho"/>
                <w:bCs/>
                <w:szCs w:val="24"/>
              </w:rPr>
              <w:t xml:space="preserve">For both trainer’s and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11F7396F" w14:textId="77777777" w:rsidR="00C13913" w:rsidRPr="00AF3EA6" w:rsidRDefault="00C13913" w:rsidP="00273ED5">
            <w:pPr>
              <w:spacing w:after="200" w:line="240" w:lineRule="atLeast"/>
              <w:rPr>
                <w:rFonts w:eastAsia="@MS Mincho"/>
                <w:bCs/>
                <w:szCs w:val="24"/>
              </w:rPr>
            </w:pPr>
            <w:r w:rsidRPr="00AF3EA6">
              <w:rPr>
                <w:rFonts w:eastAsia="@MS Mincho"/>
                <w:bCs/>
                <w:szCs w:val="24"/>
              </w:rPr>
              <w:t>5 pcs</w:t>
            </w:r>
          </w:p>
        </w:tc>
        <w:tc>
          <w:tcPr>
            <w:tcW w:w="1693" w:type="dxa"/>
            <w:shd w:val="clear" w:color="auto" w:fill="auto"/>
          </w:tcPr>
          <w:p w14:paraId="54630F98" w14:textId="77777777" w:rsidR="00C13913" w:rsidRPr="00AF3EA6" w:rsidRDefault="00C13913" w:rsidP="00273ED5">
            <w:pPr>
              <w:spacing w:after="200" w:line="240" w:lineRule="atLeast"/>
              <w:rPr>
                <w:rFonts w:eastAsia="@MS Mincho"/>
                <w:bCs/>
                <w:szCs w:val="24"/>
              </w:rPr>
            </w:pPr>
            <w:r w:rsidRPr="00AF3EA6">
              <w:rPr>
                <w:rFonts w:eastAsia="@MS Mincho"/>
                <w:bCs/>
                <w:szCs w:val="24"/>
              </w:rPr>
              <w:t>1:5</w:t>
            </w:r>
          </w:p>
        </w:tc>
      </w:tr>
      <w:tr w:rsidR="00E70867" w:rsidRPr="00AF3EA6" w14:paraId="5C74458A" w14:textId="77777777" w:rsidTr="00273ED5">
        <w:tc>
          <w:tcPr>
            <w:tcW w:w="895" w:type="dxa"/>
            <w:shd w:val="clear" w:color="auto" w:fill="auto"/>
          </w:tcPr>
          <w:p w14:paraId="581ED9D5" w14:textId="77777777" w:rsidR="00C13913" w:rsidRPr="00AF3EA6" w:rsidRDefault="00C13913">
            <w:pPr>
              <w:numPr>
                <w:ilvl w:val="0"/>
                <w:numId w:val="14"/>
              </w:numPr>
              <w:spacing w:after="120" w:line="240" w:lineRule="atLeast"/>
              <w:rPr>
                <w:rFonts w:eastAsia="@MS Mincho"/>
                <w:bCs/>
                <w:szCs w:val="24"/>
              </w:rPr>
            </w:pPr>
          </w:p>
        </w:tc>
        <w:tc>
          <w:tcPr>
            <w:tcW w:w="3240" w:type="dxa"/>
            <w:shd w:val="clear" w:color="auto" w:fill="auto"/>
          </w:tcPr>
          <w:p w14:paraId="3297A6A8" w14:textId="77777777" w:rsidR="00C13913" w:rsidRPr="00AF3EA6" w:rsidRDefault="00C13913" w:rsidP="00273ED5">
            <w:pPr>
              <w:spacing w:after="200" w:line="240" w:lineRule="atLeast"/>
              <w:rPr>
                <w:rFonts w:eastAsia="@MS Mincho"/>
                <w:bCs/>
                <w:szCs w:val="24"/>
              </w:rPr>
            </w:pPr>
            <w:r w:rsidRPr="00AF3EA6">
              <w:rPr>
                <w:rFonts w:eastAsia="@MS Mincho"/>
                <w:bCs/>
                <w:szCs w:val="24"/>
              </w:rPr>
              <w:t>100 m grass mart roll</w:t>
            </w:r>
          </w:p>
        </w:tc>
        <w:tc>
          <w:tcPr>
            <w:tcW w:w="2070" w:type="dxa"/>
            <w:shd w:val="clear" w:color="auto" w:fill="auto"/>
          </w:tcPr>
          <w:p w14:paraId="7EE1528B" w14:textId="099168E1"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2528A4B2" w14:textId="77777777" w:rsidR="00C13913" w:rsidRPr="00AF3EA6" w:rsidRDefault="00C13913" w:rsidP="00273ED5">
            <w:pPr>
              <w:spacing w:after="200" w:line="240" w:lineRule="atLeast"/>
              <w:rPr>
                <w:rFonts w:eastAsia="@MS Mincho"/>
                <w:bCs/>
                <w:szCs w:val="24"/>
              </w:rPr>
            </w:pPr>
            <w:r w:rsidRPr="00AF3EA6">
              <w:rPr>
                <w:rFonts w:eastAsia="@MS Mincho"/>
                <w:bCs/>
                <w:szCs w:val="24"/>
              </w:rPr>
              <w:t>100 m</w:t>
            </w:r>
          </w:p>
        </w:tc>
        <w:tc>
          <w:tcPr>
            <w:tcW w:w="1693" w:type="dxa"/>
            <w:shd w:val="clear" w:color="auto" w:fill="auto"/>
          </w:tcPr>
          <w:p w14:paraId="2343006E" w14:textId="7D337E47" w:rsidR="00C13913" w:rsidRPr="00AF3EA6" w:rsidRDefault="00C13913" w:rsidP="00273ED5">
            <w:pPr>
              <w:spacing w:after="200" w:line="240" w:lineRule="atLeast"/>
              <w:rPr>
                <w:rFonts w:eastAsia="@MS Mincho"/>
                <w:bCs/>
                <w:szCs w:val="24"/>
              </w:rPr>
            </w:pPr>
            <w:r w:rsidRPr="00AF3EA6">
              <w:rPr>
                <w:rFonts w:eastAsia="@MS Mincho"/>
                <w:bCs/>
                <w:szCs w:val="24"/>
              </w:rPr>
              <w:t>4:1</w:t>
            </w:r>
          </w:p>
        </w:tc>
      </w:tr>
      <w:tr w:rsidR="00E70867" w:rsidRPr="00AF3EA6" w14:paraId="0FC2149B" w14:textId="77777777" w:rsidTr="00273ED5">
        <w:tc>
          <w:tcPr>
            <w:tcW w:w="895" w:type="dxa"/>
            <w:shd w:val="clear" w:color="auto" w:fill="auto"/>
          </w:tcPr>
          <w:p w14:paraId="739CA735" w14:textId="77777777" w:rsidR="00C13913" w:rsidRPr="00AF3EA6" w:rsidRDefault="00C13913" w:rsidP="00273ED5">
            <w:pPr>
              <w:spacing w:after="200" w:line="240" w:lineRule="atLeast"/>
              <w:rPr>
                <w:rFonts w:eastAsia="@MS Mincho"/>
                <w:b/>
                <w:szCs w:val="24"/>
              </w:rPr>
            </w:pPr>
            <w:r w:rsidRPr="00AF3EA6">
              <w:rPr>
                <w:rFonts w:eastAsia="@MS Mincho"/>
                <w:b/>
                <w:szCs w:val="24"/>
              </w:rPr>
              <w:t>D</w:t>
            </w:r>
          </w:p>
        </w:tc>
        <w:tc>
          <w:tcPr>
            <w:tcW w:w="8455" w:type="dxa"/>
            <w:gridSpan w:val="4"/>
            <w:shd w:val="clear" w:color="auto" w:fill="auto"/>
          </w:tcPr>
          <w:p w14:paraId="5BC7818E" w14:textId="77777777" w:rsidR="00C13913" w:rsidRPr="00AF3EA6" w:rsidRDefault="00C13913" w:rsidP="00273ED5">
            <w:pPr>
              <w:spacing w:after="200" w:line="240" w:lineRule="atLeast"/>
              <w:jc w:val="center"/>
              <w:rPr>
                <w:rFonts w:eastAsia="@MS Mincho"/>
                <w:b/>
                <w:szCs w:val="24"/>
              </w:rPr>
            </w:pPr>
            <w:r w:rsidRPr="00AF3EA6">
              <w:rPr>
                <w:rFonts w:eastAsia="@MS Mincho"/>
                <w:b/>
                <w:szCs w:val="24"/>
              </w:rPr>
              <w:t>Tools and Equipment</w:t>
            </w:r>
          </w:p>
        </w:tc>
      </w:tr>
      <w:tr w:rsidR="00E70867" w:rsidRPr="00AF3EA6" w14:paraId="2F1C9EC3" w14:textId="77777777" w:rsidTr="00273ED5">
        <w:trPr>
          <w:trHeight w:val="600"/>
        </w:trPr>
        <w:tc>
          <w:tcPr>
            <w:tcW w:w="895" w:type="dxa"/>
            <w:shd w:val="clear" w:color="auto" w:fill="auto"/>
          </w:tcPr>
          <w:p w14:paraId="239D46FE" w14:textId="77777777" w:rsidR="00C13913" w:rsidRPr="00AF3EA6" w:rsidRDefault="00C13913">
            <w:pPr>
              <w:numPr>
                <w:ilvl w:val="0"/>
                <w:numId w:val="15"/>
              </w:numPr>
              <w:spacing w:after="120" w:line="240" w:lineRule="atLeast"/>
              <w:rPr>
                <w:rFonts w:eastAsia="@MS Mincho"/>
                <w:bCs/>
                <w:szCs w:val="24"/>
              </w:rPr>
            </w:pPr>
          </w:p>
        </w:tc>
        <w:tc>
          <w:tcPr>
            <w:tcW w:w="3240" w:type="dxa"/>
            <w:shd w:val="clear" w:color="auto" w:fill="auto"/>
          </w:tcPr>
          <w:p w14:paraId="63B93917" w14:textId="77777777" w:rsidR="00C13913" w:rsidRPr="00AF3EA6" w:rsidRDefault="00C13913" w:rsidP="00273ED5">
            <w:pPr>
              <w:spacing w:after="200" w:line="240" w:lineRule="atLeast"/>
              <w:rPr>
                <w:rFonts w:eastAsia="@MS Mincho"/>
                <w:bCs/>
                <w:szCs w:val="24"/>
              </w:rPr>
            </w:pPr>
            <w:r w:rsidRPr="00AF3EA6">
              <w:rPr>
                <w:rFonts w:eastAsia="@MS Mincho"/>
                <w:szCs w:val="24"/>
              </w:rPr>
              <w:t>Tape measure</w:t>
            </w:r>
          </w:p>
        </w:tc>
        <w:tc>
          <w:tcPr>
            <w:tcW w:w="2070" w:type="dxa"/>
            <w:shd w:val="clear" w:color="auto" w:fill="auto"/>
          </w:tcPr>
          <w:p w14:paraId="53D017BF" w14:textId="522009AA"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712BE5E8" w14:textId="77777777" w:rsidR="00C13913" w:rsidRPr="00AF3EA6" w:rsidRDefault="00C13913" w:rsidP="00273ED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3C1FE839"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r w:rsidR="00E70867" w:rsidRPr="00AF3EA6" w14:paraId="52EFD5B3" w14:textId="77777777" w:rsidTr="00273ED5">
        <w:tc>
          <w:tcPr>
            <w:tcW w:w="895" w:type="dxa"/>
            <w:shd w:val="clear" w:color="auto" w:fill="auto"/>
          </w:tcPr>
          <w:p w14:paraId="78036053" w14:textId="77777777" w:rsidR="00C13913" w:rsidRPr="00AF3EA6" w:rsidRDefault="00C13913">
            <w:pPr>
              <w:numPr>
                <w:ilvl w:val="0"/>
                <w:numId w:val="15"/>
              </w:numPr>
              <w:spacing w:after="120" w:line="240" w:lineRule="atLeast"/>
              <w:rPr>
                <w:rFonts w:eastAsia="@MS Mincho"/>
                <w:bCs/>
                <w:szCs w:val="24"/>
              </w:rPr>
            </w:pPr>
          </w:p>
        </w:tc>
        <w:tc>
          <w:tcPr>
            <w:tcW w:w="3240" w:type="dxa"/>
            <w:shd w:val="clear" w:color="auto" w:fill="auto"/>
          </w:tcPr>
          <w:p w14:paraId="349346EA" w14:textId="77777777" w:rsidR="00C13913" w:rsidRPr="00AF3EA6" w:rsidRDefault="00C13913" w:rsidP="00273ED5">
            <w:pPr>
              <w:spacing w:after="0" w:line="276" w:lineRule="auto"/>
              <w:contextualSpacing/>
              <w:jc w:val="both"/>
              <w:rPr>
                <w:rFonts w:eastAsia="Times New Roman"/>
                <w:szCs w:val="24"/>
              </w:rPr>
            </w:pPr>
            <w:r w:rsidRPr="00AF3EA6">
              <w:rPr>
                <w:rFonts w:eastAsia="@MS Mincho"/>
                <w:szCs w:val="24"/>
              </w:rPr>
              <w:t>scientific calculators</w:t>
            </w:r>
          </w:p>
        </w:tc>
        <w:tc>
          <w:tcPr>
            <w:tcW w:w="2070" w:type="dxa"/>
            <w:shd w:val="clear" w:color="auto" w:fill="auto"/>
          </w:tcPr>
          <w:p w14:paraId="1114551B" w14:textId="7FE925DD"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541194F8" w14:textId="77777777" w:rsidR="00C13913" w:rsidRPr="00AF3EA6" w:rsidRDefault="00C13913" w:rsidP="00273ED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418CD5B8"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r w:rsidR="00E70867" w:rsidRPr="00AF3EA6" w14:paraId="4C3A08C1" w14:textId="77777777" w:rsidTr="00273ED5">
        <w:tc>
          <w:tcPr>
            <w:tcW w:w="895" w:type="dxa"/>
            <w:shd w:val="clear" w:color="auto" w:fill="auto"/>
          </w:tcPr>
          <w:p w14:paraId="55E61668" w14:textId="77777777" w:rsidR="00C13913" w:rsidRPr="00AF3EA6" w:rsidRDefault="00C13913">
            <w:pPr>
              <w:numPr>
                <w:ilvl w:val="0"/>
                <w:numId w:val="15"/>
              </w:numPr>
              <w:spacing w:after="120" w:line="240" w:lineRule="atLeast"/>
              <w:rPr>
                <w:rFonts w:eastAsia="@MS Mincho"/>
                <w:bCs/>
                <w:szCs w:val="24"/>
              </w:rPr>
            </w:pPr>
          </w:p>
        </w:tc>
        <w:tc>
          <w:tcPr>
            <w:tcW w:w="3240" w:type="dxa"/>
            <w:shd w:val="clear" w:color="auto" w:fill="auto"/>
          </w:tcPr>
          <w:p w14:paraId="76F68093" w14:textId="77777777" w:rsidR="00C13913" w:rsidRPr="00AF3EA6" w:rsidRDefault="00C13913" w:rsidP="00273ED5">
            <w:pPr>
              <w:spacing w:after="0" w:line="276" w:lineRule="auto"/>
              <w:contextualSpacing/>
              <w:jc w:val="both"/>
              <w:rPr>
                <w:rFonts w:eastAsia="Times New Roman"/>
                <w:szCs w:val="24"/>
              </w:rPr>
            </w:pPr>
            <w:r w:rsidRPr="00AF3EA6">
              <w:rPr>
                <w:rFonts w:eastAsia="@MS Mincho"/>
                <w:szCs w:val="24"/>
              </w:rPr>
              <w:t>Computer/ laptop</w:t>
            </w:r>
          </w:p>
        </w:tc>
        <w:tc>
          <w:tcPr>
            <w:tcW w:w="2070" w:type="dxa"/>
            <w:shd w:val="clear" w:color="auto" w:fill="auto"/>
          </w:tcPr>
          <w:p w14:paraId="69AF7DB6" w14:textId="7D6E57AC"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0C76A821" w14:textId="77777777" w:rsidR="00C13913" w:rsidRPr="00AF3EA6" w:rsidRDefault="00C13913" w:rsidP="00273ED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3F1CBAE0"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r w:rsidR="00E70867" w:rsidRPr="00AF3EA6" w14:paraId="27480A68" w14:textId="77777777" w:rsidTr="00273ED5">
        <w:tc>
          <w:tcPr>
            <w:tcW w:w="895" w:type="dxa"/>
            <w:shd w:val="clear" w:color="auto" w:fill="auto"/>
          </w:tcPr>
          <w:p w14:paraId="696EA4BC" w14:textId="77777777" w:rsidR="00C13913" w:rsidRPr="00AF3EA6" w:rsidRDefault="00C13913">
            <w:pPr>
              <w:numPr>
                <w:ilvl w:val="0"/>
                <w:numId w:val="15"/>
              </w:numPr>
              <w:spacing w:after="120" w:line="240" w:lineRule="atLeast"/>
              <w:rPr>
                <w:rFonts w:eastAsia="@MS Mincho"/>
                <w:bCs/>
                <w:szCs w:val="24"/>
              </w:rPr>
            </w:pPr>
          </w:p>
        </w:tc>
        <w:tc>
          <w:tcPr>
            <w:tcW w:w="3240" w:type="dxa"/>
            <w:shd w:val="clear" w:color="auto" w:fill="auto"/>
          </w:tcPr>
          <w:p w14:paraId="54B2AB38" w14:textId="77777777" w:rsidR="00C13913" w:rsidRPr="00AF3EA6" w:rsidRDefault="00C13913" w:rsidP="00273ED5">
            <w:pPr>
              <w:spacing w:after="0" w:line="276" w:lineRule="auto"/>
              <w:contextualSpacing/>
              <w:jc w:val="both"/>
              <w:rPr>
                <w:rFonts w:eastAsia="Times New Roman"/>
                <w:szCs w:val="24"/>
              </w:rPr>
            </w:pPr>
            <w:r w:rsidRPr="00AF3EA6">
              <w:rPr>
                <w:rFonts w:eastAsia="@MS Mincho"/>
                <w:szCs w:val="24"/>
              </w:rPr>
              <w:t>Printer</w:t>
            </w:r>
          </w:p>
        </w:tc>
        <w:tc>
          <w:tcPr>
            <w:tcW w:w="2070" w:type="dxa"/>
            <w:shd w:val="clear" w:color="auto" w:fill="auto"/>
          </w:tcPr>
          <w:p w14:paraId="655F64E6" w14:textId="14870E60"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17AEB86E" w14:textId="77777777" w:rsidR="00C13913" w:rsidRPr="00AF3EA6" w:rsidRDefault="00C13913" w:rsidP="00273ED5">
            <w:pPr>
              <w:spacing w:after="200" w:line="240" w:lineRule="atLeast"/>
              <w:rPr>
                <w:rFonts w:eastAsia="@MS Mincho"/>
                <w:bCs/>
                <w:szCs w:val="24"/>
              </w:rPr>
            </w:pPr>
            <w:r w:rsidRPr="00AF3EA6">
              <w:rPr>
                <w:rFonts w:eastAsia="@MS Mincho"/>
                <w:bCs/>
                <w:szCs w:val="24"/>
              </w:rPr>
              <w:t xml:space="preserve">1 </w:t>
            </w:r>
            <w:proofErr w:type="gramStart"/>
            <w:r w:rsidRPr="00AF3EA6">
              <w:rPr>
                <w:rFonts w:eastAsia="@MS Mincho"/>
                <w:bCs/>
                <w:szCs w:val="24"/>
              </w:rPr>
              <w:t>pcs</w:t>
            </w:r>
            <w:proofErr w:type="gramEnd"/>
          </w:p>
        </w:tc>
        <w:tc>
          <w:tcPr>
            <w:tcW w:w="1693" w:type="dxa"/>
            <w:shd w:val="clear" w:color="auto" w:fill="auto"/>
          </w:tcPr>
          <w:p w14:paraId="24E60484" w14:textId="77777777" w:rsidR="00C13913" w:rsidRPr="00AF3EA6" w:rsidRDefault="00C13913" w:rsidP="00273ED5">
            <w:pPr>
              <w:spacing w:after="200" w:line="240" w:lineRule="atLeast"/>
              <w:rPr>
                <w:rFonts w:eastAsia="@MS Mincho"/>
                <w:bCs/>
                <w:szCs w:val="24"/>
              </w:rPr>
            </w:pPr>
            <w:r w:rsidRPr="00AF3EA6">
              <w:rPr>
                <w:rFonts w:eastAsia="@MS Mincho"/>
                <w:bCs/>
                <w:szCs w:val="24"/>
              </w:rPr>
              <w:t>1:25</w:t>
            </w:r>
          </w:p>
        </w:tc>
      </w:tr>
      <w:tr w:rsidR="00E70867" w:rsidRPr="00AF3EA6" w14:paraId="15B9E177" w14:textId="77777777" w:rsidTr="00273ED5">
        <w:tc>
          <w:tcPr>
            <w:tcW w:w="895" w:type="dxa"/>
            <w:shd w:val="clear" w:color="auto" w:fill="auto"/>
          </w:tcPr>
          <w:p w14:paraId="11C3F214" w14:textId="77777777" w:rsidR="00C13913" w:rsidRPr="00AF3EA6" w:rsidRDefault="00C13913">
            <w:pPr>
              <w:numPr>
                <w:ilvl w:val="0"/>
                <w:numId w:val="15"/>
              </w:numPr>
              <w:spacing w:after="120" w:line="240" w:lineRule="atLeast"/>
              <w:rPr>
                <w:rFonts w:eastAsia="@MS Mincho"/>
                <w:bCs/>
                <w:szCs w:val="24"/>
              </w:rPr>
            </w:pPr>
          </w:p>
        </w:tc>
        <w:tc>
          <w:tcPr>
            <w:tcW w:w="3240" w:type="dxa"/>
            <w:shd w:val="clear" w:color="auto" w:fill="auto"/>
          </w:tcPr>
          <w:p w14:paraId="252AA8E2" w14:textId="77777777" w:rsidR="00C13913" w:rsidRPr="00AF3EA6" w:rsidRDefault="00C13913" w:rsidP="00273ED5">
            <w:pPr>
              <w:spacing w:after="0" w:line="276" w:lineRule="auto"/>
              <w:contextualSpacing/>
              <w:jc w:val="both"/>
              <w:rPr>
                <w:rFonts w:eastAsia="Times New Roman"/>
                <w:szCs w:val="24"/>
              </w:rPr>
            </w:pPr>
            <w:r w:rsidRPr="00AF3EA6">
              <w:rPr>
                <w:rFonts w:eastAsia="@MS Mincho"/>
                <w:szCs w:val="24"/>
              </w:rPr>
              <w:t>Tape measure</w:t>
            </w:r>
          </w:p>
        </w:tc>
        <w:tc>
          <w:tcPr>
            <w:tcW w:w="2070" w:type="dxa"/>
            <w:shd w:val="clear" w:color="auto" w:fill="auto"/>
          </w:tcPr>
          <w:p w14:paraId="709DA1BE" w14:textId="3EC0686D"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6A52E657" w14:textId="77777777" w:rsidR="00C13913" w:rsidRPr="00AF3EA6" w:rsidRDefault="00C13913" w:rsidP="00273ED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095B7C3D"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r w:rsidR="00E70867" w:rsidRPr="00AF3EA6" w14:paraId="0A43EEC3" w14:textId="77777777" w:rsidTr="00273ED5">
        <w:tc>
          <w:tcPr>
            <w:tcW w:w="895" w:type="dxa"/>
            <w:shd w:val="clear" w:color="auto" w:fill="auto"/>
          </w:tcPr>
          <w:p w14:paraId="170B59A4" w14:textId="77777777" w:rsidR="00C13913" w:rsidRPr="00AF3EA6" w:rsidRDefault="00C13913">
            <w:pPr>
              <w:numPr>
                <w:ilvl w:val="0"/>
                <w:numId w:val="15"/>
              </w:numPr>
              <w:spacing w:after="120" w:line="240" w:lineRule="atLeast"/>
              <w:rPr>
                <w:rFonts w:eastAsia="@MS Mincho"/>
                <w:bCs/>
                <w:szCs w:val="24"/>
              </w:rPr>
            </w:pPr>
          </w:p>
        </w:tc>
        <w:tc>
          <w:tcPr>
            <w:tcW w:w="3240" w:type="dxa"/>
            <w:shd w:val="clear" w:color="auto" w:fill="auto"/>
          </w:tcPr>
          <w:p w14:paraId="297AA007" w14:textId="77777777" w:rsidR="00C13913" w:rsidRPr="00AF3EA6" w:rsidRDefault="00C13913" w:rsidP="00273ED5">
            <w:pPr>
              <w:spacing w:after="0" w:line="276" w:lineRule="auto"/>
              <w:contextualSpacing/>
              <w:jc w:val="both"/>
              <w:rPr>
                <w:rFonts w:eastAsia="Times New Roman"/>
                <w:szCs w:val="24"/>
              </w:rPr>
            </w:pPr>
            <w:r w:rsidRPr="00AF3EA6">
              <w:rPr>
                <w:rFonts w:eastAsia="@MS Mincho"/>
                <w:szCs w:val="24"/>
              </w:rPr>
              <w:t>Camera</w:t>
            </w:r>
          </w:p>
        </w:tc>
        <w:tc>
          <w:tcPr>
            <w:tcW w:w="2070" w:type="dxa"/>
            <w:shd w:val="clear" w:color="auto" w:fill="auto"/>
          </w:tcPr>
          <w:p w14:paraId="6059EFE7" w14:textId="35B61C67"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75555611" w14:textId="77777777" w:rsidR="00C13913" w:rsidRPr="00AF3EA6" w:rsidRDefault="00C13913" w:rsidP="00273ED5">
            <w:pPr>
              <w:spacing w:after="200" w:line="240" w:lineRule="atLeast"/>
              <w:rPr>
                <w:rFonts w:eastAsia="@MS Mincho"/>
                <w:bCs/>
                <w:szCs w:val="24"/>
              </w:rPr>
            </w:pPr>
            <w:r w:rsidRPr="00AF3EA6">
              <w:rPr>
                <w:rFonts w:eastAsia="@MS Mincho"/>
                <w:bCs/>
                <w:szCs w:val="24"/>
              </w:rPr>
              <w:t>2 pcs</w:t>
            </w:r>
          </w:p>
        </w:tc>
        <w:tc>
          <w:tcPr>
            <w:tcW w:w="1693" w:type="dxa"/>
            <w:shd w:val="clear" w:color="auto" w:fill="auto"/>
          </w:tcPr>
          <w:p w14:paraId="65D3D29E" w14:textId="77777777" w:rsidR="00C13913" w:rsidRPr="00AF3EA6" w:rsidRDefault="00C13913" w:rsidP="00273ED5">
            <w:pPr>
              <w:spacing w:after="200" w:line="240" w:lineRule="atLeast"/>
              <w:rPr>
                <w:rFonts w:eastAsia="@MS Mincho"/>
                <w:bCs/>
                <w:szCs w:val="24"/>
              </w:rPr>
            </w:pPr>
            <w:r w:rsidRPr="00AF3EA6">
              <w:rPr>
                <w:rFonts w:eastAsia="@MS Mincho"/>
                <w:bCs/>
                <w:szCs w:val="24"/>
              </w:rPr>
              <w:t>1:13</w:t>
            </w:r>
          </w:p>
        </w:tc>
      </w:tr>
      <w:tr w:rsidR="00E70867" w:rsidRPr="00AF3EA6" w14:paraId="76A77E4D" w14:textId="77777777" w:rsidTr="00273ED5">
        <w:tc>
          <w:tcPr>
            <w:tcW w:w="895" w:type="dxa"/>
            <w:shd w:val="clear" w:color="auto" w:fill="auto"/>
          </w:tcPr>
          <w:p w14:paraId="6B2B6FE0" w14:textId="77777777" w:rsidR="00C13913" w:rsidRPr="00AF3EA6" w:rsidRDefault="00C13913">
            <w:pPr>
              <w:numPr>
                <w:ilvl w:val="0"/>
                <w:numId w:val="15"/>
              </w:numPr>
              <w:spacing w:after="120" w:line="240" w:lineRule="atLeast"/>
              <w:rPr>
                <w:rFonts w:eastAsia="@MS Mincho"/>
                <w:bCs/>
                <w:szCs w:val="24"/>
              </w:rPr>
            </w:pPr>
          </w:p>
        </w:tc>
        <w:tc>
          <w:tcPr>
            <w:tcW w:w="3240" w:type="dxa"/>
            <w:shd w:val="clear" w:color="auto" w:fill="auto"/>
          </w:tcPr>
          <w:p w14:paraId="7C6FD7B0" w14:textId="77777777" w:rsidR="00C13913" w:rsidRPr="00AF3EA6" w:rsidRDefault="00C13913" w:rsidP="00273ED5">
            <w:pPr>
              <w:spacing w:after="0" w:line="276" w:lineRule="auto"/>
              <w:contextualSpacing/>
              <w:jc w:val="both"/>
              <w:rPr>
                <w:rFonts w:eastAsia="Times New Roman"/>
                <w:szCs w:val="24"/>
              </w:rPr>
            </w:pPr>
            <w:r w:rsidRPr="00AF3EA6">
              <w:rPr>
                <w:rFonts w:eastAsia="@MS Mincho"/>
                <w:szCs w:val="24"/>
              </w:rPr>
              <w:t>Laser distance measure</w:t>
            </w:r>
          </w:p>
        </w:tc>
        <w:tc>
          <w:tcPr>
            <w:tcW w:w="2070" w:type="dxa"/>
            <w:shd w:val="clear" w:color="auto" w:fill="auto"/>
          </w:tcPr>
          <w:p w14:paraId="69B269C1" w14:textId="2596E7CB"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7C9003D3" w14:textId="77777777" w:rsidR="00C13913" w:rsidRPr="00AF3EA6" w:rsidRDefault="00C13913" w:rsidP="00273ED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3BEFB960"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r w:rsidR="00E70867" w:rsidRPr="00AF3EA6" w14:paraId="09877BAE" w14:textId="77777777" w:rsidTr="00273ED5">
        <w:tc>
          <w:tcPr>
            <w:tcW w:w="895" w:type="dxa"/>
            <w:shd w:val="clear" w:color="auto" w:fill="auto"/>
          </w:tcPr>
          <w:p w14:paraId="12A5356E" w14:textId="77777777" w:rsidR="00C13913" w:rsidRPr="00AF3EA6" w:rsidRDefault="00C13913">
            <w:pPr>
              <w:numPr>
                <w:ilvl w:val="0"/>
                <w:numId w:val="15"/>
              </w:numPr>
              <w:spacing w:after="120" w:line="240" w:lineRule="atLeast"/>
              <w:rPr>
                <w:rFonts w:eastAsia="@MS Mincho"/>
                <w:bCs/>
                <w:szCs w:val="24"/>
              </w:rPr>
            </w:pPr>
          </w:p>
        </w:tc>
        <w:tc>
          <w:tcPr>
            <w:tcW w:w="3240" w:type="dxa"/>
            <w:shd w:val="clear" w:color="auto" w:fill="auto"/>
          </w:tcPr>
          <w:p w14:paraId="66FF6E56" w14:textId="77777777" w:rsidR="00C13913" w:rsidRPr="00AF3EA6" w:rsidRDefault="00C13913" w:rsidP="00273ED5">
            <w:pPr>
              <w:spacing w:after="0" w:line="276" w:lineRule="auto"/>
              <w:contextualSpacing/>
              <w:jc w:val="both"/>
              <w:rPr>
                <w:rFonts w:eastAsia="Times New Roman"/>
                <w:szCs w:val="24"/>
              </w:rPr>
            </w:pPr>
            <w:r w:rsidRPr="00AF3EA6">
              <w:rPr>
                <w:rFonts w:eastAsia="@MS Mincho"/>
                <w:szCs w:val="24"/>
              </w:rPr>
              <w:t>Tape measure</w:t>
            </w:r>
          </w:p>
        </w:tc>
        <w:tc>
          <w:tcPr>
            <w:tcW w:w="2070" w:type="dxa"/>
            <w:shd w:val="clear" w:color="auto" w:fill="auto"/>
          </w:tcPr>
          <w:p w14:paraId="7038CDFA" w14:textId="2A0608D7"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4E42EFDF" w14:textId="77777777" w:rsidR="00C13913" w:rsidRPr="00AF3EA6" w:rsidRDefault="00C13913" w:rsidP="00273ED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78F9282F"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r w:rsidR="00E70867" w:rsidRPr="00AF3EA6" w14:paraId="555B136B" w14:textId="77777777" w:rsidTr="00273ED5">
        <w:tc>
          <w:tcPr>
            <w:tcW w:w="895" w:type="dxa"/>
            <w:shd w:val="clear" w:color="auto" w:fill="auto"/>
          </w:tcPr>
          <w:p w14:paraId="2DA06534" w14:textId="77777777" w:rsidR="00C13913" w:rsidRPr="00AF3EA6" w:rsidRDefault="00C13913">
            <w:pPr>
              <w:numPr>
                <w:ilvl w:val="0"/>
                <w:numId w:val="15"/>
              </w:numPr>
              <w:spacing w:after="120" w:line="240" w:lineRule="atLeast"/>
              <w:rPr>
                <w:rFonts w:eastAsia="@MS Mincho"/>
                <w:bCs/>
                <w:szCs w:val="24"/>
              </w:rPr>
            </w:pPr>
          </w:p>
        </w:tc>
        <w:tc>
          <w:tcPr>
            <w:tcW w:w="3240" w:type="dxa"/>
            <w:shd w:val="clear" w:color="auto" w:fill="auto"/>
          </w:tcPr>
          <w:p w14:paraId="7D574F0F" w14:textId="77777777" w:rsidR="00C13913" w:rsidRPr="00AF3EA6" w:rsidRDefault="00C13913" w:rsidP="00273ED5">
            <w:pPr>
              <w:spacing w:after="0" w:line="276" w:lineRule="auto"/>
              <w:contextualSpacing/>
              <w:jc w:val="both"/>
              <w:rPr>
                <w:rFonts w:eastAsia="Times New Roman"/>
                <w:szCs w:val="24"/>
              </w:rPr>
            </w:pPr>
            <w:r w:rsidRPr="00AF3EA6">
              <w:rPr>
                <w:rFonts w:eastAsia="@MS Mincho"/>
                <w:szCs w:val="24"/>
              </w:rPr>
              <w:t>scientific calculators</w:t>
            </w:r>
          </w:p>
        </w:tc>
        <w:tc>
          <w:tcPr>
            <w:tcW w:w="2070" w:type="dxa"/>
            <w:shd w:val="clear" w:color="auto" w:fill="auto"/>
          </w:tcPr>
          <w:p w14:paraId="1980E41E" w14:textId="12F1AAA9"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00BC1B82" w14:textId="77777777" w:rsidR="00C13913" w:rsidRPr="00AF3EA6" w:rsidRDefault="00C13913" w:rsidP="00273ED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4B77FE14"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r w:rsidR="00E70867" w:rsidRPr="00AF3EA6" w14:paraId="7C7EE678" w14:textId="77777777" w:rsidTr="00273ED5">
        <w:tc>
          <w:tcPr>
            <w:tcW w:w="895" w:type="dxa"/>
            <w:shd w:val="clear" w:color="auto" w:fill="auto"/>
          </w:tcPr>
          <w:p w14:paraId="2204C01F" w14:textId="77777777" w:rsidR="00C13913" w:rsidRPr="00AF3EA6" w:rsidRDefault="00C13913">
            <w:pPr>
              <w:numPr>
                <w:ilvl w:val="0"/>
                <w:numId w:val="15"/>
              </w:numPr>
              <w:spacing w:after="120" w:line="240" w:lineRule="atLeast"/>
              <w:rPr>
                <w:rFonts w:eastAsia="@MS Mincho"/>
                <w:bCs/>
                <w:szCs w:val="24"/>
              </w:rPr>
            </w:pPr>
          </w:p>
        </w:tc>
        <w:tc>
          <w:tcPr>
            <w:tcW w:w="3240" w:type="dxa"/>
            <w:shd w:val="clear" w:color="auto" w:fill="auto"/>
          </w:tcPr>
          <w:p w14:paraId="2B4B2D58" w14:textId="77777777" w:rsidR="00C13913" w:rsidRPr="00AF3EA6" w:rsidRDefault="00C13913" w:rsidP="00273ED5">
            <w:pPr>
              <w:spacing w:after="0" w:line="276" w:lineRule="auto"/>
              <w:contextualSpacing/>
              <w:jc w:val="both"/>
              <w:rPr>
                <w:rFonts w:eastAsia="Times New Roman"/>
                <w:szCs w:val="24"/>
              </w:rPr>
            </w:pPr>
            <w:r w:rsidRPr="00AF3EA6">
              <w:rPr>
                <w:rFonts w:eastAsia="@MS Mincho"/>
                <w:szCs w:val="24"/>
              </w:rPr>
              <w:t>Computer/ laptop</w:t>
            </w:r>
          </w:p>
        </w:tc>
        <w:tc>
          <w:tcPr>
            <w:tcW w:w="2070" w:type="dxa"/>
            <w:shd w:val="clear" w:color="auto" w:fill="auto"/>
          </w:tcPr>
          <w:p w14:paraId="7E1758C4" w14:textId="40C07B0A" w:rsidR="00C13913" w:rsidRPr="00AF3EA6" w:rsidRDefault="00C13913" w:rsidP="00273ED5">
            <w:pPr>
              <w:spacing w:after="200" w:line="240" w:lineRule="atLeast"/>
              <w:rPr>
                <w:rFonts w:eastAsia="@MS Mincho"/>
                <w:bCs/>
                <w:szCs w:val="24"/>
              </w:rPr>
            </w:pPr>
            <w:r w:rsidRPr="00AF3EA6">
              <w:rPr>
                <w:rFonts w:eastAsia="@MS Mincho"/>
                <w:bCs/>
                <w:szCs w:val="24"/>
              </w:rPr>
              <w:t xml:space="preserve">For </w:t>
            </w:r>
            <w:r w:rsidR="0003079F" w:rsidRPr="00AF3EA6">
              <w:rPr>
                <w:rFonts w:eastAsia="@MS Mincho"/>
                <w:bCs/>
                <w:szCs w:val="24"/>
              </w:rPr>
              <w:t>trainee’s</w:t>
            </w:r>
            <w:r w:rsidRPr="00AF3EA6">
              <w:rPr>
                <w:rFonts w:eastAsia="@MS Mincho"/>
                <w:bCs/>
                <w:szCs w:val="24"/>
              </w:rPr>
              <w:t xml:space="preserve"> use</w:t>
            </w:r>
          </w:p>
        </w:tc>
        <w:tc>
          <w:tcPr>
            <w:tcW w:w="1452" w:type="dxa"/>
            <w:shd w:val="clear" w:color="auto" w:fill="auto"/>
          </w:tcPr>
          <w:p w14:paraId="60B54233" w14:textId="77777777" w:rsidR="00C13913" w:rsidRPr="00AF3EA6" w:rsidRDefault="00C13913" w:rsidP="00273ED5">
            <w:pPr>
              <w:spacing w:after="200" w:line="240" w:lineRule="atLeast"/>
              <w:rPr>
                <w:rFonts w:eastAsia="@MS Mincho"/>
                <w:bCs/>
                <w:szCs w:val="24"/>
              </w:rPr>
            </w:pPr>
            <w:r w:rsidRPr="00AF3EA6">
              <w:rPr>
                <w:rFonts w:eastAsia="@MS Mincho"/>
                <w:bCs/>
                <w:szCs w:val="24"/>
              </w:rPr>
              <w:t>25 pcs</w:t>
            </w:r>
          </w:p>
        </w:tc>
        <w:tc>
          <w:tcPr>
            <w:tcW w:w="1693" w:type="dxa"/>
            <w:shd w:val="clear" w:color="auto" w:fill="auto"/>
          </w:tcPr>
          <w:p w14:paraId="24B9870E" w14:textId="77777777" w:rsidR="00C13913" w:rsidRPr="00AF3EA6" w:rsidRDefault="00C13913" w:rsidP="00273ED5">
            <w:pPr>
              <w:spacing w:after="200" w:line="240" w:lineRule="atLeast"/>
              <w:rPr>
                <w:rFonts w:eastAsia="@MS Mincho"/>
                <w:bCs/>
                <w:szCs w:val="24"/>
              </w:rPr>
            </w:pPr>
            <w:r w:rsidRPr="00AF3EA6">
              <w:rPr>
                <w:rFonts w:eastAsia="@MS Mincho"/>
                <w:bCs/>
                <w:szCs w:val="24"/>
              </w:rPr>
              <w:t>1:1</w:t>
            </w:r>
          </w:p>
        </w:tc>
      </w:tr>
    </w:tbl>
    <w:p w14:paraId="22742551" w14:textId="77777777" w:rsidR="00542A59" w:rsidRDefault="00542A59" w:rsidP="000316F2">
      <w:pPr>
        <w:pStyle w:val="Heading2"/>
        <w:rPr>
          <w:iCs/>
        </w:rPr>
      </w:pPr>
    </w:p>
    <w:p w14:paraId="0A41BD2E" w14:textId="77777777" w:rsidR="00542A59" w:rsidRPr="00542A59" w:rsidRDefault="00542A59" w:rsidP="00542A59">
      <w:pPr>
        <w:rPr>
          <w:lang w:eastAsia="en-GB"/>
        </w:rPr>
      </w:pPr>
    </w:p>
    <w:p w14:paraId="73B1D70E" w14:textId="77777777" w:rsidR="00542A59" w:rsidRPr="00542A59" w:rsidRDefault="00542A59" w:rsidP="00542A59">
      <w:pPr>
        <w:rPr>
          <w:lang w:eastAsia="en-GB"/>
        </w:rPr>
      </w:pPr>
    </w:p>
    <w:p w14:paraId="3598EFCF" w14:textId="77777777" w:rsidR="00542A59" w:rsidRDefault="00542A59" w:rsidP="000316F2">
      <w:pPr>
        <w:pStyle w:val="Heading2"/>
        <w:rPr>
          <w:iCs/>
        </w:rPr>
      </w:pPr>
    </w:p>
    <w:p w14:paraId="481B43C9" w14:textId="590440F2" w:rsidR="00542A59" w:rsidRDefault="00542A59" w:rsidP="00542A59">
      <w:pPr>
        <w:pStyle w:val="Heading2"/>
        <w:tabs>
          <w:tab w:val="left" w:pos="900"/>
        </w:tabs>
        <w:jc w:val="left"/>
        <w:rPr>
          <w:iCs/>
        </w:rPr>
      </w:pPr>
      <w:r>
        <w:rPr>
          <w:iCs/>
        </w:rPr>
        <w:tab/>
      </w:r>
    </w:p>
    <w:p w14:paraId="11945C5F" w14:textId="77777777" w:rsidR="00542A59" w:rsidRDefault="00542A59" w:rsidP="00542A59">
      <w:pPr>
        <w:rPr>
          <w:lang w:eastAsia="en-GB"/>
        </w:rPr>
      </w:pPr>
    </w:p>
    <w:p w14:paraId="6B739AE0" w14:textId="77777777" w:rsidR="00542A59" w:rsidRDefault="00542A59" w:rsidP="00542A59">
      <w:pPr>
        <w:rPr>
          <w:lang w:eastAsia="en-GB"/>
        </w:rPr>
      </w:pPr>
    </w:p>
    <w:p w14:paraId="7E4C3610" w14:textId="77777777" w:rsidR="00542A59" w:rsidRDefault="00542A59" w:rsidP="00542A59">
      <w:pPr>
        <w:rPr>
          <w:lang w:eastAsia="en-GB"/>
        </w:rPr>
      </w:pPr>
    </w:p>
    <w:sectPr w:rsidR="00542A59" w:rsidSect="0015434D">
      <w:footerReference w:type="default" r:id="rId13"/>
      <w:pgSz w:w="12240" w:h="15840"/>
      <w:pgMar w:top="1440" w:right="1800" w:bottom="1440" w:left="180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8471D" w14:textId="77777777" w:rsidR="00B25BD3" w:rsidRDefault="00B25BD3" w:rsidP="003E34EF">
      <w:pPr>
        <w:spacing w:after="0" w:line="240" w:lineRule="auto"/>
      </w:pPr>
      <w:r>
        <w:separator/>
      </w:r>
    </w:p>
  </w:endnote>
  <w:endnote w:type="continuationSeparator" w:id="0">
    <w:p w14:paraId="3538AF99" w14:textId="77777777" w:rsidR="00B25BD3" w:rsidRDefault="00B25BD3" w:rsidP="003E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S Mincho">
    <w:altName w:val="@MS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15434D" w14:paraId="1EA4EDF3" w14:textId="77777777">
      <w:trPr>
        <w:trHeight w:hRule="exact" w:val="115"/>
        <w:jc w:val="center"/>
      </w:trPr>
      <w:tc>
        <w:tcPr>
          <w:tcW w:w="4686" w:type="dxa"/>
          <w:shd w:val="clear" w:color="auto" w:fill="4472C4" w:themeFill="accent1"/>
          <w:tcMar>
            <w:top w:w="0" w:type="dxa"/>
            <w:bottom w:w="0" w:type="dxa"/>
          </w:tcMar>
        </w:tcPr>
        <w:p w14:paraId="06779BD5" w14:textId="77777777" w:rsidR="0015434D" w:rsidRDefault="0015434D">
          <w:pPr>
            <w:pStyle w:val="Header"/>
            <w:rPr>
              <w:caps/>
              <w:sz w:val="18"/>
            </w:rPr>
          </w:pPr>
        </w:p>
      </w:tc>
      <w:tc>
        <w:tcPr>
          <w:tcW w:w="4674" w:type="dxa"/>
          <w:shd w:val="clear" w:color="auto" w:fill="4472C4" w:themeFill="accent1"/>
          <w:tcMar>
            <w:top w:w="0" w:type="dxa"/>
            <w:bottom w:w="0" w:type="dxa"/>
          </w:tcMar>
        </w:tcPr>
        <w:p w14:paraId="35A1E397" w14:textId="77777777" w:rsidR="0015434D" w:rsidRDefault="0015434D">
          <w:pPr>
            <w:pStyle w:val="Header"/>
            <w:jc w:val="right"/>
            <w:rPr>
              <w:caps/>
              <w:sz w:val="18"/>
            </w:rPr>
          </w:pPr>
        </w:p>
      </w:tc>
    </w:tr>
    <w:tr w:rsidR="0015434D" w:rsidRPr="0053029E" w14:paraId="350759F0" w14:textId="77777777">
      <w:trPr>
        <w:jc w:val="center"/>
      </w:trPr>
      <w:sdt>
        <w:sdtPr>
          <w:rPr>
            <w:caps/>
            <w:color w:val="FF0000"/>
            <w:szCs w:val="24"/>
          </w:rPr>
          <w:alias w:val="Author"/>
          <w:tag w:val=""/>
          <w:id w:val="77250261"/>
          <w:placeholder>
            <w:docPart w:val="C150239C4CF5B449A5AA2E8C55F3392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84951CE" w14:textId="649EB318" w:rsidR="0015434D" w:rsidRPr="0053029E" w:rsidRDefault="0015434D">
              <w:pPr>
                <w:pStyle w:val="Footer"/>
                <w:rPr>
                  <w:caps/>
                  <w:color w:val="808080" w:themeColor="background1" w:themeShade="80"/>
                  <w:szCs w:val="24"/>
                </w:rPr>
              </w:pPr>
              <w:r>
                <w:rPr>
                  <w:caps/>
                  <w:color w:val="FF0000"/>
                  <w:szCs w:val="24"/>
                </w:rPr>
                <w:t>© 2025</w:t>
              </w:r>
            </w:p>
          </w:tc>
        </w:sdtContent>
      </w:sdt>
      <w:tc>
        <w:tcPr>
          <w:tcW w:w="4674" w:type="dxa"/>
          <w:shd w:val="clear" w:color="auto" w:fill="auto"/>
          <w:vAlign w:val="center"/>
        </w:tcPr>
        <w:p w14:paraId="6FD40D19" w14:textId="77777777" w:rsidR="0015434D" w:rsidRPr="0053029E" w:rsidRDefault="0015434D">
          <w:pPr>
            <w:pStyle w:val="Footer"/>
            <w:jc w:val="right"/>
            <w:rPr>
              <w:caps/>
              <w:color w:val="808080" w:themeColor="background1" w:themeShade="80"/>
              <w:szCs w:val="24"/>
            </w:rPr>
          </w:pPr>
          <w:r w:rsidRPr="0053029E">
            <w:rPr>
              <w:caps/>
              <w:color w:val="808080" w:themeColor="background1" w:themeShade="80"/>
              <w:szCs w:val="24"/>
            </w:rPr>
            <w:fldChar w:fldCharType="begin"/>
          </w:r>
          <w:r w:rsidRPr="0053029E">
            <w:rPr>
              <w:caps/>
              <w:color w:val="808080" w:themeColor="background1" w:themeShade="80"/>
              <w:szCs w:val="24"/>
            </w:rPr>
            <w:instrText xml:space="preserve"> PAGE   \* MERGEFORMAT </w:instrText>
          </w:r>
          <w:r w:rsidRPr="0053029E">
            <w:rPr>
              <w:caps/>
              <w:color w:val="808080" w:themeColor="background1" w:themeShade="80"/>
              <w:szCs w:val="24"/>
            </w:rPr>
            <w:fldChar w:fldCharType="separate"/>
          </w:r>
          <w:r>
            <w:rPr>
              <w:caps/>
              <w:noProof/>
              <w:color w:val="808080" w:themeColor="background1" w:themeShade="80"/>
              <w:szCs w:val="24"/>
            </w:rPr>
            <w:t>II</w:t>
          </w:r>
          <w:r w:rsidRPr="0053029E">
            <w:rPr>
              <w:caps/>
              <w:noProof/>
              <w:color w:val="808080" w:themeColor="background1" w:themeShade="80"/>
              <w:szCs w:val="24"/>
            </w:rPr>
            <w:fldChar w:fldCharType="end"/>
          </w:r>
        </w:p>
      </w:tc>
    </w:tr>
  </w:tbl>
  <w:p w14:paraId="76122EB7" w14:textId="77777777" w:rsidR="0015434D" w:rsidRDefault="0015434D" w:rsidP="00ED1425">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8441835"/>
      <w:docPartObj>
        <w:docPartGallery w:val="Page Numbers (Bottom of Page)"/>
        <w:docPartUnique/>
      </w:docPartObj>
    </w:sdtPr>
    <w:sdtEndPr>
      <w:rPr>
        <w:noProof/>
      </w:rPr>
    </w:sdtEndPr>
    <w:sdtContent>
      <w:p w14:paraId="7E0A048B" w14:textId="77777777" w:rsidR="004E1853" w:rsidRDefault="004E1853">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615D40E7" w14:textId="77777777" w:rsidR="004E1853" w:rsidRDefault="004E18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53BC8" w14:textId="77777777" w:rsidR="0015434D" w:rsidRDefault="0015434D" w:rsidP="0015434D">
    <w:pPr>
      <w:pStyle w:val="Foo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15434D" w14:paraId="13945A91" w14:textId="77777777" w:rsidTr="005777A6">
      <w:trPr>
        <w:trHeight w:hRule="exact" w:val="115"/>
        <w:jc w:val="center"/>
      </w:trPr>
      <w:tc>
        <w:tcPr>
          <w:tcW w:w="4686" w:type="dxa"/>
          <w:shd w:val="clear" w:color="auto" w:fill="4472C4" w:themeFill="accent1"/>
          <w:tcMar>
            <w:top w:w="0" w:type="dxa"/>
            <w:bottom w:w="0" w:type="dxa"/>
          </w:tcMar>
        </w:tcPr>
        <w:p w14:paraId="59D119BA" w14:textId="77777777" w:rsidR="0015434D" w:rsidRDefault="0015434D" w:rsidP="0015434D">
          <w:pPr>
            <w:pStyle w:val="Header"/>
            <w:rPr>
              <w:caps/>
              <w:sz w:val="18"/>
            </w:rPr>
          </w:pPr>
        </w:p>
      </w:tc>
      <w:tc>
        <w:tcPr>
          <w:tcW w:w="4674" w:type="dxa"/>
          <w:shd w:val="clear" w:color="auto" w:fill="4472C4" w:themeFill="accent1"/>
          <w:tcMar>
            <w:top w:w="0" w:type="dxa"/>
            <w:bottom w:w="0" w:type="dxa"/>
          </w:tcMar>
        </w:tcPr>
        <w:p w14:paraId="45D4E650" w14:textId="77777777" w:rsidR="0015434D" w:rsidRDefault="0015434D" w:rsidP="0015434D">
          <w:pPr>
            <w:pStyle w:val="Header"/>
            <w:jc w:val="right"/>
            <w:rPr>
              <w:caps/>
              <w:sz w:val="18"/>
            </w:rPr>
          </w:pPr>
        </w:p>
      </w:tc>
    </w:tr>
    <w:tr w:rsidR="0015434D" w:rsidRPr="0053029E" w14:paraId="5E297021" w14:textId="77777777" w:rsidTr="005777A6">
      <w:trPr>
        <w:jc w:val="center"/>
      </w:trPr>
      <w:sdt>
        <w:sdtPr>
          <w:rPr>
            <w:caps/>
            <w:color w:val="FF0000"/>
            <w:szCs w:val="24"/>
          </w:rPr>
          <w:alias w:val="Author"/>
          <w:tag w:val=""/>
          <w:id w:val="-219673293"/>
          <w:placeholder>
            <w:docPart w:val="7479EE9E6BEF3345A432037C96847AA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D631570" w14:textId="56A6A795" w:rsidR="0015434D" w:rsidRPr="0053029E" w:rsidRDefault="003443D2" w:rsidP="0015434D">
              <w:pPr>
                <w:pStyle w:val="Footer"/>
                <w:rPr>
                  <w:caps/>
                  <w:color w:val="808080" w:themeColor="background1" w:themeShade="80"/>
                  <w:szCs w:val="24"/>
                </w:rPr>
              </w:pPr>
              <w:r>
                <w:rPr>
                  <w:caps/>
                  <w:color w:val="FF0000"/>
                  <w:szCs w:val="24"/>
                </w:rPr>
                <w:t>© 2025</w:t>
              </w:r>
            </w:p>
          </w:tc>
        </w:sdtContent>
      </w:sdt>
      <w:tc>
        <w:tcPr>
          <w:tcW w:w="4674" w:type="dxa"/>
          <w:shd w:val="clear" w:color="auto" w:fill="auto"/>
          <w:vAlign w:val="center"/>
        </w:tcPr>
        <w:p w14:paraId="1D3A3C56" w14:textId="77777777" w:rsidR="0015434D" w:rsidRPr="0053029E" w:rsidRDefault="0015434D" w:rsidP="0015434D">
          <w:pPr>
            <w:pStyle w:val="Footer"/>
            <w:jc w:val="right"/>
            <w:rPr>
              <w:caps/>
              <w:color w:val="808080" w:themeColor="background1" w:themeShade="80"/>
              <w:szCs w:val="24"/>
            </w:rPr>
          </w:pPr>
          <w:r w:rsidRPr="0053029E">
            <w:rPr>
              <w:caps/>
              <w:color w:val="808080" w:themeColor="background1" w:themeShade="80"/>
              <w:szCs w:val="24"/>
            </w:rPr>
            <w:fldChar w:fldCharType="begin"/>
          </w:r>
          <w:r w:rsidRPr="0053029E">
            <w:rPr>
              <w:caps/>
              <w:color w:val="808080" w:themeColor="background1" w:themeShade="80"/>
              <w:szCs w:val="24"/>
            </w:rPr>
            <w:instrText xml:space="preserve"> PAGE   \* MERGEFORMAT </w:instrText>
          </w:r>
          <w:r w:rsidRPr="0053029E">
            <w:rPr>
              <w:caps/>
              <w:color w:val="808080" w:themeColor="background1" w:themeShade="80"/>
              <w:szCs w:val="24"/>
            </w:rPr>
            <w:fldChar w:fldCharType="separate"/>
          </w:r>
          <w:r>
            <w:rPr>
              <w:caps/>
              <w:noProof/>
              <w:color w:val="808080" w:themeColor="background1" w:themeShade="80"/>
              <w:szCs w:val="24"/>
            </w:rPr>
            <w:t>II</w:t>
          </w:r>
          <w:r w:rsidRPr="0053029E">
            <w:rPr>
              <w:caps/>
              <w:noProof/>
              <w:color w:val="808080" w:themeColor="background1" w:themeShade="80"/>
              <w:szCs w:val="24"/>
            </w:rPr>
            <w:fldChar w:fldCharType="end"/>
          </w:r>
        </w:p>
      </w:tc>
    </w:tr>
  </w:tbl>
  <w:p w14:paraId="25E6A394" w14:textId="77777777" w:rsidR="004E1853" w:rsidRDefault="004E1853">
    <w:pPr>
      <w:pStyle w:val="Footer"/>
      <w:tabs>
        <w:tab w:val="center" w:pos="4680"/>
        <w:tab w:val="left" w:pos="62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9D652" w14:textId="77777777" w:rsidR="00B25BD3" w:rsidRDefault="00B25BD3" w:rsidP="003E34EF">
      <w:pPr>
        <w:spacing w:after="0" w:line="240" w:lineRule="auto"/>
      </w:pPr>
      <w:r>
        <w:separator/>
      </w:r>
    </w:p>
  </w:footnote>
  <w:footnote w:type="continuationSeparator" w:id="0">
    <w:p w14:paraId="56FD0FAE" w14:textId="77777777" w:rsidR="00B25BD3" w:rsidRDefault="00B25BD3" w:rsidP="003E3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643CBD6"/>
    <w:multiLevelType w:val="multilevel"/>
    <w:tmpl w:val="9643CB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FA85CDD9"/>
    <w:multiLevelType w:val="multilevel"/>
    <w:tmpl w:val="FA85CD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000400B"/>
    <w:multiLevelType w:val="multilevel"/>
    <w:tmpl w:val="295AA5E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7C31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09D4516"/>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152DA4"/>
    <w:multiLevelType w:val="multilevel"/>
    <w:tmpl w:val="1D7C984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D2E50"/>
    <w:multiLevelType w:val="hybridMultilevel"/>
    <w:tmpl w:val="D682C6A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1D447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24F4521"/>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28A1FB6"/>
    <w:multiLevelType w:val="hybridMultilevel"/>
    <w:tmpl w:val="7A98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034ACE"/>
    <w:multiLevelType w:val="hybridMultilevel"/>
    <w:tmpl w:val="E006BF8E"/>
    <w:lvl w:ilvl="0" w:tplc="0409000F">
      <w:start w:val="1"/>
      <w:numFmt w:val="decimal"/>
      <w:lvlText w:val="%1."/>
      <w:lvlJc w:val="left"/>
      <w:pPr>
        <w:ind w:left="927"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375604D"/>
    <w:multiLevelType w:val="hybridMultilevel"/>
    <w:tmpl w:val="A90015F0"/>
    <w:lvl w:ilvl="0" w:tplc="E4ECE6BE">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AD30F4"/>
    <w:multiLevelType w:val="hybridMultilevel"/>
    <w:tmpl w:val="327E9A0E"/>
    <w:lvl w:ilvl="0" w:tplc="8188BFC8">
      <w:start w:val="1"/>
      <w:numFmt w:val="decimal"/>
      <w:lvlText w:val="%1."/>
      <w:lvlJc w:val="left"/>
      <w:pPr>
        <w:ind w:left="720" w:hanging="360"/>
      </w:pPr>
      <w:rPr>
        <w:rFonts w:hint="default"/>
        <w:color w:val="auto"/>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5140878"/>
    <w:multiLevelType w:val="multilevel"/>
    <w:tmpl w:val="3926D526"/>
    <w:lvl w:ilvl="0">
      <w:start w:val="13"/>
      <w:numFmt w:val="decimal"/>
      <w:lvlText w:val="%1"/>
      <w:lvlJc w:val="left"/>
      <w:pPr>
        <w:ind w:left="420" w:hanging="420"/>
      </w:pPr>
      <w:rPr>
        <w:rFonts w:hint="default"/>
      </w:rPr>
    </w:lvl>
    <w:lvl w:ilvl="1">
      <w:start w:val="1"/>
      <w:numFmt w:val="decimal"/>
      <w:lvlText w:val="7.%2"/>
      <w:lvlJc w:val="center"/>
      <w:pPr>
        <w:ind w:left="360" w:hanging="360"/>
      </w:pPr>
      <w:rPr>
        <w:rFonts w:hint="default"/>
      </w:rPr>
    </w:lvl>
    <w:lvl w:ilvl="2">
      <w:start w:val="1"/>
      <w:numFmt w:val="decimal"/>
      <w:lvlText w:val="7.%3"/>
      <w:lvlJc w:val="center"/>
      <w:pPr>
        <w:ind w:left="1069"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5930038"/>
    <w:multiLevelType w:val="multilevel"/>
    <w:tmpl w:val="5742E7E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C5744F"/>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02345A"/>
    <w:multiLevelType w:val="multilevel"/>
    <w:tmpl w:val="4B38387E"/>
    <w:lvl w:ilvl="0">
      <w:start w:val="2"/>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062C6FA9"/>
    <w:multiLevelType w:val="multilevel"/>
    <w:tmpl w:val="ED08CD68"/>
    <w:lvl w:ilvl="0">
      <w:start w:val="1"/>
      <w:numFmt w:val="decimal"/>
      <w:lvlText w:val="%1."/>
      <w:lvlJc w:val="left"/>
      <w:pPr>
        <w:ind w:left="720" w:hanging="360"/>
      </w:pPr>
    </w:lvl>
    <w:lvl w:ilvl="1">
      <w:start w:val="1"/>
      <w:numFmt w:val="decimal"/>
      <w:isLgl/>
      <w:lvlText w:val="%1.%2"/>
      <w:lvlJc w:val="left"/>
      <w:pPr>
        <w:ind w:left="840" w:hanging="360"/>
      </w:pPr>
      <w:rPr>
        <w:rFonts w:ascii="Times New Roman" w:hAnsi="Times New Roman" w:cs="Times New Roman" w:hint="default"/>
        <w:sz w:val="24"/>
        <w:szCs w:val="24"/>
      </w:rPr>
    </w:lvl>
    <w:lvl w:ilvl="2">
      <w:start w:val="1"/>
      <w:numFmt w:val="decimal"/>
      <w:isLgl/>
      <w:lvlText w:val="%1.%2.%3"/>
      <w:lvlJc w:val="left"/>
      <w:pPr>
        <w:ind w:left="1320" w:hanging="720"/>
      </w:pPr>
      <w:rPr>
        <w:rFonts w:ascii="Times New Roman" w:hAnsi="Times New Roman" w:cs="Times New Roman" w:hint="default"/>
        <w:sz w:val="24"/>
        <w:szCs w:val="24"/>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18" w15:restartNumberingAfterBreak="0">
    <w:nsid w:val="064A663B"/>
    <w:multiLevelType w:val="multilevel"/>
    <w:tmpl w:val="873A54FE"/>
    <w:lvl w:ilvl="0">
      <w:start w:val="2"/>
      <w:numFmt w:val="decimal"/>
      <w:lvlText w:val="%1"/>
      <w:lvlJc w:val="left"/>
      <w:pPr>
        <w:ind w:left="660" w:hanging="660"/>
      </w:pPr>
      <w:rPr>
        <w:rFonts w:hint="default"/>
      </w:rPr>
    </w:lvl>
    <w:lvl w:ilvl="1">
      <w:start w:val="3"/>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089D15CC"/>
    <w:multiLevelType w:val="multilevel"/>
    <w:tmpl w:val="6598FF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096F24FC"/>
    <w:multiLevelType w:val="hybridMultilevel"/>
    <w:tmpl w:val="073A9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993795E"/>
    <w:multiLevelType w:val="hybridMultilevel"/>
    <w:tmpl w:val="B036B21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099832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0BBE204D"/>
    <w:multiLevelType w:val="multilevel"/>
    <w:tmpl w:val="A9B8A540"/>
    <w:lvl w:ilvl="0">
      <w:start w:val="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0BD34550"/>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C5E11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0C9572F3"/>
    <w:multiLevelType w:val="hybridMultilevel"/>
    <w:tmpl w:val="659A62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0CCA4D18"/>
    <w:multiLevelType w:val="hybridMultilevel"/>
    <w:tmpl w:val="0C0A3FC6"/>
    <w:lvl w:ilvl="0" w:tplc="E4F8C26A">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D0E7E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0D581E38"/>
    <w:multiLevelType w:val="multilevel"/>
    <w:tmpl w:val="523C5244"/>
    <w:lvl w:ilvl="0">
      <w:start w:val="7"/>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start w:val="1"/>
      <w:numFmt w:val="decimal"/>
      <w:lvlText w:val="1.%3"/>
      <w:lvlJc w:val="left"/>
      <w:pPr>
        <w:ind w:left="1103"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0E4479BC"/>
    <w:multiLevelType w:val="multilevel"/>
    <w:tmpl w:val="EEB0960E"/>
    <w:lvl w:ilvl="0">
      <w:start w:val="1"/>
      <w:numFmt w:val="decimal"/>
      <w:lvlText w:val="%1."/>
      <w:lvlJc w:val="left"/>
      <w:pPr>
        <w:ind w:left="450" w:hanging="360"/>
      </w:pPr>
    </w:lvl>
    <w:lvl w:ilvl="1">
      <w:start w:val="1"/>
      <w:numFmt w:val="decimal"/>
      <w:isLgl/>
      <w:lvlText w:val="%1.%2"/>
      <w:lvlJc w:val="left"/>
      <w:pPr>
        <w:ind w:left="450" w:hanging="360"/>
      </w:pPr>
      <w:rPr>
        <w:rFonts w:ascii="Times New Roman" w:hAnsi="Times New Roman" w:cs="Times New Roman" w:hint="default"/>
        <w:sz w:val="22"/>
        <w:szCs w:val="22"/>
      </w:rPr>
    </w:lvl>
    <w:lvl w:ilvl="2">
      <w:start w:val="1"/>
      <w:numFmt w:val="decimal"/>
      <w:isLgl/>
      <w:lvlText w:val="%1.%2.%3"/>
      <w:lvlJc w:val="left"/>
      <w:pPr>
        <w:ind w:left="153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1" w15:restartNumberingAfterBreak="0">
    <w:nsid w:val="0F1F387E"/>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06518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1083332E"/>
    <w:multiLevelType w:val="hybridMultilevel"/>
    <w:tmpl w:val="31D8A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0B17D3B"/>
    <w:multiLevelType w:val="multilevel"/>
    <w:tmpl w:val="07E08F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11603528"/>
    <w:multiLevelType w:val="hybridMultilevel"/>
    <w:tmpl w:val="2BF4A7B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16D2ED2"/>
    <w:multiLevelType w:val="hybridMultilevel"/>
    <w:tmpl w:val="512ED10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24EA096"/>
    <w:multiLevelType w:val="multilevel"/>
    <w:tmpl w:val="124EA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127849BE"/>
    <w:multiLevelType w:val="hybridMultilevel"/>
    <w:tmpl w:val="77184C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9" w15:restartNumberingAfterBreak="0">
    <w:nsid w:val="132B1A64"/>
    <w:multiLevelType w:val="multilevel"/>
    <w:tmpl w:val="132B1A6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138E590F"/>
    <w:multiLevelType w:val="multilevel"/>
    <w:tmpl w:val="EEB0960E"/>
    <w:lvl w:ilvl="0">
      <w:start w:val="1"/>
      <w:numFmt w:val="decimal"/>
      <w:lvlText w:val="%1."/>
      <w:lvlJc w:val="left"/>
      <w:pPr>
        <w:ind w:left="450" w:hanging="360"/>
      </w:pPr>
    </w:lvl>
    <w:lvl w:ilvl="1">
      <w:start w:val="1"/>
      <w:numFmt w:val="decimal"/>
      <w:isLgl/>
      <w:lvlText w:val="%1.%2"/>
      <w:lvlJc w:val="left"/>
      <w:pPr>
        <w:ind w:left="450" w:hanging="360"/>
      </w:pPr>
      <w:rPr>
        <w:rFonts w:ascii="Times New Roman" w:hAnsi="Times New Roman" w:cs="Times New Roman" w:hint="default"/>
        <w:sz w:val="22"/>
        <w:szCs w:val="22"/>
      </w:rPr>
    </w:lvl>
    <w:lvl w:ilvl="2">
      <w:start w:val="1"/>
      <w:numFmt w:val="decimal"/>
      <w:isLgl/>
      <w:lvlText w:val="%1.%2.%3"/>
      <w:lvlJc w:val="left"/>
      <w:pPr>
        <w:ind w:left="153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41" w15:restartNumberingAfterBreak="0">
    <w:nsid w:val="13D04705"/>
    <w:multiLevelType w:val="multilevel"/>
    <w:tmpl w:val="F1E8023A"/>
    <w:styleLink w:val="Style1"/>
    <w:lvl w:ilvl="0">
      <w:start w:val="1"/>
      <w:numFmt w:val="none"/>
      <w:lvlText w:val="%1Practical 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13F250E4"/>
    <w:multiLevelType w:val="hybridMultilevel"/>
    <w:tmpl w:val="F84C313A"/>
    <w:lvl w:ilvl="0" w:tplc="EBB291CC">
      <w:start w:val="1"/>
      <w:numFmt w:val="upperLetter"/>
      <w:pStyle w:val="ListBullet"/>
      <w:lvlText w:val="%1."/>
      <w:lvlJc w:val="left"/>
      <w:pPr>
        <w:ind w:left="720" w:hanging="360"/>
      </w:pPr>
      <w:rPr>
        <w:strike w:val="0"/>
        <w:dstrike w:val="0"/>
        <w:color w:val="auto"/>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15D42551"/>
    <w:multiLevelType w:val="hybridMultilevel"/>
    <w:tmpl w:val="4254DF1A"/>
    <w:lvl w:ilvl="0" w:tplc="A9B03B5C">
      <w:start w:val="1"/>
      <w:numFmt w:val="decimal"/>
      <w:lvlText w:val="4.1.%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5E65E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163E700F"/>
    <w:multiLevelType w:val="hybridMultilevel"/>
    <w:tmpl w:val="9266EB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16531E0C"/>
    <w:multiLevelType w:val="multilevel"/>
    <w:tmpl w:val="D8D8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4D0257"/>
    <w:multiLevelType w:val="multilevel"/>
    <w:tmpl w:val="00A4FE84"/>
    <w:lvl w:ilvl="0">
      <w:start w:val="1"/>
      <w:numFmt w:val="decimal"/>
      <w:lvlText w:val="%1"/>
      <w:lvlJc w:val="left"/>
      <w:pPr>
        <w:ind w:left="360" w:hanging="360"/>
      </w:pPr>
      <w:rPr>
        <w:rFonts w:hint="default"/>
      </w:rPr>
    </w:lvl>
    <w:lvl w:ilvl="1">
      <w:start w:val="1"/>
      <w:numFmt w:val="decimal"/>
      <w:lvlText w:val="%1.%2"/>
      <w:lvlJc w:val="left"/>
      <w:pPr>
        <w:ind w:left="811" w:hanging="360"/>
      </w:pPr>
      <w:rPr>
        <w:rFonts w:hint="default"/>
      </w:rPr>
    </w:lvl>
    <w:lvl w:ilvl="2">
      <w:start w:val="1"/>
      <w:numFmt w:val="decimal"/>
      <w:lvlText w:val="%1.%2.%3"/>
      <w:lvlJc w:val="left"/>
      <w:pPr>
        <w:ind w:left="1680" w:hanging="720"/>
      </w:pPr>
      <w:rPr>
        <w:rFonts w:ascii="Times New Roman" w:hAnsi="Times New Roman" w:cs="Times New Roman" w:hint="default"/>
        <w:sz w:val="24"/>
        <w:szCs w:val="24"/>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8" w15:restartNumberingAfterBreak="0">
    <w:nsid w:val="1861750C"/>
    <w:multiLevelType w:val="hybridMultilevel"/>
    <w:tmpl w:val="3D962AB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8AD4A7C"/>
    <w:multiLevelType w:val="hybridMultilevel"/>
    <w:tmpl w:val="7D00D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8AF3693"/>
    <w:multiLevelType w:val="multilevel"/>
    <w:tmpl w:val="1AEC4C4A"/>
    <w:lvl w:ilvl="0">
      <w:start w:val="4"/>
      <w:numFmt w:val="decimal"/>
      <w:lvlText w:val="%1"/>
      <w:lvlJc w:val="left"/>
      <w:pPr>
        <w:ind w:left="480" w:hanging="480"/>
      </w:pPr>
      <w:rPr>
        <w:rFonts w:hint="default"/>
      </w:rPr>
    </w:lvl>
    <w:lvl w:ilvl="1">
      <w:start w:val="2"/>
      <w:numFmt w:val="decimal"/>
      <w:lvlText w:val="%1.%2"/>
      <w:lvlJc w:val="left"/>
      <w:pPr>
        <w:ind w:left="1380" w:hanging="480"/>
      </w:pPr>
      <w:rPr>
        <w:rFonts w:hint="default"/>
      </w:rPr>
    </w:lvl>
    <w:lvl w:ilvl="2">
      <w:start w:val="1"/>
      <w:numFmt w:val="decimal"/>
      <w:lvlText w:val="4.2.1.%3"/>
      <w:lvlJc w:val="left"/>
      <w:pPr>
        <w:ind w:left="720" w:hanging="360"/>
      </w:pPr>
      <w:rPr>
        <w:rFonts w:hint="default"/>
      </w:rPr>
    </w:lvl>
    <w:lvl w:ilvl="3">
      <w:start w:val="1"/>
      <w:numFmt w:val="decimal"/>
      <w:lvlText w:val="%1.%2.%3.%4"/>
      <w:lvlJc w:val="left"/>
      <w:pPr>
        <w:ind w:left="2595"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51" w15:restartNumberingAfterBreak="0">
    <w:nsid w:val="18B16FB1"/>
    <w:multiLevelType w:val="multilevel"/>
    <w:tmpl w:val="D6B0A5D4"/>
    <w:lvl w:ilvl="0">
      <w:start w:val="1"/>
      <w:numFmt w:val="decimal"/>
      <w:lvlText w:val="%1."/>
      <w:lvlJc w:val="left"/>
      <w:pPr>
        <w:ind w:left="720" w:hanging="360"/>
      </w:pPr>
    </w:lvl>
    <w:lvl w:ilvl="1">
      <w:start w:val="3"/>
      <w:numFmt w:val="decimal"/>
      <w:isLgl/>
      <w:lvlText w:val="%1.%2"/>
      <w:lvlJc w:val="left"/>
      <w:pPr>
        <w:ind w:left="1065"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75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565"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375" w:hanging="1440"/>
      </w:pPr>
      <w:rPr>
        <w:rFonts w:hint="default"/>
      </w:rPr>
    </w:lvl>
    <w:lvl w:ilvl="8">
      <w:start w:val="1"/>
      <w:numFmt w:val="decimal"/>
      <w:isLgl/>
      <w:lvlText w:val="%1.%2.%3.%4.%5.%6.%7.%8.%9"/>
      <w:lvlJc w:val="left"/>
      <w:pPr>
        <w:ind w:left="3960" w:hanging="1800"/>
      </w:pPr>
      <w:rPr>
        <w:rFonts w:hint="default"/>
      </w:rPr>
    </w:lvl>
  </w:abstractNum>
  <w:abstractNum w:abstractNumId="52" w15:restartNumberingAfterBreak="0">
    <w:nsid w:val="18BC222C"/>
    <w:multiLevelType w:val="hybridMultilevel"/>
    <w:tmpl w:val="EFA2B700"/>
    <w:lvl w:ilvl="0" w:tplc="0409000F">
      <w:start w:val="1"/>
      <w:numFmt w:val="decimal"/>
      <w:lvlText w:val="%1."/>
      <w:lvlJc w:val="left"/>
      <w:pPr>
        <w:ind w:left="927"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19230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1A432D95"/>
    <w:multiLevelType w:val="multilevel"/>
    <w:tmpl w:val="D1309996"/>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1ADE70CF"/>
    <w:multiLevelType w:val="multilevel"/>
    <w:tmpl w:val="775C7970"/>
    <w:lvl w:ilvl="0">
      <w:start w:val="8"/>
      <w:numFmt w:val="decimal"/>
      <w:lvlText w:val="%1"/>
      <w:lvlJc w:val="left"/>
      <w:pPr>
        <w:ind w:left="360" w:hanging="360"/>
      </w:pPr>
      <w:rPr>
        <w:rFonts w:hint="default"/>
      </w:rPr>
    </w:lvl>
    <w:lvl w:ilvl="1">
      <w:start w:val="1"/>
      <w:numFmt w:val="decimal"/>
      <w:lvlText w:val="2. %2"/>
      <w:lvlJc w:val="left"/>
      <w:pPr>
        <w:ind w:left="360" w:hanging="360"/>
      </w:pPr>
      <w:rPr>
        <w:rFonts w:hint="default"/>
      </w:rPr>
    </w:lvl>
    <w:lvl w:ilvl="2">
      <w:start w:val="8"/>
      <w:numFmt w:val="decimal"/>
      <w:lvlText w:val="2.2.%3."/>
      <w:lvlJc w:val="left"/>
      <w:pPr>
        <w:ind w:left="1069"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1C0F2519"/>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8A0B6F"/>
    <w:multiLevelType w:val="hybridMultilevel"/>
    <w:tmpl w:val="81B4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D48002E"/>
    <w:multiLevelType w:val="multilevel"/>
    <w:tmpl w:val="EEB0960E"/>
    <w:lvl w:ilvl="0">
      <w:start w:val="1"/>
      <w:numFmt w:val="decimal"/>
      <w:lvlText w:val="%1."/>
      <w:lvlJc w:val="left"/>
      <w:pPr>
        <w:ind w:left="450" w:hanging="360"/>
      </w:pPr>
    </w:lvl>
    <w:lvl w:ilvl="1">
      <w:start w:val="1"/>
      <w:numFmt w:val="decimal"/>
      <w:isLgl/>
      <w:lvlText w:val="%1.%2"/>
      <w:lvlJc w:val="left"/>
      <w:pPr>
        <w:ind w:left="450" w:hanging="360"/>
      </w:pPr>
      <w:rPr>
        <w:rFonts w:ascii="Times New Roman" w:hAnsi="Times New Roman" w:cs="Times New Roman" w:hint="default"/>
        <w:sz w:val="22"/>
        <w:szCs w:val="22"/>
      </w:rPr>
    </w:lvl>
    <w:lvl w:ilvl="2">
      <w:start w:val="1"/>
      <w:numFmt w:val="decimal"/>
      <w:isLgl/>
      <w:lvlText w:val="%1.%2.%3"/>
      <w:lvlJc w:val="left"/>
      <w:pPr>
        <w:ind w:left="153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59" w15:restartNumberingAfterBreak="0">
    <w:nsid w:val="1E1B2C5B"/>
    <w:multiLevelType w:val="hybridMultilevel"/>
    <w:tmpl w:val="C046C62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0" w15:restartNumberingAfterBreak="0">
    <w:nsid w:val="1E5F4E03"/>
    <w:multiLevelType w:val="multilevel"/>
    <w:tmpl w:val="C0E46206"/>
    <w:styleLink w:val="CurrentList1"/>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1" w15:restartNumberingAfterBreak="0">
    <w:nsid w:val="1EB07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1F2C05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1FF64A7D"/>
    <w:multiLevelType w:val="hybridMultilevel"/>
    <w:tmpl w:val="FD88EB54"/>
    <w:lvl w:ilvl="0" w:tplc="B12A1736">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0047B60"/>
    <w:multiLevelType w:val="hybridMultilevel"/>
    <w:tmpl w:val="D638DD3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5" w15:restartNumberingAfterBreak="0">
    <w:nsid w:val="2026151B"/>
    <w:multiLevelType w:val="multilevel"/>
    <w:tmpl w:val="A6B4D0D4"/>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205060CB"/>
    <w:multiLevelType w:val="multilevel"/>
    <w:tmpl w:val="046E722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7" w15:restartNumberingAfterBreak="0">
    <w:nsid w:val="20533D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20EB0491"/>
    <w:multiLevelType w:val="multilevel"/>
    <w:tmpl w:val="A84E6314"/>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705"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1E57C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220E24A2"/>
    <w:multiLevelType w:val="multilevel"/>
    <w:tmpl w:val="BF40A8B2"/>
    <w:lvl w:ilvl="0">
      <w:start w:val="5"/>
      <w:numFmt w:val="decimal"/>
      <w:lvlText w:val="%1"/>
      <w:lvlJc w:val="left"/>
      <w:pPr>
        <w:ind w:left="480" w:hanging="480"/>
      </w:pPr>
      <w:rPr>
        <w:rFonts w:hint="default"/>
      </w:rPr>
    </w:lvl>
    <w:lvl w:ilvl="1">
      <w:start w:val="5"/>
      <w:numFmt w:val="decimal"/>
      <w:lvlText w:val="%1.%2"/>
      <w:lvlJc w:val="left"/>
      <w:pPr>
        <w:ind w:left="885" w:hanging="480"/>
      </w:pPr>
      <w:rPr>
        <w:rFonts w:hint="default"/>
      </w:rPr>
    </w:lvl>
    <w:lvl w:ilvl="2">
      <w:start w:val="1"/>
      <w:numFmt w:val="decimal"/>
      <w:lvlText w:val="%1.%2.%3"/>
      <w:lvlJc w:val="left"/>
      <w:pPr>
        <w:ind w:left="1530" w:hanging="720"/>
      </w:pPr>
      <w:rPr>
        <w:rFonts w:ascii="Times New Roman" w:hAnsi="Times New Roman" w:cs="Times New Roman" w:hint="default"/>
        <w:sz w:val="24"/>
        <w:szCs w:val="24"/>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71" w15:restartNumberingAfterBreak="0">
    <w:nsid w:val="22C1702B"/>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36052EB"/>
    <w:multiLevelType w:val="multilevel"/>
    <w:tmpl w:val="B6321D22"/>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37"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3" w15:restartNumberingAfterBreak="0">
    <w:nsid w:val="23844879"/>
    <w:multiLevelType w:val="multilevel"/>
    <w:tmpl w:val="2660949C"/>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239D6987"/>
    <w:multiLevelType w:val="multilevel"/>
    <w:tmpl w:val="2DDE1A96"/>
    <w:lvl w:ilvl="0">
      <w:start w:val="5"/>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ascii="Times New Roman" w:hAnsi="Times New Roman" w:cs="Times New Roman" w:hint="default"/>
        <w:sz w:val="24"/>
        <w:szCs w:val="24"/>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5" w15:restartNumberingAfterBreak="0">
    <w:nsid w:val="250E3164"/>
    <w:multiLevelType w:val="hybridMultilevel"/>
    <w:tmpl w:val="C3D092A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257E0CF0"/>
    <w:multiLevelType w:val="multilevel"/>
    <w:tmpl w:val="EF5400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5D0587F"/>
    <w:multiLevelType w:val="hybridMultilevel"/>
    <w:tmpl w:val="09623E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267342FF"/>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26F54F3A"/>
    <w:multiLevelType w:val="multilevel"/>
    <w:tmpl w:val="615690F8"/>
    <w:lvl w:ilvl="0">
      <w:start w:val="4"/>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80" w15:restartNumberingAfterBreak="0">
    <w:nsid w:val="27407607"/>
    <w:multiLevelType w:val="multilevel"/>
    <w:tmpl w:val="27407607"/>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15:restartNumberingAfterBreak="0">
    <w:nsid w:val="27552161"/>
    <w:multiLevelType w:val="multilevel"/>
    <w:tmpl w:val="A2D2D072"/>
    <w:lvl w:ilvl="0">
      <w:start w:val="2"/>
      <w:numFmt w:val="decimal"/>
      <w:lvlText w:val="%1"/>
      <w:lvlJc w:val="left"/>
      <w:pPr>
        <w:ind w:left="480" w:hanging="480"/>
      </w:pPr>
      <w:rPr>
        <w:rFonts w:hint="default"/>
      </w:rPr>
    </w:lvl>
    <w:lvl w:ilvl="1">
      <w:start w:val="1"/>
      <w:numFmt w:val="decimal"/>
      <w:lvlText w:val="%1.%2"/>
      <w:lvlJc w:val="left"/>
      <w:pPr>
        <w:ind w:left="736" w:hanging="480"/>
      </w:pPr>
      <w:rPr>
        <w:rFonts w:hint="default"/>
      </w:rPr>
    </w:lvl>
    <w:lvl w:ilvl="2">
      <w:start w:val="1"/>
      <w:numFmt w:val="decimal"/>
      <w:lvlText w:val="%1.%2.%3"/>
      <w:lvlJc w:val="left"/>
      <w:pPr>
        <w:ind w:left="1887" w:hanging="720"/>
      </w:pPr>
      <w:rPr>
        <w:rFonts w:hint="default"/>
      </w:rPr>
    </w:lvl>
    <w:lvl w:ilvl="3">
      <w:start w:val="1"/>
      <w:numFmt w:val="decimal"/>
      <w:lvlText w:val="%1.%2.%3.%4"/>
      <w:lvlJc w:val="left"/>
      <w:pPr>
        <w:ind w:left="1488" w:hanging="720"/>
      </w:pPr>
      <w:rPr>
        <w:rFonts w:hint="default"/>
      </w:rPr>
    </w:lvl>
    <w:lvl w:ilvl="4">
      <w:start w:val="1"/>
      <w:numFmt w:val="decimal"/>
      <w:lvlText w:val="%1.%2.%3.%4.%5"/>
      <w:lvlJc w:val="left"/>
      <w:pPr>
        <w:ind w:left="2104" w:hanging="1080"/>
      </w:pPr>
      <w:rPr>
        <w:rFonts w:hint="default"/>
      </w:rPr>
    </w:lvl>
    <w:lvl w:ilvl="5">
      <w:start w:val="1"/>
      <w:numFmt w:val="decimal"/>
      <w:lvlText w:val="%1.%2.%3.%4.%5.%6"/>
      <w:lvlJc w:val="left"/>
      <w:pPr>
        <w:ind w:left="2360" w:hanging="1080"/>
      </w:pPr>
      <w:rPr>
        <w:rFonts w:hint="default"/>
      </w:rPr>
    </w:lvl>
    <w:lvl w:ilvl="6">
      <w:start w:val="1"/>
      <w:numFmt w:val="decimal"/>
      <w:lvlText w:val="%1.%2.%3.%4.%5.%6.%7"/>
      <w:lvlJc w:val="left"/>
      <w:pPr>
        <w:ind w:left="2976" w:hanging="1440"/>
      </w:pPr>
      <w:rPr>
        <w:rFonts w:hint="default"/>
      </w:rPr>
    </w:lvl>
    <w:lvl w:ilvl="7">
      <w:start w:val="1"/>
      <w:numFmt w:val="decimal"/>
      <w:lvlText w:val="%1.%2.%3.%4.%5.%6.%7.%8"/>
      <w:lvlJc w:val="left"/>
      <w:pPr>
        <w:ind w:left="3232" w:hanging="1440"/>
      </w:pPr>
      <w:rPr>
        <w:rFonts w:hint="default"/>
      </w:rPr>
    </w:lvl>
    <w:lvl w:ilvl="8">
      <w:start w:val="1"/>
      <w:numFmt w:val="decimal"/>
      <w:lvlText w:val="%1.%2.%3.%4.%5.%6.%7.%8.%9"/>
      <w:lvlJc w:val="left"/>
      <w:pPr>
        <w:ind w:left="3848" w:hanging="1800"/>
      </w:pPr>
      <w:rPr>
        <w:rFonts w:hint="default"/>
      </w:rPr>
    </w:lvl>
  </w:abstractNum>
  <w:abstractNum w:abstractNumId="82"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28114B73"/>
    <w:multiLevelType w:val="multilevel"/>
    <w:tmpl w:val="7D3E40E2"/>
    <w:lvl w:ilvl="0">
      <w:start w:val="1"/>
      <w:numFmt w:val="decimal"/>
      <w:lvlText w:val="%1."/>
      <w:lvlJc w:val="left"/>
      <w:pPr>
        <w:ind w:left="1360" w:hanging="360"/>
      </w:pPr>
    </w:lvl>
    <w:lvl w:ilvl="1">
      <w:start w:val="3"/>
      <w:numFmt w:val="decimal"/>
      <w:isLgl/>
      <w:lvlText w:val="%1.%2"/>
      <w:lvlJc w:val="left"/>
      <w:pPr>
        <w:ind w:left="1480" w:hanging="480"/>
      </w:pPr>
      <w:rPr>
        <w:rFonts w:hint="default"/>
      </w:rPr>
    </w:lvl>
    <w:lvl w:ilvl="2">
      <w:start w:val="1"/>
      <w:numFmt w:val="decimal"/>
      <w:isLgl/>
      <w:lvlText w:val="%1.%2.%3"/>
      <w:lvlJc w:val="left"/>
      <w:pPr>
        <w:ind w:left="1720" w:hanging="720"/>
      </w:pPr>
      <w:rPr>
        <w:rFonts w:ascii="Times New Roman" w:hAnsi="Times New Roman" w:cs="Times New Roman" w:hint="default"/>
        <w:sz w:val="24"/>
        <w:szCs w:val="24"/>
      </w:rPr>
    </w:lvl>
    <w:lvl w:ilvl="3">
      <w:start w:val="1"/>
      <w:numFmt w:val="decimal"/>
      <w:isLgl/>
      <w:lvlText w:val="%1.%2.%3.%4"/>
      <w:lvlJc w:val="left"/>
      <w:pPr>
        <w:ind w:left="1720" w:hanging="720"/>
      </w:pPr>
      <w:rPr>
        <w:rFonts w:hint="default"/>
      </w:rPr>
    </w:lvl>
    <w:lvl w:ilvl="4">
      <w:start w:val="1"/>
      <w:numFmt w:val="decimal"/>
      <w:isLgl/>
      <w:lvlText w:val="%1.%2.%3.%4.%5"/>
      <w:lvlJc w:val="left"/>
      <w:pPr>
        <w:ind w:left="2080" w:hanging="1080"/>
      </w:pPr>
      <w:rPr>
        <w:rFonts w:hint="default"/>
      </w:rPr>
    </w:lvl>
    <w:lvl w:ilvl="5">
      <w:start w:val="1"/>
      <w:numFmt w:val="decimal"/>
      <w:isLgl/>
      <w:lvlText w:val="%1.%2.%3.%4.%5.%6"/>
      <w:lvlJc w:val="left"/>
      <w:pPr>
        <w:ind w:left="2080" w:hanging="1080"/>
      </w:pPr>
      <w:rPr>
        <w:rFonts w:hint="default"/>
      </w:rPr>
    </w:lvl>
    <w:lvl w:ilvl="6">
      <w:start w:val="1"/>
      <w:numFmt w:val="decimal"/>
      <w:isLgl/>
      <w:lvlText w:val="%1.%2.%3.%4.%5.%6.%7"/>
      <w:lvlJc w:val="left"/>
      <w:pPr>
        <w:ind w:left="2440" w:hanging="1440"/>
      </w:pPr>
      <w:rPr>
        <w:rFonts w:hint="default"/>
      </w:rPr>
    </w:lvl>
    <w:lvl w:ilvl="7">
      <w:start w:val="1"/>
      <w:numFmt w:val="decimal"/>
      <w:isLgl/>
      <w:lvlText w:val="%1.%2.%3.%4.%5.%6.%7.%8"/>
      <w:lvlJc w:val="left"/>
      <w:pPr>
        <w:ind w:left="2440" w:hanging="1440"/>
      </w:pPr>
      <w:rPr>
        <w:rFonts w:hint="default"/>
      </w:rPr>
    </w:lvl>
    <w:lvl w:ilvl="8">
      <w:start w:val="1"/>
      <w:numFmt w:val="decimal"/>
      <w:isLgl/>
      <w:lvlText w:val="%1.%2.%3.%4.%5.%6.%7.%8.%9"/>
      <w:lvlJc w:val="left"/>
      <w:pPr>
        <w:ind w:left="2800" w:hanging="1800"/>
      </w:pPr>
      <w:rPr>
        <w:rFonts w:hint="default"/>
      </w:rPr>
    </w:lvl>
  </w:abstractNum>
  <w:abstractNum w:abstractNumId="84" w15:restartNumberingAfterBreak="0">
    <w:nsid w:val="28561C3E"/>
    <w:multiLevelType w:val="hybridMultilevel"/>
    <w:tmpl w:val="6406D2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5" w15:restartNumberingAfterBreak="0">
    <w:nsid w:val="286305EB"/>
    <w:multiLevelType w:val="multilevel"/>
    <w:tmpl w:val="3104AB68"/>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43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28DD6A0A"/>
    <w:multiLevelType w:val="hybridMultilevel"/>
    <w:tmpl w:val="A0263C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7" w15:restartNumberingAfterBreak="0">
    <w:nsid w:val="29584678"/>
    <w:multiLevelType w:val="hybridMultilevel"/>
    <w:tmpl w:val="5B9873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8" w15:restartNumberingAfterBreak="0">
    <w:nsid w:val="297412EF"/>
    <w:multiLevelType w:val="multilevel"/>
    <w:tmpl w:val="2EC6CE08"/>
    <w:lvl w:ilvl="0">
      <w:start w:val="3"/>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9" w15:restartNumberingAfterBreak="0">
    <w:nsid w:val="29C40103"/>
    <w:multiLevelType w:val="hybridMultilevel"/>
    <w:tmpl w:val="0A547D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2A3A38FA"/>
    <w:multiLevelType w:val="multilevel"/>
    <w:tmpl w:val="2A3A38FA"/>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1"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2A9375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2A9C67C9"/>
    <w:multiLevelType w:val="multilevel"/>
    <w:tmpl w:val="29BECE5C"/>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2AAB2B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2ACC17DF"/>
    <w:multiLevelType w:val="hybridMultilevel"/>
    <w:tmpl w:val="5A0E35E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2AE53DA5"/>
    <w:multiLevelType w:val="multilevel"/>
    <w:tmpl w:val="3FFE647E"/>
    <w:lvl w:ilvl="0">
      <w:start w:val="1"/>
      <w:numFmt w:val="lowerRoman"/>
      <w:lvlText w:val="%1)"/>
      <w:lvlJc w:val="left"/>
      <w:pPr>
        <w:ind w:left="1428" w:hanging="360"/>
      </w:pPr>
      <w:rPr>
        <w:rFonts w:ascii="Times New Roman" w:eastAsia="Calibri" w:hAnsi="Times New Roman" w:cs="Times New Roman" w:hint="default"/>
      </w:rPr>
    </w:lvl>
    <w:lvl w:ilvl="1">
      <w:start w:val="1"/>
      <w:numFmt w:val="lowerLetter"/>
      <w:lvlText w:val="%2."/>
      <w:lvlJc w:val="left"/>
      <w:pPr>
        <w:ind w:left="2148" w:hanging="360"/>
      </w:pPr>
      <w:rPr>
        <w:rFonts w:ascii="Times New Roman" w:hAnsi="Times New Roman" w:cs="Times New Roman" w:hint="default"/>
      </w:rPr>
    </w:lvl>
    <w:lvl w:ilvl="2">
      <w:start w:val="1"/>
      <w:numFmt w:val="lowerRoman"/>
      <w:lvlText w:val="%3."/>
      <w:lvlJc w:val="right"/>
      <w:pPr>
        <w:ind w:left="2868" w:hanging="180"/>
      </w:pPr>
      <w:rPr>
        <w:rFonts w:ascii="Times New Roman" w:hAnsi="Times New Roman" w:cs="Times New Roman" w:hint="default"/>
      </w:rPr>
    </w:lvl>
    <w:lvl w:ilvl="3">
      <w:start w:val="1"/>
      <w:numFmt w:val="decimal"/>
      <w:lvlText w:val="%4."/>
      <w:lvlJc w:val="left"/>
      <w:pPr>
        <w:ind w:left="3588" w:hanging="360"/>
      </w:pPr>
      <w:rPr>
        <w:rFonts w:ascii="Times New Roman" w:hAnsi="Times New Roman" w:cs="Times New Roman" w:hint="default"/>
      </w:rPr>
    </w:lvl>
    <w:lvl w:ilvl="4">
      <w:start w:val="1"/>
      <w:numFmt w:val="lowerLetter"/>
      <w:lvlText w:val="%5."/>
      <w:lvlJc w:val="left"/>
      <w:pPr>
        <w:ind w:left="4308" w:hanging="360"/>
      </w:pPr>
      <w:rPr>
        <w:rFonts w:ascii="Times New Roman" w:hAnsi="Times New Roman" w:cs="Times New Roman" w:hint="default"/>
      </w:rPr>
    </w:lvl>
    <w:lvl w:ilvl="5">
      <w:start w:val="1"/>
      <w:numFmt w:val="lowerRoman"/>
      <w:lvlText w:val="%6."/>
      <w:lvlJc w:val="right"/>
      <w:pPr>
        <w:ind w:left="5028" w:hanging="180"/>
      </w:pPr>
      <w:rPr>
        <w:rFonts w:ascii="Times New Roman" w:hAnsi="Times New Roman" w:cs="Times New Roman" w:hint="default"/>
      </w:rPr>
    </w:lvl>
    <w:lvl w:ilvl="6">
      <w:start w:val="1"/>
      <w:numFmt w:val="decimal"/>
      <w:lvlText w:val="%7."/>
      <w:lvlJc w:val="left"/>
      <w:pPr>
        <w:ind w:left="5748" w:hanging="360"/>
      </w:pPr>
      <w:rPr>
        <w:rFonts w:ascii="Times New Roman" w:hAnsi="Times New Roman" w:cs="Times New Roman" w:hint="default"/>
      </w:rPr>
    </w:lvl>
    <w:lvl w:ilvl="7">
      <w:start w:val="1"/>
      <w:numFmt w:val="lowerLetter"/>
      <w:lvlText w:val="%8."/>
      <w:lvlJc w:val="left"/>
      <w:pPr>
        <w:ind w:left="6468" w:hanging="360"/>
      </w:pPr>
      <w:rPr>
        <w:rFonts w:ascii="Times New Roman" w:hAnsi="Times New Roman" w:cs="Times New Roman" w:hint="default"/>
      </w:rPr>
    </w:lvl>
    <w:lvl w:ilvl="8">
      <w:start w:val="1"/>
      <w:numFmt w:val="lowerRoman"/>
      <w:lvlText w:val="%9."/>
      <w:lvlJc w:val="right"/>
      <w:pPr>
        <w:ind w:left="7188" w:hanging="180"/>
      </w:pPr>
      <w:rPr>
        <w:rFonts w:ascii="Times New Roman" w:hAnsi="Times New Roman" w:cs="Times New Roman" w:hint="default"/>
      </w:rPr>
    </w:lvl>
  </w:abstractNum>
  <w:abstractNum w:abstractNumId="97" w15:restartNumberingAfterBreak="0">
    <w:nsid w:val="2B547FA8"/>
    <w:multiLevelType w:val="hybridMultilevel"/>
    <w:tmpl w:val="197AE1CA"/>
    <w:lvl w:ilvl="0" w:tplc="BDC6C6E6">
      <w:start w:val="1"/>
      <w:numFmt w:val="decimal"/>
      <w:lvlText w:val="4.1.1.%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BD368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2C253842"/>
    <w:multiLevelType w:val="hybridMultilevel"/>
    <w:tmpl w:val="F43AF9B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DFE3269"/>
    <w:multiLevelType w:val="hybridMultilevel"/>
    <w:tmpl w:val="3C18D6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2" w15:restartNumberingAfterBreak="0">
    <w:nsid w:val="2E4716B9"/>
    <w:multiLevelType w:val="multilevel"/>
    <w:tmpl w:val="2E4716B9"/>
    <w:lvl w:ilvl="0">
      <w:start w:val="1"/>
      <w:numFmt w:val="decimal"/>
      <w:lvlText w:val="2.%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3" w15:restartNumberingAfterBreak="0">
    <w:nsid w:val="2E937A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2EAE75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2F9A5B37"/>
    <w:multiLevelType w:val="multilevel"/>
    <w:tmpl w:val="1FFA2C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15:restartNumberingAfterBreak="0">
    <w:nsid w:val="2FC843F5"/>
    <w:multiLevelType w:val="hybridMultilevel"/>
    <w:tmpl w:val="236EA8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301E220F"/>
    <w:multiLevelType w:val="hybridMultilevel"/>
    <w:tmpl w:val="8690C7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30641F12"/>
    <w:multiLevelType w:val="hybridMultilevel"/>
    <w:tmpl w:val="82A8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08B765F"/>
    <w:multiLevelType w:val="multilevel"/>
    <w:tmpl w:val="AACE1B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311128B5"/>
    <w:multiLevelType w:val="multilevel"/>
    <w:tmpl w:val="A24811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1" w15:restartNumberingAfterBreak="0">
    <w:nsid w:val="31D336F5"/>
    <w:multiLevelType w:val="multilevel"/>
    <w:tmpl w:val="248463D4"/>
    <w:lvl w:ilvl="0">
      <w:start w:val="1"/>
      <w:numFmt w:val="decimal"/>
      <w:lvlText w:val="%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12" w15:restartNumberingAfterBreak="0">
    <w:nsid w:val="320F2EF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3" w15:restartNumberingAfterBreak="0">
    <w:nsid w:val="324D7D0F"/>
    <w:multiLevelType w:val="multilevel"/>
    <w:tmpl w:val="FBF0B2C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33185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33C25F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6" w15:restartNumberingAfterBreak="0">
    <w:nsid w:val="33EC10F0"/>
    <w:multiLevelType w:val="hybridMultilevel"/>
    <w:tmpl w:val="05004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40D0980"/>
    <w:multiLevelType w:val="hybridMultilevel"/>
    <w:tmpl w:val="36D61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4625113"/>
    <w:multiLevelType w:val="multilevel"/>
    <w:tmpl w:val="E1646E0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9" w15:restartNumberingAfterBreak="0">
    <w:nsid w:val="34C82C04"/>
    <w:multiLevelType w:val="hybridMultilevel"/>
    <w:tmpl w:val="A490D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35F12DA7"/>
    <w:multiLevelType w:val="multilevel"/>
    <w:tmpl w:val="4AEE1D28"/>
    <w:lvl w:ilvl="0">
      <w:start w:val="12"/>
      <w:numFmt w:val="decimal"/>
      <w:lvlText w:val="%1"/>
      <w:lvlJc w:val="left"/>
      <w:pPr>
        <w:ind w:left="420" w:hanging="420"/>
      </w:pPr>
      <w:rPr>
        <w:rFonts w:hint="default"/>
      </w:rPr>
    </w:lvl>
    <w:lvl w:ilvl="1">
      <w:start w:val="1"/>
      <w:numFmt w:val="decimal"/>
      <w:lvlText w:val="6.%2"/>
      <w:lvlJc w:val="center"/>
      <w:pPr>
        <w:ind w:left="785" w:hanging="360"/>
      </w:pPr>
      <w:rPr>
        <w:rFonts w:hint="default"/>
      </w:rPr>
    </w:lvl>
    <w:lvl w:ilvl="2">
      <w:start w:val="1"/>
      <w:numFmt w:val="decimal"/>
      <w:lvlText w:val="6.%3"/>
      <w:lvlJc w:val="center"/>
      <w:pPr>
        <w:ind w:left="1352" w:hanging="36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121" w15:restartNumberingAfterBreak="0">
    <w:nsid w:val="35F77ACE"/>
    <w:multiLevelType w:val="multilevel"/>
    <w:tmpl w:val="0409001F"/>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2" w15:restartNumberingAfterBreak="0">
    <w:nsid w:val="374D4187"/>
    <w:multiLevelType w:val="hybridMultilevel"/>
    <w:tmpl w:val="F9DC2A52"/>
    <w:lvl w:ilvl="0" w:tplc="18142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75506D7"/>
    <w:multiLevelType w:val="multilevel"/>
    <w:tmpl w:val="98B6F5A2"/>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4" w15:restartNumberingAfterBreak="0">
    <w:nsid w:val="3776701E"/>
    <w:multiLevelType w:val="multilevel"/>
    <w:tmpl w:val="F8E893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5" w15:restartNumberingAfterBreak="0">
    <w:nsid w:val="37991760"/>
    <w:multiLevelType w:val="hybridMultilevel"/>
    <w:tmpl w:val="D020F1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6" w15:restartNumberingAfterBreak="0">
    <w:nsid w:val="383E5586"/>
    <w:multiLevelType w:val="multilevel"/>
    <w:tmpl w:val="CCF2E1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sz w:val="24"/>
        <w:szCs w:val="24"/>
      </w:rPr>
    </w:lvl>
    <w:lvl w:ilvl="2">
      <w:start w:val="1"/>
      <w:numFmt w:val="decimal"/>
      <w:isLgl/>
      <w:lvlText w:val="%1.%2.%3"/>
      <w:lvlJc w:val="left"/>
      <w:pPr>
        <w:ind w:left="1080" w:hanging="720"/>
      </w:pPr>
      <w:rPr>
        <w:rFonts w:ascii="Times New Roman" w:hAnsi="Times New Roman" w:cs="Times New Roman"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7" w15:restartNumberingAfterBreak="0">
    <w:nsid w:val="389C66C6"/>
    <w:multiLevelType w:val="hybridMultilevel"/>
    <w:tmpl w:val="A356C788"/>
    <w:lvl w:ilvl="0" w:tplc="4852BDFA">
      <w:start w:val="1"/>
      <w:numFmt w:val="decimal"/>
      <w:lvlText w:val="%1."/>
      <w:lvlJc w:val="left"/>
      <w:pPr>
        <w:ind w:left="720" w:hanging="360"/>
      </w:pPr>
      <w:rPr>
        <w:rFonts w:hint="default"/>
        <w:color w:val="auto"/>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8" w15:restartNumberingAfterBreak="0">
    <w:nsid w:val="39192F64"/>
    <w:multiLevelType w:val="multilevel"/>
    <w:tmpl w:val="0409001F"/>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29" w15:restartNumberingAfterBreak="0">
    <w:nsid w:val="39DA2C55"/>
    <w:multiLevelType w:val="multilevel"/>
    <w:tmpl w:val="C80C0330"/>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0" w15:restartNumberingAfterBreak="0">
    <w:nsid w:val="3A1B586B"/>
    <w:multiLevelType w:val="multilevel"/>
    <w:tmpl w:val="C1A69E54"/>
    <w:lvl w:ilvl="0">
      <w:start w:val="1"/>
      <w:numFmt w:val="decimal"/>
      <w:lvlText w:val="%1."/>
      <w:lvlJc w:val="left"/>
      <w:pPr>
        <w:ind w:left="720" w:hanging="360"/>
      </w:pPr>
    </w:lvl>
    <w:lvl w:ilvl="1">
      <w:start w:val="2"/>
      <w:numFmt w:val="decimal"/>
      <w:isLgl/>
      <w:lvlText w:val="%1.%2"/>
      <w:lvlJc w:val="left"/>
      <w:pPr>
        <w:ind w:left="1065"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75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565"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375" w:hanging="1440"/>
      </w:pPr>
      <w:rPr>
        <w:rFonts w:hint="default"/>
      </w:rPr>
    </w:lvl>
    <w:lvl w:ilvl="8">
      <w:start w:val="1"/>
      <w:numFmt w:val="decimal"/>
      <w:isLgl/>
      <w:lvlText w:val="%1.%2.%3.%4.%5.%6.%7.%8.%9"/>
      <w:lvlJc w:val="left"/>
      <w:pPr>
        <w:ind w:left="3960" w:hanging="1800"/>
      </w:pPr>
      <w:rPr>
        <w:rFonts w:hint="default"/>
      </w:rPr>
    </w:lvl>
  </w:abstractNum>
  <w:abstractNum w:abstractNumId="131" w15:restartNumberingAfterBreak="0">
    <w:nsid w:val="3A1D2AAB"/>
    <w:multiLevelType w:val="multilevel"/>
    <w:tmpl w:val="2CAE60B2"/>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7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2" w15:restartNumberingAfterBreak="0">
    <w:nsid w:val="3A7151EB"/>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3AAF7AD8"/>
    <w:multiLevelType w:val="hybridMultilevel"/>
    <w:tmpl w:val="CF462D7E"/>
    <w:lvl w:ilvl="0" w:tplc="A09ACF98">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3B21B56C"/>
    <w:multiLevelType w:val="multilevel"/>
    <w:tmpl w:val="3B21B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3B3D519C"/>
    <w:multiLevelType w:val="hybridMultilevel"/>
    <w:tmpl w:val="622A7E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3B5A1C76"/>
    <w:multiLevelType w:val="multilevel"/>
    <w:tmpl w:val="2EC245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05"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3B5F7E8A"/>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3BB0012B"/>
    <w:multiLevelType w:val="hybridMultilevel"/>
    <w:tmpl w:val="F1B8DC1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39" w15:restartNumberingAfterBreak="0">
    <w:nsid w:val="3BEB7047"/>
    <w:multiLevelType w:val="hybridMultilevel"/>
    <w:tmpl w:val="4FB2E3CA"/>
    <w:lvl w:ilvl="0" w:tplc="74FA03B8">
      <w:start w:val="1"/>
      <w:numFmt w:val="decimal"/>
      <w:lvlText w:val="2. %1"/>
      <w:lvlJc w:val="left"/>
      <w:pPr>
        <w:ind w:left="840" w:hanging="360"/>
      </w:pPr>
      <w:rPr>
        <w:rFonts w:ascii="Times New Roman" w:hAnsi="Times New Roman" w:cs="Times New Roman" w:hint="default"/>
        <w:sz w:val="24"/>
        <w:szCs w:val="24"/>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40" w15:restartNumberingAfterBreak="0">
    <w:nsid w:val="3C05444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1" w15:restartNumberingAfterBreak="0">
    <w:nsid w:val="3C0D7DCA"/>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3C850B8C"/>
    <w:multiLevelType w:val="hybridMultilevel"/>
    <w:tmpl w:val="0B38DC82"/>
    <w:lvl w:ilvl="0" w:tplc="0409000F">
      <w:start w:val="1"/>
      <w:numFmt w:val="decimal"/>
      <w:lvlText w:val="%1."/>
      <w:lvlJc w:val="left"/>
      <w:pPr>
        <w:ind w:left="927"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3" w15:restartNumberingAfterBreak="0">
    <w:nsid w:val="3D714E66"/>
    <w:multiLevelType w:val="hybridMultilevel"/>
    <w:tmpl w:val="C520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D787330"/>
    <w:multiLevelType w:val="multilevel"/>
    <w:tmpl w:val="3D787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6" w15:restartNumberingAfterBreak="0">
    <w:nsid w:val="3E8A64E8"/>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3F206BB8"/>
    <w:multiLevelType w:val="hybridMultilevel"/>
    <w:tmpl w:val="68667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11033F8"/>
    <w:multiLevelType w:val="hybridMultilevel"/>
    <w:tmpl w:val="E332A3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9" w15:restartNumberingAfterBreak="0">
    <w:nsid w:val="41286CDC"/>
    <w:multiLevelType w:val="multilevel"/>
    <w:tmpl w:val="FF481AB4"/>
    <w:lvl w:ilvl="0">
      <w:start w:val="1"/>
      <w:numFmt w:val="decimal"/>
      <w:lvlText w:val="%1."/>
      <w:lvlJc w:val="left"/>
      <w:pPr>
        <w:ind w:left="450" w:hanging="360"/>
      </w:pPr>
    </w:lvl>
    <w:lvl w:ilvl="1">
      <w:start w:val="1"/>
      <w:numFmt w:val="decimal"/>
      <w:isLgl/>
      <w:lvlText w:val="%1.%2"/>
      <w:lvlJc w:val="left"/>
      <w:pPr>
        <w:ind w:left="450" w:hanging="360"/>
      </w:pPr>
      <w:rPr>
        <w:rFonts w:ascii="Times New Roman" w:hAnsi="Times New Roman" w:cs="Times New Roman" w:hint="default"/>
        <w:sz w:val="24"/>
        <w:szCs w:val="24"/>
      </w:rPr>
    </w:lvl>
    <w:lvl w:ilvl="2">
      <w:start w:val="1"/>
      <w:numFmt w:val="decimal"/>
      <w:isLgl/>
      <w:lvlText w:val="%1.%2.%3"/>
      <w:lvlJc w:val="left"/>
      <w:pPr>
        <w:ind w:left="1530" w:hanging="720"/>
      </w:pPr>
      <w:rPr>
        <w:rFonts w:ascii="Times New Roman" w:hAnsi="Times New Roman" w:cs="Times New Roman" w:hint="default"/>
        <w:sz w:val="24"/>
        <w:szCs w:val="24"/>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50" w15:restartNumberingAfterBreak="0">
    <w:nsid w:val="41FA4AF5"/>
    <w:multiLevelType w:val="hybridMultilevel"/>
    <w:tmpl w:val="ADC4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21315AC"/>
    <w:multiLevelType w:val="hybridMultilevel"/>
    <w:tmpl w:val="28827E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421E35F7"/>
    <w:multiLevelType w:val="multilevel"/>
    <w:tmpl w:val="AACE1B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3" w15:restartNumberingAfterBreak="0">
    <w:nsid w:val="42352A64"/>
    <w:multiLevelType w:val="multilevel"/>
    <w:tmpl w:val="FE7C90D8"/>
    <w:lvl w:ilvl="0">
      <w:start w:val="2"/>
      <w:numFmt w:val="decimal"/>
      <w:lvlText w:val="%1"/>
      <w:lvlJc w:val="left"/>
      <w:pPr>
        <w:ind w:left="480" w:hanging="480"/>
      </w:pPr>
      <w:rPr>
        <w:rFonts w:hint="default"/>
      </w:rPr>
    </w:lvl>
    <w:lvl w:ilvl="1">
      <w:start w:val="1"/>
      <w:numFmt w:val="decimal"/>
      <w:lvlText w:val="%1.%2"/>
      <w:lvlJc w:val="left"/>
      <w:pPr>
        <w:ind w:left="645" w:hanging="480"/>
      </w:pPr>
      <w:rPr>
        <w:rFonts w:hint="default"/>
      </w:rPr>
    </w:lvl>
    <w:lvl w:ilvl="2">
      <w:start w:val="2"/>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154" w15:restartNumberingAfterBreak="0">
    <w:nsid w:val="426D0A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5" w15:restartNumberingAfterBreak="0">
    <w:nsid w:val="42810D5C"/>
    <w:multiLevelType w:val="multilevel"/>
    <w:tmpl w:val="248463D4"/>
    <w:lvl w:ilvl="0">
      <w:start w:val="1"/>
      <w:numFmt w:val="decimal"/>
      <w:lvlText w:val="%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hint="default"/>
        <w:color w:val="auto"/>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56" w15:restartNumberingAfterBreak="0">
    <w:nsid w:val="43501576"/>
    <w:multiLevelType w:val="multilevel"/>
    <w:tmpl w:val="18EC6C06"/>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435302DB"/>
    <w:multiLevelType w:val="hybridMultilevel"/>
    <w:tmpl w:val="09623E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43B65E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9" w15:restartNumberingAfterBreak="0">
    <w:nsid w:val="43FE23E4"/>
    <w:multiLevelType w:val="hybridMultilevel"/>
    <w:tmpl w:val="9C8ACB6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0" w15:restartNumberingAfterBreak="0">
    <w:nsid w:val="456167FC"/>
    <w:multiLevelType w:val="hybridMultilevel"/>
    <w:tmpl w:val="BC189F7A"/>
    <w:lvl w:ilvl="0" w:tplc="45D42FF0">
      <w:start w:val="1"/>
      <w:numFmt w:val="decimal"/>
      <w:lvlText w:val="%1."/>
      <w:lvlJc w:val="left"/>
      <w:pPr>
        <w:ind w:left="720" w:hanging="360"/>
      </w:pPr>
      <w:rPr>
        <w:rFonts w:eastAsia="Calibri" w:hint="default"/>
      </w:rPr>
    </w:lvl>
    <w:lvl w:ilvl="1" w:tplc="A90A65BA">
      <w:start w:val="1"/>
      <w:numFmt w:val="decimal"/>
      <w:lvlText w:val="1.%2"/>
      <w:lvlJc w:val="left"/>
      <w:pPr>
        <w:ind w:left="1440" w:hanging="360"/>
      </w:pPr>
      <w:rPr>
        <w:rFonts w:hint="default"/>
        <w:b w:val="0"/>
        <w:bCs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5B45AC6"/>
    <w:multiLevelType w:val="multilevel"/>
    <w:tmpl w:val="2DAC85F4"/>
    <w:lvl w:ilvl="0">
      <w:start w:val="1"/>
      <w:numFmt w:val="decimal"/>
      <w:lvlText w:val="%1"/>
      <w:lvlJc w:val="left"/>
      <w:pPr>
        <w:ind w:left="360" w:hanging="360"/>
      </w:pPr>
      <w:rPr>
        <w:rFonts w:hint="default"/>
      </w:rPr>
    </w:lvl>
    <w:lvl w:ilvl="1">
      <w:start w:val="1"/>
      <w:numFmt w:val="decimal"/>
      <w:lvlText w:val="%1.%2"/>
      <w:lvlJc w:val="left"/>
      <w:pPr>
        <w:ind w:left="534" w:hanging="360"/>
      </w:pPr>
      <w:rPr>
        <w:rFonts w:hint="default"/>
      </w:rPr>
    </w:lvl>
    <w:lvl w:ilvl="2">
      <w:start w:val="1"/>
      <w:numFmt w:val="decimal"/>
      <w:lvlText w:val="%1.%2.%3"/>
      <w:lvlJc w:val="left"/>
      <w:pPr>
        <w:ind w:left="2028" w:hanging="720"/>
      </w:pPr>
      <w:rPr>
        <w:rFonts w:hint="default"/>
      </w:rPr>
    </w:lvl>
    <w:lvl w:ilvl="3">
      <w:start w:val="1"/>
      <w:numFmt w:val="decimal"/>
      <w:lvlText w:val="%1.%2.%3.%4"/>
      <w:lvlJc w:val="left"/>
      <w:pPr>
        <w:ind w:left="2595"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2" w15:restartNumberingAfterBreak="0">
    <w:nsid w:val="45DF458E"/>
    <w:multiLevelType w:val="multilevel"/>
    <w:tmpl w:val="F118BBE0"/>
    <w:lvl w:ilvl="0">
      <w:start w:val="1"/>
      <w:numFmt w:val="decimal"/>
      <w:lvlText w:val="%1."/>
      <w:lvlJc w:val="left"/>
      <w:pPr>
        <w:ind w:left="405" w:hanging="405"/>
      </w:pPr>
      <w:rPr>
        <w:rFonts w:ascii="Times New Roman" w:eastAsiaTheme="minorHAnsi" w:hAnsi="Times New Roman" w:cs="Times New Roman"/>
      </w:rPr>
    </w:lvl>
    <w:lvl w:ilvl="1">
      <w:start w:val="2"/>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63" w15:restartNumberingAfterBreak="0">
    <w:nsid w:val="45E10B87"/>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46236EEA"/>
    <w:multiLevelType w:val="hybridMultilevel"/>
    <w:tmpl w:val="BE347F28"/>
    <w:lvl w:ilvl="0" w:tplc="FCC23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6B021DA"/>
    <w:multiLevelType w:val="multilevel"/>
    <w:tmpl w:val="9AFAD5A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6" w15:restartNumberingAfterBreak="0">
    <w:nsid w:val="47628D90"/>
    <w:multiLevelType w:val="multilevel"/>
    <w:tmpl w:val="47628D9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15:restartNumberingAfterBreak="0">
    <w:nsid w:val="476C2C64"/>
    <w:multiLevelType w:val="hybridMultilevel"/>
    <w:tmpl w:val="CD3C0976"/>
    <w:lvl w:ilvl="0" w:tplc="0409000F">
      <w:start w:val="1"/>
      <w:numFmt w:val="decimal"/>
      <w:lvlText w:val="%1."/>
      <w:lvlJc w:val="left"/>
      <w:pPr>
        <w:ind w:left="720" w:hanging="360"/>
      </w:pPr>
      <w:rPr>
        <w:rFonts w:hint="default"/>
        <w:color w:val="auto"/>
        <w:sz w:val="16"/>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8872983"/>
    <w:multiLevelType w:val="hybridMultilevel"/>
    <w:tmpl w:val="A490D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489F4F4B"/>
    <w:multiLevelType w:val="multilevel"/>
    <w:tmpl w:val="75CEE10A"/>
    <w:lvl w:ilvl="0">
      <w:start w:val="11"/>
      <w:numFmt w:val="decimal"/>
      <w:lvlText w:val="%1"/>
      <w:lvlJc w:val="left"/>
      <w:pPr>
        <w:ind w:left="420" w:hanging="420"/>
      </w:pPr>
      <w:rPr>
        <w:rFonts w:hint="default"/>
      </w:rPr>
    </w:lvl>
    <w:lvl w:ilvl="1">
      <w:start w:val="1"/>
      <w:numFmt w:val="decimal"/>
      <w:lvlText w:val="5.%2"/>
      <w:lvlJc w:val="left"/>
      <w:pPr>
        <w:ind w:left="810" w:hanging="360"/>
      </w:pPr>
      <w:rPr>
        <w:rFonts w:hint="default"/>
        <w:b w:val="0"/>
        <w:bCs w:val="0"/>
        <w:i w:val="0"/>
        <w:color w:val="auto"/>
      </w:rPr>
    </w:lvl>
    <w:lvl w:ilvl="2">
      <w:start w:val="1"/>
      <w:numFmt w:val="decimal"/>
      <w:lvlText w:val="%1.%2.%3"/>
      <w:lvlJc w:val="left"/>
      <w:pPr>
        <w:ind w:left="2705"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70" w15:restartNumberingAfterBreak="0">
    <w:nsid w:val="48F63923"/>
    <w:multiLevelType w:val="multilevel"/>
    <w:tmpl w:val="4FC00F7E"/>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71" w15:restartNumberingAfterBreak="0">
    <w:nsid w:val="49946A2F"/>
    <w:multiLevelType w:val="hybridMultilevel"/>
    <w:tmpl w:val="09623E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49975FEC"/>
    <w:multiLevelType w:val="hybridMultilevel"/>
    <w:tmpl w:val="D3062B9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3" w15:restartNumberingAfterBreak="0">
    <w:nsid w:val="4A346904"/>
    <w:multiLevelType w:val="multilevel"/>
    <w:tmpl w:val="248463D4"/>
    <w:lvl w:ilvl="0">
      <w:start w:val="1"/>
      <w:numFmt w:val="decimal"/>
      <w:lvlText w:val="%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74" w15:restartNumberingAfterBreak="0">
    <w:nsid w:val="4A5B411D"/>
    <w:multiLevelType w:val="multilevel"/>
    <w:tmpl w:val="62F2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BBD4A2F"/>
    <w:multiLevelType w:val="hybridMultilevel"/>
    <w:tmpl w:val="623C33F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6"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77" w15:restartNumberingAfterBreak="0">
    <w:nsid w:val="4C3D003C"/>
    <w:multiLevelType w:val="hybridMultilevel"/>
    <w:tmpl w:val="C458D4FE"/>
    <w:lvl w:ilvl="0" w:tplc="9D3A5CE6">
      <w:start w:val="1"/>
      <w:numFmt w:val="decimal"/>
      <w:lvlText w:val="%1."/>
      <w:lvlJc w:val="left"/>
      <w:pPr>
        <w:ind w:left="720" w:hanging="360"/>
      </w:pPr>
      <w:rPr>
        <w:rFonts w:hint="default"/>
        <w:color w:val="auto"/>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8" w15:restartNumberingAfterBreak="0">
    <w:nsid w:val="4C7F65DC"/>
    <w:multiLevelType w:val="multilevel"/>
    <w:tmpl w:val="923A3DAE"/>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9" w15:restartNumberingAfterBreak="0">
    <w:nsid w:val="4D4B6C3A"/>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4E27018A"/>
    <w:multiLevelType w:val="hybridMultilevel"/>
    <w:tmpl w:val="4D7CD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EC644B5"/>
    <w:multiLevelType w:val="multilevel"/>
    <w:tmpl w:val="20EAF8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2" w15:restartNumberingAfterBreak="0">
    <w:nsid w:val="4EEA26BC"/>
    <w:multiLevelType w:val="multilevel"/>
    <w:tmpl w:val="42AAC5DA"/>
    <w:lvl w:ilvl="0">
      <w:start w:val="1"/>
      <w:numFmt w:val="decimal"/>
      <w:lvlText w:val="%1."/>
      <w:lvlJc w:val="left"/>
      <w:pPr>
        <w:ind w:left="720" w:hanging="360"/>
      </w:pPr>
      <w:rPr>
        <w:rFonts w:hint="default"/>
      </w:rPr>
    </w:lvl>
    <w:lvl w:ilvl="1">
      <w:start w:val="1"/>
      <w:numFmt w:val="decimal"/>
      <w:isLgl/>
      <w:lvlText w:val="%1.%2"/>
      <w:lvlJc w:val="left"/>
      <w:pPr>
        <w:ind w:left="90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183" w15:restartNumberingAfterBreak="0">
    <w:nsid w:val="50163561"/>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50CD1ECC"/>
    <w:multiLevelType w:val="multilevel"/>
    <w:tmpl w:val="0314939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0E0770C"/>
    <w:multiLevelType w:val="multilevel"/>
    <w:tmpl w:val="BFDCE420"/>
    <w:lvl w:ilvl="0">
      <w:start w:val="4"/>
      <w:numFmt w:val="decimal"/>
      <w:lvlText w:val="%1."/>
      <w:lvlJc w:val="left"/>
      <w:pPr>
        <w:ind w:left="540" w:hanging="540"/>
      </w:pPr>
      <w:rPr>
        <w:rFonts w:hint="default"/>
      </w:rPr>
    </w:lvl>
    <w:lvl w:ilvl="1">
      <w:start w:val="4"/>
      <w:numFmt w:val="decimal"/>
      <w:lvlText w:val="%1.%2."/>
      <w:lvlJc w:val="left"/>
      <w:pPr>
        <w:ind w:left="908" w:hanging="540"/>
      </w:pPr>
      <w:rPr>
        <w:rFonts w:hint="default"/>
      </w:rPr>
    </w:lvl>
    <w:lvl w:ilvl="2">
      <w:start w:val="1"/>
      <w:numFmt w:val="decimal"/>
      <w:lvlText w:val="%1.%2.%3."/>
      <w:lvlJc w:val="left"/>
      <w:pPr>
        <w:ind w:left="1456" w:hanging="720"/>
      </w:pPr>
      <w:rPr>
        <w:rFonts w:hint="default"/>
      </w:rPr>
    </w:lvl>
    <w:lvl w:ilvl="3">
      <w:start w:val="1"/>
      <w:numFmt w:val="decimal"/>
      <w:lvlText w:val="%1.%2.%3.%4."/>
      <w:lvlJc w:val="left"/>
      <w:pPr>
        <w:ind w:left="1824" w:hanging="720"/>
      </w:pPr>
      <w:rPr>
        <w:rFonts w:hint="default"/>
      </w:rPr>
    </w:lvl>
    <w:lvl w:ilvl="4">
      <w:start w:val="1"/>
      <w:numFmt w:val="decimal"/>
      <w:lvlText w:val="%1.%2.%3.%4.%5."/>
      <w:lvlJc w:val="left"/>
      <w:pPr>
        <w:ind w:left="2552" w:hanging="1080"/>
      </w:pPr>
      <w:rPr>
        <w:rFonts w:hint="default"/>
      </w:rPr>
    </w:lvl>
    <w:lvl w:ilvl="5">
      <w:start w:val="1"/>
      <w:numFmt w:val="decimal"/>
      <w:lvlText w:val="%1.%2.%3.%4.%5.%6."/>
      <w:lvlJc w:val="left"/>
      <w:pPr>
        <w:ind w:left="2920" w:hanging="1080"/>
      </w:pPr>
      <w:rPr>
        <w:rFonts w:hint="default"/>
      </w:rPr>
    </w:lvl>
    <w:lvl w:ilvl="6">
      <w:start w:val="1"/>
      <w:numFmt w:val="decimal"/>
      <w:lvlText w:val="%1.%2.%3.%4.%5.%6.%7."/>
      <w:lvlJc w:val="left"/>
      <w:pPr>
        <w:ind w:left="3648" w:hanging="1440"/>
      </w:pPr>
      <w:rPr>
        <w:rFonts w:hint="default"/>
      </w:rPr>
    </w:lvl>
    <w:lvl w:ilvl="7">
      <w:start w:val="1"/>
      <w:numFmt w:val="decimal"/>
      <w:lvlText w:val="%1.%2.%3.%4.%5.%6.%7.%8."/>
      <w:lvlJc w:val="left"/>
      <w:pPr>
        <w:ind w:left="4016" w:hanging="1440"/>
      </w:pPr>
      <w:rPr>
        <w:rFonts w:hint="default"/>
      </w:rPr>
    </w:lvl>
    <w:lvl w:ilvl="8">
      <w:start w:val="1"/>
      <w:numFmt w:val="decimal"/>
      <w:lvlText w:val="%1.%2.%3.%4.%5.%6.%7.%8.%9."/>
      <w:lvlJc w:val="left"/>
      <w:pPr>
        <w:ind w:left="4744" w:hanging="1800"/>
      </w:pPr>
      <w:rPr>
        <w:rFonts w:hint="default"/>
      </w:rPr>
    </w:lvl>
  </w:abstractNum>
  <w:abstractNum w:abstractNumId="186" w15:restartNumberingAfterBreak="0">
    <w:nsid w:val="515851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7" w15:restartNumberingAfterBreak="0">
    <w:nsid w:val="51F43A1F"/>
    <w:multiLevelType w:val="hybridMultilevel"/>
    <w:tmpl w:val="EEACF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5417436F"/>
    <w:multiLevelType w:val="hybridMultilevel"/>
    <w:tmpl w:val="43D24DC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9" w15:restartNumberingAfterBreak="0">
    <w:nsid w:val="54394569"/>
    <w:multiLevelType w:val="multilevel"/>
    <w:tmpl w:val="E1646E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0" w15:restartNumberingAfterBreak="0">
    <w:nsid w:val="54AF08E9"/>
    <w:multiLevelType w:val="multilevel"/>
    <w:tmpl w:val="FA64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5253E06"/>
    <w:multiLevelType w:val="hybridMultilevel"/>
    <w:tmpl w:val="8DB257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2" w15:restartNumberingAfterBreak="0">
    <w:nsid w:val="552F3FDF"/>
    <w:multiLevelType w:val="hybridMultilevel"/>
    <w:tmpl w:val="3918B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55323782"/>
    <w:multiLevelType w:val="multilevel"/>
    <w:tmpl w:val="8B5261BE"/>
    <w:lvl w:ilvl="0">
      <w:start w:val="3"/>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94" w15:restartNumberingAfterBreak="0">
    <w:nsid w:val="56B109A5"/>
    <w:multiLevelType w:val="hybridMultilevel"/>
    <w:tmpl w:val="A356C788"/>
    <w:lvl w:ilvl="0" w:tplc="FFFFFFFF">
      <w:start w:val="1"/>
      <w:numFmt w:val="decimal"/>
      <w:lvlText w:val="%1."/>
      <w:lvlJc w:val="left"/>
      <w:pPr>
        <w:ind w:left="720" w:hanging="360"/>
      </w:pPr>
      <w:rPr>
        <w:rFonts w:hint="default"/>
        <w:color w:val="auto"/>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5" w15:restartNumberingAfterBreak="0">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6" w15:restartNumberingAfterBreak="0">
    <w:nsid w:val="57291B1C"/>
    <w:multiLevelType w:val="hybridMultilevel"/>
    <w:tmpl w:val="09623E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575C3677"/>
    <w:multiLevelType w:val="multilevel"/>
    <w:tmpl w:val="EEB0960E"/>
    <w:lvl w:ilvl="0">
      <w:start w:val="1"/>
      <w:numFmt w:val="decimal"/>
      <w:lvlText w:val="%1."/>
      <w:lvlJc w:val="left"/>
      <w:pPr>
        <w:ind w:left="450" w:hanging="360"/>
      </w:pPr>
    </w:lvl>
    <w:lvl w:ilvl="1">
      <w:start w:val="1"/>
      <w:numFmt w:val="decimal"/>
      <w:isLgl/>
      <w:lvlText w:val="%1.%2"/>
      <w:lvlJc w:val="left"/>
      <w:pPr>
        <w:ind w:left="450" w:hanging="360"/>
      </w:pPr>
      <w:rPr>
        <w:rFonts w:ascii="Times New Roman" w:hAnsi="Times New Roman" w:cs="Times New Roman" w:hint="default"/>
        <w:sz w:val="22"/>
        <w:szCs w:val="22"/>
      </w:rPr>
    </w:lvl>
    <w:lvl w:ilvl="2">
      <w:start w:val="1"/>
      <w:numFmt w:val="decimal"/>
      <w:isLgl/>
      <w:lvlText w:val="%1.%2.%3"/>
      <w:lvlJc w:val="left"/>
      <w:pPr>
        <w:ind w:left="153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98" w15:restartNumberingAfterBreak="0">
    <w:nsid w:val="57AB7EA2"/>
    <w:multiLevelType w:val="hybridMultilevel"/>
    <w:tmpl w:val="5C86E62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9" w15:restartNumberingAfterBreak="0">
    <w:nsid w:val="57BDA3EC"/>
    <w:multiLevelType w:val="multilevel"/>
    <w:tmpl w:val="57BDA3E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15:restartNumberingAfterBreak="0">
    <w:nsid w:val="58D94208"/>
    <w:multiLevelType w:val="hybridMultilevel"/>
    <w:tmpl w:val="55922F1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1" w15:restartNumberingAfterBreak="0">
    <w:nsid w:val="58E229E4"/>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599627F6"/>
    <w:multiLevelType w:val="multilevel"/>
    <w:tmpl w:val="599627F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3" w15:restartNumberingAfterBreak="0">
    <w:nsid w:val="5A761828"/>
    <w:multiLevelType w:val="multilevel"/>
    <w:tmpl w:val="EB0E1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B412185"/>
    <w:multiLevelType w:val="multilevel"/>
    <w:tmpl w:val="A6B4D0D4"/>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5" w15:restartNumberingAfterBreak="0">
    <w:nsid w:val="5B447711"/>
    <w:multiLevelType w:val="multilevel"/>
    <w:tmpl w:val="86862E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6" w15:restartNumberingAfterBreak="0">
    <w:nsid w:val="5CC00B84"/>
    <w:multiLevelType w:val="multilevel"/>
    <w:tmpl w:val="E65C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D386FAE"/>
    <w:multiLevelType w:val="multilevel"/>
    <w:tmpl w:val="636A770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8" w15:restartNumberingAfterBreak="0">
    <w:nsid w:val="5D4743A3"/>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5DA01BE4"/>
    <w:multiLevelType w:val="multilevel"/>
    <w:tmpl w:val="0C78C1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0" w15:restartNumberingAfterBreak="0">
    <w:nsid w:val="5E1807BE"/>
    <w:multiLevelType w:val="hybridMultilevel"/>
    <w:tmpl w:val="7284A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5EC0328D"/>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2" w15:restartNumberingAfterBreak="0">
    <w:nsid w:val="5F7C6B21"/>
    <w:multiLevelType w:val="multilevel"/>
    <w:tmpl w:val="EEB0960E"/>
    <w:lvl w:ilvl="0">
      <w:start w:val="1"/>
      <w:numFmt w:val="decimal"/>
      <w:lvlText w:val="%1."/>
      <w:lvlJc w:val="left"/>
      <w:pPr>
        <w:ind w:left="450" w:hanging="360"/>
      </w:pPr>
    </w:lvl>
    <w:lvl w:ilvl="1">
      <w:start w:val="1"/>
      <w:numFmt w:val="decimal"/>
      <w:isLgl/>
      <w:lvlText w:val="%1.%2"/>
      <w:lvlJc w:val="left"/>
      <w:pPr>
        <w:ind w:left="450" w:hanging="360"/>
      </w:pPr>
      <w:rPr>
        <w:rFonts w:ascii="Times New Roman" w:hAnsi="Times New Roman" w:cs="Times New Roman" w:hint="default"/>
        <w:sz w:val="22"/>
        <w:szCs w:val="22"/>
      </w:rPr>
    </w:lvl>
    <w:lvl w:ilvl="2">
      <w:start w:val="1"/>
      <w:numFmt w:val="decimal"/>
      <w:isLgl/>
      <w:lvlText w:val="%1.%2.%3"/>
      <w:lvlJc w:val="left"/>
      <w:pPr>
        <w:ind w:left="153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13" w15:restartNumberingAfterBreak="0">
    <w:nsid w:val="5FFA33D6"/>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61526192"/>
    <w:multiLevelType w:val="hybridMultilevel"/>
    <w:tmpl w:val="A490D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615B25B3"/>
    <w:multiLevelType w:val="multilevel"/>
    <w:tmpl w:val="63926FC4"/>
    <w:lvl w:ilvl="0">
      <w:start w:val="7"/>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628F4903"/>
    <w:multiLevelType w:val="hybridMultilevel"/>
    <w:tmpl w:val="5E6E334C"/>
    <w:lvl w:ilvl="0" w:tplc="0E6A4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62DD06F6"/>
    <w:multiLevelType w:val="hybridMultilevel"/>
    <w:tmpl w:val="6FBC1A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8" w15:restartNumberingAfterBreak="0">
    <w:nsid w:val="62EB20DD"/>
    <w:multiLevelType w:val="hybridMultilevel"/>
    <w:tmpl w:val="FB92B47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9" w15:restartNumberingAfterBreak="0">
    <w:nsid w:val="631450B4"/>
    <w:multiLevelType w:val="multilevel"/>
    <w:tmpl w:val="3F923612"/>
    <w:lvl w:ilvl="0">
      <w:start w:val="1"/>
      <w:numFmt w:val="decimal"/>
      <w:lvlText w:val="%1."/>
      <w:lvlJc w:val="left"/>
      <w:pPr>
        <w:ind w:left="810" w:hanging="360"/>
      </w:pPr>
    </w:lvl>
    <w:lvl w:ilvl="1">
      <w:start w:val="1"/>
      <w:numFmt w:val="decimal"/>
      <w:isLgl/>
      <w:lvlText w:val="%1.%2"/>
      <w:lvlJc w:val="left"/>
      <w:pPr>
        <w:ind w:left="810" w:hanging="360"/>
      </w:pPr>
      <w:rPr>
        <w:rFonts w:ascii="Times New Roman" w:hAnsi="Times New Roman" w:cs="Times New Roman" w:hint="default"/>
        <w:sz w:val="24"/>
        <w:szCs w:val="24"/>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220" w15:restartNumberingAfterBreak="0">
    <w:nsid w:val="632A1623"/>
    <w:multiLevelType w:val="hybridMultilevel"/>
    <w:tmpl w:val="04EE60FA"/>
    <w:lvl w:ilvl="0" w:tplc="1D6E6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636142CA"/>
    <w:multiLevelType w:val="multilevel"/>
    <w:tmpl w:val="1E96E10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2"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3" w15:restartNumberingAfterBreak="0">
    <w:nsid w:val="64A90409"/>
    <w:multiLevelType w:val="multilevel"/>
    <w:tmpl w:val="C0E46206"/>
    <w:styleLink w:val="CurrentList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4" w15:restartNumberingAfterBreak="0">
    <w:nsid w:val="64CD4EA8"/>
    <w:multiLevelType w:val="multilevel"/>
    <w:tmpl w:val="7E866EA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25" w15:restartNumberingAfterBreak="0">
    <w:nsid w:val="64D74D7D"/>
    <w:multiLevelType w:val="hybridMultilevel"/>
    <w:tmpl w:val="E3B43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64DF16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64E86B84"/>
    <w:multiLevelType w:val="multilevel"/>
    <w:tmpl w:val="CE1A61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8" w15:restartNumberingAfterBreak="0">
    <w:nsid w:val="651947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9" w15:restartNumberingAfterBreak="0">
    <w:nsid w:val="65611243"/>
    <w:multiLevelType w:val="multilevel"/>
    <w:tmpl w:val="629EE734"/>
    <w:lvl w:ilvl="0">
      <w:start w:val="1"/>
      <w:numFmt w:val="decimal"/>
      <w:lvlText w:val="%1."/>
      <w:lvlJc w:val="left"/>
      <w:pPr>
        <w:ind w:left="720" w:hanging="360"/>
      </w:pPr>
      <w:rPr>
        <w:b w:val="0"/>
        <w:bCs/>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0" w15:restartNumberingAfterBreak="0">
    <w:nsid w:val="658F6AF1"/>
    <w:multiLevelType w:val="multilevel"/>
    <w:tmpl w:val="EEB0960E"/>
    <w:lvl w:ilvl="0">
      <w:start w:val="1"/>
      <w:numFmt w:val="decimal"/>
      <w:lvlText w:val="%1."/>
      <w:lvlJc w:val="left"/>
      <w:pPr>
        <w:ind w:left="450" w:hanging="360"/>
      </w:pPr>
    </w:lvl>
    <w:lvl w:ilvl="1">
      <w:start w:val="1"/>
      <w:numFmt w:val="decimal"/>
      <w:isLgl/>
      <w:lvlText w:val="%1.%2"/>
      <w:lvlJc w:val="left"/>
      <w:pPr>
        <w:ind w:left="450" w:hanging="360"/>
      </w:pPr>
      <w:rPr>
        <w:rFonts w:ascii="Times New Roman" w:hAnsi="Times New Roman" w:cs="Times New Roman" w:hint="default"/>
        <w:sz w:val="22"/>
        <w:szCs w:val="22"/>
      </w:rPr>
    </w:lvl>
    <w:lvl w:ilvl="2">
      <w:start w:val="1"/>
      <w:numFmt w:val="decimal"/>
      <w:isLgl/>
      <w:lvlText w:val="%1.%2.%3"/>
      <w:lvlJc w:val="left"/>
      <w:pPr>
        <w:ind w:left="153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31" w15:restartNumberingAfterBreak="0">
    <w:nsid w:val="65BF0AA2"/>
    <w:multiLevelType w:val="multilevel"/>
    <w:tmpl w:val="8B4E9A18"/>
    <w:lvl w:ilvl="0">
      <w:start w:val="1"/>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sz w:val="24"/>
        <w:szCs w:val="24"/>
      </w:rPr>
    </w:lvl>
    <w:lvl w:ilvl="2">
      <w:start w:val="1"/>
      <w:numFmt w:val="decimal"/>
      <w:isLgl/>
      <w:lvlText w:val="%1.%2.%3"/>
      <w:lvlJc w:val="left"/>
      <w:pPr>
        <w:ind w:left="1080" w:hanging="720"/>
      </w:pPr>
      <w:rPr>
        <w:rFonts w:ascii="Times New Roman" w:hAnsi="Times New Roman" w:cs="Times New Roman"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2" w15:restartNumberingAfterBreak="0">
    <w:nsid w:val="66E068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3" w15:restartNumberingAfterBreak="0">
    <w:nsid w:val="675454D7"/>
    <w:multiLevelType w:val="multilevel"/>
    <w:tmpl w:val="E1646E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4" w15:restartNumberingAfterBreak="0">
    <w:nsid w:val="676FF7E9"/>
    <w:multiLevelType w:val="multilevel"/>
    <w:tmpl w:val="676FF7E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5" w15:restartNumberingAfterBreak="0">
    <w:nsid w:val="68432A63"/>
    <w:multiLevelType w:val="hybridMultilevel"/>
    <w:tmpl w:val="3A18F84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6" w15:restartNumberingAfterBreak="0">
    <w:nsid w:val="6848689C"/>
    <w:multiLevelType w:val="hybridMultilevel"/>
    <w:tmpl w:val="09623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7" w15:restartNumberingAfterBreak="0">
    <w:nsid w:val="686C461C"/>
    <w:multiLevelType w:val="multilevel"/>
    <w:tmpl w:val="0B2AB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8" w15:restartNumberingAfterBreak="0">
    <w:nsid w:val="69B45B1A"/>
    <w:multiLevelType w:val="hybridMultilevel"/>
    <w:tmpl w:val="0442DB2E"/>
    <w:lvl w:ilvl="0" w:tplc="0409000F">
      <w:start w:val="1"/>
      <w:numFmt w:val="decimal"/>
      <w:lvlText w:val="%1."/>
      <w:lvlJc w:val="left"/>
      <w:pPr>
        <w:ind w:left="720" w:hanging="360"/>
      </w:pPr>
      <w:rPr>
        <w:rFonts w:hint="default"/>
        <w:color w:val="auto"/>
        <w:sz w:val="16"/>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9" w15:restartNumberingAfterBreak="0">
    <w:nsid w:val="6A6E58CC"/>
    <w:multiLevelType w:val="multilevel"/>
    <w:tmpl w:val="F6CA38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0" w15:restartNumberingAfterBreak="0">
    <w:nsid w:val="6A7E3328"/>
    <w:multiLevelType w:val="multilevel"/>
    <w:tmpl w:val="96163C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9" w:hanging="720"/>
      </w:pPr>
      <w:rPr>
        <w:rFonts w:hint="default"/>
      </w:rPr>
    </w:lvl>
    <w:lvl w:ilvl="3">
      <w:start w:val="1"/>
      <w:numFmt w:val="decimal"/>
      <w:lvlText w:val="%1.%2.%3.%4"/>
      <w:lvlJc w:val="left"/>
      <w:pPr>
        <w:ind w:left="200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1" w15:restartNumberingAfterBreak="0">
    <w:nsid w:val="6BA1464C"/>
    <w:multiLevelType w:val="hybridMultilevel"/>
    <w:tmpl w:val="4216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BB95F85"/>
    <w:multiLevelType w:val="hybridMultilevel"/>
    <w:tmpl w:val="AB60158E"/>
    <w:lvl w:ilvl="0" w:tplc="4576142C">
      <w:start w:val="1"/>
      <w:numFmt w:val="decimal"/>
      <w:lvlText w:val="4.2.%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6C443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4" w15:restartNumberingAfterBreak="0">
    <w:nsid w:val="6C816F3A"/>
    <w:multiLevelType w:val="hybridMultilevel"/>
    <w:tmpl w:val="B7F6E6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5" w15:restartNumberingAfterBreak="0">
    <w:nsid w:val="6D3E3408"/>
    <w:multiLevelType w:val="multilevel"/>
    <w:tmpl w:val="CE1A61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6" w15:restartNumberingAfterBreak="0">
    <w:nsid w:val="6E046BE6"/>
    <w:multiLevelType w:val="multilevel"/>
    <w:tmpl w:val="0409001F"/>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247" w15:restartNumberingAfterBreak="0">
    <w:nsid w:val="6E8704FE"/>
    <w:multiLevelType w:val="hybridMultilevel"/>
    <w:tmpl w:val="49163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6EA219C0"/>
    <w:multiLevelType w:val="multilevel"/>
    <w:tmpl w:val="F4503C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9" w15:restartNumberingAfterBreak="0">
    <w:nsid w:val="6F195F1F"/>
    <w:multiLevelType w:val="multilevel"/>
    <w:tmpl w:val="0200186E"/>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0" w15:restartNumberingAfterBreak="0">
    <w:nsid w:val="6F845DDA"/>
    <w:multiLevelType w:val="hybridMultilevel"/>
    <w:tmpl w:val="EE0E3222"/>
    <w:lvl w:ilvl="0" w:tplc="8A46156C">
      <w:start w:val="1"/>
      <w:numFmt w:val="decimal"/>
      <w:lvlText w:val="%1."/>
      <w:lvlJc w:val="left"/>
      <w:pPr>
        <w:ind w:left="720" w:hanging="360"/>
      </w:pPr>
      <w:rPr>
        <w:rFonts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6FAF5073"/>
    <w:multiLevelType w:val="multilevel"/>
    <w:tmpl w:val="BEEE22DC"/>
    <w:lvl w:ilvl="0">
      <w:start w:val="1"/>
      <w:numFmt w:val="decimal"/>
      <w:lvlText w:val="%1."/>
      <w:lvlJc w:val="left"/>
      <w:pPr>
        <w:ind w:left="720" w:hanging="360"/>
      </w:pPr>
    </w:lvl>
    <w:lvl w:ilvl="1">
      <w:start w:val="1"/>
      <w:numFmt w:val="decimal"/>
      <w:isLgl/>
      <w:lvlText w:val="%1.%2"/>
      <w:lvlJc w:val="left"/>
      <w:pPr>
        <w:ind w:left="138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252" w15:restartNumberingAfterBreak="0">
    <w:nsid w:val="6FE43E40"/>
    <w:multiLevelType w:val="hybridMultilevel"/>
    <w:tmpl w:val="2BF4A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3" w15:restartNumberingAfterBreak="0">
    <w:nsid w:val="702160A1"/>
    <w:multiLevelType w:val="hybridMultilevel"/>
    <w:tmpl w:val="84D0B1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4" w15:restartNumberingAfterBreak="0">
    <w:nsid w:val="70AB2EF1"/>
    <w:multiLevelType w:val="hybridMultilevel"/>
    <w:tmpl w:val="531CAE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5" w15:restartNumberingAfterBreak="0">
    <w:nsid w:val="71075BDA"/>
    <w:multiLevelType w:val="hybridMultilevel"/>
    <w:tmpl w:val="9D124AA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6" w15:restartNumberingAfterBreak="0">
    <w:nsid w:val="711621AB"/>
    <w:multiLevelType w:val="hybridMultilevel"/>
    <w:tmpl w:val="F026773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7" w15:restartNumberingAfterBreak="0">
    <w:nsid w:val="71CB402B"/>
    <w:multiLevelType w:val="hybridMultilevel"/>
    <w:tmpl w:val="C30C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72225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9" w15:restartNumberingAfterBreak="0">
    <w:nsid w:val="72626A4E"/>
    <w:multiLevelType w:val="multilevel"/>
    <w:tmpl w:val="42C87D66"/>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ascii="Times New Roman" w:hAnsi="Times New Roman" w:cs="Times New Roman"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0" w15:restartNumberingAfterBreak="0">
    <w:nsid w:val="726E3674"/>
    <w:multiLevelType w:val="multilevel"/>
    <w:tmpl w:val="5A78407A"/>
    <w:lvl w:ilvl="0">
      <w:start w:val="4"/>
      <w:numFmt w:val="decimal"/>
      <w:lvlText w:val="%1"/>
      <w:lvlJc w:val="left"/>
      <w:pPr>
        <w:ind w:left="480" w:hanging="480"/>
      </w:pPr>
      <w:rPr>
        <w:rFonts w:hint="default"/>
      </w:rPr>
    </w:lvl>
    <w:lvl w:ilvl="1">
      <w:start w:val="8"/>
      <w:numFmt w:val="decimal"/>
      <w:lvlText w:val="%1.%2"/>
      <w:lvlJc w:val="left"/>
      <w:pPr>
        <w:ind w:left="848" w:hanging="480"/>
      </w:pPr>
      <w:rPr>
        <w:rFonts w:hint="default"/>
      </w:rPr>
    </w:lvl>
    <w:lvl w:ilvl="2">
      <w:start w:val="1"/>
      <w:numFmt w:val="decimal"/>
      <w:lvlText w:val="%1.%2.%3"/>
      <w:lvlJc w:val="left"/>
      <w:pPr>
        <w:ind w:left="1456" w:hanging="720"/>
      </w:pPr>
      <w:rPr>
        <w:rFonts w:hint="default"/>
      </w:rPr>
    </w:lvl>
    <w:lvl w:ilvl="3">
      <w:start w:val="1"/>
      <w:numFmt w:val="decimal"/>
      <w:lvlText w:val="%1.%2.%3.%4"/>
      <w:lvlJc w:val="left"/>
      <w:pPr>
        <w:ind w:left="1824" w:hanging="720"/>
      </w:pPr>
      <w:rPr>
        <w:rFonts w:hint="default"/>
      </w:rPr>
    </w:lvl>
    <w:lvl w:ilvl="4">
      <w:start w:val="1"/>
      <w:numFmt w:val="decimal"/>
      <w:lvlText w:val="%1.%2.%3.%4.%5"/>
      <w:lvlJc w:val="left"/>
      <w:pPr>
        <w:ind w:left="2552" w:hanging="1080"/>
      </w:pPr>
      <w:rPr>
        <w:rFonts w:hint="default"/>
      </w:rPr>
    </w:lvl>
    <w:lvl w:ilvl="5">
      <w:start w:val="1"/>
      <w:numFmt w:val="decimal"/>
      <w:lvlText w:val="%1.%2.%3.%4.%5.%6"/>
      <w:lvlJc w:val="left"/>
      <w:pPr>
        <w:ind w:left="2920" w:hanging="1080"/>
      </w:pPr>
      <w:rPr>
        <w:rFonts w:hint="default"/>
      </w:rPr>
    </w:lvl>
    <w:lvl w:ilvl="6">
      <w:start w:val="1"/>
      <w:numFmt w:val="decimal"/>
      <w:lvlText w:val="%1.%2.%3.%4.%5.%6.%7"/>
      <w:lvlJc w:val="left"/>
      <w:pPr>
        <w:ind w:left="3648" w:hanging="1440"/>
      </w:pPr>
      <w:rPr>
        <w:rFonts w:hint="default"/>
      </w:rPr>
    </w:lvl>
    <w:lvl w:ilvl="7">
      <w:start w:val="1"/>
      <w:numFmt w:val="decimal"/>
      <w:lvlText w:val="%1.%2.%3.%4.%5.%6.%7.%8"/>
      <w:lvlJc w:val="left"/>
      <w:pPr>
        <w:ind w:left="4016" w:hanging="1440"/>
      </w:pPr>
      <w:rPr>
        <w:rFonts w:hint="default"/>
      </w:rPr>
    </w:lvl>
    <w:lvl w:ilvl="8">
      <w:start w:val="1"/>
      <w:numFmt w:val="decimal"/>
      <w:lvlText w:val="%1.%2.%3.%4.%5.%6.%7.%8.%9"/>
      <w:lvlJc w:val="left"/>
      <w:pPr>
        <w:ind w:left="4744" w:hanging="1800"/>
      </w:pPr>
      <w:rPr>
        <w:rFonts w:hint="default"/>
      </w:rPr>
    </w:lvl>
  </w:abstractNum>
  <w:abstractNum w:abstractNumId="261" w15:restartNumberingAfterBreak="0">
    <w:nsid w:val="742C0AAA"/>
    <w:multiLevelType w:val="hybridMultilevel"/>
    <w:tmpl w:val="09623E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2" w15:restartNumberingAfterBreak="0">
    <w:nsid w:val="747759CA"/>
    <w:multiLevelType w:val="multilevel"/>
    <w:tmpl w:val="B484DC76"/>
    <w:lvl w:ilvl="0">
      <w:start w:val="3"/>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3" w15:restartNumberingAfterBreak="0">
    <w:nsid w:val="74F80F1B"/>
    <w:multiLevelType w:val="hybridMultilevel"/>
    <w:tmpl w:val="BE6A59D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4" w15:restartNumberingAfterBreak="0">
    <w:nsid w:val="75051FF5"/>
    <w:multiLevelType w:val="multilevel"/>
    <w:tmpl w:val="09B0E9E0"/>
    <w:lvl w:ilvl="0">
      <w:start w:val="3"/>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2729"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65" w15:restartNumberingAfterBreak="0">
    <w:nsid w:val="75157E16"/>
    <w:multiLevelType w:val="multilevel"/>
    <w:tmpl w:val="248463D4"/>
    <w:lvl w:ilvl="0">
      <w:start w:val="1"/>
      <w:numFmt w:val="decimal"/>
      <w:lvlText w:val="%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hint="default"/>
        <w:color w:val="auto"/>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66" w15:restartNumberingAfterBreak="0">
    <w:nsid w:val="754118FC"/>
    <w:multiLevelType w:val="hybridMultilevel"/>
    <w:tmpl w:val="8024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756C7111"/>
    <w:multiLevelType w:val="multilevel"/>
    <w:tmpl w:val="E1646E0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8" w15:restartNumberingAfterBreak="0">
    <w:nsid w:val="76212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9" w15:restartNumberingAfterBreak="0">
    <w:nsid w:val="766FB478"/>
    <w:multiLevelType w:val="multilevel"/>
    <w:tmpl w:val="766FB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0" w15:restartNumberingAfterBreak="0">
    <w:nsid w:val="77246094"/>
    <w:multiLevelType w:val="hybridMultilevel"/>
    <w:tmpl w:val="CEBA3F4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747223D"/>
    <w:multiLevelType w:val="multilevel"/>
    <w:tmpl w:val="394C78D4"/>
    <w:lvl w:ilvl="0">
      <w:start w:val="1"/>
      <w:numFmt w:val="decimal"/>
      <w:lvlText w:val="%1."/>
      <w:lvlJc w:val="left"/>
      <w:pPr>
        <w:ind w:left="720" w:hanging="360"/>
      </w:pPr>
    </w:lvl>
    <w:lvl w:ilvl="1">
      <w:start w:val="4"/>
      <w:numFmt w:val="decimal"/>
      <w:isLgl/>
      <w:lvlText w:val="%1.%2"/>
      <w:lvlJc w:val="left"/>
      <w:pPr>
        <w:ind w:left="1065"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75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565"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375" w:hanging="1440"/>
      </w:pPr>
      <w:rPr>
        <w:rFonts w:hint="default"/>
      </w:rPr>
    </w:lvl>
    <w:lvl w:ilvl="8">
      <w:start w:val="1"/>
      <w:numFmt w:val="decimal"/>
      <w:isLgl/>
      <w:lvlText w:val="%1.%2.%3.%4.%5.%6.%7.%8.%9"/>
      <w:lvlJc w:val="left"/>
      <w:pPr>
        <w:ind w:left="3960" w:hanging="1800"/>
      </w:pPr>
      <w:rPr>
        <w:rFonts w:hint="default"/>
      </w:rPr>
    </w:lvl>
  </w:abstractNum>
  <w:abstractNum w:abstractNumId="272" w15:restartNumberingAfterBreak="0">
    <w:nsid w:val="77611DD6"/>
    <w:multiLevelType w:val="hybridMultilevel"/>
    <w:tmpl w:val="B63ED85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3" w15:restartNumberingAfterBreak="0">
    <w:nsid w:val="777C1C49"/>
    <w:multiLevelType w:val="multilevel"/>
    <w:tmpl w:val="E9BC7F6C"/>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74" w15:restartNumberingAfterBreak="0">
    <w:nsid w:val="77AD005D"/>
    <w:multiLevelType w:val="multilevel"/>
    <w:tmpl w:val="77AD005D"/>
    <w:lvl w:ilvl="0">
      <w:start w:val="1"/>
      <w:numFmt w:val="decimal"/>
      <w:lvlText w:val="4.%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5" w15:restartNumberingAfterBreak="0">
    <w:nsid w:val="77D20998"/>
    <w:multiLevelType w:val="multilevel"/>
    <w:tmpl w:val="8FA8A4CA"/>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76" w15:restartNumberingAfterBreak="0">
    <w:nsid w:val="787E44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7" w15:restartNumberingAfterBreak="0">
    <w:nsid w:val="79075ADE"/>
    <w:multiLevelType w:val="multilevel"/>
    <w:tmpl w:val="0C06848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9550DED"/>
    <w:multiLevelType w:val="multilevel"/>
    <w:tmpl w:val="9C141420"/>
    <w:lvl w:ilvl="0">
      <w:start w:val="1"/>
      <w:numFmt w:val="decimal"/>
      <w:lvlText w:val="%1."/>
      <w:lvlJc w:val="left"/>
      <w:pPr>
        <w:ind w:left="450" w:hanging="360"/>
      </w:pPr>
      <w:rPr>
        <w:b w:val="0"/>
      </w:rPr>
    </w:lvl>
    <w:lvl w:ilvl="1">
      <w:start w:val="1"/>
      <w:numFmt w:val="decimal"/>
      <w:isLgl/>
      <w:lvlText w:val="%1.%2"/>
      <w:lvlJc w:val="left"/>
      <w:pPr>
        <w:ind w:left="450" w:hanging="360"/>
      </w:pPr>
      <w:rPr>
        <w:rFonts w:hint="default"/>
      </w:rPr>
    </w:lvl>
    <w:lvl w:ilvl="2">
      <w:start w:val="1"/>
      <w:numFmt w:val="decimal"/>
      <w:isLgl/>
      <w:lvlText w:val="%1.%2.%3"/>
      <w:lvlJc w:val="left"/>
      <w:pPr>
        <w:ind w:left="2153"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79" w15:restartNumberingAfterBreak="0">
    <w:nsid w:val="7A1A11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0" w15:restartNumberingAfterBreak="0">
    <w:nsid w:val="7A5739A9"/>
    <w:multiLevelType w:val="multilevel"/>
    <w:tmpl w:val="43823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7.1.%3."/>
      <w:lvlJc w:val="left"/>
      <w:pPr>
        <w:ind w:left="502"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1"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2" w15:restartNumberingAfterBreak="0">
    <w:nsid w:val="7B8D2AB5"/>
    <w:multiLevelType w:val="hybridMultilevel"/>
    <w:tmpl w:val="6026F424"/>
    <w:lvl w:ilvl="0" w:tplc="0409000F">
      <w:start w:val="1"/>
      <w:numFmt w:val="decimal"/>
      <w:lvlText w:val="%1."/>
      <w:lvlJc w:val="left"/>
      <w:pPr>
        <w:ind w:left="720" w:hanging="360"/>
      </w:pPr>
      <w:rPr>
        <w:rFonts w:hint="default"/>
        <w:color w:val="auto"/>
        <w:sz w:val="16"/>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3" w15:restartNumberingAfterBreak="0">
    <w:nsid w:val="7C1B6DD0"/>
    <w:multiLevelType w:val="hybridMultilevel"/>
    <w:tmpl w:val="4DE48F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4" w15:restartNumberingAfterBreak="0">
    <w:nsid w:val="7C7277C2"/>
    <w:multiLevelType w:val="multilevel"/>
    <w:tmpl w:val="4860E45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5" w15:restartNumberingAfterBreak="0">
    <w:nsid w:val="7CEB07CF"/>
    <w:multiLevelType w:val="hybridMultilevel"/>
    <w:tmpl w:val="A01AB1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6" w15:restartNumberingAfterBreak="0">
    <w:nsid w:val="7D2C6610"/>
    <w:multiLevelType w:val="multilevel"/>
    <w:tmpl w:val="4D7633A6"/>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ascii="Times New Roman" w:hAnsi="Times New Roman" w:cs="Times New Roman" w:hint="default"/>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7" w15:restartNumberingAfterBreak="0">
    <w:nsid w:val="7D6604D2"/>
    <w:multiLevelType w:val="hybridMultilevel"/>
    <w:tmpl w:val="30627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7DA14A4E"/>
    <w:multiLevelType w:val="multilevel"/>
    <w:tmpl w:val="BB427320"/>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89" w15:restartNumberingAfterBreak="0">
    <w:nsid w:val="7E096D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0" w15:restartNumberingAfterBreak="0">
    <w:nsid w:val="7E926ED2"/>
    <w:multiLevelType w:val="multilevel"/>
    <w:tmpl w:val="D3BEBF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1" w15:restartNumberingAfterBreak="0">
    <w:nsid w:val="7EB774BF"/>
    <w:multiLevelType w:val="hybridMultilevel"/>
    <w:tmpl w:val="07105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7EF146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3" w15:restartNumberingAfterBreak="0">
    <w:nsid w:val="7EF838F0"/>
    <w:multiLevelType w:val="hybridMultilevel"/>
    <w:tmpl w:val="2BF4A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4" w15:restartNumberingAfterBreak="0">
    <w:nsid w:val="7FA23353"/>
    <w:multiLevelType w:val="hybridMultilevel"/>
    <w:tmpl w:val="A3DE0018"/>
    <w:lvl w:ilvl="0" w:tplc="0409000F">
      <w:start w:val="1"/>
      <w:numFmt w:val="decimal"/>
      <w:lvlText w:val="%1."/>
      <w:lvlJc w:val="left"/>
      <w:pPr>
        <w:ind w:left="927"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1598756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5258681">
    <w:abstractNumId w:val="91"/>
  </w:num>
  <w:num w:numId="3" w16cid:durableId="1148398852">
    <w:abstractNumId w:val="167"/>
  </w:num>
  <w:num w:numId="4" w16cid:durableId="299919260">
    <w:abstractNumId w:val="100"/>
  </w:num>
  <w:num w:numId="5" w16cid:durableId="2030527523">
    <w:abstractNumId w:val="281"/>
  </w:num>
  <w:num w:numId="6" w16cid:durableId="278344950">
    <w:abstractNumId w:val="108"/>
  </w:num>
  <w:num w:numId="7" w16cid:durableId="623390426">
    <w:abstractNumId w:val="67"/>
  </w:num>
  <w:num w:numId="8" w16cid:durableId="2127000983">
    <w:abstractNumId w:val="85"/>
  </w:num>
  <w:num w:numId="9" w16cid:durableId="696278342">
    <w:abstractNumId w:val="270"/>
  </w:num>
  <w:num w:numId="10" w16cid:durableId="388656272">
    <w:abstractNumId w:val="171"/>
  </w:num>
  <w:num w:numId="11" w16cid:durableId="1824274686">
    <w:abstractNumId w:val="35"/>
  </w:num>
  <w:num w:numId="12" w16cid:durableId="694887798">
    <w:abstractNumId w:val="251"/>
  </w:num>
  <w:num w:numId="13" w16cid:durableId="1802454923">
    <w:abstractNumId w:val="168"/>
  </w:num>
  <w:num w:numId="14" w16cid:durableId="1968271187">
    <w:abstractNumId w:val="183"/>
  </w:num>
  <w:num w:numId="15" w16cid:durableId="1419332064">
    <w:abstractNumId w:val="71"/>
  </w:num>
  <w:num w:numId="16" w16cid:durableId="153879809">
    <w:abstractNumId w:val="271"/>
  </w:num>
  <w:num w:numId="17" w16cid:durableId="1967392455">
    <w:abstractNumId w:val="208"/>
  </w:num>
  <w:num w:numId="18" w16cid:durableId="565071181">
    <w:abstractNumId w:val="15"/>
  </w:num>
  <w:num w:numId="19" w16cid:durableId="773398969">
    <w:abstractNumId w:val="137"/>
  </w:num>
  <w:num w:numId="20" w16cid:durableId="624776708">
    <w:abstractNumId w:val="273"/>
  </w:num>
  <w:num w:numId="21" w16cid:durableId="1395157961">
    <w:abstractNumId w:val="157"/>
  </w:num>
  <w:num w:numId="22" w16cid:durableId="1564172925">
    <w:abstractNumId w:val="146"/>
  </w:num>
  <w:num w:numId="23" w16cid:durableId="870921530">
    <w:abstractNumId w:val="196"/>
  </w:num>
  <w:num w:numId="24" w16cid:durableId="635991880">
    <w:abstractNumId w:val="77"/>
  </w:num>
  <w:num w:numId="25" w16cid:durableId="784689322">
    <w:abstractNumId w:val="132"/>
  </w:num>
  <w:num w:numId="26" w16cid:durableId="1156994785">
    <w:abstractNumId w:val="289"/>
  </w:num>
  <w:num w:numId="27" w16cid:durableId="352610851">
    <w:abstractNumId w:val="163"/>
  </w:num>
  <w:num w:numId="28" w16cid:durableId="1933471673">
    <w:abstractNumId w:val="231"/>
  </w:num>
  <w:num w:numId="29" w16cid:durableId="1023632981">
    <w:abstractNumId w:val="236"/>
  </w:num>
  <w:num w:numId="30" w16cid:durableId="133766521">
    <w:abstractNumId w:val="4"/>
  </w:num>
  <w:num w:numId="31" w16cid:durableId="1279339748">
    <w:abstractNumId w:val="56"/>
  </w:num>
  <w:num w:numId="32" w16cid:durableId="1058816890">
    <w:abstractNumId w:val="213"/>
  </w:num>
  <w:num w:numId="33" w16cid:durableId="1639144047">
    <w:abstractNumId w:val="201"/>
  </w:num>
  <w:num w:numId="34" w16cid:durableId="459617926">
    <w:abstractNumId w:val="24"/>
  </w:num>
  <w:num w:numId="35" w16cid:durableId="997224563">
    <w:abstractNumId w:val="65"/>
  </w:num>
  <w:num w:numId="36" w16cid:durableId="998071767">
    <w:abstractNumId w:val="182"/>
  </w:num>
  <w:num w:numId="37" w16cid:durableId="1082684196">
    <w:abstractNumId w:val="237"/>
  </w:num>
  <w:num w:numId="38" w16cid:durableId="1072314215">
    <w:abstractNumId w:val="290"/>
  </w:num>
  <w:num w:numId="39" w16cid:durableId="243223479">
    <w:abstractNumId w:val="2"/>
  </w:num>
  <w:num w:numId="40" w16cid:durableId="27218646">
    <w:abstractNumId w:val="164"/>
  </w:num>
  <w:num w:numId="41" w16cid:durableId="164248409">
    <w:abstractNumId w:val="205"/>
  </w:num>
  <w:num w:numId="42" w16cid:durableId="1334646358">
    <w:abstractNumId w:val="209"/>
  </w:num>
  <w:num w:numId="43" w16cid:durableId="459226018">
    <w:abstractNumId w:val="109"/>
  </w:num>
  <w:num w:numId="44" w16cid:durableId="161162168">
    <w:abstractNumId w:val="107"/>
  </w:num>
  <w:num w:numId="45" w16cid:durableId="1720979893">
    <w:abstractNumId w:val="122"/>
  </w:num>
  <w:num w:numId="46" w16cid:durableId="1225992932">
    <w:abstractNumId w:val="220"/>
  </w:num>
  <w:num w:numId="47" w16cid:durableId="2074768791">
    <w:abstractNumId w:val="216"/>
  </w:num>
  <w:num w:numId="48" w16cid:durableId="893346473">
    <w:abstractNumId w:val="278"/>
  </w:num>
  <w:num w:numId="49" w16cid:durableId="7873768">
    <w:abstractNumId w:val="174"/>
  </w:num>
  <w:num w:numId="50" w16cid:durableId="262153068">
    <w:abstractNumId w:val="46"/>
  </w:num>
  <w:num w:numId="51" w16cid:durableId="611594607">
    <w:abstractNumId w:val="206"/>
  </w:num>
  <w:num w:numId="52" w16cid:durableId="1030034381">
    <w:abstractNumId w:val="190"/>
  </w:num>
  <w:num w:numId="53" w16cid:durableId="254827511">
    <w:abstractNumId w:val="203"/>
    <w:lvlOverride w:ilvl="0">
      <w:lvl w:ilvl="0">
        <w:numFmt w:val="decimal"/>
        <w:lvlText w:val="%1."/>
        <w:lvlJc w:val="left"/>
      </w:lvl>
    </w:lvlOverride>
  </w:num>
  <w:num w:numId="54" w16cid:durableId="888615672">
    <w:abstractNumId w:val="60"/>
  </w:num>
  <w:num w:numId="55" w16cid:durableId="1075782971">
    <w:abstractNumId w:val="140"/>
  </w:num>
  <w:num w:numId="56" w16cid:durableId="995575440">
    <w:abstractNumId w:val="223"/>
  </w:num>
  <w:num w:numId="57" w16cid:durableId="1592816190">
    <w:abstractNumId w:val="227"/>
  </w:num>
  <w:num w:numId="58" w16cid:durableId="927541049">
    <w:abstractNumId w:val="73"/>
  </w:num>
  <w:num w:numId="59" w16cid:durableId="1553229551">
    <w:abstractNumId w:val="23"/>
  </w:num>
  <w:num w:numId="60" w16cid:durableId="842553623">
    <w:abstractNumId w:val="19"/>
  </w:num>
  <w:num w:numId="61" w16cid:durableId="433399177">
    <w:abstractNumId w:val="129"/>
  </w:num>
  <w:num w:numId="62" w16cid:durableId="1116605938">
    <w:abstractNumId w:val="249"/>
  </w:num>
  <w:num w:numId="63" w16cid:durableId="456990499">
    <w:abstractNumId w:val="16"/>
  </w:num>
  <w:num w:numId="64" w16cid:durableId="462161133">
    <w:abstractNumId w:val="18"/>
  </w:num>
  <w:num w:numId="65" w16cid:durableId="1421022582">
    <w:abstractNumId w:val="54"/>
  </w:num>
  <w:num w:numId="66" w16cid:durableId="411198047">
    <w:abstractNumId w:val="76"/>
  </w:num>
  <w:num w:numId="67" w16cid:durableId="239140874">
    <w:abstractNumId w:val="193"/>
  </w:num>
  <w:num w:numId="68" w16cid:durableId="2003972512">
    <w:abstractNumId w:val="262"/>
  </w:num>
  <w:num w:numId="69" w16cid:durableId="2009745990">
    <w:abstractNumId w:val="162"/>
  </w:num>
  <w:num w:numId="70" w16cid:durableId="1190219005">
    <w:abstractNumId w:val="181"/>
  </w:num>
  <w:num w:numId="71" w16cid:durableId="538470272">
    <w:abstractNumId w:val="240"/>
  </w:num>
  <w:num w:numId="72" w16cid:durableId="1700625429">
    <w:abstractNumId w:val="105"/>
  </w:num>
  <w:num w:numId="73" w16cid:durableId="381055465">
    <w:abstractNumId w:val="264"/>
  </w:num>
  <w:num w:numId="74" w16cid:durableId="296768378">
    <w:abstractNumId w:val="275"/>
  </w:num>
  <w:num w:numId="75" w16cid:durableId="1131904618">
    <w:abstractNumId w:val="74"/>
  </w:num>
  <w:num w:numId="76" w16cid:durableId="1685283563">
    <w:abstractNumId w:val="68"/>
  </w:num>
  <w:num w:numId="77" w16cid:durableId="1738817833">
    <w:abstractNumId w:val="47"/>
  </w:num>
  <w:num w:numId="78" w16cid:durableId="1097487372">
    <w:abstractNumId w:val="224"/>
  </w:num>
  <w:num w:numId="79" w16cid:durableId="69818257">
    <w:abstractNumId w:val="110"/>
  </w:num>
  <w:num w:numId="80" w16cid:durableId="263927235">
    <w:abstractNumId w:val="136"/>
  </w:num>
  <w:num w:numId="81" w16cid:durableId="897863687">
    <w:abstractNumId w:val="233"/>
  </w:num>
  <w:num w:numId="82" w16cid:durableId="703750430">
    <w:abstractNumId w:val="124"/>
  </w:num>
  <w:num w:numId="83" w16cid:durableId="392196251">
    <w:abstractNumId w:val="189"/>
  </w:num>
  <w:num w:numId="84" w16cid:durableId="801533183">
    <w:abstractNumId w:val="153"/>
  </w:num>
  <w:num w:numId="85" w16cid:durableId="847403892">
    <w:abstractNumId w:val="131"/>
  </w:num>
  <w:num w:numId="86" w16cid:durableId="204224700">
    <w:abstractNumId w:val="72"/>
  </w:num>
  <w:num w:numId="87" w16cid:durableId="81537612">
    <w:abstractNumId w:val="161"/>
  </w:num>
  <w:num w:numId="88" w16cid:durableId="1120882185">
    <w:abstractNumId w:val="81"/>
  </w:num>
  <w:num w:numId="89" w16cid:durableId="2018000566">
    <w:abstractNumId w:val="170"/>
  </w:num>
  <w:num w:numId="90" w16cid:durableId="5182582">
    <w:abstractNumId w:val="50"/>
  </w:num>
  <w:num w:numId="91" w16cid:durableId="433134619">
    <w:abstractNumId w:val="207"/>
  </w:num>
  <w:num w:numId="92" w16cid:durableId="1986624837">
    <w:abstractNumId w:val="79"/>
  </w:num>
  <w:num w:numId="93" w16cid:durableId="515848665">
    <w:abstractNumId w:val="267"/>
  </w:num>
  <w:num w:numId="94" w16cid:durableId="1922369098">
    <w:abstractNumId w:val="118"/>
  </w:num>
  <w:num w:numId="95" w16cid:durableId="444007043">
    <w:abstractNumId w:val="228"/>
  </w:num>
  <w:num w:numId="96" w16cid:durableId="2026394476">
    <w:abstractNumId w:val="32"/>
  </w:num>
  <w:num w:numId="97" w16cid:durableId="731468820">
    <w:abstractNumId w:val="226"/>
  </w:num>
  <w:num w:numId="98" w16cid:durableId="884874546">
    <w:abstractNumId w:val="115"/>
  </w:num>
  <w:num w:numId="99" w16cid:durableId="1746103931">
    <w:abstractNumId w:val="232"/>
  </w:num>
  <w:num w:numId="100" w16cid:durableId="778910440">
    <w:abstractNumId w:val="98"/>
  </w:num>
  <w:num w:numId="101" w16cid:durableId="1519003294">
    <w:abstractNumId w:val="268"/>
  </w:num>
  <w:num w:numId="102" w16cid:durableId="933321455">
    <w:abstractNumId w:val="29"/>
  </w:num>
  <w:num w:numId="103" w16cid:durableId="896865706">
    <w:abstractNumId w:val="55"/>
  </w:num>
  <w:num w:numId="104" w16cid:durableId="1502356778">
    <w:abstractNumId w:val="169"/>
  </w:num>
  <w:num w:numId="105" w16cid:durableId="27537209">
    <w:abstractNumId w:val="120"/>
  </w:num>
  <w:num w:numId="106" w16cid:durableId="1225946500">
    <w:abstractNumId w:val="13"/>
  </w:num>
  <w:num w:numId="107" w16cid:durableId="1109204418">
    <w:abstractNumId w:val="150"/>
  </w:num>
  <w:num w:numId="108" w16cid:durableId="685324917">
    <w:abstractNumId w:val="48"/>
  </w:num>
  <w:num w:numId="109" w16cid:durableId="906768020">
    <w:abstractNumId w:val="22"/>
  </w:num>
  <w:num w:numId="110" w16cid:durableId="1942448773">
    <w:abstractNumId w:val="292"/>
  </w:num>
  <w:num w:numId="111" w16cid:durableId="1094983411">
    <w:abstractNumId w:val="53"/>
  </w:num>
  <w:num w:numId="112" w16cid:durableId="1259366044">
    <w:abstractNumId w:val="31"/>
  </w:num>
  <w:num w:numId="113" w16cid:durableId="707225389">
    <w:abstractNumId w:val="245"/>
  </w:num>
  <w:num w:numId="114" w16cid:durableId="625236108">
    <w:abstractNumId w:val="248"/>
  </w:num>
  <w:num w:numId="115" w16cid:durableId="1160149345">
    <w:abstractNumId w:val="123"/>
  </w:num>
  <w:num w:numId="116" w16cid:durableId="1494682041">
    <w:abstractNumId w:val="284"/>
  </w:num>
  <w:num w:numId="117" w16cid:durableId="1477263310">
    <w:abstractNumId w:val="239"/>
  </w:num>
  <w:num w:numId="118" w16cid:durableId="1557159459">
    <w:abstractNumId w:val="266"/>
  </w:num>
  <w:num w:numId="119" w16cid:durableId="412046895">
    <w:abstractNumId w:val="291"/>
  </w:num>
  <w:num w:numId="120" w16cid:durableId="1733889513">
    <w:abstractNumId w:val="257"/>
  </w:num>
  <w:num w:numId="121" w16cid:durableId="1675524972">
    <w:abstractNumId w:val="126"/>
  </w:num>
  <w:num w:numId="122" w16cid:durableId="1257134335">
    <w:abstractNumId w:val="255"/>
  </w:num>
  <w:num w:numId="123" w16cid:durableId="256913855">
    <w:abstractNumId w:val="177"/>
  </w:num>
  <w:num w:numId="124" w16cid:durableId="383607274">
    <w:abstractNumId w:val="272"/>
  </w:num>
  <w:num w:numId="125" w16cid:durableId="1361512446">
    <w:abstractNumId w:val="159"/>
  </w:num>
  <w:num w:numId="126" w16cid:durableId="721906289">
    <w:abstractNumId w:val="89"/>
  </w:num>
  <w:num w:numId="127" w16cid:durableId="1860661077">
    <w:abstractNumId w:val="218"/>
  </w:num>
  <w:num w:numId="128" w16cid:durableId="381641054">
    <w:abstractNumId w:val="200"/>
  </w:num>
  <w:num w:numId="129" w16cid:durableId="1363282959">
    <w:abstractNumId w:val="135"/>
  </w:num>
  <w:num w:numId="130" w16cid:durableId="504898412">
    <w:abstractNumId w:val="238"/>
  </w:num>
  <w:num w:numId="131" w16cid:durableId="1417437242">
    <w:abstractNumId w:val="99"/>
  </w:num>
  <w:num w:numId="132" w16cid:durableId="707723823">
    <w:abstractNumId w:val="172"/>
  </w:num>
  <w:num w:numId="133" w16cid:durableId="1743793696">
    <w:abstractNumId w:val="95"/>
  </w:num>
  <w:num w:numId="134" w16cid:durableId="1453550202">
    <w:abstractNumId w:val="36"/>
  </w:num>
  <w:num w:numId="135" w16cid:durableId="650715650">
    <w:abstractNumId w:val="106"/>
  </w:num>
  <w:num w:numId="136" w16cid:durableId="74859513">
    <w:abstractNumId w:val="282"/>
  </w:num>
  <w:num w:numId="137" w16cid:durableId="1733432291">
    <w:abstractNumId w:val="6"/>
  </w:num>
  <w:num w:numId="138" w16cid:durableId="688987102">
    <w:abstractNumId w:val="175"/>
  </w:num>
  <w:num w:numId="139" w16cid:durableId="1268152660">
    <w:abstractNumId w:val="45"/>
  </w:num>
  <w:num w:numId="140" w16cid:durableId="845289736">
    <w:abstractNumId w:val="188"/>
  </w:num>
  <w:num w:numId="141" w16cid:durableId="1803694154">
    <w:abstractNumId w:val="277"/>
  </w:num>
  <w:num w:numId="142" w16cid:durableId="127553941">
    <w:abstractNumId w:val="14"/>
  </w:num>
  <w:num w:numId="143" w16cid:durableId="1925260410">
    <w:abstractNumId w:val="5"/>
  </w:num>
  <w:num w:numId="144" w16cid:durableId="170487671">
    <w:abstractNumId w:val="184"/>
  </w:num>
  <w:num w:numId="145" w16cid:durableId="1289431783">
    <w:abstractNumId w:val="191"/>
  </w:num>
  <w:num w:numId="146" w16cid:durableId="649409393">
    <w:abstractNumId w:val="198"/>
  </w:num>
  <w:num w:numId="147" w16cid:durableId="999770065">
    <w:abstractNumId w:val="263"/>
  </w:num>
  <w:num w:numId="148" w16cid:durableId="1464035654">
    <w:abstractNumId w:val="235"/>
  </w:num>
  <w:num w:numId="149" w16cid:durableId="1188331046">
    <w:abstractNumId w:val="75"/>
  </w:num>
  <w:num w:numId="150" w16cid:durableId="2029598278">
    <w:abstractNumId w:val="127"/>
  </w:num>
  <w:num w:numId="151" w16cid:durableId="1279526481">
    <w:abstractNumId w:val="254"/>
  </w:num>
  <w:num w:numId="152" w16cid:durableId="736587434">
    <w:abstractNumId w:val="21"/>
  </w:num>
  <w:num w:numId="153" w16cid:durableId="1269895249">
    <w:abstractNumId w:val="12"/>
  </w:num>
  <w:num w:numId="154" w16cid:durableId="1846431789">
    <w:abstractNumId w:val="283"/>
  </w:num>
  <w:num w:numId="155" w16cid:durableId="1043017246">
    <w:abstractNumId w:val="256"/>
  </w:num>
  <w:num w:numId="156" w16cid:durableId="1850411567">
    <w:abstractNumId w:val="112"/>
  </w:num>
  <w:num w:numId="157" w16cid:durableId="2019960257">
    <w:abstractNumId w:val="10"/>
  </w:num>
  <w:num w:numId="158" w16cid:durableId="2082825377">
    <w:abstractNumId w:val="142"/>
  </w:num>
  <w:num w:numId="159" w16cid:durableId="1938556866">
    <w:abstractNumId w:val="294"/>
  </w:num>
  <w:num w:numId="160" w16cid:durableId="1991907046">
    <w:abstractNumId w:val="52"/>
  </w:num>
  <w:num w:numId="161" w16cid:durableId="13968570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87257445">
    <w:abstractNumId w:val="176"/>
  </w:num>
  <w:num w:numId="163" w16cid:durableId="26026439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278297489">
    <w:abstractNumId w:val="160"/>
  </w:num>
  <w:num w:numId="165" w16cid:durableId="2092042843">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514424096">
    <w:abstractNumId w:val="8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5237036">
    <w:abstractNumId w:val="16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642034900">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66330480">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529877232">
    <w:abstractNumId w:val="41"/>
  </w:num>
  <w:num w:numId="171" w16cid:durableId="74472063">
    <w:abstractNumId w:val="219"/>
  </w:num>
  <w:num w:numId="172" w16cid:durableId="825124032">
    <w:abstractNumId w:val="241"/>
  </w:num>
  <w:num w:numId="173" w16cid:durableId="1597178085">
    <w:abstractNumId w:val="151"/>
  </w:num>
  <w:num w:numId="174" w16cid:durableId="1175729367">
    <w:abstractNumId w:val="210"/>
  </w:num>
  <w:num w:numId="175" w16cid:durableId="775952300">
    <w:abstractNumId w:val="180"/>
  </w:num>
  <w:num w:numId="176" w16cid:durableId="681509994">
    <w:abstractNumId w:val="17"/>
  </w:num>
  <w:num w:numId="177" w16cid:durableId="2131436095">
    <w:abstractNumId w:val="247"/>
  </w:num>
  <w:num w:numId="178" w16cid:durableId="1650134726">
    <w:abstractNumId w:val="20"/>
  </w:num>
  <w:num w:numId="179" w16cid:durableId="740057591">
    <w:abstractNumId w:val="192"/>
  </w:num>
  <w:num w:numId="180" w16cid:durableId="1469080755">
    <w:abstractNumId w:val="62"/>
  </w:num>
  <w:num w:numId="181" w16cid:durableId="95446911">
    <w:abstractNumId w:val="147"/>
  </w:num>
  <w:num w:numId="182" w16cid:durableId="752118927">
    <w:abstractNumId w:val="287"/>
  </w:num>
  <w:num w:numId="183" w16cid:durableId="1424185577">
    <w:abstractNumId w:val="33"/>
  </w:num>
  <w:num w:numId="184" w16cid:durableId="1559634706">
    <w:abstractNumId w:val="187"/>
  </w:num>
  <w:num w:numId="185" w16cid:durableId="618100472">
    <w:abstractNumId w:val="57"/>
  </w:num>
  <w:num w:numId="186" w16cid:durableId="2086610537">
    <w:abstractNumId w:val="117"/>
  </w:num>
  <w:num w:numId="187" w16cid:durableId="1205412001">
    <w:abstractNumId w:val="244"/>
  </w:num>
  <w:num w:numId="188" w16cid:durableId="116679136">
    <w:abstractNumId w:val="84"/>
  </w:num>
  <w:num w:numId="189" w16cid:durableId="2073312073">
    <w:abstractNumId w:val="26"/>
  </w:num>
  <w:num w:numId="190" w16cid:durableId="1930653952">
    <w:abstractNumId w:val="217"/>
  </w:num>
  <w:num w:numId="191" w16cid:durableId="554270255">
    <w:abstractNumId w:val="125"/>
  </w:num>
  <w:num w:numId="192" w16cid:durableId="594434785">
    <w:abstractNumId w:val="86"/>
  </w:num>
  <w:num w:numId="193" w16cid:durableId="1349259525">
    <w:abstractNumId w:val="87"/>
  </w:num>
  <w:num w:numId="194" w16cid:durableId="138613040">
    <w:abstractNumId w:val="38"/>
  </w:num>
  <w:num w:numId="195" w16cid:durableId="519781334">
    <w:abstractNumId w:val="101"/>
  </w:num>
  <w:num w:numId="196" w16cid:durableId="627708881">
    <w:abstractNumId w:val="253"/>
  </w:num>
  <w:num w:numId="197" w16cid:durableId="1258056650">
    <w:abstractNumId w:val="285"/>
  </w:num>
  <w:num w:numId="198" w16cid:durableId="2097483204">
    <w:abstractNumId w:val="138"/>
  </w:num>
  <w:num w:numId="199" w16cid:durableId="1062870229">
    <w:abstractNumId w:val="149"/>
  </w:num>
  <w:num w:numId="200" w16cid:durableId="460349729">
    <w:abstractNumId w:val="11"/>
  </w:num>
  <w:num w:numId="201" w16cid:durableId="777918593">
    <w:abstractNumId w:val="51"/>
  </w:num>
  <w:num w:numId="202" w16cid:durableId="1412922160">
    <w:abstractNumId w:val="143"/>
  </w:num>
  <w:num w:numId="203" w16cid:durableId="698749286">
    <w:abstractNumId w:val="49"/>
  </w:num>
  <w:num w:numId="204" w16cid:durableId="1329210082">
    <w:abstractNumId w:val="9"/>
  </w:num>
  <w:num w:numId="205" w16cid:durableId="1247763414">
    <w:abstractNumId w:val="259"/>
  </w:num>
  <w:num w:numId="206" w16cid:durableId="1508209172">
    <w:abstractNumId w:val="214"/>
  </w:num>
  <w:num w:numId="207" w16cid:durableId="2086494496">
    <w:abstractNumId w:val="204"/>
  </w:num>
  <w:num w:numId="208" w16cid:durableId="1818961310">
    <w:abstractNumId w:val="197"/>
  </w:num>
  <w:num w:numId="209" w16cid:durableId="1662613820">
    <w:abstractNumId w:val="230"/>
  </w:num>
  <w:num w:numId="210" w16cid:durableId="1508054848">
    <w:abstractNumId w:val="58"/>
  </w:num>
  <w:num w:numId="211" w16cid:durableId="1807813004">
    <w:abstractNumId w:val="40"/>
  </w:num>
  <w:num w:numId="212" w16cid:durableId="297760107">
    <w:abstractNumId w:val="212"/>
  </w:num>
  <w:num w:numId="213" w16cid:durableId="1663243063">
    <w:abstractNumId w:val="30"/>
  </w:num>
  <w:num w:numId="214" w16cid:durableId="1525289779">
    <w:abstractNumId w:val="116"/>
  </w:num>
  <w:num w:numId="215" w16cid:durableId="76556439">
    <w:abstractNumId w:val="225"/>
  </w:num>
  <w:num w:numId="216" w16cid:durableId="433595164">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80342591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835925781">
    <w:abstractNumId w:val="222"/>
  </w:num>
  <w:num w:numId="219" w16cid:durableId="1430420636">
    <w:abstractNumId w:val="173"/>
  </w:num>
  <w:num w:numId="220" w16cid:durableId="1986810732">
    <w:abstractNumId w:val="265"/>
  </w:num>
  <w:num w:numId="221" w16cid:durableId="526875794">
    <w:abstractNumId w:val="144"/>
  </w:num>
  <w:num w:numId="222" w16cid:durableId="457993336">
    <w:abstractNumId w:val="92"/>
  </w:num>
  <w:num w:numId="223" w16cid:durableId="1098989802">
    <w:abstractNumId w:val="211"/>
  </w:num>
  <w:num w:numId="224" w16cid:durableId="1151098146">
    <w:abstractNumId w:val="8"/>
  </w:num>
  <w:num w:numId="225" w16cid:durableId="928272761">
    <w:abstractNumId w:val="258"/>
  </w:num>
  <w:num w:numId="226" w16cid:durableId="953052201">
    <w:abstractNumId w:val="25"/>
  </w:num>
  <w:num w:numId="227" w16cid:durableId="1676616494">
    <w:abstractNumId w:val="103"/>
  </w:num>
  <w:num w:numId="228" w16cid:durableId="1272934471">
    <w:abstractNumId w:val="243"/>
  </w:num>
  <w:num w:numId="229" w16cid:durableId="640355390">
    <w:abstractNumId w:val="121"/>
  </w:num>
  <w:num w:numId="230" w16cid:durableId="1992367608">
    <w:abstractNumId w:val="128"/>
  </w:num>
  <w:num w:numId="231" w16cid:durableId="1034965412">
    <w:abstractNumId w:val="246"/>
  </w:num>
  <w:num w:numId="232" w16cid:durableId="1115171380">
    <w:abstractNumId w:val="113"/>
  </w:num>
  <w:num w:numId="233" w16cid:durableId="834029852">
    <w:abstractNumId w:val="44"/>
  </w:num>
  <w:num w:numId="234" w16cid:durableId="1585457382">
    <w:abstractNumId w:val="94"/>
  </w:num>
  <w:num w:numId="235" w16cid:durableId="551427466">
    <w:abstractNumId w:val="276"/>
  </w:num>
  <w:num w:numId="236" w16cid:durableId="837886462">
    <w:abstractNumId w:val="279"/>
  </w:num>
  <w:num w:numId="237" w16cid:durableId="1400791485">
    <w:abstractNumId w:val="114"/>
  </w:num>
  <w:num w:numId="238" w16cid:durableId="1007558791">
    <w:abstractNumId w:val="3"/>
  </w:num>
  <w:num w:numId="239" w16cid:durableId="1560939500">
    <w:abstractNumId w:val="69"/>
  </w:num>
  <w:num w:numId="240" w16cid:durableId="1243030005">
    <w:abstractNumId w:val="185"/>
  </w:num>
  <w:num w:numId="241" w16cid:durableId="750080695">
    <w:abstractNumId w:val="7"/>
  </w:num>
  <w:num w:numId="242" w16cid:durableId="97415244">
    <w:abstractNumId w:val="260"/>
  </w:num>
  <w:num w:numId="243" w16cid:durableId="232082985">
    <w:abstractNumId w:val="154"/>
  </w:num>
  <w:num w:numId="244" w16cid:durableId="995500840">
    <w:abstractNumId w:val="158"/>
  </w:num>
  <w:num w:numId="245" w16cid:durableId="1274482491">
    <w:abstractNumId w:val="186"/>
  </w:num>
  <w:num w:numId="246" w16cid:durableId="1246766905">
    <w:abstractNumId w:val="28"/>
  </w:num>
  <w:num w:numId="247" w16cid:durableId="1691107657">
    <w:abstractNumId w:val="104"/>
  </w:num>
  <w:num w:numId="248" w16cid:durableId="1258369886">
    <w:abstractNumId w:val="280"/>
  </w:num>
  <w:num w:numId="249" w16cid:durableId="1817913831">
    <w:abstractNumId w:val="66"/>
  </w:num>
  <w:num w:numId="250" w16cid:durableId="1761564680">
    <w:abstractNumId w:val="286"/>
  </w:num>
  <w:num w:numId="251" w16cid:durableId="1502964215">
    <w:abstractNumId w:val="155"/>
  </w:num>
  <w:num w:numId="252" w16cid:durableId="534121917">
    <w:abstractNumId w:val="111"/>
  </w:num>
  <w:num w:numId="253" w16cid:durableId="1937975398">
    <w:abstractNumId w:val="178"/>
  </w:num>
  <w:num w:numId="254" w16cid:durableId="542253476">
    <w:abstractNumId w:val="61"/>
  </w:num>
  <w:num w:numId="255" w16cid:durableId="1362589450">
    <w:abstractNumId w:val="229"/>
  </w:num>
  <w:num w:numId="256" w16cid:durableId="1142889231">
    <w:abstractNumId w:val="195"/>
  </w:num>
  <w:num w:numId="257" w16cid:durableId="94907840">
    <w:abstractNumId w:val="39"/>
  </w:num>
  <w:num w:numId="258" w16cid:durableId="281614233">
    <w:abstractNumId w:val="145"/>
  </w:num>
  <w:num w:numId="259" w16cid:durableId="1319117257">
    <w:abstractNumId w:val="102"/>
  </w:num>
  <w:num w:numId="260" w16cid:durableId="817260183">
    <w:abstractNumId w:val="90"/>
  </w:num>
  <w:num w:numId="261" w16cid:durableId="1054819362">
    <w:abstractNumId w:val="274"/>
  </w:num>
  <w:num w:numId="262" w16cid:durableId="2000501692">
    <w:abstractNumId w:val="80"/>
  </w:num>
  <w:num w:numId="263" w16cid:durableId="761142509">
    <w:abstractNumId w:val="202"/>
  </w:num>
  <w:num w:numId="264" w16cid:durableId="987397044">
    <w:abstractNumId w:val="134"/>
  </w:num>
  <w:num w:numId="265" w16cid:durableId="1467429372">
    <w:abstractNumId w:val="37"/>
  </w:num>
  <w:num w:numId="266" w16cid:durableId="154957342">
    <w:abstractNumId w:val="269"/>
  </w:num>
  <w:num w:numId="267" w16cid:durableId="732974304">
    <w:abstractNumId w:val="234"/>
  </w:num>
  <w:num w:numId="268" w16cid:durableId="1031611839">
    <w:abstractNumId w:val="1"/>
  </w:num>
  <w:num w:numId="269" w16cid:durableId="1745451933">
    <w:abstractNumId w:val="199"/>
  </w:num>
  <w:num w:numId="270" w16cid:durableId="160968380">
    <w:abstractNumId w:val="166"/>
  </w:num>
  <w:num w:numId="271" w16cid:durableId="1111625173">
    <w:abstractNumId w:val="0"/>
  </w:num>
  <w:num w:numId="272" w16cid:durableId="118575046">
    <w:abstractNumId w:val="83"/>
  </w:num>
  <w:num w:numId="273" w16cid:durableId="884485058">
    <w:abstractNumId w:val="250"/>
  </w:num>
  <w:num w:numId="274" w16cid:durableId="505676026">
    <w:abstractNumId w:val="194"/>
  </w:num>
  <w:num w:numId="275" w16cid:durableId="1093549605">
    <w:abstractNumId w:val="130"/>
  </w:num>
  <w:num w:numId="276" w16cid:durableId="1873953101">
    <w:abstractNumId w:val="78"/>
  </w:num>
  <w:num w:numId="277" w16cid:durableId="1030450352">
    <w:abstractNumId w:val="179"/>
  </w:num>
  <w:num w:numId="278" w16cid:durableId="224493313">
    <w:abstractNumId w:val="141"/>
  </w:num>
  <w:num w:numId="279" w16cid:durableId="1849176826">
    <w:abstractNumId w:val="70"/>
  </w:num>
  <w:num w:numId="280" w16cid:durableId="294145238">
    <w:abstractNumId w:val="156"/>
  </w:num>
  <w:num w:numId="281" w16cid:durableId="1559395968">
    <w:abstractNumId w:val="93"/>
  </w:num>
  <w:num w:numId="282" w16cid:durableId="943461778">
    <w:abstractNumId w:val="215"/>
  </w:num>
  <w:num w:numId="283" w16cid:durableId="720717606">
    <w:abstractNumId w:val="139"/>
  </w:num>
  <w:num w:numId="284" w16cid:durableId="215439046">
    <w:abstractNumId w:val="133"/>
  </w:num>
  <w:num w:numId="285" w16cid:durableId="1955282993">
    <w:abstractNumId w:val="242"/>
  </w:num>
  <w:num w:numId="286" w16cid:durableId="1118446554">
    <w:abstractNumId w:val="43"/>
  </w:num>
  <w:num w:numId="287" w16cid:durableId="305356516">
    <w:abstractNumId w:val="97"/>
  </w:num>
  <w:num w:numId="288" w16cid:durableId="1735545079">
    <w:abstractNumId w:val="252"/>
  </w:num>
  <w:num w:numId="289" w16cid:durableId="274750143">
    <w:abstractNumId w:val="152"/>
  </w:num>
  <w:num w:numId="290" w16cid:durableId="1704747618">
    <w:abstractNumId w:val="27"/>
  </w:num>
  <w:num w:numId="291" w16cid:durableId="479732127">
    <w:abstractNumId w:val="293"/>
  </w:num>
  <w:num w:numId="292" w16cid:durableId="323972864">
    <w:abstractNumId w:val="63"/>
  </w:num>
  <w:num w:numId="293" w16cid:durableId="2070372161">
    <w:abstractNumId w:val="59"/>
  </w:num>
  <w:num w:numId="294" w16cid:durableId="1414737605">
    <w:abstractNumId w:val="119"/>
  </w:num>
  <w:num w:numId="295" w16cid:durableId="1127432149">
    <w:abstractNumId w:val="261"/>
  </w:num>
  <w:numIdMacAtCleanup w:val="2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1"/>
  <w:activeWritingStyle w:appName="MSWord" w:lang="en-GB" w:vendorID="64" w:dllVersion="6" w:nlCheck="1" w:checkStyle="1"/>
  <w:activeWritingStyle w:appName="MSWord" w:lang="en-ZW" w:vendorID="64" w:dllVersion="6" w:nlCheck="1" w:checkStyle="1"/>
  <w:activeWritingStyle w:appName="MSWord" w:lang="en-US" w:vendorID="64" w:dllVersion="6" w:nlCheck="1" w:checkStyle="1"/>
  <w:activeWritingStyle w:appName="MSWord" w:lang="en-ZA"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ZW" w:vendorID="64" w:dllVersion="4096" w:nlCheck="1" w:checkStyle="0"/>
  <w:activeWritingStyle w:appName="MSWord" w:lang="en-ZA" w:vendorID="64" w:dllVersion="4096" w:nlCheck="1" w:checkStyle="0"/>
  <w:activeWritingStyle w:appName="MSWord" w:lang="fr-FR"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EF"/>
    <w:rsid w:val="00003D82"/>
    <w:rsid w:val="00010DF0"/>
    <w:rsid w:val="000177F9"/>
    <w:rsid w:val="00021189"/>
    <w:rsid w:val="000233B8"/>
    <w:rsid w:val="0003079F"/>
    <w:rsid w:val="000316EF"/>
    <w:rsid w:val="000316F2"/>
    <w:rsid w:val="00035910"/>
    <w:rsid w:val="0004119B"/>
    <w:rsid w:val="0004344B"/>
    <w:rsid w:val="00043CAA"/>
    <w:rsid w:val="00052256"/>
    <w:rsid w:val="00054AA3"/>
    <w:rsid w:val="000719DF"/>
    <w:rsid w:val="00073B94"/>
    <w:rsid w:val="00092FF7"/>
    <w:rsid w:val="00093FF0"/>
    <w:rsid w:val="000970F4"/>
    <w:rsid w:val="000A1647"/>
    <w:rsid w:val="000A52D5"/>
    <w:rsid w:val="000B041A"/>
    <w:rsid w:val="000B181D"/>
    <w:rsid w:val="000B71A1"/>
    <w:rsid w:val="000C4124"/>
    <w:rsid w:val="000D1048"/>
    <w:rsid w:val="000D6AED"/>
    <w:rsid w:val="000D7E8C"/>
    <w:rsid w:val="000E273F"/>
    <w:rsid w:val="000E30CB"/>
    <w:rsid w:val="000E42DB"/>
    <w:rsid w:val="000E6981"/>
    <w:rsid w:val="000E74B7"/>
    <w:rsid w:val="00101399"/>
    <w:rsid w:val="0010251A"/>
    <w:rsid w:val="001067DA"/>
    <w:rsid w:val="00112237"/>
    <w:rsid w:val="00113938"/>
    <w:rsid w:val="0011490F"/>
    <w:rsid w:val="00114993"/>
    <w:rsid w:val="00116A15"/>
    <w:rsid w:val="001251FA"/>
    <w:rsid w:val="00126A9D"/>
    <w:rsid w:val="0013198A"/>
    <w:rsid w:val="00133FB6"/>
    <w:rsid w:val="001378E6"/>
    <w:rsid w:val="0014042A"/>
    <w:rsid w:val="0014161D"/>
    <w:rsid w:val="0014453F"/>
    <w:rsid w:val="00145631"/>
    <w:rsid w:val="00152523"/>
    <w:rsid w:val="0015434D"/>
    <w:rsid w:val="001706FE"/>
    <w:rsid w:val="00173492"/>
    <w:rsid w:val="001910DE"/>
    <w:rsid w:val="00194C19"/>
    <w:rsid w:val="001A31EB"/>
    <w:rsid w:val="001B1F64"/>
    <w:rsid w:val="001B626D"/>
    <w:rsid w:val="001C0D37"/>
    <w:rsid w:val="001C39DF"/>
    <w:rsid w:val="001D2C50"/>
    <w:rsid w:val="001D7410"/>
    <w:rsid w:val="001E4C5C"/>
    <w:rsid w:val="001E68AA"/>
    <w:rsid w:val="001F2DDE"/>
    <w:rsid w:val="001F371E"/>
    <w:rsid w:val="001F4501"/>
    <w:rsid w:val="001F6136"/>
    <w:rsid w:val="001F64B6"/>
    <w:rsid w:val="002053BA"/>
    <w:rsid w:val="002076F5"/>
    <w:rsid w:val="002101BC"/>
    <w:rsid w:val="00212ED6"/>
    <w:rsid w:val="002210B2"/>
    <w:rsid w:val="00224A1C"/>
    <w:rsid w:val="00225B7F"/>
    <w:rsid w:val="0022732B"/>
    <w:rsid w:val="002302CB"/>
    <w:rsid w:val="002309FA"/>
    <w:rsid w:val="0024273A"/>
    <w:rsid w:val="0024580D"/>
    <w:rsid w:val="0025151E"/>
    <w:rsid w:val="002540D0"/>
    <w:rsid w:val="00255211"/>
    <w:rsid w:val="00255F2B"/>
    <w:rsid w:val="00256681"/>
    <w:rsid w:val="002575C9"/>
    <w:rsid w:val="00262FF7"/>
    <w:rsid w:val="00270B3E"/>
    <w:rsid w:val="00271F75"/>
    <w:rsid w:val="00273ED5"/>
    <w:rsid w:val="00277814"/>
    <w:rsid w:val="00283ECF"/>
    <w:rsid w:val="00284313"/>
    <w:rsid w:val="002863B4"/>
    <w:rsid w:val="00290D2D"/>
    <w:rsid w:val="00293FC6"/>
    <w:rsid w:val="00294DC8"/>
    <w:rsid w:val="00297789"/>
    <w:rsid w:val="002A277E"/>
    <w:rsid w:val="002A2A6D"/>
    <w:rsid w:val="002C22D2"/>
    <w:rsid w:val="002C2BCC"/>
    <w:rsid w:val="002C3D22"/>
    <w:rsid w:val="002C5BAF"/>
    <w:rsid w:val="002C6E68"/>
    <w:rsid w:val="002C7A7E"/>
    <w:rsid w:val="002D1736"/>
    <w:rsid w:val="002D2E38"/>
    <w:rsid w:val="002D42F5"/>
    <w:rsid w:val="002D4DF6"/>
    <w:rsid w:val="002F5300"/>
    <w:rsid w:val="0030398B"/>
    <w:rsid w:val="0031126A"/>
    <w:rsid w:val="003144E2"/>
    <w:rsid w:val="00320A29"/>
    <w:rsid w:val="003244AC"/>
    <w:rsid w:val="00324CB6"/>
    <w:rsid w:val="00332D04"/>
    <w:rsid w:val="003343E0"/>
    <w:rsid w:val="00336EE0"/>
    <w:rsid w:val="003402C3"/>
    <w:rsid w:val="003441B3"/>
    <w:rsid w:val="003443D2"/>
    <w:rsid w:val="00360447"/>
    <w:rsid w:val="00361D86"/>
    <w:rsid w:val="00362D2B"/>
    <w:rsid w:val="00364A55"/>
    <w:rsid w:val="00374DDD"/>
    <w:rsid w:val="00377E7D"/>
    <w:rsid w:val="00380AE9"/>
    <w:rsid w:val="00381EA3"/>
    <w:rsid w:val="00382870"/>
    <w:rsid w:val="003863BB"/>
    <w:rsid w:val="003869CE"/>
    <w:rsid w:val="00386E1B"/>
    <w:rsid w:val="00390495"/>
    <w:rsid w:val="00392D17"/>
    <w:rsid w:val="00396B71"/>
    <w:rsid w:val="00397D77"/>
    <w:rsid w:val="003A1ADB"/>
    <w:rsid w:val="003A57DB"/>
    <w:rsid w:val="003B6F35"/>
    <w:rsid w:val="003B7327"/>
    <w:rsid w:val="003C0A26"/>
    <w:rsid w:val="003C407A"/>
    <w:rsid w:val="003D0C9F"/>
    <w:rsid w:val="003D6535"/>
    <w:rsid w:val="003E24C6"/>
    <w:rsid w:val="003E34EF"/>
    <w:rsid w:val="003E3817"/>
    <w:rsid w:val="003E6C4F"/>
    <w:rsid w:val="003E7184"/>
    <w:rsid w:val="003E7341"/>
    <w:rsid w:val="003F0386"/>
    <w:rsid w:val="003F64BF"/>
    <w:rsid w:val="004061BF"/>
    <w:rsid w:val="00417837"/>
    <w:rsid w:val="004225C6"/>
    <w:rsid w:val="0042535D"/>
    <w:rsid w:val="004511D1"/>
    <w:rsid w:val="004526EE"/>
    <w:rsid w:val="004533C7"/>
    <w:rsid w:val="00453407"/>
    <w:rsid w:val="004600F9"/>
    <w:rsid w:val="00461B18"/>
    <w:rsid w:val="00463B87"/>
    <w:rsid w:val="00473324"/>
    <w:rsid w:val="00476114"/>
    <w:rsid w:val="004814BE"/>
    <w:rsid w:val="00482806"/>
    <w:rsid w:val="00486449"/>
    <w:rsid w:val="004A1847"/>
    <w:rsid w:val="004B0478"/>
    <w:rsid w:val="004B305A"/>
    <w:rsid w:val="004B77D6"/>
    <w:rsid w:val="004B77D7"/>
    <w:rsid w:val="004C12AF"/>
    <w:rsid w:val="004C7A57"/>
    <w:rsid w:val="004E1853"/>
    <w:rsid w:val="004E43AC"/>
    <w:rsid w:val="004F637B"/>
    <w:rsid w:val="005031A3"/>
    <w:rsid w:val="005075D2"/>
    <w:rsid w:val="00521FBA"/>
    <w:rsid w:val="005234FD"/>
    <w:rsid w:val="00525E34"/>
    <w:rsid w:val="0052648E"/>
    <w:rsid w:val="00537145"/>
    <w:rsid w:val="0054094E"/>
    <w:rsid w:val="00542A59"/>
    <w:rsid w:val="00545F5D"/>
    <w:rsid w:val="0055076A"/>
    <w:rsid w:val="00556465"/>
    <w:rsid w:val="005659CB"/>
    <w:rsid w:val="0057226E"/>
    <w:rsid w:val="00580381"/>
    <w:rsid w:val="00583B8A"/>
    <w:rsid w:val="00585DCA"/>
    <w:rsid w:val="0058613B"/>
    <w:rsid w:val="005936B6"/>
    <w:rsid w:val="00597D18"/>
    <w:rsid w:val="005A5F3D"/>
    <w:rsid w:val="005A78BE"/>
    <w:rsid w:val="005B3AD0"/>
    <w:rsid w:val="005C12FC"/>
    <w:rsid w:val="005D006F"/>
    <w:rsid w:val="005D4847"/>
    <w:rsid w:val="005E28B2"/>
    <w:rsid w:val="005E5F1E"/>
    <w:rsid w:val="005E6B92"/>
    <w:rsid w:val="0061284A"/>
    <w:rsid w:val="00613759"/>
    <w:rsid w:val="0062199E"/>
    <w:rsid w:val="00630B2C"/>
    <w:rsid w:val="00644004"/>
    <w:rsid w:val="006454DF"/>
    <w:rsid w:val="00646765"/>
    <w:rsid w:val="006526A8"/>
    <w:rsid w:val="00652D4F"/>
    <w:rsid w:val="00653368"/>
    <w:rsid w:val="006633F9"/>
    <w:rsid w:val="00664C5C"/>
    <w:rsid w:val="00665259"/>
    <w:rsid w:val="0066723D"/>
    <w:rsid w:val="006722EA"/>
    <w:rsid w:val="00673537"/>
    <w:rsid w:val="0068088A"/>
    <w:rsid w:val="006835FE"/>
    <w:rsid w:val="0069334A"/>
    <w:rsid w:val="0069547B"/>
    <w:rsid w:val="006A7EE4"/>
    <w:rsid w:val="006B1013"/>
    <w:rsid w:val="006C1194"/>
    <w:rsid w:val="006C43C2"/>
    <w:rsid w:val="006D4F52"/>
    <w:rsid w:val="006E05A0"/>
    <w:rsid w:val="006E3644"/>
    <w:rsid w:val="006F0F26"/>
    <w:rsid w:val="006F6188"/>
    <w:rsid w:val="007007C3"/>
    <w:rsid w:val="0070419C"/>
    <w:rsid w:val="00707E44"/>
    <w:rsid w:val="0071790C"/>
    <w:rsid w:val="007359F0"/>
    <w:rsid w:val="007369B2"/>
    <w:rsid w:val="0074590C"/>
    <w:rsid w:val="0074670B"/>
    <w:rsid w:val="00750E93"/>
    <w:rsid w:val="0075110C"/>
    <w:rsid w:val="00753004"/>
    <w:rsid w:val="0075432D"/>
    <w:rsid w:val="00756FFB"/>
    <w:rsid w:val="00757995"/>
    <w:rsid w:val="0076054A"/>
    <w:rsid w:val="00765059"/>
    <w:rsid w:val="00765AFC"/>
    <w:rsid w:val="007678A3"/>
    <w:rsid w:val="00772568"/>
    <w:rsid w:val="0077683A"/>
    <w:rsid w:val="00780EE0"/>
    <w:rsid w:val="0078140C"/>
    <w:rsid w:val="00791F9E"/>
    <w:rsid w:val="007A352A"/>
    <w:rsid w:val="007A4308"/>
    <w:rsid w:val="007A5340"/>
    <w:rsid w:val="007C5394"/>
    <w:rsid w:val="007C5797"/>
    <w:rsid w:val="007C61A4"/>
    <w:rsid w:val="007C635B"/>
    <w:rsid w:val="007D04B0"/>
    <w:rsid w:val="007D659E"/>
    <w:rsid w:val="007F308F"/>
    <w:rsid w:val="007F41F9"/>
    <w:rsid w:val="007F774B"/>
    <w:rsid w:val="008028FB"/>
    <w:rsid w:val="00802C83"/>
    <w:rsid w:val="00803883"/>
    <w:rsid w:val="00804D9B"/>
    <w:rsid w:val="00805322"/>
    <w:rsid w:val="00807A8C"/>
    <w:rsid w:val="00815D5C"/>
    <w:rsid w:val="0082021B"/>
    <w:rsid w:val="00830446"/>
    <w:rsid w:val="008307C1"/>
    <w:rsid w:val="008333DD"/>
    <w:rsid w:val="00833C40"/>
    <w:rsid w:val="00834083"/>
    <w:rsid w:val="008351CF"/>
    <w:rsid w:val="0084112C"/>
    <w:rsid w:val="008416E9"/>
    <w:rsid w:val="00841D02"/>
    <w:rsid w:val="008422F2"/>
    <w:rsid w:val="0084315E"/>
    <w:rsid w:val="0084444B"/>
    <w:rsid w:val="00845441"/>
    <w:rsid w:val="00850774"/>
    <w:rsid w:val="00853D62"/>
    <w:rsid w:val="008555E4"/>
    <w:rsid w:val="0085683A"/>
    <w:rsid w:val="00860C2C"/>
    <w:rsid w:val="00865CA9"/>
    <w:rsid w:val="008668CE"/>
    <w:rsid w:val="00866E49"/>
    <w:rsid w:val="00867F3B"/>
    <w:rsid w:val="00876798"/>
    <w:rsid w:val="00877D92"/>
    <w:rsid w:val="008800D8"/>
    <w:rsid w:val="008875A3"/>
    <w:rsid w:val="00892210"/>
    <w:rsid w:val="008A024B"/>
    <w:rsid w:val="008B37F7"/>
    <w:rsid w:val="008C52DD"/>
    <w:rsid w:val="008C7AC6"/>
    <w:rsid w:val="008D1CEF"/>
    <w:rsid w:val="008E0BAD"/>
    <w:rsid w:val="008E614A"/>
    <w:rsid w:val="008F10A8"/>
    <w:rsid w:val="008F4B23"/>
    <w:rsid w:val="009028FD"/>
    <w:rsid w:val="00904C7F"/>
    <w:rsid w:val="00905749"/>
    <w:rsid w:val="009058A9"/>
    <w:rsid w:val="00907F55"/>
    <w:rsid w:val="00910A62"/>
    <w:rsid w:val="00913402"/>
    <w:rsid w:val="009236B9"/>
    <w:rsid w:val="009251EC"/>
    <w:rsid w:val="00925509"/>
    <w:rsid w:val="00927302"/>
    <w:rsid w:val="0093290A"/>
    <w:rsid w:val="0095315D"/>
    <w:rsid w:val="00953FDD"/>
    <w:rsid w:val="00954BE9"/>
    <w:rsid w:val="00957AC4"/>
    <w:rsid w:val="009666A0"/>
    <w:rsid w:val="00967D74"/>
    <w:rsid w:val="00974D8B"/>
    <w:rsid w:val="00980A02"/>
    <w:rsid w:val="0098205F"/>
    <w:rsid w:val="00984324"/>
    <w:rsid w:val="009B1A3B"/>
    <w:rsid w:val="009B51CC"/>
    <w:rsid w:val="009B5888"/>
    <w:rsid w:val="009B5FD6"/>
    <w:rsid w:val="009B668D"/>
    <w:rsid w:val="009B7210"/>
    <w:rsid w:val="009C226E"/>
    <w:rsid w:val="009C3AB2"/>
    <w:rsid w:val="009D2269"/>
    <w:rsid w:val="009E189E"/>
    <w:rsid w:val="009E24A0"/>
    <w:rsid w:val="009E3FEB"/>
    <w:rsid w:val="009F1C03"/>
    <w:rsid w:val="00A006B0"/>
    <w:rsid w:val="00A03CC6"/>
    <w:rsid w:val="00A0560A"/>
    <w:rsid w:val="00A31566"/>
    <w:rsid w:val="00A33477"/>
    <w:rsid w:val="00A33942"/>
    <w:rsid w:val="00A33D89"/>
    <w:rsid w:val="00A5173E"/>
    <w:rsid w:val="00A52FFA"/>
    <w:rsid w:val="00A53F1E"/>
    <w:rsid w:val="00A56B56"/>
    <w:rsid w:val="00A60809"/>
    <w:rsid w:val="00A73099"/>
    <w:rsid w:val="00A76AF3"/>
    <w:rsid w:val="00A8324B"/>
    <w:rsid w:val="00A94448"/>
    <w:rsid w:val="00A97E91"/>
    <w:rsid w:val="00AA2648"/>
    <w:rsid w:val="00AA5204"/>
    <w:rsid w:val="00AB016F"/>
    <w:rsid w:val="00AB1454"/>
    <w:rsid w:val="00AB21A4"/>
    <w:rsid w:val="00AC24B3"/>
    <w:rsid w:val="00AC6C9A"/>
    <w:rsid w:val="00AD0CAA"/>
    <w:rsid w:val="00AD43BE"/>
    <w:rsid w:val="00AD583C"/>
    <w:rsid w:val="00AE309D"/>
    <w:rsid w:val="00AE75B7"/>
    <w:rsid w:val="00AF377B"/>
    <w:rsid w:val="00AF3B79"/>
    <w:rsid w:val="00AF3EA6"/>
    <w:rsid w:val="00B030F0"/>
    <w:rsid w:val="00B03DAA"/>
    <w:rsid w:val="00B06A1D"/>
    <w:rsid w:val="00B149C4"/>
    <w:rsid w:val="00B21442"/>
    <w:rsid w:val="00B21ABD"/>
    <w:rsid w:val="00B22B01"/>
    <w:rsid w:val="00B24A76"/>
    <w:rsid w:val="00B25BD3"/>
    <w:rsid w:val="00B4017B"/>
    <w:rsid w:val="00B411E7"/>
    <w:rsid w:val="00B611CB"/>
    <w:rsid w:val="00B64C52"/>
    <w:rsid w:val="00B72AB8"/>
    <w:rsid w:val="00B7589D"/>
    <w:rsid w:val="00B76CD1"/>
    <w:rsid w:val="00B77411"/>
    <w:rsid w:val="00B84E68"/>
    <w:rsid w:val="00BB02F1"/>
    <w:rsid w:val="00BC022E"/>
    <w:rsid w:val="00BE367C"/>
    <w:rsid w:val="00BE5AA7"/>
    <w:rsid w:val="00BE6798"/>
    <w:rsid w:val="00C065BF"/>
    <w:rsid w:val="00C12978"/>
    <w:rsid w:val="00C13913"/>
    <w:rsid w:val="00C15291"/>
    <w:rsid w:val="00C2005B"/>
    <w:rsid w:val="00C35190"/>
    <w:rsid w:val="00C5147D"/>
    <w:rsid w:val="00C54162"/>
    <w:rsid w:val="00C5463E"/>
    <w:rsid w:val="00C62AD6"/>
    <w:rsid w:val="00C62ECF"/>
    <w:rsid w:val="00C64A39"/>
    <w:rsid w:val="00C64CE7"/>
    <w:rsid w:val="00C7230E"/>
    <w:rsid w:val="00C8753A"/>
    <w:rsid w:val="00C919A5"/>
    <w:rsid w:val="00CA5CC2"/>
    <w:rsid w:val="00CB4DC5"/>
    <w:rsid w:val="00CB61EE"/>
    <w:rsid w:val="00CC4496"/>
    <w:rsid w:val="00CD293A"/>
    <w:rsid w:val="00CE145C"/>
    <w:rsid w:val="00CE3E36"/>
    <w:rsid w:val="00CE7DD7"/>
    <w:rsid w:val="00CF144A"/>
    <w:rsid w:val="00CF6D94"/>
    <w:rsid w:val="00D056E2"/>
    <w:rsid w:val="00D1162A"/>
    <w:rsid w:val="00D132F3"/>
    <w:rsid w:val="00D14BA2"/>
    <w:rsid w:val="00D16EEB"/>
    <w:rsid w:val="00D17093"/>
    <w:rsid w:val="00D1721C"/>
    <w:rsid w:val="00D30180"/>
    <w:rsid w:val="00D31347"/>
    <w:rsid w:val="00D31412"/>
    <w:rsid w:val="00D35C11"/>
    <w:rsid w:val="00D41005"/>
    <w:rsid w:val="00D42711"/>
    <w:rsid w:val="00D454B1"/>
    <w:rsid w:val="00D5122F"/>
    <w:rsid w:val="00D54288"/>
    <w:rsid w:val="00D659F5"/>
    <w:rsid w:val="00D67857"/>
    <w:rsid w:val="00D715E8"/>
    <w:rsid w:val="00D7269B"/>
    <w:rsid w:val="00D74529"/>
    <w:rsid w:val="00D81D09"/>
    <w:rsid w:val="00D86119"/>
    <w:rsid w:val="00D86227"/>
    <w:rsid w:val="00D87106"/>
    <w:rsid w:val="00DA2FB5"/>
    <w:rsid w:val="00DA3915"/>
    <w:rsid w:val="00DA3C71"/>
    <w:rsid w:val="00DA4639"/>
    <w:rsid w:val="00DA6C82"/>
    <w:rsid w:val="00DA704F"/>
    <w:rsid w:val="00DA7CF4"/>
    <w:rsid w:val="00DB6B30"/>
    <w:rsid w:val="00DC2A3D"/>
    <w:rsid w:val="00DD1958"/>
    <w:rsid w:val="00DD4030"/>
    <w:rsid w:val="00DE79CF"/>
    <w:rsid w:val="00DF0BD2"/>
    <w:rsid w:val="00DF2097"/>
    <w:rsid w:val="00DF294B"/>
    <w:rsid w:val="00DF36B4"/>
    <w:rsid w:val="00DF5DE2"/>
    <w:rsid w:val="00DF77F0"/>
    <w:rsid w:val="00E00B8D"/>
    <w:rsid w:val="00E02D79"/>
    <w:rsid w:val="00E02ED2"/>
    <w:rsid w:val="00E078F7"/>
    <w:rsid w:val="00E144EB"/>
    <w:rsid w:val="00E20618"/>
    <w:rsid w:val="00E20A2D"/>
    <w:rsid w:val="00E20ACA"/>
    <w:rsid w:val="00E24F66"/>
    <w:rsid w:val="00E3278F"/>
    <w:rsid w:val="00E36A0B"/>
    <w:rsid w:val="00E37433"/>
    <w:rsid w:val="00E42145"/>
    <w:rsid w:val="00E427F5"/>
    <w:rsid w:val="00E45458"/>
    <w:rsid w:val="00E5062C"/>
    <w:rsid w:val="00E53528"/>
    <w:rsid w:val="00E6312E"/>
    <w:rsid w:val="00E6535F"/>
    <w:rsid w:val="00E70867"/>
    <w:rsid w:val="00E756B8"/>
    <w:rsid w:val="00E80D63"/>
    <w:rsid w:val="00E932BB"/>
    <w:rsid w:val="00E937C7"/>
    <w:rsid w:val="00E97B4E"/>
    <w:rsid w:val="00EA02D3"/>
    <w:rsid w:val="00EA0361"/>
    <w:rsid w:val="00EA087F"/>
    <w:rsid w:val="00EA13BC"/>
    <w:rsid w:val="00EA4B55"/>
    <w:rsid w:val="00EA5F6C"/>
    <w:rsid w:val="00EA62F4"/>
    <w:rsid w:val="00EB0A03"/>
    <w:rsid w:val="00EB6D01"/>
    <w:rsid w:val="00EB6FF8"/>
    <w:rsid w:val="00EC3EDB"/>
    <w:rsid w:val="00EC4604"/>
    <w:rsid w:val="00EC7BC1"/>
    <w:rsid w:val="00ED6E0B"/>
    <w:rsid w:val="00EE0605"/>
    <w:rsid w:val="00EE223D"/>
    <w:rsid w:val="00EE61BB"/>
    <w:rsid w:val="00EF236F"/>
    <w:rsid w:val="00EF2D6A"/>
    <w:rsid w:val="00F03639"/>
    <w:rsid w:val="00F127D7"/>
    <w:rsid w:val="00F14455"/>
    <w:rsid w:val="00F15A6C"/>
    <w:rsid w:val="00F2527E"/>
    <w:rsid w:val="00F258AE"/>
    <w:rsid w:val="00F33629"/>
    <w:rsid w:val="00F33B26"/>
    <w:rsid w:val="00F40504"/>
    <w:rsid w:val="00F414B6"/>
    <w:rsid w:val="00F415E8"/>
    <w:rsid w:val="00F436AA"/>
    <w:rsid w:val="00F43FB2"/>
    <w:rsid w:val="00F55685"/>
    <w:rsid w:val="00F5731C"/>
    <w:rsid w:val="00F76473"/>
    <w:rsid w:val="00F83A4A"/>
    <w:rsid w:val="00F84843"/>
    <w:rsid w:val="00F93153"/>
    <w:rsid w:val="00F954CE"/>
    <w:rsid w:val="00F964D6"/>
    <w:rsid w:val="00FB78DD"/>
    <w:rsid w:val="00FC0405"/>
    <w:rsid w:val="00FD23E2"/>
    <w:rsid w:val="00FE1243"/>
    <w:rsid w:val="00FE24B5"/>
    <w:rsid w:val="00FE279C"/>
    <w:rsid w:val="00FE7730"/>
    <w:rsid w:val="00FF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35CBB2"/>
  <w15:chartTrackingRefBased/>
  <w15:docId w15:val="{93A99B56-D07E-4C0D-A2FE-CC87DD62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04"/>
  </w:style>
  <w:style w:type="paragraph" w:styleId="Heading1">
    <w:name w:val="heading 1"/>
    <w:basedOn w:val="Normal"/>
    <w:next w:val="Normal"/>
    <w:link w:val="Heading1Char"/>
    <w:autoRedefine/>
    <w:uiPriority w:val="9"/>
    <w:qFormat/>
    <w:rsid w:val="0024580D"/>
    <w:pPr>
      <w:keepNext/>
      <w:keepLines/>
      <w:spacing w:after="0" w:line="276" w:lineRule="auto"/>
      <w:ind w:left="913" w:right="907"/>
      <w:jc w:val="center"/>
      <w:outlineLvl w:val="0"/>
    </w:pPr>
    <w:rPr>
      <w:rFonts w:eastAsia="Calibri"/>
      <w:b/>
      <w:bCs/>
      <w:szCs w:val="24"/>
      <w:lang w:val="en-ZA"/>
    </w:rPr>
  </w:style>
  <w:style w:type="paragraph" w:styleId="Heading2">
    <w:name w:val="heading 2"/>
    <w:basedOn w:val="Normal"/>
    <w:next w:val="Normal"/>
    <w:link w:val="Heading2Char"/>
    <w:autoRedefine/>
    <w:uiPriority w:val="9"/>
    <w:unhideWhenUsed/>
    <w:qFormat/>
    <w:rsid w:val="00270B3E"/>
    <w:pPr>
      <w:keepNext/>
      <w:spacing w:before="240" w:after="60" w:line="240" w:lineRule="auto"/>
      <w:jc w:val="center"/>
      <w:outlineLvl w:val="1"/>
    </w:pPr>
    <w:rPr>
      <w:rFonts w:eastAsia="Calibri"/>
      <w:b/>
      <w:bCs/>
      <w:noProof/>
      <w:szCs w:val="24"/>
      <w:lang w:eastAsia="en-GB"/>
    </w:rPr>
  </w:style>
  <w:style w:type="paragraph" w:styleId="Heading3">
    <w:name w:val="heading 3"/>
    <w:basedOn w:val="Normal"/>
    <w:next w:val="Normal"/>
    <w:link w:val="Heading3Char"/>
    <w:autoRedefine/>
    <w:uiPriority w:val="9"/>
    <w:unhideWhenUsed/>
    <w:qFormat/>
    <w:rsid w:val="00D31412"/>
    <w:pPr>
      <w:keepNext/>
      <w:spacing w:before="240" w:after="60"/>
      <w:outlineLvl w:val="2"/>
    </w:pPr>
    <w:rPr>
      <w:rFonts w:eastAsia="Times New Roman"/>
      <w:b/>
      <w:bCs/>
      <w:szCs w:val="26"/>
    </w:rPr>
  </w:style>
  <w:style w:type="paragraph" w:styleId="Heading4">
    <w:name w:val="heading 4"/>
    <w:basedOn w:val="Normal"/>
    <w:next w:val="Normal"/>
    <w:link w:val="Heading4Char"/>
    <w:uiPriority w:val="9"/>
    <w:unhideWhenUsed/>
    <w:qFormat/>
    <w:rsid w:val="008C7AC6"/>
    <w:pPr>
      <w:keepNext/>
      <w:keepLines/>
      <w:spacing w:before="40" w:after="0" w:line="240" w:lineRule="auto"/>
      <w:outlineLvl w:val="3"/>
    </w:pPr>
    <w:rPr>
      <w:rFonts w:eastAsiaTheme="majorEastAsia" w:cstheme="majorBidi"/>
      <w:b/>
      <w:iCs/>
      <w:szCs w:val="24"/>
    </w:rPr>
  </w:style>
  <w:style w:type="paragraph" w:styleId="Heading5">
    <w:name w:val="heading 5"/>
    <w:basedOn w:val="Normal"/>
    <w:next w:val="Normal"/>
    <w:link w:val="Heading5Char"/>
    <w:uiPriority w:val="9"/>
    <w:unhideWhenUsed/>
    <w:qFormat/>
    <w:rsid w:val="002540D0"/>
    <w:pPr>
      <w:keepNext/>
      <w:keepLines/>
      <w:widowControl w:val="0"/>
      <w:autoSpaceDE w:val="0"/>
      <w:autoSpaceDN w:val="0"/>
      <w:spacing w:before="220" w:after="40" w:line="240" w:lineRule="auto"/>
      <w:outlineLvl w:val="4"/>
    </w:pPr>
    <w:rPr>
      <w:rFonts w:eastAsia="Times New Roman"/>
      <w:b/>
      <w:sz w:val="22"/>
      <w:lang w:eastAsia="en-GB"/>
    </w:rPr>
  </w:style>
  <w:style w:type="paragraph" w:styleId="Heading6">
    <w:name w:val="heading 6"/>
    <w:basedOn w:val="Normal"/>
    <w:next w:val="Normal"/>
    <w:link w:val="Heading6Char"/>
    <w:autoRedefine/>
    <w:uiPriority w:val="9"/>
    <w:unhideWhenUsed/>
    <w:qFormat/>
    <w:rsid w:val="00D31412"/>
    <w:pPr>
      <w:keepNext/>
      <w:keepLines/>
      <w:widowControl w:val="0"/>
      <w:autoSpaceDE w:val="0"/>
      <w:autoSpaceDN w:val="0"/>
      <w:spacing w:before="200" w:after="40" w:line="240" w:lineRule="auto"/>
      <w:outlineLvl w:val="5"/>
    </w:pPr>
    <w:rPr>
      <w:rFonts w:eastAsia="Times New Roman"/>
      <w:b/>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4580D"/>
    <w:rPr>
      <w:rFonts w:ascii="Times New Roman" w:eastAsia="Calibri" w:hAnsi="Times New Roman" w:cs="Times New Roman"/>
      <w:b/>
      <w:bCs/>
      <w:color w:val="000000" w:themeColor="text1"/>
      <w:kern w:val="0"/>
      <w:sz w:val="24"/>
      <w:szCs w:val="24"/>
      <w:lang w:val="en-ZA"/>
      <w14:ligatures w14:val="none"/>
    </w:rPr>
  </w:style>
  <w:style w:type="character" w:customStyle="1" w:styleId="Heading2Char">
    <w:name w:val="Heading 2 Char"/>
    <w:basedOn w:val="DefaultParagraphFont"/>
    <w:link w:val="Heading2"/>
    <w:uiPriority w:val="9"/>
    <w:rsid w:val="00270B3E"/>
    <w:rPr>
      <w:rFonts w:ascii="Times New Roman" w:eastAsia="Calibri" w:hAnsi="Times New Roman" w:cs="Times New Roman"/>
      <w:b/>
      <w:bCs/>
      <w:noProof/>
      <w:color w:val="000000" w:themeColor="text1"/>
      <w:kern w:val="0"/>
      <w:sz w:val="24"/>
      <w:szCs w:val="24"/>
      <w:lang w:eastAsia="en-GB"/>
      <w14:ligatures w14:val="none"/>
    </w:rPr>
  </w:style>
  <w:style w:type="character" w:customStyle="1" w:styleId="Heading3Char">
    <w:name w:val="Heading 3 Char"/>
    <w:basedOn w:val="DefaultParagraphFont"/>
    <w:link w:val="Heading3"/>
    <w:uiPriority w:val="9"/>
    <w:rsid w:val="00D31412"/>
    <w:rPr>
      <w:rFonts w:ascii="Times New Roman" w:eastAsia="Times New Roman" w:hAnsi="Times New Roman" w:cs="Times New Roman"/>
      <w:b/>
      <w:bCs/>
      <w:kern w:val="0"/>
      <w:sz w:val="24"/>
      <w:szCs w:val="26"/>
      <w:lang w:val="en-GB"/>
      <w14:ligatures w14:val="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3E34EF"/>
    <w:pPr>
      <w:ind w:left="720"/>
      <w:contextualSpacing/>
    </w:pPr>
    <w:rPr>
      <w:rFonts w:ascii="Calibri" w:eastAsia="Times New Roman" w:hAnsi="Calibri"/>
      <w:sz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3E34EF"/>
    <w:rPr>
      <w:rFonts w:ascii="Calibri" w:eastAsia="Times New Roman" w:hAnsi="Calibri" w:cs="Times New Roman"/>
      <w:kern w:val="0"/>
      <w:sz w:val="20"/>
      <w:szCs w:val="20"/>
      <w:lang w:val="en-GB"/>
      <w14:ligatures w14:val="none"/>
    </w:rPr>
  </w:style>
  <w:style w:type="paragraph" w:styleId="Footer">
    <w:name w:val="footer"/>
    <w:basedOn w:val="Normal"/>
    <w:link w:val="FooterChar"/>
    <w:uiPriority w:val="99"/>
    <w:unhideWhenUsed/>
    <w:qFormat/>
    <w:rsid w:val="003E34EF"/>
    <w:pPr>
      <w:tabs>
        <w:tab w:val="center" w:pos="4513"/>
        <w:tab w:val="right" w:pos="9026"/>
      </w:tabs>
    </w:pPr>
  </w:style>
  <w:style w:type="character" w:customStyle="1" w:styleId="FooterChar">
    <w:name w:val="Footer Char"/>
    <w:basedOn w:val="DefaultParagraphFont"/>
    <w:link w:val="Footer"/>
    <w:uiPriority w:val="99"/>
    <w:qFormat/>
    <w:rsid w:val="003E34EF"/>
    <w:rPr>
      <w:rFonts w:ascii="Times New Roman" w:hAnsi="Times New Roman" w:cs="Times New Roman"/>
      <w:kern w:val="0"/>
      <w:sz w:val="24"/>
      <w:lang w:val="en-GB"/>
      <w14:ligatures w14:val="none"/>
    </w:rPr>
  </w:style>
  <w:style w:type="paragraph" w:styleId="NoSpacing">
    <w:name w:val="No Spacing"/>
    <w:link w:val="NoSpacingChar"/>
    <w:uiPriority w:val="1"/>
    <w:qFormat/>
    <w:rsid w:val="003E34EF"/>
    <w:pPr>
      <w:spacing w:after="0" w:line="240" w:lineRule="auto"/>
    </w:pPr>
    <w:rPr>
      <w:rFonts w:ascii="Calibri" w:eastAsia="Times New Roman" w:hAnsi="Calibri"/>
    </w:rPr>
  </w:style>
  <w:style w:type="character" w:customStyle="1" w:styleId="NoSpacingChar">
    <w:name w:val="No Spacing Char"/>
    <w:link w:val="NoSpacing"/>
    <w:uiPriority w:val="1"/>
    <w:qFormat/>
    <w:rsid w:val="003E34EF"/>
    <w:rPr>
      <w:rFonts w:ascii="Calibri" w:eastAsia="Times New Roman" w:hAnsi="Calibri" w:cs="Times New Roman"/>
      <w:kern w:val="0"/>
      <w:sz w:val="24"/>
      <w14:ligatures w14:val="none"/>
    </w:rPr>
  </w:style>
  <w:style w:type="paragraph" w:styleId="TOC1">
    <w:name w:val="toc 1"/>
    <w:basedOn w:val="Normal"/>
    <w:next w:val="Normal"/>
    <w:autoRedefine/>
    <w:uiPriority w:val="39"/>
    <w:unhideWhenUsed/>
    <w:qFormat/>
    <w:rsid w:val="00B611CB"/>
    <w:pPr>
      <w:tabs>
        <w:tab w:val="right" w:leader="dot" w:pos="9350"/>
      </w:tabs>
      <w:spacing w:after="100"/>
    </w:pPr>
    <w:rPr>
      <w:rFonts w:eastAsiaTheme="majorEastAsia"/>
      <w:b/>
      <w:bCs/>
      <w:noProof/>
    </w:rPr>
  </w:style>
  <w:style w:type="character" w:styleId="Hyperlink">
    <w:name w:val="Hyperlink"/>
    <w:uiPriority w:val="99"/>
    <w:unhideWhenUsed/>
    <w:qFormat/>
    <w:rsid w:val="003E34EF"/>
    <w:rPr>
      <w:color w:val="0563C1"/>
      <w:u w:val="single"/>
    </w:rPr>
  </w:style>
  <w:style w:type="paragraph" w:styleId="TOC2">
    <w:name w:val="toc 2"/>
    <w:basedOn w:val="Normal"/>
    <w:next w:val="Normal"/>
    <w:autoRedefine/>
    <w:uiPriority w:val="39"/>
    <w:unhideWhenUsed/>
    <w:qFormat/>
    <w:rsid w:val="00374DDD"/>
    <w:pPr>
      <w:tabs>
        <w:tab w:val="right" w:leader="dot" w:pos="9350"/>
      </w:tabs>
      <w:jc w:val="center"/>
    </w:pPr>
    <w:rPr>
      <w:rFonts w:eastAsia="Times New Roman"/>
      <w:b/>
      <w:caps/>
      <w:noProof/>
      <w:szCs w:val="24"/>
    </w:rPr>
  </w:style>
  <w:style w:type="paragraph" w:styleId="BalloonText">
    <w:name w:val="Balloon Text"/>
    <w:basedOn w:val="Normal"/>
    <w:link w:val="BalloonTextChar"/>
    <w:uiPriority w:val="99"/>
    <w:semiHidden/>
    <w:unhideWhenUsed/>
    <w:qFormat/>
    <w:rsid w:val="003E3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4EF"/>
    <w:rPr>
      <w:rFonts w:ascii="Tahoma" w:hAnsi="Tahoma" w:cs="Tahoma"/>
      <w:kern w:val="0"/>
      <w:sz w:val="16"/>
      <w:szCs w:val="16"/>
      <w:lang w:val="en-GB"/>
      <w14:ligatures w14:val="none"/>
    </w:rPr>
  </w:style>
  <w:style w:type="paragraph" w:styleId="TOCHeading">
    <w:name w:val="TOC Heading"/>
    <w:basedOn w:val="Heading1"/>
    <w:next w:val="Normal"/>
    <w:uiPriority w:val="39"/>
    <w:unhideWhenUsed/>
    <w:qFormat/>
    <w:rsid w:val="003E34EF"/>
    <w:pPr>
      <w:outlineLvl w:val="9"/>
    </w:pPr>
  </w:style>
  <w:style w:type="character" w:styleId="Strong">
    <w:name w:val="Strong"/>
    <w:basedOn w:val="DefaultParagraphFont"/>
    <w:uiPriority w:val="22"/>
    <w:qFormat/>
    <w:rsid w:val="003E34EF"/>
    <w:rPr>
      <w:b/>
      <w:bCs/>
    </w:rPr>
  </w:style>
  <w:style w:type="paragraph" w:customStyle="1" w:styleId="tagline">
    <w:name w:val="tagline"/>
    <w:basedOn w:val="Normal"/>
    <w:rsid w:val="003E34EF"/>
    <w:pPr>
      <w:spacing w:before="100" w:beforeAutospacing="1" w:after="100" w:afterAutospacing="1" w:line="240" w:lineRule="auto"/>
    </w:pPr>
    <w:rPr>
      <w:rFonts w:eastAsia="Times New Roman"/>
      <w:szCs w:val="24"/>
    </w:rPr>
  </w:style>
  <w:style w:type="paragraph" w:styleId="z-TopofForm">
    <w:name w:val="HTML Top of Form"/>
    <w:basedOn w:val="Normal"/>
    <w:next w:val="Normal"/>
    <w:link w:val="z-TopofFormChar"/>
    <w:hidden/>
    <w:uiPriority w:val="99"/>
    <w:semiHidden/>
    <w:unhideWhenUsed/>
    <w:rsid w:val="003E34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34E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E34E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34EF"/>
    <w:rPr>
      <w:rFonts w:ascii="Arial" w:eastAsia="Times New Roman" w:hAnsi="Arial" w:cs="Arial"/>
      <w:vanish/>
      <w:kern w:val="0"/>
      <w:sz w:val="16"/>
      <w:szCs w:val="16"/>
      <w14:ligatures w14:val="none"/>
    </w:rPr>
  </w:style>
  <w:style w:type="paragraph" w:styleId="NormalWeb">
    <w:name w:val="Normal (Web)"/>
    <w:basedOn w:val="Normal"/>
    <w:uiPriority w:val="99"/>
    <w:unhideWhenUsed/>
    <w:qFormat/>
    <w:rsid w:val="003E34EF"/>
    <w:pPr>
      <w:spacing w:before="100" w:beforeAutospacing="1" w:after="100" w:afterAutospacing="1" w:line="240" w:lineRule="auto"/>
    </w:pPr>
    <w:rPr>
      <w:rFonts w:eastAsia="Times New Roman"/>
      <w:szCs w:val="24"/>
    </w:rPr>
  </w:style>
  <w:style w:type="character" w:styleId="CommentReference">
    <w:name w:val="annotation reference"/>
    <w:basedOn w:val="DefaultParagraphFont"/>
    <w:semiHidden/>
    <w:unhideWhenUsed/>
    <w:rsid w:val="003E34EF"/>
    <w:rPr>
      <w:sz w:val="16"/>
      <w:szCs w:val="16"/>
    </w:rPr>
  </w:style>
  <w:style w:type="paragraph" w:styleId="CommentText">
    <w:name w:val="annotation text"/>
    <w:basedOn w:val="Normal"/>
    <w:link w:val="CommentTextChar"/>
    <w:uiPriority w:val="99"/>
    <w:semiHidden/>
    <w:unhideWhenUsed/>
    <w:qFormat/>
    <w:rsid w:val="003E34EF"/>
    <w:pPr>
      <w:spacing w:after="200" w:line="240" w:lineRule="auto"/>
    </w:pPr>
    <w:rPr>
      <w:rFonts w:ascii="Calibri" w:hAnsi="Calibri"/>
      <w:sz w:val="20"/>
    </w:rPr>
  </w:style>
  <w:style w:type="character" w:customStyle="1" w:styleId="CommentTextChar">
    <w:name w:val="Comment Text Char"/>
    <w:basedOn w:val="DefaultParagraphFont"/>
    <w:link w:val="CommentText"/>
    <w:uiPriority w:val="99"/>
    <w:semiHidden/>
    <w:qFormat/>
    <w:rsid w:val="003E34EF"/>
    <w:rPr>
      <w:rFonts w:ascii="Calibri" w:hAnsi="Calibri" w:cs="Times New Roman"/>
      <w:kern w:val="0"/>
      <w:sz w:val="20"/>
      <w:szCs w:val="20"/>
      <w:lang w:val="en-GB"/>
      <w14:ligatures w14:val="none"/>
    </w:rPr>
  </w:style>
  <w:style w:type="paragraph" w:customStyle="1" w:styleId="Default">
    <w:name w:val="Default"/>
    <w:uiPriority w:val="99"/>
    <w:qFormat/>
    <w:rsid w:val="003E34EF"/>
    <w:pPr>
      <w:autoSpaceDE w:val="0"/>
      <w:autoSpaceDN w:val="0"/>
      <w:adjustRightInd w:val="0"/>
      <w:spacing w:after="0" w:line="240" w:lineRule="auto"/>
    </w:pPr>
    <w:rPr>
      <w:rFonts w:ascii="Calibri" w:hAnsi="Calibri" w:cs="Calibri"/>
      <w:color w:val="000000"/>
      <w:szCs w:val="24"/>
      <w:lang w:val="en-GB"/>
    </w:rPr>
  </w:style>
  <w:style w:type="paragraph" w:styleId="Header">
    <w:name w:val="header"/>
    <w:basedOn w:val="Normal"/>
    <w:link w:val="HeaderChar"/>
    <w:uiPriority w:val="99"/>
    <w:unhideWhenUsed/>
    <w:qFormat/>
    <w:rsid w:val="003E34EF"/>
    <w:pPr>
      <w:tabs>
        <w:tab w:val="center" w:pos="4153"/>
        <w:tab w:val="right" w:pos="8306"/>
      </w:tabs>
      <w:spacing w:after="0" w:line="240" w:lineRule="auto"/>
    </w:pPr>
  </w:style>
  <w:style w:type="character" w:customStyle="1" w:styleId="HeaderChar">
    <w:name w:val="Header Char"/>
    <w:basedOn w:val="DefaultParagraphFont"/>
    <w:link w:val="Header"/>
    <w:uiPriority w:val="99"/>
    <w:rsid w:val="003E34EF"/>
    <w:rPr>
      <w:rFonts w:ascii="Times New Roman" w:hAnsi="Times New Roman" w:cs="Times New Roman"/>
      <w:kern w:val="0"/>
      <w:sz w:val="24"/>
      <w:lang w:val="en-GB"/>
      <w14:ligatures w14:val="none"/>
    </w:rPr>
  </w:style>
  <w:style w:type="character" w:customStyle="1" w:styleId="tgc">
    <w:name w:val="_tgc"/>
    <w:basedOn w:val="DefaultParagraphFont"/>
    <w:qFormat/>
    <w:rsid w:val="003E34EF"/>
  </w:style>
  <w:style w:type="character" w:customStyle="1" w:styleId="st">
    <w:name w:val="st"/>
    <w:basedOn w:val="DefaultParagraphFont"/>
    <w:rsid w:val="003E34EF"/>
  </w:style>
  <w:style w:type="paragraph" w:customStyle="1" w:styleId="elementperfxhead">
    <w:name w:val="elementperfx head"/>
    <w:basedOn w:val="Normal"/>
    <w:uiPriority w:val="99"/>
    <w:qFormat/>
    <w:rsid w:val="003E34EF"/>
    <w:pPr>
      <w:spacing w:after="0" w:line="240" w:lineRule="auto"/>
      <w:ind w:right="-28"/>
    </w:pPr>
    <w:rPr>
      <w:rFonts w:ascii="Arial Narrow" w:eastAsia="Times New Roman" w:hAnsi="Arial Narrow"/>
      <w:b/>
      <w:noProof/>
      <w:sz w:val="16"/>
    </w:rPr>
  </w:style>
  <w:style w:type="table" w:styleId="TableGrid">
    <w:name w:val="Table Grid"/>
    <w:basedOn w:val="TableNormal"/>
    <w:uiPriority w:val="39"/>
    <w:qFormat/>
    <w:rsid w:val="003E34EF"/>
    <w:pPr>
      <w:spacing w:after="0" w:line="240" w:lineRule="auto"/>
    </w:pPr>
    <w:rPr>
      <w:rFonts w:ascii="Calibri" w:eastAsia="Calibri" w:hAnsi="Calibri"/>
      <w:sz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uiPriority w:val="99"/>
    <w:qFormat/>
    <w:rsid w:val="003E34EF"/>
    <w:pPr>
      <w:widowControl w:val="0"/>
      <w:numPr>
        <w:numId w:val="1"/>
      </w:numPr>
      <w:adjustRightInd w:val="0"/>
      <w:spacing w:after="0" w:line="360" w:lineRule="atLeast"/>
      <w:jc w:val="both"/>
    </w:pPr>
    <w:rPr>
      <w:rFonts w:eastAsia="MS Mincho"/>
      <w:szCs w:val="24"/>
      <w:lang w:eastAsia="ja-JP"/>
    </w:rPr>
  </w:style>
  <w:style w:type="character" w:styleId="HTMLCite">
    <w:name w:val="HTML Cite"/>
    <w:uiPriority w:val="99"/>
    <w:semiHidden/>
    <w:unhideWhenUsed/>
    <w:rsid w:val="003E34EF"/>
    <w:rPr>
      <w:i/>
      <w:iCs/>
    </w:rPr>
  </w:style>
  <w:style w:type="paragraph" w:customStyle="1" w:styleId="indent2">
    <w:name w:val="indent2"/>
    <w:basedOn w:val="Normal"/>
    <w:link w:val="indent2Char"/>
    <w:autoRedefine/>
    <w:uiPriority w:val="99"/>
    <w:qFormat/>
    <w:rsid w:val="003E34EF"/>
    <w:pPr>
      <w:numPr>
        <w:numId w:val="2"/>
      </w:numPr>
      <w:spacing w:after="0" w:line="240" w:lineRule="auto"/>
    </w:pPr>
    <w:rPr>
      <w:rFonts w:ascii="Arial" w:eastAsia="Times New Roman" w:hAnsi="Arial"/>
    </w:rPr>
  </w:style>
  <w:style w:type="character" w:customStyle="1" w:styleId="indent2Char">
    <w:name w:val="indent2 Char"/>
    <w:link w:val="indent2"/>
    <w:uiPriority w:val="99"/>
    <w:rsid w:val="003E34EF"/>
    <w:rPr>
      <w:rFonts w:ascii="Arial" w:eastAsia="Times New Roman" w:hAnsi="Arial"/>
    </w:rPr>
  </w:style>
  <w:style w:type="paragraph" w:styleId="BodyText">
    <w:name w:val="Body Text"/>
    <w:basedOn w:val="Normal"/>
    <w:link w:val="BodyTextChar"/>
    <w:uiPriority w:val="1"/>
    <w:unhideWhenUsed/>
    <w:qFormat/>
    <w:rsid w:val="003E34EF"/>
    <w:pPr>
      <w:spacing w:after="120" w:line="240" w:lineRule="auto"/>
    </w:pPr>
    <w:rPr>
      <w:rFonts w:eastAsia="Times New Roman"/>
      <w:szCs w:val="24"/>
    </w:rPr>
  </w:style>
  <w:style w:type="character" w:customStyle="1" w:styleId="BodyTextChar">
    <w:name w:val="Body Text Char"/>
    <w:basedOn w:val="DefaultParagraphFont"/>
    <w:link w:val="BodyText"/>
    <w:uiPriority w:val="1"/>
    <w:qFormat/>
    <w:rsid w:val="003E34EF"/>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3E34EF"/>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3E34EF"/>
    <w:rPr>
      <w:rFonts w:ascii="Cambria" w:eastAsia="Times New Roman" w:hAnsi="Cambria" w:cs="Times New Roman"/>
      <w:b/>
      <w:bCs/>
      <w:kern w:val="28"/>
      <w:sz w:val="32"/>
      <w:szCs w:val="32"/>
      <w:lang w:val="en-GB"/>
      <w14:ligatures w14:val="none"/>
    </w:rPr>
  </w:style>
  <w:style w:type="paragraph" w:styleId="TOC3">
    <w:name w:val="toc 3"/>
    <w:basedOn w:val="Normal"/>
    <w:next w:val="Normal"/>
    <w:autoRedefine/>
    <w:uiPriority w:val="39"/>
    <w:unhideWhenUsed/>
    <w:qFormat/>
    <w:rsid w:val="003E34EF"/>
    <w:pPr>
      <w:ind w:left="480"/>
    </w:pPr>
  </w:style>
  <w:style w:type="paragraph" w:styleId="CommentSubject">
    <w:name w:val="annotation subject"/>
    <w:basedOn w:val="CommentText"/>
    <w:next w:val="CommentText"/>
    <w:link w:val="CommentSubjectChar"/>
    <w:uiPriority w:val="99"/>
    <w:semiHidden/>
    <w:unhideWhenUsed/>
    <w:qFormat/>
    <w:rsid w:val="003E34EF"/>
    <w:pPr>
      <w:spacing w:after="160"/>
    </w:pPr>
    <w:rPr>
      <w:rFonts w:ascii="Times New Roman" w:hAnsi="Times New Roman"/>
      <w:b/>
      <w:bCs/>
    </w:rPr>
  </w:style>
  <w:style w:type="character" w:customStyle="1" w:styleId="CommentSubjectChar">
    <w:name w:val="Comment Subject Char"/>
    <w:basedOn w:val="CommentTextChar"/>
    <w:link w:val="CommentSubject"/>
    <w:uiPriority w:val="99"/>
    <w:semiHidden/>
    <w:qFormat/>
    <w:rsid w:val="003E34EF"/>
    <w:rPr>
      <w:rFonts w:ascii="Times New Roman" w:hAnsi="Times New Roman" w:cs="Times New Roman"/>
      <w:b/>
      <w:bCs/>
      <w:kern w:val="0"/>
      <w:sz w:val="20"/>
      <w:szCs w:val="20"/>
      <w:lang w:val="en-GB"/>
      <w14:ligatures w14:val="none"/>
    </w:rPr>
  </w:style>
  <w:style w:type="paragraph" w:styleId="Subtitle">
    <w:name w:val="Subtitle"/>
    <w:basedOn w:val="Normal"/>
    <w:next w:val="Normal"/>
    <w:link w:val="SubtitleChar"/>
    <w:uiPriority w:val="11"/>
    <w:qFormat/>
    <w:rsid w:val="003E34EF"/>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E34EF"/>
    <w:rPr>
      <w:rFonts w:eastAsiaTheme="minorEastAsia"/>
      <w:color w:val="5A5A5A" w:themeColor="text1" w:themeTint="A5"/>
      <w:spacing w:val="15"/>
      <w:kern w:val="0"/>
      <w:lang w:val="en-GB"/>
      <w14:ligatures w14:val="none"/>
    </w:rPr>
  </w:style>
  <w:style w:type="table" w:customStyle="1" w:styleId="TableGrid1">
    <w:name w:val="Table Grid1"/>
    <w:basedOn w:val="TableNormal"/>
    <w:next w:val="TableGrid"/>
    <w:uiPriority w:val="39"/>
    <w:rsid w:val="003E34E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qFormat/>
    <w:rsid w:val="003E34EF"/>
    <w:rPr>
      <w:rFonts w:eastAsia="Calibri"/>
      <w:sz w:val="20"/>
      <w:lang w:val="en-ZW"/>
    </w:rPr>
  </w:style>
  <w:style w:type="character" w:customStyle="1" w:styleId="EndnoteTextChar">
    <w:name w:val="Endnote Text Char"/>
    <w:basedOn w:val="DefaultParagraphFont"/>
    <w:link w:val="EndnoteText"/>
    <w:uiPriority w:val="99"/>
    <w:semiHidden/>
    <w:rsid w:val="003E34EF"/>
    <w:rPr>
      <w:rFonts w:ascii="Times New Roman" w:eastAsia="Calibri" w:hAnsi="Times New Roman" w:cs="Times New Roman"/>
      <w:kern w:val="0"/>
      <w:sz w:val="20"/>
      <w:szCs w:val="20"/>
      <w:lang w:val="en-ZW"/>
      <w14:ligatures w14:val="none"/>
    </w:rPr>
  </w:style>
  <w:style w:type="character" w:styleId="EndnoteReference">
    <w:name w:val="endnote reference"/>
    <w:uiPriority w:val="99"/>
    <w:semiHidden/>
    <w:unhideWhenUsed/>
    <w:rsid w:val="003E34EF"/>
    <w:rPr>
      <w:vertAlign w:val="superscript"/>
    </w:rPr>
  </w:style>
  <w:style w:type="paragraph" w:styleId="PlainText">
    <w:name w:val="Plain Text"/>
    <w:basedOn w:val="Normal"/>
    <w:link w:val="PlainTextChar"/>
    <w:uiPriority w:val="99"/>
    <w:unhideWhenUsed/>
    <w:qFormat/>
    <w:rsid w:val="003E34EF"/>
    <w:pPr>
      <w:suppressAutoHyphens/>
      <w:spacing w:after="0" w:line="240" w:lineRule="auto"/>
    </w:pPr>
    <w:rPr>
      <w:rFonts w:ascii="Arial Narrow" w:eastAsia="Times New Roman" w:hAnsi="Arial Narrow"/>
      <w:sz w:val="16"/>
      <w:lang w:val="en-AU"/>
    </w:rPr>
  </w:style>
  <w:style w:type="character" w:customStyle="1" w:styleId="PlainTextChar">
    <w:name w:val="Plain Text Char"/>
    <w:basedOn w:val="DefaultParagraphFont"/>
    <w:link w:val="PlainText"/>
    <w:uiPriority w:val="99"/>
    <w:rsid w:val="003E34EF"/>
    <w:rPr>
      <w:rFonts w:ascii="Arial Narrow" w:eastAsia="Times New Roman" w:hAnsi="Arial Narrow" w:cs="Times New Roman"/>
      <w:kern w:val="0"/>
      <w:sz w:val="16"/>
      <w:szCs w:val="20"/>
      <w:lang w:val="en-AU"/>
      <w14:ligatures w14:val="none"/>
    </w:rPr>
  </w:style>
  <w:style w:type="table" w:customStyle="1" w:styleId="TableGrid11">
    <w:name w:val="Table Grid11"/>
    <w:basedOn w:val="TableNormal"/>
    <w:uiPriority w:val="39"/>
    <w:rsid w:val="003E34EF"/>
    <w:pPr>
      <w:spacing w:after="0" w:line="240" w:lineRule="auto"/>
    </w:pPr>
    <w:rPr>
      <w:rFonts w:ascii="Calibri" w:eastAsia="Calibri" w:hAnsi="Calibri"/>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qFormat/>
    <w:rsid w:val="003E34EF"/>
    <w:pPr>
      <w:spacing w:after="0" w:line="240" w:lineRule="auto"/>
    </w:pPr>
    <w:rPr>
      <w:lang w:val="en-GB"/>
    </w:rPr>
  </w:style>
  <w:style w:type="paragraph" w:customStyle="1" w:styleId="msonormal0">
    <w:name w:val="msonormal"/>
    <w:basedOn w:val="Normal"/>
    <w:uiPriority w:val="99"/>
    <w:qFormat/>
    <w:rsid w:val="003E34EF"/>
    <w:pPr>
      <w:spacing w:before="100" w:beforeAutospacing="1" w:after="100" w:afterAutospacing="1" w:line="240" w:lineRule="auto"/>
    </w:pPr>
    <w:rPr>
      <w:rFonts w:eastAsia="Times New Roman"/>
      <w:szCs w:val="24"/>
    </w:rPr>
  </w:style>
  <w:style w:type="paragraph" w:customStyle="1" w:styleId="TableParagraph">
    <w:name w:val="Table Paragraph"/>
    <w:basedOn w:val="Normal"/>
    <w:uiPriority w:val="1"/>
    <w:qFormat/>
    <w:rsid w:val="00A94448"/>
    <w:pPr>
      <w:widowControl w:val="0"/>
      <w:autoSpaceDE w:val="0"/>
      <w:autoSpaceDN w:val="0"/>
      <w:adjustRightInd w:val="0"/>
      <w:spacing w:before="1" w:after="0" w:line="240" w:lineRule="auto"/>
    </w:pPr>
    <w:rPr>
      <w:rFonts w:eastAsia="Times New Roman"/>
      <w:szCs w:val="24"/>
    </w:rPr>
  </w:style>
  <w:style w:type="table" w:customStyle="1" w:styleId="TableGrid2">
    <w:name w:val="Table Grid2"/>
    <w:basedOn w:val="TableNormal"/>
    <w:next w:val="TableGrid"/>
    <w:uiPriority w:val="39"/>
    <w:rsid w:val="00907F55"/>
    <w:pPr>
      <w:spacing w:after="0" w:line="240" w:lineRule="auto"/>
    </w:pPr>
    <w:rPr>
      <w:rFonts w:ascii="Calibri" w:eastAsia="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C4496"/>
    <w:pPr>
      <w:numPr>
        <w:numId w:val="54"/>
      </w:numPr>
    </w:pPr>
  </w:style>
  <w:style w:type="numbering" w:styleId="111111">
    <w:name w:val="Outline List 2"/>
    <w:basedOn w:val="NoList"/>
    <w:uiPriority w:val="99"/>
    <w:semiHidden/>
    <w:unhideWhenUsed/>
    <w:rsid w:val="00CC4496"/>
    <w:pPr>
      <w:numPr>
        <w:numId w:val="55"/>
      </w:numPr>
    </w:pPr>
  </w:style>
  <w:style w:type="numbering" w:customStyle="1" w:styleId="CurrentList2">
    <w:name w:val="Current List2"/>
    <w:uiPriority w:val="99"/>
    <w:rsid w:val="00CC4496"/>
    <w:pPr>
      <w:numPr>
        <w:numId w:val="56"/>
      </w:numPr>
    </w:pPr>
  </w:style>
  <w:style w:type="character" w:customStyle="1" w:styleId="Heading4Char">
    <w:name w:val="Heading 4 Char"/>
    <w:basedOn w:val="DefaultParagraphFont"/>
    <w:link w:val="Heading4"/>
    <w:uiPriority w:val="9"/>
    <w:rsid w:val="008C7AC6"/>
    <w:rPr>
      <w:rFonts w:ascii="Times New Roman" w:eastAsiaTheme="majorEastAsia" w:hAnsi="Times New Roman" w:cstheme="majorBidi"/>
      <w:b/>
      <w:iCs/>
      <w:color w:val="000000" w:themeColor="text1"/>
      <w:kern w:val="0"/>
      <w:sz w:val="24"/>
      <w:szCs w:val="24"/>
      <w14:ligatures w14:val="none"/>
    </w:rPr>
  </w:style>
  <w:style w:type="character" w:customStyle="1" w:styleId="Heading5Char">
    <w:name w:val="Heading 5 Char"/>
    <w:basedOn w:val="DefaultParagraphFont"/>
    <w:link w:val="Heading5"/>
    <w:uiPriority w:val="9"/>
    <w:rsid w:val="002540D0"/>
    <w:rPr>
      <w:rFonts w:ascii="Times New Roman" w:eastAsia="Times New Roman" w:hAnsi="Times New Roman" w:cs="Times New Roman"/>
      <w:b/>
      <w:kern w:val="0"/>
      <w:lang w:eastAsia="en-GB"/>
      <w14:ligatures w14:val="none"/>
    </w:rPr>
  </w:style>
  <w:style w:type="character" w:customStyle="1" w:styleId="Heading6Char">
    <w:name w:val="Heading 6 Char"/>
    <w:basedOn w:val="DefaultParagraphFont"/>
    <w:link w:val="Heading6"/>
    <w:uiPriority w:val="9"/>
    <w:rsid w:val="00D31412"/>
    <w:rPr>
      <w:rFonts w:ascii="Times New Roman" w:eastAsia="Times New Roman" w:hAnsi="Times New Roman" w:cs="Times New Roman"/>
      <w:b/>
      <w:kern w:val="0"/>
      <w:sz w:val="24"/>
      <w:szCs w:val="20"/>
      <w:lang w:eastAsia="en-GB"/>
      <w14:ligatures w14:val="none"/>
    </w:rPr>
  </w:style>
  <w:style w:type="numbering" w:customStyle="1" w:styleId="NoList1">
    <w:name w:val="No List1"/>
    <w:next w:val="NoList"/>
    <w:uiPriority w:val="99"/>
    <w:semiHidden/>
    <w:unhideWhenUsed/>
    <w:rsid w:val="002540D0"/>
  </w:style>
  <w:style w:type="character" w:styleId="Emphasis">
    <w:name w:val="Emphasis"/>
    <w:uiPriority w:val="20"/>
    <w:qFormat/>
    <w:rsid w:val="002540D0"/>
    <w:rPr>
      <w:i/>
      <w:iCs/>
    </w:rPr>
  </w:style>
  <w:style w:type="table" w:customStyle="1" w:styleId="TableGrid0">
    <w:name w:val="TableGrid"/>
    <w:rsid w:val="002540D0"/>
    <w:pPr>
      <w:spacing w:after="0" w:line="240" w:lineRule="auto"/>
    </w:pPr>
    <w:rPr>
      <w:rFonts w:ascii="Calibri" w:eastAsia="Times New Roman" w:hAnsi="Calibri"/>
    </w:rPr>
    <w:tblPr>
      <w:tblCellMar>
        <w:top w:w="0" w:type="dxa"/>
        <w:left w:w="0" w:type="dxa"/>
        <w:bottom w:w="0" w:type="dxa"/>
        <w:right w:w="0" w:type="dxa"/>
      </w:tblCellMar>
    </w:tblPr>
  </w:style>
  <w:style w:type="numbering" w:customStyle="1" w:styleId="NoList11">
    <w:name w:val="No List11"/>
    <w:next w:val="NoList"/>
    <w:uiPriority w:val="99"/>
    <w:semiHidden/>
    <w:unhideWhenUsed/>
    <w:rsid w:val="002540D0"/>
  </w:style>
  <w:style w:type="table" w:customStyle="1" w:styleId="2">
    <w:name w:val="2"/>
    <w:basedOn w:val="TableNormal"/>
    <w:rsid w:val="002540D0"/>
    <w:pPr>
      <w:spacing w:after="200" w:line="276" w:lineRule="auto"/>
    </w:pPr>
    <w:rPr>
      <w:rFonts w:ascii="Calibri" w:eastAsia="Calibri" w:hAnsi="Calibri" w:cs="Calibri"/>
    </w:rPr>
    <w:tblPr>
      <w:tblStyleRowBandSize w:val="1"/>
      <w:tblStyleColBandSize w:val="1"/>
      <w:tblCellMar>
        <w:left w:w="115" w:type="dxa"/>
        <w:right w:w="115" w:type="dxa"/>
      </w:tblCellMar>
    </w:tblPr>
  </w:style>
  <w:style w:type="table" w:customStyle="1" w:styleId="Style92">
    <w:name w:val="_Style 92"/>
    <w:basedOn w:val="TableNormal"/>
    <w:rsid w:val="002540D0"/>
    <w:pPr>
      <w:spacing w:after="0" w:line="240" w:lineRule="auto"/>
    </w:pPr>
    <w:rPr>
      <w:rFonts w:eastAsia="Times New Roman"/>
      <w:sz w:val="20"/>
    </w:rPr>
    <w:tblPr>
      <w:tblInd w:w="0" w:type="nil"/>
      <w:tblCellMar>
        <w:left w:w="115" w:type="dxa"/>
        <w:right w:w="115" w:type="dxa"/>
      </w:tblCellMar>
    </w:tblPr>
  </w:style>
  <w:style w:type="table" w:customStyle="1" w:styleId="Style93">
    <w:name w:val="_Style 93"/>
    <w:basedOn w:val="TableNormal"/>
    <w:rsid w:val="002540D0"/>
    <w:pPr>
      <w:spacing w:after="0" w:line="240" w:lineRule="auto"/>
    </w:pPr>
    <w:rPr>
      <w:rFonts w:eastAsia="Times New Roman"/>
      <w:sz w:val="20"/>
    </w:rPr>
    <w:tblPr>
      <w:tblInd w:w="0" w:type="nil"/>
      <w:tblCellMar>
        <w:left w:w="115" w:type="dxa"/>
        <w:right w:w="115" w:type="dxa"/>
      </w:tblCellMar>
    </w:tblPr>
  </w:style>
  <w:style w:type="character" w:customStyle="1" w:styleId="addmd">
    <w:name w:val="addmd"/>
    <w:rsid w:val="002540D0"/>
  </w:style>
  <w:style w:type="table" w:customStyle="1" w:styleId="Style26">
    <w:name w:val="_Style 26"/>
    <w:basedOn w:val="TableNormal"/>
    <w:qFormat/>
    <w:rsid w:val="002540D0"/>
    <w:pPr>
      <w:spacing w:after="0" w:line="240" w:lineRule="auto"/>
    </w:pPr>
    <w:rPr>
      <w:rFonts w:ascii="Calibri" w:eastAsia="Calibri" w:hAnsi="Calibri" w:cs="Calibri"/>
      <w:szCs w:val="24"/>
    </w:rPr>
    <w:tblPr>
      <w:tblCellMar>
        <w:top w:w="7" w:type="dxa"/>
        <w:left w:w="29" w:type="dxa"/>
        <w:right w:w="0" w:type="dxa"/>
      </w:tblCellMar>
    </w:tblPr>
  </w:style>
  <w:style w:type="table" w:customStyle="1" w:styleId="TableGrid3">
    <w:name w:val="Table Grid3"/>
    <w:basedOn w:val="TableNormal"/>
    <w:next w:val="TableGrid"/>
    <w:uiPriority w:val="39"/>
    <w:rsid w:val="002540D0"/>
    <w:pPr>
      <w:spacing w:after="0" w:line="240" w:lineRule="auto"/>
    </w:pPr>
    <w:rPr>
      <w:rFonts w:ascii="Calibri" w:eastAsia="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2540D0"/>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540D0"/>
    <w:pPr>
      <w:spacing w:after="0" w:line="240" w:lineRule="auto"/>
    </w:pPr>
    <w:rPr>
      <w:rFonts w:ascii="Calibri" w:eastAsia="Calibri" w:hAnsi="Calibri"/>
      <w:sz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2540D0"/>
    <w:pPr>
      <w:spacing w:after="0" w:line="240" w:lineRule="auto"/>
    </w:pPr>
    <w:rPr>
      <w:rFonts w:ascii="Calibri" w:eastAsia="Calibri" w:hAnsi="Calibri"/>
      <w:sz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540D0"/>
  </w:style>
  <w:style w:type="table" w:customStyle="1" w:styleId="TableGrid7">
    <w:name w:val="Table Grid7"/>
    <w:basedOn w:val="TableNormal"/>
    <w:next w:val="TableGrid"/>
    <w:uiPriority w:val="39"/>
    <w:rsid w:val="002540D0"/>
    <w:pPr>
      <w:spacing w:after="0" w:line="240" w:lineRule="auto"/>
    </w:pPr>
    <w:rPr>
      <w:rFonts w:ascii="Calibri" w:eastAsia="Calibri" w:hAnsi="Calibri"/>
      <w:sz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2540D0"/>
    <w:pPr>
      <w:spacing w:after="0" w:line="240" w:lineRule="auto"/>
    </w:pPr>
    <w:rPr>
      <w:rFonts w:ascii="Calibri" w:eastAsia="Times New Roman" w:hAnsi="Calibri"/>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2540D0"/>
  </w:style>
  <w:style w:type="table" w:customStyle="1" w:styleId="TableGrid8">
    <w:name w:val="Table Grid8"/>
    <w:basedOn w:val="TableNormal"/>
    <w:next w:val="TableGrid"/>
    <w:uiPriority w:val="39"/>
    <w:rsid w:val="002540D0"/>
    <w:pPr>
      <w:spacing w:after="0" w:line="240" w:lineRule="auto"/>
    </w:pPr>
    <w:rPr>
      <w:rFonts w:ascii="Calibri" w:eastAsia="Calibri" w:hAnsi="Calibri"/>
      <w:sz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2540D0"/>
    <w:pPr>
      <w:spacing w:after="0" w:line="240" w:lineRule="auto"/>
    </w:pPr>
    <w:rPr>
      <w:rFonts w:ascii="Calibri" w:eastAsia="Calibri" w:hAnsi="Calibri"/>
      <w:sz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40D0"/>
    <w:rPr>
      <w:color w:val="954F72" w:themeColor="followedHyperlink"/>
      <w:u w:val="single"/>
    </w:rPr>
  </w:style>
  <w:style w:type="character" w:styleId="HTMLCode">
    <w:name w:val="HTML Code"/>
    <w:uiPriority w:val="99"/>
    <w:semiHidden/>
    <w:unhideWhenUsed/>
    <w:rsid w:val="002540D0"/>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25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540D0"/>
    <w:rPr>
      <w:rFonts w:ascii="Courier New" w:eastAsia="Times New Roman" w:hAnsi="Courier New" w:cs="Courier New"/>
      <w:kern w:val="0"/>
      <w:sz w:val="20"/>
      <w:szCs w:val="20"/>
      <w14:ligatures w14:val="none"/>
    </w:rPr>
  </w:style>
  <w:style w:type="paragraph" w:styleId="ListBullet">
    <w:name w:val="List Bullet"/>
    <w:basedOn w:val="Normal"/>
    <w:uiPriority w:val="99"/>
    <w:semiHidden/>
    <w:unhideWhenUsed/>
    <w:qFormat/>
    <w:rsid w:val="002540D0"/>
    <w:pPr>
      <w:numPr>
        <w:numId w:val="161"/>
      </w:numPr>
      <w:spacing w:after="0" w:line="240" w:lineRule="auto"/>
      <w:contextualSpacing/>
    </w:pPr>
    <w:rPr>
      <w:rFonts w:eastAsia="Times New Roman"/>
      <w:sz w:val="20"/>
    </w:rPr>
  </w:style>
  <w:style w:type="paragraph" w:customStyle="1" w:styleId="Revision1">
    <w:name w:val="Revision1"/>
    <w:uiPriority w:val="99"/>
    <w:qFormat/>
    <w:rsid w:val="002540D0"/>
    <w:pPr>
      <w:spacing w:after="0" w:line="240" w:lineRule="auto"/>
    </w:pPr>
    <w:rPr>
      <w:rFonts w:eastAsia="Times New Roman"/>
      <w:szCs w:val="24"/>
    </w:rPr>
  </w:style>
  <w:style w:type="character" w:styleId="PlaceholderText">
    <w:name w:val="Placeholder Text"/>
    <w:basedOn w:val="DefaultParagraphFont"/>
    <w:uiPriority w:val="99"/>
    <w:semiHidden/>
    <w:rsid w:val="002540D0"/>
    <w:rPr>
      <w:color w:val="666666"/>
    </w:rPr>
  </w:style>
  <w:style w:type="character" w:customStyle="1" w:styleId="normaltextrun">
    <w:name w:val="normaltextrun"/>
    <w:rsid w:val="002540D0"/>
  </w:style>
  <w:style w:type="character" w:customStyle="1" w:styleId="hljs-strong">
    <w:name w:val="hljs-strong"/>
    <w:rsid w:val="002540D0"/>
  </w:style>
  <w:style w:type="character" w:customStyle="1" w:styleId="hljs-bullet">
    <w:name w:val="hljs-bullet"/>
    <w:rsid w:val="002540D0"/>
  </w:style>
  <w:style w:type="character" w:customStyle="1" w:styleId="hljs-number">
    <w:name w:val="hljs-number"/>
    <w:rsid w:val="002540D0"/>
  </w:style>
  <w:style w:type="character" w:customStyle="1" w:styleId="hljs-operator">
    <w:name w:val="hljs-operator"/>
    <w:rsid w:val="002540D0"/>
  </w:style>
  <w:style w:type="character" w:customStyle="1" w:styleId="hljs-keyword">
    <w:name w:val="hljs-keyword"/>
    <w:rsid w:val="002540D0"/>
  </w:style>
  <w:style w:type="numbering" w:customStyle="1" w:styleId="Style1">
    <w:name w:val="Style1"/>
    <w:uiPriority w:val="99"/>
    <w:rsid w:val="002540D0"/>
    <w:pPr>
      <w:numPr>
        <w:numId w:val="170"/>
      </w:numPr>
    </w:pPr>
  </w:style>
  <w:style w:type="paragraph" w:styleId="TOC4">
    <w:name w:val="toc 4"/>
    <w:basedOn w:val="Normal"/>
    <w:next w:val="Normal"/>
    <w:autoRedefine/>
    <w:uiPriority w:val="39"/>
    <w:unhideWhenUsed/>
    <w:rsid w:val="00833C40"/>
    <w:pPr>
      <w:spacing w:after="100"/>
      <w:ind w:left="720"/>
    </w:pPr>
  </w:style>
  <w:style w:type="paragraph" w:styleId="TOC5">
    <w:name w:val="toc 5"/>
    <w:basedOn w:val="Normal"/>
    <w:next w:val="Normal"/>
    <w:autoRedefine/>
    <w:uiPriority w:val="39"/>
    <w:unhideWhenUsed/>
    <w:rsid w:val="00833C40"/>
    <w:pPr>
      <w:spacing w:after="100"/>
      <w:ind w:left="960"/>
    </w:pPr>
  </w:style>
  <w:style w:type="paragraph" w:styleId="TOC6">
    <w:name w:val="toc 6"/>
    <w:basedOn w:val="Normal"/>
    <w:next w:val="Normal"/>
    <w:autoRedefine/>
    <w:uiPriority w:val="39"/>
    <w:unhideWhenUsed/>
    <w:rsid w:val="00833C40"/>
    <w:pPr>
      <w:spacing w:after="100"/>
      <w:ind w:left="1200"/>
    </w:pPr>
  </w:style>
  <w:style w:type="paragraph" w:styleId="TOC7">
    <w:name w:val="toc 7"/>
    <w:basedOn w:val="Normal"/>
    <w:next w:val="Normal"/>
    <w:autoRedefine/>
    <w:uiPriority w:val="39"/>
    <w:unhideWhenUsed/>
    <w:rsid w:val="00833C40"/>
    <w:pPr>
      <w:spacing w:after="100"/>
      <w:ind w:left="1320"/>
    </w:pPr>
    <w:rPr>
      <w:rFonts w:asciiTheme="minorHAnsi" w:eastAsiaTheme="minorEastAsia" w:hAnsiTheme="minorHAnsi" w:cstheme="minorBidi"/>
      <w:kern w:val="2"/>
      <w:sz w:val="22"/>
      <w14:ligatures w14:val="standardContextual"/>
    </w:rPr>
  </w:style>
  <w:style w:type="paragraph" w:styleId="TOC8">
    <w:name w:val="toc 8"/>
    <w:basedOn w:val="Normal"/>
    <w:next w:val="Normal"/>
    <w:autoRedefine/>
    <w:uiPriority w:val="39"/>
    <w:unhideWhenUsed/>
    <w:rsid w:val="00833C40"/>
    <w:pPr>
      <w:spacing w:after="100"/>
      <w:ind w:left="1540"/>
    </w:pPr>
    <w:rPr>
      <w:rFonts w:asciiTheme="minorHAnsi" w:eastAsiaTheme="minorEastAsia" w:hAnsiTheme="minorHAnsi" w:cstheme="minorBidi"/>
      <w:kern w:val="2"/>
      <w:sz w:val="22"/>
      <w14:ligatures w14:val="standardContextual"/>
    </w:rPr>
  </w:style>
  <w:style w:type="paragraph" w:styleId="TOC9">
    <w:name w:val="toc 9"/>
    <w:basedOn w:val="Normal"/>
    <w:next w:val="Normal"/>
    <w:autoRedefine/>
    <w:uiPriority w:val="39"/>
    <w:unhideWhenUsed/>
    <w:rsid w:val="00833C40"/>
    <w:pPr>
      <w:spacing w:after="100"/>
      <w:ind w:left="1760"/>
    </w:pPr>
    <w:rPr>
      <w:rFonts w:asciiTheme="minorHAnsi" w:eastAsiaTheme="minorEastAsia" w:hAnsiTheme="minorHAnsi" w:cstheme="minorBidi"/>
      <w:kern w:val="2"/>
      <w:sz w:val="22"/>
      <w14:ligatures w14:val="standardContextual"/>
    </w:rPr>
  </w:style>
  <w:style w:type="character" w:customStyle="1" w:styleId="UnresolvedMention1">
    <w:name w:val="Unresolved Mention1"/>
    <w:basedOn w:val="DefaultParagraphFont"/>
    <w:uiPriority w:val="99"/>
    <w:semiHidden/>
    <w:unhideWhenUsed/>
    <w:rsid w:val="00833C40"/>
    <w:rPr>
      <w:color w:val="605E5C"/>
      <w:shd w:val="clear" w:color="auto" w:fill="E1DFDD"/>
    </w:rPr>
  </w:style>
  <w:style w:type="table" w:customStyle="1" w:styleId="TableGrid100">
    <w:name w:val="Table Grid10"/>
    <w:basedOn w:val="TableNormal"/>
    <w:next w:val="TableGrid"/>
    <w:uiPriority w:val="99"/>
    <w:rsid w:val="00EA4B55"/>
    <w:pPr>
      <w:spacing w:after="0" w:line="240" w:lineRule="auto"/>
    </w:pPr>
    <w:rPr>
      <w:rFonts w:eastAsia="Times New Roman"/>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5">
    <w:name w:val="_Style 25"/>
    <w:basedOn w:val="TableNormal"/>
    <w:qFormat/>
    <w:rsid w:val="00CA5CC2"/>
    <w:pPr>
      <w:spacing w:after="0" w:line="240" w:lineRule="auto"/>
    </w:pPr>
    <w:rPr>
      <w:rFonts w:eastAsia="SimSun"/>
      <w:sz w:val="20"/>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65304">
      <w:bodyDiv w:val="1"/>
      <w:marLeft w:val="0"/>
      <w:marRight w:val="0"/>
      <w:marTop w:val="0"/>
      <w:marBottom w:val="0"/>
      <w:divBdr>
        <w:top w:val="none" w:sz="0" w:space="0" w:color="auto"/>
        <w:left w:val="none" w:sz="0" w:space="0" w:color="auto"/>
        <w:bottom w:val="none" w:sz="0" w:space="0" w:color="auto"/>
        <w:right w:val="none" w:sz="0" w:space="0" w:color="auto"/>
      </w:divBdr>
    </w:div>
    <w:div w:id="228152024">
      <w:bodyDiv w:val="1"/>
      <w:marLeft w:val="0"/>
      <w:marRight w:val="0"/>
      <w:marTop w:val="0"/>
      <w:marBottom w:val="0"/>
      <w:divBdr>
        <w:top w:val="none" w:sz="0" w:space="0" w:color="auto"/>
        <w:left w:val="none" w:sz="0" w:space="0" w:color="auto"/>
        <w:bottom w:val="none" w:sz="0" w:space="0" w:color="auto"/>
        <w:right w:val="none" w:sz="0" w:space="0" w:color="auto"/>
      </w:divBdr>
    </w:div>
    <w:div w:id="308172885">
      <w:bodyDiv w:val="1"/>
      <w:marLeft w:val="0"/>
      <w:marRight w:val="0"/>
      <w:marTop w:val="0"/>
      <w:marBottom w:val="0"/>
      <w:divBdr>
        <w:top w:val="none" w:sz="0" w:space="0" w:color="auto"/>
        <w:left w:val="none" w:sz="0" w:space="0" w:color="auto"/>
        <w:bottom w:val="none" w:sz="0" w:space="0" w:color="auto"/>
        <w:right w:val="none" w:sz="0" w:space="0" w:color="auto"/>
      </w:divBdr>
    </w:div>
    <w:div w:id="489830054">
      <w:bodyDiv w:val="1"/>
      <w:marLeft w:val="0"/>
      <w:marRight w:val="0"/>
      <w:marTop w:val="0"/>
      <w:marBottom w:val="0"/>
      <w:divBdr>
        <w:top w:val="none" w:sz="0" w:space="0" w:color="auto"/>
        <w:left w:val="none" w:sz="0" w:space="0" w:color="auto"/>
        <w:bottom w:val="none" w:sz="0" w:space="0" w:color="auto"/>
        <w:right w:val="none" w:sz="0" w:space="0" w:color="auto"/>
      </w:divBdr>
    </w:div>
    <w:div w:id="995956092">
      <w:bodyDiv w:val="1"/>
      <w:marLeft w:val="0"/>
      <w:marRight w:val="0"/>
      <w:marTop w:val="0"/>
      <w:marBottom w:val="0"/>
      <w:divBdr>
        <w:top w:val="none" w:sz="0" w:space="0" w:color="auto"/>
        <w:left w:val="none" w:sz="0" w:space="0" w:color="auto"/>
        <w:bottom w:val="none" w:sz="0" w:space="0" w:color="auto"/>
        <w:right w:val="none" w:sz="0" w:space="0" w:color="auto"/>
      </w:divBdr>
    </w:div>
    <w:div w:id="1416972556">
      <w:bodyDiv w:val="1"/>
      <w:marLeft w:val="0"/>
      <w:marRight w:val="0"/>
      <w:marTop w:val="0"/>
      <w:marBottom w:val="0"/>
      <w:divBdr>
        <w:top w:val="none" w:sz="0" w:space="0" w:color="auto"/>
        <w:left w:val="none" w:sz="0" w:space="0" w:color="auto"/>
        <w:bottom w:val="none" w:sz="0" w:space="0" w:color="auto"/>
        <w:right w:val="none" w:sz="0" w:space="0" w:color="auto"/>
      </w:divBdr>
    </w:div>
    <w:div w:id="1644122260">
      <w:bodyDiv w:val="1"/>
      <w:marLeft w:val="0"/>
      <w:marRight w:val="0"/>
      <w:marTop w:val="0"/>
      <w:marBottom w:val="0"/>
      <w:divBdr>
        <w:top w:val="none" w:sz="0" w:space="0" w:color="auto"/>
        <w:left w:val="none" w:sz="0" w:space="0" w:color="auto"/>
        <w:bottom w:val="none" w:sz="0" w:space="0" w:color="auto"/>
        <w:right w:val="none" w:sz="0" w:space="0" w:color="auto"/>
      </w:divBdr>
    </w:div>
    <w:div w:id="1700619055">
      <w:bodyDiv w:val="1"/>
      <w:marLeft w:val="0"/>
      <w:marRight w:val="0"/>
      <w:marTop w:val="0"/>
      <w:marBottom w:val="0"/>
      <w:divBdr>
        <w:top w:val="none" w:sz="0" w:space="0" w:color="auto"/>
        <w:left w:val="none" w:sz="0" w:space="0" w:color="auto"/>
        <w:bottom w:val="none" w:sz="0" w:space="0" w:color="auto"/>
        <w:right w:val="none" w:sz="0" w:space="0" w:color="auto"/>
      </w:divBdr>
    </w:div>
    <w:div w:id="209531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150239C4CF5B449A5AA2E8C55F33929"/>
        <w:category>
          <w:name w:val="General"/>
          <w:gallery w:val="placeholder"/>
        </w:category>
        <w:types>
          <w:type w:val="bbPlcHdr"/>
        </w:types>
        <w:behaviors>
          <w:behavior w:val="content"/>
        </w:behaviors>
        <w:guid w:val="{30C4D38A-B6F6-5B4E-AE9E-E1B51F866B2A}"/>
      </w:docPartPr>
      <w:docPartBody>
        <w:p w:rsidR="00277E7B" w:rsidRDefault="00CF6793" w:rsidP="00CF6793">
          <w:pPr>
            <w:pStyle w:val="C150239C4CF5B449A5AA2E8C55F33929"/>
          </w:pPr>
          <w:r>
            <w:rPr>
              <w:rStyle w:val="PlaceholderText"/>
            </w:rPr>
            <w:t>[Author]</w:t>
          </w:r>
        </w:p>
      </w:docPartBody>
    </w:docPart>
    <w:docPart>
      <w:docPartPr>
        <w:name w:val="7479EE9E6BEF3345A432037C96847AA6"/>
        <w:category>
          <w:name w:val="General"/>
          <w:gallery w:val="placeholder"/>
        </w:category>
        <w:types>
          <w:type w:val="bbPlcHdr"/>
        </w:types>
        <w:behaviors>
          <w:behavior w:val="content"/>
        </w:behaviors>
        <w:guid w:val="{4FAC36B5-5B16-6E4F-A00A-D0DB67A165F9}"/>
      </w:docPartPr>
      <w:docPartBody>
        <w:p w:rsidR="00277E7B" w:rsidRDefault="00CF6793" w:rsidP="00CF6793">
          <w:pPr>
            <w:pStyle w:val="7479EE9E6BEF3345A432037C96847AA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S Mincho">
    <w:altName w:val="@MS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93"/>
    <w:rsid w:val="0002023B"/>
    <w:rsid w:val="00036AB2"/>
    <w:rsid w:val="001400F8"/>
    <w:rsid w:val="001F0BB7"/>
    <w:rsid w:val="00277E7B"/>
    <w:rsid w:val="002863B4"/>
    <w:rsid w:val="002B36DF"/>
    <w:rsid w:val="002B4E31"/>
    <w:rsid w:val="002F0D52"/>
    <w:rsid w:val="0042583A"/>
    <w:rsid w:val="00571B8D"/>
    <w:rsid w:val="00646765"/>
    <w:rsid w:val="00717B08"/>
    <w:rsid w:val="008028FB"/>
    <w:rsid w:val="0084315E"/>
    <w:rsid w:val="009F3001"/>
    <w:rsid w:val="00A33D89"/>
    <w:rsid w:val="00AB7B4C"/>
    <w:rsid w:val="00B77A94"/>
    <w:rsid w:val="00BC658E"/>
    <w:rsid w:val="00CD06B7"/>
    <w:rsid w:val="00CF6793"/>
    <w:rsid w:val="00D57394"/>
    <w:rsid w:val="00DA4639"/>
    <w:rsid w:val="00DB678A"/>
    <w:rsid w:val="00E20A2D"/>
    <w:rsid w:val="00E42722"/>
    <w:rsid w:val="00E80D63"/>
    <w:rsid w:val="00EC7BC1"/>
    <w:rsid w:val="00F33629"/>
    <w:rsid w:val="00F6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793"/>
    <w:rPr>
      <w:color w:val="808080"/>
    </w:rPr>
  </w:style>
  <w:style w:type="paragraph" w:customStyle="1" w:styleId="C150239C4CF5B449A5AA2E8C55F33929">
    <w:name w:val="C150239C4CF5B449A5AA2E8C55F33929"/>
    <w:rsid w:val="00CF6793"/>
  </w:style>
  <w:style w:type="paragraph" w:customStyle="1" w:styleId="7479EE9E6BEF3345A432037C96847AA6">
    <w:name w:val="7479EE9E6BEF3345A432037C96847AA6"/>
    <w:rsid w:val="00CF6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55C38-82F2-4E9B-9493-E0483627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149</Pages>
  <Words>16982</Words>
  <Characters>96803</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dc:creator>
  <cp:keywords/>
  <dc:description/>
  <cp:lastModifiedBy>Fred Maomba</cp:lastModifiedBy>
  <cp:revision>48</cp:revision>
  <dcterms:created xsi:type="dcterms:W3CDTF">2025-04-16T12:59:00Z</dcterms:created>
  <dcterms:modified xsi:type="dcterms:W3CDTF">2025-05-03T09:15:00Z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3b209fe015d64bf61a002d11cb60098c9c39ba21b31389b063d216ac1adf6150</vt:lpwstr>
  </property>
</Properties>
</file>