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3632" w14:textId="77777777" w:rsidR="00675BA7" w:rsidRPr="0074162D" w:rsidRDefault="00675BA7" w:rsidP="00675BA7">
      <w:pPr>
        <w:shd w:val="clear" w:color="auto" w:fill="FFFFFF" w:themeFill="background1"/>
        <w:spacing w:after="0"/>
        <w:ind w:left="961"/>
        <w:jc w:val="center"/>
        <w:rPr>
          <w:rFonts w:ascii="Times New Roman" w:hAnsi="Times New Roman" w:cs="Times New Roman"/>
          <w:b/>
          <w:sz w:val="24"/>
          <w:szCs w:val="24"/>
        </w:rPr>
      </w:pPr>
      <w:r w:rsidRPr="0074162D">
        <w:rPr>
          <w:rFonts w:ascii="Times New Roman" w:hAnsi="Times New Roman" w:cs="Times New Roman"/>
          <w:noProof/>
          <w:sz w:val="24"/>
          <w:szCs w:val="24"/>
        </w:rPr>
        <w:drawing>
          <wp:inline distT="0" distB="0" distL="0" distR="0" wp14:anchorId="02F30104" wp14:editId="3F7AAAAE">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371600" cy="1127760"/>
                    </a:xfrm>
                    <a:prstGeom prst="rect">
                      <a:avLst/>
                    </a:prstGeom>
                  </pic:spPr>
                </pic:pic>
              </a:graphicData>
            </a:graphic>
          </wp:inline>
        </w:drawing>
      </w:r>
      <w:r w:rsidRPr="0074162D">
        <w:rPr>
          <w:rFonts w:ascii="Times New Roman" w:hAnsi="Times New Roman" w:cs="Times New Roman"/>
          <w:b/>
          <w:sz w:val="24"/>
          <w:szCs w:val="24"/>
        </w:rPr>
        <w:t xml:space="preserve"> </w:t>
      </w:r>
    </w:p>
    <w:p w14:paraId="1789C6F3" w14:textId="77777777" w:rsidR="00675BA7" w:rsidRPr="0074162D" w:rsidRDefault="00675BA7" w:rsidP="00675BA7">
      <w:pPr>
        <w:shd w:val="clear" w:color="auto" w:fill="FFFFFF" w:themeFill="background1"/>
        <w:spacing w:after="0"/>
        <w:ind w:left="961"/>
        <w:jc w:val="center"/>
        <w:rPr>
          <w:rFonts w:ascii="Times New Roman" w:hAnsi="Times New Roman" w:cs="Times New Roman"/>
          <w:sz w:val="24"/>
          <w:szCs w:val="24"/>
        </w:rPr>
      </w:pPr>
    </w:p>
    <w:p w14:paraId="1BA22741" w14:textId="77777777" w:rsidR="00675BA7" w:rsidRPr="0074162D" w:rsidRDefault="00675BA7" w:rsidP="00675BA7">
      <w:pPr>
        <w:shd w:val="clear" w:color="auto" w:fill="FFFFFF" w:themeFill="background1"/>
        <w:spacing w:after="0" w:line="276" w:lineRule="auto"/>
        <w:ind w:firstLine="720"/>
        <w:jc w:val="center"/>
        <w:rPr>
          <w:rFonts w:ascii="Times New Roman" w:hAnsi="Times New Roman" w:cs="Times New Roman"/>
          <w:sz w:val="24"/>
          <w:szCs w:val="24"/>
        </w:rPr>
      </w:pPr>
      <w:r w:rsidRPr="0074162D">
        <w:rPr>
          <w:rFonts w:ascii="Times New Roman" w:hAnsi="Times New Roman" w:cs="Times New Roman"/>
          <w:b/>
          <w:sz w:val="24"/>
          <w:szCs w:val="24"/>
        </w:rPr>
        <w:t>REPUBLIC OF KENYA</w:t>
      </w:r>
    </w:p>
    <w:p w14:paraId="36C8AD53" w14:textId="77777777" w:rsidR="00675BA7" w:rsidRPr="0074162D" w:rsidRDefault="00675BA7" w:rsidP="00675BA7">
      <w:pPr>
        <w:shd w:val="clear" w:color="auto" w:fill="FFFFFF" w:themeFill="background1"/>
        <w:spacing w:after="17"/>
        <w:ind w:left="962"/>
        <w:jc w:val="center"/>
        <w:rPr>
          <w:rFonts w:ascii="Times New Roman" w:hAnsi="Times New Roman" w:cs="Times New Roman"/>
          <w:sz w:val="24"/>
          <w:szCs w:val="24"/>
        </w:rPr>
      </w:pPr>
    </w:p>
    <w:p w14:paraId="4BAE1248" w14:textId="77777777" w:rsidR="00675BA7" w:rsidRPr="0074162D" w:rsidRDefault="00675BA7" w:rsidP="00675BA7">
      <w:pPr>
        <w:shd w:val="clear" w:color="auto" w:fill="FFFFFF" w:themeFill="background1"/>
        <w:spacing w:after="19"/>
        <w:ind w:left="10" w:right="-597"/>
        <w:jc w:val="center"/>
        <w:rPr>
          <w:rFonts w:ascii="Times New Roman" w:hAnsi="Times New Roman" w:cs="Times New Roman"/>
          <w:b/>
          <w:sz w:val="24"/>
          <w:szCs w:val="24"/>
        </w:rPr>
      </w:pPr>
    </w:p>
    <w:p w14:paraId="700038C8" w14:textId="77777777" w:rsidR="00675BA7" w:rsidRPr="0074162D" w:rsidRDefault="00675BA7" w:rsidP="00675BA7">
      <w:pPr>
        <w:shd w:val="clear" w:color="auto" w:fill="FFFFFF" w:themeFill="background1"/>
        <w:spacing w:after="19"/>
        <w:ind w:left="10" w:right="-597"/>
        <w:jc w:val="center"/>
        <w:rPr>
          <w:rFonts w:ascii="Times New Roman" w:hAnsi="Times New Roman" w:cs="Times New Roman"/>
          <w:b/>
          <w:sz w:val="24"/>
          <w:szCs w:val="24"/>
        </w:rPr>
      </w:pPr>
    </w:p>
    <w:p w14:paraId="538F4EAF" w14:textId="77777777" w:rsidR="00675BA7" w:rsidRDefault="00675BA7" w:rsidP="00675BA7">
      <w:pPr>
        <w:shd w:val="clear" w:color="auto" w:fill="FFFFFF" w:themeFill="background1"/>
        <w:spacing w:after="19"/>
        <w:ind w:left="10" w:right="-597"/>
        <w:jc w:val="center"/>
        <w:rPr>
          <w:rFonts w:ascii="Times New Roman" w:hAnsi="Times New Roman" w:cs="Times New Roman"/>
          <w:b/>
          <w:sz w:val="24"/>
          <w:szCs w:val="24"/>
        </w:rPr>
      </w:pPr>
      <w:r w:rsidRPr="0074162D">
        <w:rPr>
          <w:rFonts w:ascii="Times New Roman" w:hAnsi="Times New Roman" w:cs="Times New Roman"/>
          <w:b/>
          <w:sz w:val="24"/>
          <w:szCs w:val="24"/>
        </w:rPr>
        <w:t xml:space="preserve">COMPETENCY BASED </w:t>
      </w:r>
      <w:r>
        <w:rPr>
          <w:rFonts w:ascii="Times New Roman" w:hAnsi="Times New Roman" w:cs="Times New Roman"/>
          <w:b/>
          <w:sz w:val="24"/>
          <w:szCs w:val="24"/>
        </w:rPr>
        <w:t xml:space="preserve">MODULAR </w:t>
      </w:r>
      <w:r w:rsidRPr="0074162D">
        <w:rPr>
          <w:rFonts w:ascii="Times New Roman" w:hAnsi="Times New Roman" w:cs="Times New Roman"/>
          <w:b/>
          <w:sz w:val="24"/>
          <w:szCs w:val="24"/>
        </w:rPr>
        <w:t>CURRICULUM</w:t>
      </w:r>
    </w:p>
    <w:p w14:paraId="3BCA7D7F" w14:textId="77777777" w:rsidR="00675BA7" w:rsidRPr="0074162D" w:rsidRDefault="00675BA7" w:rsidP="00675BA7">
      <w:pPr>
        <w:shd w:val="clear" w:color="auto" w:fill="FFFFFF" w:themeFill="background1"/>
        <w:spacing w:after="19"/>
        <w:ind w:left="10" w:right="-597"/>
        <w:jc w:val="center"/>
        <w:rPr>
          <w:rFonts w:ascii="Times New Roman" w:hAnsi="Times New Roman" w:cs="Times New Roman"/>
          <w:b/>
          <w:sz w:val="24"/>
          <w:szCs w:val="24"/>
        </w:rPr>
      </w:pPr>
    </w:p>
    <w:p w14:paraId="623D3685" w14:textId="77777777" w:rsidR="00675BA7" w:rsidRPr="0074162D" w:rsidRDefault="00675BA7" w:rsidP="00675BA7">
      <w:pPr>
        <w:shd w:val="clear" w:color="auto" w:fill="FFFFFF" w:themeFill="background1"/>
        <w:spacing w:after="19"/>
        <w:ind w:left="10" w:right="-15"/>
        <w:jc w:val="center"/>
        <w:rPr>
          <w:rFonts w:ascii="Times New Roman" w:hAnsi="Times New Roman" w:cs="Times New Roman"/>
          <w:sz w:val="24"/>
          <w:szCs w:val="24"/>
        </w:rPr>
      </w:pPr>
    </w:p>
    <w:p w14:paraId="61616DCC" w14:textId="77777777" w:rsidR="00675BA7" w:rsidRDefault="00675BA7" w:rsidP="00675BA7">
      <w:pPr>
        <w:shd w:val="clear" w:color="auto" w:fill="FFFFFF" w:themeFill="background1"/>
        <w:spacing w:after="14"/>
        <w:ind w:left="913" w:right="6"/>
        <w:jc w:val="center"/>
        <w:rPr>
          <w:rFonts w:ascii="Times New Roman" w:hAnsi="Times New Roman" w:cs="Times New Roman"/>
          <w:b/>
          <w:sz w:val="24"/>
          <w:szCs w:val="24"/>
        </w:rPr>
      </w:pPr>
      <w:r w:rsidRPr="0074162D">
        <w:rPr>
          <w:rFonts w:ascii="Times New Roman" w:hAnsi="Times New Roman" w:cs="Times New Roman"/>
          <w:b/>
          <w:sz w:val="24"/>
          <w:szCs w:val="24"/>
        </w:rPr>
        <w:t>FOR</w:t>
      </w:r>
    </w:p>
    <w:p w14:paraId="71BE1102" w14:textId="77777777" w:rsidR="00675BA7" w:rsidRPr="0074162D" w:rsidRDefault="00675BA7" w:rsidP="00675BA7">
      <w:pPr>
        <w:shd w:val="clear" w:color="auto" w:fill="FFFFFF" w:themeFill="background1"/>
        <w:spacing w:after="14"/>
        <w:ind w:left="913" w:right="6"/>
        <w:jc w:val="center"/>
        <w:rPr>
          <w:rFonts w:ascii="Times New Roman" w:hAnsi="Times New Roman" w:cs="Times New Roman"/>
          <w:b/>
          <w:sz w:val="24"/>
          <w:szCs w:val="24"/>
        </w:rPr>
      </w:pPr>
    </w:p>
    <w:p w14:paraId="239F7B21" w14:textId="77777777" w:rsidR="00675BA7" w:rsidRPr="0074162D" w:rsidRDefault="00675BA7" w:rsidP="00675BA7">
      <w:pPr>
        <w:shd w:val="clear" w:color="auto" w:fill="FFFFFF" w:themeFill="background1"/>
        <w:spacing w:after="14"/>
        <w:ind w:left="913" w:right="6"/>
        <w:jc w:val="center"/>
        <w:rPr>
          <w:rFonts w:ascii="Times New Roman" w:hAnsi="Times New Roman" w:cs="Times New Roman"/>
          <w:sz w:val="24"/>
          <w:szCs w:val="24"/>
        </w:rPr>
      </w:pPr>
    </w:p>
    <w:p w14:paraId="38436F24" w14:textId="77777777" w:rsidR="00675BA7" w:rsidRDefault="00675BA7" w:rsidP="00675BA7">
      <w:pPr>
        <w:shd w:val="clear" w:color="auto" w:fill="FFFFFF" w:themeFill="background1"/>
        <w:spacing w:after="14"/>
        <w:ind w:left="913" w:right="6"/>
        <w:jc w:val="center"/>
        <w:rPr>
          <w:rFonts w:ascii="Times New Roman" w:hAnsi="Times New Roman" w:cs="Times New Roman"/>
          <w:b/>
          <w:sz w:val="24"/>
          <w:szCs w:val="24"/>
        </w:rPr>
      </w:pPr>
      <w:r w:rsidRPr="0074162D">
        <w:rPr>
          <w:rFonts w:ascii="Times New Roman" w:hAnsi="Times New Roman" w:cs="Times New Roman"/>
          <w:b/>
          <w:sz w:val="24"/>
          <w:szCs w:val="24"/>
        </w:rPr>
        <w:t>BANKING AND FINANCE</w:t>
      </w:r>
    </w:p>
    <w:p w14:paraId="0E0B7CDE" w14:textId="77777777" w:rsidR="00675BA7" w:rsidRPr="0074162D" w:rsidRDefault="00675BA7" w:rsidP="00675BA7">
      <w:pPr>
        <w:shd w:val="clear" w:color="auto" w:fill="FFFFFF" w:themeFill="background1"/>
        <w:spacing w:after="14"/>
        <w:ind w:left="913" w:right="6"/>
        <w:jc w:val="center"/>
        <w:rPr>
          <w:rFonts w:ascii="Times New Roman" w:hAnsi="Times New Roman" w:cs="Times New Roman"/>
          <w:b/>
          <w:sz w:val="24"/>
          <w:szCs w:val="24"/>
        </w:rPr>
      </w:pPr>
    </w:p>
    <w:p w14:paraId="69C1FA62" w14:textId="77777777" w:rsidR="00675BA7" w:rsidRPr="0074162D" w:rsidRDefault="00675BA7" w:rsidP="00675BA7">
      <w:pPr>
        <w:shd w:val="clear" w:color="auto" w:fill="FFFFFF" w:themeFill="background1"/>
        <w:spacing w:after="19"/>
        <w:rPr>
          <w:rFonts w:ascii="Times New Roman" w:hAnsi="Times New Roman" w:cs="Times New Roman"/>
          <w:sz w:val="24"/>
          <w:szCs w:val="24"/>
        </w:rPr>
      </w:pPr>
    </w:p>
    <w:p w14:paraId="51AF621C" w14:textId="77777777" w:rsidR="00675BA7" w:rsidRPr="0074162D" w:rsidRDefault="00675BA7" w:rsidP="00675BA7">
      <w:pPr>
        <w:shd w:val="clear" w:color="auto" w:fill="FFFFFF" w:themeFill="background1"/>
        <w:spacing w:after="14"/>
        <w:ind w:left="913"/>
        <w:jc w:val="center"/>
        <w:rPr>
          <w:rFonts w:ascii="Times New Roman" w:hAnsi="Times New Roman" w:cs="Times New Roman"/>
          <w:b/>
          <w:sz w:val="24"/>
          <w:szCs w:val="24"/>
        </w:rPr>
      </w:pPr>
      <w:r w:rsidRPr="0074162D">
        <w:rPr>
          <w:rFonts w:ascii="Times New Roman" w:hAnsi="Times New Roman" w:cs="Times New Roman"/>
          <w:b/>
          <w:sz w:val="24"/>
          <w:szCs w:val="24"/>
        </w:rPr>
        <w:t>LEVEL 6</w:t>
      </w:r>
    </w:p>
    <w:p w14:paraId="5053A436" w14:textId="77777777" w:rsidR="00675BA7" w:rsidRDefault="00675BA7" w:rsidP="00675BA7">
      <w:pPr>
        <w:shd w:val="clear" w:color="auto" w:fill="FFFFFF" w:themeFill="background1"/>
        <w:spacing w:after="14"/>
        <w:ind w:left="913"/>
        <w:jc w:val="center"/>
        <w:rPr>
          <w:rFonts w:ascii="Times New Roman" w:hAnsi="Times New Roman" w:cs="Times New Roman"/>
          <w:sz w:val="24"/>
          <w:szCs w:val="24"/>
        </w:rPr>
      </w:pPr>
    </w:p>
    <w:p w14:paraId="33CF95DE" w14:textId="77777777" w:rsidR="00675BA7" w:rsidRDefault="00675BA7" w:rsidP="00675BA7">
      <w:pPr>
        <w:shd w:val="clear" w:color="auto" w:fill="FFFFFF" w:themeFill="background1"/>
        <w:spacing w:after="14"/>
        <w:ind w:left="913"/>
        <w:jc w:val="center"/>
        <w:rPr>
          <w:rFonts w:ascii="Times New Roman" w:hAnsi="Times New Roman" w:cs="Times New Roman"/>
          <w:sz w:val="24"/>
          <w:szCs w:val="24"/>
        </w:rPr>
      </w:pPr>
    </w:p>
    <w:p w14:paraId="3DB52EDB" w14:textId="77777777" w:rsidR="00675BA7" w:rsidRPr="0074162D" w:rsidRDefault="00675BA7" w:rsidP="00675BA7">
      <w:pPr>
        <w:shd w:val="clear" w:color="auto" w:fill="FFFFFF" w:themeFill="background1"/>
        <w:spacing w:after="14"/>
        <w:ind w:left="913"/>
        <w:jc w:val="center"/>
        <w:rPr>
          <w:rFonts w:ascii="Times New Roman" w:hAnsi="Times New Roman" w:cs="Times New Roman"/>
          <w:sz w:val="24"/>
          <w:szCs w:val="24"/>
        </w:rPr>
      </w:pPr>
    </w:p>
    <w:p w14:paraId="6AD34CCA" w14:textId="77777777" w:rsidR="00675BA7" w:rsidRPr="00664D8F" w:rsidRDefault="00675BA7" w:rsidP="00675BA7">
      <w:pPr>
        <w:shd w:val="clear" w:color="auto" w:fill="FFFFFF" w:themeFill="background1"/>
        <w:spacing w:after="16"/>
        <w:ind w:left="962"/>
        <w:jc w:val="center"/>
        <w:rPr>
          <w:rFonts w:ascii="Times New Roman" w:hAnsi="Times New Roman" w:cs="Times New Roman"/>
          <w:sz w:val="24"/>
          <w:szCs w:val="24"/>
        </w:rPr>
      </w:pPr>
      <w:r w:rsidRPr="0074162D">
        <w:rPr>
          <w:rFonts w:ascii="Times New Roman" w:hAnsi="Times New Roman" w:cs="Times New Roman"/>
          <w:b/>
          <w:sz w:val="24"/>
          <w:szCs w:val="24"/>
        </w:rPr>
        <w:t>PROGRAMME CODE</w:t>
      </w:r>
      <w:r w:rsidRPr="00664D8F">
        <w:rPr>
          <w:rFonts w:ascii="Times New Roman" w:hAnsi="Times New Roman" w:cs="Times New Roman"/>
          <w:sz w:val="24"/>
          <w:szCs w:val="24"/>
        </w:rPr>
        <w:t xml:space="preserve">: </w:t>
      </w:r>
      <w:r w:rsidRPr="00AA68C0">
        <w:rPr>
          <w:rFonts w:ascii="Times New Roman" w:hAnsi="Times New Roman" w:cs="Times New Roman"/>
          <w:b/>
          <w:sz w:val="24"/>
          <w:szCs w:val="24"/>
        </w:rPr>
        <w:t>0412 554 A</w:t>
      </w:r>
    </w:p>
    <w:p w14:paraId="4735DB4B" w14:textId="77777777" w:rsidR="00675BA7" w:rsidRPr="00664D8F" w:rsidRDefault="00675BA7" w:rsidP="00675BA7">
      <w:pPr>
        <w:shd w:val="clear" w:color="auto" w:fill="FFFFFF" w:themeFill="background1"/>
        <w:spacing w:after="16"/>
        <w:ind w:left="962"/>
        <w:jc w:val="center"/>
        <w:rPr>
          <w:rFonts w:ascii="Times New Roman" w:hAnsi="Times New Roman" w:cs="Times New Roman"/>
          <w:sz w:val="24"/>
          <w:szCs w:val="24"/>
        </w:rPr>
      </w:pPr>
    </w:p>
    <w:p w14:paraId="782A9419" w14:textId="77777777" w:rsidR="00675BA7" w:rsidRPr="0074162D" w:rsidRDefault="00675BA7" w:rsidP="00675BA7">
      <w:pPr>
        <w:shd w:val="clear" w:color="auto" w:fill="FFFFFF" w:themeFill="background1"/>
        <w:spacing w:after="16"/>
        <w:ind w:left="962"/>
        <w:jc w:val="center"/>
        <w:rPr>
          <w:rFonts w:ascii="Times New Roman" w:hAnsi="Times New Roman" w:cs="Times New Roman"/>
          <w:sz w:val="24"/>
          <w:szCs w:val="24"/>
        </w:rPr>
      </w:pPr>
    </w:p>
    <w:p w14:paraId="14808AB5" w14:textId="77777777" w:rsidR="00675BA7" w:rsidRPr="0074162D" w:rsidRDefault="00675BA7" w:rsidP="00675BA7">
      <w:pPr>
        <w:shd w:val="clear" w:color="auto" w:fill="FFFFFF" w:themeFill="background1"/>
        <w:spacing w:after="9"/>
        <w:ind w:left="962"/>
        <w:jc w:val="center"/>
        <w:rPr>
          <w:rFonts w:ascii="Times New Roman" w:hAnsi="Times New Roman" w:cs="Times New Roman"/>
          <w:sz w:val="24"/>
          <w:szCs w:val="24"/>
        </w:rPr>
      </w:pPr>
      <w:r w:rsidRPr="0074162D">
        <w:rPr>
          <w:rFonts w:ascii="Times New Roman" w:hAnsi="Times New Roman" w:cs="Times New Roman"/>
          <w:b/>
          <w:sz w:val="24"/>
          <w:szCs w:val="24"/>
        </w:rPr>
        <w:t xml:space="preserve"> </w:t>
      </w:r>
    </w:p>
    <w:p w14:paraId="2255EC8A" w14:textId="77777777" w:rsidR="00675BA7" w:rsidRPr="0074162D" w:rsidRDefault="00675BA7" w:rsidP="00675BA7">
      <w:pPr>
        <w:shd w:val="clear" w:color="auto" w:fill="FFFFFF" w:themeFill="background1"/>
        <w:spacing w:after="0"/>
        <w:ind w:left="1895"/>
        <w:jc w:val="center"/>
        <w:rPr>
          <w:rFonts w:ascii="Times New Roman" w:hAnsi="Times New Roman" w:cs="Times New Roman"/>
          <w:sz w:val="24"/>
          <w:szCs w:val="24"/>
        </w:rPr>
      </w:pPr>
    </w:p>
    <w:p w14:paraId="5560391B" w14:textId="77777777" w:rsidR="00675BA7" w:rsidRPr="0074162D" w:rsidRDefault="00675BA7" w:rsidP="00675BA7">
      <w:pPr>
        <w:shd w:val="clear" w:color="auto" w:fill="FFFFFF" w:themeFill="background1"/>
        <w:spacing w:after="16"/>
        <w:ind w:left="962"/>
        <w:jc w:val="center"/>
        <w:rPr>
          <w:rFonts w:ascii="Times New Roman" w:hAnsi="Times New Roman" w:cs="Times New Roman"/>
          <w:sz w:val="24"/>
          <w:szCs w:val="24"/>
        </w:rPr>
      </w:pPr>
      <w:r w:rsidRPr="0074162D">
        <w:rPr>
          <w:rFonts w:ascii="Times New Roman" w:hAnsi="Times New Roman" w:cs="Times New Roman"/>
          <w:sz w:val="24"/>
          <w:szCs w:val="24"/>
        </w:rPr>
        <w:t xml:space="preserve"> </w:t>
      </w:r>
    </w:p>
    <w:p w14:paraId="677BABE1" w14:textId="77777777" w:rsidR="00675BA7" w:rsidRPr="0074162D" w:rsidRDefault="00675BA7" w:rsidP="00675BA7">
      <w:pPr>
        <w:shd w:val="clear" w:color="auto" w:fill="FFFFFF" w:themeFill="background1"/>
        <w:spacing w:after="20"/>
        <w:jc w:val="center"/>
        <w:rPr>
          <w:rFonts w:ascii="Times New Roman" w:hAnsi="Times New Roman" w:cs="Times New Roman"/>
          <w:sz w:val="24"/>
          <w:szCs w:val="24"/>
        </w:rPr>
      </w:pPr>
    </w:p>
    <w:p w14:paraId="0E7DC63C" w14:textId="77777777" w:rsidR="00675BA7" w:rsidRPr="0074162D" w:rsidRDefault="00675BA7" w:rsidP="00675BA7">
      <w:pPr>
        <w:shd w:val="clear" w:color="auto" w:fill="FFFFFF" w:themeFill="background1"/>
        <w:spacing w:after="20"/>
        <w:jc w:val="center"/>
        <w:rPr>
          <w:rFonts w:ascii="Times New Roman" w:hAnsi="Times New Roman" w:cs="Times New Roman"/>
          <w:sz w:val="24"/>
          <w:szCs w:val="24"/>
        </w:rPr>
      </w:pPr>
    </w:p>
    <w:p w14:paraId="0A2AAA11" w14:textId="77777777" w:rsidR="00675BA7" w:rsidRPr="0074162D" w:rsidRDefault="00675BA7" w:rsidP="00675BA7">
      <w:pPr>
        <w:shd w:val="clear" w:color="auto" w:fill="FFFFFF" w:themeFill="background1"/>
        <w:rPr>
          <w:rFonts w:ascii="Times New Roman" w:hAnsi="Times New Roman" w:cs="Times New Roman"/>
          <w:sz w:val="24"/>
          <w:szCs w:val="24"/>
        </w:rPr>
      </w:pPr>
    </w:p>
    <w:p w14:paraId="21CAFF7B" w14:textId="77777777" w:rsidR="00675BA7" w:rsidRPr="0074162D" w:rsidRDefault="00675BA7" w:rsidP="00675BA7">
      <w:pPr>
        <w:shd w:val="clear" w:color="auto" w:fill="FFFFFF" w:themeFill="background1"/>
        <w:rPr>
          <w:rFonts w:ascii="Times New Roman" w:hAnsi="Times New Roman" w:cs="Times New Roman"/>
          <w:sz w:val="24"/>
          <w:szCs w:val="24"/>
        </w:rPr>
      </w:pPr>
      <w:r w:rsidRPr="0074162D">
        <w:rPr>
          <w:rFonts w:ascii="Times New Roman" w:hAnsi="Times New Roman" w:cs="Times New Roman"/>
          <w:sz w:val="24"/>
          <w:szCs w:val="24"/>
        </w:rPr>
        <w:br w:type="page"/>
      </w:r>
    </w:p>
    <w:p w14:paraId="03B7D918" w14:textId="77777777" w:rsidR="00675BA7" w:rsidRPr="0074162D" w:rsidRDefault="00675BA7" w:rsidP="00675BA7">
      <w:pPr>
        <w:shd w:val="clear" w:color="auto" w:fill="FFFFFF" w:themeFill="background1"/>
        <w:spacing w:after="25"/>
        <w:jc w:val="both"/>
        <w:rPr>
          <w:rFonts w:ascii="Times New Roman" w:eastAsia="Times New Roman" w:hAnsi="Times New Roman" w:cs="Times New Roman"/>
          <w:sz w:val="24"/>
          <w:szCs w:val="24"/>
        </w:rPr>
      </w:pPr>
      <w:r w:rsidRPr="0040414F">
        <w:rPr>
          <w:rFonts w:ascii="Times New Roman" w:hAnsi="Times New Roman" w:cs="Times New Roman"/>
          <w:sz w:val="24"/>
          <w:szCs w:val="24"/>
        </w:rPr>
        <w:lastRenderedPageBreak/>
        <w:t>©2025</w:t>
      </w:r>
    </w:p>
    <w:p w14:paraId="3F10252B" w14:textId="77777777" w:rsidR="00675BA7" w:rsidRPr="0074162D" w:rsidRDefault="00675BA7" w:rsidP="00675BA7">
      <w:pPr>
        <w:shd w:val="clear" w:color="auto" w:fill="FFFFFF" w:themeFill="background1"/>
        <w:spacing w:after="25"/>
        <w:jc w:val="both"/>
        <w:rPr>
          <w:rFonts w:ascii="Times New Roman" w:eastAsia="Times New Roman" w:hAnsi="Times New Roman" w:cs="Times New Roman"/>
          <w:sz w:val="24"/>
          <w:szCs w:val="24"/>
        </w:rPr>
      </w:pPr>
      <w:r w:rsidRPr="0074162D">
        <w:rPr>
          <w:rFonts w:ascii="Times New Roman" w:eastAsia="Times New Roman" w:hAnsi="Times New Roman" w:cs="Times New Roman"/>
          <w:sz w:val="24"/>
          <w:szCs w:val="24"/>
        </w:rPr>
        <w:tab/>
        <w:t xml:space="preserve"> </w:t>
      </w:r>
    </w:p>
    <w:p w14:paraId="696EA5FB" w14:textId="77777777" w:rsidR="00675BA7" w:rsidRPr="007A77DB" w:rsidRDefault="00675BA7" w:rsidP="00675BA7">
      <w:pPr>
        <w:shd w:val="clear" w:color="auto" w:fill="FFFFFF"/>
        <w:spacing w:after="0" w:line="360" w:lineRule="auto"/>
        <w:ind w:hanging="10"/>
        <w:jc w:val="both"/>
        <w:rPr>
          <w:rFonts w:ascii="Times New Roman" w:eastAsia="Times New Roman" w:hAnsi="Times New Roman"/>
          <w:color w:val="000000"/>
          <w:sz w:val="24"/>
          <w:szCs w:val="24"/>
        </w:rPr>
      </w:pPr>
      <w:r w:rsidRPr="007A77DB">
        <w:rPr>
          <w:rFonts w:ascii="Times New Roman" w:eastAsia="Times New Roman" w:hAnsi="Times New Roman"/>
          <w:color w:val="000000"/>
          <w:sz w:val="24"/>
          <w:szCs w:val="24"/>
        </w:rPr>
        <w:t>All righ</w:t>
      </w:r>
      <w:r>
        <w:rPr>
          <w:rFonts w:ascii="Times New Roman" w:eastAsia="Times New Roman" w:hAnsi="Times New Roman"/>
          <w:color w:val="000000"/>
          <w:sz w:val="24"/>
          <w:szCs w:val="24"/>
        </w:rPr>
        <w:t xml:space="preserve">ts reserved. No part of this curriculum </w:t>
      </w:r>
      <w:r w:rsidRPr="007A77DB">
        <w:rPr>
          <w:rFonts w:ascii="Times New Roman" w:eastAsia="Times New Roman" w:hAnsi="Times New Roman"/>
          <w:color w:val="000000"/>
          <w:sz w:val="24"/>
          <w:szCs w:val="24"/>
        </w:rPr>
        <w:t xml:space="preserve">may be reproduced, distributed, or transmitted in any form or by any means, including photocopying, recording, or other electronic or mechanical methods without the prior written permission of </w:t>
      </w:r>
      <w:r>
        <w:rPr>
          <w:rFonts w:ascii="Times New Roman" w:eastAsia="Times New Roman" w:hAnsi="Times New Roman"/>
          <w:color w:val="000000"/>
          <w:sz w:val="24"/>
          <w:szCs w:val="24"/>
        </w:rPr>
        <w:t>……………….</w:t>
      </w:r>
      <w:r w:rsidRPr="007A77DB">
        <w:rPr>
          <w:rFonts w:ascii="Times New Roman" w:eastAsia="Times New Roman" w:hAnsi="Times New Roman"/>
          <w:color w:val="000000"/>
          <w:sz w:val="24"/>
          <w:szCs w:val="24"/>
        </w:rPr>
        <w:t xml:space="preserve"> except in the case of brief quotations embodied in critical reviews and certain other non-commercial uses permitted by copyright law. For permission requests, write to the </w:t>
      </w:r>
      <w:bookmarkStart w:id="0" w:name="_Hlk196922114"/>
      <w:r w:rsidRPr="005D7B39">
        <w:rPr>
          <w:rFonts w:ascii="Times New Roman" w:hAnsi="Times New Roman" w:cs="Times New Roman"/>
          <w:sz w:val="24"/>
          <w:szCs w:val="24"/>
        </w:rPr>
        <w:t>Council Secretary/CEO/Chief Principal</w:t>
      </w:r>
      <w:bookmarkEnd w:id="0"/>
      <w:r w:rsidRPr="005D7B39">
        <w:rPr>
          <w:rFonts w:ascii="Times New Roman" w:eastAsia="Times New Roman" w:hAnsi="Times New Roman" w:cs="Times New Roman"/>
          <w:color w:val="000000"/>
          <w:sz w:val="24"/>
          <w:szCs w:val="24"/>
        </w:rPr>
        <w:t>,</w:t>
      </w:r>
      <w:r>
        <w:rPr>
          <w:rFonts w:ascii="Times New Roman" w:eastAsia="Times New Roman" w:hAnsi="Times New Roman"/>
          <w:color w:val="000000"/>
          <w:sz w:val="24"/>
          <w:szCs w:val="24"/>
        </w:rPr>
        <w:t xml:space="preserve"> at the address below</w:t>
      </w:r>
    </w:p>
    <w:p w14:paraId="54E27356" w14:textId="77777777" w:rsidR="00675BA7" w:rsidRPr="007A77DB" w:rsidRDefault="00675BA7" w:rsidP="00675BA7">
      <w:pPr>
        <w:shd w:val="clear" w:color="auto" w:fill="FFFFFF"/>
        <w:spacing w:after="0" w:line="360" w:lineRule="auto"/>
        <w:jc w:val="both"/>
        <w:rPr>
          <w:rFonts w:ascii="Times New Roman" w:eastAsia="Times New Roman" w:hAnsi="Times New Roman"/>
          <w:color w:val="000000"/>
          <w:sz w:val="24"/>
          <w:szCs w:val="24"/>
        </w:rPr>
      </w:pPr>
      <w:r w:rsidRPr="007A77DB">
        <w:rPr>
          <w:rFonts w:ascii="Times New Roman" w:eastAsia="Times New Roman" w:hAnsi="Times New Roman"/>
          <w:color w:val="000000"/>
          <w:sz w:val="24"/>
          <w:szCs w:val="24"/>
        </w:rPr>
        <w:t xml:space="preserve"> </w:t>
      </w:r>
    </w:p>
    <w:p w14:paraId="0E6F8C54" w14:textId="77777777" w:rsidR="00675BA7" w:rsidRPr="0074162D" w:rsidRDefault="00675BA7" w:rsidP="00675BA7">
      <w:pPr>
        <w:shd w:val="clear" w:color="auto" w:fill="FFFFFF" w:themeFill="background1"/>
        <w:spacing w:after="0" w:line="360" w:lineRule="auto"/>
        <w:jc w:val="both"/>
        <w:rPr>
          <w:rFonts w:ascii="Times New Roman" w:eastAsia="Times New Roman" w:hAnsi="Times New Roman" w:cs="Times New Roman"/>
          <w:sz w:val="24"/>
          <w:szCs w:val="24"/>
        </w:rPr>
      </w:pPr>
      <w:r w:rsidRPr="0074162D">
        <w:rPr>
          <w:rFonts w:ascii="Times New Roman" w:eastAsia="Times New Roman" w:hAnsi="Times New Roman" w:cs="Times New Roman"/>
          <w:sz w:val="24"/>
          <w:szCs w:val="24"/>
        </w:rPr>
        <w:t xml:space="preserve"> </w:t>
      </w:r>
    </w:p>
    <w:p w14:paraId="68671D13" w14:textId="77777777" w:rsidR="00675BA7" w:rsidRPr="0074162D" w:rsidRDefault="00675BA7" w:rsidP="00675BA7">
      <w:pPr>
        <w:shd w:val="clear" w:color="auto" w:fill="FFFFFF" w:themeFill="background1"/>
        <w:spacing w:after="0" w:line="360" w:lineRule="auto"/>
        <w:jc w:val="both"/>
        <w:rPr>
          <w:rFonts w:ascii="Times New Roman" w:eastAsia="Times New Roman" w:hAnsi="Times New Roman" w:cs="Times New Roman"/>
          <w:sz w:val="24"/>
          <w:szCs w:val="24"/>
        </w:rPr>
      </w:pPr>
    </w:p>
    <w:p w14:paraId="56D34256" w14:textId="77777777" w:rsidR="00675BA7" w:rsidRPr="0074162D" w:rsidRDefault="00675BA7" w:rsidP="00675BA7">
      <w:pPr>
        <w:shd w:val="clear" w:color="auto" w:fill="FFFFFF" w:themeFill="background1"/>
        <w:spacing w:after="0" w:line="360" w:lineRule="auto"/>
        <w:jc w:val="both"/>
        <w:rPr>
          <w:rFonts w:ascii="Times New Roman" w:eastAsia="Times New Roman" w:hAnsi="Times New Roman" w:cs="Times New Roman"/>
          <w:b/>
          <w:sz w:val="24"/>
          <w:szCs w:val="24"/>
        </w:rPr>
      </w:pPr>
      <w:r w:rsidRPr="0074162D">
        <w:rPr>
          <w:rFonts w:ascii="Times New Roman" w:eastAsia="Times New Roman" w:hAnsi="Times New Roman" w:cs="Times New Roman"/>
          <w:b/>
          <w:sz w:val="24"/>
          <w:szCs w:val="24"/>
        </w:rPr>
        <w:t>Council Secretary/CEO/Chief Principal</w:t>
      </w:r>
    </w:p>
    <w:p w14:paraId="01A4AE52" w14:textId="77777777" w:rsidR="00675BA7" w:rsidRPr="0074162D" w:rsidRDefault="00675BA7" w:rsidP="00675BA7">
      <w:pPr>
        <w:shd w:val="clear" w:color="auto" w:fill="FFFFFF" w:themeFill="background1"/>
        <w:spacing w:after="19"/>
        <w:ind w:left="59"/>
        <w:jc w:val="center"/>
        <w:rPr>
          <w:rFonts w:ascii="Times New Roman" w:hAnsi="Times New Roman" w:cs="Times New Roman"/>
          <w:sz w:val="24"/>
          <w:szCs w:val="24"/>
        </w:rPr>
      </w:pPr>
    </w:p>
    <w:p w14:paraId="25C0216F" w14:textId="77777777" w:rsidR="00675BA7" w:rsidRPr="0074162D" w:rsidRDefault="00675BA7" w:rsidP="00675BA7">
      <w:pPr>
        <w:shd w:val="clear" w:color="auto" w:fill="FFFFFF" w:themeFill="background1"/>
        <w:spacing w:after="16"/>
        <w:ind w:left="59"/>
        <w:jc w:val="center"/>
        <w:rPr>
          <w:rFonts w:ascii="Times New Roman" w:hAnsi="Times New Roman" w:cs="Times New Roman"/>
          <w:sz w:val="24"/>
          <w:szCs w:val="24"/>
        </w:rPr>
      </w:pPr>
      <w:r w:rsidRPr="0074162D">
        <w:rPr>
          <w:rFonts w:ascii="Times New Roman" w:hAnsi="Times New Roman" w:cs="Times New Roman"/>
          <w:sz w:val="24"/>
          <w:szCs w:val="24"/>
        </w:rPr>
        <w:t xml:space="preserve"> </w:t>
      </w:r>
    </w:p>
    <w:p w14:paraId="56CF6828" w14:textId="77777777" w:rsidR="00675BA7" w:rsidRPr="0074162D" w:rsidRDefault="00675BA7" w:rsidP="00675BA7">
      <w:pPr>
        <w:shd w:val="clear" w:color="auto" w:fill="FFFFFF" w:themeFill="background1"/>
        <w:spacing w:after="16"/>
        <w:ind w:left="59"/>
        <w:jc w:val="center"/>
        <w:rPr>
          <w:rFonts w:ascii="Times New Roman" w:hAnsi="Times New Roman" w:cs="Times New Roman"/>
          <w:sz w:val="24"/>
          <w:szCs w:val="24"/>
        </w:rPr>
      </w:pPr>
      <w:r w:rsidRPr="0074162D">
        <w:rPr>
          <w:rFonts w:ascii="Times New Roman" w:hAnsi="Times New Roman" w:cs="Times New Roman"/>
          <w:sz w:val="24"/>
          <w:szCs w:val="24"/>
        </w:rPr>
        <w:t xml:space="preserve"> </w:t>
      </w:r>
    </w:p>
    <w:p w14:paraId="6DDB9AC9" w14:textId="77777777" w:rsidR="00675BA7" w:rsidRPr="0074162D" w:rsidRDefault="00675BA7" w:rsidP="00675BA7">
      <w:pPr>
        <w:shd w:val="clear" w:color="auto" w:fill="FFFFFF" w:themeFill="background1"/>
        <w:spacing w:after="16"/>
        <w:ind w:left="59"/>
        <w:jc w:val="center"/>
        <w:rPr>
          <w:rFonts w:ascii="Times New Roman" w:hAnsi="Times New Roman" w:cs="Times New Roman"/>
          <w:sz w:val="24"/>
          <w:szCs w:val="24"/>
        </w:rPr>
      </w:pPr>
      <w:r w:rsidRPr="0074162D">
        <w:rPr>
          <w:rFonts w:ascii="Times New Roman" w:hAnsi="Times New Roman" w:cs="Times New Roman"/>
          <w:sz w:val="24"/>
          <w:szCs w:val="24"/>
        </w:rPr>
        <w:t xml:space="preserve"> </w:t>
      </w:r>
    </w:p>
    <w:p w14:paraId="1CCE07DC" w14:textId="77777777" w:rsidR="00675BA7" w:rsidRPr="0074162D" w:rsidRDefault="00675BA7" w:rsidP="00675BA7">
      <w:pPr>
        <w:shd w:val="clear" w:color="auto" w:fill="FFFFFF" w:themeFill="background1"/>
        <w:spacing w:after="19"/>
        <w:ind w:left="59"/>
        <w:jc w:val="center"/>
        <w:rPr>
          <w:rFonts w:ascii="Times New Roman" w:hAnsi="Times New Roman" w:cs="Times New Roman"/>
          <w:sz w:val="24"/>
          <w:szCs w:val="24"/>
        </w:rPr>
      </w:pPr>
      <w:r w:rsidRPr="0074162D">
        <w:rPr>
          <w:rFonts w:ascii="Times New Roman" w:hAnsi="Times New Roman" w:cs="Times New Roman"/>
          <w:sz w:val="24"/>
          <w:szCs w:val="24"/>
        </w:rPr>
        <w:t xml:space="preserve"> </w:t>
      </w:r>
    </w:p>
    <w:p w14:paraId="271039B2" w14:textId="77777777" w:rsidR="00675BA7" w:rsidRPr="0074162D" w:rsidRDefault="00675BA7" w:rsidP="00675BA7">
      <w:pPr>
        <w:shd w:val="clear" w:color="auto" w:fill="FFFFFF" w:themeFill="background1"/>
        <w:spacing w:after="16"/>
        <w:ind w:left="59"/>
        <w:jc w:val="center"/>
        <w:rPr>
          <w:rFonts w:ascii="Times New Roman" w:hAnsi="Times New Roman" w:cs="Times New Roman"/>
          <w:sz w:val="24"/>
          <w:szCs w:val="24"/>
        </w:rPr>
      </w:pPr>
      <w:r w:rsidRPr="0074162D">
        <w:rPr>
          <w:rFonts w:ascii="Times New Roman" w:hAnsi="Times New Roman" w:cs="Times New Roman"/>
          <w:sz w:val="24"/>
          <w:szCs w:val="24"/>
        </w:rPr>
        <w:t xml:space="preserve"> </w:t>
      </w:r>
    </w:p>
    <w:p w14:paraId="3482330A" w14:textId="77777777" w:rsidR="00675BA7" w:rsidRPr="0074162D" w:rsidRDefault="00675BA7" w:rsidP="00675BA7">
      <w:pPr>
        <w:shd w:val="clear" w:color="auto" w:fill="FFFFFF" w:themeFill="background1"/>
        <w:spacing w:after="216"/>
        <w:rPr>
          <w:rFonts w:ascii="Times New Roman" w:hAnsi="Times New Roman" w:cs="Times New Roman"/>
          <w:sz w:val="24"/>
          <w:szCs w:val="24"/>
        </w:rPr>
      </w:pPr>
      <w:r w:rsidRPr="0074162D">
        <w:rPr>
          <w:rFonts w:ascii="Times New Roman" w:hAnsi="Times New Roman" w:cs="Times New Roman"/>
          <w:sz w:val="24"/>
          <w:szCs w:val="24"/>
        </w:rPr>
        <w:t xml:space="preserve"> </w:t>
      </w:r>
    </w:p>
    <w:p w14:paraId="01ECC427" w14:textId="77777777" w:rsidR="00675BA7" w:rsidRPr="0074162D" w:rsidRDefault="00675BA7" w:rsidP="00675BA7">
      <w:pPr>
        <w:shd w:val="clear" w:color="auto" w:fill="FFFFFF" w:themeFill="background1"/>
        <w:spacing w:after="0"/>
        <w:rPr>
          <w:rFonts w:ascii="Times New Roman" w:hAnsi="Times New Roman" w:cs="Times New Roman"/>
          <w:sz w:val="24"/>
          <w:szCs w:val="24"/>
        </w:rPr>
        <w:sectPr w:rsidR="00675BA7" w:rsidRPr="0074162D" w:rsidSect="00D5681E">
          <w:footerReference w:type="default" r:id="rId7"/>
          <w:pgSz w:w="12240" w:h="15840" w:code="1"/>
          <w:pgMar w:top="1440" w:right="1120" w:bottom="1440" w:left="1124" w:header="720" w:footer="720" w:gutter="0"/>
          <w:pgNumType w:fmt="lowerRoman"/>
          <w:cols w:space="720"/>
          <w:docGrid w:linePitch="299"/>
        </w:sectPr>
      </w:pPr>
    </w:p>
    <w:p w14:paraId="732DC483" w14:textId="77777777" w:rsidR="00675BA7" w:rsidRPr="00D5681E" w:rsidRDefault="00675BA7" w:rsidP="00675BA7">
      <w:pPr>
        <w:pStyle w:val="Heading1"/>
        <w:jc w:val="center"/>
        <w:rPr>
          <w:rFonts w:ascii="Times New Roman" w:hAnsi="Times New Roman" w:cs="Times New Roman"/>
          <w:b/>
          <w:bCs/>
          <w:color w:val="auto"/>
          <w:sz w:val="24"/>
          <w:szCs w:val="24"/>
        </w:rPr>
      </w:pPr>
      <w:bookmarkStart w:id="1" w:name="_Toc178770226"/>
      <w:bookmarkStart w:id="2" w:name="_Toc197116751"/>
      <w:r w:rsidRPr="00D5681E">
        <w:rPr>
          <w:rFonts w:ascii="Times New Roman" w:hAnsi="Times New Roman" w:cs="Times New Roman"/>
          <w:b/>
          <w:bCs/>
          <w:color w:val="auto"/>
          <w:sz w:val="24"/>
          <w:szCs w:val="24"/>
        </w:rPr>
        <w:lastRenderedPageBreak/>
        <w:t>FOREWORD</w:t>
      </w:r>
      <w:bookmarkEnd w:id="1"/>
      <w:bookmarkEnd w:id="2"/>
    </w:p>
    <w:p w14:paraId="3DD8C636" w14:textId="77777777" w:rsidR="00675BA7" w:rsidRPr="00D5681E" w:rsidRDefault="00675BA7" w:rsidP="00675BA7">
      <w:pPr>
        <w:shd w:val="clear" w:color="auto" w:fill="FFFFFF" w:themeFill="background1"/>
        <w:spacing w:after="31"/>
        <w:rPr>
          <w:rFonts w:ascii="Times New Roman" w:hAnsi="Times New Roman" w:cs="Times New Roman"/>
          <w:sz w:val="24"/>
          <w:szCs w:val="24"/>
        </w:rPr>
      </w:pPr>
    </w:p>
    <w:p w14:paraId="4038D052" w14:textId="77777777" w:rsidR="00675BA7" w:rsidRPr="00D5681E" w:rsidRDefault="00675BA7" w:rsidP="00675BA7">
      <w:pPr>
        <w:spacing w:after="0" w:line="360" w:lineRule="auto"/>
        <w:jc w:val="both"/>
        <w:rPr>
          <w:rFonts w:ascii="Times New Roman" w:hAnsi="Times New Roman" w:cs="Times New Roman"/>
          <w:sz w:val="24"/>
          <w:szCs w:val="24"/>
          <w:lang w:val="en-ZW"/>
        </w:rPr>
      </w:pPr>
      <w:r w:rsidRPr="00D5681E">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E9CB74C" w14:textId="77777777" w:rsidR="00675BA7" w:rsidRPr="00D5681E" w:rsidRDefault="00675BA7" w:rsidP="00675BA7">
      <w:pPr>
        <w:spacing w:after="0" w:line="360" w:lineRule="auto"/>
        <w:jc w:val="both"/>
        <w:rPr>
          <w:rFonts w:ascii="Times New Roman" w:hAnsi="Times New Roman" w:cs="Times New Roman"/>
          <w:sz w:val="24"/>
          <w:szCs w:val="24"/>
          <w:lang w:val="en-ZW"/>
        </w:rPr>
      </w:pPr>
    </w:p>
    <w:p w14:paraId="3D30D2D3" w14:textId="77777777" w:rsidR="00675BA7" w:rsidRPr="00D5681E" w:rsidRDefault="00675BA7" w:rsidP="00675BA7">
      <w:pPr>
        <w:spacing w:after="0" w:line="360" w:lineRule="auto"/>
        <w:jc w:val="both"/>
        <w:rPr>
          <w:rFonts w:ascii="Times New Roman" w:hAnsi="Times New Roman" w:cs="Times New Roman"/>
          <w:sz w:val="24"/>
          <w:szCs w:val="24"/>
          <w:lang w:val="en-ZW"/>
        </w:rPr>
      </w:pPr>
      <w:r w:rsidRPr="00D5681E">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D5681E">
        <w:rPr>
          <w:rFonts w:ascii="Times New Roman" w:hAnsi="Times New Roman" w:cs="Times New Roman"/>
          <w:color w:val="000000" w:themeColor="text1"/>
          <w:sz w:val="24"/>
          <w:szCs w:val="24"/>
          <w:lang w:val="en-ZW"/>
        </w:rPr>
        <w:t>Policy Framework for Reforming Education and Training in Kenya (</w:t>
      </w:r>
      <w:r w:rsidRPr="00D5681E">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514B7EE" w14:textId="77777777" w:rsidR="00675BA7" w:rsidRPr="00D5681E" w:rsidRDefault="00675BA7" w:rsidP="00675BA7">
      <w:pPr>
        <w:spacing w:after="0" w:line="360" w:lineRule="auto"/>
        <w:jc w:val="both"/>
        <w:rPr>
          <w:rFonts w:ascii="Times New Roman" w:hAnsi="Times New Roman" w:cs="Times New Roman"/>
          <w:sz w:val="24"/>
          <w:szCs w:val="24"/>
          <w:lang w:val="en-ZW"/>
        </w:rPr>
      </w:pPr>
    </w:p>
    <w:p w14:paraId="56E0DFAE" w14:textId="77777777" w:rsidR="00675BA7" w:rsidRPr="00D5681E" w:rsidRDefault="00675BA7" w:rsidP="00675BA7">
      <w:pPr>
        <w:spacing w:after="0" w:line="360" w:lineRule="auto"/>
        <w:jc w:val="both"/>
        <w:rPr>
          <w:rFonts w:ascii="Times New Roman" w:hAnsi="Times New Roman" w:cs="Times New Roman"/>
          <w:sz w:val="24"/>
          <w:szCs w:val="24"/>
          <w:lang w:val="en-ZW"/>
        </w:rPr>
      </w:pPr>
      <w:r w:rsidRPr="00D5681E">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BF1F539" w14:textId="77777777" w:rsidR="00675BA7" w:rsidRPr="00D5681E" w:rsidRDefault="00675BA7" w:rsidP="00675BA7">
      <w:pPr>
        <w:spacing w:after="0" w:line="360" w:lineRule="auto"/>
        <w:jc w:val="both"/>
        <w:rPr>
          <w:rFonts w:ascii="Times New Roman" w:hAnsi="Times New Roman" w:cs="Times New Roman"/>
          <w:sz w:val="24"/>
          <w:szCs w:val="24"/>
          <w:lang w:val="en-ZW"/>
        </w:rPr>
      </w:pPr>
    </w:p>
    <w:p w14:paraId="5C594B78" w14:textId="77777777" w:rsidR="00675BA7" w:rsidRPr="00D5681E" w:rsidRDefault="00675BA7" w:rsidP="00675BA7">
      <w:pPr>
        <w:spacing w:after="0" w:line="360" w:lineRule="auto"/>
        <w:jc w:val="both"/>
        <w:rPr>
          <w:rFonts w:ascii="Times New Roman" w:hAnsi="Times New Roman" w:cs="Times New Roman"/>
          <w:sz w:val="24"/>
          <w:szCs w:val="24"/>
          <w:lang w:val="en-ZW"/>
        </w:rPr>
      </w:pPr>
      <w:r w:rsidRPr="00D5681E">
        <w:rPr>
          <w:rFonts w:ascii="Times New Roman" w:hAnsi="Times New Roman" w:cs="Times New Roman"/>
          <w:sz w:val="24"/>
          <w:szCs w:val="24"/>
          <w:lang w:val="en-ZW"/>
        </w:rPr>
        <w:t xml:space="preserve">It is my conviction that this curriculum will play a great role in developing competent human resources for the </w:t>
      </w:r>
      <w:r w:rsidRPr="00D5681E">
        <w:rPr>
          <w:rFonts w:ascii="Times New Roman" w:hAnsi="Times New Roman" w:cs="Times New Roman"/>
          <w:sz w:val="24"/>
          <w:szCs w:val="24"/>
        </w:rPr>
        <w:t>banking and finance Sector’s growth and development</w:t>
      </w:r>
      <w:r w:rsidRPr="00D5681E">
        <w:rPr>
          <w:rFonts w:ascii="Times New Roman" w:hAnsi="Times New Roman" w:cs="Times New Roman"/>
          <w:sz w:val="24"/>
          <w:szCs w:val="24"/>
          <w:lang w:val="en-ZW"/>
        </w:rPr>
        <w:t xml:space="preserve">. </w:t>
      </w:r>
    </w:p>
    <w:p w14:paraId="68B12A89" w14:textId="77777777" w:rsidR="00675BA7" w:rsidRPr="00D5681E" w:rsidRDefault="00675BA7" w:rsidP="00675BA7">
      <w:pPr>
        <w:shd w:val="clear" w:color="auto" w:fill="FFFFFF" w:themeFill="background1"/>
        <w:spacing w:after="5" w:line="265" w:lineRule="auto"/>
        <w:ind w:right="12"/>
        <w:jc w:val="both"/>
        <w:rPr>
          <w:rFonts w:ascii="Times New Roman" w:eastAsia="Times New Roman" w:hAnsi="Times New Roman" w:cs="Times New Roman"/>
          <w:sz w:val="24"/>
          <w:szCs w:val="24"/>
        </w:rPr>
      </w:pPr>
    </w:p>
    <w:p w14:paraId="6FB9B1D8" w14:textId="77777777" w:rsidR="00675BA7" w:rsidRPr="0074162D" w:rsidRDefault="00675BA7" w:rsidP="00675BA7">
      <w:pPr>
        <w:shd w:val="clear" w:color="auto" w:fill="FFFFFF" w:themeFill="background1"/>
        <w:spacing w:after="16"/>
        <w:jc w:val="both"/>
        <w:rPr>
          <w:rFonts w:ascii="Times New Roman" w:eastAsia="Times New Roman" w:hAnsi="Times New Roman" w:cs="Times New Roman"/>
          <w:b/>
          <w:sz w:val="24"/>
          <w:szCs w:val="24"/>
        </w:rPr>
      </w:pPr>
    </w:p>
    <w:p w14:paraId="41E890C6" w14:textId="77777777" w:rsidR="00675BA7" w:rsidRPr="0074162D" w:rsidRDefault="00675BA7" w:rsidP="00675BA7">
      <w:pPr>
        <w:shd w:val="clear" w:color="auto" w:fill="FFFFFF" w:themeFill="background1"/>
        <w:spacing w:after="19"/>
        <w:jc w:val="both"/>
        <w:rPr>
          <w:rFonts w:ascii="Times New Roman" w:eastAsia="Times New Roman" w:hAnsi="Times New Roman" w:cs="Times New Roman"/>
          <w:sz w:val="24"/>
          <w:szCs w:val="24"/>
        </w:rPr>
      </w:pPr>
    </w:p>
    <w:p w14:paraId="1206C596" w14:textId="77777777" w:rsidR="00675BA7" w:rsidRPr="0074162D" w:rsidRDefault="00675BA7" w:rsidP="00675BA7">
      <w:pPr>
        <w:shd w:val="clear" w:color="auto" w:fill="FFFFFF" w:themeFill="background1"/>
        <w:spacing w:after="5" w:line="266" w:lineRule="auto"/>
        <w:ind w:left="5" w:hanging="10"/>
        <w:jc w:val="both"/>
        <w:rPr>
          <w:rFonts w:ascii="Times New Roman" w:eastAsia="Times New Roman" w:hAnsi="Times New Roman" w:cs="Times New Roman"/>
          <w:sz w:val="24"/>
          <w:szCs w:val="24"/>
        </w:rPr>
      </w:pPr>
      <w:r w:rsidRPr="0074162D">
        <w:rPr>
          <w:rFonts w:ascii="Times New Roman" w:eastAsia="Times New Roman" w:hAnsi="Times New Roman" w:cs="Times New Roman"/>
          <w:b/>
          <w:sz w:val="24"/>
          <w:szCs w:val="24"/>
        </w:rPr>
        <w:t xml:space="preserve">PRINCIPAL SECRETARY </w:t>
      </w:r>
    </w:p>
    <w:p w14:paraId="28D6D42D" w14:textId="77777777" w:rsidR="00675BA7" w:rsidRPr="0074162D" w:rsidRDefault="00675BA7" w:rsidP="00675BA7">
      <w:pPr>
        <w:shd w:val="clear" w:color="auto" w:fill="FFFFFF" w:themeFill="background1"/>
        <w:spacing w:after="5" w:line="266" w:lineRule="auto"/>
        <w:ind w:left="5" w:hanging="10"/>
        <w:jc w:val="both"/>
        <w:rPr>
          <w:rFonts w:ascii="Times New Roman" w:eastAsia="Times New Roman" w:hAnsi="Times New Roman" w:cs="Times New Roman"/>
          <w:sz w:val="24"/>
          <w:szCs w:val="24"/>
        </w:rPr>
      </w:pPr>
      <w:r w:rsidRPr="0074162D">
        <w:rPr>
          <w:rFonts w:ascii="Times New Roman" w:eastAsia="Times New Roman" w:hAnsi="Times New Roman" w:cs="Times New Roman"/>
          <w:b/>
          <w:sz w:val="24"/>
          <w:szCs w:val="24"/>
        </w:rPr>
        <w:t>STATE DEPARTMENT FOR TVET</w:t>
      </w:r>
    </w:p>
    <w:p w14:paraId="54967D2A" w14:textId="77777777" w:rsidR="00675BA7" w:rsidRPr="00D5681E" w:rsidRDefault="00675BA7" w:rsidP="00675BA7">
      <w:pPr>
        <w:shd w:val="clear" w:color="auto" w:fill="FFFFFF" w:themeFill="background1"/>
        <w:spacing w:after="4325" w:line="266" w:lineRule="auto"/>
        <w:ind w:left="5" w:hanging="10"/>
        <w:jc w:val="both"/>
        <w:rPr>
          <w:rFonts w:ascii="Times New Roman" w:eastAsia="Times New Roman" w:hAnsi="Times New Roman" w:cs="Times New Roman"/>
          <w:sz w:val="24"/>
          <w:szCs w:val="24"/>
        </w:rPr>
      </w:pPr>
      <w:r w:rsidRPr="0074162D">
        <w:rPr>
          <w:rFonts w:ascii="Times New Roman" w:eastAsia="Times New Roman" w:hAnsi="Times New Roman" w:cs="Times New Roman"/>
          <w:b/>
          <w:sz w:val="24"/>
          <w:szCs w:val="24"/>
        </w:rPr>
        <w:t xml:space="preserve">MINISTRY OF EDUCATION </w:t>
      </w:r>
    </w:p>
    <w:p w14:paraId="2C4CA4A7" w14:textId="77777777" w:rsidR="00675BA7" w:rsidRPr="0074162D" w:rsidRDefault="00675BA7" w:rsidP="00675BA7">
      <w:pPr>
        <w:pStyle w:val="Heading1"/>
        <w:jc w:val="center"/>
        <w:rPr>
          <w:rFonts w:ascii="Times New Roman" w:hAnsi="Times New Roman" w:cs="Times New Roman"/>
          <w:b/>
          <w:bCs/>
          <w:color w:val="auto"/>
          <w:sz w:val="24"/>
          <w:szCs w:val="24"/>
        </w:rPr>
      </w:pPr>
      <w:bookmarkStart w:id="3" w:name="_Toc197116752"/>
      <w:r w:rsidRPr="0074162D">
        <w:rPr>
          <w:rFonts w:ascii="Times New Roman" w:hAnsi="Times New Roman" w:cs="Times New Roman"/>
          <w:b/>
          <w:bCs/>
          <w:color w:val="auto"/>
          <w:sz w:val="24"/>
          <w:szCs w:val="24"/>
        </w:rPr>
        <w:lastRenderedPageBreak/>
        <w:t>PREFACE</w:t>
      </w:r>
      <w:bookmarkEnd w:id="3"/>
    </w:p>
    <w:p w14:paraId="13555FD4" w14:textId="77777777" w:rsidR="00675BA7" w:rsidRPr="0074162D" w:rsidRDefault="00675BA7" w:rsidP="00675BA7">
      <w:pPr>
        <w:shd w:val="clear" w:color="auto" w:fill="FFFFFF" w:themeFill="background1"/>
        <w:spacing w:after="31"/>
        <w:jc w:val="both"/>
        <w:rPr>
          <w:rFonts w:ascii="Times New Roman" w:hAnsi="Times New Roman" w:cs="Times New Roman"/>
          <w:sz w:val="24"/>
          <w:szCs w:val="24"/>
        </w:rPr>
      </w:pPr>
      <w:r w:rsidRPr="0074162D">
        <w:rPr>
          <w:rFonts w:ascii="Times New Roman" w:eastAsia="Calibri" w:hAnsi="Times New Roman" w:cs="Times New Roman"/>
          <w:sz w:val="24"/>
          <w:szCs w:val="24"/>
        </w:rPr>
        <w:t xml:space="preserve"> </w:t>
      </w:r>
    </w:p>
    <w:p w14:paraId="4D4A1498" w14:textId="77777777" w:rsidR="00675BA7" w:rsidRPr="007C0F3A" w:rsidRDefault="00675BA7" w:rsidP="00675BA7">
      <w:pPr>
        <w:spacing w:after="0" w:line="360" w:lineRule="auto"/>
        <w:jc w:val="both"/>
        <w:rPr>
          <w:rFonts w:ascii="Times New Roman" w:eastAsia="Calibri" w:hAnsi="Times New Roman" w:cs="Times New Roman"/>
          <w:sz w:val="24"/>
          <w:szCs w:val="24"/>
          <w:lang w:val="en-ZW"/>
        </w:rPr>
      </w:pPr>
      <w:bookmarkStart w:id="4" w:name="_Toc178770227"/>
      <w:r w:rsidRPr="007C0F3A">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w:t>
      </w:r>
      <w:r>
        <w:rPr>
          <w:rFonts w:ascii="Times New Roman" w:eastAsia="Calibri" w:hAnsi="Times New Roman" w:cs="Times New Roman"/>
          <w:sz w:val="24"/>
          <w:szCs w:val="24"/>
          <w:lang w:val="en-ZW"/>
        </w:rPr>
        <w:t xml:space="preserve">2030.  Kenya intends to create </w:t>
      </w:r>
      <w:r w:rsidRPr="007C0F3A">
        <w:rPr>
          <w:rFonts w:ascii="Times New Roman" w:eastAsia="Calibri" w:hAnsi="Times New Roman" w:cs="Times New Roman"/>
          <w:sz w:val="24"/>
          <w:szCs w:val="24"/>
          <w:lang w:val="en-ZW"/>
        </w:rPr>
        <w:t xml:space="preserve">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E04D71F" w14:textId="77777777" w:rsidR="00675BA7" w:rsidRPr="007C0F3A" w:rsidRDefault="00675BA7" w:rsidP="00675BA7">
      <w:pPr>
        <w:spacing w:after="0" w:line="360" w:lineRule="auto"/>
        <w:jc w:val="both"/>
        <w:rPr>
          <w:rFonts w:ascii="Times New Roman" w:eastAsia="Calibri" w:hAnsi="Times New Roman" w:cs="Times New Roman"/>
          <w:sz w:val="24"/>
          <w:szCs w:val="24"/>
          <w:lang w:val="en-ZW"/>
        </w:rPr>
      </w:pPr>
    </w:p>
    <w:p w14:paraId="0ABD9A2E" w14:textId="77777777" w:rsidR="00675BA7" w:rsidRPr="007C0F3A" w:rsidRDefault="00675BA7" w:rsidP="00675BA7">
      <w:pPr>
        <w:spacing w:after="0" w:line="360" w:lineRule="auto"/>
        <w:jc w:val="both"/>
        <w:rPr>
          <w:rFonts w:ascii="Times New Roman" w:eastAsia="Calibri"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Pr="007C0F3A">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7C0F3A">
        <w:rPr>
          <w:rFonts w:ascii="Times New Roman" w:eastAsia="Calibri" w:hAnsi="Times New Roman" w:cs="Times New Roman"/>
          <w:bCs/>
          <w:sz w:val="24"/>
          <w:szCs w:val="24"/>
          <w:lang w:val="en-ZW"/>
        </w:rPr>
        <w:t xml:space="preserve">reform </w:t>
      </w:r>
      <w:r w:rsidRPr="007C0F3A">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6D088FD" w14:textId="77777777" w:rsidR="00675BA7" w:rsidRPr="007C0F3A" w:rsidRDefault="00675BA7" w:rsidP="00675BA7">
      <w:pPr>
        <w:spacing w:after="0" w:line="360" w:lineRule="auto"/>
        <w:jc w:val="both"/>
        <w:rPr>
          <w:rFonts w:ascii="Times New Roman" w:eastAsia="Calibri" w:hAnsi="Times New Roman" w:cs="Times New Roman"/>
          <w:bCs/>
          <w:sz w:val="24"/>
          <w:szCs w:val="24"/>
          <w:lang w:val="en-ZW"/>
        </w:rPr>
      </w:pPr>
    </w:p>
    <w:p w14:paraId="2924272E" w14:textId="77777777" w:rsidR="00675BA7" w:rsidRPr="007C0F3A" w:rsidRDefault="00675BA7" w:rsidP="00675BA7">
      <w:pPr>
        <w:spacing w:after="0" w:line="360" w:lineRule="auto"/>
        <w:ind w:left="10"/>
        <w:jc w:val="both"/>
        <w:rPr>
          <w:rFonts w:ascii="Times New Roman" w:eastAsia="Calibri" w:hAnsi="Times New Roman" w:cs="Times New Roman"/>
          <w:color w:val="000000"/>
          <w:sz w:val="24"/>
          <w:szCs w:val="24"/>
          <w:lang w:val="en-GB"/>
        </w:rPr>
      </w:pPr>
      <w:bookmarkStart w:id="5" w:name="_Hlk194737227"/>
      <w:r w:rsidRPr="007C0F3A">
        <w:rPr>
          <w:rFonts w:ascii="Times New Roman" w:eastAsia="Calibri" w:hAnsi="Times New Roman" w:cs="Times New Roman"/>
          <w:color w:val="000000"/>
          <w:sz w:val="24"/>
          <w:szCs w:val="24"/>
          <w:lang w:val="en-GB"/>
        </w:rPr>
        <w:t xml:space="preserve">This curriculum has been developed in adherence to the Kenya National Qualifications Framework and CBETA standards and guidelines. </w:t>
      </w:r>
      <w:r w:rsidRPr="007C0F3A">
        <w:rPr>
          <w:rFonts w:ascii="Times New Roman" w:eastAsia="Calibri" w:hAnsi="Times New Roman" w:cs="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5"/>
    <w:p w14:paraId="6AFFDE4F" w14:textId="77777777" w:rsidR="00675BA7" w:rsidRPr="007C0F3A" w:rsidRDefault="00675BA7" w:rsidP="00675BA7">
      <w:pPr>
        <w:spacing w:after="0" w:line="360" w:lineRule="auto"/>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 xml:space="preserve">  </w:t>
      </w:r>
    </w:p>
    <w:p w14:paraId="75006B4A" w14:textId="77777777" w:rsidR="00675BA7" w:rsidRPr="007C0F3A" w:rsidRDefault="00675BA7" w:rsidP="00675BA7">
      <w:pPr>
        <w:spacing w:after="0" w:line="360" w:lineRule="auto"/>
        <w:ind w:left="10" w:right="12"/>
        <w:jc w:val="both"/>
        <w:rPr>
          <w:rFonts w:ascii="Times New Roman" w:eastAsia="Calibri" w:hAnsi="Times New Roman" w:cs="Times New Roman"/>
          <w:color w:val="000000"/>
          <w:sz w:val="24"/>
          <w:szCs w:val="24"/>
          <w:lang w:val="en-GB"/>
        </w:rPr>
      </w:pPr>
      <w:r w:rsidRPr="007C0F3A">
        <w:rPr>
          <w:rFonts w:ascii="Times New Roman" w:eastAsia="Calibri" w:hAnsi="Times New Roman" w:cs="Times New Roman"/>
          <w:color w:val="000000"/>
          <w:sz w:val="24"/>
          <w:szCs w:val="24"/>
          <w:lang w:val="en-GB"/>
        </w:rPr>
        <w:t xml:space="preserve">I am grateful to all expert trainers and everyone who played a role in translating the Occupational Standards into this competency-based modular curriculum.    </w:t>
      </w:r>
    </w:p>
    <w:p w14:paraId="2C20F9FC" w14:textId="77777777" w:rsidR="00675BA7" w:rsidRPr="007C0F3A" w:rsidRDefault="00675BA7" w:rsidP="00675BA7">
      <w:pPr>
        <w:spacing w:after="19" w:line="360" w:lineRule="auto"/>
        <w:jc w:val="both"/>
        <w:rPr>
          <w:rFonts w:ascii="Times New Roman" w:hAnsi="Times New Roman" w:cs="Times New Roman"/>
          <w:color w:val="000000" w:themeColor="text1"/>
          <w:sz w:val="24"/>
          <w:szCs w:val="24"/>
        </w:rPr>
      </w:pPr>
      <w:r w:rsidRPr="007C0F3A">
        <w:rPr>
          <w:rFonts w:ascii="Times New Roman" w:hAnsi="Times New Roman" w:cs="Times New Roman"/>
          <w:color w:val="000000" w:themeColor="text1"/>
          <w:sz w:val="24"/>
          <w:szCs w:val="24"/>
        </w:rPr>
        <w:t xml:space="preserve"> </w:t>
      </w:r>
    </w:p>
    <w:p w14:paraId="0822F505" w14:textId="77777777" w:rsidR="00675BA7" w:rsidRPr="007C0F3A" w:rsidRDefault="00675BA7" w:rsidP="00675BA7">
      <w:pPr>
        <w:spacing w:after="21" w:line="360" w:lineRule="auto"/>
        <w:jc w:val="both"/>
        <w:rPr>
          <w:rFonts w:ascii="Times New Roman" w:hAnsi="Times New Roman" w:cs="Times New Roman"/>
          <w:color w:val="000000" w:themeColor="text1"/>
          <w:sz w:val="24"/>
          <w:szCs w:val="24"/>
        </w:rPr>
      </w:pPr>
      <w:r w:rsidRPr="007C0F3A">
        <w:rPr>
          <w:rFonts w:ascii="Times New Roman" w:hAnsi="Times New Roman" w:cs="Times New Roman"/>
          <w:color w:val="000000" w:themeColor="text1"/>
          <w:sz w:val="24"/>
          <w:szCs w:val="24"/>
        </w:rPr>
        <w:t xml:space="preserve"> </w:t>
      </w:r>
    </w:p>
    <w:p w14:paraId="401E6455" w14:textId="77777777" w:rsidR="00675BA7" w:rsidRPr="007C0F3A" w:rsidRDefault="00675BA7" w:rsidP="00675BA7">
      <w:pPr>
        <w:spacing w:after="21" w:line="360" w:lineRule="auto"/>
        <w:jc w:val="both"/>
        <w:rPr>
          <w:rFonts w:ascii="Times New Roman" w:hAnsi="Times New Roman" w:cs="Times New Roman"/>
          <w:b/>
          <w:color w:val="000000" w:themeColor="text1"/>
          <w:sz w:val="24"/>
          <w:szCs w:val="24"/>
        </w:rPr>
      </w:pPr>
      <w:r w:rsidRPr="007C0F3A">
        <w:rPr>
          <w:rFonts w:ascii="Times New Roman" w:hAnsi="Times New Roman" w:cs="Times New Roman"/>
          <w:b/>
          <w:color w:val="000000" w:themeColor="text1"/>
          <w:sz w:val="24"/>
          <w:szCs w:val="24"/>
        </w:rPr>
        <w:t>CHAIR OF COUNCIL</w:t>
      </w:r>
    </w:p>
    <w:p w14:paraId="68FBEE76" w14:textId="77777777" w:rsidR="00675BA7" w:rsidRPr="007C0F3A" w:rsidRDefault="00675BA7" w:rsidP="00675BA7">
      <w:pPr>
        <w:spacing w:after="21" w:line="360" w:lineRule="auto"/>
        <w:jc w:val="both"/>
        <w:rPr>
          <w:rFonts w:ascii="Times New Roman" w:hAnsi="Times New Roman" w:cs="Times New Roman"/>
          <w:b/>
          <w:color w:val="000000" w:themeColor="text1"/>
          <w:sz w:val="24"/>
          <w:szCs w:val="24"/>
        </w:rPr>
      </w:pPr>
      <w:r w:rsidRPr="007C0F3A">
        <w:rPr>
          <w:rFonts w:ascii="Times New Roman" w:hAnsi="Times New Roman" w:cs="Times New Roman"/>
          <w:b/>
          <w:color w:val="000000" w:themeColor="text1"/>
          <w:sz w:val="24"/>
          <w:szCs w:val="24"/>
        </w:rPr>
        <w:t>(QAI)</w:t>
      </w:r>
    </w:p>
    <w:p w14:paraId="23F8200D" w14:textId="77777777" w:rsidR="00675BA7" w:rsidRPr="0040414F" w:rsidRDefault="00675BA7" w:rsidP="00675BA7">
      <w:pPr>
        <w:spacing w:line="360" w:lineRule="auto"/>
        <w:ind w:left="5"/>
        <w:jc w:val="both"/>
        <w:rPr>
          <w:rFonts w:ascii="Times New Roman" w:hAnsi="Times New Roman" w:cs="Times New Roman"/>
          <w:sz w:val="24"/>
          <w:szCs w:val="24"/>
        </w:rPr>
      </w:pPr>
      <w:r w:rsidRPr="0040414F">
        <w:rPr>
          <w:rFonts w:ascii="Times New Roman" w:hAnsi="Times New Roman" w:cs="Times New Roman"/>
          <w:sz w:val="24"/>
          <w:szCs w:val="24"/>
        </w:rPr>
        <w:br w:type="page"/>
      </w:r>
    </w:p>
    <w:p w14:paraId="00F25DE1" w14:textId="77777777" w:rsidR="00675BA7" w:rsidRPr="00D5681E" w:rsidRDefault="00675BA7" w:rsidP="00675BA7">
      <w:pPr>
        <w:pStyle w:val="Heading1"/>
        <w:spacing w:before="0" w:after="0" w:line="360" w:lineRule="auto"/>
        <w:jc w:val="center"/>
        <w:rPr>
          <w:rFonts w:ascii="Times New Roman" w:hAnsi="Times New Roman" w:cs="Times New Roman"/>
          <w:b/>
          <w:bCs/>
          <w:color w:val="auto"/>
          <w:sz w:val="24"/>
          <w:szCs w:val="24"/>
        </w:rPr>
      </w:pPr>
      <w:bookmarkStart w:id="6" w:name="_Toc197116753"/>
      <w:r w:rsidRPr="00D5681E">
        <w:rPr>
          <w:rFonts w:ascii="Times New Roman" w:hAnsi="Times New Roman" w:cs="Times New Roman"/>
          <w:b/>
          <w:bCs/>
          <w:color w:val="auto"/>
          <w:sz w:val="24"/>
          <w:szCs w:val="24"/>
        </w:rPr>
        <w:lastRenderedPageBreak/>
        <w:t>ACKNOWLEDGEMENT</w:t>
      </w:r>
      <w:bookmarkEnd w:id="4"/>
      <w:bookmarkEnd w:id="6"/>
    </w:p>
    <w:p w14:paraId="6D083B54" w14:textId="77777777" w:rsidR="00675BA7" w:rsidRPr="00D5681E" w:rsidRDefault="00675BA7" w:rsidP="00675BA7">
      <w:pPr>
        <w:spacing w:after="0" w:line="360" w:lineRule="auto"/>
        <w:jc w:val="both"/>
        <w:rPr>
          <w:rFonts w:ascii="Times New Roman" w:hAnsi="Times New Roman" w:cs="Times New Roman"/>
          <w:sz w:val="24"/>
          <w:szCs w:val="24"/>
        </w:rPr>
      </w:pPr>
      <w:bookmarkStart w:id="7" w:name="_Hlk195633521"/>
      <w:r w:rsidRPr="00D5681E">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FD9075D" w14:textId="77777777" w:rsidR="00675BA7" w:rsidRPr="00D5681E" w:rsidRDefault="00675BA7" w:rsidP="00675BA7">
      <w:pPr>
        <w:spacing w:after="0" w:line="360" w:lineRule="auto"/>
        <w:jc w:val="both"/>
        <w:rPr>
          <w:rFonts w:ascii="Times New Roman" w:hAnsi="Times New Roman" w:cs="Times New Roman"/>
          <w:sz w:val="24"/>
          <w:szCs w:val="24"/>
        </w:rPr>
      </w:pPr>
    </w:p>
    <w:p w14:paraId="73FC7E48" w14:textId="77777777" w:rsidR="00675BA7" w:rsidRPr="00D5681E" w:rsidRDefault="00675BA7" w:rsidP="00675BA7">
      <w:pPr>
        <w:spacing w:after="0" w:line="360" w:lineRule="auto"/>
        <w:jc w:val="both"/>
        <w:rPr>
          <w:rFonts w:ascii="Times New Roman" w:hAnsi="Times New Roman" w:cs="Times New Roman"/>
          <w:sz w:val="24"/>
          <w:szCs w:val="24"/>
        </w:rPr>
      </w:pPr>
      <w:r w:rsidRPr="00D5681E">
        <w:rPr>
          <w:rFonts w:ascii="Times New Roman" w:hAnsi="Times New Roman" w:cs="Times New Roman"/>
          <w:sz w:val="24"/>
          <w:szCs w:val="24"/>
        </w:rPr>
        <w:t>I recognize with appreciation the role of the ………</w:t>
      </w:r>
      <w:proofErr w:type="gramStart"/>
      <w:r w:rsidRPr="00D5681E">
        <w:rPr>
          <w:rFonts w:ascii="Times New Roman" w:hAnsi="Times New Roman" w:cs="Times New Roman"/>
          <w:sz w:val="24"/>
          <w:szCs w:val="24"/>
        </w:rPr>
        <w:t>…..</w:t>
      </w:r>
      <w:proofErr w:type="gramEnd"/>
      <w:r w:rsidRPr="00D5681E">
        <w:rPr>
          <w:rFonts w:ascii="Times New Roman" w:hAnsi="Times New Roman" w:cs="Times New Roman"/>
          <w:sz w:val="24"/>
          <w:szCs w:val="24"/>
        </w:rPr>
        <w:t xml:space="preserve"> National</w:t>
      </w:r>
      <w:r w:rsidRPr="00D5681E">
        <w:rPr>
          <w:rFonts w:ascii="Times New Roman" w:hAnsi="Times New Roman" w:cs="Times New Roman"/>
          <w:color w:val="FF0000"/>
          <w:sz w:val="24"/>
          <w:szCs w:val="24"/>
        </w:rPr>
        <w:t xml:space="preserve"> </w:t>
      </w:r>
      <w:r w:rsidRPr="00D5681E">
        <w:rPr>
          <w:rFonts w:ascii="Times New Roman" w:hAnsi="Times New Roman" w:cs="Times New Roman"/>
          <w:sz w:val="24"/>
          <w:szCs w:val="24"/>
        </w:rPr>
        <w:t xml:space="preserve">Sector Skills Committee (NSSC) in ensuring that competencies required by the industry are addressed in the curriculum. I also thank all stakeholders in the </w:t>
      </w:r>
      <w:r>
        <w:rPr>
          <w:rFonts w:ascii="Times New Roman" w:hAnsi="Times New Roman" w:cs="Times New Roman"/>
          <w:sz w:val="24"/>
          <w:szCs w:val="24"/>
        </w:rPr>
        <w:t>banking and finance</w:t>
      </w:r>
      <w:r w:rsidRPr="00D5681E">
        <w:rPr>
          <w:rFonts w:ascii="Times New Roman" w:hAnsi="Times New Roman" w:cs="Times New Roman"/>
          <w:sz w:val="24"/>
          <w:szCs w:val="24"/>
        </w:rPr>
        <w:t xml:space="preserve"> sector for their valuable input and everyone who participated in developing this curriculum.</w:t>
      </w:r>
    </w:p>
    <w:p w14:paraId="388587F8" w14:textId="77777777" w:rsidR="00675BA7" w:rsidRPr="00D5681E" w:rsidRDefault="00675BA7" w:rsidP="00675BA7">
      <w:pPr>
        <w:spacing w:after="0" w:line="360" w:lineRule="auto"/>
        <w:jc w:val="both"/>
        <w:rPr>
          <w:rFonts w:ascii="Times New Roman" w:hAnsi="Times New Roman" w:cs="Times New Roman"/>
          <w:sz w:val="24"/>
          <w:szCs w:val="24"/>
        </w:rPr>
      </w:pPr>
    </w:p>
    <w:p w14:paraId="75BDF9A6" w14:textId="77777777" w:rsidR="00675BA7" w:rsidRPr="00D5681E" w:rsidRDefault="00675BA7" w:rsidP="00675BA7">
      <w:pPr>
        <w:spacing w:after="0" w:line="360" w:lineRule="auto"/>
        <w:jc w:val="both"/>
        <w:rPr>
          <w:rFonts w:ascii="Times New Roman" w:hAnsi="Times New Roman" w:cs="Times New Roman"/>
          <w:sz w:val="24"/>
          <w:szCs w:val="24"/>
          <w:lang w:val="en-ZW"/>
        </w:rPr>
      </w:pPr>
      <w:r w:rsidRPr="00D5681E">
        <w:rPr>
          <w:rFonts w:ascii="Times New Roman" w:hAnsi="Times New Roman" w:cs="Times New Roman"/>
          <w:sz w:val="24"/>
          <w:szCs w:val="24"/>
        </w:rPr>
        <w:t xml:space="preserve">I am convinced that this curriculum will go a long way in ensuring that individuals aspiring to work in the banking and finance sector acquire competencies to perform their work more </w:t>
      </w:r>
      <w:r w:rsidRPr="00D5681E">
        <w:rPr>
          <w:rFonts w:ascii="Times New Roman" w:hAnsi="Times New Roman" w:cs="Times New Roman"/>
          <w:sz w:val="24"/>
          <w:szCs w:val="24"/>
          <w:lang w:val="en-ZW"/>
        </w:rPr>
        <w:t xml:space="preserve">efficiently and effectively. </w:t>
      </w:r>
    </w:p>
    <w:p w14:paraId="141F5D3A" w14:textId="77777777" w:rsidR="00675BA7" w:rsidRPr="00D5681E" w:rsidRDefault="00675BA7" w:rsidP="00675BA7">
      <w:pPr>
        <w:shd w:val="clear" w:color="auto" w:fill="FFFFFF" w:themeFill="background1"/>
        <w:spacing w:after="0" w:line="360" w:lineRule="auto"/>
        <w:jc w:val="both"/>
        <w:rPr>
          <w:rFonts w:ascii="Times New Roman" w:hAnsi="Times New Roman" w:cs="Times New Roman"/>
          <w:sz w:val="24"/>
          <w:szCs w:val="24"/>
        </w:rPr>
      </w:pPr>
    </w:p>
    <w:p w14:paraId="124840BB" w14:textId="77777777" w:rsidR="00675BA7" w:rsidRPr="00D5681E" w:rsidRDefault="00675BA7" w:rsidP="00675BA7">
      <w:pPr>
        <w:shd w:val="clear" w:color="auto" w:fill="FFFFFF" w:themeFill="background1"/>
        <w:spacing w:after="0" w:line="360" w:lineRule="auto"/>
        <w:jc w:val="both"/>
        <w:rPr>
          <w:rFonts w:ascii="Times New Roman" w:hAnsi="Times New Roman" w:cs="Times New Roman"/>
          <w:sz w:val="24"/>
          <w:szCs w:val="24"/>
        </w:rPr>
      </w:pPr>
    </w:p>
    <w:p w14:paraId="78E8046C" w14:textId="77777777" w:rsidR="00675BA7" w:rsidRPr="00D5681E" w:rsidRDefault="00675BA7" w:rsidP="00675BA7">
      <w:pPr>
        <w:shd w:val="clear" w:color="auto" w:fill="FFFFFF" w:themeFill="background1"/>
        <w:spacing w:after="0" w:line="360" w:lineRule="auto"/>
        <w:jc w:val="both"/>
        <w:rPr>
          <w:rFonts w:ascii="Times New Roman" w:hAnsi="Times New Roman" w:cs="Times New Roman"/>
          <w:sz w:val="24"/>
          <w:szCs w:val="24"/>
        </w:rPr>
      </w:pPr>
    </w:p>
    <w:bookmarkEnd w:id="7"/>
    <w:p w14:paraId="77FE8FCD" w14:textId="77777777" w:rsidR="00675BA7" w:rsidRPr="00D5681E" w:rsidRDefault="00675BA7" w:rsidP="00675BA7">
      <w:pPr>
        <w:spacing w:after="0" w:line="360" w:lineRule="auto"/>
        <w:rPr>
          <w:rFonts w:ascii="Times New Roman" w:hAnsi="Times New Roman" w:cs="Times New Roman"/>
          <w:color w:val="000000" w:themeColor="text1"/>
          <w:sz w:val="24"/>
          <w:szCs w:val="24"/>
        </w:rPr>
      </w:pPr>
      <w:r w:rsidRPr="00D5681E">
        <w:rPr>
          <w:rFonts w:ascii="Times New Roman" w:hAnsi="Times New Roman" w:cs="Times New Roman"/>
          <w:b/>
          <w:color w:val="000000" w:themeColor="text1"/>
          <w:sz w:val="24"/>
          <w:szCs w:val="24"/>
        </w:rPr>
        <w:t xml:space="preserve">COUNCIL SECRETARY/CEO </w:t>
      </w:r>
      <w:r w:rsidRPr="00D5681E">
        <w:rPr>
          <w:rFonts w:ascii="Times New Roman" w:hAnsi="Times New Roman" w:cs="Times New Roman"/>
          <w:color w:val="000000" w:themeColor="text1"/>
          <w:sz w:val="24"/>
          <w:szCs w:val="24"/>
        </w:rPr>
        <w:t xml:space="preserve"> </w:t>
      </w:r>
    </w:p>
    <w:p w14:paraId="4FEF1067" w14:textId="77777777" w:rsidR="00675BA7" w:rsidRPr="00664D8F" w:rsidRDefault="00675BA7" w:rsidP="00675BA7">
      <w:pPr>
        <w:spacing w:before="100" w:beforeAutospacing="1" w:after="100" w:afterAutospacing="1" w:line="360" w:lineRule="auto"/>
        <w:ind w:left="-890" w:hanging="357"/>
        <w:rPr>
          <w:rFonts w:ascii="Times New Roman" w:eastAsiaTheme="majorEastAsia" w:hAnsi="Times New Roman" w:cs="Times New Roman"/>
          <w:b/>
          <w:sz w:val="24"/>
          <w:szCs w:val="24"/>
        </w:rPr>
      </w:pPr>
      <w:r w:rsidRPr="0040414F">
        <w:rPr>
          <w:rFonts w:ascii="Times New Roman" w:hAnsi="Times New Roman" w:cs="Times New Roman"/>
          <w:sz w:val="24"/>
          <w:szCs w:val="24"/>
        </w:rPr>
        <w:br w:type="page"/>
      </w:r>
    </w:p>
    <w:p w14:paraId="21552180" w14:textId="77777777" w:rsidR="00675BA7" w:rsidRPr="0074162D" w:rsidRDefault="00675BA7" w:rsidP="00675BA7">
      <w:pPr>
        <w:pStyle w:val="Heading1"/>
        <w:jc w:val="center"/>
        <w:rPr>
          <w:rFonts w:ascii="Times New Roman" w:hAnsi="Times New Roman" w:cs="Times New Roman"/>
          <w:b/>
          <w:bCs/>
          <w:color w:val="auto"/>
          <w:sz w:val="24"/>
          <w:szCs w:val="24"/>
        </w:rPr>
      </w:pPr>
      <w:bookmarkStart w:id="8" w:name="_Toc197085015"/>
      <w:bookmarkStart w:id="9" w:name="_Toc197116754"/>
      <w:r w:rsidRPr="0074162D">
        <w:rPr>
          <w:rFonts w:ascii="Times New Roman" w:hAnsi="Times New Roman" w:cs="Times New Roman"/>
          <w:b/>
          <w:bCs/>
          <w:color w:val="auto"/>
          <w:sz w:val="24"/>
          <w:szCs w:val="24"/>
        </w:rPr>
        <w:lastRenderedPageBreak/>
        <w:t>TABLE OF CONTENTS</w:t>
      </w:r>
      <w:bookmarkEnd w:id="9"/>
    </w:p>
    <w:sdt>
      <w:sdtPr>
        <w:rPr>
          <w:rFonts w:ascii="Times New Roman" w:hAnsi="Times New Roman" w:cs="Times New Roman"/>
          <w:sz w:val="24"/>
          <w:szCs w:val="24"/>
        </w:rPr>
        <w:id w:val="1537699907"/>
        <w:docPartObj>
          <w:docPartGallery w:val="Table of Contents"/>
          <w:docPartUnique/>
        </w:docPartObj>
      </w:sdtPr>
      <w:sdtContent>
        <w:p w14:paraId="668AEC5B" w14:textId="046D7FB5" w:rsidR="00CF7737" w:rsidRPr="00CF7737" w:rsidRDefault="00675BA7">
          <w:pPr>
            <w:pStyle w:val="TOC1"/>
            <w:tabs>
              <w:tab w:val="right" w:leader="dot" w:pos="9350"/>
            </w:tabs>
            <w:rPr>
              <w:rFonts w:eastAsiaTheme="minorEastAsia"/>
              <w:noProof/>
            </w:rPr>
          </w:pPr>
          <w:r w:rsidRPr="008F1E41">
            <w:rPr>
              <w:rFonts w:ascii="Times New Roman" w:hAnsi="Times New Roman" w:cs="Times New Roman"/>
              <w:sz w:val="24"/>
              <w:szCs w:val="24"/>
            </w:rPr>
            <w:fldChar w:fldCharType="begin"/>
          </w:r>
          <w:r w:rsidRPr="008F1E41">
            <w:rPr>
              <w:rFonts w:ascii="Times New Roman" w:hAnsi="Times New Roman" w:cs="Times New Roman"/>
              <w:sz w:val="24"/>
              <w:szCs w:val="24"/>
            </w:rPr>
            <w:instrText xml:space="preserve"> TOC \o "1-1" \h \z \u </w:instrText>
          </w:r>
          <w:r w:rsidRPr="008F1E41">
            <w:rPr>
              <w:rFonts w:ascii="Times New Roman" w:hAnsi="Times New Roman" w:cs="Times New Roman"/>
              <w:sz w:val="24"/>
              <w:szCs w:val="24"/>
            </w:rPr>
            <w:fldChar w:fldCharType="separate"/>
          </w:r>
          <w:hyperlink w:anchor="_Toc197116751" w:history="1">
            <w:r w:rsidR="00CF7737" w:rsidRPr="00CF7737">
              <w:rPr>
                <w:rStyle w:val="Hyperlink"/>
                <w:rFonts w:ascii="Times New Roman" w:hAnsi="Times New Roman" w:cs="Times New Roman"/>
                <w:noProof/>
              </w:rPr>
              <w:t>FOREWORD</w:t>
            </w:r>
            <w:r w:rsidR="00CF7737" w:rsidRPr="00CF7737">
              <w:rPr>
                <w:noProof/>
                <w:webHidden/>
              </w:rPr>
              <w:tab/>
            </w:r>
            <w:r w:rsidR="00CF7737" w:rsidRPr="00CF7737">
              <w:rPr>
                <w:noProof/>
                <w:webHidden/>
              </w:rPr>
              <w:fldChar w:fldCharType="begin"/>
            </w:r>
            <w:r w:rsidR="00CF7737" w:rsidRPr="00CF7737">
              <w:rPr>
                <w:noProof/>
                <w:webHidden/>
              </w:rPr>
              <w:instrText xml:space="preserve"> PAGEREF _Toc197116751 \h </w:instrText>
            </w:r>
            <w:r w:rsidR="00CF7737" w:rsidRPr="00CF7737">
              <w:rPr>
                <w:noProof/>
                <w:webHidden/>
              </w:rPr>
            </w:r>
            <w:r w:rsidR="00CF7737" w:rsidRPr="00CF7737">
              <w:rPr>
                <w:noProof/>
                <w:webHidden/>
              </w:rPr>
              <w:fldChar w:fldCharType="separate"/>
            </w:r>
            <w:r w:rsidR="00CF7737" w:rsidRPr="00CF7737">
              <w:rPr>
                <w:noProof/>
                <w:webHidden/>
              </w:rPr>
              <w:t>1</w:t>
            </w:r>
            <w:r w:rsidR="00CF7737" w:rsidRPr="00CF7737">
              <w:rPr>
                <w:noProof/>
                <w:webHidden/>
              </w:rPr>
              <w:fldChar w:fldCharType="end"/>
            </w:r>
          </w:hyperlink>
        </w:p>
        <w:p w14:paraId="7A9A4089" w14:textId="64E34821" w:rsidR="00CF7737" w:rsidRPr="00CF7737" w:rsidRDefault="00CF7737">
          <w:pPr>
            <w:pStyle w:val="TOC1"/>
            <w:tabs>
              <w:tab w:val="right" w:leader="dot" w:pos="9350"/>
            </w:tabs>
            <w:rPr>
              <w:rFonts w:eastAsiaTheme="minorEastAsia"/>
              <w:noProof/>
            </w:rPr>
          </w:pPr>
          <w:hyperlink w:anchor="_Toc197116752" w:history="1">
            <w:r w:rsidRPr="00CF7737">
              <w:rPr>
                <w:rStyle w:val="Hyperlink"/>
                <w:rFonts w:ascii="Times New Roman" w:hAnsi="Times New Roman" w:cs="Times New Roman"/>
                <w:noProof/>
              </w:rPr>
              <w:t>PREFACE</w:t>
            </w:r>
            <w:r w:rsidRPr="00CF7737">
              <w:rPr>
                <w:noProof/>
                <w:webHidden/>
              </w:rPr>
              <w:tab/>
            </w:r>
            <w:r w:rsidRPr="00CF7737">
              <w:rPr>
                <w:noProof/>
                <w:webHidden/>
              </w:rPr>
              <w:fldChar w:fldCharType="begin"/>
            </w:r>
            <w:r w:rsidRPr="00CF7737">
              <w:rPr>
                <w:noProof/>
                <w:webHidden/>
              </w:rPr>
              <w:instrText xml:space="preserve"> PAGEREF _Toc197116752 \h </w:instrText>
            </w:r>
            <w:r w:rsidRPr="00CF7737">
              <w:rPr>
                <w:noProof/>
                <w:webHidden/>
              </w:rPr>
            </w:r>
            <w:r w:rsidRPr="00CF7737">
              <w:rPr>
                <w:noProof/>
                <w:webHidden/>
              </w:rPr>
              <w:fldChar w:fldCharType="separate"/>
            </w:r>
            <w:r w:rsidRPr="00CF7737">
              <w:rPr>
                <w:noProof/>
                <w:webHidden/>
              </w:rPr>
              <w:t>2</w:t>
            </w:r>
            <w:r w:rsidRPr="00CF7737">
              <w:rPr>
                <w:noProof/>
                <w:webHidden/>
              </w:rPr>
              <w:fldChar w:fldCharType="end"/>
            </w:r>
          </w:hyperlink>
        </w:p>
        <w:p w14:paraId="0AAAD40A" w14:textId="2D80E7D9" w:rsidR="00CF7737" w:rsidRPr="00CF7737" w:rsidRDefault="00CF7737">
          <w:pPr>
            <w:pStyle w:val="TOC1"/>
            <w:tabs>
              <w:tab w:val="right" w:leader="dot" w:pos="9350"/>
            </w:tabs>
            <w:rPr>
              <w:rFonts w:eastAsiaTheme="minorEastAsia"/>
              <w:noProof/>
            </w:rPr>
          </w:pPr>
          <w:hyperlink w:anchor="_Toc197116753" w:history="1">
            <w:r w:rsidRPr="00CF7737">
              <w:rPr>
                <w:rStyle w:val="Hyperlink"/>
                <w:rFonts w:ascii="Times New Roman" w:hAnsi="Times New Roman" w:cs="Times New Roman"/>
                <w:noProof/>
              </w:rPr>
              <w:t>ACKNOWLEDGEMENT</w:t>
            </w:r>
            <w:r w:rsidRPr="00CF7737">
              <w:rPr>
                <w:noProof/>
                <w:webHidden/>
              </w:rPr>
              <w:tab/>
            </w:r>
            <w:r w:rsidRPr="00CF7737">
              <w:rPr>
                <w:noProof/>
                <w:webHidden/>
              </w:rPr>
              <w:fldChar w:fldCharType="begin"/>
            </w:r>
            <w:r w:rsidRPr="00CF7737">
              <w:rPr>
                <w:noProof/>
                <w:webHidden/>
              </w:rPr>
              <w:instrText xml:space="preserve"> PAGEREF _Toc197116753 \h </w:instrText>
            </w:r>
            <w:r w:rsidRPr="00CF7737">
              <w:rPr>
                <w:noProof/>
                <w:webHidden/>
              </w:rPr>
            </w:r>
            <w:r w:rsidRPr="00CF7737">
              <w:rPr>
                <w:noProof/>
                <w:webHidden/>
              </w:rPr>
              <w:fldChar w:fldCharType="separate"/>
            </w:r>
            <w:r w:rsidRPr="00CF7737">
              <w:rPr>
                <w:noProof/>
                <w:webHidden/>
              </w:rPr>
              <w:t>3</w:t>
            </w:r>
            <w:r w:rsidRPr="00CF7737">
              <w:rPr>
                <w:noProof/>
                <w:webHidden/>
              </w:rPr>
              <w:fldChar w:fldCharType="end"/>
            </w:r>
          </w:hyperlink>
        </w:p>
        <w:p w14:paraId="5695384E" w14:textId="5E48F945" w:rsidR="00CF7737" w:rsidRPr="00CF7737" w:rsidRDefault="00CF7737">
          <w:pPr>
            <w:pStyle w:val="TOC1"/>
            <w:tabs>
              <w:tab w:val="right" w:leader="dot" w:pos="9350"/>
            </w:tabs>
            <w:rPr>
              <w:rFonts w:eastAsiaTheme="minorEastAsia"/>
              <w:noProof/>
            </w:rPr>
          </w:pPr>
          <w:hyperlink w:anchor="_Toc197116754" w:history="1">
            <w:r w:rsidRPr="00CF7737">
              <w:rPr>
                <w:rStyle w:val="Hyperlink"/>
                <w:rFonts w:ascii="Times New Roman" w:hAnsi="Times New Roman" w:cs="Times New Roman"/>
                <w:noProof/>
              </w:rPr>
              <w:t>TABLE OF CONTENTS</w:t>
            </w:r>
            <w:r w:rsidRPr="00CF7737">
              <w:rPr>
                <w:noProof/>
                <w:webHidden/>
              </w:rPr>
              <w:tab/>
            </w:r>
            <w:r w:rsidRPr="00CF7737">
              <w:rPr>
                <w:noProof/>
                <w:webHidden/>
              </w:rPr>
              <w:fldChar w:fldCharType="begin"/>
            </w:r>
            <w:r w:rsidRPr="00CF7737">
              <w:rPr>
                <w:noProof/>
                <w:webHidden/>
              </w:rPr>
              <w:instrText xml:space="preserve"> PAGEREF _Toc197116754 \h </w:instrText>
            </w:r>
            <w:r w:rsidRPr="00CF7737">
              <w:rPr>
                <w:noProof/>
                <w:webHidden/>
              </w:rPr>
            </w:r>
            <w:r w:rsidRPr="00CF7737">
              <w:rPr>
                <w:noProof/>
                <w:webHidden/>
              </w:rPr>
              <w:fldChar w:fldCharType="separate"/>
            </w:r>
            <w:r w:rsidRPr="00CF7737">
              <w:rPr>
                <w:noProof/>
                <w:webHidden/>
              </w:rPr>
              <w:t>4</w:t>
            </w:r>
            <w:r w:rsidRPr="00CF7737">
              <w:rPr>
                <w:noProof/>
                <w:webHidden/>
              </w:rPr>
              <w:fldChar w:fldCharType="end"/>
            </w:r>
          </w:hyperlink>
        </w:p>
        <w:p w14:paraId="359DFCC7" w14:textId="23F0196E" w:rsidR="00CF7737" w:rsidRPr="00CF7737" w:rsidRDefault="00CF7737">
          <w:pPr>
            <w:pStyle w:val="TOC1"/>
            <w:tabs>
              <w:tab w:val="right" w:leader="dot" w:pos="9350"/>
            </w:tabs>
            <w:rPr>
              <w:rFonts w:eastAsiaTheme="minorEastAsia"/>
              <w:noProof/>
            </w:rPr>
          </w:pPr>
          <w:hyperlink w:anchor="_Toc197116755" w:history="1">
            <w:r w:rsidRPr="00CF7737">
              <w:rPr>
                <w:rStyle w:val="Hyperlink"/>
                <w:rFonts w:ascii="Times New Roman" w:eastAsia="DengXian Light" w:hAnsi="Times New Roman" w:cs="Times New Roman"/>
                <w:noProof/>
              </w:rPr>
              <w:t>ACRONYMS</w:t>
            </w:r>
            <w:r w:rsidRPr="00CF7737">
              <w:rPr>
                <w:noProof/>
                <w:webHidden/>
              </w:rPr>
              <w:tab/>
            </w:r>
            <w:r w:rsidRPr="00CF7737">
              <w:rPr>
                <w:noProof/>
                <w:webHidden/>
              </w:rPr>
              <w:fldChar w:fldCharType="begin"/>
            </w:r>
            <w:r w:rsidRPr="00CF7737">
              <w:rPr>
                <w:noProof/>
                <w:webHidden/>
              </w:rPr>
              <w:instrText xml:space="preserve"> PAGEREF _Toc197116755 \h </w:instrText>
            </w:r>
            <w:r w:rsidRPr="00CF7737">
              <w:rPr>
                <w:noProof/>
                <w:webHidden/>
              </w:rPr>
            </w:r>
            <w:r w:rsidRPr="00CF7737">
              <w:rPr>
                <w:noProof/>
                <w:webHidden/>
              </w:rPr>
              <w:fldChar w:fldCharType="separate"/>
            </w:r>
            <w:r w:rsidRPr="00CF7737">
              <w:rPr>
                <w:noProof/>
                <w:webHidden/>
              </w:rPr>
              <w:t>6</w:t>
            </w:r>
            <w:r w:rsidRPr="00CF7737">
              <w:rPr>
                <w:noProof/>
                <w:webHidden/>
              </w:rPr>
              <w:fldChar w:fldCharType="end"/>
            </w:r>
          </w:hyperlink>
        </w:p>
        <w:p w14:paraId="08F71C1D" w14:textId="07DA8330" w:rsidR="00CF7737" w:rsidRPr="00CF7737" w:rsidRDefault="00CF7737">
          <w:pPr>
            <w:pStyle w:val="TOC1"/>
            <w:tabs>
              <w:tab w:val="right" w:leader="dot" w:pos="9350"/>
            </w:tabs>
            <w:rPr>
              <w:rFonts w:eastAsiaTheme="minorEastAsia"/>
              <w:noProof/>
            </w:rPr>
          </w:pPr>
          <w:hyperlink w:anchor="_Toc197116756" w:history="1">
            <w:r w:rsidRPr="00CF7737">
              <w:rPr>
                <w:rStyle w:val="Hyperlink"/>
                <w:rFonts w:ascii="Times New Roman" w:hAnsi="Times New Roman" w:cs="Times New Roman"/>
                <w:noProof/>
              </w:rPr>
              <w:t>COURSE OVERVIEW</w:t>
            </w:r>
            <w:r w:rsidRPr="00CF7737">
              <w:rPr>
                <w:noProof/>
                <w:webHidden/>
              </w:rPr>
              <w:tab/>
            </w:r>
            <w:r w:rsidRPr="00CF7737">
              <w:rPr>
                <w:noProof/>
                <w:webHidden/>
              </w:rPr>
              <w:fldChar w:fldCharType="begin"/>
            </w:r>
            <w:r w:rsidRPr="00CF7737">
              <w:rPr>
                <w:noProof/>
                <w:webHidden/>
              </w:rPr>
              <w:instrText xml:space="preserve"> PAGEREF _Toc197116756 \h </w:instrText>
            </w:r>
            <w:r w:rsidRPr="00CF7737">
              <w:rPr>
                <w:noProof/>
                <w:webHidden/>
              </w:rPr>
            </w:r>
            <w:r w:rsidRPr="00CF7737">
              <w:rPr>
                <w:noProof/>
                <w:webHidden/>
              </w:rPr>
              <w:fldChar w:fldCharType="separate"/>
            </w:r>
            <w:r w:rsidRPr="00CF7737">
              <w:rPr>
                <w:noProof/>
                <w:webHidden/>
              </w:rPr>
              <w:t>8</w:t>
            </w:r>
            <w:r w:rsidRPr="00CF7737">
              <w:rPr>
                <w:noProof/>
                <w:webHidden/>
              </w:rPr>
              <w:fldChar w:fldCharType="end"/>
            </w:r>
          </w:hyperlink>
        </w:p>
        <w:p w14:paraId="0AFE3265" w14:textId="3250B2EE" w:rsidR="00CF7737" w:rsidRPr="00CF7737" w:rsidRDefault="00CF7737">
          <w:pPr>
            <w:pStyle w:val="TOC1"/>
            <w:tabs>
              <w:tab w:val="right" w:leader="dot" w:pos="9350"/>
            </w:tabs>
            <w:rPr>
              <w:rFonts w:eastAsiaTheme="minorEastAsia"/>
              <w:noProof/>
            </w:rPr>
          </w:pPr>
          <w:hyperlink w:anchor="_Toc197116757" w:history="1">
            <w:r w:rsidRPr="00CF7737">
              <w:rPr>
                <w:rStyle w:val="Hyperlink"/>
                <w:rFonts w:ascii="Times New Roman" w:hAnsi="Times New Roman" w:cs="Times New Roman"/>
                <w:noProof/>
              </w:rPr>
              <w:t>MODULE 1</w:t>
            </w:r>
            <w:r w:rsidRPr="00CF7737">
              <w:rPr>
                <w:noProof/>
                <w:webHidden/>
              </w:rPr>
              <w:tab/>
            </w:r>
            <w:r w:rsidRPr="00CF7737">
              <w:rPr>
                <w:noProof/>
                <w:webHidden/>
              </w:rPr>
              <w:fldChar w:fldCharType="begin"/>
            </w:r>
            <w:r w:rsidRPr="00CF7737">
              <w:rPr>
                <w:noProof/>
                <w:webHidden/>
              </w:rPr>
              <w:instrText xml:space="preserve"> PAGEREF _Toc197116757 \h </w:instrText>
            </w:r>
            <w:r w:rsidRPr="00CF7737">
              <w:rPr>
                <w:noProof/>
                <w:webHidden/>
              </w:rPr>
            </w:r>
            <w:r w:rsidRPr="00CF7737">
              <w:rPr>
                <w:noProof/>
                <w:webHidden/>
              </w:rPr>
              <w:fldChar w:fldCharType="separate"/>
            </w:r>
            <w:r w:rsidRPr="00CF7737">
              <w:rPr>
                <w:noProof/>
                <w:webHidden/>
              </w:rPr>
              <w:t>12</w:t>
            </w:r>
            <w:r w:rsidRPr="00CF7737">
              <w:rPr>
                <w:noProof/>
                <w:webHidden/>
              </w:rPr>
              <w:fldChar w:fldCharType="end"/>
            </w:r>
          </w:hyperlink>
        </w:p>
        <w:p w14:paraId="54E00676" w14:textId="45CD36B8" w:rsidR="00CF7737" w:rsidRPr="00CF7737" w:rsidRDefault="00CF7737">
          <w:pPr>
            <w:pStyle w:val="TOC1"/>
            <w:tabs>
              <w:tab w:val="right" w:leader="dot" w:pos="9350"/>
            </w:tabs>
            <w:rPr>
              <w:rFonts w:eastAsiaTheme="minorEastAsia"/>
              <w:noProof/>
            </w:rPr>
          </w:pPr>
          <w:hyperlink w:anchor="_Toc197116758" w:history="1">
            <w:r w:rsidRPr="00CF7737">
              <w:rPr>
                <w:rStyle w:val="Hyperlink"/>
                <w:rFonts w:ascii="Times New Roman" w:hAnsi="Times New Roman" w:cs="Times New Roman"/>
                <w:noProof/>
                <w:lang w:val="zh-CN" w:eastAsia="zh-CN"/>
              </w:rPr>
              <w:t>BUSINESS COMMUNICATION</w:t>
            </w:r>
            <w:r w:rsidRPr="00CF7737">
              <w:rPr>
                <w:noProof/>
                <w:webHidden/>
              </w:rPr>
              <w:tab/>
            </w:r>
            <w:r w:rsidRPr="00CF7737">
              <w:rPr>
                <w:noProof/>
                <w:webHidden/>
              </w:rPr>
              <w:fldChar w:fldCharType="begin"/>
            </w:r>
            <w:r w:rsidRPr="00CF7737">
              <w:rPr>
                <w:noProof/>
                <w:webHidden/>
              </w:rPr>
              <w:instrText xml:space="preserve"> PAGEREF _Toc197116758 \h </w:instrText>
            </w:r>
            <w:r w:rsidRPr="00CF7737">
              <w:rPr>
                <w:noProof/>
                <w:webHidden/>
              </w:rPr>
            </w:r>
            <w:r w:rsidRPr="00CF7737">
              <w:rPr>
                <w:noProof/>
                <w:webHidden/>
              </w:rPr>
              <w:fldChar w:fldCharType="separate"/>
            </w:r>
            <w:r w:rsidRPr="00CF7737">
              <w:rPr>
                <w:noProof/>
                <w:webHidden/>
              </w:rPr>
              <w:t>13</w:t>
            </w:r>
            <w:r w:rsidRPr="00CF7737">
              <w:rPr>
                <w:noProof/>
                <w:webHidden/>
              </w:rPr>
              <w:fldChar w:fldCharType="end"/>
            </w:r>
          </w:hyperlink>
        </w:p>
        <w:p w14:paraId="3164B86E" w14:textId="461091F6" w:rsidR="00CF7737" w:rsidRPr="00CF7737" w:rsidRDefault="00CF7737">
          <w:pPr>
            <w:pStyle w:val="TOC1"/>
            <w:tabs>
              <w:tab w:val="right" w:leader="dot" w:pos="9350"/>
            </w:tabs>
            <w:rPr>
              <w:rFonts w:eastAsiaTheme="minorEastAsia"/>
              <w:noProof/>
            </w:rPr>
          </w:pPr>
          <w:hyperlink w:anchor="_Toc197116759" w:history="1">
            <w:r w:rsidRPr="00CF7737">
              <w:rPr>
                <w:rStyle w:val="Hyperlink"/>
                <w:rFonts w:ascii="Times New Roman" w:hAnsi="Times New Roman" w:cs="Times New Roman"/>
                <w:noProof/>
                <w:lang w:val="zh-CN" w:eastAsia="zh-CN"/>
              </w:rPr>
              <w:t>WORK ETHICS AND PRACTICES</w:t>
            </w:r>
            <w:r w:rsidRPr="00CF7737">
              <w:rPr>
                <w:noProof/>
                <w:webHidden/>
              </w:rPr>
              <w:tab/>
            </w:r>
            <w:r w:rsidRPr="00CF7737">
              <w:rPr>
                <w:noProof/>
                <w:webHidden/>
              </w:rPr>
              <w:fldChar w:fldCharType="begin"/>
            </w:r>
            <w:r w:rsidRPr="00CF7737">
              <w:rPr>
                <w:noProof/>
                <w:webHidden/>
              </w:rPr>
              <w:instrText xml:space="preserve"> PAGEREF _Toc197116759 \h </w:instrText>
            </w:r>
            <w:r w:rsidRPr="00CF7737">
              <w:rPr>
                <w:noProof/>
                <w:webHidden/>
              </w:rPr>
            </w:r>
            <w:r w:rsidRPr="00CF7737">
              <w:rPr>
                <w:noProof/>
                <w:webHidden/>
              </w:rPr>
              <w:fldChar w:fldCharType="separate"/>
            </w:r>
            <w:r w:rsidRPr="00CF7737">
              <w:rPr>
                <w:noProof/>
                <w:webHidden/>
              </w:rPr>
              <w:t>19</w:t>
            </w:r>
            <w:r w:rsidRPr="00CF7737">
              <w:rPr>
                <w:noProof/>
                <w:webHidden/>
              </w:rPr>
              <w:fldChar w:fldCharType="end"/>
            </w:r>
          </w:hyperlink>
        </w:p>
        <w:p w14:paraId="00042C75" w14:textId="4140CF16" w:rsidR="00CF7737" w:rsidRPr="00CF7737" w:rsidRDefault="00CF7737">
          <w:pPr>
            <w:pStyle w:val="TOC1"/>
            <w:tabs>
              <w:tab w:val="right" w:leader="dot" w:pos="9350"/>
            </w:tabs>
            <w:rPr>
              <w:rFonts w:eastAsiaTheme="minorEastAsia"/>
              <w:noProof/>
            </w:rPr>
          </w:pPr>
          <w:hyperlink w:anchor="_Toc197116760" w:history="1">
            <w:r w:rsidRPr="00CF7737">
              <w:rPr>
                <w:rStyle w:val="Hyperlink"/>
                <w:rFonts w:ascii="Times New Roman" w:hAnsi="Times New Roman" w:cs="Times New Roman"/>
                <w:noProof/>
                <w:lang w:eastAsia="fr-FR"/>
              </w:rPr>
              <w:t>PRINCIPLES OF ECONOMICS</w:t>
            </w:r>
            <w:r w:rsidRPr="00CF7737">
              <w:rPr>
                <w:noProof/>
                <w:webHidden/>
              </w:rPr>
              <w:tab/>
            </w:r>
            <w:r w:rsidRPr="00CF7737">
              <w:rPr>
                <w:noProof/>
                <w:webHidden/>
              </w:rPr>
              <w:fldChar w:fldCharType="begin"/>
            </w:r>
            <w:r w:rsidRPr="00CF7737">
              <w:rPr>
                <w:noProof/>
                <w:webHidden/>
              </w:rPr>
              <w:instrText xml:space="preserve"> PAGEREF _Toc197116760 \h </w:instrText>
            </w:r>
            <w:r w:rsidRPr="00CF7737">
              <w:rPr>
                <w:noProof/>
                <w:webHidden/>
              </w:rPr>
            </w:r>
            <w:r w:rsidRPr="00CF7737">
              <w:rPr>
                <w:noProof/>
                <w:webHidden/>
              </w:rPr>
              <w:fldChar w:fldCharType="separate"/>
            </w:r>
            <w:r w:rsidRPr="00CF7737">
              <w:rPr>
                <w:noProof/>
                <w:webHidden/>
              </w:rPr>
              <w:t>25</w:t>
            </w:r>
            <w:r w:rsidRPr="00CF7737">
              <w:rPr>
                <w:noProof/>
                <w:webHidden/>
              </w:rPr>
              <w:fldChar w:fldCharType="end"/>
            </w:r>
          </w:hyperlink>
        </w:p>
        <w:p w14:paraId="3B2A2579" w14:textId="51528010" w:rsidR="00CF7737" w:rsidRPr="00CF7737" w:rsidRDefault="00CF7737">
          <w:pPr>
            <w:pStyle w:val="TOC1"/>
            <w:tabs>
              <w:tab w:val="right" w:leader="dot" w:pos="9350"/>
            </w:tabs>
            <w:rPr>
              <w:rFonts w:eastAsiaTheme="minorEastAsia"/>
              <w:noProof/>
            </w:rPr>
          </w:pPr>
          <w:hyperlink w:anchor="_Toc197116761" w:history="1">
            <w:r w:rsidRPr="00CF7737">
              <w:rPr>
                <w:rStyle w:val="Hyperlink"/>
                <w:rFonts w:ascii="Times New Roman" w:hAnsi="Times New Roman" w:cs="Times New Roman"/>
                <w:noProof/>
                <w:lang w:val="zh-CN" w:eastAsia="zh-CN"/>
              </w:rPr>
              <w:t>FINANCIAL ACCOUNTING</w:t>
            </w:r>
            <w:r w:rsidRPr="00CF7737">
              <w:rPr>
                <w:noProof/>
                <w:webHidden/>
              </w:rPr>
              <w:tab/>
            </w:r>
            <w:r w:rsidRPr="00CF7737">
              <w:rPr>
                <w:noProof/>
                <w:webHidden/>
              </w:rPr>
              <w:fldChar w:fldCharType="begin"/>
            </w:r>
            <w:r w:rsidRPr="00CF7737">
              <w:rPr>
                <w:noProof/>
                <w:webHidden/>
              </w:rPr>
              <w:instrText xml:space="preserve"> PAGEREF _Toc197116761 \h </w:instrText>
            </w:r>
            <w:r w:rsidRPr="00CF7737">
              <w:rPr>
                <w:noProof/>
                <w:webHidden/>
              </w:rPr>
            </w:r>
            <w:r w:rsidRPr="00CF7737">
              <w:rPr>
                <w:noProof/>
                <w:webHidden/>
              </w:rPr>
              <w:fldChar w:fldCharType="separate"/>
            </w:r>
            <w:r w:rsidRPr="00CF7737">
              <w:rPr>
                <w:noProof/>
                <w:webHidden/>
              </w:rPr>
              <w:t>32</w:t>
            </w:r>
            <w:r w:rsidRPr="00CF7737">
              <w:rPr>
                <w:noProof/>
                <w:webHidden/>
              </w:rPr>
              <w:fldChar w:fldCharType="end"/>
            </w:r>
          </w:hyperlink>
        </w:p>
        <w:p w14:paraId="5AEC69CD" w14:textId="22A188DE" w:rsidR="00CF7737" w:rsidRPr="00CF7737" w:rsidRDefault="00CF7737">
          <w:pPr>
            <w:pStyle w:val="TOC1"/>
            <w:tabs>
              <w:tab w:val="right" w:leader="dot" w:pos="9350"/>
            </w:tabs>
            <w:rPr>
              <w:rFonts w:eastAsiaTheme="minorEastAsia"/>
              <w:noProof/>
            </w:rPr>
          </w:pPr>
          <w:hyperlink w:anchor="_Toc197116762" w:history="1">
            <w:r w:rsidRPr="00CF7737">
              <w:rPr>
                <w:rStyle w:val="Hyperlink"/>
                <w:rFonts w:ascii="Times New Roman" w:hAnsi="Times New Roman" w:cs="Times New Roman"/>
                <w:noProof/>
              </w:rPr>
              <w:t>BANK PRODUCT MARKETING</w:t>
            </w:r>
            <w:r w:rsidRPr="00CF7737">
              <w:rPr>
                <w:noProof/>
                <w:webHidden/>
              </w:rPr>
              <w:tab/>
            </w:r>
            <w:r w:rsidRPr="00CF7737">
              <w:rPr>
                <w:noProof/>
                <w:webHidden/>
              </w:rPr>
              <w:fldChar w:fldCharType="begin"/>
            </w:r>
            <w:r w:rsidRPr="00CF7737">
              <w:rPr>
                <w:noProof/>
                <w:webHidden/>
              </w:rPr>
              <w:instrText xml:space="preserve"> PAGEREF _Toc197116762 \h </w:instrText>
            </w:r>
            <w:r w:rsidRPr="00CF7737">
              <w:rPr>
                <w:noProof/>
                <w:webHidden/>
              </w:rPr>
            </w:r>
            <w:r w:rsidRPr="00CF7737">
              <w:rPr>
                <w:noProof/>
                <w:webHidden/>
              </w:rPr>
              <w:fldChar w:fldCharType="separate"/>
            </w:r>
            <w:r w:rsidRPr="00CF7737">
              <w:rPr>
                <w:noProof/>
                <w:webHidden/>
              </w:rPr>
              <w:t>38</w:t>
            </w:r>
            <w:r w:rsidRPr="00CF7737">
              <w:rPr>
                <w:noProof/>
                <w:webHidden/>
              </w:rPr>
              <w:fldChar w:fldCharType="end"/>
            </w:r>
          </w:hyperlink>
        </w:p>
        <w:p w14:paraId="3AA3B2D1" w14:textId="61AA9D98" w:rsidR="00CF7737" w:rsidRPr="00CF7737" w:rsidRDefault="00CF7737">
          <w:pPr>
            <w:pStyle w:val="TOC1"/>
            <w:tabs>
              <w:tab w:val="right" w:leader="dot" w:pos="9350"/>
            </w:tabs>
            <w:rPr>
              <w:rFonts w:eastAsiaTheme="minorEastAsia"/>
              <w:noProof/>
            </w:rPr>
          </w:pPr>
          <w:hyperlink w:anchor="_Toc197116763" w:history="1">
            <w:r w:rsidRPr="00CF7737">
              <w:rPr>
                <w:rStyle w:val="Hyperlink"/>
                <w:rFonts w:ascii="Times New Roman" w:hAnsi="Times New Roman" w:cs="Times New Roman"/>
                <w:noProof/>
              </w:rPr>
              <w:t>MODULE 2</w:t>
            </w:r>
            <w:r w:rsidRPr="00CF7737">
              <w:rPr>
                <w:noProof/>
                <w:webHidden/>
              </w:rPr>
              <w:tab/>
            </w:r>
            <w:r w:rsidRPr="00CF7737">
              <w:rPr>
                <w:noProof/>
                <w:webHidden/>
              </w:rPr>
              <w:fldChar w:fldCharType="begin"/>
            </w:r>
            <w:r w:rsidRPr="00CF7737">
              <w:rPr>
                <w:noProof/>
                <w:webHidden/>
              </w:rPr>
              <w:instrText xml:space="preserve"> PAGEREF _Toc197116763 \h </w:instrText>
            </w:r>
            <w:r w:rsidRPr="00CF7737">
              <w:rPr>
                <w:noProof/>
                <w:webHidden/>
              </w:rPr>
            </w:r>
            <w:r w:rsidRPr="00CF7737">
              <w:rPr>
                <w:noProof/>
                <w:webHidden/>
              </w:rPr>
              <w:fldChar w:fldCharType="separate"/>
            </w:r>
            <w:r w:rsidRPr="00CF7737">
              <w:rPr>
                <w:noProof/>
                <w:webHidden/>
              </w:rPr>
              <w:t>41</w:t>
            </w:r>
            <w:r w:rsidRPr="00CF7737">
              <w:rPr>
                <w:noProof/>
                <w:webHidden/>
              </w:rPr>
              <w:fldChar w:fldCharType="end"/>
            </w:r>
          </w:hyperlink>
        </w:p>
        <w:p w14:paraId="350FD17F" w14:textId="5DD2C153" w:rsidR="00CF7737" w:rsidRPr="00CF7737" w:rsidRDefault="00CF7737">
          <w:pPr>
            <w:pStyle w:val="TOC1"/>
            <w:tabs>
              <w:tab w:val="right" w:leader="dot" w:pos="9350"/>
            </w:tabs>
            <w:rPr>
              <w:rFonts w:eastAsiaTheme="minorEastAsia"/>
              <w:noProof/>
            </w:rPr>
          </w:pPr>
          <w:hyperlink w:anchor="_Toc197116764" w:history="1">
            <w:r w:rsidRPr="00CF7737">
              <w:rPr>
                <w:rStyle w:val="Hyperlink"/>
                <w:rFonts w:ascii="Times New Roman" w:hAnsi="Times New Roman" w:cs="Times New Roman"/>
                <w:noProof/>
                <w:lang w:val="zh-CN" w:eastAsia="zh-CN"/>
              </w:rPr>
              <w:t>ENTREPRENEURIAL SKILLS</w:t>
            </w:r>
            <w:r w:rsidRPr="00CF7737">
              <w:rPr>
                <w:noProof/>
                <w:webHidden/>
              </w:rPr>
              <w:tab/>
            </w:r>
            <w:r w:rsidRPr="00CF7737">
              <w:rPr>
                <w:noProof/>
                <w:webHidden/>
              </w:rPr>
              <w:fldChar w:fldCharType="begin"/>
            </w:r>
            <w:r w:rsidRPr="00CF7737">
              <w:rPr>
                <w:noProof/>
                <w:webHidden/>
              </w:rPr>
              <w:instrText xml:space="preserve"> PAGEREF _Toc197116764 \h </w:instrText>
            </w:r>
            <w:r w:rsidRPr="00CF7737">
              <w:rPr>
                <w:noProof/>
                <w:webHidden/>
              </w:rPr>
            </w:r>
            <w:r w:rsidRPr="00CF7737">
              <w:rPr>
                <w:noProof/>
                <w:webHidden/>
              </w:rPr>
              <w:fldChar w:fldCharType="separate"/>
            </w:r>
            <w:r w:rsidRPr="00CF7737">
              <w:rPr>
                <w:noProof/>
                <w:webHidden/>
              </w:rPr>
              <w:t>42</w:t>
            </w:r>
            <w:r w:rsidRPr="00CF7737">
              <w:rPr>
                <w:noProof/>
                <w:webHidden/>
              </w:rPr>
              <w:fldChar w:fldCharType="end"/>
            </w:r>
          </w:hyperlink>
        </w:p>
        <w:p w14:paraId="3AE4B93F" w14:textId="23D24AC1" w:rsidR="00CF7737" w:rsidRPr="00CF7737" w:rsidRDefault="00CF7737">
          <w:pPr>
            <w:pStyle w:val="TOC1"/>
            <w:tabs>
              <w:tab w:val="right" w:leader="dot" w:pos="9350"/>
            </w:tabs>
            <w:rPr>
              <w:rFonts w:eastAsiaTheme="minorEastAsia"/>
              <w:noProof/>
            </w:rPr>
          </w:pPr>
          <w:hyperlink w:anchor="_Toc197116765" w:history="1">
            <w:r w:rsidRPr="00CF7737">
              <w:rPr>
                <w:rStyle w:val="Hyperlink"/>
                <w:rFonts w:ascii="Times New Roman" w:hAnsi="Times New Roman" w:cs="Times New Roman"/>
                <w:noProof/>
                <w:lang w:val="zh-CN" w:eastAsia="zh-CN"/>
              </w:rPr>
              <w:t>DIGITAL LITERACY</w:t>
            </w:r>
            <w:r w:rsidRPr="00CF7737">
              <w:rPr>
                <w:noProof/>
                <w:webHidden/>
              </w:rPr>
              <w:tab/>
            </w:r>
            <w:r w:rsidRPr="00CF7737">
              <w:rPr>
                <w:noProof/>
                <w:webHidden/>
              </w:rPr>
              <w:fldChar w:fldCharType="begin"/>
            </w:r>
            <w:r w:rsidRPr="00CF7737">
              <w:rPr>
                <w:noProof/>
                <w:webHidden/>
              </w:rPr>
              <w:instrText xml:space="preserve"> PAGEREF _Toc197116765 \h </w:instrText>
            </w:r>
            <w:r w:rsidRPr="00CF7737">
              <w:rPr>
                <w:noProof/>
                <w:webHidden/>
              </w:rPr>
            </w:r>
            <w:r w:rsidRPr="00CF7737">
              <w:rPr>
                <w:noProof/>
                <w:webHidden/>
              </w:rPr>
              <w:fldChar w:fldCharType="separate"/>
            </w:r>
            <w:r w:rsidRPr="00CF7737">
              <w:rPr>
                <w:noProof/>
                <w:webHidden/>
              </w:rPr>
              <w:t>48</w:t>
            </w:r>
            <w:r w:rsidRPr="00CF7737">
              <w:rPr>
                <w:noProof/>
                <w:webHidden/>
              </w:rPr>
              <w:fldChar w:fldCharType="end"/>
            </w:r>
          </w:hyperlink>
        </w:p>
        <w:p w14:paraId="73A383FE" w14:textId="0AC429D2" w:rsidR="00CF7737" w:rsidRPr="00CF7737" w:rsidRDefault="00CF7737">
          <w:pPr>
            <w:pStyle w:val="TOC1"/>
            <w:tabs>
              <w:tab w:val="right" w:leader="dot" w:pos="9350"/>
            </w:tabs>
            <w:rPr>
              <w:rFonts w:eastAsiaTheme="minorEastAsia"/>
              <w:noProof/>
            </w:rPr>
          </w:pPr>
          <w:hyperlink w:anchor="_Toc197116766" w:history="1">
            <w:r w:rsidRPr="00CF7737">
              <w:rPr>
                <w:rStyle w:val="Hyperlink"/>
                <w:rFonts w:ascii="Times New Roman" w:hAnsi="Times New Roman" w:cs="Times New Roman"/>
                <w:noProof/>
              </w:rPr>
              <w:t>CUSTOMER RELATIONSHIP</w:t>
            </w:r>
            <w:r w:rsidRPr="00CF7737">
              <w:rPr>
                <w:noProof/>
                <w:webHidden/>
              </w:rPr>
              <w:tab/>
            </w:r>
            <w:r w:rsidRPr="00CF7737">
              <w:rPr>
                <w:noProof/>
                <w:webHidden/>
              </w:rPr>
              <w:fldChar w:fldCharType="begin"/>
            </w:r>
            <w:r w:rsidRPr="00CF7737">
              <w:rPr>
                <w:noProof/>
                <w:webHidden/>
              </w:rPr>
              <w:instrText xml:space="preserve"> PAGEREF _Toc197116766 \h </w:instrText>
            </w:r>
            <w:r w:rsidRPr="00CF7737">
              <w:rPr>
                <w:noProof/>
                <w:webHidden/>
              </w:rPr>
            </w:r>
            <w:r w:rsidRPr="00CF7737">
              <w:rPr>
                <w:noProof/>
                <w:webHidden/>
              </w:rPr>
              <w:fldChar w:fldCharType="separate"/>
            </w:r>
            <w:r w:rsidRPr="00CF7737">
              <w:rPr>
                <w:noProof/>
                <w:webHidden/>
              </w:rPr>
              <w:t>59</w:t>
            </w:r>
            <w:r w:rsidRPr="00CF7737">
              <w:rPr>
                <w:noProof/>
                <w:webHidden/>
              </w:rPr>
              <w:fldChar w:fldCharType="end"/>
            </w:r>
          </w:hyperlink>
        </w:p>
        <w:p w14:paraId="630BACDE" w14:textId="683C95AA" w:rsidR="00CF7737" w:rsidRPr="00CF7737" w:rsidRDefault="00CF7737">
          <w:pPr>
            <w:pStyle w:val="TOC1"/>
            <w:tabs>
              <w:tab w:val="right" w:leader="dot" w:pos="9350"/>
            </w:tabs>
            <w:rPr>
              <w:rFonts w:eastAsiaTheme="minorEastAsia"/>
              <w:noProof/>
            </w:rPr>
          </w:pPr>
          <w:hyperlink w:anchor="_Toc197116767" w:history="1">
            <w:r w:rsidRPr="00CF7737">
              <w:rPr>
                <w:rStyle w:val="Hyperlink"/>
                <w:rFonts w:ascii="Times New Roman" w:hAnsi="Times New Roman" w:cs="Times New Roman"/>
                <w:noProof/>
              </w:rPr>
              <w:t>ELECTRONIC BANKING</w:t>
            </w:r>
            <w:r w:rsidRPr="00CF7737">
              <w:rPr>
                <w:noProof/>
                <w:webHidden/>
              </w:rPr>
              <w:tab/>
            </w:r>
            <w:r w:rsidRPr="00CF7737">
              <w:rPr>
                <w:noProof/>
                <w:webHidden/>
              </w:rPr>
              <w:fldChar w:fldCharType="begin"/>
            </w:r>
            <w:r w:rsidRPr="00CF7737">
              <w:rPr>
                <w:noProof/>
                <w:webHidden/>
              </w:rPr>
              <w:instrText xml:space="preserve"> PAGEREF _Toc197116767 \h </w:instrText>
            </w:r>
            <w:r w:rsidRPr="00CF7737">
              <w:rPr>
                <w:noProof/>
                <w:webHidden/>
              </w:rPr>
            </w:r>
            <w:r w:rsidRPr="00CF7737">
              <w:rPr>
                <w:noProof/>
                <w:webHidden/>
              </w:rPr>
              <w:fldChar w:fldCharType="separate"/>
            </w:r>
            <w:r w:rsidRPr="00CF7737">
              <w:rPr>
                <w:noProof/>
                <w:webHidden/>
              </w:rPr>
              <w:t>63</w:t>
            </w:r>
            <w:r w:rsidRPr="00CF7737">
              <w:rPr>
                <w:noProof/>
                <w:webHidden/>
              </w:rPr>
              <w:fldChar w:fldCharType="end"/>
            </w:r>
          </w:hyperlink>
        </w:p>
        <w:p w14:paraId="51F3BBC1" w14:textId="079CB214" w:rsidR="00CF7737" w:rsidRPr="00CF7737" w:rsidRDefault="00CF7737">
          <w:pPr>
            <w:pStyle w:val="TOC1"/>
            <w:tabs>
              <w:tab w:val="right" w:leader="dot" w:pos="9350"/>
            </w:tabs>
            <w:rPr>
              <w:rFonts w:eastAsiaTheme="minorEastAsia"/>
              <w:noProof/>
            </w:rPr>
          </w:pPr>
          <w:hyperlink w:anchor="_Toc197116768" w:history="1">
            <w:r w:rsidRPr="00CF7737">
              <w:rPr>
                <w:rStyle w:val="Hyperlink"/>
                <w:rFonts w:ascii="Times New Roman" w:hAnsi="Times New Roman" w:cs="Times New Roman"/>
                <w:noProof/>
              </w:rPr>
              <w:t>CUSTOMER SERVICE</w:t>
            </w:r>
            <w:r w:rsidRPr="00CF7737">
              <w:rPr>
                <w:noProof/>
                <w:webHidden/>
              </w:rPr>
              <w:tab/>
            </w:r>
            <w:r w:rsidRPr="00CF7737">
              <w:rPr>
                <w:noProof/>
                <w:webHidden/>
              </w:rPr>
              <w:fldChar w:fldCharType="begin"/>
            </w:r>
            <w:r w:rsidRPr="00CF7737">
              <w:rPr>
                <w:noProof/>
                <w:webHidden/>
              </w:rPr>
              <w:instrText xml:space="preserve"> PAGEREF _Toc197116768 \h </w:instrText>
            </w:r>
            <w:r w:rsidRPr="00CF7737">
              <w:rPr>
                <w:noProof/>
                <w:webHidden/>
              </w:rPr>
            </w:r>
            <w:r w:rsidRPr="00CF7737">
              <w:rPr>
                <w:noProof/>
                <w:webHidden/>
              </w:rPr>
              <w:fldChar w:fldCharType="separate"/>
            </w:r>
            <w:r w:rsidRPr="00CF7737">
              <w:rPr>
                <w:noProof/>
                <w:webHidden/>
              </w:rPr>
              <w:t>67</w:t>
            </w:r>
            <w:r w:rsidRPr="00CF7737">
              <w:rPr>
                <w:noProof/>
                <w:webHidden/>
              </w:rPr>
              <w:fldChar w:fldCharType="end"/>
            </w:r>
          </w:hyperlink>
        </w:p>
        <w:p w14:paraId="0E76C5AA" w14:textId="15638F81" w:rsidR="00CF7737" w:rsidRPr="00CF7737" w:rsidRDefault="00CF7737">
          <w:pPr>
            <w:pStyle w:val="TOC1"/>
            <w:tabs>
              <w:tab w:val="right" w:leader="dot" w:pos="9350"/>
            </w:tabs>
            <w:rPr>
              <w:rFonts w:eastAsiaTheme="minorEastAsia"/>
              <w:noProof/>
            </w:rPr>
          </w:pPr>
          <w:hyperlink w:anchor="_Toc197116769" w:history="1">
            <w:r w:rsidRPr="00CF7737">
              <w:rPr>
                <w:rStyle w:val="Hyperlink"/>
                <w:rFonts w:ascii="Times New Roman" w:hAnsi="Times New Roman" w:cs="Times New Roman"/>
                <w:noProof/>
              </w:rPr>
              <w:t>MODULE 3</w:t>
            </w:r>
            <w:r w:rsidRPr="00CF7737">
              <w:rPr>
                <w:noProof/>
                <w:webHidden/>
              </w:rPr>
              <w:tab/>
            </w:r>
            <w:r w:rsidRPr="00CF7737">
              <w:rPr>
                <w:noProof/>
                <w:webHidden/>
              </w:rPr>
              <w:fldChar w:fldCharType="begin"/>
            </w:r>
            <w:r w:rsidRPr="00CF7737">
              <w:rPr>
                <w:noProof/>
                <w:webHidden/>
              </w:rPr>
              <w:instrText xml:space="preserve"> PAGEREF _Toc197116769 \h </w:instrText>
            </w:r>
            <w:r w:rsidRPr="00CF7737">
              <w:rPr>
                <w:noProof/>
                <w:webHidden/>
              </w:rPr>
            </w:r>
            <w:r w:rsidRPr="00CF7737">
              <w:rPr>
                <w:noProof/>
                <w:webHidden/>
              </w:rPr>
              <w:fldChar w:fldCharType="separate"/>
            </w:r>
            <w:r w:rsidRPr="00CF7737">
              <w:rPr>
                <w:noProof/>
                <w:webHidden/>
              </w:rPr>
              <w:t>71</w:t>
            </w:r>
            <w:r w:rsidRPr="00CF7737">
              <w:rPr>
                <w:noProof/>
                <w:webHidden/>
              </w:rPr>
              <w:fldChar w:fldCharType="end"/>
            </w:r>
          </w:hyperlink>
        </w:p>
        <w:p w14:paraId="7D89C978" w14:textId="02D60D4E" w:rsidR="00CF7737" w:rsidRPr="00CF7737" w:rsidRDefault="00CF7737">
          <w:pPr>
            <w:pStyle w:val="TOC1"/>
            <w:tabs>
              <w:tab w:val="right" w:leader="dot" w:pos="9350"/>
            </w:tabs>
            <w:rPr>
              <w:rFonts w:eastAsiaTheme="minorEastAsia"/>
              <w:noProof/>
            </w:rPr>
          </w:pPr>
          <w:hyperlink w:anchor="_Toc197116770" w:history="1">
            <w:r w:rsidRPr="00CF7737">
              <w:rPr>
                <w:rStyle w:val="Hyperlink"/>
                <w:rFonts w:ascii="Times New Roman" w:hAnsi="Times New Roman" w:cs="Times New Roman"/>
                <w:noProof/>
              </w:rPr>
              <w:t>MANAGEMENT SKILLS</w:t>
            </w:r>
            <w:r w:rsidRPr="00CF7737">
              <w:rPr>
                <w:noProof/>
                <w:webHidden/>
              </w:rPr>
              <w:tab/>
            </w:r>
            <w:r w:rsidRPr="00CF7737">
              <w:rPr>
                <w:noProof/>
                <w:webHidden/>
              </w:rPr>
              <w:fldChar w:fldCharType="begin"/>
            </w:r>
            <w:r w:rsidRPr="00CF7737">
              <w:rPr>
                <w:noProof/>
                <w:webHidden/>
              </w:rPr>
              <w:instrText xml:space="preserve"> PAGEREF _Toc197116770 \h </w:instrText>
            </w:r>
            <w:r w:rsidRPr="00CF7737">
              <w:rPr>
                <w:noProof/>
                <w:webHidden/>
              </w:rPr>
            </w:r>
            <w:r w:rsidRPr="00CF7737">
              <w:rPr>
                <w:noProof/>
                <w:webHidden/>
              </w:rPr>
              <w:fldChar w:fldCharType="separate"/>
            </w:r>
            <w:r w:rsidRPr="00CF7737">
              <w:rPr>
                <w:noProof/>
                <w:webHidden/>
              </w:rPr>
              <w:t>72</w:t>
            </w:r>
            <w:r w:rsidRPr="00CF7737">
              <w:rPr>
                <w:noProof/>
                <w:webHidden/>
              </w:rPr>
              <w:fldChar w:fldCharType="end"/>
            </w:r>
          </w:hyperlink>
        </w:p>
        <w:p w14:paraId="2A030212" w14:textId="0F85D6B1" w:rsidR="00CF7737" w:rsidRPr="00CF7737" w:rsidRDefault="00CF7737">
          <w:pPr>
            <w:pStyle w:val="TOC1"/>
            <w:tabs>
              <w:tab w:val="right" w:leader="dot" w:pos="9350"/>
            </w:tabs>
            <w:rPr>
              <w:rFonts w:eastAsiaTheme="minorEastAsia"/>
              <w:noProof/>
            </w:rPr>
          </w:pPr>
          <w:hyperlink w:anchor="_Toc197116771" w:history="1">
            <w:r w:rsidRPr="00CF7737">
              <w:rPr>
                <w:rStyle w:val="Hyperlink"/>
                <w:rFonts w:ascii="Times New Roman" w:hAnsi="Times New Roman" w:cs="Times New Roman"/>
                <w:noProof/>
                <w:lang w:val="en-GB"/>
              </w:rPr>
              <w:t>FINANCIAL MANAGEMENT</w:t>
            </w:r>
            <w:r w:rsidRPr="00CF7737">
              <w:rPr>
                <w:noProof/>
                <w:webHidden/>
              </w:rPr>
              <w:tab/>
            </w:r>
            <w:r w:rsidRPr="00CF7737">
              <w:rPr>
                <w:noProof/>
                <w:webHidden/>
              </w:rPr>
              <w:fldChar w:fldCharType="begin"/>
            </w:r>
            <w:r w:rsidRPr="00CF7737">
              <w:rPr>
                <w:noProof/>
                <w:webHidden/>
              </w:rPr>
              <w:instrText xml:space="preserve"> PAGEREF _Toc197116771 \h </w:instrText>
            </w:r>
            <w:r w:rsidRPr="00CF7737">
              <w:rPr>
                <w:noProof/>
                <w:webHidden/>
              </w:rPr>
            </w:r>
            <w:r w:rsidRPr="00CF7737">
              <w:rPr>
                <w:noProof/>
                <w:webHidden/>
              </w:rPr>
              <w:fldChar w:fldCharType="separate"/>
            </w:r>
            <w:r w:rsidRPr="00CF7737">
              <w:rPr>
                <w:noProof/>
                <w:webHidden/>
              </w:rPr>
              <w:t>77</w:t>
            </w:r>
            <w:r w:rsidRPr="00CF7737">
              <w:rPr>
                <w:noProof/>
                <w:webHidden/>
              </w:rPr>
              <w:fldChar w:fldCharType="end"/>
            </w:r>
          </w:hyperlink>
        </w:p>
        <w:p w14:paraId="50734195" w14:textId="2350238D" w:rsidR="00CF7737" w:rsidRPr="00CF7737" w:rsidRDefault="00CF7737">
          <w:pPr>
            <w:pStyle w:val="TOC1"/>
            <w:tabs>
              <w:tab w:val="right" w:leader="dot" w:pos="9350"/>
            </w:tabs>
            <w:rPr>
              <w:rFonts w:eastAsiaTheme="minorEastAsia"/>
              <w:noProof/>
            </w:rPr>
          </w:pPr>
          <w:hyperlink w:anchor="_Toc197116772" w:history="1">
            <w:r w:rsidRPr="00CF7737">
              <w:rPr>
                <w:rStyle w:val="Hyperlink"/>
                <w:rFonts w:ascii="Times New Roman" w:hAnsi="Times New Roman" w:cs="Times New Roman"/>
                <w:noProof/>
                <w:lang w:val="zh-CN" w:eastAsia="zh-CN"/>
              </w:rPr>
              <w:t>BUSINESS CALCULATIONS AND STATISTICS</w:t>
            </w:r>
            <w:r w:rsidRPr="00CF7737">
              <w:rPr>
                <w:noProof/>
                <w:webHidden/>
              </w:rPr>
              <w:tab/>
            </w:r>
            <w:r w:rsidRPr="00CF7737">
              <w:rPr>
                <w:noProof/>
                <w:webHidden/>
              </w:rPr>
              <w:fldChar w:fldCharType="begin"/>
            </w:r>
            <w:r w:rsidRPr="00CF7737">
              <w:rPr>
                <w:noProof/>
                <w:webHidden/>
              </w:rPr>
              <w:instrText xml:space="preserve"> PAGEREF _Toc197116772 \h </w:instrText>
            </w:r>
            <w:r w:rsidRPr="00CF7737">
              <w:rPr>
                <w:noProof/>
                <w:webHidden/>
              </w:rPr>
            </w:r>
            <w:r w:rsidRPr="00CF7737">
              <w:rPr>
                <w:noProof/>
                <w:webHidden/>
              </w:rPr>
              <w:fldChar w:fldCharType="separate"/>
            </w:r>
            <w:r w:rsidRPr="00CF7737">
              <w:rPr>
                <w:noProof/>
                <w:webHidden/>
              </w:rPr>
              <w:t>83</w:t>
            </w:r>
            <w:r w:rsidRPr="00CF7737">
              <w:rPr>
                <w:noProof/>
                <w:webHidden/>
              </w:rPr>
              <w:fldChar w:fldCharType="end"/>
            </w:r>
          </w:hyperlink>
        </w:p>
        <w:p w14:paraId="70A7D12F" w14:textId="0D059732" w:rsidR="00CF7737" w:rsidRPr="00CF7737" w:rsidRDefault="00CF7737">
          <w:pPr>
            <w:pStyle w:val="TOC1"/>
            <w:tabs>
              <w:tab w:val="right" w:leader="dot" w:pos="9350"/>
            </w:tabs>
            <w:rPr>
              <w:rFonts w:eastAsiaTheme="minorEastAsia"/>
              <w:noProof/>
            </w:rPr>
          </w:pPr>
          <w:hyperlink w:anchor="_Toc197116773" w:history="1">
            <w:r w:rsidRPr="00CF7737">
              <w:rPr>
                <w:rStyle w:val="Hyperlink"/>
                <w:rFonts w:ascii="Times New Roman" w:hAnsi="Times New Roman" w:cs="Times New Roman"/>
                <w:noProof/>
              </w:rPr>
              <w:t>CREDIT ADMINISTRATION</w:t>
            </w:r>
            <w:r w:rsidRPr="00CF7737">
              <w:rPr>
                <w:noProof/>
                <w:webHidden/>
              </w:rPr>
              <w:tab/>
            </w:r>
            <w:r w:rsidRPr="00CF7737">
              <w:rPr>
                <w:noProof/>
                <w:webHidden/>
              </w:rPr>
              <w:fldChar w:fldCharType="begin"/>
            </w:r>
            <w:r w:rsidRPr="00CF7737">
              <w:rPr>
                <w:noProof/>
                <w:webHidden/>
              </w:rPr>
              <w:instrText xml:space="preserve"> PAGEREF _Toc197116773 \h </w:instrText>
            </w:r>
            <w:r w:rsidRPr="00CF7737">
              <w:rPr>
                <w:noProof/>
                <w:webHidden/>
              </w:rPr>
            </w:r>
            <w:r w:rsidRPr="00CF7737">
              <w:rPr>
                <w:noProof/>
                <w:webHidden/>
              </w:rPr>
              <w:fldChar w:fldCharType="separate"/>
            </w:r>
            <w:r w:rsidRPr="00CF7737">
              <w:rPr>
                <w:noProof/>
                <w:webHidden/>
              </w:rPr>
              <w:t>89</w:t>
            </w:r>
            <w:r w:rsidRPr="00CF7737">
              <w:rPr>
                <w:noProof/>
                <w:webHidden/>
              </w:rPr>
              <w:fldChar w:fldCharType="end"/>
            </w:r>
          </w:hyperlink>
        </w:p>
        <w:p w14:paraId="7110F307" w14:textId="077A46E1" w:rsidR="00CF7737" w:rsidRPr="00CF7737" w:rsidRDefault="00CF7737">
          <w:pPr>
            <w:pStyle w:val="TOC1"/>
            <w:tabs>
              <w:tab w:val="right" w:leader="dot" w:pos="9350"/>
            </w:tabs>
            <w:rPr>
              <w:rFonts w:eastAsiaTheme="minorEastAsia"/>
              <w:noProof/>
            </w:rPr>
          </w:pPr>
          <w:hyperlink w:anchor="_Toc197116774" w:history="1">
            <w:r w:rsidRPr="00CF7737">
              <w:rPr>
                <w:rStyle w:val="Hyperlink"/>
                <w:rFonts w:ascii="Times New Roman" w:hAnsi="Times New Roman" w:cs="Times New Roman"/>
                <w:noProof/>
              </w:rPr>
              <w:t>BANK COMPLIANCE</w:t>
            </w:r>
            <w:r w:rsidRPr="00CF7737">
              <w:rPr>
                <w:noProof/>
                <w:webHidden/>
              </w:rPr>
              <w:tab/>
            </w:r>
            <w:r w:rsidRPr="00CF7737">
              <w:rPr>
                <w:noProof/>
                <w:webHidden/>
              </w:rPr>
              <w:fldChar w:fldCharType="begin"/>
            </w:r>
            <w:r w:rsidRPr="00CF7737">
              <w:rPr>
                <w:noProof/>
                <w:webHidden/>
              </w:rPr>
              <w:instrText xml:space="preserve"> PAGEREF _Toc197116774 \h </w:instrText>
            </w:r>
            <w:r w:rsidRPr="00CF7737">
              <w:rPr>
                <w:noProof/>
                <w:webHidden/>
              </w:rPr>
            </w:r>
            <w:r w:rsidRPr="00CF7737">
              <w:rPr>
                <w:noProof/>
                <w:webHidden/>
              </w:rPr>
              <w:fldChar w:fldCharType="separate"/>
            </w:r>
            <w:r w:rsidRPr="00CF7737">
              <w:rPr>
                <w:noProof/>
                <w:webHidden/>
              </w:rPr>
              <w:t>94</w:t>
            </w:r>
            <w:r w:rsidRPr="00CF7737">
              <w:rPr>
                <w:noProof/>
                <w:webHidden/>
              </w:rPr>
              <w:fldChar w:fldCharType="end"/>
            </w:r>
          </w:hyperlink>
        </w:p>
        <w:p w14:paraId="32485698" w14:textId="21510AD0" w:rsidR="00CF7737" w:rsidRPr="00CF7737" w:rsidRDefault="00CF7737">
          <w:pPr>
            <w:pStyle w:val="TOC1"/>
            <w:tabs>
              <w:tab w:val="right" w:leader="dot" w:pos="9350"/>
            </w:tabs>
            <w:rPr>
              <w:rFonts w:eastAsiaTheme="minorEastAsia"/>
              <w:noProof/>
            </w:rPr>
          </w:pPr>
          <w:hyperlink w:anchor="_Toc197116775" w:history="1">
            <w:r w:rsidRPr="00CF7737">
              <w:rPr>
                <w:rStyle w:val="Hyperlink"/>
                <w:rFonts w:ascii="Times New Roman" w:eastAsia="Calibri" w:hAnsi="Times New Roman" w:cs="Times New Roman"/>
                <w:noProof/>
              </w:rPr>
              <w:t>MODULE 4</w:t>
            </w:r>
            <w:r w:rsidRPr="00CF7737">
              <w:rPr>
                <w:noProof/>
                <w:webHidden/>
              </w:rPr>
              <w:tab/>
            </w:r>
            <w:r w:rsidRPr="00CF7737">
              <w:rPr>
                <w:noProof/>
                <w:webHidden/>
              </w:rPr>
              <w:fldChar w:fldCharType="begin"/>
            </w:r>
            <w:r w:rsidRPr="00CF7737">
              <w:rPr>
                <w:noProof/>
                <w:webHidden/>
              </w:rPr>
              <w:instrText xml:space="preserve"> PAGEREF _Toc197116775 \h </w:instrText>
            </w:r>
            <w:r w:rsidRPr="00CF7737">
              <w:rPr>
                <w:noProof/>
                <w:webHidden/>
              </w:rPr>
            </w:r>
            <w:r w:rsidRPr="00CF7737">
              <w:rPr>
                <w:noProof/>
                <w:webHidden/>
              </w:rPr>
              <w:fldChar w:fldCharType="separate"/>
            </w:r>
            <w:r w:rsidRPr="00CF7737">
              <w:rPr>
                <w:noProof/>
                <w:webHidden/>
              </w:rPr>
              <w:t>98</w:t>
            </w:r>
            <w:r w:rsidRPr="00CF7737">
              <w:rPr>
                <w:noProof/>
                <w:webHidden/>
              </w:rPr>
              <w:fldChar w:fldCharType="end"/>
            </w:r>
          </w:hyperlink>
        </w:p>
        <w:p w14:paraId="1C2ED339" w14:textId="03B3F766" w:rsidR="00CF7737" w:rsidRPr="00CF7737" w:rsidRDefault="00CF7737">
          <w:pPr>
            <w:pStyle w:val="TOC1"/>
            <w:tabs>
              <w:tab w:val="right" w:leader="dot" w:pos="9350"/>
            </w:tabs>
            <w:rPr>
              <w:rFonts w:eastAsiaTheme="minorEastAsia"/>
              <w:noProof/>
            </w:rPr>
          </w:pPr>
          <w:hyperlink w:anchor="_Toc197116776" w:history="1">
            <w:r w:rsidRPr="00CF7737">
              <w:rPr>
                <w:rStyle w:val="Hyperlink"/>
                <w:rFonts w:ascii="Times New Roman" w:hAnsi="Times New Roman" w:cs="Times New Roman"/>
                <w:noProof/>
                <w:lang w:val="zh-CN" w:eastAsia="zh-CN"/>
              </w:rPr>
              <w:t>RESEARCH STUDY</w:t>
            </w:r>
            <w:r w:rsidRPr="00CF7737">
              <w:rPr>
                <w:noProof/>
                <w:webHidden/>
              </w:rPr>
              <w:tab/>
            </w:r>
            <w:r w:rsidRPr="00CF7737">
              <w:rPr>
                <w:noProof/>
                <w:webHidden/>
              </w:rPr>
              <w:fldChar w:fldCharType="begin"/>
            </w:r>
            <w:r w:rsidRPr="00CF7737">
              <w:rPr>
                <w:noProof/>
                <w:webHidden/>
              </w:rPr>
              <w:instrText xml:space="preserve"> PAGEREF _Toc197116776 \h </w:instrText>
            </w:r>
            <w:r w:rsidRPr="00CF7737">
              <w:rPr>
                <w:noProof/>
                <w:webHidden/>
              </w:rPr>
            </w:r>
            <w:r w:rsidRPr="00CF7737">
              <w:rPr>
                <w:noProof/>
                <w:webHidden/>
              </w:rPr>
              <w:fldChar w:fldCharType="separate"/>
            </w:r>
            <w:r w:rsidRPr="00CF7737">
              <w:rPr>
                <w:noProof/>
                <w:webHidden/>
              </w:rPr>
              <w:t>99</w:t>
            </w:r>
            <w:r w:rsidRPr="00CF7737">
              <w:rPr>
                <w:noProof/>
                <w:webHidden/>
              </w:rPr>
              <w:fldChar w:fldCharType="end"/>
            </w:r>
          </w:hyperlink>
        </w:p>
        <w:p w14:paraId="4B69E88E" w14:textId="6D839FE7" w:rsidR="00CF7737" w:rsidRPr="00CF7737" w:rsidRDefault="00CF7737">
          <w:pPr>
            <w:pStyle w:val="TOC1"/>
            <w:tabs>
              <w:tab w:val="right" w:leader="dot" w:pos="9350"/>
            </w:tabs>
            <w:rPr>
              <w:rFonts w:eastAsiaTheme="minorEastAsia"/>
              <w:noProof/>
            </w:rPr>
          </w:pPr>
          <w:hyperlink w:anchor="_Toc197116777" w:history="1">
            <w:r w:rsidRPr="00CF7737">
              <w:rPr>
                <w:rStyle w:val="Hyperlink"/>
                <w:rFonts w:ascii="Times New Roman" w:hAnsi="Times New Roman" w:cs="Times New Roman"/>
                <w:noProof/>
              </w:rPr>
              <w:t>TELLERING SERVICE</w:t>
            </w:r>
            <w:r w:rsidRPr="00CF7737">
              <w:rPr>
                <w:noProof/>
                <w:webHidden/>
              </w:rPr>
              <w:tab/>
            </w:r>
            <w:r w:rsidRPr="00CF7737">
              <w:rPr>
                <w:noProof/>
                <w:webHidden/>
              </w:rPr>
              <w:fldChar w:fldCharType="begin"/>
            </w:r>
            <w:r w:rsidRPr="00CF7737">
              <w:rPr>
                <w:noProof/>
                <w:webHidden/>
              </w:rPr>
              <w:instrText xml:space="preserve"> PAGEREF _Toc197116777 \h </w:instrText>
            </w:r>
            <w:r w:rsidRPr="00CF7737">
              <w:rPr>
                <w:noProof/>
                <w:webHidden/>
              </w:rPr>
            </w:r>
            <w:r w:rsidRPr="00CF7737">
              <w:rPr>
                <w:noProof/>
                <w:webHidden/>
              </w:rPr>
              <w:fldChar w:fldCharType="separate"/>
            </w:r>
            <w:r w:rsidRPr="00CF7737">
              <w:rPr>
                <w:noProof/>
                <w:webHidden/>
              </w:rPr>
              <w:t>104</w:t>
            </w:r>
            <w:r w:rsidRPr="00CF7737">
              <w:rPr>
                <w:noProof/>
                <w:webHidden/>
              </w:rPr>
              <w:fldChar w:fldCharType="end"/>
            </w:r>
          </w:hyperlink>
        </w:p>
        <w:p w14:paraId="390B67ED" w14:textId="21BEC804" w:rsidR="00CF7737" w:rsidRPr="00CF7737" w:rsidRDefault="00CF7737">
          <w:pPr>
            <w:pStyle w:val="TOC1"/>
            <w:tabs>
              <w:tab w:val="right" w:leader="dot" w:pos="9350"/>
            </w:tabs>
            <w:rPr>
              <w:rFonts w:eastAsiaTheme="minorEastAsia"/>
              <w:noProof/>
            </w:rPr>
          </w:pPr>
          <w:hyperlink w:anchor="_Toc197116778" w:history="1">
            <w:r w:rsidRPr="00CF7737">
              <w:rPr>
                <w:rStyle w:val="Hyperlink"/>
                <w:rFonts w:ascii="Times New Roman" w:hAnsi="Times New Roman" w:cs="Times New Roman"/>
                <w:noProof/>
              </w:rPr>
              <w:t>CREDIT APPLICATION PROCESS</w:t>
            </w:r>
            <w:r w:rsidRPr="00CF7737">
              <w:rPr>
                <w:noProof/>
                <w:webHidden/>
              </w:rPr>
              <w:tab/>
            </w:r>
            <w:r w:rsidRPr="00CF7737">
              <w:rPr>
                <w:noProof/>
                <w:webHidden/>
              </w:rPr>
              <w:fldChar w:fldCharType="begin"/>
            </w:r>
            <w:r w:rsidRPr="00CF7737">
              <w:rPr>
                <w:noProof/>
                <w:webHidden/>
              </w:rPr>
              <w:instrText xml:space="preserve"> PAGEREF _Toc197116778 \h </w:instrText>
            </w:r>
            <w:r w:rsidRPr="00CF7737">
              <w:rPr>
                <w:noProof/>
                <w:webHidden/>
              </w:rPr>
            </w:r>
            <w:r w:rsidRPr="00CF7737">
              <w:rPr>
                <w:noProof/>
                <w:webHidden/>
              </w:rPr>
              <w:fldChar w:fldCharType="separate"/>
            </w:r>
            <w:r w:rsidRPr="00CF7737">
              <w:rPr>
                <w:noProof/>
                <w:webHidden/>
              </w:rPr>
              <w:t>111</w:t>
            </w:r>
            <w:r w:rsidRPr="00CF7737">
              <w:rPr>
                <w:noProof/>
                <w:webHidden/>
              </w:rPr>
              <w:fldChar w:fldCharType="end"/>
            </w:r>
          </w:hyperlink>
        </w:p>
        <w:p w14:paraId="059ECEDC" w14:textId="17D4D3AC" w:rsidR="00CF7737" w:rsidRPr="00CF7737" w:rsidRDefault="00CF7737">
          <w:pPr>
            <w:pStyle w:val="TOC1"/>
            <w:tabs>
              <w:tab w:val="right" w:leader="dot" w:pos="9350"/>
            </w:tabs>
            <w:rPr>
              <w:rFonts w:eastAsiaTheme="minorEastAsia"/>
              <w:noProof/>
            </w:rPr>
          </w:pPr>
          <w:hyperlink w:anchor="_Toc197116779" w:history="1">
            <w:r w:rsidRPr="00CF7737">
              <w:rPr>
                <w:rStyle w:val="Hyperlink"/>
                <w:rFonts w:ascii="Times New Roman" w:hAnsi="Times New Roman" w:cs="Times New Roman"/>
                <w:noProof/>
              </w:rPr>
              <w:t>MODULE 5</w:t>
            </w:r>
            <w:r w:rsidRPr="00CF7737">
              <w:rPr>
                <w:noProof/>
                <w:webHidden/>
              </w:rPr>
              <w:tab/>
            </w:r>
            <w:r w:rsidRPr="00CF7737">
              <w:rPr>
                <w:noProof/>
                <w:webHidden/>
              </w:rPr>
              <w:fldChar w:fldCharType="begin"/>
            </w:r>
            <w:r w:rsidRPr="00CF7737">
              <w:rPr>
                <w:noProof/>
                <w:webHidden/>
              </w:rPr>
              <w:instrText xml:space="preserve"> PAGEREF _Toc197116779 \h </w:instrText>
            </w:r>
            <w:r w:rsidRPr="00CF7737">
              <w:rPr>
                <w:noProof/>
                <w:webHidden/>
              </w:rPr>
            </w:r>
            <w:r w:rsidRPr="00CF7737">
              <w:rPr>
                <w:noProof/>
                <w:webHidden/>
              </w:rPr>
              <w:fldChar w:fldCharType="separate"/>
            </w:r>
            <w:r w:rsidRPr="00CF7737">
              <w:rPr>
                <w:noProof/>
                <w:webHidden/>
              </w:rPr>
              <w:t>116</w:t>
            </w:r>
            <w:r w:rsidRPr="00CF7737">
              <w:rPr>
                <w:noProof/>
                <w:webHidden/>
              </w:rPr>
              <w:fldChar w:fldCharType="end"/>
            </w:r>
          </w:hyperlink>
        </w:p>
        <w:p w14:paraId="387286A5" w14:textId="3A0AB3EE" w:rsidR="00CF7737" w:rsidRPr="00CF7737" w:rsidRDefault="00CF7737">
          <w:pPr>
            <w:pStyle w:val="TOC1"/>
            <w:tabs>
              <w:tab w:val="right" w:leader="dot" w:pos="9350"/>
            </w:tabs>
            <w:rPr>
              <w:rFonts w:eastAsiaTheme="minorEastAsia"/>
              <w:noProof/>
            </w:rPr>
          </w:pPr>
          <w:hyperlink w:anchor="_Toc197116780" w:history="1">
            <w:r w:rsidRPr="00CF7737">
              <w:rPr>
                <w:rStyle w:val="Hyperlink"/>
                <w:rFonts w:ascii="Times New Roman" w:eastAsia="DengXian Light" w:hAnsi="Times New Roman" w:cs="Times New Roman"/>
                <w:noProof/>
              </w:rPr>
              <w:t>CREDIT COLLATERALIZATION</w:t>
            </w:r>
            <w:r w:rsidRPr="00CF7737">
              <w:rPr>
                <w:noProof/>
                <w:webHidden/>
              </w:rPr>
              <w:tab/>
            </w:r>
            <w:r w:rsidRPr="00CF7737">
              <w:rPr>
                <w:noProof/>
                <w:webHidden/>
              </w:rPr>
              <w:fldChar w:fldCharType="begin"/>
            </w:r>
            <w:r w:rsidRPr="00CF7737">
              <w:rPr>
                <w:noProof/>
                <w:webHidden/>
              </w:rPr>
              <w:instrText xml:space="preserve"> PAGEREF _Toc197116780 \h </w:instrText>
            </w:r>
            <w:r w:rsidRPr="00CF7737">
              <w:rPr>
                <w:noProof/>
                <w:webHidden/>
              </w:rPr>
            </w:r>
            <w:r w:rsidRPr="00CF7737">
              <w:rPr>
                <w:noProof/>
                <w:webHidden/>
              </w:rPr>
              <w:fldChar w:fldCharType="separate"/>
            </w:r>
            <w:r w:rsidRPr="00CF7737">
              <w:rPr>
                <w:noProof/>
                <w:webHidden/>
              </w:rPr>
              <w:t>117</w:t>
            </w:r>
            <w:r w:rsidRPr="00CF7737">
              <w:rPr>
                <w:noProof/>
                <w:webHidden/>
              </w:rPr>
              <w:fldChar w:fldCharType="end"/>
            </w:r>
          </w:hyperlink>
        </w:p>
        <w:p w14:paraId="45C0D261" w14:textId="4317D0AF" w:rsidR="00675BA7" w:rsidRPr="00CF7737" w:rsidRDefault="00CF7737" w:rsidP="00CF7737">
          <w:pPr>
            <w:pStyle w:val="TOC1"/>
            <w:tabs>
              <w:tab w:val="right" w:leader="dot" w:pos="9350"/>
            </w:tabs>
            <w:rPr>
              <w:rFonts w:eastAsiaTheme="minorEastAsia"/>
              <w:noProof/>
            </w:rPr>
          </w:pPr>
          <w:hyperlink w:anchor="_Toc197116781" w:history="1">
            <w:r w:rsidRPr="00CF7737">
              <w:rPr>
                <w:rStyle w:val="Hyperlink"/>
                <w:rFonts w:ascii="Times New Roman" w:hAnsi="Times New Roman" w:cs="Times New Roman"/>
                <w:noProof/>
              </w:rPr>
              <w:t>BACK-OFFICE MANAGEMENT</w:t>
            </w:r>
            <w:r w:rsidRPr="00CF7737">
              <w:rPr>
                <w:noProof/>
                <w:webHidden/>
              </w:rPr>
              <w:tab/>
            </w:r>
            <w:r w:rsidRPr="00CF7737">
              <w:rPr>
                <w:noProof/>
                <w:webHidden/>
              </w:rPr>
              <w:fldChar w:fldCharType="begin"/>
            </w:r>
            <w:r w:rsidRPr="00CF7737">
              <w:rPr>
                <w:noProof/>
                <w:webHidden/>
              </w:rPr>
              <w:instrText xml:space="preserve"> PAGEREF _Toc197116781 \h </w:instrText>
            </w:r>
            <w:r w:rsidRPr="00CF7737">
              <w:rPr>
                <w:noProof/>
                <w:webHidden/>
              </w:rPr>
            </w:r>
            <w:r w:rsidRPr="00CF7737">
              <w:rPr>
                <w:noProof/>
                <w:webHidden/>
              </w:rPr>
              <w:fldChar w:fldCharType="separate"/>
            </w:r>
            <w:r w:rsidRPr="00CF7737">
              <w:rPr>
                <w:noProof/>
                <w:webHidden/>
              </w:rPr>
              <w:t>120</w:t>
            </w:r>
            <w:r w:rsidRPr="00CF7737">
              <w:rPr>
                <w:noProof/>
                <w:webHidden/>
              </w:rPr>
              <w:fldChar w:fldCharType="end"/>
            </w:r>
          </w:hyperlink>
          <w:r w:rsidR="00675BA7" w:rsidRPr="008F1E41">
            <w:rPr>
              <w:rFonts w:ascii="Times New Roman" w:hAnsi="Times New Roman" w:cs="Times New Roman"/>
              <w:sz w:val="24"/>
              <w:szCs w:val="24"/>
            </w:rPr>
            <w:fldChar w:fldCharType="end"/>
          </w:r>
        </w:p>
      </w:sdtContent>
    </w:sdt>
    <w:p w14:paraId="7DD15049" w14:textId="335D7CB5" w:rsidR="00675BA7" w:rsidRPr="00CF7737" w:rsidRDefault="00675BA7" w:rsidP="00CF7737">
      <w:pPr>
        <w:pStyle w:val="Heading1"/>
        <w:jc w:val="center"/>
        <w:rPr>
          <w:rFonts w:ascii="Times New Roman" w:hAnsi="Times New Roman" w:cs="Times New Roman"/>
          <w:b/>
          <w:bCs/>
          <w:color w:val="auto"/>
          <w:sz w:val="24"/>
          <w:szCs w:val="24"/>
        </w:rPr>
      </w:pPr>
      <w:bookmarkStart w:id="10" w:name="_Toc197116755"/>
      <w:r w:rsidRPr="00CF7737">
        <w:rPr>
          <w:rFonts w:ascii="Times New Roman" w:eastAsia="DengXian Light" w:hAnsi="Times New Roman" w:cs="Times New Roman"/>
          <w:b/>
          <w:bCs/>
          <w:color w:val="auto"/>
          <w:sz w:val="24"/>
          <w:szCs w:val="24"/>
        </w:rPr>
        <w:lastRenderedPageBreak/>
        <w:t>ACRONYMS</w:t>
      </w:r>
      <w:bookmarkEnd w:id="8"/>
      <w:bookmarkEnd w:id="10"/>
    </w:p>
    <w:p w14:paraId="6201F82E" w14:textId="77777777" w:rsidR="00675BA7" w:rsidRPr="00EC3557" w:rsidRDefault="00675BA7" w:rsidP="00675BA7">
      <w:pPr>
        <w:rPr>
          <w:rFonts w:ascii="Times New Roman" w:hAnsi="Times New Roman" w:cs="Times New Roman"/>
          <w:sz w:val="24"/>
          <w:szCs w:val="24"/>
        </w:rPr>
      </w:pPr>
      <w:r w:rsidRPr="00EC3557">
        <w:rPr>
          <w:rFonts w:ascii="Times New Roman" w:hAnsi="Times New Roman" w:cs="Times New Roman"/>
          <w:sz w:val="24"/>
          <w:szCs w:val="24"/>
        </w:rPr>
        <w:t xml:space="preserve">CBET </w:t>
      </w:r>
      <w:r w:rsidRPr="00EC3557">
        <w:rPr>
          <w:rFonts w:ascii="Times New Roman" w:hAnsi="Times New Roman" w:cs="Times New Roman"/>
          <w:sz w:val="24"/>
          <w:szCs w:val="24"/>
        </w:rPr>
        <w:tab/>
      </w:r>
      <w:r w:rsidRPr="00EC3557">
        <w:rPr>
          <w:rFonts w:ascii="Times New Roman" w:hAnsi="Times New Roman" w:cs="Times New Roman"/>
          <w:sz w:val="24"/>
          <w:szCs w:val="24"/>
        </w:rPr>
        <w:tab/>
      </w:r>
      <w:r w:rsidRPr="00EC3557">
        <w:rPr>
          <w:rFonts w:ascii="Times New Roman" w:hAnsi="Times New Roman" w:cs="Times New Roman"/>
          <w:sz w:val="24"/>
          <w:szCs w:val="24"/>
        </w:rPr>
        <w:tab/>
        <w:t>Competence based education training</w:t>
      </w:r>
    </w:p>
    <w:p w14:paraId="009AD9B3" w14:textId="77777777" w:rsidR="00675BA7" w:rsidRPr="00EC3557" w:rsidRDefault="00675BA7" w:rsidP="00675BA7">
      <w:pPr>
        <w:rPr>
          <w:rFonts w:ascii="Times New Roman" w:hAnsi="Times New Roman" w:cs="Times New Roman"/>
          <w:sz w:val="24"/>
          <w:szCs w:val="24"/>
        </w:rPr>
      </w:pPr>
      <w:r w:rsidRPr="00EC3557">
        <w:rPr>
          <w:rFonts w:ascii="Times New Roman" w:hAnsi="Times New Roman" w:cs="Times New Roman"/>
          <w:sz w:val="24"/>
          <w:szCs w:val="24"/>
        </w:rPr>
        <w:t xml:space="preserve">DVD </w:t>
      </w:r>
      <w:r w:rsidRPr="00EC3557">
        <w:rPr>
          <w:rFonts w:ascii="Times New Roman" w:hAnsi="Times New Roman" w:cs="Times New Roman"/>
          <w:sz w:val="24"/>
          <w:szCs w:val="24"/>
        </w:rPr>
        <w:tab/>
      </w:r>
      <w:r w:rsidRPr="00EC3557">
        <w:rPr>
          <w:rFonts w:ascii="Times New Roman" w:hAnsi="Times New Roman" w:cs="Times New Roman"/>
          <w:sz w:val="24"/>
          <w:szCs w:val="24"/>
        </w:rPr>
        <w:tab/>
      </w:r>
      <w:r w:rsidRPr="00EC3557">
        <w:rPr>
          <w:rFonts w:ascii="Times New Roman" w:hAnsi="Times New Roman" w:cs="Times New Roman"/>
          <w:sz w:val="24"/>
          <w:szCs w:val="24"/>
        </w:rPr>
        <w:tab/>
        <w:t>Digital video disk</w:t>
      </w:r>
    </w:p>
    <w:p w14:paraId="4F9E6B76" w14:textId="77777777" w:rsidR="00675BA7" w:rsidRPr="00EC3557" w:rsidRDefault="00675BA7" w:rsidP="00675BA7">
      <w:pPr>
        <w:rPr>
          <w:rFonts w:ascii="Times New Roman" w:hAnsi="Times New Roman" w:cs="Times New Roman"/>
          <w:sz w:val="24"/>
          <w:szCs w:val="24"/>
        </w:rPr>
      </w:pPr>
      <w:r w:rsidRPr="00EC3557">
        <w:rPr>
          <w:rFonts w:ascii="Times New Roman" w:hAnsi="Times New Roman" w:cs="Times New Roman"/>
          <w:sz w:val="24"/>
          <w:szCs w:val="24"/>
        </w:rPr>
        <w:t xml:space="preserve">GAAPs </w:t>
      </w:r>
      <w:r w:rsidRPr="00EC3557">
        <w:rPr>
          <w:rFonts w:ascii="Times New Roman" w:hAnsi="Times New Roman" w:cs="Times New Roman"/>
          <w:sz w:val="24"/>
          <w:szCs w:val="24"/>
        </w:rPr>
        <w:tab/>
      </w:r>
      <w:r w:rsidRPr="00EC3557">
        <w:rPr>
          <w:rFonts w:ascii="Times New Roman" w:hAnsi="Times New Roman" w:cs="Times New Roman"/>
          <w:sz w:val="24"/>
          <w:szCs w:val="24"/>
        </w:rPr>
        <w:tab/>
        <w:t>General accepted accounting principle</w:t>
      </w:r>
    </w:p>
    <w:p w14:paraId="0B8D79FE" w14:textId="77777777" w:rsidR="00675BA7" w:rsidRPr="00EC3557" w:rsidRDefault="00675BA7" w:rsidP="00675BA7">
      <w:pPr>
        <w:shd w:val="clear" w:color="auto" w:fill="FFFFFF"/>
        <w:spacing w:after="0" w:line="360" w:lineRule="auto"/>
        <w:jc w:val="both"/>
        <w:rPr>
          <w:rFonts w:ascii="Times New Roman" w:hAnsi="Times New Roman" w:cs="Times New Roman"/>
          <w:kern w:val="2"/>
          <w:sz w:val="24"/>
          <w:szCs w:val="24"/>
        </w:rPr>
      </w:pPr>
      <w:r w:rsidRPr="00EC3557">
        <w:rPr>
          <w:rFonts w:ascii="Times New Roman" w:hAnsi="Times New Roman" w:cs="Times New Roman"/>
          <w:sz w:val="24"/>
          <w:szCs w:val="24"/>
        </w:rPr>
        <w:t xml:space="preserve">ICT </w:t>
      </w:r>
      <w:r w:rsidRPr="00EC3557">
        <w:rPr>
          <w:rFonts w:ascii="Times New Roman" w:hAnsi="Times New Roman" w:cs="Times New Roman"/>
          <w:sz w:val="24"/>
          <w:szCs w:val="24"/>
        </w:rPr>
        <w:tab/>
      </w:r>
      <w:r w:rsidRPr="00EC3557">
        <w:rPr>
          <w:rFonts w:ascii="Times New Roman" w:hAnsi="Times New Roman" w:cs="Times New Roman"/>
          <w:sz w:val="24"/>
          <w:szCs w:val="24"/>
        </w:rPr>
        <w:tab/>
      </w:r>
      <w:r w:rsidRPr="00EC3557">
        <w:rPr>
          <w:rFonts w:ascii="Times New Roman" w:hAnsi="Times New Roman" w:cs="Times New Roman"/>
          <w:sz w:val="24"/>
          <w:szCs w:val="24"/>
        </w:rPr>
        <w:tab/>
      </w:r>
      <w:r w:rsidRPr="00EC3557">
        <w:rPr>
          <w:rFonts w:ascii="Times New Roman" w:hAnsi="Times New Roman" w:cs="Times New Roman"/>
          <w:spacing w:val="-6"/>
          <w:kern w:val="2"/>
          <w:sz w:val="24"/>
          <w:szCs w:val="24"/>
        </w:rPr>
        <w:t>I</w:t>
      </w:r>
      <w:r w:rsidRPr="00EC3557">
        <w:rPr>
          <w:rFonts w:ascii="Times New Roman" w:hAnsi="Times New Roman" w:cs="Times New Roman"/>
          <w:spacing w:val="2"/>
          <w:kern w:val="2"/>
          <w:sz w:val="24"/>
          <w:szCs w:val="24"/>
        </w:rPr>
        <w:t>n</w:t>
      </w:r>
      <w:r w:rsidRPr="00EC3557">
        <w:rPr>
          <w:rFonts w:ascii="Times New Roman" w:hAnsi="Times New Roman" w:cs="Times New Roman"/>
          <w:kern w:val="2"/>
          <w:sz w:val="24"/>
          <w:szCs w:val="24"/>
        </w:rPr>
        <w:t>fo</w:t>
      </w:r>
      <w:r w:rsidRPr="00EC3557">
        <w:rPr>
          <w:rFonts w:ascii="Times New Roman" w:hAnsi="Times New Roman" w:cs="Times New Roman"/>
          <w:spacing w:val="-1"/>
          <w:kern w:val="2"/>
          <w:sz w:val="24"/>
          <w:szCs w:val="24"/>
        </w:rPr>
        <w:t>r</w:t>
      </w:r>
      <w:r w:rsidRPr="00EC3557">
        <w:rPr>
          <w:rFonts w:ascii="Times New Roman" w:hAnsi="Times New Roman" w:cs="Times New Roman"/>
          <w:kern w:val="2"/>
          <w:sz w:val="24"/>
          <w:szCs w:val="24"/>
        </w:rPr>
        <w:t xml:space="preserve">mation </w:t>
      </w:r>
      <w:r w:rsidRPr="00EC3557">
        <w:rPr>
          <w:rFonts w:ascii="Times New Roman" w:hAnsi="Times New Roman" w:cs="Times New Roman"/>
          <w:spacing w:val="1"/>
          <w:kern w:val="2"/>
          <w:sz w:val="24"/>
          <w:szCs w:val="24"/>
        </w:rPr>
        <w:t>c</w:t>
      </w:r>
      <w:r w:rsidRPr="00EC3557">
        <w:rPr>
          <w:rFonts w:ascii="Times New Roman" w:hAnsi="Times New Roman" w:cs="Times New Roman"/>
          <w:kern w:val="2"/>
          <w:sz w:val="24"/>
          <w:szCs w:val="24"/>
        </w:rPr>
        <w:t>om</w:t>
      </w:r>
      <w:r w:rsidRPr="00EC3557">
        <w:rPr>
          <w:rFonts w:ascii="Times New Roman" w:hAnsi="Times New Roman" w:cs="Times New Roman"/>
          <w:spacing w:val="1"/>
          <w:kern w:val="2"/>
          <w:sz w:val="24"/>
          <w:szCs w:val="24"/>
        </w:rPr>
        <w:t>m</w:t>
      </w:r>
      <w:r w:rsidRPr="00EC3557">
        <w:rPr>
          <w:rFonts w:ascii="Times New Roman" w:hAnsi="Times New Roman" w:cs="Times New Roman"/>
          <w:kern w:val="2"/>
          <w:sz w:val="24"/>
          <w:szCs w:val="24"/>
        </w:rPr>
        <w:t>unic</w:t>
      </w:r>
      <w:r w:rsidRPr="00EC3557">
        <w:rPr>
          <w:rFonts w:ascii="Times New Roman" w:hAnsi="Times New Roman" w:cs="Times New Roman"/>
          <w:spacing w:val="1"/>
          <w:kern w:val="2"/>
          <w:sz w:val="24"/>
          <w:szCs w:val="24"/>
        </w:rPr>
        <w:t>a</w:t>
      </w:r>
      <w:r w:rsidRPr="00EC3557">
        <w:rPr>
          <w:rFonts w:ascii="Times New Roman" w:hAnsi="Times New Roman" w:cs="Times New Roman"/>
          <w:kern w:val="2"/>
          <w:sz w:val="24"/>
          <w:szCs w:val="24"/>
        </w:rPr>
        <w:t>t</w:t>
      </w:r>
      <w:r w:rsidRPr="00EC3557">
        <w:rPr>
          <w:rFonts w:ascii="Times New Roman" w:hAnsi="Times New Roman" w:cs="Times New Roman"/>
          <w:spacing w:val="1"/>
          <w:kern w:val="2"/>
          <w:sz w:val="24"/>
          <w:szCs w:val="24"/>
        </w:rPr>
        <w:t>i</w:t>
      </w:r>
      <w:r w:rsidRPr="00EC3557">
        <w:rPr>
          <w:rFonts w:ascii="Times New Roman" w:hAnsi="Times New Roman" w:cs="Times New Roman"/>
          <w:kern w:val="2"/>
          <w:sz w:val="24"/>
          <w:szCs w:val="24"/>
        </w:rPr>
        <w:t>on t</w:t>
      </w:r>
      <w:r w:rsidRPr="00EC3557">
        <w:rPr>
          <w:rFonts w:ascii="Times New Roman" w:hAnsi="Times New Roman" w:cs="Times New Roman"/>
          <w:spacing w:val="-1"/>
          <w:kern w:val="2"/>
          <w:sz w:val="24"/>
          <w:szCs w:val="24"/>
        </w:rPr>
        <w:t>ec</w:t>
      </w:r>
      <w:r w:rsidRPr="00EC3557">
        <w:rPr>
          <w:rFonts w:ascii="Times New Roman" w:hAnsi="Times New Roman" w:cs="Times New Roman"/>
          <w:kern w:val="2"/>
          <w:sz w:val="24"/>
          <w:szCs w:val="24"/>
        </w:rPr>
        <w:t>hnolo</w:t>
      </w:r>
      <w:r w:rsidRPr="00EC3557">
        <w:rPr>
          <w:rFonts w:ascii="Times New Roman" w:hAnsi="Times New Roman" w:cs="Times New Roman"/>
          <w:spacing w:val="3"/>
          <w:kern w:val="2"/>
          <w:sz w:val="24"/>
          <w:szCs w:val="24"/>
        </w:rPr>
        <w:t>g</w:t>
      </w:r>
      <w:r w:rsidRPr="00EC3557">
        <w:rPr>
          <w:rFonts w:ascii="Times New Roman" w:hAnsi="Times New Roman" w:cs="Times New Roman"/>
          <w:kern w:val="2"/>
          <w:sz w:val="24"/>
          <w:szCs w:val="24"/>
        </w:rPr>
        <w:t>y</w:t>
      </w:r>
    </w:p>
    <w:p w14:paraId="4D8DC855" w14:textId="77777777" w:rsidR="00675BA7" w:rsidRPr="00EC3557" w:rsidRDefault="00675BA7" w:rsidP="00675BA7">
      <w:pPr>
        <w:shd w:val="clear" w:color="auto" w:fill="FFFFFF"/>
        <w:spacing w:after="0" w:line="360" w:lineRule="auto"/>
        <w:jc w:val="both"/>
        <w:rPr>
          <w:rFonts w:ascii="Times New Roman" w:eastAsia="Times New Roman" w:hAnsi="Times New Roman" w:cs="Times New Roman"/>
          <w:kern w:val="2"/>
          <w:sz w:val="24"/>
          <w:szCs w:val="24"/>
        </w:rPr>
      </w:pPr>
      <w:r w:rsidRPr="00EC3557">
        <w:rPr>
          <w:rFonts w:ascii="Times New Roman" w:hAnsi="Times New Roman" w:cs="Times New Roman"/>
          <w:sz w:val="24"/>
          <w:szCs w:val="24"/>
        </w:rPr>
        <w:t>IoT</w:t>
      </w:r>
      <w:r w:rsidRPr="00EC3557">
        <w:rPr>
          <w:rFonts w:ascii="Times New Roman" w:eastAsia="Times New Roman" w:hAnsi="Times New Roman" w:cs="Times New Roman"/>
          <w:kern w:val="2"/>
          <w:sz w:val="24"/>
          <w:szCs w:val="24"/>
        </w:rPr>
        <w:t xml:space="preserve"> </w:t>
      </w:r>
      <w:r w:rsidRPr="00EC3557">
        <w:rPr>
          <w:rFonts w:ascii="Times New Roman" w:eastAsia="Times New Roman" w:hAnsi="Times New Roman" w:cs="Times New Roman"/>
          <w:kern w:val="2"/>
          <w:sz w:val="24"/>
          <w:szCs w:val="24"/>
        </w:rPr>
        <w:tab/>
      </w:r>
      <w:r w:rsidRPr="00EC3557">
        <w:rPr>
          <w:rFonts w:ascii="Times New Roman" w:eastAsia="Times New Roman" w:hAnsi="Times New Roman" w:cs="Times New Roman"/>
          <w:kern w:val="2"/>
          <w:sz w:val="24"/>
          <w:szCs w:val="24"/>
        </w:rPr>
        <w:tab/>
      </w:r>
      <w:r w:rsidRPr="00EC3557">
        <w:rPr>
          <w:rFonts w:ascii="Times New Roman" w:eastAsia="Times New Roman" w:hAnsi="Times New Roman" w:cs="Times New Roman"/>
          <w:kern w:val="2"/>
          <w:sz w:val="24"/>
          <w:szCs w:val="24"/>
        </w:rPr>
        <w:tab/>
        <w:t>Internet of Things</w:t>
      </w:r>
    </w:p>
    <w:p w14:paraId="534B5485" w14:textId="77777777" w:rsidR="00675BA7" w:rsidRPr="00EC3557" w:rsidRDefault="00675BA7" w:rsidP="00675BA7">
      <w:pPr>
        <w:rPr>
          <w:rFonts w:ascii="Times New Roman" w:hAnsi="Times New Roman" w:cs="Times New Roman"/>
          <w:sz w:val="24"/>
          <w:szCs w:val="24"/>
        </w:rPr>
      </w:pPr>
      <w:r w:rsidRPr="00EC3557">
        <w:rPr>
          <w:rFonts w:ascii="Times New Roman" w:hAnsi="Times New Roman" w:cs="Times New Roman"/>
          <w:sz w:val="24"/>
          <w:szCs w:val="24"/>
        </w:rPr>
        <w:t xml:space="preserve">ISCED </w:t>
      </w:r>
      <w:r w:rsidRPr="00EC3557">
        <w:rPr>
          <w:rFonts w:ascii="Times New Roman" w:hAnsi="Times New Roman" w:cs="Times New Roman"/>
          <w:sz w:val="24"/>
          <w:szCs w:val="24"/>
        </w:rPr>
        <w:tab/>
      </w:r>
      <w:r w:rsidRPr="00EC3557">
        <w:rPr>
          <w:rFonts w:ascii="Times New Roman" w:hAnsi="Times New Roman" w:cs="Times New Roman"/>
          <w:sz w:val="24"/>
          <w:szCs w:val="24"/>
        </w:rPr>
        <w:tab/>
        <w:t>International Standards Classification of Education</w:t>
      </w:r>
    </w:p>
    <w:p w14:paraId="0BF664E3" w14:textId="77777777" w:rsidR="00675BA7" w:rsidRPr="00EC3557" w:rsidRDefault="00675BA7" w:rsidP="00675BA7">
      <w:pPr>
        <w:rPr>
          <w:rFonts w:ascii="Times New Roman" w:hAnsi="Times New Roman" w:cs="Times New Roman"/>
          <w:sz w:val="24"/>
          <w:szCs w:val="24"/>
        </w:rPr>
      </w:pPr>
      <w:r w:rsidRPr="00EC3557">
        <w:rPr>
          <w:rFonts w:ascii="Times New Roman" w:hAnsi="Times New Roman" w:cs="Times New Roman"/>
          <w:sz w:val="24"/>
          <w:szCs w:val="24"/>
        </w:rPr>
        <w:t xml:space="preserve">POE </w:t>
      </w:r>
      <w:r w:rsidRPr="00EC3557">
        <w:rPr>
          <w:rFonts w:ascii="Times New Roman" w:hAnsi="Times New Roman" w:cs="Times New Roman"/>
          <w:sz w:val="24"/>
          <w:szCs w:val="24"/>
        </w:rPr>
        <w:tab/>
      </w:r>
      <w:r w:rsidRPr="00EC3557">
        <w:rPr>
          <w:rFonts w:ascii="Times New Roman" w:hAnsi="Times New Roman" w:cs="Times New Roman"/>
          <w:sz w:val="24"/>
          <w:szCs w:val="24"/>
        </w:rPr>
        <w:tab/>
      </w:r>
      <w:r w:rsidRPr="00EC3557">
        <w:rPr>
          <w:rFonts w:ascii="Times New Roman" w:hAnsi="Times New Roman" w:cs="Times New Roman"/>
          <w:sz w:val="24"/>
          <w:szCs w:val="24"/>
        </w:rPr>
        <w:tab/>
        <w:t>Portfolio of evidence</w:t>
      </w:r>
    </w:p>
    <w:p w14:paraId="06890188" w14:textId="77777777" w:rsidR="00675BA7" w:rsidRPr="00EC3557" w:rsidRDefault="00675BA7" w:rsidP="00675BA7">
      <w:pPr>
        <w:rPr>
          <w:rFonts w:ascii="Times New Roman" w:hAnsi="Times New Roman" w:cs="Times New Roman"/>
          <w:sz w:val="24"/>
          <w:szCs w:val="24"/>
        </w:rPr>
      </w:pPr>
      <w:r w:rsidRPr="00EC3557">
        <w:rPr>
          <w:rFonts w:ascii="Times New Roman" w:hAnsi="Times New Roman" w:cs="Times New Roman"/>
          <w:sz w:val="24"/>
          <w:szCs w:val="24"/>
        </w:rPr>
        <w:t xml:space="preserve">TVET </w:t>
      </w:r>
      <w:r w:rsidRPr="00EC3557">
        <w:rPr>
          <w:rFonts w:ascii="Times New Roman" w:hAnsi="Times New Roman" w:cs="Times New Roman"/>
          <w:sz w:val="24"/>
          <w:szCs w:val="24"/>
        </w:rPr>
        <w:tab/>
      </w:r>
      <w:r w:rsidRPr="00EC3557">
        <w:rPr>
          <w:rFonts w:ascii="Times New Roman" w:hAnsi="Times New Roman" w:cs="Times New Roman"/>
          <w:sz w:val="24"/>
          <w:szCs w:val="24"/>
        </w:rPr>
        <w:tab/>
      </w:r>
      <w:r w:rsidRPr="00EC3557">
        <w:rPr>
          <w:rFonts w:ascii="Times New Roman" w:hAnsi="Times New Roman" w:cs="Times New Roman"/>
          <w:sz w:val="24"/>
          <w:szCs w:val="24"/>
        </w:rPr>
        <w:tab/>
        <w:t>Technical and vocational education and training</w:t>
      </w:r>
    </w:p>
    <w:p w14:paraId="510C6033" w14:textId="77777777" w:rsidR="00675BA7" w:rsidRPr="00EC3557" w:rsidRDefault="00675BA7" w:rsidP="00675BA7">
      <w:pPr>
        <w:rPr>
          <w:rFonts w:ascii="Times New Roman" w:eastAsia="DengXian Light" w:hAnsi="Times New Roman" w:cs="Times New Roman"/>
          <w:b/>
          <w:bCs/>
          <w:sz w:val="24"/>
          <w:szCs w:val="24"/>
        </w:rPr>
      </w:pPr>
      <w:r w:rsidRPr="00EC3557">
        <w:rPr>
          <w:rFonts w:ascii="Times New Roman" w:hAnsi="Times New Roman" w:cs="Times New Roman"/>
          <w:sz w:val="24"/>
          <w:szCs w:val="24"/>
        </w:rPr>
        <w:t xml:space="preserve">VGA </w:t>
      </w:r>
      <w:r w:rsidRPr="00EC3557">
        <w:rPr>
          <w:rFonts w:ascii="Times New Roman" w:hAnsi="Times New Roman" w:cs="Times New Roman"/>
          <w:sz w:val="24"/>
          <w:szCs w:val="24"/>
        </w:rPr>
        <w:tab/>
      </w:r>
      <w:r w:rsidRPr="00EC3557">
        <w:rPr>
          <w:rFonts w:ascii="Times New Roman" w:hAnsi="Times New Roman" w:cs="Times New Roman"/>
          <w:sz w:val="24"/>
          <w:szCs w:val="24"/>
        </w:rPr>
        <w:tab/>
      </w:r>
      <w:r w:rsidRPr="00EC3557">
        <w:rPr>
          <w:rFonts w:ascii="Times New Roman" w:hAnsi="Times New Roman" w:cs="Times New Roman"/>
          <w:sz w:val="24"/>
          <w:szCs w:val="24"/>
        </w:rPr>
        <w:tab/>
        <w:t>Video graphic array</w:t>
      </w:r>
    </w:p>
    <w:p w14:paraId="62D35B4B" w14:textId="77777777" w:rsidR="00675BA7" w:rsidRPr="0074162D" w:rsidRDefault="00675BA7" w:rsidP="00675BA7">
      <w:pPr>
        <w:shd w:val="clear" w:color="auto" w:fill="FFFFFF" w:themeFill="background1"/>
        <w:rPr>
          <w:rFonts w:ascii="Times New Roman" w:hAnsi="Times New Roman" w:cs="Times New Roman"/>
          <w:sz w:val="24"/>
          <w:szCs w:val="24"/>
        </w:rPr>
      </w:pPr>
    </w:p>
    <w:p w14:paraId="6162331F" w14:textId="77777777" w:rsidR="00675BA7" w:rsidRPr="0074162D" w:rsidRDefault="00675BA7" w:rsidP="00675BA7">
      <w:pPr>
        <w:shd w:val="clear" w:color="auto" w:fill="FFFFFF" w:themeFill="background1"/>
        <w:rPr>
          <w:rFonts w:ascii="Times New Roman" w:hAnsi="Times New Roman" w:cs="Times New Roman"/>
          <w:sz w:val="24"/>
          <w:szCs w:val="24"/>
        </w:rPr>
      </w:pPr>
    </w:p>
    <w:p w14:paraId="0F50152A" w14:textId="77777777" w:rsidR="00675BA7" w:rsidRPr="0074162D" w:rsidRDefault="00675BA7" w:rsidP="00675BA7">
      <w:pPr>
        <w:shd w:val="clear" w:color="auto" w:fill="FFFFFF" w:themeFill="background1"/>
        <w:spacing w:after="0" w:line="360" w:lineRule="auto"/>
        <w:ind w:firstLine="300"/>
        <w:rPr>
          <w:rFonts w:ascii="Times New Roman" w:hAnsi="Times New Roman" w:cs="Times New Roman"/>
          <w:sz w:val="24"/>
          <w:szCs w:val="24"/>
        </w:rPr>
      </w:pPr>
    </w:p>
    <w:p w14:paraId="0E48AB20" w14:textId="77777777" w:rsidR="00675BA7" w:rsidRDefault="00675BA7" w:rsidP="00675BA7">
      <w:pPr>
        <w:spacing w:after="0" w:line="240" w:lineRule="auto"/>
        <w:rPr>
          <w:rFonts w:ascii="Times New Roman" w:eastAsia="Calibri" w:hAnsi="Times New Roman" w:cs="Times New Roman"/>
          <w:b/>
          <w:sz w:val="24"/>
          <w:szCs w:val="24"/>
          <w:lang w:val="en-GB"/>
        </w:rPr>
      </w:pPr>
      <w:bookmarkStart w:id="11" w:name="_Toc195624782"/>
      <w:r>
        <w:rPr>
          <w:rFonts w:ascii="Times New Roman" w:eastAsia="Calibri" w:hAnsi="Times New Roman" w:cs="Times New Roman"/>
          <w:b/>
          <w:sz w:val="24"/>
          <w:szCs w:val="24"/>
          <w:lang w:val="en-GB"/>
        </w:rPr>
        <w:br w:type="page"/>
      </w:r>
    </w:p>
    <w:p w14:paraId="14D9AD50" w14:textId="77777777" w:rsidR="00675BA7" w:rsidRPr="00CF7737" w:rsidRDefault="00675BA7" w:rsidP="00CF7737">
      <w:pPr>
        <w:pStyle w:val="Heading1"/>
        <w:jc w:val="center"/>
        <w:rPr>
          <w:rFonts w:ascii="Times New Roman" w:eastAsia="Times New Roman" w:hAnsi="Times New Roman" w:cs="Times New Roman"/>
          <w:b/>
          <w:bCs/>
          <w:color w:val="auto"/>
          <w:sz w:val="24"/>
          <w:szCs w:val="24"/>
        </w:rPr>
      </w:pPr>
      <w:bookmarkStart w:id="12" w:name="_Toc197085016"/>
      <w:bookmarkEnd w:id="11"/>
      <w:r w:rsidRPr="00CF7737">
        <w:rPr>
          <w:rFonts w:ascii="Times New Roman" w:eastAsia="Times New Roman" w:hAnsi="Times New Roman" w:cs="Times New Roman"/>
          <w:b/>
          <w:bCs/>
          <w:color w:val="auto"/>
          <w:sz w:val="24"/>
          <w:szCs w:val="24"/>
        </w:rPr>
        <w:lastRenderedPageBreak/>
        <w:t>KEY TO ISCED UNIT CODE</w:t>
      </w:r>
      <w:bookmarkEnd w:id="12"/>
    </w:p>
    <w:p w14:paraId="7DDAA2DC" w14:textId="77777777" w:rsidR="00675BA7" w:rsidRPr="0074162D" w:rsidRDefault="00675BA7" w:rsidP="00675BA7">
      <w:pPr>
        <w:shd w:val="clear" w:color="auto" w:fill="FFFFFF" w:themeFill="background1"/>
        <w:rPr>
          <w:rFonts w:ascii="Times New Roman" w:hAnsi="Times New Roman" w:cs="Times New Roman"/>
          <w:b/>
          <w:sz w:val="24"/>
          <w:szCs w:val="24"/>
        </w:rPr>
      </w:pPr>
    </w:p>
    <w:p w14:paraId="47A6D918" w14:textId="77777777" w:rsidR="00675BA7" w:rsidRPr="0074162D" w:rsidRDefault="00675BA7" w:rsidP="00675BA7">
      <w:pPr>
        <w:shd w:val="clear" w:color="auto" w:fill="FFFFFF" w:themeFill="background1"/>
        <w:rPr>
          <w:rFonts w:ascii="Times New Roman" w:hAnsi="Times New Roman" w:cs="Times New Roman"/>
          <w:b/>
          <w:sz w:val="24"/>
          <w:szCs w:val="24"/>
        </w:rPr>
      </w:pPr>
    </w:p>
    <w:p w14:paraId="66E33B44" w14:textId="77777777" w:rsidR="00675BA7" w:rsidRPr="0074162D" w:rsidRDefault="00675BA7" w:rsidP="00675BA7">
      <w:pPr>
        <w:shd w:val="clear" w:color="auto" w:fill="FFFFFF" w:themeFill="background1"/>
        <w:rPr>
          <w:rFonts w:ascii="Times New Roman" w:hAnsi="Times New Roman" w:cs="Times New Roman"/>
          <w:b/>
          <w:sz w:val="24"/>
          <w:szCs w:val="24"/>
        </w:rPr>
      </w:pPr>
      <w:r w:rsidRPr="007A77DB">
        <w:rPr>
          <w:rFonts w:ascii="Times New Roman" w:hAnsi="Times New Roman"/>
          <w:noProof/>
          <w:color w:val="000000"/>
          <w:kern w:val="2"/>
          <w:sz w:val="24"/>
          <w:szCs w:val="24"/>
        </w:rPr>
        <w:drawing>
          <wp:inline distT="0" distB="0" distL="0" distR="0" wp14:anchorId="5FF29FD7" wp14:editId="79EAE8A6">
            <wp:extent cx="5276850" cy="25228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8">
                      <a:extLst>
                        <a:ext uri="{28A0092B-C50C-407E-A947-70E740481C1C}">
                          <a14:useLocalDpi xmlns:a14="http://schemas.microsoft.com/office/drawing/2010/main" val="0"/>
                        </a:ext>
                      </a:extLst>
                    </a:blip>
                    <a:srcRect l="-1558" t="15971"/>
                    <a:stretch>
                      <a:fillRect/>
                    </a:stretch>
                  </pic:blipFill>
                  <pic:spPr bwMode="auto">
                    <a:xfrm>
                      <a:off x="0" y="0"/>
                      <a:ext cx="5276850" cy="2522855"/>
                    </a:xfrm>
                    <a:prstGeom prst="rect">
                      <a:avLst/>
                    </a:prstGeom>
                    <a:noFill/>
                    <a:ln>
                      <a:noFill/>
                    </a:ln>
                  </pic:spPr>
                </pic:pic>
              </a:graphicData>
            </a:graphic>
          </wp:inline>
        </w:drawing>
      </w:r>
    </w:p>
    <w:p w14:paraId="36659FD5" w14:textId="77777777" w:rsidR="00675BA7" w:rsidRPr="0074162D" w:rsidRDefault="00675BA7" w:rsidP="00675BA7">
      <w:pPr>
        <w:shd w:val="clear" w:color="auto" w:fill="FFFFFF" w:themeFill="background1"/>
        <w:rPr>
          <w:rFonts w:ascii="Times New Roman" w:hAnsi="Times New Roman" w:cs="Times New Roman"/>
          <w:b/>
          <w:sz w:val="24"/>
          <w:szCs w:val="24"/>
        </w:rPr>
      </w:pPr>
    </w:p>
    <w:p w14:paraId="73B17914" w14:textId="77777777" w:rsidR="00675BA7" w:rsidRPr="0074162D" w:rsidRDefault="00675BA7" w:rsidP="00675BA7">
      <w:pPr>
        <w:shd w:val="clear" w:color="auto" w:fill="FFFFFF" w:themeFill="background1"/>
        <w:rPr>
          <w:rFonts w:ascii="Times New Roman" w:hAnsi="Times New Roman" w:cs="Times New Roman"/>
          <w:b/>
          <w:sz w:val="24"/>
          <w:szCs w:val="24"/>
        </w:rPr>
      </w:pPr>
    </w:p>
    <w:p w14:paraId="7A7EF823" w14:textId="77777777" w:rsidR="00675BA7" w:rsidRPr="0074162D" w:rsidRDefault="00675BA7" w:rsidP="00675BA7">
      <w:pPr>
        <w:shd w:val="clear" w:color="auto" w:fill="FFFFFF" w:themeFill="background1"/>
        <w:tabs>
          <w:tab w:val="left" w:pos="2193"/>
        </w:tabs>
        <w:rPr>
          <w:rFonts w:ascii="Times New Roman" w:hAnsi="Times New Roman" w:cs="Times New Roman"/>
          <w:b/>
          <w:sz w:val="24"/>
          <w:szCs w:val="24"/>
        </w:rPr>
      </w:pPr>
    </w:p>
    <w:p w14:paraId="74024AED" w14:textId="77777777" w:rsidR="00675BA7" w:rsidRPr="0074162D" w:rsidRDefault="00675BA7" w:rsidP="00675BA7">
      <w:pPr>
        <w:shd w:val="clear" w:color="auto" w:fill="FFFFFF" w:themeFill="background1"/>
        <w:rPr>
          <w:rFonts w:ascii="Times New Roman" w:hAnsi="Times New Roman" w:cs="Times New Roman"/>
          <w:b/>
          <w:sz w:val="24"/>
          <w:szCs w:val="24"/>
        </w:rPr>
      </w:pPr>
    </w:p>
    <w:p w14:paraId="17015BD0" w14:textId="77777777" w:rsidR="00675BA7" w:rsidRDefault="00675BA7" w:rsidP="00675BA7">
      <w:pPr>
        <w:spacing w:after="0" w:line="240" w:lineRule="auto"/>
        <w:rPr>
          <w:rFonts w:ascii="Times New Roman" w:eastAsiaTheme="majorEastAsia" w:hAnsi="Times New Roman" w:cs="Times New Roman"/>
          <w:b/>
          <w:bCs/>
          <w:sz w:val="24"/>
          <w:szCs w:val="24"/>
        </w:rPr>
      </w:pPr>
      <w:bookmarkStart w:id="13" w:name="_Toc178770228"/>
      <w:r>
        <w:rPr>
          <w:rFonts w:ascii="Times New Roman" w:hAnsi="Times New Roman" w:cs="Times New Roman"/>
          <w:b/>
          <w:bCs/>
          <w:sz w:val="24"/>
          <w:szCs w:val="24"/>
        </w:rPr>
        <w:br w:type="page"/>
      </w:r>
    </w:p>
    <w:p w14:paraId="2A2BFBD4" w14:textId="77777777" w:rsidR="00675BA7" w:rsidRPr="0074162D" w:rsidRDefault="00675BA7" w:rsidP="00675BA7">
      <w:pPr>
        <w:pStyle w:val="Heading1"/>
        <w:spacing w:before="0" w:after="0" w:line="360" w:lineRule="auto"/>
        <w:jc w:val="center"/>
        <w:rPr>
          <w:rFonts w:ascii="Times New Roman" w:hAnsi="Times New Roman" w:cs="Times New Roman"/>
          <w:b/>
          <w:bCs/>
          <w:color w:val="auto"/>
          <w:sz w:val="24"/>
          <w:szCs w:val="24"/>
        </w:rPr>
      </w:pPr>
      <w:bookmarkStart w:id="14" w:name="_Toc178770231"/>
      <w:bookmarkStart w:id="15" w:name="_Toc197116756"/>
      <w:bookmarkEnd w:id="13"/>
      <w:r w:rsidRPr="0074162D">
        <w:rPr>
          <w:rFonts w:ascii="Times New Roman" w:hAnsi="Times New Roman" w:cs="Times New Roman"/>
          <w:b/>
          <w:bCs/>
          <w:color w:val="auto"/>
          <w:sz w:val="24"/>
          <w:szCs w:val="24"/>
        </w:rPr>
        <w:lastRenderedPageBreak/>
        <w:t>COURSE OVERVIEW</w:t>
      </w:r>
      <w:bookmarkEnd w:id="14"/>
      <w:bookmarkEnd w:id="15"/>
    </w:p>
    <w:p w14:paraId="6F21F09B" w14:textId="6960032A" w:rsidR="00675BA7" w:rsidRDefault="00675BA7" w:rsidP="00675BA7">
      <w:pPr>
        <w:shd w:val="clear" w:color="auto" w:fill="FFFFFF"/>
        <w:spacing w:after="0" w:line="360" w:lineRule="auto"/>
        <w:jc w:val="both"/>
        <w:rPr>
          <w:rFonts w:ascii="Times New Roman" w:hAnsi="Times New Roman"/>
          <w:color w:val="000000"/>
          <w:sz w:val="24"/>
          <w:szCs w:val="24"/>
        </w:rPr>
      </w:pPr>
      <w:bookmarkStart w:id="16" w:name="_Hlk195633637"/>
      <w:r w:rsidRPr="0074162D">
        <w:rPr>
          <w:rFonts w:ascii="Times New Roman" w:hAnsi="Times New Roman" w:cs="Times New Roman"/>
          <w:sz w:val="24"/>
          <w:szCs w:val="24"/>
        </w:rPr>
        <w:t>Banking and finance Lev</w:t>
      </w:r>
      <w:r>
        <w:rPr>
          <w:rFonts w:ascii="Times New Roman" w:hAnsi="Times New Roman" w:cs="Times New Roman"/>
          <w:sz w:val="24"/>
          <w:szCs w:val="24"/>
        </w:rPr>
        <w:t xml:space="preserve">el 6 curriculum </w:t>
      </w:r>
      <w:r w:rsidRPr="0074162D">
        <w:rPr>
          <w:rFonts w:ascii="Times New Roman" w:hAnsi="Times New Roman" w:cs="Times New Roman"/>
          <w:sz w:val="24"/>
          <w:szCs w:val="24"/>
        </w:rPr>
        <w:t xml:space="preserve">consists of competencies that an individual must achieve to perform banking and finance </w:t>
      </w:r>
      <w:r>
        <w:rPr>
          <w:rFonts w:ascii="Times New Roman" w:hAnsi="Times New Roman" w:cs="Times New Roman"/>
          <w:sz w:val="24"/>
          <w:szCs w:val="24"/>
        </w:rPr>
        <w:t>operations</w:t>
      </w:r>
      <w:r w:rsidRPr="0074162D">
        <w:rPr>
          <w:rFonts w:ascii="Times New Roman" w:hAnsi="Times New Roman" w:cs="Times New Roman"/>
          <w:sz w:val="24"/>
          <w:szCs w:val="24"/>
        </w:rPr>
        <w:t xml:space="preserve">.   </w:t>
      </w:r>
      <w:r w:rsidRPr="007A77DB">
        <w:rPr>
          <w:rFonts w:ascii="Times New Roman" w:hAnsi="Times New Roman"/>
          <w:color w:val="000000"/>
          <w:sz w:val="24"/>
          <w:szCs w:val="24"/>
        </w:rPr>
        <w:t xml:space="preserve">It involves marketing bank products, </w:t>
      </w:r>
      <w:r>
        <w:rPr>
          <w:rFonts w:ascii="Times New Roman" w:hAnsi="Times New Roman"/>
          <w:color w:val="000000"/>
          <w:sz w:val="24"/>
          <w:szCs w:val="24"/>
        </w:rPr>
        <w:t>managing</w:t>
      </w:r>
      <w:r w:rsidRPr="007A77DB">
        <w:rPr>
          <w:rFonts w:ascii="Times New Roman" w:hAnsi="Times New Roman"/>
          <w:color w:val="000000"/>
          <w:sz w:val="24"/>
          <w:szCs w:val="24"/>
        </w:rPr>
        <w:t xml:space="preserve"> customer relationship</w:t>
      </w:r>
      <w:r>
        <w:rPr>
          <w:rFonts w:ascii="Times New Roman" w:hAnsi="Times New Roman"/>
          <w:color w:val="000000"/>
          <w:sz w:val="24"/>
          <w:szCs w:val="24"/>
        </w:rPr>
        <w:t xml:space="preserve"> and </w:t>
      </w:r>
      <w:r w:rsidRPr="007A77DB">
        <w:rPr>
          <w:rFonts w:ascii="Times New Roman" w:hAnsi="Times New Roman"/>
          <w:color w:val="000000"/>
          <w:sz w:val="24"/>
          <w:szCs w:val="24"/>
        </w:rPr>
        <w:t xml:space="preserve">electronic banking skills, </w:t>
      </w:r>
      <w:r>
        <w:rPr>
          <w:rFonts w:ascii="Times New Roman" w:hAnsi="Times New Roman"/>
          <w:color w:val="000000"/>
          <w:sz w:val="24"/>
          <w:szCs w:val="24"/>
        </w:rPr>
        <w:t xml:space="preserve">offering </w:t>
      </w:r>
      <w:r w:rsidRPr="007A77DB">
        <w:rPr>
          <w:rFonts w:ascii="Times New Roman" w:hAnsi="Times New Roman"/>
          <w:color w:val="000000"/>
          <w:sz w:val="24"/>
          <w:szCs w:val="24"/>
        </w:rPr>
        <w:t>customer servic</w:t>
      </w:r>
      <w:r>
        <w:rPr>
          <w:rFonts w:ascii="Times New Roman" w:hAnsi="Times New Roman"/>
          <w:color w:val="000000"/>
          <w:sz w:val="24"/>
          <w:szCs w:val="24"/>
        </w:rPr>
        <w:t>e</w:t>
      </w:r>
      <w:r w:rsidRPr="007A77DB">
        <w:rPr>
          <w:rFonts w:ascii="Times New Roman" w:hAnsi="Times New Roman"/>
          <w:color w:val="000000"/>
          <w:sz w:val="24"/>
          <w:szCs w:val="24"/>
        </w:rPr>
        <w:t xml:space="preserve">, </w:t>
      </w:r>
      <w:r>
        <w:rPr>
          <w:rFonts w:ascii="Times New Roman" w:hAnsi="Times New Roman"/>
          <w:color w:val="000000"/>
          <w:sz w:val="24"/>
          <w:szCs w:val="24"/>
        </w:rPr>
        <w:t xml:space="preserve">performing </w:t>
      </w:r>
      <w:r w:rsidRPr="007A77DB">
        <w:rPr>
          <w:rFonts w:ascii="Times New Roman" w:hAnsi="Times New Roman"/>
          <w:color w:val="000000"/>
          <w:sz w:val="24"/>
          <w:szCs w:val="24"/>
        </w:rPr>
        <w:t xml:space="preserve">credit administration, </w:t>
      </w:r>
      <w:r>
        <w:rPr>
          <w:rFonts w:ascii="Times New Roman" w:hAnsi="Times New Roman"/>
          <w:color w:val="000000"/>
          <w:sz w:val="24"/>
          <w:szCs w:val="24"/>
        </w:rPr>
        <w:t xml:space="preserve">managing </w:t>
      </w:r>
      <w:r w:rsidRPr="007A77DB">
        <w:rPr>
          <w:rFonts w:ascii="Times New Roman" w:hAnsi="Times New Roman"/>
          <w:color w:val="000000"/>
          <w:sz w:val="24"/>
          <w:szCs w:val="24"/>
        </w:rPr>
        <w:t xml:space="preserve">bank compliance, </w:t>
      </w:r>
      <w:r>
        <w:rPr>
          <w:rFonts w:ascii="Times New Roman" w:hAnsi="Times New Roman"/>
          <w:color w:val="000000"/>
          <w:sz w:val="24"/>
          <w:szCs w:val="24"/>
        </w:rPr>
        <w:t xml:space="preserve">offering </w:t>
      </w:r>
      <w:proofErr w:type="spellStart"/>
      <w:r w:rsidRPr="007A77DB">
        <w:rPr>
          <w:rFonts w:ascii="Times New Roman" w:hAnsi="Times New Roman"/>
          <w:color w:val="000000"/>
          <w:sz w:val="24"/>
          <w:szCs w:val="24"/>
        </w:rPr>
        <w:t>tellering</w:t>
      </w:r>
      <w:proofErr w:type="spellEnd"/>
      <w:r w:rsidRPr="007A77DB">
        <w:rPr>
          <w:rFonts w:ascii="Times New Roman" w:hAnsi="Times New Roman"/>
          <w:color w:val="000000"/>
          <w:sz w:val="24"/>
          <w:szCs w:val="24"/>
        </w:rPr>
        <w:t xml:space="preserve"> service, </w:t>
      </w:r>
      <w:r>
        <w:rPr>
          <w:rFonts w:ascii="Times New Roman" w:hAnsi="Times New Roman"/>
          <w:color w:val="000000"/>
          <w:sz w:val="24"/>
          <w:szCs w:val="24"/>
        </w:rPr>
        <w:t xml:space="preserve">processing </w:t>
      </w:r>
      <w:r w:rsidRPr="007A77DB">
        <w:rPr>
          <w:rFonts w:ascii="Times New Roman" w:hAnsi="Times New Roman"/>
          <w:color w:val="000000"/>
          <w:sz w:val="24"/>
          <w:szCs w:val="24"/>
        </w:rPr>
        <w:t xml:space="preserve">credit </w:t>
      </w:r>
      <w:r>
        <w:rPr>
          <w:rFonts w:ascii="Times New Roman" w:hAnsi="Times New Roman"/>
          <w:color w:val="000000"/>
          <w:sz w:val="24"/>
          <w:szCs w:val="24"/>
        </w:rPr>
        <w:t>facilities</w:t>
      </w:r>
      <w:r w:rsidRPr="007A77DB">
        <w:rPr>
          <w:rFonts w:ascii="Times New Roman" w:hAnsi="Times New Roman"/>
          <w:color w:val="000000"/>
          <w:sz w:val="24"/>
          <w:szCs w:val="24"/>
        </w:rPr>
        <w:t xml:space="preserve">, </w:t>
      </w:r>
      <w:r>
        <w:rPr>
          <w:rFonts w:ascii="Times New Roman" w:hAnsi="Times New Roman"/>
          <w:color w:val="000000"/>
          <w:sz w:val="24"/>
          <w:szCs w:val="24"/>
        </w:rPr>
        <w:t>establishing</w:t>
      </w:r>
      <w:r w:rsidRPr="007A77DB">
        <w:rPr>
          <w:rFonts w:ascii="Times New Roman" w:hAnsi="Times New Roman"/>
          <w:color w:val="000000"/>
          <w:sz w:val="24"/>
          <w:szCs w:val="24"/>
        </w:rPr>
        <w:t xml:space="preserve"> credit collateralization </w:t>
      </w:r>
      <w:r>
        <w:rPr>
          <w:rFonts w:ascii="Times New Roman" w:hAnsi="Times New Roman"/>
          <w:color w:val="000000"/>
          <w:sz w:val="24"/>
          <w:szCs w:val="24"/>
        </w:rPr>
        <w:t>and</w:t>
      </w:r>
      <w:r w:rsidRPr="007A77DB">
        <w:rPr>
          <w:rFonts w:ascii="Times New Roman" w:hAnsi="Times New Roman"/>
          <w:color w:val="000000"/>
          <w:sz w:val="24"/>
          <w:szCs w:val="24"/>
        </w:rPr>
        <w:t xml:space="preserve"> </w:t>
      </w:r>
      <w:r>
        <w:rPr>
          <w:rFonts w:ascii="Times New Roman" w:hAnsi="Times New Roman"/>
          <w:color w:val="000000"/>
          <w:sz w:val="24"/>
          <w:szCs w:val="24"/>
        </w:rPr>
        <w:t xml:space="preserve">managing </w:t>
      </w:r>
      <w:r w:rsidRPr="007A77DB">
        <w:rPr>
          <w:rFonts w:ascii="Times New Roman" w:hAnsi="Times New Roman"/>
          <w:color w:val="000000"/>
          <w:sz w:val="24"/>
          <w:szCs w:val="24"/>
        </w:rPr>
        <w:t>back-office.</w:t>
      </w:r>
    </w:p>
    <w:p w14:paraId="23664012" w14:textId="77777777" w:rsidR="00CF7737" w:rsidRDefault="00CF7737" w:rsidP="00675BA7">
      <w:pPr>
        <w:shd w:val="clear" w:color="auto" w:fill="FFFFFF"/>
        <w:spacing w:after="0" w:line="360" w:lineRule="auto"/>
        <w:jc w:val="both"/>
        <w:rPr>
          <w:rFonts w:ascii="Times New Roman" w:hAnsi="Times New Roman"/>
          <w:color w:val="000000"/>
          <w:sz w:val="24"/>
          <w:szCs w:val="24"/>
        </w:rPr>
      </w:pPr>
    </w:p>
    <w:p w14:paraId="0418572F" w14:textId="77777777" w:rsidR="00675BA7" w:rsidRPr="005005C6" w:rsidRDefault="00675BA7" w:rsidP="00675BA7">
      <w:pPr>
        <w:shd w:val="clear" w:color="auto" w:fill="FFFFFF" w:themeFill="background1"/>
        <w:spacing w:line="360" w:lineRule="auto"/>
        <w:ind w:left="10" w:right="12"/>
        <w:jc w:val="both"/>
        <w:rPr>
          <w:rFonts w:ascii="Times New Roman" w:hAnsi="Times New Roman" w:cs="Times New Roman"/>
          <w:b/>
          <w:sz w:val="24"/>
          <w:szCs w:val="24"/>
        </w:rPr>
      </w:pPr>
      <w:r w:rsidRPr="005005C6">
        <w:rPr>
          <w:rFonts w:ascii="Times New Roman" w:hAnsi="Times New Roman" w:cs="Times New Roman"/>
          <w:sz w:val="24"/>
          <w:szCs w:val="24"/>
        </w:rPr>
        <w:t xml:space="preserve">                                                   </w:t>
      </w:r>
      <w:r w:rsidRPr="005005C6">
        <w:rPr>
          <w:rFonts w:ascii="Times New Roman" w:hAnsi="Times New Roman" w:cs="Times New Roman"/>
          <w:b/>
          <w:sz w:val="24"/>
          <w:szCs w:val="24"/>
        </w:rPr>
        <w:t xml:space="preserve">  </w:t>
      </w:r>
      <w:bookmarkStart w:id="17" w:name="_Hlk195708524"/>
      <w:r w:rsidRPr="005005C6">
        <w:rPr>
          <w:rFonts w:ascii="Times New Roman" w:hAnsi="Times New Roman" w:cs="Times New Roman"/>
          <w:b/>
          <w:sz w:val="24"/>
          <w:szCs w:val="24"/>
        </w:rPr>
        <w:t>UNITS OF COMPETENCY</w:t>
      </w:r>
    </w:p>
    <w:bookmarkEnd w:id="16"/>
    <w:bookmarkEnd w:id="17"/>
    <w:tbl>
      <w:tblPr>
        <w:tblW w:w="4986" w:type="pct"/>
        <w:tblInd w:w="85" w:type="dxa"/>
        <w:tblLayout w:type="fixed"/>
        <w:tblCellMar>
          <w:top w:w="7" w:type="dxa"/>
          <w:left w:w="29" w:type="dxa"/>
          <w:right w:w="0" w:type="dxa"/>
        </w:tblCellMar>
        <w:tblLook w:val="04A0" w:firstRow="1" w:lastRow="0" w:firstColumn="1" w:lastColumn="0" w:noHBand="0" w:noVBand="1"/>
      </w:tblPr>
      <w:tblGrid>
        <w:gridCol w:w="1706"/>
        <w:gridCol w:w="4097"/>
        <w:gridCol w:w="1850"/>
        <w:gridCol w:w="1671"/>
      </w:tblGrid>
      <w:tr w:rsidR="00675BA7" w:rsidRPr="005005C6" w14:paraId="776C0CCE" w14:textId="77777777" w:rsidTr="005858DE">
        <w:trPr>
          <w:trHeight w:val="289"/>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34D556B4" w14:textId="77777777" w:rsidR="00675BA7" w:rsidRPr="005005C6" w:rsidRDefault="00675BA7" w:rsidP="005858DE">
            <w:pPr>
              <w:spacing w:after="0" w:line="360" w:lineRule="auto"/>
              <w:jc w:val="center"/>
              <w:rPr>
                <w:rFonts w:ascii="Times New Roman" w:hAnsi="Times New Roman" w:cs="Times New Roman"/>
                <w:b/>
                <w:sz w:val="24"/>
                <w:szCs w:val="24"/>
              </w:rPr>
            </w:pPr>
            <w:r w:rsidRPr="005005C6">
              <w:rPr>
                <w:rFonts w:ascii="Times New Roman" w:hAnsi="Times New Roman" w:cs="Times New Roman"/>
                <w:b/>
                <w:sz w:val="24"/>
                <w:szCs w:val="24"/>
              </w:rPr>
              <w:br w:type="page"/>
              <w:t>MODULE 1</w:t>
            </w:r>
          </w:p>
        </w:tc>
      </w:tr>
      <w:tr w:rsidR="00675BA7" w:rsidRPr="005005C6" w14:paraId="4DE9E117" w14:textId="77777777" w:rsidTr="005858DE">
        <w:trPr>
          <w:trHeight w:val="361"/>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07343DBD"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b/>
                <w:sz w:val="24"/>
                <w:szCs w:val="24"/>
              </w:rPr>
              <w:t>Unit Code</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7A313BB8"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b/>
                <w:sz w:val="24"/>
                <w:szCs w:val="24"/>
              </w:rPr>
              <w:t>Units Title</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4DCD0DA9" w14:textId="77777777" w:rsidR="00675BA7" w:rsidRPr="005005C6" w:rsidRDefault="00675BA7" w:rsidP="005858DE">
            <w:pPr>
              <w:spacing w:after="0" w:line="360" w:lineRule="auto"/>
              <w:jc w:val="center"/>
              <w:rPr>
                <w:rFonts w:ascii="Times New Roman" w:hAnsi="Times New Roman" w:cs="Times New Roman"/>
                <w:b/>
                <w:sz w:val="24"/>
                <w:szCs w:val="24"/>
              </w:rPr>
            </w:pPr>
            <w:r w:rsidRPr="005005C6">
              <w:rPr>
                <w:rFonts w:ascii="Times New Roman" w:hAnsi="Times New Roman" w:cs="Times New Roman"/>
                <w:b/>
                <w:sz w:val="24"/>
                <w:szCs w:val="24"/>
              </w:rPr>
              <w:t>Unit Duration (Hours)</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4E91E423" w14:textId="77777777" w:rsidR="00675BA7" w:rsidRPr="005005C6" w:rsidRDefault="00675BA7" w:rsidP="005858DE">
            <w:pPr>
              <w:spacing w:after="0" w:line="360" w:lineRule="auto"/>
              <w:jc w:val="center"/>
              <w:rPr>
                <w:rFonts w:ascii="Times New Roman" w:hAnsi="Times New Roman" w:cs="Times New Roman"/>
                <w:b/>
                <w:sz w:val="24"/>
                <w:szCs w:val="24"/>
              </w:rPr>
            </w:pPr>
            <w:r w:rsidRPr="005005C6">
              <w:rPr>
                <w:rFonts w:ascii="Times New Roman" w:hAnsi="Times New Roman" w:cs="Times New Roman"/>
                <w:b/>
                <w:sz w:val="24"/>
                <w:szCs w:val="24"/>
              </w:rPr>
              <w:t>Credit Factor</w:t>
            </w:r>
          </w:p>
        </w:tc>
      </w:tr>
      <w:tr w:rsidR="00675BA7" w:rsidRPr="005005C6" w14:paraId="5A0A3FC7" w14:textId="77777777" w:rsidTr="005858DE">
        <w:trPr>
          <w:trHeight w:val="316"/>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206D090C" w14:textId="77777777" w:rsidR="00675BA7" w:rsidRPr="005005C6" w:rsidRDefault="00675BA7" w:rsidP="005858DE">
            <w:pPr>
              <w:tabs>
                <w:tab w:val="left" w:pos="426"/>
              </w:tabs>
              <w:spacing w:after="0" w:line="360" w:lineRule="auto"/>
              <w:contextualSpacing/>
              <w:rPr>
                <w:rFonts w:ascii="Times New Roman" w:eastAsia="Calibri" w:hAnsi="Times New Roman" w:cs="Times New Roman"/>
                <w:bCs/>
                <w:sz w:val="24"/>
                <w:szCs w:val="24"/>
                <w:lang w:eastAsia="fr-FR"/>
              </w:rPr>
            </w:pPr>
            <w:r>
              <w:rPr>
                <w:rFonts w:ascii="Times New Roman" w:eastAsia="DengXian" w:hAnsi="Times New Roman"/>
                <w:sz w:val="24"/>
                <w:szCs w:val="24"/>
              </w:rPr>
              <w:t>00</w:t>
            </w:r>
            <w:r w:rsidRPr="003C665F">
              <w:rPr>
                <w:rFonts w:ascii="Times New Roman" w:eastAsia="DengXian" w:hAnsi="Times New Roman"/>
                <w:sz w:val="24"/>
                <w:szCs w:val="24"/>
              </w:rPr>
              <w:t>3</w:t>
            </w:r>
            <w:r>
              <w:rPr>
                <w:rFonts w:ascii="Times New Roman" w:eastAsia="DengXian" w:hAnsi="Times New Roman"/>
                <w:sz w:val="24"/>
                <w:szCs w:val="24"/>
              </w:rPr>
              <w:t>1</w:t>
            </w:r>
            <w:r w:rsidRPr="003C665F">
              <w:rPr>
                <w:rFonts w:ascii="Times New Roman" w:eastAsia="DengXian" w:hAnsi="Times New Roman"/>
                <w:sz w:val="24"/>
                <w:szCs w:val="24"/>
              </w:rPr>
              <w:t xml:space="preserve"> </w:t>
            </w:r>
            <w:r>
              <w:rPr>
                <w:rFonts w:ascii="Times New Roman" w:eastAsia="DengXian" w:hAnsi="Times New Roman"/>
                <w:sz w:val="24"/>
                <w:szCs w:val="24"/>
              </w:rPr>
              <w:t>55</w:t>
            </w:r>
            <w:r w:rsidRPr="003C665F">
              <w:rPr>
                <w:rFonts w:ascii="Times New Roman" w:eastAsia="DengXian" w:hAnsi="Times New Roman"/>
                <w:sz w:val="24"/>
                <w:szCs w:val="24"/>
              </w:rPr>
              <w:t>1 0</w:t>
            </w:r>
            <w:r>
              <w:rPr>
                <w:rFonts w:ascii="Times New Roman" w:eastAsia="DengXian" w:hAnsi="Times New Roman"/>
                <w:sz w:val="24"/>
                <w:szCs w:val="24"/>
              </w:rPr>
              <w:t>4</w:t>
            </w:r>
            <w:r w:rsidRPr="003C665F">
              <w:rPr>
                <w:rFonts w:ascii="Times New Roman" w:eastAsia="DengXian" w:hAnsi="Times New Roman"/>
                <w:sz w:val="24"/>
                <w:szCs w:val="24"/>
              </w:rPr>
              <w:t>A</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1200D519" w14:textId="77777777" w:rsidR="00675BA7" w:rsidRPr="005005C6" w:rsidRDefault="00675BA7" w:rsidP="005858DE">
            <w:pPr>
              <w:spacing w:after="0" w:line="360" w:lineRule="auto"/>
              <w:rPr>
                <w:rFonts w:ascii="Times New Roman" w:eastAsia="Calibri" w:hAnsi="Times New Roman" w:cs="Times New Roman"/>
                <w:sz w:val="24"/>
                <w:szCs w:val="24"/>
              </w:rPr>
            </w:pPr>
            <w:r w:rsidRPr="005005C6">
              <w:rPr>
                <w:rFonts w:ascii="Times New Roman" w:eastAsia="Calibri" w:hAnsi="Times New Roman" w:cs="Times New Roman"/>
                <w:sz w:val="24"/>
                <w:szCs w:val="24"/>
              </w:rPr>
              <w:t xml:space="preserve">Business communication </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44FBDB5A"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80</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0D1AD92D"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8</w:t>
            </w:r>
          </w:p>
        </w:tc>
      </w:tr>
      <w:tr w:rsidR="00675BA7" w:rsidRPr="005005C6" w14:paraId="65BFE923" w14:textId="77777777" w:rsidTr="005858DE">
        <w:trPr>
          <w:trHeight w:val="316"/>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563DAA7B" w14:textId="77777777" w:rsidR="00675BA7" w:rsidRPr="005005C6" w:rsidRDefault="00675BA7" w:rsidP="005858DE">
            <w:pPr>
              <w:tabs>
                <w:tab w:val="left" w:pos="426"/>
              </w:tabs>
              <w:spacing w:after="0" w:line="360" w:lineRule="auto"/>
              <w:contextualSpacing/>
              <w:rPr>
                <w:rFonts w:ascii="Times New Roman" w:eastAsia="Calibri" w:hAnsi="Times New Roman" w:cs="Times New Roman"/>
                <w:bCs/>
                <w:sz w:val="24"/>
                <w:szCs w:val="24"/>
                <w:lang w:val="en-ZA"/>
              </w:rPr>
            </w:pPr>
            <w:r w:rsidRPr="00003A80">
              <w:rPr>
                <w:rFonts w:ascii="Times New Roman" w:hAnsi="Times New Roman"/>
                <w:bCs/>
                <w:sz w:val="24"/>
                <w:szCs w:val="24"/>
              </w:rPr>
              <w:t xml:space="preserve">0417 </w:t>
            </w:r>
            <w:r>
              <w:rPr>
                <w:rFonts w:ascii="Times New Roman" w:hAnsi="Times New Roman"/>
                <w:bCs/>
                <w:sz w:val="24"/>
                <w:szCs w:val="24"/>
              </w:rPr>
              <w:t>55</w:t>
            </w:r>
            <w:r w:rsidRPr="00003A80">
              <w:rPr>
                <w:rFonts w:ascii="Times New Roman" w:hAnsi="Times New Roman"/>
                <w:bCs/>
                <w:sz w:val="24"/>
                <w:szCs w:val="24"/>
              </w:rPr>
              <w:t>1 02A</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16C20DD3" w14:textId="77777777" w:rsidR="00675BA7" w:rsidRPr="005005C6" w:rsidRDefault="00675BA7" w:rsidP="005858DE">
            <w:pPr>
              <w:spacing w:after="0" w:line="360" w:lineRule="auto"/>
              <w:rPr>
                <w:rFonts w:ascii="Times New Roman" w:eastAsia="Calibri" w:hAnsi="Times New Roman" w:cs="Times New Roman"/>
                <w:sz w:val="24"/>
                <w:szCs w:val="24"/>
              </w:rPr>
            </w:pPr>
            <w:r w:rsidRPr="005005C6">
              <w:rPr>
                <w:rFonts w:ascii="Times New Roman" w:eastAsia="Calibri" w:hAnsi="Times New Roman" w:cs="Times New Roman"/>
                <w:sz w:val="24"/>
                <w:szCs w:val="24"/>
              </w:rPr>
              <w:t>Work ethics and practices</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2D9902AA"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40</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6207F146"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4</w:t>
            </w:r>
          </w:p>
        </w:tc>
      </w:tr>
      <w:tr w:rsidR="00675BA7" w:rsidRPr="005005C6" w14:paraId="0981F1CE" w14:textId="77777777" w:rsidTr="005858DE">
        <w:trPr>
          <w:trHeight w:val="298"/>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0E5FD456" w14:textId="77777777" w:rsidR="00675BA7" w:rsidRPr="005005C6" w:rsidRDefault="00675BA7" w:rsidP="005858DE">
            <w:pPr>
              <w:tabs>
                <w:tab w:val="left" w:pos="426"/>
              </w:tabs>
              <w:spacing w:after="0" w:line="360" w:lineRule="auto"/>
              <w:contextualSpacing/>
              <w:rPr>
                <w:rFonts w:ascii="Times New Roman" w:eastAsia="Calibri" w:hAnsi="Times New Roman" w:cs="Times New Roman"/>
                <w:bCs/>
                <w:sz w:val="24"/>
                <w:szCs w:val="24"/>
                <w:lang w:val="en-ZA"/>
              </w:rPr>
            </w:pPr>
            <w:r>
              <w:rPr>
                <w:rFonts w:ascii="Times New Roman" w:eastAsia="DengXian" w:hAnsi="Times New Roman"/>
                <w:bCs/>
                <w:sz w:val="24"/>
                <w:szCs w:val="24"/>
                <w:lang w:val="it-IT"/>
              </w:rPr>
              <w:t>0413</w:t>
            </w:r>
            <w:r w:rsidRPr="003C665F">
              <w:rPr>
                <w:rFonts w:ascii="Times New Roman" w:eastAsia="DengXian" w:hAnsi="Times New Roman"/>
                <w:bCs/>
                <w:sz w:val="24"/>
                <w:szCs w:val="24"/>
                <w:lang w:val="it-IT"/>
              </w:rPr>
              <w:t xml:space="preserve"> </w:t>
            </w:r>
            <w:r>
              <w:rPr>
                <w:rFonts w:ascii="Times New Roman" w:eastAsia="DengXian" w:hAnsi="Times New Roman"/>
                <w:bCs/>
                <w:sz w:val="24"/>
                <w:szCs w:val="24"/>
                <w:lang w:val="it-IT"/>
              </w:rPr>
              <w:t>55</w:t>
            </w:r>
            <w:r w:rsidRPr="003C665F">
              <w:rPr>
                <w:rFonts w:ascii="Times New Roman" w:eastAsia="DengXian" w:hAnsi="Times New Roman"/>
                <w:bCs/>
                <w:sz w:val="24"/>
                <w:szCs w:val="24"/>
                <w:lang w:val="it-IT"/>
              </w:rPr>
              <w:t>1 0</w:t>
            </w:r>
            <w:r>
              <w:rPr>
                <w:rFonts w:ascii="Times New Roman" w:eastAsia="DengXian" w:hAnsi="Times New Roman"/>
                <w:bCs/>
                <w:sz w:val="24"/>
                <w:szCs w:val="24"/>
                <w:lang w:val="it-IT"/>
              </w:rPr>
              <w:t>6</w:t>
            </w:r>
            <w:r w:rsidRPr="003C665F">
              <w:rPr>
                <w:rFonts w:ascii="Times New Roman" w:eastAsia="DengXian" w:hAnsi="Times New Roman"/>
                <w:bCs/>
                <w:sz w:val="24"/>
                <w:szCs w:val="24"/>
                <w:lang w:val="it-IT"/>
              </w:rPr>
              <w:t>A</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0D619AF2" w14:textId="77777777" w:rsidR="00675BA7" w:rsidRPr="005005C6" w:rsidRDefault="00675BA7" w:rsidP="005858DE">
            <w:pPr>
              <w:spacing w:after="0" w:line="360" w:lineRule="auto"/>
              <w:rPr>
                <w:rFonts w:ascii="Times New Roman" w:eastAsia="Calibri" w:hAnsi="Times New Roman" w:cs="Times New Roman"/>
                <w:sz w:val="24"/>
                <w:szCs w:val="24"/>
              </w:rPr>
            </w:pPr>
            <w:r>
              <w:rPr>
                <w:rFonts w:ascii="Times New Roman" w:eastAsia="SimSun" w:hAnsi="Times New Roman" w:cs="Times New Roman"/>
                <w:sz w:val="24"/>
                <w:szCs w:val="24"/>
                <w:lang w:val="en-ZA" w:eastAsia="fr-FR"/>
              </w:rPr>
              <w:t>Principles of economics</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7481F620"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80</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38CC1D04"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8</w:t>
            </w:r>
          </w:p>
        </w:tc>
      </w:tr>
      <w:tr w:rsidR="00675BA7" w:rsidRPr="005005C6" w14:paraId="0E07038A" w14:textId="77777777" w:rsidTr="005858DE">
        <w:trPr>
          <w:trHeight w:val="298"/>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59262D06" w14:textId="77777777" w:rsidR="00675BA7" w:rsidRPr="005005C6" w:rsidRDefault="00675BA7" w:rsidP="005858DE">
            <w:pPr>
              <w:tabs>
                <w:tab w:val="left" w:pos="426"/>
              </w:tabs>
              <w:spacing w:after="0" w:line="360" w:lineRule="auto"/>
              <w:contextualSpacing/>
              <w:rPr>
                <w:rFonts w:ascii="Times New Roman" w:eastAsia="Calibri" w:hAnsi="Times New Roman" w:cs="Times New Roman"/>
                <w:bCs/>
                <w:sz w:val="24"/>
                <w:szCs w:val="24"/>
              </w:rPr>
            </w:pPr>
            <w:r w:rsidRPr="003C665F">
              <w:rPr>
                <w:rFonts w:ascii="Times New Roman" w:eastAsia="DengXian" w:hAnsi="Times New Roman"/>
                <w:sz w:val="24"/>
                <w:szCs w:val="24"/>
              </w:rPr>
              <w:t>041</w:t>
            </w:r>
            <w:r>
              <w:rPr>
                <w:rFonts w:ascii="Times New Roman" w:eastAsia="DengXian" w:hAnsi="Times New Roman"/>
                <w:sz w:val="24"/>
                <w:szCs w:val="24"/>
              </w:rPr>
              <w:t>1</w:t>
            </w:r>
            <w:r w:rsidRPr="003C665F">
              <w:rPr>
                <w:rFonts w:ascii="Times New Roman" w:eastAsia="DengXian" w:hAnsi="Times New Roman"/>
                <w:sz w:val="24"/>
                <w:szCs w:val="24"/>
              </w:rPr>
              <w:t xml:space="preserve"> </w:t>
            </w:r>
            <w:r>
              <w:rPr>
                <w:rFonts w:ascii="Times New Roman" w:eastAsia="DengXian" w:hAnsi="Times New Roman"/>
                <w:sz w:val="24"/>
                <w:szCs w:val="24"/>
              </w:rPr>
              <w:t>551</w:t>
            </w:r>
            <w:r w:rsidRPr="003C665F">
              <w:rPr>
                <w:rFonts w:ascii="Times New Roman" w:eastAsia="DengXian" w:hAnsi="Times New Roman"/>
                <w:sz w:val="24"/>
                <w:szCs w:val="24"/>
              </w:rPr>
              <w:t xml:space="preserve"> 0</w:t>
            </w:r>
            <w:r>
              <w:rPr>
                <w:rFonts w:ascii="Times New Roman" w:eastAsia="DengXian" w:hAnsi="Times New Roman"/>
                <w:sz w:val="24"/>
                <w:szCs w:val="24"/>
              </w:rPr>
              <w:t>7</w:t>
            </w:r>
            <w:r w:rsidRPr="003C665F">
              <w:rPr>
                <w:rFonts w:ascii="Times New Roman" w:eastAsia="DengXian" w:hAnsi="Times New Roman"/>
                <w:sz w:val="24"/>
                <w:szCs w:val="24"/>
              </w:rPr>
              <w:t>A</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289A1A12" w14:textId="77777777" w:rsidR="00675BA7" w:rsidRPr="005005C6" w:rsidRDefault="00675BA7" w:rsidP="005858DE">
            <w:pPr>
              <w:spacing w:after="0" w:line="360" w:lineRule="auto"/>
              <w:rPr>
                <w:rFonts w:ascii="Times New Roman" w:eastAsia="Calibri" w:hAnsi="Times New Roman" w:cs="Times New Roman"/>
                <w:sz w:val="24"/>
                <w:szCs w:val="24"/>
              </w:rPr>
            </w:pPr>
            <w:r w:rsidRPr="005005C6">
              <w:rPr>
                <w:rFonts w:ascii="Times New Roman" w:hAnsi="Times New Roman" w:cs="Times New Roman"/>
                <w:sz w:val="24"/>
                <w:szCs w:val="24"/>
              </w:rPr>
              <w:t>Financial accounting</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3AE6E4AE" w14:textId="4B02529F"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w:t>
            </w:r>
            <w:r w:rsidR="00320F3C">
              <w:rPr>
                <w:rFonts w:ascii="Times New Roman" w:hAnsi="Times New Roman" w:cs="Times New Roman"/>
                <w:sz w:val="24"/>
                <w:szCs w:val="24"/>
              </w:rPr>
              <w:t>2</w:t>
            </w:r>
            <w:r w:rsidRPr="005005C6">
              <w:rPr>
                <w:rFonts w:ascii="Times New Roman" w:hAnsi="Times New Roman" w:cs="Times New Roman"/>
                <w:sz w:val="24"/>
                <w:szCs w:val="24"/>
              </w:rPr>
              <w:t>0</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46DFAD45" w14:textId="34332D1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w:t>
            </w:r>
            <w:r w:rsidR="00320F3C">
              <w:rPr>
                <w:rFonts w:ascii="Times New Roman" w:hAnsi="Times New Roman" w:cs="Times New Roman"/>
                <w:sz w:val="24"/>
                <w:szCs w:val="24"/>
              </w:rPr>
              <w:t>2</w:t>
            </w:r>
          </w:p>
        </w:tc>
      </w:tr>
      <w:tr w:rsidR="00675BA7" w:rsidRPr="005005C6" w14:paraId="1EE249BE" w14:textId="77777777" w:rsidTr="005858DE">
        <w:trPr>
          <w:trHeight w:val="298"/>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3E1F85F2" w14:textId="77777777" w:rsidR="00675BA7" w:rsidRPr="005005C6" w:rsidRDefault="00675BA7" w:rsidP="005858DE">
            <w:pPr>
              <w:tabs>
                <w:tab w:val="left" w:pos="426"/>
              </w:tabs>
              <w:spacing w:after="0" w:line="360" w:lineRule="auto"/>
              <w:contextualSpacing/>
              <w:rPr>
                <w:rFonts w:ascii="Times New Roman" w:eastAsia="Calibri" w:hAnsi="Times New Roman" w:cs="Times New Roman"/>
                <w:bCs/>
                <w:sz w:val="24"/>
                <w:szCs w:val="24"/>
                <w:lang w:val="en-ZA"/>
              </w:rPr>
            </w:pPr>
            <w:r w:rsidRPr="005005C6">
              <w:rPr>
                <w:rFonts w:ascii="Times New Roman" w:hAnsi="Times New Roman" w:cs="Times New Roman"/>
                <w:sz w:val="24"/>
                <w:szCs w:val="24"/>
              </w:rPr>
              <w:t xml:space="preserve">0412 </w:t>
            </w:r>
            <w:r>
              <w:rPr>
                <w:rFonts w:ascii="Times New Roman" w:hAnsi="Times New Roman" w:cs="Times New Roman"/>
                <w:sz w:val="24"/>
                <w:szCs w:val="24"/>
              </w:rPr>
              <w:t>5</w:t>
            </w:r>
            <w:r w:rsidRPr="005005C6">
              <w:rPr>
                <w:rFonts w:ascii="Times New Roman" w:hAnsi="Times New Roman" w:cs="Times New Roman"/>
                <w:sz w:val="24"/>
                <w:szCs w:val="24"/>
              </w:rPr>
              <w:t>51 12A</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5A627353" w14:textId="77777777" w:rsidR="00675BA7" w:rsidRPr="005005C6" w:rsidRDefault="00675BA7" w:rsidP="005858DE">
            <w:pPr>
              <w:spacing w:after="0" w:line="360" w:lineRule="auto"/>
              <w:rPr>
                <w:rFonts w:ascii="Times New Roman" w:eastAsia="Calibri" w:hAnsi="Times New Roman" w:cs="Times New Roman"/>
                <w:sz w:val="24"/>
                <w:szCs w:val="24"/>
              </w:rPr>
            </w:pPr>
            <w:r w:rsidRPr="005005C6">
              <w:rPr>
                <w:rFonts w:ascii="Times New Roman" w:eastAsia="Calibri" w:hAnsi="Times New Roman" w:cs="Times New Roman"/>
                <w:sz w:val="24"/>
                <w:szCs w:val="24"/>
              </w:rPr>
              <w:t xml:space="preserve">Bank </w:t>
            </w:r>
            <w:r>
              <w:rPr>
                <w:rFonts w:ascii="Times New Roman" w:eastAsia="Calibri" w:hAnsi="Times New Roman" w:cs="Times New Roman"/>
                <w:sz w:val="24"/>
                <w:szCs w:val="24"/>
              </w:rPr>
              <w:t>p</w:t>
            </w:r>
            <w:r w:rsidRPr="005005C6">
              <w:rPr>
                <w:rFonts w:ascii="Times New Roman" w:eastAsia="Calibri" w:hAnsi="Times New Roman" w:cs="Times New Roman"/>
                <w:sz w:val="24"/>
                <w:szCs w:val="24"/>
              </w:rPr>
              <w:t>roduct</w:t>
            </w:r>
            <w:r>
              <w:rPr>
                <w:rFonts w:ascii="Times New Roman" w:eastAsia="Calibri" w:hAnsi="Times New Roman" w:cs="Times New Roman"/>
                <w:sz w:val="24"/>
                <w:szCs w:val="24"/>
              </w:rPr>
              <w:t xml:space="preserve"> marketing</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0DEF0BE6"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w:t>
            </w:r>
            <w:r>
              <w:rPr>
                <w:rFonts w:ascii="Times New Roman" w:hAnsi="Times New Roman" w:cs="Times New Roman"/>
                <w:sz w:val="24"/>
                <w:szCs w:val="24"/>
              </w:rPr>
              <w:t>0</w:t>
            </w:r>
            <w:r w:rsidRPr="005005C6">
              <w:rPr>
                <w:rFonts w:ascii="Times New Roman" w:hAnsi="Times New Roman" w:cs="Times New Roman"/>
                <w:sz w:val="24"/>
                <w:szCs w:val="24"/>
              </w:rPr>
              <w:t>0</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26A83ABE"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w:t>
            </w:r>
            <w:r>
              <w:rPr>
                <w:rFonts w:ascii="Times New Roman" w:hAnsi="Times New Roman" w:cs="Times New Roman"/>
                <w:sz w:val="24"/>
                <w:szCs w:val="24"/>
              </w:rPr>
              <w:t>0</w:t>
            </w:r>
          </w:p>
        </w:tc>
      </w:tr>
      <w:tr w:rsidR="00675BA7" w:rsidRPr="005005C6" w14:paraId="506D068C" w14:textId="77777777" w:rsidTr="005858DE">
        <w:trPr>
          <w:trHeight w:val="379"/>
        </w:trPr>
        <w:tc>
          <w:tcPr>
            <w:tcW w:w="3112" w:type="pct"/>
            <w:gridSpan w:val="2"/>
            <w:tcBorders>
              <w:top w:val="single" w:sz="4" w:space="0" w:color="000000"/>
              <w:left w:val="single" w:sz="4" w:space="0" w:color="000000"/>
              <w:bottom w:val="single" w:sz="4" w:space="0" w:color="000000"/>
              <w:right w:val="single" w:sz="4" w:space="0" w:color="000000"/>
            </w:tcBorders>
            <w:shd w:val="clear" w:color="auto" w:fill="auto"/>
          </w:tcPr>
          <w:p w14:paraId="6A33B2C5" w14:textId="77777777" w:rsidR="00675BA7" w:rsidRPr="005005C6" w:rsidRDefault="00675BA7" w:rsidP="005858DE">
            <w:pPr>
              <w:spacing w:after="0" w:line="360" w:lineRule="auto"/>
              <w:jc w:val="center"/>
              <w:rPr>
                <w:rFonts w:ascii="Times New Roman" w:hAnsi="Times New Roman" w:cs="Times New Roman"/>
                <w:b/>
                <w:bCs/>
                <w:sz w:val="24"/>
                <w:szCs w:val="24"/>
              </w:rPr>
            </w:pPr>
            <w:r w:rsidRPr="005005C6">
              <w:rPr>
                <w:rFonts w:ascii="Times New Roman" w:hAnsi="Times New Roman" w:cs="Times New Roman"/>
                <w:b/>
                <w:bCs/>
                <w:sz w:val="24"/>
                <w:szCs w:val="24"/>
              </w:rPr>
              <w:t>Sub Total</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5C5E2AF9" w14:textId="3159303A" w:rsidR="00675BA7" w:rsidRPr="005005C6" w:rsidRDefault="00675BA7" w:rsidP="005858DE">
            <w:pPr>
              <w:spacing w:after="0" w:line="360" w:lineRule="auto"/>
              <w:jc w:val="center"/>
              <w:rPr>
                <w:rFonts w:ascii="Times New Roman" w:hAnsi="Times New Roman" w:cs="Times New Roman"/>
                <w:b/>
                <w:bCs/>
                <w:sz w:val="24"/>
                <w:szCs w:val="24"/>
              </w:rPr>
            </w:pPr>
            <w:r w:rsidRPr="005005C6">
              <w:rPr>
                <w:rFonts w:ascii="Times New Roman" w:hAnsi="Times New Roman" w:cs="Times New Roman"/>
                <w:b/>
                <w:bCs/>
                <w:sz w:val="24"/>
                <w:szCs w:val="24"/>
              </w:rPr>
              <w:t>4</w:t>
            </w:r>
            <w:r w:rsidR="00320F3C">
              <w:rPr>
                <w:rFonts w:ascii="Times New Roman" w:hAnsi="Times New Roman" w:cs="Times New Roman"/>
                <w:b/>
                <w:bCs/>
                <w:sz w:val="24"/>
                <w:szCs w:val="24"/>
              </w:rPr>
              <w:t>2</w:t>
            </w:r>
            <w:r w:rsidRPr="005005C6">
              <w:rPr>
                <w:rFonts w:ascii="Times New Roman" w:hAnsi="Times New Roman" w:cs="Times New Roman"/>
                <w:b/>
                <w:bCs/>
                <w:sz w:val="24"/>
                <w:szCs w:val="24"/>
              </w:rPr>
              <w:t>0</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23A37284" w14:textId="0AA53D73" w:rsidR="00675BA7" w:rsidRPr="005005C6" w:rsidRDefault="00675BA7" w:rsidP="005858DE">
            <w:pPr>
              <w:spacing w:after="0" w:line="360" w:lineRule="auto"/>
              <w:jc w:val="center"/>
              <w:rPr>
                <w:rFonts w:ascii="Times New Roman" w:hAnsi="Times New Roman" w:cs="Times New Roman"/>
                <w:b/>
                <w:bCs/>
                <w:sz w:val="24"/>
                <w:szCs w:val="24"/>
              </w:rPr>
            </w:pPr>
            <w:r w:rsidRPr="005005C6">
              <w:rPr>
                <w:rFonts w:ascii="Times New Roman" w:hAnsi="Times New Roman" w:cs="Times New Roman"/>
                <w:b/>
                <w:bCs/>
                <w:sz w:val="24"/>
                <w:szCs w:val="24"/>
              </w:rPr>
              <w:t>4</w:t>
            </w:r>
            <w:r w:rsidR="00320F3C">
              <w:rPr>
                <w:rFonts w:ascii="Times New Roman" w:hAnsi="Times New Roman" w:cs="Times New Roman"/>
                <w:b/>
                <w:bCs/>
                <w:sz w:val="24"/>
                <w:szCs w:val="24"/>
              </w:rPr>
              <w:t>2</w:t>
            </w:r>
          </w:p>
        </w:tc>
      </w:tr>
      <w:tr w:rsidR="00675BA7" w:rsidRPr="005005C6" w14:paraId="195BB9EB" w14:textId="77777777" w:rsidTr="005858DE">
        <w:trPr>
          <w:trHeight w:val="343"/>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01A1057A" w14:textId="77777777" w:rsidR="00675BA7" w:rsidRPr="005005C6" w:rsidRDefault="00675BA7" w:rsidP="005858DE">
            <w:pPr>
              <w:spacing w:after="0" w:line="360" w:lineRule="auto"/>
              <w:jc w:val="center"/>
              <w:rPr>
                <w:rFonts w:ascii="Times New Roman" w:hAnsi="Times New Roman" w:cs="Times New Roman"/>
                <w:b/>
                <w:sz w:val="24"/>
                <w:szCs w:val="24"/>
              </w:rPr>
            </w:pPr>
            <w:r w:rsidRPr="005005C6">
              <w:rPr>
                <w:rFonts w:ascii="Times New Roman" w:hAnsi="Times New Roman" w:cs="Times New Roman"/>
                <w:b/>
                <w:sz w:val="24"/>
                <w:szCs w:val="24"/>
              </w:rPr>
              <w:t>MODULE 2</w:t>
            </w:r>
          </w:p>
        </w:tc>
      </w:tr>
      <w:tr w:rsidR="00675BA7" w:rsidRPr="005005C6" w14:paraId="48223CC4" w14:textId="77777777" w:rsidTr="005858DE">
        <w:trPr>
          <w:trHeight w:val="343"/>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6EF8205F" w14:textId="77777777" w:rsidR="00675BA7" w:rsidRPr="005005C6" w:rsidRDefault="00675BA7" w:rsidP="005858DE">
            <w:pPr>
              <w:spacing w:after="0" w:line="360" w:lineRule="auto"/>
              <w:rPr>
                <w:rFonts w:ascii="Times New Roman" w:hAnsi="Times New Roman" w:cs="Times New Roman"/>
                <w:sz w:val="24"/>
                <w:szCs w:val="24"/>
              </w:rPr>
            </w:pPr>
            <w:r w:rsidRPr="005005C6">
              <w:rPr>
                <w:rFonts w:ascii="Times New Roman" w:hAnsi="Times New Roman" w:cs="Times New Roman"/>
                <w:b/>
                <w:sz w:val="24"/>
                <w:szCs w:val="24"/>
              </w:rPr>
              <w:t xml:space="preserve">Unit Code </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3FFEC41A" w14:textId="77777777" w:rsidR="00675BA7" w:rsidRPr="005005C6" w:rsidRDefault="00675BA7" w:rsidP="005858DE">
            <w:pPr>
              <w:spacing w:after="0" w:line="360" w:lineRule="auto"/>
              <w:rPr>
                <w:rFonts w:ascii="Times New Roman" w:hAnsi="Times New Roman" w:cs="Times New Roman"/>
                <w:sz w:val="24"/>
                <w:szCs w:val="24"/>
              </w:rPr>
            </w:pPr>
            <w:r w:rsidRPr="005005C6">
              <w:rPr>
                <w:rFonts w:ascii="Times New Roman" w:hAnsi="Times New Roman" w:cs="Times New Roman"/>
                <w:b/>
                <w:sz w:val="24"/>
                <w:szCs w:val="24"/>
              </w:rPr>
              <w:t xml:space="preserve">Units Title </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2BB5E4C0" w14:textId="77777777" w:rsidR="00675BA7" w:rsidRPr="005005C6" w:rsidRDefault="00675BA7" w:rsidP="005858DE">
            <w:pPr>
              <w:spacing w:after="0" w:line="360" w:lineRule="auto"/>
              <w:rPr>
                <w:rFonts w:ascii="Times New Roman" w:hAnsi="Times New Roman" w:cs="Times New Roman"/>
                <w:b/>
                <w:sz w:val="24"/>
                <w:szCs w:val="24"/>
              </w:rPr>
            </w:pPr>
            <w:r w:rsidRPr="005005C6">
              <w:rPr>
                <w:rFonts w:ascii="Times New Roman" w:hAnsi="Times New Roman" w:cs="Times New Roman"/>
                <w:b/>
                <w:sz w:val="24"/>
                <w:szCs w:val="24"/>
              </w:rPr>
              <w:t>Unit Duration (Hours)</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7C156247" w14:textId="77777777" w:rsidR="00675BA7" w:rsidRPr="005005C6" w:rsidRDefault="00675BA7" w:rsidP="005858DE">
            <w:pPr>
              <w:spacing w:after="0" w:line="360" w:lineRule="auto"/>
              <w:rPr>
                <w:rFonts w:ascii="Times New Roman" w:hAnsi="Times New Roman" w:cs="Times New Roman"/>
                <w:b/>
                <w:sz w:val="24"/>
                <w:szCs w:val="24"/>
              </w:rPr>
            </w:pPr>
            <w:r w:rsidRPr="005005C6">
              <w:rPr>
                <w:rFonts w:ascii="Times New Roman" w:hAnsi="Times New Roman" w:cs="Times New Roman"/>
                <w:b/>
                <w:sz w:val="24"/>
                <w:szCs w:val="24"/>
              </w:rPr>
              <w:t>Credit Factor</w:t>
            </w:r>
          </w:p>
          <w:p w14:paraId="5B683766" w14:textId="77777777" w:rsidR="00675BA7" w:rsidRPr="005005C6" w:rsidRDefault="00675BA7" w:rsidP="005858DE">
            <w:pPr>
              <w:spacing w:after="0" w:line="360" w:lineRule="auto"/>
              <w:rPr>
                <w:rFonts w:ascii="Times New Roman" w:hAnsi="Times New Roman" w:cs="Times New Roman"/>
                <w:b/>
                <w:sz w:val="24"/>
                <w:szCs w:val="24"/>
              </w:rPr>
            </w:pPr>
          </w:p>
        </w:tc>
      </w:tr>
      <w:tr w:rsidR="00675BA7" w:rsidRPr="005005C6" w14:paraId="2E1F7B77" w14:textId="77777777" w:rsidTr="005858DE">
        <w:trPr>
          <w:trHeight w:val="451"/>
        </w:trPr>
        <w:tc>
          <w:tcPr>
            <w:tcW w:w="915" w:type="pct"/>
            <w:tcBorders>
              <w:top w:val="single" w:sz="4" w:space="0" w:color="000000"/>
              <w:left w:val="single" w:sz="4" w:space="0" w:color="000000"/>
              <w:bottom w:val="single" w:sz="4" w:space="0" w:color="000000"/>
              <w:right w:val="single" w:sz="4" w:space="0" w:color="auto"/>
            </w:tcBorders>
            <w:shd w:val="clear" w:color="auto" w:fill="auto"/>
          </w:tcPr>
          <w:p w14:paraId="6481F694" w14:textId="77777777" w:rsidR="00675BA7" w:rsidRPr="005005C6" w:rsidRDefault="00675BA7" w:rsidP="005858DE">
            <w:pPr>
              <w:spacing w:after="0" w:line="360" w:lineRule="auto"/>
              <w:rPr>
                <w:rFonts w:ascii="Times New Roman" w:hAnsi="Times New Roman" w:cs="Times New Roman"/>
                <w:sz w:val="24"/>
                <w:szCs w:val="24"/>
              </w:rPr>
            </w:pPr>
            <w:r w:rsidRPr="003C665F">
              <w:rPr>
                <w:rFonts w:ascii="Times New Roman" w:eastAsia="DengXian" w:hAnsi="Times New Roman"/>
                <w:bCs/>
                <w:sz w:val="24"/>
                <w:szCs w:val="24"/>
                <w:lang w:val="it-IT"/>
              </w:rPr>
              <w:t>0413 5</w:t>
            </w:r>
            <w:r>
              <w:rPr>
                <w:rFonts w:ascii="Times New Roman" w:eastAsia="DengXian" w:hAnsi="Times New Roman"/>
                <w:bCs/>
                <w:sz w:val="24"/>
                <w:szCs w:val="24"/>
                <w:lang w:val="it-IT"/>
              </w:rPr>
              <w:t>5</w:t>
            </w:r>
            <w:r w:rsidRPr="003C665F">
              <w:rPr>
                <w:rFonts w:ascii="Times New Roman" w:eastAsia="DengXian" w:hAnsi="Times New Roman"/>
                <w:bCs/>
                <w:sz w:val="24"/>
                <w:szCs w:val="24"/>
                <w:lang w:val="it-IT"/>
              </w:rPr>
              <w:t>1 0</w:t>
            </w:r>
            <w:r>
              <w:rPr>
                <w:rFonts w:ascii="Times New Roman" w:eastAsia="DengXian" w:hAnsi="Times New Roman"/>
                <w:bCs/>
                <w:sz w:val="24"/>
                <w:szCs w:val="24"/>
                <w:lang w:val="it-IT"/>
              </w:rPr>
              <w:t>3</w:t>
            </w:r>
            <w:r w:rsidRPr="003C665F">
              <w:rPr>
                <w:rFonts w:ascii="Times New Roman" w:eastAsia="DengXian" w:hAnsi="Times New Roman"/>
                <w:bCs/>
                <w:sz w:val="24"/>
                <w:szCs w:val="24"/>
                <w:lang w:val="it-IT"/>
              </w:rPr>
              <w:t>A</w:t>
            </w:r>
          </w:p>
        </w:tc>
        <w:tc>
          <w:tcPr>
            <w:tcW w:w="2197" w:type="pct"/>
            <w:tcBorders>
              <w:top w:val="single" w:sz="4" w:space="0" w:color="000000"/>
              <w:left w:val="single" w:sz="4" w:space="0" w:color="auto"/>
              <w:bottom w:val="single" w:sz="4" w:space="0" w:color="000000"/>
              <w:right w:val="single" w:sz="4" w:space="0" w:color="auto"/>
            </w:tcBorders>
            <w:shd w:val="clear" w:color="auto" w:fill="auto"/>
          </w:tcPr>
          <w:p w14:paraId="68DD81A0" w14:textId="77777777" w:rsidR="00675BA7" w:rsidRPr="005005C6" w:rsidRDefault="00675BA7" w:rsidP="005858DE">
            <w:pPr>
              <w:spacing w:after="0" w:line="360" w:lineRule="auto"/>
              <w:rPr>
                <w:rFonts w:ascii="Times New Roman" w:hAnsi="Times New Roman" w:cs="Times New Roman"/>
                <w:sz w:val="24"/>
                <w:szCs w:val="24"/>
              </w:rPr>
            </w:pPr>
            <w:r w:rsidRPr="005005C6">
              <w:rPr>
                <w:rFonts w:ascii="Times New Roman" w:hAnsi="Times New Roman" w:cs="Times New Roman"/>
                <w:sz w:val="24"/>
                <w:szCs w:val="24"/>
              </w:rPr>
              <w:t>Entrepreneurship skills</w:t>
            </w:r>
          </w:p>
        </w:tc>
        <w:tc>
          <w:tcPr>
            <w:tcW w:w="992" w:type="pct"/>
            <w:tcBorders>
              <w:top w:val="single" w:sz="4" w:space="0" w:color="000000"/>
              <w:left w:val="single" w:sz="4" w:space="0" w:color="auto"/>
              <w:bottom w:val="single" w:sz="4" w:space="0" w:color="000000"/>
              <w:right w:val="single" w:sz="4" w:space="0" w:color="auto"/>
            </w:tcBorders>
            <w:shd w:val="clear" w:color="auto" w:fill="auto"/>
          </w:tcPr>
          <w:p w14:paraId="14C2CC9E" w14:textId="77777777" w:rsidR="00675BA7" w:rsidRPr="005005C6" w:rsidRDefault="00675BA7" w:rsidP="005858DE">
            <w:pPr>
              <w:tabs>
                <w:tab w:val="right" w:leader="dot" w:pos="9530"/>
              </w:tabs>
              <w:spacing w:after="0" w:line="360" w:lineRule="auto"/>
              <w:jc w:val="center"/>
              <w:rPr>
                <w:rFonts w:ascii="Times New Roman" w:hAnsi="Times New Roman" w:cs="Times New Roman"/>
                <w:sz w:val="24"/>
                <w:szCs w:val="24"/>
                <w:lang w:val="en-GB" w:eastAsia="en-GB"/>
              </w:rPr>
            </w:pPr>
            <w:r w:rsidRPr="005005C6">
              <w:rPr>
                <w:rFonts w:ascii="Times New Roman" w:hAnsi="Times New Roman" w:cs="Times New Roman"/>
                <w:sz w:val="24"/>
                <w:szCs w:val="24"/>
                <w:lang w:val="en-GB" w:eastAsia="en-GB"/>
              </w:rPr>
              <w:t>40</w:t>
            </w:r>
          </w:p>
        </w:tc>
        <w:tc>
          <w:tcPr>
            <w:tcW w:w="896" w:type="pct"/>
            <w:tcBorders>
              <w:top w:val="single" w:sz="4" w:space="0" w:color="000000"/>
              <w:left w:val="single" w:sz="4" w:space="0" w:color="auto"/>
              <w:bottom w:val="single" w:sz="4" w:space="0" w:color="000000"/>
              <w:right w:val="single" w:sz="4" w:space="0" w:color="auto"/>
            </w:tcBorders>
            <w:shd w:val="clear" w:color="auto" w:fill="auto"/>
          </w:tcPr>
          <w:p w14:paraId="103075AF" w14:textId="77777777" w:rsidR="00675BA7" w:rsidRPr="005005C6" w:rsidRDefault="00675BA7" w:rsidP="005858DE">
            <w:pPr>
              <w:tabs>
                <w:tab w:val="right" w:leader="dot" w:pos="9530"/>
              </w:tabs>
              <w:spacing w:after="0" w:line="360" w:lineRule="auto"/>
              <w:jc w:val="center"/>
              <w:rPr>
                <w:rFonts w:ascii="Times New Roman" w:hAnsi="Times New Roman" w:cs="Times New Roman"/>
                <w:sz w:val="24"/>
                <w:szCs w:val="24"/>
                <w:lang w:val="en-GB" w:eastAsia="en-GB"/>
              </w:rPr>
            </w:pPr>
            <w:r w:rsidRPr="005005C6">
              <w:rPr>
                <w:rFonts w:ascii="Times New Roman" w:hAnsi="Times New Roman" w:cs="Times New Roman"/>
                <w:sz w:val="24"/>
                <w:szCs w:val="24"/>
                <w:lang w:val="en-GB" w:eastAsia="en-GB"/>
              </w:rPr>
              <w:t>4</w:t>
            </w:r>
          </w:p>
        </w:tc>
      </w:tr>
      <w:tr w:rsidR="00675BA7" w:rsidRPr="005005C6" w14:paraId="5E9D2B4B" w14:textId="77777777" w:rsidTr="005858DE">
        <w:trPr>
          <w:trHeight w:val="406"/>
        </w:trPr>
        <w:tc>
          <w:tcPr>
            <w:tcW w:w="915" w:type="pct"/>
            <w:tcBorders>
              <w:top w:val="single" w:sz="4" w:space="0" w:color="000000"/>
              <w:left w:val="single" w:sz="4" w:space="0" w:color="000000"/>
              <w:bottom w:val="single" w:sz="4" w:space="0" w:color="000000"/>
              <w:right w:val="single" w:sz="4" w:space="0" w:color="auto"/>
            </w:tcBorders>
            <w:shd w:val="clear" w:color="auto" w:fill="auto"/>
          </w:tcPr>
          <w:p w14:paraId="08D04340" w14:textId="77777777" w:rsidR="00675BA7" w:rsidRPr="005005C6" w:rsidRDefault="00675BA7" w:rsidP="005858DE">
            <w:pPr>
              <w:spacing w:after="0" w:line="360" w:lineRule="auto"/>
              <w:rPr>
                <w:rFonts w:ascii="Times New Roman" w:eastAsia="Calibri" w:hAnsi="Times New Roman" w:cs="Times New Roman"/>
                <w:sz w:val="24"/>
                <w:szCs w:val="24"/>
                <w:lang w:val="en-ZA" w:eastAsia="fr-FR"/>
              </w:rPr>
            </w:pPr>
            <w:r w:rsidRPr="003C665F">
              <w:rPr>
                <w:rFonts w:ascii="Times New Roman" w:eastAsia="DengXian" w:hAnsi="Times New Roman"/>
                <w:bCs/>
                <w:sz w:val="24"/>
                <w:szCs w:val="24"/>
                <w:lang w:val="it-IT"/>
              </w:rPr>
              <w:t>0611 5</w:t>
            </w:r>
            <w:r>
              <w:rPr>
                <w:rFonts w:ascii="Times New Roman" w:eastAsia="DengXian" w:hAnsi="Times New Roman"/>
                <w:bCs/>
                <w:sz w:val="24"/>
                <w:szCs w:val="24"/>
                <w:lang w:val="it-IT"/>
              </w:rPr>
              <w:t>5</w:t>
            </w:r>
            <w:r w:rsidRPr="003C665F">
              <w:rPr>
                <w:rFonts w:ascii="Times New Roman" w:eastAsia="DengXian" w:hAnsi="Times New Roman"/>
                <w:bCs/>
                <w:sz w:val="24"/>
                <w:szCs w:val="24"/>
                <w:lang w:val="it-IT"/>
              </w:rPr>
              <w:t>1 0</w:t>
            </w:r>
            <w:r>
              <w:rPr>
                <w:rFonts w:ascii="Times New Roman" w:eastAsia="DengXian" w:hAnsi="Times New Roman"/>
                <w:bCs/>
                <w:sz w:val="24"/>
                <w:szCs w:val="24"/>
                <w:lang w:val="it-IT"/>
              </w:rPr>
              <w:t>1</w:t>
            </w:r>
            <w:r w:rsidRPr="003C665F">
              <w:rPr>
                <w:rFonts w:ascii="Times New Roman" w:eastAsia="DengXian" w:hAnsi="Times New Roman"/>
                <w:bCs/>
                <w:sz w:val="24"/>
                <w:szCs w:val="24"/>
                <w:lang w:val="it-IT"/>
              </w:rPr>
              <w:t>A</w:t>
            </w:r>
          </w:p>
        </w:tc>
        <w:tc>
          <w:tcPr>
            <w:tcW w:w="2197" w:type="pct"/>
            <w:tcBorders>
              <w:top w:val="single" w:sz="4" w:space="0" w:color="000000"/>
              <w:left w:val="single" w:sz="4" w:space="0" w:color="auto"/>
              <w:bottom w:val="single" w:sz="4" w:space="0" w:color="000000"/>
              <w:right w:val="single" w:sz="4" w:space="0" w:color="auto"/>
            </w:tcBorders>
            <w:shd w:val="clear" w:color="auto" w:fill="auto"/>
          </w:tcPr>
          <w:p w14:paraId="38B09883" w14:textId="77777777" w:rsidR="00675BA7" w:rsidRPr="005005C6" w:rsidRDefault="00675BA7" w:rsidP="005858DE">
            <w:pPr>
              <w:spacing w:after="0" w:line="360" w:lineRule="auto"/>
              <w:rPr>
                <w:rFonts w:ascii="Times New Roman" w:hAnsi="Times New Roman" w:cs="Times New Roman"/>
                <w:bCs/>
                <w:sz w:val="24"/>
                <w:szCs w:val="24"/>
              </w:rPr>
            </w:pPr>
            <w:r w:rsidRPr="005005C6">
              <w:rPr>
                <w:rFonts w:ascii="Times New Roman" w:hAnsi="Times New Roman" w:cs="Times New Roman"/>
                <w:bCs/>
                <w:sz w:val="24"/>
                <w:szCs w:val="24"/>
              </w:rPr>
              <w:t>Digital Literacy</w:t>
            </w:r>
          </w:p>
        </w:tc>
        <w:tc>
          <w:tcPr>
            <w:tcW w:w="992" w:type="pct"/>
            <w:tcBorders>
              <w:top w:val="single" w:sz="4" w:space="0" w:color="000000"/>
              <w:left w:val="single" w:sz="4" w:space="0" w:color="auto"/>
              <w:bottom w:val="single" w:sz="4" w:space="0" w:color="000000"/>
              <w:right w:val="single" w:sz="4" w:space="0" w:color="auto"/>
            </w:tcBorders>
            <w:shd w:val="clear" w:color="auto" w:fill="auto"/>
          </w:tcPr>
          <w:p w14:paraId="69D79E26" w14:textId="77777777" w:rsidR="00675BA7" w:rsidRPr="005005C6" w:rsidRDefault="00675BA7" w:rsidP="005858DE">
            <w:pPr>
              <w:tabs>
                <w:tab w:val="right" w:leader="dot" w:pos="9530"/>
              </w:tabs>
              <w:spacing w:after="0" w:line="360" w:lineRule="auto"/>
              <w:jc w:val="center"/>
              <w:rPr>
                <w:rFonts w:ascii="Times New Roman" w:hAnsi="Times New Roman" w:cs="Times New Roman"/>
                <w:sz w:val="24"/>
                <w:szCs w:val="24"/>
                <w:lang w:val="en-GB" w:eastAsia="en-GB"/>
              </w:rPr>
            </w:pPr>
            <w:r w:rsidRPr="005005C6">
              <w:rPr>
                <w:rFonts w:ascii="Times New Roman" w:hAnsi="Times New Roman" w:cs="Times New Roman"/>
                <w:sz w:val="24"/>
                <w:szCs w:val="24"/>
                <w:lang w:val="en-GB" w:eastAsia="en-GB"/>
              </w:rPr>
              <w:t>40</w:t>
            </w:r>
          </w:p>
        </w:tc>
        <w:tc>
          <w:tcPr>
            <w:tcW w:w="896" w:type="pct"/>
            <w:tcBorders>
              <w:top w:val="single" w:sz="4" w:space="0" w:color="000000"/>
              <w:left w:val="single" w:sz="4" w:space="0" w:color="auto"/>
              <w:bottom w:val="single" w:sz="4" w:space="0" w:color="000000"/>
              <w:right w:val="single" w:sz="4" w:space="0" w:color="auto"/>
            </w:tcBorders>
            <w:shd w:val="clear" w:color="auto" w:fill="auto"/>
          </w:tcPr>
          <w:p w14:paraId="0FDAF95D" w14:textId="77777777" w:rsidR="00675BA7" w:rsidRPr="005005C6" w:rsidRDefault="00675BA7" w:rsidP="005858DE">
            <w:pPr>
              <w:tabs>
                <w:tab w:val="right" w:leader="dot" w:pos="9530"/>
              </w:tabs>
              <w:spacing w:after="0" w:line="360" w:lineRule="auto"/>
              <w:jc w:val="center"/>
              <w:rPr>
                <w:rFonts w:ascii="Times New Roman" w:hAnsi="Times New Roman" w:cs="Times New Roman"/>
                <w:sz w:val="24"/>
                <w:szCs w:val="24"/>
                <w:lang w:val="en-GB" w:eastAsia="en-GB"/>
              </w:rPr>
            </w:pPr>
            <w:r w:rsidRPr="005005C6">
              <w:rPr>
                <w:rFonts w:ascii="Times New Roman" w:hAnsi="Times New Roman" w:cs="Times New Roman"/>
                <w:sz w:val="24"/>
                <w:szCs w:val="24"/>
                <w:lang w:val="en-GB" w:eastAsia="en-GB"/>
              </w:rPr>
              <w:t>4</w:t>
            </w:r>
          </w:p>
        </w:tc>
      </w:tr>
      <w:tr w:rsidR="00675BA7" w:rsidRPr="005005C6" w14:paraId="28A2C103" w14:textId="77777777" w:rsidTr="005858DE">
        <w:trPr>
          <w:trHeight w:val="406"/>
        </w:trPr>
        <w:tc>
          <w:tcPr>
            <w:tcW w:w="915" w:type="pct"/>
            <w:tcBorders>
              <w:top w:val="single" w:sz="4" w:space="0" w:color="000000"/>
              <w:left w:val="single" w:sz="4" w:space="0" w:color="000000"/>
              <w:bottom w:val="single" w:sz="4" w:space="0" w:color="000000"/>
              <w:right w:val="single" w:sz="4" w:space="0" w:color="auto"/>
            </w:tcBorders>
            <w:shd w:val="clear" w:color="auto" w:fill="auto"/>
          </w:tcPr>
          <w:p w14:paraId="4E92B32A" w14:textId="77777777" w:rsidR="00675BA7" w:rsidRPr="005005C6" w:rsidRDefault="00675BA7" w:rsidP="005858DE">
            <w:pPr>
              <w:spacing w:after="0" w:line="360" w:lineRule="auto"/>
              <w:rPr>
                <w:rFonts w:ascii="Times New Roman" w:hAnsi="Times New Roman" w:cs="Times New Roman"/>
                <w:bCs/>
                <w:sz w:val="24"/>
                <w:szCs w:val="24"/>
              </w:rPr>
            </w:pPr>
            <w:r w:rsidRPr="003C665F">
              <w:rPr>
                <w:rFonts w:ascii="Times New Roman" w:eastAsia="DengXian" w:hAnsi="Times New Roman"/>
                <w:sz w:val="24"/>
                <w:szCs w:val="24"/>
              </w:rPr>
              <w:t xml:space="preserve">0412 </w:t>
            </w:r>
            <w:r>
              <w:rPr>
                <w:rFonts w:ascii="Times New Roman" w:eastAsia="DengXian" w:hAnsi="Times New Roman"/>
                <w:sz w:val="24"/>
                <w:szCs w:val="24"/>
              </w:rPr>
              <w:t>551</w:t>
            </w:r>
            <w:r w:rsidRPr="003C665F">
              <w:rPr>
                <w:rFonts w:ascii="Times New Roman" w:eastAsia="DengXian" w:hAnsi="Times New Roman"/>
                <w:sz w:val="24"/>
                <w:szCs w:val="24"/>
              </w:rPr>
              <w:t xml:space="preserve"> </w:t>
            </w:r>
            <w:r>
              <w:rPr>
                <w:rFonts w:ascii="Times New Roman" w:eastAsia="DengXian" w:hAnsi="Times New Roman"/>
                <w:sz w:val="24"/>
                <w:szCs w:val="24"/>
              </w:rPr>
              <w:t>12</w:t>
            </w:r>
            <w:r w:rsidRPr="003C665F">
              <w:rPr>
                <w:rFonts w:ascii="Times New Roman" w:eastAsia="DengXian" w:hAnsi="Times New Roman"/>
                <w:sz w:val="24"/>
                <w:szCs w:val="24"/>
              </w:rPr>
              <w:t>A</w:t>
            </w:r>
          </w:p>
        </w:tc>
        <w:tc>
          <w:tcPr>
            <w:tcW w:w="2197" w:type="pct"/>
            <w:tcBorders>
              <w:top w:val="single" w:sz="4" w:space="0" w:color="000000"/>
              <w:left w:val="single" w:sz="4" w:space="0" w:color="auto"/>
              <w:bottom w:val="single" w:sz="4" w:space="0" w:color="000000"/>
              <w:right w:val="single" w:sz="4" w:space="0" w:color="auto"/>
            </w:tcBorders>
            <w:shd w:val="clear" w:color="auto" w:fill="auto"/>
          </w:tcPr>
          <w:p w14:paraId="6CF020B5" w14:textId="77777777" w:rsidR="00675BA7" w:rsidRPr="005005C6" w:rsidRDefault="00675BA7" w:rsidP="005858DE">
            <w:pPr>
              <w:spacing w:after="0" w:line="360" w:lineRule="auto"/>
              <w:rPr>
                <w:rFonts w:ascii="Times New Roman" w:hAnsi="Times New Roman" w:cs="Times New Roman"/>
                <w:sz w:val="24"/>
                <w:szCs w:val="24"/>
              </w:rPr>
            </w:pPr>
            <w:r w:rsidRPr="005005C6">
              <w:rPr>
                <w:rFonts w:ascii="Times New Roman" w:eastAsia="Calibri" w:hAnsi="Times New Roman" w:cs="Times New Roman"/>
                <w:sz w:val="24"/>
                <w:szCs w:val="24"/>
              </w:rPr>
              <w:t xml:space="preserve">Customer relationship </w:t>
            </w:r>
          </w:p>
        </w:tc>
        <w:tc>
          <w:tcPr>
            <w:tcW w:w="992" w:type="pct"/>
            <w:tcBorders>
              <w:top w:val="single" w:sz="4" w:space="0" w:color="000000"/>
              <w:left w:val="single" w:sz="4" w:space="0" w:color="auto"/>
              <w:bottom w:val="single" w:sz="4" w:space="0" w:color="000000"/>
              <w:right w:val="single" w:sz="4" w:space="0" w:color="auto"/>
            </w:tcBorders>
            <w:shd w:val="clear" w:color="auto" w:fill="auto"/>
          </w:tcPr>
          <w:p w14:paraId="5323A069" w14:textId="77777777" w:rsidR="00675BA7" w:rsidRPr="005005C6" w:rsidRDefault="00675BA7" w:rsidP="005858DE">
            <w:pPr>
              <w:tabs>
                <w:tab w:val="right" w:leader="dot" w:pos="9530"/>
              </w:tabs>
              <w:spacing w:after="0" w:line="360" w:lineRule="auto"/>
              <w:jc w:val="center"/>
              <w:rPr>
                <w:rFonts w:ascii="Times New Roman" w:hAnsi="Times New Roman" w:cs="Times New Roman"/>
                <w:sz w:val="24"/>
                <w:szCs w:val="24"/>
                <w:lang w:val="en-GB" w:eastAsia="en-GB"/>
              </w:rPr>
            </w:pPr>
            <w:r w:rsidRPr="005005C6">
              <w:rPr>
                <w:rFonts w:ascii="Times New Roman" w:hAnsi="Times New Roman" w:cs="Times New Roman"/>
                <w:sz w:val="24"/>
                <w:szCs w:val="24"/>
                <w:lang w:val="en-GB" w:eastAsia="en-GB"/>
              </w:rPr>
              <w:t>120</w:t>
            </w:r>
          </w:p>
        </w:tc>
        <w:tc>
          <w:tcPr>
            <w:tcW w:w="896" w:type="pct"/>
            <w:tcBorders>
              <w:top w:val="single" w:sz="4" w:space="0" w:color="000000"/>
              <w:left w:val="single" w:sz="4" w:space="0" w:color="auto"/>
              <w:bottom w:val="single" w:sz="4" w:space="0" w:color="000000"/>
              <w:right w:val="single" w:sz="4" w:space="0" w:color="auto"/>
            </w:tcBorders>
            <w:shd w:val="clear" w:color="auto" w:fill="auto"/>
          </w:tcPr>
          <w:p w14:paraId="18CDC246" w14:textId="77777777" w:rsidR="00675BA7" w:rsidRPr="005005C6" w:rsidRDefault="00675BA7" w:rsidP="005858DE">
            <w:pPr>
              <w:tabs>
                <w:tab w:val="right" w:leader="dot" w:pos="9530"/>
              </w:tabs>
              <w:spacing w:after="0" w:line="360" w:lineRule="auto"/>
              <w:jc w:val="center"/>
              <w:rPr>
                <w:rFonts w:ascii="Times New Roman" w:hAnsi="Times New Roman" w:cs="Times New Roman"/>
                <w:sz w:val="24"/>
                <w:szCs w:val="24"/>
                <w:lang w:val="en-GB" w:eastAsia="en-GB"/>
              </w:rPr>
            </w:pPr>
            <w:r w:rsidRPr="005005C6">
              <w:rPr>
                <w:rFonts w:ascii="Times New Roman" w:hAnsi="Times New Roman" w:cs="Times New Roman"/>
                <w:sz w:val="24"/>
                <w:szCs w:val="24"/>
                <w:lang w:val="en-GB" w:eastAsia="en-GB"/>
              </w:rPr>
              <w:t>10</w:t>
            </w:r>
          </w:p>
        </w:tc>
      </w:tr>
      <w:tr w:rsidR="00675BA7" w:rsidRPr="005005C6" w14:paraId="7100870E" w14:textId="77777777" w:rsidTr="005858DE">
        <w:trPr>
          <w:trHeight w:val="406"/>
        </w:trPr>
        <w:tc>
          <w:tcPr>
            <w:tcW w:w="915" w:type="pct"/>
            <w:tcBorders>
              <w:top w:val="single" w:sz="4" w:space="0" w:color="000000"/>
              <w:left w:val="single" w:sz="4" w:space="0" w:color="000000"/>
              <w:bottom w:val="single" w:sz="4" w:space="0" w:color="000000"/>
              <w:right w:val="single" w:sz="4" w:space="0" w:color="auto"/>
            </w:tcBorders>
            <w:shd w:val="clear" w:color="auto" w:fill="auto"/>
          </w:tcPr>
          <w:p w14:paraId="06D351CE" w14:textId="77777777" w:rsidR="00675BA7" w:rsidRPr="005005C6" w:rsidRDefault="00675BA7" w:rsidP="005858DE">
            <w:pPr>
              <w:spacing w:after="0" w:line="360" w:lineRule="auto"/>
              <w:rPr>
                <w:rFonts w:ascii="Times New Roman" w:hAnsi="Times New Roman" w:cs="Times New Roman"/>
                <w:bCs/>
                <w:sz w:val="24"/>
                <w:szCs w:val="24"/>
              </w:rPr>
            </w:pPr>
            <w:r w:rsidRPr="003C665F">
              <w:rPr>
                <w:rFonts w:ascii="Times New Roman" w:eastAsia="DengXian" w:hAnsi="Times New Roman"/>
                <w:sz w:val="24"/>
                <w:szCs w:val="24"/>
              </w:rPr>
              <w:t xml:space="preserve">0412 </w:t>
            </w:r>
            <w:r>
              <w:rPr>
                <w:rFonts w:ascii="Times New Roman" w:eastAsia="DengXian" w:hAnsi="Times New Roman"/>
                <w:sz w:val="24"/>
                <w:szCs w:val="24"/>
              </w:rPr>
              <w:t>551</w:t>
            </w:r>
            <w:r w:rsidRPr="003C665F">
              <w:rPr>
                <w:rFonts w:ascii="Times New Roman" w:eastAsia="DengXian" w:hAnsi="Times New Roman"/>
                <w:sz w:val="24"/>
                <w:szCs w:val="24"/>
              </w:rPr>
              <w:t xml:space="preserve"> </w:t>
            </w:r>
            <w:r>
              <w:rPr>
                <w:rFonts w:ascii="Times New Roman" w:eastAsia="DengXian" w:hAnsi="Times New Roman"/>
                <w:sz w:val="24"/>
                <w:szCs w:val="24"/>
              </w:rPr>
              <w:t>13</w:t>
            </w:r>
            <w:r w:rsidRPr="003C665F">
              <w:rPr>
                <w:rFonts w:ascii="Times New Roman" w:eastAsia="DengXian" w:hAnsi="Times New Roman"/>
                <w:sz w:val="24"/>
                <w:szCs w:val="24"/>
              </w:rPr>
              <w:t>A</w:t>
            </w:r>
          </w:p>
        </w:tc>
        <w:tc>
          <w:tcPr>
            <w:tcW w:w="2197" w:type="pct"/>
            <w:tcBorders>
              <w:top w:val="single" w:sz="4" w:space="0" w:color="000000"/>
              <w:left w:val="single" w:sz="4" w:space="0" w:color="auto"/>
              <w:bottom w:val="single" w:sz="4" w:space="0" w:color="000000"/>
              <w:right w:val="single" w:sz="4" w:space="0" w:color="auto"/>
            </w:tcBorders>
            <w:shd w:val="clear" w:color="auto" w:fill="auto"/>
          </w:tcPr>
          <w:p w14:paraId="73F60AC6" w14:textId="77777777" w:rsidR="00675BA7" w:rsidRPr="005005C6" w:rsidRDefault="00675BA7" w:rsidP="005858DE">
            <w:pPr>
              <w:spacing w:after="0" w:line="360" w:lineRule="auto"/>
              <w:contextualSpacing/>
              <w:rPr>
                <w:rFonts w:ascii="Times New Roman" w:eastAsia="SimSun" w:hAnsi="Times New Roman" w:cs="Times New Roman"/>
                <w:sz w:val="24"/>
                <w:szCs w:val="24"/>
                <w:lang w:val="en-ZA" w:eastAsia="fr-FR"/>
              </w:rPr>
            </w:pPr>
            <w:r w:rsidRPr="005005C6">
              <w:rPr>
                <w:rFonts w:ascii="Times New Roman" w:hAnsi="Times New Roman" w:cs="Times New Roman"/>
                <w:sz w:val="24"/>
                <w:szCs w:val="24"/>
              </w:rPr>
              <w:t>Electronic banking</w:t>
            </w:r>
          </w:p>
        </w:tc>
        <w:tc>
          <w:tcPr>
            <w:tcW w:w="992" w:type="pct"/>
            <w:tcBorders>
              <w:top w:val="single" w:sz="4" w:space="0" w:color="000000"/>
              <w:left w:val="single" w:sz="4" w:space="0" w:color="auto"/>
              <w:bottom w:val="single" w:sz="4" w:space="0" w:color="000000"/>
              <w:right w:val="single" w:sz="4" w:space="0" w:color="auto"/>
            </w:tcBorders>
            <w:shd w:val="clear" w:color="auto" w:fill="auto"/>
          </w:tcPr>
          <w:p w14:paraId="41083DF3" w14:textId="77777777" w:rsidR="00675BA7" w:rsidRPr="005005C6" w:rsidRDefault="00675BA7" w:rsidP="005858DE">
            <w:pPr>
              <w:tabs>
                <w:tab w:val="right" w:leader="dot" w:pos="9530"/>
              </w:tabs>
              <w:spacing w:after="0" w:line="360" w:lineRule="auto"/>
              <w:jc w:val="center"/>
              <w:rPr>
                <w:rFonts w:ascii="Times New Roman" w:hAnsi="Times New Roman" w:cs="Times New Roman"/>
                <w:sz w:val="24"/>
                <w:szCs w:val="24"/>
                <w:lang w:val="en-GB" w:eastAsia="en-GB"/>
              </w:rPr>
            </w:pPr>
            <w:r w:rsidRPr="005005C6">
              <w:rPr>
                <w:rFonts w:ascii="Times New Roman" w:hAnsi="Times New Roman" w:cs="Times New Roman"/>
                <w:sz w:val="24"/>
                <w:szCs w:val="24"/>
                <w:lang w:val="en-GB" w:eastAsia="en-GB"/>
              </w:rPr>
              <w:t>140</w:t>
            </w:r>
          </w:p>
        </w:tc>
        <w:tc>
          <w:tcPr>
            <w:tcW w:w="896" w:type="pct"/>
            <w:tcBorders>
              <w:top w:val="single" w:sz="4" w:space="0" w:color="000000"/>
              <w:left w:val="single" w:sz="4" w:space="0" w:color="auto"/>
              <w:bottom w:val="single" w:sz="4" w:space="0" w:color="000000"/>
              <w:right w:val="single" w:sz="4" w:space="0" w:color="auto"/>
            </w:tcBorders>
            <w:shd w:val="clear" w:color="auto" w:fill="auto"/>
          </w:tcPr>
          <w:p w14:paraId="743D5C08" w14:textId="77777777" w:rsidR="00675BA7" w:rsidRPr="005005C6" w:rsidRDefault="00675BA7" w:rsidP="005858DE">
            <w:pPr>
              <w:tabs>
                <w:tab w:val="right" w:leader="dot" w:pos="9530"/>
              </w:tabs>
              <w:spacing w:after="0" w:line="360" w:lineRule="auto"/>
              <w:jc w:val="center"/>
              <w:rPr>
                <w:rFonts w:ascii="Times New Roman" w:hAnsi="Times New Roman" w:cs="Times New Roman"/>
                <w:sz w:val="24"/>
                <w:szCs w:val="24"/>
                <w:lang w:val="en-GB" w:eastAsia="en-GB"/>
              </w:rPr>
            </w:pPr>
            <w:r w:rsidRPr="005005C6">
              <w:rPr>
                <w:rFonts w:ascii="Times New Roman" w:hAnsi="Times New Roman" w:cs="Times New Roman"/>
                <w:sz w:val="24"/>
                <w:szCs w:val="24"/>
                <w:lang w:val="en-GB" w:eastAsia="en-GB"/>
              </w:rPr>
              <w:t>12</w:t>
            </w:r>
          </w:p>
        </w:tc>
      </w:tr>
      <w:tr w:rsidR="00675BA7" w:rsidRPr="005005C6" w14:paraId="7923FA48" w14:textId="77777777" w:rsidTr="005858DE">
        <w:trPr>
          <w:trHeight w:val="406"/>
        </w:trPr>
        <w:tc>
          <w:tcPr>
            <w:tcW w:w="915" w:type="pct"/>
            <w:tcBorders>
              <w:top w:val="single" w:sz="4" w:space="0" w:color="000000"/>
              <w:left w:val="single" w:sz="4" w:space="0" w:color="000000"/>
              <w:bottom w:val="single" w:sz="4" w:space="0" w:color="000000"/>
              <w:right w:val="single" w:sz="4" w:space="0" w:color="auto"/>
            </w:tcBorders>
            <w:shd w:val="clear" w:color="auto" w:fill="auto"/>
          </w:tcPr>
          <w:p w14:paraId="3C4A1082" w14:textId="77777777" w:rsidR="00675BA7" w:rsidRPr="005005C6" w:rsidRDefault="00675BA7" w:rsidP="005858DE">
            <w:pPr>
              <w:spacing w:after="0" w:line="360" w:lineRule="auto"/>
              <w:rPr>
                <w:rFonts w:ascii="Times New Roman" w:hAnsi="Times New Roman" w:cs="Times New Roman"/>
                <w:sz w:val="24"/>
                <w:szCs w:val="24"/>
              </w:rPr>
            </w:pPr>
            <w:r w:rsidRPr="003C665F">
              <w:rPr>
                <w:rFonts w:ascii="Times New Roman" w:eastAsia="DengXian" w:hAnsi="Times New Roman"/>
                <w:sz w:val="24"/>
                <w:szCs w:val="24"/>
              </w:rPr>
              <w:t xml:space="preserve">0412 </w:t>
            </w:r>
            <w:r>
              <w:rPr>
                <w:rFonts w:ascii="Times New Roman" w:eastAsia="DengXian" w:hAnsi="Times New Roman"/>
                <w:sz w:val="24"/>
                <w:szCs w:val="24"/>
              </w:rPr>
              <w:t>551</w:t>
            </w:r>
            <w:r w:rsidRPr="003C665F">
              <w:rPr>
                <w:rFonts w:ascii="Times New Roman" w:eastAsia="DengXian" w:hAnsi="Times New Roman"/>
                <w:sz w:val="24"/>
                <w:szCs w:val="24"/>
              </w:rPr>
              <w:t xml:space="preserve"> 1</w:t>
            </w:r>
            <w:r>
              <w:rPr>
                <w:rFonts w:ascii="Times New Roman" w:eastAsia="DengXian" w:hAnsi="Times New Roman"/>
                <w:sz w:val="24"/>
                <w:szCs w:val="24"/>
              </w:rPr>
              <w:t>4</w:t>
            </w:r>
            <w:r w:rsidRPr="003C665F">
              <w:rPr>
                <w:rFonts w:ascii="Times New Roman" w:eastAsia="DengXian" w:hAnsi="Times New Roman"/>
                <w:sz w:val="24"/>
                <w:szCs w:val="24"/>
              </w:rPr>
              <w:t>A</w:t>
            </w:r>
          </w:p>
        </w:tc>
        <w:tc>
          <w:tcPr>
            <w:tcW w:w="2197" w:type="pct"/>
            <w:tcBorders>
              <w:top w:val="single" w:sz="4" w:space="0" w:color="000000"/>
              <w:left w:val="single" w:sz="4" w:space="0" w:color="auto"/>
              <w:bottom w:val="single" w:sz="4" w:space="0" w:color="000000"/>
              <w:right w:val="single" w:sz="4" w:space="0" w:color="auto"/>
            </w:tcBorders>
            <w:shd w:val="clear" w:color="auto" w:fill="auto"/>
          </w:tcPr>
          <w:p w14:paraId="00681EC7" w14:textId="77777777" w:rsidR="00675BA7" w:rsidRPr="005005C6" w:rsidRDefault="00675BA7" w:rsidP="005858DE">
            <w:pPr>
              <w:spacing w:after="0" w:line="360" w:lineRule="auto"/>
              <w:contextualSpacing/>
              <w:rPr>
                <w:rFonts w:ascii="Times New Roman" w:hAnsi="Times New Roman" w:cs="Times New Roman"/>
                <w:sz w:val="24"/>
                <w:szCs w:val="24"/>
              </w:rPr>
            </w:pPr>
            <w:r w:rsidRPr="005005C6">
              <w:rPr>
                <w:rFonts w:ascii="Times New Roman" w:hAnsi="Times New Roman" w:cs="Times New Roman"/>
                <w:sz w:val="24"/>
                <w:szCs w:val="24"/>
              </w:rPr>
              <w:t>Customer service</w:t>
            </w:r>
          </w:p>
        </w:tc>
        <w:tc>
          <w:tcPr>
            <w:tcW w:w="992" w:type="pct"/>
            <w:tcBorders>
              <w:top w:val="single" w:sz="4" w:space="0" w:color="000000"/>
              <w:left w:val="single" w:sz="4" w:space="0" w:color="auto"/>
              <w:bottom w:val="single" w:sz="4" w:space="0" w:color="000000"/>
              <w:right w:val="single" w:sz="4" w:space="0" w:color="auto"/>
            </w:tcBorders>
            <w:shd w:val="clear" w:color="auto" w:fill="auto"/>
          </w:tcPr>
          <w:p w14:paraId="357159B6" w14:textId="77777777" w:rsidR="00675BA7" w:rsidRPr="005005C6" w:rsidRDefault="00675BA7" w:rsidP="005858DE">
            <w:pPr>
              <w:tabs>
                <w:tab w:val="right" w:leader="dot" w:pos="9530"/>
              </w:tabs>
              <w:spacing w:after="0" w:line="360" w:lineRule="auto"/>
              <w:jc w:val="center"/>
              <w:rPr>
                <w:rFonts w:ascii="Times New Roman" w:hAnsi="Times New Roman" w:cs="Times New Roman"/>
                <w:sz w:val="24"/>
                <w:szCs w:val="24"/>
                <w:lang w:val="en-GB" w:eastAsia="en-GB"/>
              </w:rPr>
            </w:pPr>
            <w:r w:rsidRPr="005005C6">
              <w:rPr>
                <w:rFonts w:ascii="Times New Roman" w:hAnsi="Times New Roman" w:cs="Times New Roman"/>
                <w:sz w:val="24"/>
                <w:szCs w:val="24"/>
                <w:lang w:val="en-GB" w:eastAsia="en-GB"/>
              </w:rPr>
              <w:t>100</w:t>
            </w:r>
          </w:p>
        </w:tc>
        <w:tc>
          <w:tcPr>
            <w:tcW w:w="896" w:type="pct"/>
            <w:tcBorders>
              <w:top w:val="single" w:sz="4" w:space="0" w:color="000000"/>
              <w:left w:val="single" w:sz="4" w:space="0" w:color="auto"/>
              <w:bottom w:val="single" w:sz="4" w:space="0" w:color="000000"/>
              <w:right w:val="single" w:sz="4" w:space="0" w:color="auto"/>
            </w:tcBorders>
            <w:shd w:val="clear" w:color="auto" w:fill="auto"/>
          </w:tcPr>
          <w:p w14:paraId="588B7568" w14:textId="77777777" w:rsidR="00675BA7" w:rsidRPr="005005C6" w:rsidRDefault="00675BA7" w:rsidP="005858DE">
            <w:pPr>
              <w:tabs>
                <w:tab w:val="right" w:leader="dot" w:pos="9530"/>
              </w:tabs>
              <w:spacing w:after="0" w:line="360" w:lineRule="auto"/>
              <w:jc w:val="center"/>
              <w:rPr>
                <w:rFonts w:ascii="Times New Roman" w:hAnsi="Times New Roman" w:cs="Times New Roman"/>
                <w:sz w:val="24"/>
                <w:szCs w:val="24"/>
                <w:lang w:val="en-GB" w:eastAsia="en-GB"/>
              </w:rPr>
            </w:pPr>
          </w:p>
        </w:tc>
      </w:tr>
      <w:tr w:rsidR="00675BA7" w:rsidRPr="005005C6" w14:paraId="4082ED3A" w14:textId="77777777" w:rsidTr="005858DE">
        <w:trPr>
          <w:trHeight w:val="496"/>
        </w:trPr>
        <w:tc>
          <w:tcPr>
            <w:tcW w:w="915" w:type="pct"/>
            <w:tcBorders>
              <w:top w:val="single" w:sz="4" w:space="0" w:color="000000"/>
              <w:left w:val="single" w:sz="4" w:space="0" w:color="000000"/>
              <w:bottom w:val="single" w:sz="4" w:space="0" w:color="000000"/>
              <w:right w:val="single" w:sz="4" w:space="0" w:color="auto"/>
            </w:tcBorders>
            <w:shd w:val="clear" w:color="auto" w:fill="auto"/>
          </w:tcPr>
          <w:p w14:paraId="7445A4BF" w14:textId="77777777" w:rsidR="00675BA7" w:rsidRPr="005005C6" w:rsidRDefault="00675BA7" w:rsidP="005858DE">
            <w:pPr>
              <w:spacing w:after="0" w:line="360" w:lineRule="auto"/>
              <w:rPr>
                <w:rFonts w:ascii="Times New Roman" w:hAnsi="Times New Roman" w:cs="Times New Roman"/>
                <w:b/>
                <w:bCs/>
                <w:sz w:val="24"/>
                <w:szCs w:val="24"/>
              </w:rPr>
            </w:pPr>
          </w:p>
        </w:tc>
        <w:tc>
          <w:tcPr>
            <w:tcW w:w="2197" w:type="pct"/>
            <w:tcBorders>
              <w:top w:val="single" w:sz="4" w:space="0" w:color="000000"/>
              <w:left w:val="single" w:sz="4" w:space="0" w:color="auto"/>
              <w:bottom w:val="single" w:sz="4" w:space="0" w:color="000000"/>
              <w:right w:val="single" w:sz="4" w:space="0" w:color="auto"/>
            </w:tcBorders>
            <w:shd w:val="clear" w:color="auto" w:fill="auto"/>
          </w:tcPr>
          <w:p w14:paraId="2ECE38AF" w14:textId="77777777" w:rsidR="00675BA7" w:rsidRPr="005005C6" w:rsidRDefault="00675BA7" w:rsidP="005858DE">
            <w:pPr>
              <w:spacing w:after="0" w:line="360" w:lineRule="auto"/>
              <w:rPr>
                <w:rFonts w:ascii="Times New Roman" w:hAnsi="Times New Roman" w:cs="Times New Roman"/>
                <w:b/>
                <w:bCs/>
                <w:sz w:val="24"/>
                <w:szCs w:val="24"/>
              </w:rPr>
            </w:pPr>
            <w:r w:rsidRPr="005005C6">
              <w:rPr>
                <w:rFonts w:ascii="Times New Roman" w:eastAsia="Calibri" w:hAnsi="Times New Roman" w:cs="Times New Roman"/>
                <w:b/>
                <w:bCs/>
                <w:sz w:val="24"/>
                <w:szCs w:val="24"/>
              </w:rPr>
              <w:t>Sub Total</w:t>
            </w:r>
          </w:p>
        </w:tc>
        <w:tc>
          <w:tcPr>
            <w:tcW w:w="992" w:type="pct"/>
            <w:tcBorders>
              <w:top w:val="single" w:sz="4" w:space="0" w:color="000000"/>
              <w:left w:val="single" w:sz="4" w:space="0" w:color="auto"/>
              <w:bottom w:val="single" w:sz="4" w:space="0" w:color="000000"/>
              <w:right w:val="single" w:sz="4" w:space="0" w:color="auto"/>
            </w:tcBorders>
            <w:shd w:val="clear" w:color="auto" w:fill="auto"/>
          </w:tcPr>
          <w:p w14:paraId="386170CF" w14:textId="77777777" w:rsidR="00675BA7" w:rsidRPr="005005C6" w:rsidRDefault="00675BA7" w:rsidP="005858DE">
            <w:pPr>
              <w:tabs>
                <w:tab w:val="right" w:leader="dot" w:pos="9530"/>
              </w:tabs>
              <w:spacing w:after="0" w:line="360" w:lineRule="auto"/>
              <w:jc w:val="center"/>
              <w:rPr>
                <w:rFonts w:ascii="Times New Roman" w:hAnsi="Times New Roman" w:cs="Times New Roman"/>
                <w:b/>
                <w:sz w:val="24"/>
                <w:szCs w:val="24"/>
                <w:lang w:val="en-GB" w:eastAsia="en-GB"/>
              </w:rPr>
            </w:pPr>
            <w:r w:rsidRPr="005005C6">
              <w:rPr>
                <w:rFonts w:ascii="Times New Roman" w:hAnsi="Times New Roman" w:cs="Times New Roman"/>
                <w:b/>
                <w:sz w:val="24"/>
                <w:szCs w:val="24"/>
                <w:lang w:val="en-GB" w:eastAsia="en-GB"/>
              </w:rPr>
              <w:t>440</w:t>
            </w:r>
          </w:p>
        </w:tc>
        <w:tc>
          <w:tcPr>
            <w:tcW w:w="896" w:type="pct"/>
            <w:tcBorders>
              <w:top w:val="single" w:sz="4" w:space="0" w:color="000000"/>
              <w:left w:val="single" w:sz="4" w:space="0" w:color="auto"/>
              <w:bottom w:val="single" w:sz="4" w:space="0" w:color="000000"/>
              <w:right w:val="single" w:sz="4" w:space="0" w:color="auto"/>
            </w:tcBorders>
            <w:shd w:val="clear" w:color="auto" w:fill="auto"/>
          </w:tcPr>
          <w:p w14:paraId="0D3189DF" w14:textId="77777777" w:rsidR="00675BA7" w:rsidRPr="005005C6" w:rsidRDefault="00675BA7" w:rsidP="005858DE">
            <w:pPr>
              <w:tabs>
                <w:tab w:val="right" w:leader="dot" w:pos="9530"/>
              </w:tabs>
              <w:spacing w:after="0" w:line="360" w:lineRule="auto"/>
              <w:jc w:val="center"/>
              <w:rPr>
                <w:rFonts w:ascii="Times New Roman" w:hAnsi="Times New Roman" w:cs="Times New Roman"/>
                <w:b/>
                <w:sz w:val="24"/>
                <w:szCs w:val="24"/>
                <w:lang w:val="en-GB" w:eastAsia="en-GB"/>
              </w:rPr>
            </w:pPr>
            <w:r w:rsidRPr="005005C6">
              <w:rPr>
                <w:rFonts w:ascii="Times New Roman" w:hAnsi="Times New Roman" w:cs="Times New Roman"/>
                <w:b/>
                <w:sz w:val="24"/>
                <w:szCs w:val="24"/>
                <w:lang w:val="en-GB" w:eastAsia="en-GB"/>
              </w:rPr>
              <w:t>44</w:t>
            </w:r>
          </w:p>
        </w:tc>
      </w:tr>
      <w:tr w:rsidR="00675BA7" w:rsidRPr="005005C6" w14:paraId="499138CE" w14:textId="77777777" w:rsidTr="005858DE">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79D3B344" w14:textId="77777777" w:rsidR="00675BA7" w:rsidRPr="005005C6" w:rsidRDefault="00675BA7" w:rsidP="005858DE">
            <w:pPr>
              <w:tabs>
                <w:tab w:val="right" w:leader="dot" w:pos="9530"/>
              </w:tabs>
              <w:spacing w:after="0" w:line="360" w:lineRule="auto"/>
              <w:ind w:firstLineChars="1650" w:firstLine="3975"/>
              <w:rPr>
                <w:rFonts w:ascii="Times New Roman" w:hAnsi="Times New Roman" w:cs="Times New Roman"/>
                <w:b/>
                <w:sz w:val="24"/>
                <w:szCs w:val="24"/>
                <w:lang w:val="en-GB" w:eastAsia="en-GB"/>
              </w:rPr>
            </w:pPr>
            <w:r w:rsidRPr="005005C6">
              <w:rPr>
                <w:rFonts w:ascii="Times New Roman" w:hAnsi="Times New Roman" w:cs="Times New Roman"/>
                <w:b/>
                <w:sz w:val="24"/>
                <w:szCs w:val="24"/>
                <w:lang w:val="en-GB" w:eastAsia="en-GB"/>
              </w:rPr>
              <w:t>MODULE 3</w:t>
            </w:r>
          </w:p>
        </w:tc>
      </w:tr>
      <w:tr w:rsidR="00675BA7" w:rsidRPr="005005C6" w14:paraId="70F71108"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633D0F79" w14:textId="77777777" w:rsidR="00675BA7" w:rsidRPr="005005C6" w:rsidRDefault="00675BA7" w:rsidP="005858DE">
            <w:pPr>
              <w:spacing w:after="0" w:line="360" w:lineRule="auto"/>
              <w:rPr>
                <w:rFonts w:ascii="Times New Roman" w:hAnsi="Times New Roman" w:cs="Times New Roman"/>
                <w:sz w:val="24"/>
                <w:szCs w:val="24"/>
              </w:rPr>
            </w:pPr>
            <w:r w:rsidRPr="005005C6">
              <w:rPr>
                <w:rFonts w:ascii="Times New Roman" w:hAnsi="Times New Roman" w:cs="Times New Roman"/>
                <w:b/>
                <w:sz w:val="24"/>
                <w:szCs w:val="24"/>
              </w:rPr>
              <w:lastRenderedPageBreak/>
              <w:t xml:space="preserve">Unit Code </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38879097" w14:textId="77777777" w:rsidR="00675BA7" w:rsidRPr="005005C6" w:rsidRDefault="00675BA7" w:rsidP="005858DE">
            <w:pPr>
              <w:spacing w:after="0" w:line="360" w:lineRule="auto"/>
              <w:rPr>
                <w:rFonts w:ascii="Times New Roman" w:hAnsi="Times New Roman" w:cs="Times New Roman"/>
                <w:sz w:val="24"/>
                <w:szCs w:val="24"/>
              </w:rPr>
            </w:pPr>
            <w:r w:rsidRPr="005005C6">
              <w:rPr>
                <w:rFonts w:ascii="Times New Roman" w:hAnsi="Times New Roman" w:cs="Times New Roman"/>
                <w:b/>
                <w:sz w:val="24"/>
                <w:szCs w:val="24"/>
              </w:rPr>
              <w:t xml:space="preserve">Units Title </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43C2BF75" w14:textId="77777777" w:rsidR="00675BA7" w:rsidRPr="005005C6" w:rsidRDefault="00675BA7" w:rsidP="005858DE">
            <w:pPr>
              <w:spacing w:after="0" w:line="360" w:lineRule="auto"/>
              <w:rPr>
                <w:rFonts w:ascii="Times New Roman" w:hAnsi="Times New Roman" w:cs="Times New Roman"/>
                <w:b/>
                <w:sz w:val="24"/>
                <w:szCs w:val="24"/>
              </w:rPr>
            </w:pPr>
            <w:r w:rsidRPr="005005C6">
              <w:rPr>
                <w:rFonts w:ascii="Times New Roman" w:hAnsi="Times New Roman" w:cs="Times New Roman"/>
                <w:b/>
                <w:sz w:val="24"/>
                <w:szCs w:val="24"/>
              </w:rPr>
              <w:t>Unit Duration (Hours)</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2137B3BD" w14:textId="77777777" w:rsidR="00675BA7" w:rsidRPr="005005C6" w:rsidRDefault="00675BA7" w:rsidP="005858DE">
            <w:pPr>
              <w:spacing w:after="0" w:line="360" w:lineRule="auto"/>
              <w:rPr>
                <w:rFonts w:ascii="Times New Roman" w:hAnsi="Times New Roman" w:cs="Times New Roman"/>
                <w:b/>
                <w:sz w:val="24"/>
                <w:szCs w:val="24"/>
              </w:rPr>
            </w:pPr>
            <w:r w:rsidRPr="005005C6">
              <w:rPr>
                <w:rFonts w:ascii="Times New Roman" w:hAnsi="Times New Roman" w:cs="Times New Roman"/>
                <w:b/>
                <w:sz w:val="24"/>
                <w:szCs w:val="24"/>
              </w:rPr>
              <w:t>Credit Factor</w:t>
            </w:r>
          </w:p>
        </w:tc>
      </w:tr>
      <w:tr w:rsidR="00675BA7" w:rsidRPr="005005C6" w14:paraId="6BE109F2"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515542A9" w14:textId="77777777" w:rsidR="00675BA7" w:rsidRPr="005005C6" w:rsidRDefault="00675BA7" w:rsidP="005858DE">
            <w:pPr>
              <w:spacing w:after="0" w:line="360" w:lineRule="auto"/>
              <w:rPr>
                <w:rFonts w:ascii="Times New Roman" w:hAnsi="Times New Roman" w:cs="Times New Roman"/>
                <w:sz w:val="24"/>
                <w:szCs w:val="24"/>
              </w:rPr>
            </w:pPr>
            <w:r w:rsidRPr="005005C6">
              <w:rPr>
                <w:rFonts w:ascii="Times New Roman" w:hAnsi="Times New Roman" w:cs="Times New Roman"/>
                <w:sz w:val="24"/>
                <w:szCs w:val="24"/>
              </w:rPr>
              <w:t xml:space="preserve">0421 </w:t>
            </w:r>
            <w:r>
              <w:rPr>
                <w:rFonts w:ascii="Times New Roman" w:hAnsi="Times New Roman" w:cs="Times New Roman"/>
                <w:sz w:val="24"/>
                <w:szCs w:val="24"/>
              </w:rPr>
              <w:t>5</w:t>
            </w:r>
            <w:r w:rsidRPr="005005C6">
              <w:rPr>
                <w:rFonts w:ascii="Times New Roman" w:hAnsi="Times New Roman" w:cs="Times New Roman"/>
                <w:sz w:val="24"/>
                <w:szCs w:val="24"/>
              </w:rPr>
              <w:t>51 06A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4EEB36D1"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hAnsi="Times New Roman" w:cs="Times New Roman"/>
                <w:sz w:val="24"/>
                <w:szCs w:val="24"/>
              </w:rPr>
              <w:t>Management skills</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30A2DF92"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70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7367B03D"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7</w:t>
            </w:r>
          </w:p>
        </w:tc>
      </w:tr>
      <w:tr w:rsidR="00675BA7" w:rsidRPr="005005C6" w14:paraId="2FAC1750"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3347776F"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hAnsi="Times New Roman" w:cs="Times New Roman"/>
                <w:sz w:val="24"/>
                <w:szCs w:val="24"/>
              </w:rPr>
              <w:t xml:space="preserve">0588 </w:t>
            </w:r>
            <w:r>
              <w:rPr>
                <w:rFonts w:ascii="Times New Roman" w:hAnsi="Times New Roman" w:cs="Times New Roman"/>
                <w:sz w:val="24"/>
                <w:szCs w:val="24"/>
              </w:rPr>
              <w:t>5</w:t>
            </w:r>
            <w:r w:rsidRPr="005005C6">
              <w:rPr>
                <w:rFonts w:ascii="Times New Roman" w:hAnsi="Times New Roman" w:cs="Times New Roman"/>
                <w:sz w:val="24"/>
                <w:szCs w:val="24"/>
              </w:rPr>
              <w:t>51 08A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57BDB42A"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eastAsia="Calibri" w:hAnsi="Times New Roman" w:cs="Times New Roman"/>
                <w:bCs/>
                <w:sz w:val="24"/>
                <w:szCs w:val="24"/>
              </w:rPr>
              <w:t>Financial Management</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23B59D1B"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100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0958D33A"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10</w:t>
            </w:r>
          </w:p>
        </w:tc>
      </w:tr>
      <w:tr w:rsidR="00675BA7" w:rsidRPr="005005C6" w14:paraId="008951B6"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78071739" w14:textId="569D85BA" w:rsidR="00675BA7" w:rsidRPr="005005C6" w:rsidRDefault="00675BA7" w:rsidP="005858DE">
            <w:pPr>
              <w:spacing w:after="0" w:line="360" w:lineRule="auto"/>
              <w:rPr>
                <w:rFonts w:ascii="Times New Roman" w:hAnsi="Times New Roman" w:cs="Times New Roman"/>
                <w:sz w:val="24"/>
                <w:szCs w:val="24"/>
              </w:rPr>
            </w:pPr>
            <w:r w:rsidRPr="005005C6">
              <w:rPr>
                <w:rFonts w:ascii="Times New Roman" w:hAnsi="Times New Roman" w:cs="Times New Roman"/>
                <w:sz w:val="24"/>
                <w:szCs w:val="24"/>
              </w:rPr>
              <w:t xml:space="preserve">0411 </w:t>
            </w:r>
            <w:r w:rsidR="00CC0ADA">
              <w:rPr>
                <w:rFonts w:ascii="Times New Roman" w:hAnsi="Times New Roman" w:cs="Times New Roman"/>
                <w:sz w:val="24"/>
                <w:szCs w:val="24"/>
              </w:rPr>
              <w:t>5</w:t>
            </w:r>
            <w:r w:rsidRPr="005005C6">
              <w:rPr>
                <w:rFonts w:ascii="Times New Roman" w:hAnsi="Times New Roman" w:cs="Times New Roman"/>
                <w:sz w:val="24"/>
                <w:szCs w:val="24"/>
              </w:rPr>
              <w:t>51 09A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4312EAA1"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hAnsi="Times New Roman" w:cs="Times New Roman"/>
                <w:sz w:val="24"/>
                <w:szCs w:val="24"/>
              </w:rPr>
              <w:t>Business mathematics and statistics</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47C00552"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100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2C98E4AB"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10</w:t>
            </w:r>
          </w:p>
        </w:tc>
      </w:tr>
      <w:tr w:rsidR="00675BA7" w:rsidRPr="005005C6" w14:paraId="681F5949"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2F106193" w14:textId="0E61371E" w:rsidR="00675BA7" w:rsidRPr="005005C6" w:rsidRDefault="00675BA7" w:rsidP="005858DE">
            <w:pPr>
              <w:spacing w:after="0" w:line="360" w:lineRule="auto"/>
              <w:rPr>
                <w:rFonts w:ascii="Times New Roman" w:hAnsi="Times New Roman" w:cs="Times New Roman"/>
                <w:sz w:val="24"/>
                <w:szCs w:val="24"/>
              </w:rPr>
            </w:pPr>
            <w:r w:rsidRPr="005005C6">
              <w:rPr>
                <w:rFonts w:ascii="Times New Roman" w:hAnsi="Times New Roman" w:cs="Times New Roman"/>
                <w:sz w:val="24"/>
                <w:szCs w:val="24"/>
              </w:rPr>
              <w:t xml:space="preserve">0413 </w:t>
            </w:r>
            <w:r w:rsidR="00CC0ADA">
              <w:rPr>
                <w:rFonts w:ascii="Times New Roman" w:hAnsi="Times New Roman" w:cs="Times New Roman"/>
                <w:sz w:val="24"/>
                <w:szCs w:val="24"/>
              </w:rPr>
              <w:t>5</w:t>
            </w:r>
            <w:r w:rsidRPr="005005C6">
              <w:rPr>
                <w:rFonts w:ascii="Times New Roman" w:hAnsi="Times New Roman" w:cs="Times New Roman"/>
                <w:sz w:val="24"/>
                <w:szCs w:val="24"/>
              </w:rPr>
              <w:t>51 10A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227C0F8F" w14:textId="77777777" w:rsidR="00675BA7" w:rsidRPr="005005C6" w:rsidRDefault="00675BA7" w:rsidP="005858DE">
            <w:pPr>
              <w:spacing w:after="0" w:line="360" w:lineRule="auto"/>
              <w:rPr>
                <w:rFonts w:ascii="Times New Roman" w:hAnsi="Times New Roman" w:cs="Times New Roman"/>
                <w:bCs/>
                <w:sz w:val="24"/>
                <w:szCs w:val="24"/>
              </w:rPr>
            </w:pPr>
            <w:r w:rsidRPr="005005C6">
              <w:rPr>
                <w:rFonts w:ascii="Times New Roman" w:eastAsia="Calibri" w:hAnsi="Times New Roman" w:cs="Times New Roman"/>
                <w:sz w:val="24"/>
                <w:szCs w:val="24"/>
              </w:rPr>
              <w:t>Credit administration</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0C6DA70C"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110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65AE3B21"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11</w:t>
            </w:r>
          </w:p>
        </w:tc>
      </w:tr>
      <w:tr w:rsidR="00675BA7" w:rsidRPr="005005C6" w14:paraId="74A1ED20"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15B12415"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hAnsi="Times New Roman" w:cs="Times New Roman"/>
                <w:sz w:val="24"/>
                <w:szCs w:val="24"/>
              </w:rPr>
              <w:t xml:space="preserve">0412 </w:t>
            </w:r>
            <w:r>
              <w:rPr>
                <w:rFonts w:ascii="Times New Roman" w:hAnsi="Times New Roman" w:cs="Times New Roman"/>
                <w:sz w:val="24"/>
                <w:szCs w:val="24"/>
              </w:rPr>
              <w:t>5</w:t>
            </w:r>
            <w:r w:rsidRPr="005005C6">
              <w:rPr>
                <w:rFonts w:ascii="Times New Roman" w:hAnsi="Times New Roman" w:cs="Times New Roman"/>
                <w:sz w:val="24"/>
                <w:szCs w:val="24"/>
              </w:rPr>
              <w:t>51 15A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47C1F5F2"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hAnsi="Times New Roman" w:cs="Times New Roman"/>
                <w:sz w:val="24"/>
                <w:szCs w:val="24"/>
              </w:rPr>
              <w:t>Bank compliance</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77052738"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100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1BBE752D"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10</w:t>
            </w:r>
          </w:p>
        </w:tc>
      </w:tr>
      <w:tr w:rsidR="00675BA7" w:rsidRPr="005005C6" w14:paraId="71EB6CB0" w14:textId="77777777" w:rsidTr="005858DE">
        <w:trPr>
          <w:trHeight w:val="352"/>
        </w:trPr>
        <w:tc>
          <w:tcPr>
            <w:tcW w:w="3112" w:type="pct"/>
            <w:gridSpan w:val="2"/>
            <w:tcBorders>
              <w:top w:val="single" w:sz="4" w:space="0" w:color="000000"/>
              <w:left w:val="single" w:sz="4" w:space="0" w:color="000000"/>
              <w:bottom w:val="single" w:sz="4" w:space="0" w:color="000000"/>
              <w:right w:val="single" w:sz="4" w:space="0" w:color="auto"/>
            </w:tcBorders>
            <w:shd w:val="clear" w:color="auto" w:fill="auto"/>
          </w:tcPr>
          <w:p w14:paraId="0312E428"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hAnsi="Times New Roman" w:cs="Times New Roman"/>
                <w:b/>
                <w:bCs/>
                <w:sz w:val="24"/>
                <w:szCs w:val="24"/>
              </w:rPr>
              <w:t xml:space="preserve"> Sub Total</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06C78C01"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b/>
                <w:bCs/>
                <w:sz w:val="24"/>
                <w:szCs w:val="24"/>
              </w:rPr>
              <w:t>480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3052C20E"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b/>
                <w:bCs/>
                <w:sz w:val="24"/>
                <w:szCs w:val="24"/>
              </w:rPr>
              <w:t xml:space="preserve"> 48</w:t>
            </w:r>
          </w:p>
        </w:tc>
      </w:tr>
      <w:tr w:rsidR="00675BA7" w:rsidRPr="005005C6" w14:paraId="244F5D12" w14:textId="77777777" w:rsidTr="005858D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6FB5962E" w14:textId="77777777" w:rsidR="00675BA7" w:rsidRPr="005005C6" w:rsidRDefault="00675BA7" w:rsidP="005858DE">
            <w:pPr>
              <w:spacing w:after="0" w:line="360" w:lineRule="auto"/>
              <w:jc w:val="center"/>
              <w:rPr>
                <w:rFonts w:ascii="Times New Roman" w:hAnsi="Times New Roman" w:cs="Times New Roman"/>
                <w:b/>
                <w:bCs/>
                <w:sz w:val="24"/>
                <w:szCs w:val="24"/>
              </w:rPr>
            </w:pPr>
            <w:r w:rsidRPr="005005C6">
              <w:rPr>
                <w:rFonts w:ascii="Times New Roman" w:hAnsi="Times New Roman" w:cs="Times New Roman"/>
                <w:b/>
                <w:bCs/>
                <w:sz w:val="24"/>
                <w:szCs w:val="24"/>
              </w:rPr>
              <w:t>MODULE 4</w:t>
            </w:r>
          </w:p>
        </w:tc>
      </w:tr>
      <w:tr w:rsidR="00675BA7" w:rsidRPr="005005C6" w14:paraId="5B9D47C5"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13B246D8"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hAnsi="Times New Roman" w:cs="Times New Roman"/>
                <w:b/>
                <w:sz w:val="24"/>
                <w:szCs w:val="24"/>
              </w:rPr>
              <w:t xml:space="preserve">Unit Code </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39549500"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hAnsi="Times New Roman" w:cs="Times New Roman"/>
                <w:b/>
                <w:sz w:val="24"/>
                <w:szCs w:val="24"/>
              </w:rPr>
              <w:t xml:space="preserve">Units Title </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7CE4F43E"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b/>
                <w:sz w:val="24"/>
                <w:szCs w:val="24"/>
              </w:rPr>
              <w:t>Unit Duration (Hours)</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767AE728" w14:textId="77777777" w:rsidR="00675BA7" w:rsidRPr="005005C6" w:rsidRDefault="00675BA7" w:rsidP="005858DE">
            <w:pPr>
              <w:spacing w:after="0" w:line="360" w:lineRule="auto"/>
              <w:rPr>
                <w:rFonts w:ascii="Times New Roman" w:hAnsi="Times New Roman" w:cs="Times New Roman"/>
                <w:b/>
                <w:sz w:val="24"/>
                <w:szCs w:val="24"/>
              </w:rPr>
            </w:pPr>
            <w:r w:rsidRPr="005005C6">
              <w:rPr>
                <w:rFonts w:ascii="Times New Roman" w:hAnsi="Times New Roman" w:cs="Times New Roman"/>
                <w:b/>
                <w:sz w:val="24"/>
                <w:szCs w:val="24"/>
              </w:rPr>
              <w:t>Credit Factor</w:t>
            </w:r>
          </w:p>
          <w:p w14:paraId="6402D474" w14:textId="77777777" w:rsidR="00675BA7" w:rsidRPr="005005C6" w:rsidRDefault="00675BA7" w:rsidP="005858DE">
            <w:pPr>
              <w:spacing w:after="0" w:line="360" w:lineRule="auto"/>
              <w:jc w:val="center"/>
              <w:rPr>
                <w:rFonts w:ascii="Times New Roman" w:hAnsi="Times New Roman" w:cs="Times New Roman"/>
                <w:sz w:val="24"/>
                <w:szCs w:val="24"/>
              </w:rPr>
            </w:pPr>
          </w:p>
        </w:tc>
      </w:tr>
      <w:tr w:rsidR="00675BA7" w:rsidRPr="005005C6" w14:paraId="4A11B2A5"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3BD74468" w14:textId="77777777" w:rsidR="00675BA7" w:rsidRPr="005005C6" w:rsidRDefault="00675BA7" w:rsidP="005858DE">
            <w:pPr>
              <w:spacing w:after="0" w:line="360" w:lineRule="auto"/>
              <w:rPr>
                <w:rFonts w:ascii="Times New Roman" w:eastAsia="Calibri" w:hAnsi="Times New Roman" w:cs="Times New Roman"/>
                <w:bCs/>
                <w:sz w:val="24"/>
                <w:szCs w:val="24"/>
              </w:rPr>
            </w:pPr>
            <w:r w:rsidRPr="003C665F">
              <w:rPr>
                <w:rFonts w:ascii="Times New Roman" w:eastAsia="DengXian" w:hAnsi="Times New Roman"/>
                <w:bCs/>
                <w:sz w:val="24"/>
                <w:szCs w:val="24"/>
                <w:lang w:val="it-IT"/>
              </w:rPr>
              <w:t>041</w:t>
            </w:r>
            <w:r>
              <w:rPr>
                <w:rFonts w:ascii="Times New Roman" w:eastAsia="DengXian" w:hAnsi="Times New Roman"/>
                <w:bCs/>
                <w:sz w:val="24"/>
                <w:szCs w:val="24"/>
                <w:lang w:val="it-IT"/>
              </w:rPr>
              <w:t>6</w:t>
            </w:r>
            <w:r w:rsidRPr="003C665F">
              <w:rPr>
                <w:rFonts w:ascii="Times New Roman" w:eastAsia="DengXian" w:hAnsi="Times New Roman"/>
                <w:bCs/>
                <w:sz w:val="24"/>
                <w:szCs w:val="24"/>
                <w:lang w:val="it-IT"/>
              </w:rPr>
              <w:t xml:space="preserve"> </w:t>
            </w:r>
            <w:r>
              <w:rPr>
                <w:rFonts w:ascii="Times New Roman" w:eastAsia="DengXian" w:hAnsi="Times New Roman"/>
                <w:bCs/>
                <w:sz w:val="24"/>
                <w:szCs w:val="24"/>
                <w:lang w:val="it-IT"/>
              </w:rPr>
              <w:t>5</w:t>
            </w:r>
            <w:r w:rsidRPr="003C665F">
              <w:rPr>
                <w:rFonts w:ascii="Times New Roman" w:eastAsia="DengXian" w:hAnsi="Times New Roman"/>
                <w:bCs/>
                <w:sz w:val="24"/>
                <w:szCs w:val="24"/>
                <w:lang w:val="it-IT"/>
              </w:rPr>
              <w:t>5</w:t>
            </w:r>
            <w:r>
              <w:rPr>
                <w:rFonts w:ascii="Times New Roman" w:eastAsia="DengXian" w:hAnsi="Times New Roman"/>
                <w:bCs/>
                <w:sz w:val="24"/>
                <w:szCs w:val="24"/>
                <w:lang w:val="it-IT"/>
              </w:rPr>
              <w:t>1</w:t>
            </w:r>
            <w:r w:rsidRPr="003C665F">
              <w:rPr>
                <w:rFonts w:ascii="Times New Roman" w:eastAsia="DengXian" w:hAnsi="Times New Roman"/>
                <w:bCs/>
                <w:sz w:val="24"/>
                <w:szCs w:val="24"/>
                <w:lang w:val="it-IT"/>
              </w:rPr>
              <w:t xml:space="preserve"> 1</w:t>
            </w:r>
            <w:r>
              <w:rPr>
                <w:rFonts w:ascii="Times New Roman" w:eastAsia="DengXian" w:hAnsi="Times New Roman"/>
                <w:bCs/>
                <w:sz w:val="24"/>
                <w:szCs w:val="24"/>
                <w:lang w:val="it-IT"/>
              </w:rPr>
              <w:t>0</w:t>
            </w:r>
            <w:r w:rsidRPr="003C665F">
              <w:rPr>
                <w:rFonts w:ascii="Times New Roman" w:eastAsia="DengXian" w:hAnsi="Times New Roman"/>
                <w:bCs/>
                <w:sz w:val="24"/>
                <w:szCs w:val="24"/>
                <w:lang w:val="it-IT"/>
              </w:rPr>
              <w:t>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4C681C94"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eastAsia="Calibri" w:hAnsi="Times New Roman" w:cs="Times New Roman"/>
                <w:sz w:val="24"/>
                <w:szCs w:val="24"/>
              </w:rPr>
              <w:t>Research study</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511D2897"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100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66AB05FD"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10</w:t>
            </w:r>
          </w:p>
        </w:tc>
      </w:tr>
      <w:tr w:rsidR="00675BA7" w:rsidRPr="005005C6" w14:paraId="0AC1F26E"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23FF47D3" w14:textId="77777777" w:rsidR="00675BA7" w:rsidRPr="005005C6" w:rsidRDefault="00675BA7" w:rsidP="005858DE">
            <w:pPr>
              <w:spacing w:after="0" w:line="360" w:lineRule="auto"/>
              <w:rPr>
                <w:rFonts w:ascii="Times New Roman" w:eastAsia="Calibri" w:hAnsi="Times New Roman" w:cs="Times New Roman"/>
                <w:bCs/>
                <w:sz w:val="24"/>
                <w:szCs w:val="24"/>
              </w:rPr>
            </w:pPr>
            <w:r w:rsidRPr="003C665F">
              <w:rPr>
                <w:rFonts w:ascii="Times New Roman" w:eastAsia="DengXian" w:hAnsi="Times New Roman"/>
                <w:sz w:val="24"/>
                <w:szCs w:val="24"/>
              </w:rPr>
              <w:t xml:space="preserve">0412 </w:t>
            </w:r>
            <w:r>
              <w:rPr>
                <w:rFonts w:ascii="Times New Roman" w:eastAsia="DengXian" w:hAnsi="Times New Roman"/>
                <w:sz w:val="24"/>
                <w:szCs w:val="24"/>
              </w:rPr>
              <w:t>551</w:t>
            </w:r>
            <w:r w:rsidRPr="003C665F">
              <w:rPr>
                <w:rFonts w:ascii="Times New Roman" w:eastAsia="DengXian" w:hAnsi="Times New Roman"/>
                <w:sz w:val="24"/>
                <w:szCs w:val="24"/>
              </w:rPr>
              <w:t xml:space="preserve"> 17A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13732200"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eastAsia="Calibri" w:hAnsi="Times New Roman" w:cs="Times New Roman"/>
                <w:sz w:val="24"/>
                <w:szCs w:val="24"/>
              </w:rPr>
              <w:t xml:space="preserve">Teller service </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42EC2441"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180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7837ABAD"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18</w:t>
            </w:r>
          </w:p>
        </w:tc>
      </w:tr>
      <w:tr w:rsidR="00675BA7" w:rsidRPr="005005C6" w14:paraId="1FB6FE47"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4D7E0CB3"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hAnsi="Times New Roman" w:cs="Times New Roman"/>
                <w:sz w:val="24"/>
                <w:szCs w:val="24"/>
                <w:lang w:val="en-GB" w:eastAsia="en-GB"/>
              </w:rPr>
              <w:t>0412 551 17A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77BA0557" w14:textId="77777777" w:rsidR="00675BA7" w:rsidRPr="003A3AB4" w:rsidRDefault="00675BA7" w:rsidP="005858DE">
            <w:pPr>
              <w:spacing w:after="0" w:line="360" w:lineRule="auto"/>
              <w:rPr>
                <w:rFonts w:ascii="Times New Roman" w:eastAsia="Calibri" w:hAnsi="Times New Roman" w:cs="Times New Roman"/>
                <w:bCs/>
                <w:color w:val="FF0000"/>
                <w:sz w:val="24"/>
                <w:szCs w:val="24"/>
              </w:rPr>
            </w:pPr>
            <w:r w:rsidRPr="003A3AB4">
              <w:rPr>
                <w:rFonts w:ascii="Times New Roman" w:eastAsia="Calibri" w:hAnsi="Times New Roman" w:cs="Times New Roman"/>
                <w:sz w:val="24"/>
                <w:szCs w:val="24"/>
              </w:rPr>
              <w:t>Credit application process</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366BE466" w14:textId="77777777" w:rsidR="00675BA7" w:rsidRPr="005005C6" w:rsidRDefault="00675BA7" w:rsidP="005858D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18</w:t>
            </w:r>
            <w:r w:rsidRPr="005005C6">
              <w:rPr>
                <w:rFonts w:ascii="Times New Roman" w:hAnsi="Times New Roman" w:cs="Times New Roman"/>
                <w:sz w:val="24"/>
                <w:szCs w:val="24"/>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6425F864"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sz w:val="24"/>
                <w:szCs w:val="24"/>
              </w:rPr>
              <w:t>20</w:t>
            </w:r>
          </w:p>
        </w:tc>
      </w:tr>
      <w:tr w:rsidR="00675BA7" w:rsidRPr="005005C6" w14:paraId="1274ED37" w14:textId="77777777" w:rsidTr="005858DE">
        <w:trPr>
          <w:trHeight w:val="352"/>
        </w:trPr>
        <w:tc>
          <w:tcPr>
            <w:tcW w:w="3112" w:type="pct"/>
            <w:gridSpan w:val="2"/>
            <w:tcBorders>
              <w:top w:val="single" w:sz="4" w:space="0" w:color="000000"/>
              <w:left w:val="single" w:sz="4" w:space="0" w:color="000000"/>
              <w:bottom w:val="single" w:sz="4" w:space="0" w:color="000000"/>
              <w:right w:val="single" w:sz="4" w:space="0" w:color="auto"/>
            </w:tcBorders>
            <w:shd w:val="clear" w:color="auto" w:fill="auto"/>
          </w:tcPr>
          <w:p w14:paraId="4A45BD7D" w14:textId="77777777" w:rsidR="00675BA7" w:rsidRPr="005005C6" w:rsidRDefault="00675BA7" w:rsidP="005858DE">
            <w:pPr>
              <w:spacing w:after="0" w:line="360" w:lineRule="auto"/>
              <w:jc w:val="center"/>
              <w:rPr>
                <w:rFonts w:ascii="Times New Roman" w:eastAsia="Calibri" w:hAnsi="Times New Roman" w:cs="Times New Roman"/>
                <w:bCs/>
                <w:sz w:val="24"/>
                <w:szCs w:val="24"/>
              </w:rPr>
            </w:pPr>
            <w:r w:rsidRPr="005005C6">
              <w:rPr>
                <w:rFonts w:ascii="Times New Roman" w:hAnsi="Times New Roman" w:cs="Times New Roman"/>
                <w:b/>
                <w:bCs/>
                <w:sz w:val="24"/>
                <w:szCs w:val="24"/>
              </w:rPr>
              <w:t>Sub Total</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70833A20"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b/>
                <w:bCs/>
                <w:sz w:val="24"/>
                <w:szCs w:val="24"/>
              </w:rPr>
              <w:t>4</w:t>
            </w:r>
            <w:r>
              <w:rPr>
                <w:rFonts w:ascii="Times New Roman" w:hAnsi="Times New Roman" w:cs="Times New Roman"/>
                <w:b/>
                <w:bCs/>
                <w:sz w:val="24"/>
                <w:szCs w:val="24"/>
              </w:rPr>
              <w:t>6</w:t>
            </w:r>
            <w:r w:rsidRPr="005005C6">
              <w:rPr>
                <w:rFonts w:ascii="Times New Roman" w:hAnsi="Times New Roman" w:cs="Times New Roman"/>
                <w:b/>
                <w:bCs/>
                <w:sz w:val="24"/>
                <w:szCs w:val="24"/>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7559D608"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b/>
                <w:bCs/>
                <w:sz w:val="24"/>
                <w:szCs w:val="24"/>
              </w:rPr>
              <w:t>400</w:t>
            </w:r>
          </w:p>
        </w:tc>
      </w:tr>
      <w:tr w:rsidR="00675BA7" w:rsidRPr="005005C6" w14:paraId="3340E56A" w14:textId="77777777" w:rsidTr="005858D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2ABD17A5" w14:textId="77777777" w:rsidR="00675BA7" w:rsidRPr="005005C6" w:rsidRDefault="00675BA7" w:rsidP="005858DE">
            <w:pPr>
              <w:spacing w:after="0" w:line="360" w:lineRule="auto"/>
              <w:jc w:val="center"/>
              <w:rPr>
                <w:rFonts w:ascii="Times New Roman" w:hAnsi="Times New Roman" w:cs="Times New Roman"/>
                <w:b/>
                <w:bCs/>
                <w:sz w:val="24"/>
                <w:szCs w:val="24"/>
              </w:rPr>
            </w:pPr>
            <w:r w:rsidRPr="005005C6">
              <w:rPr>
                <w:rFonts w:ascii="Times New Roman" w:hAnsi="Times New Roman" w:cs="Times New Roman"/>
                <w:b/>
                <w:bCs/>
                <w:sz w:val="24"/>
                <w:szCs w:val="24"/>
              </w:rPr>
              <w:t>MODULE 5</w:t>
            </w:r>
          </w:p>
        </w:tc>
      </w:tr>
      <w:tr w:rsidR="00675BA7" w:rsidRPr="005005C6" w14:paraId="43F30678"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5BADF07E"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hAnsi="Times New Roman" w:cs="Times New Roman"/>
                <w:b/>
                <w:sz w:val="24"/>
                <w:szCs w:val="24"/>
              </w:rPr>
              <w:t xml:space="preserve">Unit Code </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3AEFFB93"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hAnsi="Times New Roman" w:cs="Times New Roman"/>
                <w:b/>
                <w:sz w:val="24"/>
                <w:szCs w:val="24"/>
              </w:rPr>
              <w:t xml:space="preserve">Units Title </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2392FC2A" w14:textId="77777777" w:rsidR="00675BA7" w:rsidRPr="005005C6" w:rsidRDefault="00675BA7" w:rsidP="005858DE">
            <w:pPr>
              <w:spacing w:after="0" w:line="360" w:lineRule="auto"/>
              <w:jc w:val="center"/>
              <w:rPr>
                <w:rFonts w:ascii="Times New Roman" w:hAnsi="Times New Roman" w:cs="Times New Roman"/>
                <w:sz w:val="24"/>
                <w:szCs w:val="24"/>
              </w:rPr>
            </w:pPr>
            <w:r w:rsidRPr="005005C6">
              <w:rPr>
                <w:rFonts w:ascii="Times New Roman" w:hAnsi="Times New Roman" w:cs="Times New Roman"/>
                <w:b/>
                <w:sz w:val="24"/>
                <w:szCs w:val="24"/>
              </w:rPr>
              <w:t>Unit Duration (Hours)</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58E08EDA" w14:textId="77777777" w:rsidR="00675BA7" w:rsidRPr="005005C6" w:rsidRDefault="00675BA7" w:rsidP="005858DE">
            <w:pPr>
              <w:spacing w:after="0" w:line="360" w:lineRule="auto"/>
              <w:rPr>
                <w:rFonts w:ascii="Times New Roman" w:hAnsi="Times New Roman" w:cs="Times New Roman"/>
                <w:b/>
                <w:sz w:val="24"/>
                <w:szCs w:val="24"/>
              </w:rPr>
            </w:pPr>
            <w:r w:rsidRPr="005005C6">
              <w:rPr>
                <w:rFonts w:ascii="Times New Roman" w:hAnsi="Times New Roman" w:cs="Times New Roman"/>
                <w:b/>
                <w:sz w:val="24"/>
                <w:szCs w:val="24"/>
              </w:rPr>
              <w:t>Credit Factor</w:t>
            </w:r>
          </w:p>
          <w:p w14:paraId="39D538DB" w14:textId="77777777" w:rsidR="00675BA7" w:rsidRPr="005005C6" w:rsidRDefault="00675BA7" w:rsidP="005858DE">
            <w:pPr>
              <w:spacing w:after="0" w:line="360" w:lineRule="auto"/>
              <w:jc w:val="center"/>
              <w:rPr>
                <w:rFonts w:ascii="Times New Roman" w:hAnsi="Times New Roman" w:cs="Times New Roman"/>
                <w:sz w:val="24"/>
                <w:szCs w:val="24"/>
              </w:rPr>
            </w:pPr>
          </w:p>
        </w:tc>
      </w:tr>
      <w:tr w:rsidR="00675BA7" w:rsidRPr="005005C6" w14:paraId="0989B99A"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5D4C0C6C" w14:textId="77777777" w:rsidR="00675BA7" w:rsidRPr="005005C6" w:rsidRDefault="00675BA7" w:rsidP="005858DE">
            <w:pPr>
              <w:spacing w:after="0" w:line="360" w:lineRule="auto"/>
              <w:rPr>
                <w:rFonts w:ascii="Times New Roman" w:eastAsia="Calibri" w:hAnsi="Times New Roman" w:cs="Times New Roman"/>
                <w:bCs/>
                <w:sz w:val="24"/>
                <w:szCs w:val="24"/>
              </w:rPr>
            </w:pPr>
            <w:r w:rsidRPr="003C665F">
              <w:rPr>
                <w:rFonts w:ascii="Times New Roman" w:eastAsia="DengXian" w:hAnsi="Times New Roman"/>
                <w:sz w:val="24"/>
                <w:szCs w:val="24"/>
              </w:rPr>
              <w:t xml:space="preserve">0412 </w:t>
            </w:r>
            <w:r>
              <w:rPr>
                <w:rFonts w:ascii="Times New Roman" w:eastAsia="DengXian" w:hAnsi="Times New Roman"/>
                <w:sz w:val="24"/>
                <w:szCs w:val="24"/>
              </w:rPr>
              <w:t>551</w:t>
            </w:r>
            <w:r w:rsidRPr="003C665F">
              <w:rPr>
                <w:rFonts w:ascii="Times New Roman" w:eastAsia="DengXian" w:hAnsi="Times New Roman"/>
                <w:sz w:val="24"/>
                <w:szCs w:val="24"/>
              </w:rPr>
              <w:t xml:space="preserve"> 19A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49857B7A"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hAnsi="Times New Roman" w:cs="Times New Roman"/>
                <w:sz w:val="24"/>
                <w:szCs w:val="24"/>
              </w:rPr>
              <w:t>Credit collate</w:t>
            </w:r>
            <w:r>
              <w:rPr>
                <w:rFonts w:ascii="Times New Roman" w:hAnsi="Times New Roman" w:cs="Times New Roman"/>
                <w:sz w:val="24"/>
                <w:szCs w:val="24"/>
              </w:rPr>
              <w:t>ra</w:t>
            </w:r>
            <w:r w:rsidRPr="005005C6">
              <w:rPr>
                <w:rFonts w:ascii="Times New Roman" w:hAnsi="Times New Roman" w:cs="Times New Roman"/>
                <w:sz w:val="24"/>
                <w:szCs w:val="24"/>
              </w:rPr>
              <w:t>lization</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20DED4E8" w14:textId="77777777" w:rsidR="00675BA7" w:rsidRPr="003A3AB4" w:rsidRDefault="00675BA7" w:rsidP="005858DE">
            <w:pPr>
              <w:spacing w:after="0" w:line="360" w:lineRule="auto"/>
              <w:jc w:val="center"/>
              <w:rPr>
                <w:rFonts w:ascii="Times New Roman" w:hAnsi="Times New Roman" w:cs="Times New Roman"/>
                <w:bCs/>
                <w:sz w:val="24"/>
                <w:szCs w:val="24"/>
              </w:rPr>
            </w:pPr>
            <w:r w:rsidRPr="003A3AB4">
              <w:rPr>
                <w:rFonts w:ascii="Times New Roman" w:hAnsi="Times New Roman" w:cs="Times New Roman"/>
                <w:bCs/>
                <w:sz w:val="24"/>
                <w:szCs w:val="24"/>
                <w:lang w:val="en-GB" w:eastAsia="en-GB"/>
              </w:rPr>
              <w:t>160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1F9A9D1A" w14:textId="77777777" w:rsidR="00675BA7" w:rsidRPr="003A3AB4" w:rsidRDefault="00675BA7" w:rsidP="005858DE">
            <w:pPr>
              <w:spacing w:after="0" w:line="360" w:lineRule="auto"/>
              <w:jc w:val="center"/>
              <w:rPr>
                <w:rFonts w:ascii="Times New Roman" w:hAnsi="Times New Roman" w:cs="Times New Roman"/>
                <w:bCs/>
                <w:sz w:val="24"/>
                <w:szCs w:val="24"/>
              </w:rPr>
            </w:pPr>
            <w:r w:rsidRPr="003A3AB4">
              <w:rPr>
                <w:rFonts w:ascii="Times New Roman" w:hAnsi="Times New Roman" w:cs="Times New Roman"/>
                <w:bCs/>
                <w:sz w:val="24"/>
                <w:szCs w:val="24"/>
                <w:lang w:val="en-GB" w:eastAsia="en-GB"/>
              </w:rPr>
              <w:t>16</w:t>
            </w:r>
          </w:p>
        </w:tc>
      </w:tr>
      <w:tr w:rsidR="00675BA7" w:rsidRPr="005005C6" w14:paraId="1D52C2ED"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03A2038B" w14:textId="77777777" w:rsidR="00675BA7" w:rsidRPr="005005C6" w:rsidRDefault="00675BA7" w:rsidP="005858DE">
            <w:pPr>
              <w:spacing w:after="0" w:line="360" w:lineRule="auto"/>
              <w:rPr>
                <w:rFonts w:ascii="Times New Roman" w:eastAsia="Calibri" w:hAnsi="Times New Roman" w:cs="Times New Roman"/>
                <w:bCs/>
                <w:sz w:val="24"/>
                <w:szCs w:val="24"/>
              </w:rPr>
            </w:pPr>
            <w:r w:rsidRPr="003C665F">
              <w:rPr>
                <w:rFonts w:ascii="Times New Roman" w:eastAsia="DengXian" w:hAnsi="Times New Roman"/>
                <w:sz w:val="24"/>
                <w:szCs w:val="24"/>
              </w:rPr>
              <w:t xml:space="preserve">0412 </w:t>
            </w:r>
            <w:r>
              <w:rPr>
                <w:rFonts w:ascii="Times New Roman" w:eastAsia="DengXian" w:hAnsi="Times New Roman"/>
                <w:sz w:val="24"/>
                <w:szCs w:val="24"/>
              </w:rPr>
              <w:t>551</w:t>
            </w:r>
            <w:r w:rsidRPr="003C665F">
              <w:rPr>
                <w:rFonts w:ascii="Times New Roman" w:eastAsia="DengXian" w:hAnsi="Times New Roman"/>
                <w:sz w:val="24"/>
                <w:szCs w:val="24"/>
              </w:rPr>
              <w:t xml:space="preserve"> 20A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796EA09E" w14:textId="77777777" w:rsidR="00675BA7" w:rsidRPr="005005C6" w:rsidRDefault="00675BA7" w:rsidP="005858DE">
            <w:pPr>
              <w:spacing w:after="0" w:line="360" w:lineRule="auto"/>
              <w:rPr>
                <w:rFonts w:ascii="Times New Roman" w:eastAsia="Calibri" w:hAnsi="Times New Roman" w:cs="Times New Roman"/>
                <w:bCs/>
                <w:sz w:val="24"/>
                <w:szCs w:val="24"/>
              </w:rPr>
            </w:pPr>
            <w:r w:rsidRPr="005005C6">
              <w:rPr>
                <w:rFonts w:ascii="Times New Roman" w:hAnsi="Times New Roman" w:cs="Times New Roman"/>
                <w:sz w:val="24"/>
                <w:szCs w:val="24"/>
              </w:rPr>
              <w:t>Back</w:t>
            </w:r>
            <w:r>
              <w:rPr>
                <w:rFonts w:ascii="Times New Roman" w:hAnsi="Times New Roman" w:cs="Times New Roman"/>
                <w:sz w:val="24"/>
                <w:szCs w:val="24"/>
              </w:rPr>
              <w:t>-</w:t>
            </w:r>
            <w:r w:rsidRPr="005005C6">
              <w:rPr>
                <w:rFonts w:ascii="Times New Roman" w:hAnsi="Times New Roman" w:cs="Times New Roman"/>
                <w:sz w:val="24"/>
                <w:szCs w:val="24"/>
              </w:rPr>
              <w:t>office management</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2414C549" w14:textId="77777777" w:rsidR="00675BA7" w:rsidRPr="003A3AB4" w:rsidRDefault="00675BA7" w:rsidP="005858DE">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lang w:val="en-GB" w:eastAsia="en-GB"/>
              </w:rPr>
              <w:t>18</w:t>
            </w:r>
            <w:r w:rsidRPr="003A3AB4">
              <w:rPr>
                <w:rFonts w:ascii="Times New Roman" w:hAnsi="Times New Roman" w:cs="Times New Roman"/>
                <w:bCs/>
                <w:sz w:val="24"/>
                <w:szCs w:val="24"/>
                <w:lang w:val="en-GB" w:eastAsia="en-GB"/>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4BE14CF9" w14:textId="77777777" w:rsidR="00675BA7" w:rsidRPr="003A3AB4" w:rsidRDefault="00675BA7" w:rsidP="005858DE">
            <w:pPr>
              <w:spacing w:after="0" w:line="360" w:lineRule="auto"/>
              <w:jc w:val="center"/>
              <w:rPr>
                <w:rFonts w:ascii="Times New Roman" w:hAnsi="Times New Roman" w:cs="Times New Roman"/>
                <w:bCs/>
                <w:sz w:val="24"/>
                <w:szCs w:val="24"/>
              </w:rPr>
            </w:pPr>
            <w:r w:rsidRPr="003A3AB4">
              <w:rPr>
                <w:rFonts w:ascii="Times New Roman" w:hAnsi="Times New Roman" w:cs="Times New Roman"/>
                <w:bCs/>
                <w:sz w:val="24"/>
                <w:szCs w:val="24"/>
              </w:rPr>
              <w:t>20</w:t>
            </w:r>
          </w:p>
        </w:tc>
      </w:tr>
      <w:tr w:rsidR="00675BA7" w:rsidRPr="005005C6" w14:paraId="43EAEB24" w14:textId="77777777" w:rsidTr="005858DE">
        <w:trPr>
          <w:trHeight w:val="352"/>
        </w:trPr>
        <w:tc>
          <w:tcPr>
            <w:tcW w:w="3112" w:type="pct"/>
            <w:gridSpan w:val="2"/>
            <w:tcBorders>
              <w:top w:val="single" w:sz="4" w:space="0" w:color="000000"/>
              <w:left w:val="single" w:sz="4" w:space="0" w:color="000000"/>
              <w:bottom w:val="single" w:sz="4" w:space="0" w:color="000000"/>
              <w:right w:val="single" w:sz="4" w:space="0" w:color="auto"/>
            </w:tcBorders>
            <w:shd w:val="clear" w:color="auto" w:fill="auto"/>
          </w:tcPr>
          <w:p w14:paraId="0B0CC91B" w14:textId="77777777" w:rsidR="00675BA7" w:rsidRPr="005005C6" w:rsidRDefault="00675BA7" w:rsidP="005858DE">
            <w:pPr>
              <w:spacing w:after="0" w:line="360" w:lineRule="auto"/>
              <w:jc w:val="center"/>
              <w:rPr>
                <w:rFonts w:ascii="Times New Roman" w:eastAsia="Calibri" w:hAnsi="Times New Roman" w:cs="Times New Roman"/>
                <w:sz w:val="24"/>
                <w:szCs w:val="24"/>
              </w:rPr>
            </w:pPr>
            <w:r w:rsidRPr="005005C6">
              <w:rPr>
                <w:rFonts w:ascii="Times New Roman" w:hAnsi="Times New Roman" w:cs="Times New Roman"/>
                <w:b/>
                <w:bCs/>
                <w:sz w:val="24"/>
                <w:szCs w:val="24"/>
              </w:rPr>
              <w:t>Sub Total</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048BBD78" w14:textId="77777777" w:rsidR="00675BA7" w:rsidRPr="005005C6" w:rsidRDefault="00675BA7" w:rsidP="005858DE">
            <w:pPr>
              <w:spacing w:after="0" w:line="360" w:lineRule="auto"/>
              <w:jc w:val="center"/>
              <w:rPr>
                <w:rFonts w:ascii="Times New Roman" w:hAnsi="Times New Roman" w:cs="Times New Roman"/>
                <w:b/>
                <w:sz w:val="24"/>
                <w:szCs w:val="24"/>
                <w:lang w:val="en-GB" w:eastAsia="en-GB"/>
              </w:rPr>
            </w:pPr>
            <w:r w:rsidRPr="005005C6">
              <w:rPr>
                <w:rFonts w:ascii="Times New Roman" w:hAnsi="Times New Roman" w:cs="Times New Roman"/>
                <w:b/>
                <w:sz w:val="24"/>
                <w:szCs w:val="24"/>
                <w:lang w:val="en-GB" w:eastAsia="en-GB"/>
              </w:rPr>
              <w:t>3</w:t>
            </w:r>
            <w:r>
              <w:rPr>
                <w:rFonts w:ascii="Times New Roman" w:hAnsi="Times New Roman" w:cs="Times New Roman"/>
                <w:b/>
                <w:sz w:val="24"/>
                <w:szCs w:val="24"/>
                <w:lang w:val="en-GB" w:eastAsia="en-GB"/>
              </w:rPr>
              <w:t>4</w:t>
            </w:r>
            <w:r w:rsidRPr="005005C6">
              <w:rPr>
                <w:rFonts w:ascii="Times New Roman" w:hAnsi="Times New Roman" w:cs="Times New Roman"/>
                <w:b/>
                <w:sz w:val="24"/>
                <w:szCs w:val="24"/>
                <w:lang w:val="en-GB" w:eastAsia="en-GB"/>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7FF061F5" w14:textId="77777777" w:rsidR="00675BA7" w:rsidRPr="005005C6" w:rsidRDefault="00675BA7" w:rsidP="005858DE">
            <w:pPr>
              <w:spacing w:after="0" w:line="360" w:lineRule="auto"/>
              <w:jc w:val="center"/>
              <w:rPr>
                <w:rFonts w:ascii="Times New Roman" w:hAnsi="Times New Roman" w:cs="Times New Roman"/>
                <w:b/>
                <w:sz w:val="24"/>
                <w:szCs w:val="24"/>
                <w:lang w:val="en-GB" w:eastAsia="en-GB"/>
              </w:rPr>
            </w:pPr>
            <w:r w:rsidRPr="005005C6">
              <w:rPr>
                <w:rFonts w:ascii="Times New Roman" w:hAnsi="Times New Roman" w:cs="Times New Roman"/>
                <w:b/>
                <w:sz w:val="24"/>
                <w:szCs w:val="24"/>
                <w:lang w:val="en-GB" w:eastAsia="en-GB"/>
              </w:rPr>
              <w:t>3</w:t>
            </w:r>
            <w:r>
              <w:rPr>
                <w:rFonts w:ascii="Times New Roman" w:hAnsi="Times New Roman" w:cs="Times New Roman"/>
                <w:b/>
                <w:sz w:val="24"/>
                <w:szCs w:val="24"/>
                <w:lang w:val="en-GB" w:eastAsia="en-GB"/>
              </w:rPr>
              <w:t>6</w:t>
            </w:r>
          </w:p>
        </w:tc>
      </w:tr>
      <w:tr w:rsidR="00675BA7" w:rsidRPr="005005C6" w14:paraId="0F290522" w14:textId="77777777" w:rsidTr="005858DE">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264B96BA" w14:textId="77777777" w:rsidR="00675BA7" w:rsidRPr="005005C6" w:rsidRDefault="00675BA7" w:rsidP="005858DE">
            <w:pPr>
              <w:spacing w:after="0" w:line="360" w:lineRule="auto"/>
              <w:rPr>
                <w:rFonts w:ascii="Times New Roman" w:eastAsia="Calibri" w:hAnsi="Times New Roman" w:cs="Times New Roman"/>
                <w:sz w:val="24"/>
                <w:szCs w:val="24"/>
              </w:rPr>
            </w:pPr>
            <w:r w:rsidRPr="005005C6">
              <w:rPr>
                <w:rFonts w:ascii="Times New Roman" w:eastAsia="Calibri" w:hAnsi="Times New Roman" w:cs="Times New Roman"/>
                <w:sz w:val="24"/>
                <w:szCs w:val="24"/>
              </w:rPr>
              <w:t>0412 551 2</w:t>
            </w:r>
            <w:r>
              <w:rPr>
                <w:rFonts w:ascii="Times New Roman" w:eastAsia="Calibri" w:hAnsi="Times New Roman" w:cs="Times New Roman"/>
                <w:sz w:val="24"/>
                <w:szCs w:val="24"/>
              </w:rPr>
              <w:t>1</w:t>
            </w:r>
            <w:r w:rsidRPr="005005C6">
              <w:rPr>
                <w:rFonts w:ascii="Times New Roman" w:eastAsia="Calibri" w:hAnsi="Times New Roman" w:cs="Times New Roman"/>
                <w:sz w:val="24"/>
                <w:szCs w:val="24"/>
              </w:rPr>
              <w:t>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3CE21E75" w14:textId="77777777" w:rsidR="00675BA7" w:rsidRPr="005005C6" w:rsidRDefault="00675BA7" w:rsidP="005858DE">
            <w:pPr>
              <w:spacing w:after="0" w:line="360" w:lineRule="auto"/>
              <w:rPr>
                <w:rFonts w:ascii="Times New Roman" w:eastAsia="Calibri" w:hAnsi="Times New Roman" w:cs="Times New Roman"/>
                <w:sz w:val="24"/>
                <w:szCs w:val="24"/>
              </w:rPr>
            </w:pPr>
            <w:r w:rsidRPr="005005C6">
              <w:rPr>
                <w:rFonts w:ascii="Times New Roman" w:eastAsia="Calibri" w:hAnsi="Times New Roman" w:cs="Times New Roman"/>
                <w:sz w:val="24"/>
                <w:szCs w:val="24"/>
              </w:rPr>
              <w:t xml:space="preserve">Industrial Training </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49B753E2" w14:textId="77777777" w:rsidR="00675BA7" w:rsidRPr="003A3AB4" w:rsidRDefault="00675BA7" w:rsidP="005858DE">
            <w:pPr>
              <w:spacing w:after="0" w:line="360" w:lineRule="auto"/>
              <w:jc w:val="center"/>
              <w:rPr>
                <w:rFonts w:ascii="Times New Roman" w:hAnsi="Times New Roman" w:cs="Times New Roman"/>
                <w:bCs/>
                <w:sz w:val="24"/>
                <w:szCs w:val="24"/>
                <w:lang w:val="en-GB" w:eastAsia="en-GB"/>
              </w:rPr>
            </w:pPr>
            <w:r w:rsidRPr="003A3AB4">
              <w:rPr>
                <w:rFonts w:ascii="Times New Roman" w:hAnsi="Times New Roman" w:cs="Times New Roman"/>
                <w:bCs/>
                <w:sz w:val="24"/>
                <w:szCs w:val="24"/>
                <w:lang w:val="en-GB" w:eastAsia="en-GB"/>
              </w:rPr>
              <w:t>480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1919D5BA" w14:textId="77777777" w:rsidR="00675BA7" w:rsidRPr="003A3AB4" w:rsidRDefault="00675BA7" w:rsidP="005858DE">
            <w:pPr>
              <w:spacing w:after="0" w:line="360" w:lineRule="auto"/>
              <w:jc w:val="center"/>
              <w:rPr>
                <w:rFonts w:ascii="Times New Roman" w:hAnsi="Times New Roman" w:cs="Times New Roman"/>
                <w:bCs/>
                <w:sz w:val="24"/>
                <w:szCs w:val="24"/>
                <w:lang w:val="en-GB" w:eastAsia="en-GB"/>
              </w:rPr>
            </w:pPr>
            <w:r w:rsidRPr="003A3AB4">
              <w:rPr>
                <w:rFonts w:ascii="Times New Roman" w:hAnsi="Times New Roman" w:cs="Times New Roman"/>
                <w:bCs/>
                <w:sz w:val="24"/>
                <w:szCs w:val="24"/>
                <w:lang w:val="en-GB" w:eastAsia="en-GB"/>
              </w:rPr>
              <w:t>48</w:t>
            </w:r>
          </w:p>
        </w:tc>
      </w:tr>
      <w:tr w:rsidR="00675BA7" w:rsidRPr="005005C6" w14:paraId="09B430A1" w14:textId="77777777" w:rsidTr="005858DE">
        <w:trPr>
          <w:trHeight w:val="352"/>
        </w:trPr>
        <w:tc>
          <w:tcPr>
            <w:tcW w:w="3112" w:type="pct"/>
            <w:gridSpan w:val="2"/>
            <w:tcBorders>
              <w:top w:val="single" w:sz="4" w:space="0" w:color="000000"/>
              <w:left w:val="single" w:sz="4" w:space="0" w:color="000000"/>
              <w:bottom w:val="single" w:sz="4" w:space="0" w:color="000000"/>
              <w:right w:val="single" w:sz="4" w:space="0" w:color="auto"/>
            </w:tcBorders>
            <w:shd w:val="clear" w:color="auto" w:fill="auto"/>
          </w:tcPr>
          <w:p w14:paraId="33B6A48C" w14:textId="77777777" w:rsidR="00675BA7" w:rsidRPr="005005C6" w:rsidRDefault="00675BA7" w:rsidP="005858DE">
            <w:pPr>
              <w:spacing w:after="0" w:line="360" w:lineRule="auto"/>
              <w:jc w:val="center"/>
              <w:rPr>
                <w:rFonts w:ascii="Times New Roman" w:eastAsia="Calibri" w:hAnsi="Times New Roman" w:cs="Times New Roman"/>
                <w:b/>
                <w:bCs/>
                <w:sz w:val="24"/>
                <w:szCs w:val="24"/>
              </w:rPr>
            </w:pPr>
            <w:r w:rsidRPr="005005C6">
              <w:rPr>
                <w:rFonts w:ascii="Times New Roman" w:eastAsia="Calibri" w:hAnsi="Times New Roman" w:cs="Times New Roman"/>
                <w:b/>
                <w:bCs/>
                <w:sz w:val="24"/>
                <w:szCs w:val="24"/>
              </w:rPr>
              <w:t>GRAND TOTAL</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00D3555F" w14:textId="77777777" w:rsidR="00675BA7" w:rsidRPr="005005C6" w:rsidRDefault="00675BA7" w:rsidP="005858DE">
            <w:pPr>
              <w:spacing w:after="0" w:line="360" w:lineRule="auto"/>
              <w:jc w:val="center"/>
              <w:rPr>
                <w:rFonts w:ascii="Times New Roman" w:hAnsi="Times New Roman" w:cs="Times New Roman"/>
                <w:b/>
                <w:sz w:val="24"/>
                <w:szCs w:val="24"/>
                <w:lang w:val="en-GB" w:eastAsia="en-GB"/>
              </w:rPr>
            </w:pPr>
            <w:r w:rsidRPr="005005C6">
              <w:rPr>
                <w:rFonts w:ascii="Times New Roman" w:hAnsi="Times New Roman" w:cs="Times New Roman"/>
                <w:b/>
                <w:sz w:val="24"/>
                <w:szCs w:val="24"/>
                <w:lang w:val="en-GB" w:eastAsia="en-GB"/>
              </w:rPr>
              <w:t>2</w:t>
            </w:r>
            <w:r>
              <w:rPr>
                <w:rFonts w:ascii="Times New Roman" w:hAnsi="Times New Roman" w:cs="Times New Roman"/>
                <w:b/>
                <w:sz w:val="24"/>
                <w:szCs w:val="24"/>
                <w:lang w:val="en-GB" w:eastAsia="en-GB"/>
              </w:rPr>
              <w:t>600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467ECE11" w14:textId="77777777" w:rsidR="00675BA7" w:rsidRPr="005005C6" w:rsidRDefault="00675BA7" w:rsidP="005858DE">
            <w:pPr>
              <w:spacing w:after="0" w:line="360" w:lineRule="auto"/>
              <w:jc w:val="center"/>
              <w:rPr>
                <w:rFonts w:ascii="Times New Roman" w:hAnsi="Times New Roman" w:cs="Times New Roman"/>
                <w:b/>
                <w:sz w:val="24"/>
                <w:szCs w:val="24"/>
                <w:lang w:val="en-GB" w:eastAsia="en-GB"/>
              </w:rPr>
            </w:pPr>
            <w:r w:rsidRPr="005005C6">
              <w:rPr>
                <w:rFonts w:ascii="Times New Roman" w:hAnsi="Times New Roman" w:cs="Times New Roman"/>
                <w:b/>
                <w:sz w:val="24"/>
                <w:szCs w:val="24"/>
                <w:lang w:val="en-GB" w:eastAsia="en-GB"/>
              </w:rPr>
              <w:t>2</w:t>
            </w:r>
            <w:r>
              <w:rPr>
                <w:rFonts w:ascii="Times New Roman" w:hAnsi="Times New Roman" w:cs="Times New Roman"/>
                <w:b/>
                <w:sz w:val="24"/>
                <w:szCs w:val="24"/>
                <w:lang w:val="en-GB" w:eastAsia="en-GB"/>
              </w:rPr>
              <w:t>60</w:t>
            </w:r>
          </w:p>
        </w:tc>
      </w:tr>
    </w:tbl>
    <w:p w14:paraId="60BA563F" w14:textId="77777777" w:rsidR="00675BA7" w:rsidRPr="0074162D" w:rsidRDefault="00675BA7" w:rsidP="00675BA7">
      <w:pPr>
        <w:shd w:val="clear" w:color="auto" w:fill="FFFFFF" w:themeFill="background1"/>
        <w:spacing w:after="0" w:line="360" w:lineRule="auto"/>
        <w:rPr>
          <w:rFonts w:ascii="Times New Roman" w:hAnsi="Times New Roman" w:cs="Times New Roman"/>
          <w:sz w:val="24"/>
          <w:szCs w:val="24"/>
        </w:rPr>
      </w:pPr>
      <w:r w:rsidRPr="005005C6">
        <w:rPr>
          <w:rFonts w:ascii="Times New Roman" w:hAnsi="Times New Roman" w:cs="Times New Roman"/>
          <w:sz w:val="24"/>
          <w:szCs w:val="24"/>
        </w:rPr>
        <w:t xml:space="preserve"> </w:t>
      </w:r>
    </w:p>
    <w:p w14:paraId="678B8CD8" w14:textId="77777777" w:rsidR="00675BA7" w:rsidRPr="0074162D" w:rsidRDefault="00675BA7" w:rsidP="00675BA7">
      <w:pPr>
        <w:shd w:val="clear" w:color="auto" w:fill="FFFFFF" w:themeFill="background1"/>
        <w:spacing w:line="266" w:lineRule="auto"/>
        <w:ind w:left="5"/>
        <w:rPr>
          <w:rFonts w:ascii="Times New Roman" w:hAnsi="Times New Roman" w:cs="Times New Roman"/>
          <w:sz w:val="24"/>
          <w:szCs w:val="24"/>
        </w:rPr>
      </w:pPr>
      <w:r w:rsidRPr="0074162D">
        <w:rPr>
          <w:rFonts w:ascii="Times New Roman" w:hAnsi="Times New Roman" w:cs="Times New Roman"/>
          <w:b/>
          <w:sz w:val="24"/>
          <w:szCs w:val="24"/>
        </w:rPr>
        <w:t xml:space="preserve">Entry Requirements </w:t>
      </w:r>
    </w:p>
    <w:p w14:paraId="6FA73220" w14:textId="77777777" w:rsidR="00675BA7" w:rsidRPr="0074162D" w:rsidRDefault="00675BA7" w:rsidP="00675BA7">
      <w:pPr>
        <w:shd w:val="clear" w:color="auto" w:fill="FFFFFF" w:themeFill="background1"/>
        <w:rPr>
          <w:rFonts w:ascii="Times New Roman" w:eastAsia="Calibri" w:hAnsi="Times New Roman" w:cs="Times New Roman"/>
          <w:sz w:val="24"/>
          <w:szCs w:val="24"/>
        </w:rPr>
      </w:pPr>
      <w:r w:rsidRPr="0074162D">
        <w:rPr>
          <w:rFonts w:ascii="Times New Roman" w:eastAsia="Calibri" w:hAnsi="Times New Roman" w:cs="Times New Roman"/>
          <w:sz w:val="24"/>
          <w:szCs w:val="24"/>
        </w:rPr>
        <w:t>An individual entering this course should have any of the following minimum requirements:</w:t>
      </w:r>
    </w:p>
    <w:p w14:paraId="7C3AF8E5" w14:textId="77777777" w:rsidR="00675BA7" w:rsidRPr="0074162D" w:rsidRDefault="00675BA7" w:rsidP="00B211DA">
      <w:pPr>
        <w:numPr>
          <w:ilvl w:val="0"/>
          <w:numId w:val="2"/>
        </w:numPr>
        <w:shd w:val="clear" w:color="auto" w:fill="FFFFFF" w:themeFill="background1"/>
        <w:rPr>
          <w:rFonts w:ascii="Times New Roman" w:eastAsia="Calibri" w:hAnsi="Times New Roman" w:cs="Times New Roman"/>
          <w:sz w:val="24"/>
          <w:szCs w:val="24"/>
          <w:lang w:val="en-ZW"/>
        </w:rPr>
      </w:pPr>
      <w:bookmarkStart w:id="18" w:name="_Hlk29481028"/>
      <w:r>
        <w:rPr>
          <w:rFonts w:ascii="Times New Roman" w:eastAsia="Calibri" w:hAnsi="Times New Roman" w:cs="Times New Roman"/>
          <w:sz w:val="24"/>
          <w:szCs w:val="24"/>
          <w:lang w:val="en-ZW"/>
        </w:rPr>
        <w:t xml:space="preserve">Kenya Certificate of Secondary </w:t>
      </w:r>
      <w:r w:rsidRPr="0074162D">
        <w:rPr>
          <w:rFonts w:ascii="Times New Roman" w:eastAsia="Calibri" w:hAnsi="Times New Roman" w:cs="Times New Roman"/>
          <w:sz w:val="24"/>
          <w:szCs w:val="24"/>
          <w:lang w:val="en-ZW"/>
        </w:rPr>
        <w:t xml:space="preserve">Education </w:t>
      </w:r>
      <w:bookmarkEnd w:id="18"/>
      <w:r w:rsidRPr="0074162D">
        <w:rPr>
          <w:rFonts w:ascii="Times New Roman" w:eastAsia="Calibri" w:hAnsi="Times New Roman" w:cs="Times New Roman"/>
          <w:sz w:val="24"/>
          <w:szCs w:val="24"/>
          <w:lang w:val="en-ZW"/>
        </w:rPr>
        <w:t>(KCSE) mean grade C</w:t>
      </w:r>
      <w:r>
        <w:rPr>
          <w:rFonts w:ascii="Times New Roman" w:eastAsia="Calibri" w:hAnsi="Times New Roman" w:cs="Times New Roman"/>
          <w:sz w:val="24"/>
          <w:szCs w:val="24"/>
          <w:lang w:val="en-ZW"/>
        </w:rPr>
        <w:t xml:space="preserve"> minus, </w:t>
      </w:r>
      <w:r w:rsidRPr="00963BA2">
        <w:rPr>
          <w:rFonts w:ascii="Times New Roman" w:hAnsi="Times New Roman" w:cs="Times New Roman"/>
          <w:sz w:val="24"/>
          <w:szCs w:val="24"/>
        </w:rPr>
        <w:t>KCE DIV. III</w:t>
      </w:r>
    </w:p>
    <w:p w14:paraId="7D6B7262" w14:textId="77777777" w:rsidR="00675BA7" w:rsidRPr="0074162D" w:rsidRDefault="00675BA7" w:rsidP="00675BA7">
      <w:pPr>
        <w:shd w:val="clear" w:color="auto" w:fill="FFFFFF" w:themeFill="background1"/>
        <w:ind w:left="720"/>
        <w:jc w:val="center"/>
        <w:rPr>
          <w:rFonts w:ascii="Times New Roman" w:eastAsia="Calibri" w:hAnsi="Times New Roman" w:cs="Times New Roman"/>
          <w:b/>
          <w:sz w:val="24"/>
          <w:szCs w:val="24"/>
        </w:rPr>
      </w:pPr>
      <w:r w:rsidRPr="0074162D">
        <w:rPr>
          <w:rFonts w:ascii="Times New Roman" w:eastAsia="Calibri" w:hAnsi="Times New Roman" w:cs="Times New Roman"/>
          <w:b/>
          <w:sz w:val="24"/>
          <w:szCs w:val="24"/>
        </w:rPr>
        <w:t>Or</w:t>
      </w:r>
    </w:p>
    <w:p w14:paraId="1E1009EC" w14:textId="77777777" w:rsidR="00675BA7" w:rsidRPr="0074162D" w:rsidRDefault="00675BA7" w:rsidP="00B211DA">
      <w:pPr>
        <w:numPr>
          <w:ilvl w:val="0"/>
          <w:numId w:val="2"/>
        </w:numPr>
        <w:shd w:val="clear" w:color="auto" w:fill="FFFFFF" w:themeFill="background1"/>
        <w:rPr>
          <w:rFonts w:ascii="Times New Roman" w:eastAsia="Calibri" w:hAnsi="Times New Roman" w:cs="Times New Roman"/>
          <w:sz w:val="24"/>
          <w:szCs w:val="24"/>
        </w:rPr>
      </w:pPr>
      <w:r w:rsidRPr="0074162D">
        <w:rPr>
          <w:rFonts w:ascii="Times New Roman" w:eastAsia="Calibri" w:hAnsi="Times New Roman" w:cs="Times New Roman"/>
          <w:sz w:val="24"/>
          <w:szCs w:val="24"/>
        </w:rPr>
        <w:t>Equivalent qualifications as determined by TVETA.</w:t>
      </w:r>
    </w:p>
    <w:p w14:paraId="685960FF" w14:textId="77777777" w:rsidR="00675BA7" w:rsidRPr="0074162D" w:rsidRDefault="00675BA7" w:rsidP="00675BA7">
      <w:pPr>
        <w:shd w:val="clear" w:color="auto" w:fill="FFFFFF" w:themeFill="background1"/>
        <w:spacing w:after="0"/>
        <w:rPr>
          <w:rFonts w:ascii="Times New Roman" w:hAnsi="Times New Roman" w:cs="Times New Roman"/>
          <w:b/>
          <w:sz w:val="24"/>
          <w:szCs w:val="24"/>
        </w:rPr>
      </w:pPr>
    </w:p>
    <w:p w14:paraId="47EB14AA" w14:textId="77777777" w:rsidR="00675BA7" w:rsidRPr="0074162D" w:rsidRDefault="00675BA7" w:rsidP="00675BA7">
      <w:pPr>
        <w:shd w:val="clear" w:color="auto" w:fill="FFFFFF" w:themeFill="background1"/>
        <w:spacing w:after="0" w:line="360" w:lineRule="auto"/>
        <w:contextualSpacing/>
        <w:rPr>
          <w:rFonts w:ascii="Times New Roman" w:hAnsi="Times New Roman" w:cs="Times New Roman"/>
          <w:b/>
          <w:sz w:val="24"/>
          <w:szCs w:val="24"/>
        </w:rPr>
      </w:pPr>
      <w:bookmarkStart w:id="19" w:name="_Hlk177499788"/>
      <w:r w:rsidRPr="0074162D">
        <w:rPr>
          <w:rFonts w:ascii="Times New Roman" w:hAnsi="Times New Roman" w:cs="Times New Roman"/>
          <w:b/>
          <w:sz w:val="24"/>
          <w:szCs w:val="24"/>
        </w:rPr>
        <w:t xml:space="preserve">Trainer Qualification </w:t>
      </w:r>
    </w:p>
    <w:p w14:paraId="2084AB88" w14:textId="77777777" w:rsidR="00675BA7" w:rsidRPr="0074162D" w:rsidRDefault="00675BA7" w:rsidP="00675BA7">
      <w:pPr>
        <w:shd w:val="clear" w:color="auto" w:fill="FFFFFF" w:themeFill="background1"/>
        <w:spacing w:after="0" w:line="360" w:lineRule="auto"/>
        <w:rPr>
          <w:rFonts w:ascii="Times New Roman" w:hAnsi="Times New Roman" w:cs="Times New Roman"/>
          <w:sz w:val="24"/>
          <w:szCs w:val="24"/>
        </w:rPr>
      </w:pPr>
      <w:bookmarkStart w:id="20" w:name="_Hlk177500582"/>
      <w:r w:rsidRPr="0074162D">
        <w:rPr>
          <w:rFonts w:ascii="Times New Roman" w:hAnsi="Times New Roman" w:cs="Times New Roman"/>
          <w:sz w:val="24"/>
          <w:szCs w:val="24"/>
        </w:rPr>
        <w:t>Qualifications of a trainer for this course include:</w:t>
      </w:r>
    </w:p>
    <w:p w14:paraId="1CB537DB" w14:textId="43B31DB5" w:rsidR="00675BA7" w:rsidRPr="0074162D" w:rsidRDefault="00675BA7" w:rsidP="00B211DA">
      <w:pPr>
        <w:pStyle w:val="TOC2"/>
        <w:numPr>
          <w:ilvl w:val="0"/>
          <w:numId w:val="3"/>
        </w:numPr>
        <w:shd w:val="clear" w:color="auto" w:fill="FFFFFF" w:themeFill="background1"/>
        <w:spacing w:after="0" w:line="360" w:lineRule="auto"/>
        <w:ind w:left="360"/>
        <w:rPr>
          <w:rFonts w:ascii="Times New Roman" w:hAnsi="Times New Roman" w:cs="Times New Roman"/>
          <w:sz w:val="24"/>
          <w:szCs w:val="24"/>
        </w:rPr>
      </w:pPr>
      <w:r w:rsidRPr="0074162D">
        <w:rPr>
          <w:rFonts w:ascii="Times New Roman" w:hAnsi="Times New Roman" w:cs="Times New Roman"/>
          <w:sz w:val="24"/>
          <w:szCs w:val="24"/>
        </w:rPr>
        <w:t xml:space="preserve">Minimum level 7 in </w:t>
      </w:r>
      <w:r w:rsidR="00CF7737">
        <w:rPr>
          <w:rFonts w:ascii="Times New Roman" w:hAnsi="Times New Roman" w:cs="Times New Roman"/>
          <w:sz w:val="24"/>
          <w:szCs w:val="24"/>
        </w:rPr>
        <w:t>b</w:t>
      </w:r>
      <w:r w:rsidRPr="0074162D">
        <w:rPr>
          <w:rFonts w:ascii="Times New Roman" w:hAnsi="Times New Roman" w:cs="Times New Roman"/>
          <w:sz w:val="24"/>
          <w:szCs w:val="24"/>
        </w:rPr>
        <w:t>anking</w:t>
      </w:r>
      <w:r w:rsidRPr="0074162D">
        <w:rPr>
          <w:rFonts w:ascii="Times New Roman" w:hAnsi="Times New Roman" w:cs="Times New Roman"/>
          <w:bCs/>
          <w:sz w:val="24"/>
          <w:szCs w:val="24"/>
        </w:rPr>
        <w:t xml:space="preserve"> and finance </w:t>
      </w:r>
      <w:r w:rsidRPr="0074162D">
        <w:rPr>
          <w:rFonts w:ascii="Times New Roman" w:hAnsi="Times New Roman" w:cs="Times New Roman"/>
          <w:sz w:val="24"/>
          <w:szCs w:val="24"/>
        </w:rPr>
        <w:t xml:space="preserve">or in related trade area;    </w:t>
      </w:r>
    </w:p>
    <w:p w14:paraId="6F2C8FEB" w14:textId="77777777" w:rsidR="00675BA7" w:rsidRPr="0074162D" w:rsidRDefault="00675BA7" w:rsidP="00B211DA">
      <w:pPr>
        <w:pStyle w:val="TOC2"/>
        <w:numPr>
          <w:ilvl w:val="0"/>
          <w:numId w:val="3"/>
        </w:numPr>
        <w:shd w:val="clear" w:color="auto" w:fill="FFFFFF" w:themeFill="background1"/>
        <w:spacing w:after="0" w:line="360" w:lineRule="auto"/>
        <w:ind w:left="360"/>
        <w:rPr>
          <w:rFonts w:ascii="Times New Roman" w:hAnsi="Times New Roman" w:cs="Times New Roman"/>
          <w:sz w:val="24"/>
          <w:szCs w:val="24"/>
        </w:rPr>
      </w:pPr>
      <w:r w:rsidRPr="0074162D">
        <w:rPr>
          <w:rFonts w:ascii="Times New Roman" w:hAnsi="Times New Roman" w:cs="Times New Roman"/>
          <w:sz w:val="24"/>
          <w:szCs w:val="24"/>
        </w:rPr>
        <w:t>License by TVETA</w:t>
      </w:r>
    </w:p>
    <w:p w14:paraId="1B9A0F87" w14:textId="77777777" w:rsidR="00675BA7" w:rsidRPr="0074162D" w:rsidRDefault="00675BA7" w:rsidP="00675BA7">
      <w:pPr>
        <w:shd w:val="clear" w:color="auto" w:fill="FFFFFF" w:themeFill="background1"/>
        <w:spacing w:after="0" w:line="360" w:lineRule="auto"/>
        <w:rPr>
          <w:rFonts w:ascii="Times New Roman" w:hAnsi="Times New Roman" w:cs="Times New Roman"/>
          <w:sz w:val="24"/>
          <w:szCs w:val="24"/>
        </w:rPr>
      </w:pPr>
    </w:p>
    <w:p w14:paraId="005269EA" w14:textId="77777777" w:rsidR="00675BA7" w:rsidRPr="0074162D" w:rsidRDefault="00675BA7" w:rsidP="00675BA7">
      <w:pPr>
        <w:spacing w:after="0" w:line="360" w:lineRule="auto"/>
        <w:ind w:hanging="10"/>
        <w:jc w:val="both"/>
        <w:rPr>
          <w:rFonts w:ascii="Times New Roman" w:eastAsia="Times New Roman" w:hAnsi="Times New Roman" w:cs="Times New Roman"/>
          <w:b/>
          <w:bCs/>
          <w:color w:val="000000"/>
          <w:sz w:val="24"/>
          <w:szCs w:val="24"/>
        </w:rPr>
      </w:pPr>
      <w:bookmarkStart w:id="21" w:name="_Hlk177499968"/>
      <w:bookmarkEnd w:id="19"/>
      <w:r w:rsidRPr="0074162D">
        <w:rPr>
          <w:rFonts w:ascii="Times New Roman" w:eastAsia="Times New Roman" w:hAnsi="Times New Roman" w:cs="Times New Roman"/>
          <w:b/>
          <w:bCs/>
          <w:color w:val="000000"/>
          <w:sz w:val="24"/>
          <w:szCs w:val="24"/>
        </w:rPr>
        <w:t>Industry Training</w:t>
      </w:r>
    </w:p>
    <w:p w14:paraId="74B5EE80" w14:textId="77777777" w:rsidR="00675BA7" w:rsidRPr="0074162D" w:rsidRDefault="00675BA7" w:rsidP="00675BA7">
      <w:pPr>
        <w:spacing w:after="0" w:line="360" w:lineRule="auto"/>
        <w:ind w:left="14" w:hanging="14"/>
        <w:jc w:val="both"/>
        <w:rPr>
          <w:rFonts w:ascii="Times New Roman" w:eastAsia="Times New Roman" w:hAnsi="Times New Roman" w:cs="Times New Roman"/>
          <w:color w:val="000000"/>
          <w:sz w:val="24"/>
          <w:szCs w:val="24"/>
        </w:rPr>
      </w:pPr>
      <w:r w:rsidRPr="0074162D">
        <w:rPr>
          <w:rFonts w:ascii="Times New Roman" w:eastAsia="Times New Roman" w:hAnsi="Times New Roman" w:cs="Times New Roman"/>
          <w:color w:val="000000"/>
          <w:sz w:val="24"/>
          <w:szCs w:val="24"/>
        </w:rPr>
        <w:t>An individual enrolled in this course will be required to undergo Industry training for a minimum period of 480 hours in banking and finance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028BA30F" w14:textId="77777777" w:rsidR="00675BA7" w:rsidRDefault="00675BA7" w:rsidP="00675BA7">
      <w:pPr>
        <w:spacing w:after="5" w:line="265" w:lineRule="auto"/>
        <w:ind w:left="10" w:right="12" w:hanging="10"/>
        <w:jc w:val="both"/>
        <w:rPr>
          <w:rFonts w:ascii="Times New Roman" w:eastAsia="Times New Roman" w:hAnsi="Times New Roman" w:cs="Times New Roman"/>
          <w:b/>
          <w:color w:val="000000"/>
          <w:sz w:val="24"/>
          <w:szCs w:val="24"/>
        </w:rPr>
      </w:pPr>
    </w:p>
    <w:p w14:paraId="41FB305E" w14:textId="77777777" w:rsidR="00675BA7" w:rsidRPr="0074162D" w:rsidRDefault="00675BA7" w:rsidP="00675BA7">
      <w:pPr>
        <w:spacing w:after="0" w:line="360" w:lineRule="auto"/>
        <w:ind w:left="10" w:right="12" w:hanging="14"/>
        <w:jc w:val="both"/>
        <w:rPr>
          <w:rFonts w:ascii="Times New Roman" w:eastAsia="Times New Roman" w:hAnsi="Times New Roman" w:cs="Times New Roman"/>
          <w:sz w:val="24"/>
          <w:szCs w:val="24"/>
        </w:rPr>
      </w:pPr>
      <w:r w:rsidRPr="0040414F">
        <w:rPr>
          <w:rFonts w:ascii="Times New Roman" w:eastAsia="Times New Roman" w:hAnsi="Times New Roman" w:cs="Times New Roman"/>
          <w:b/>
          <w:color w:val="000000"/>
          <w:sz w:val="24"/>
          <w:szCs w:val="24"/>
        </w:rPr>
        <w:t xml:space="preserve">Assessment </w:t>
      </w:r>
    </w:p>
    <w:p w14:paraId="5C7B6FA6" w14:textId="77777777" w:rsidR="00675BA7" w:rsidRPr="00963BA2" w:rsidRDefault="00675BA7" w:rsidP="00675BA7">
      <w:pPr>
        <w:spacing w:after="0" w:line="360" w:lineRule="auto"/>
        <w:ind w:hanging="14"/>
        <w:jc w:val="both"/>
        <w:rPr>
          <w:rFonts w:ascii="Times New Roman" w:eastAsia="Times New Roman" w:hAnsi="Times New Roman" w:cs="Times New Roman"/>
          <w:sz w:val="24"/>
          <w:szCs w:val="24"/>
        </w:rPr>
      </w:pPr>
      <w:r w:rsidRPr="00963BA2">
        <w:rPr>
          <w:rFonts w:ascii="Times New Roman" w:eastAsia="Times New Roman" w:hAnsi="Times New Roman" w:cs="Times New Roman"/>
          <w:sz w:val="24"/>
          <w:szCs w:val="24"/>
        </w:rPr>
        <w:t xml:space="preserve">The course shall be assessed formatively and </w:t>
      </w:r>
      <w:proofErr w:type="spellStart"/>
      <w:r w:rsidRPr="00963BA2">
        <w:rPr>
          <w:rFonts w:ascii="Times New Roman" w:eastAsia="Times New Roman" w:hAnsi="Times New Roman" w:cs="Times New Roman"/>
          <w:sz w:val="24"/>
          <w:szCs w:val="24"/>
        </w:rPr>
        <w:t>summatively</w:t>
      </w:r>
      <w:proofErr w:type="spellEnd"/>
      <w:r w:rsidRPr="00963BA2">
        <w:rPr>
          <w:rFonts w:ascii="Times New Roman" w:eastAsia="Times New Roman" w:hAnsi="Times New Roman" w:cs="Times New Roman"/>
          <w:sz w:val="24"/>
          <w:szCs w:val="24"/>
        </w:rPr>
        <w:t xml:space="preserve">: </w:t>
      </w:r>
    </w:p>
    <w:p w14:paraId="06771A8F" w14:textId="77777777" w:rsidR="00675BA7" w:rsidRPr="00963BA2" w:rsidRDefault="00675BA7" w:rsidP="00B211DA">
      <w:pPr>
        <w:numPr>
          <w:ilvl w:val="0"/>
          <w:numId w:val="4"/>
        </w:numPr>
        <w:spacing w:after="0" w:line="360" w:lineRule="auto"/>
        <w:ind w:left="0"/>
        <w:contextualSpacing/>
        <w:jc w:val="both"/>
        <w:rPr>
          <w:rFonts w:ascii="Times New Roman" w:eastAsia="Times New Roman" w:hAnsi="Times New Roman" w:cs="Times New Roman"/>
          <w:sz w:val="24"/>
          <w:szCs w:val="24"/>
        </w:rPr>
      </w:pPr>
      <w:r w:rsidRPr="00963BA2">
        <w:rPr>
          <w:rFonts w:ascii="Times New Roman" w:eastAsia="Times New Roman" w:hAnsi="Times New Roman" w:cs="Times New Roman"/>
          <w:sz w:val="24"/>
          <w:szCs w:val="24"/>
        </w:rPr>
        <w:t xml:space="preserve">During formative assessment all performance criteria shall be assessed based on performance criteria weighting. </w:t>
      </w:r>
    </w:p>
    <w:p w14:paraId="22429EF7" w14:textId="77777777" w:rsidR="00675BA7" w:rsidRPr="00963BA2" w:rsidRDefault="00675BA7" w:rsidP="00B211DA">
      <w:pPr>
        <w:numPr>
          <w:ilvl w:val="0"/>
          <w:numId w:val="4"/>
        </w:numPr>
        <w:spacing w:after="0" w:line="360" w:lineRule="auto"/>
        <w:ind w:left="0"/>
        <w:contextualSpacing/>
        <w:jc w:val="both"/>
        <w:rPr>
          <w:rFonts w:ascii="Times New Roman" w:eastAsia="Times New Roman" w:hAnsi="Times New Roman" w:cs="Times New Roman"/>
          <w:sz w:val="24"/>
          <w:szCs w:val="24"/>
        </w:rPr>
      </w:pPr>
      <w:r w:rsidRPr="00963BA2">
        <w:rPr>
          <w:rFonts w:ascii="Times New Roman" w:eastAsia="Times New Roman" w:hAnsi="Times New Roman" w:cs="Times New Roman"/>
          <w:sz w:val="24"/>
          <w:szCs w:val="24"/>
        </w:rPr>
        <w:t>Number of formative assessments shall minimally be equal to the number of elements in a unit of competency.</w:t>
      </w:r>
    </w:p>
    <w:p w14:paraId="70D93A5A" w14:textId="77777777" w:rsidR="00675BA7" w:rsidRPr="00963BA2" w:rsidRDefault="00675BA7" w:rsidP="00B211DA">
      <w:pPr>
        <w:numPr>
          <w:ilvl w:val="0"/>
          <w:numId w:val="4"/>
        </w:numPr>
        <w:spacing w:after="0" w:line="360" w:lineRule="auto"/>
        <w:ind w:left="0"/>
        <w:contextualSpacing/>
        <w:jc w:val="both"/>
        <w:rPr>
          <w:rFonts w:ascii="Times New Roman" w:eastAsia="Times New Roman" w:hAnsi="Times New Roman" w:cs="Times New Roman"/>
          <w:sz w:val="24"/>
          <w:szCs w:val="24"/>
        </w:rPr>
      </w:pPr>
      <w:r w:rsidRPr="00963BA2">
        <w:rPr>
          <w:rFonts w:ascii="Times New Roman" w:eastAsia="Times New Roman" w:hAnsi="Times New Roman" w:cs="Times New Roman"/>
          <w:sz w:val="24"/>
          <w:szCs w:val="24"/>
        </w:rPr>
        <w:t>Theoretical and practical weight shall be</w:t>
      </w:r>
      <w:r w:rsidRPr="00963BA2">
        <w:rPr>
          <w:rFonts w:ascii="Times New Roman" w:eastAsia="Times New Roman" w:hAnsi="Times New Roman" w:cs="Times New Roman"/>
          <w:color w:val="000000"/>
          <w:sz w:val="24"/>
          <w:szCs w:val="24"/>
        </w:rPr>
        <w:t xml:space="preserve"> 40:60 level 6 </w:t>
      </w:r>
      <w:r w:rsidRPr="00963BA2">
        <w:rPr>
          <w:rFonts w:ascii="Times New Roman" w:eastAsia="Times New Roman" w:hAnsi="Times New Roman" w:cs="Times New Roman"/>
          <w:sz w:val="24"/>
          <w:szCs w:val="24"/>
        </w:rPr>
        <w:t xml:space="preserve">for each unit of learning. </w:t>
      </w:r>
    </w:p>
    <w:p w14:paraId="58A0799E" w14:textId="77777777" w:rsidR="00675BA7" w:rsidRPr="00963BA2" w:rsidRDefault="00675BA7" w:rsidP="00B211DA">
      <w:pPr>
        <w:numPr>
          <w:ilvl w:val="0"/>
          <w:numId w:val="4"/>
        </w:numPr>
        <w:spacing w:after="0" w:line="360" w:lineRule="auto"/>
        <w:ind w:left="0"/>
        <w:contextualSpacing/>
        <w:jc w:val="both"/>
        <w:rPr>
          <w:rFonts w:ascii="Times New Roman" w:eastAsia="Times New Roman" w:hAnsi="Times New Roman" w:cs="Times New Roman"/>
          <w:sz w:val="24"/>
          <w:szCs w:val="24"/>
        </w:rPr>
      </w:pPr>
      <w:r w:rsidRPr="00963BA2">
        <w:rPr>
          <w:rFonts w:ascii="Times New Roman" w:eastAsia="Times New Roman" w:hAnsi="Times New Roman" w:cs="Times New Roman"/>
          <w:sz w:val="24"/>
          <w:szCs w:val="24"/>
        </w:rPr>
        <w:t>Formative and summative assessments shall be weighted at 60% and 40% respectively in the overall unit of learning score</w:t>
      </w:r>
    </w:p>
    <w:p w14:paraId="1F668408" w14:textId="77777777" w:rsidR="00675BA7" w:rsidRPr="00963BA2" w:rsidRDefault="00675BA7" w:rsidP="00675BA7">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GB"/>
        </w:rPr>
      </w:pPr>
      <w:r w:rsidRPr="00963BA2">
        <w:rPr>
          <w:rFonts w:ascii="Times New Roman" w:eastAsia="Times New Roman" w:hAnsi="Times New Roman" w:cs="Times New Roman"/>
          <w:color w:val="000000"/>
          <w:sz w:val="24"/>
          <w:szCs w:val="24"/>
          <w:lang w:val="en-GB"/>
        </w:rPr>
        <w:t>For a candidate to be declared competent in a unit of competency, the candidate must meet the following conditions:</w:t>
      </w:r>
    </w:p>
    <w:p w14:paraId="3AE3F462" w14:textId="77777777" w:rsidR="00675BA7" w:rsidRPr="00963BA2" w:rsidRDefault="00675BA7" w:rsidP="00B211DA">
      <w:pPr>
        <w:widowControl w:val="0"/>
        <w:numPr>
          <w:ilvl w:val="0"/>
          <w:numId w:val="32"/>
        </w:numPr>
        <w:pBdr>
          <w:top w:val="nil"/>
          <w:left w:val="nil"/>
          <w:bottom w:val="nil"/>
          <w:right w:val="nil"/>
          <w:between w:val="nil"/>
        </w:pBdr>
        <w:spacing w:after="0" w:line="360" w:lineRule="auto"/>
        <w:ind w:left="504" w:right="144"/>
        <w:contextualSpacing/>
        <w:jc w:val="both"/>
        <w:rPr>
          <w:rFonts w:ascii="Times New Roman" w:eastAsia="Times New Roman" w:hAnsi="Times New Roman" w:cs="Times New Roman"/>
          <w:color w:val="000000"/>
          <w:sz w:val="24"/>
          <w:szCs w:val="24"/>
          <w:lang w:val="en-GB"/>
        </w:rPr>
      </w:pPr>
      <w:r w:rsidRPr="00963BA2">
        <w:rPr>
          <w:rFonts w:ascii="Times New Roman" w:eastAsia="Times New Roman" w:hAnsi="Times New Roman" w:cs="Times New Roman"/>
          <w:color w:val="000000"/>
          <w:sz w:val="24"/>
          <w:szCs w:val="24"/>
          <w:lang w:val="en-GB"/>
        </w:rPr>
        <w:t>Obtained at least 40% in theory assessment in formative and summative assessments.</w:t>
      </w:r>
    </w:p>
    <w:p w14:paraId="56232665" w14:textId="77777777" w:rsidR="00675BA7" w:rsidRPr="00963BA2" w:rsidRDefault="00675BA7" w:rsidP="00B211DA">
      <w:pPr>
        <w:widowControl w:val="0"/>
        <w:numPr>
          <w:ilvl w:val="0"/>
          <w:numId w:val="32"/>
        </w:numPr>
        <w:pBdr>
          <w:top w:val="nil"/>
          <w:left w:val="nil"/>
          <w:bottom w:val="nil"/>
          <w:right w:val="nil"/>
          <w:between w:val="nil"/>
        </w:pBdr>
        <w:spacing w:after="0" w:line="360" w:lineRule="auto"/>
        <w:ind w:left="504" w:right="144"/>
        <w:contextualSpacing/>
        <w:jc w:val="both"/>
        <w:rPr>
          <w:rFonts w:ascii="Times New Roman" w:eastAsia="Times New Roman" w:hAnsi="Times New Roman" w:cs="Times New Roman"/>
          <w:color w:val="000000"/>
          <w:sz w:val="24"/>
          <w:szCs w:val="24"/>
          <w:lang w:val="en-GB"/>
        </w:rPr>
      </w:pPr>
      <w:r w:rsidRPr="00963BA2">
        <w:rPr>
          <w:rFonts w:ascii="Times New Roman" w:eastAsia="Times New Roman" w:hAnsi="Times New Roman" w:cs="Times New Roman"/>
          <w:color w:val="000000"/>
          <w:sz w:val="24"/>
          <w:szCs w:val="24"/>
          <w:lang w:val="en-GB"/>
        </w:rPr>
        <w:t>Obtained at least 60% in practical assessment in formative and summative assessment where applicable.</w:t>
      </w:r>
    </w:p>
    <w:p w14:paraId="1D84E5E2" w14:textId="77777777" w:rsidR="00675BA7" w:rsidRPr="00963BA2" w:rsidRDefault="00675BA7" w:rsidP="00B211DA">
      <w:pPr>
        <w:widowControl w:val="0"/>
        <w:numPr>
          <w:ilvl w:val="0"/>
          <w:numId w:val="32"/>
        </w:numPr>
        <w:pBdr>
          <w:top w:val="nil"/>
          <w:left w:val="nil"/>
          <w:bottom w:val="nil"/>
          <w:right w:val="nil"/>
          <w:between w:val="nil"/>
        </w:pBdr>
        <w:spacing w:after="0" w:line="360" w:lineRule="auto"/>
        <w:ind w:left="504" w:right="144"/>
        <w:contextualSpacing/>
        <w:jc w:val="both"/>
        <w:rPr>
          <w:rFonts w:ascii="Times New Roman" w:eastAsia="Times New Roman" w:hAnsi="Times New Roman" w:cs="Times New Roman"/>
          <w:color w:val="000000"/>
          <w:sz w:val="24"/>
          <w:szCs w:val="24"/>
          <w:lang w:val="en-GB"/>
        </w:rPr>
      </w:pPr>
      <w:r w:rsidRPr="00963BA2">
        <w:rPr>
          <w:rFonts w:ascii="Times New Roman" w:eastAsia="Times New Roman" w:hAnsi="Times New Roman" w:cs="Times New Roman"/>
          <w:color w:val="000000"/>
          <w:sz w:val="24"/>
          <w:szCs w:val="24"/>
          <w:lang w:val="en-GB"/>
        </w:rPr>
        <w:t>Obtained at least 50% in the weighted results between formative assessment and summative assessment where the former constitutes 60% and the latter 40% of the overall score.</w:t>
      </w:r>
    </w:p>
    <w:p w14:paraId="0E73C5E1" w14:textId="77777777" w:rsidR="00675BA7" w:rsidRDefault="00675BA7" w:rsidP="00B211DA">
      <w:pPr>
        <w:widowControl w:val="0"/>
        <w:numPr>
          <w:ilvl w:val="0"/>
          <w:numId w:val="4"/>
        </w:numPr>
        <w:pBdr>
          <w:top w:val="nil"/>
          <w:left w:val="nil"/>
          <w:bottom w:val="nil"/>
          <w:right w:val="nil"/>
          <w:between w:val="nil"/>
        </w:pBdr>
        <w:autoSpaceDE w:val="0"/>
        <w:autoSpaceDN w:val="0"/>
        <w:spacing w:after="0" w:line="360" w:lineRule="auto"/>
        <w:ind w:left="0"/>
        <w:contextualSpacing/>
        <w:jc w:val="both"/>
        <w:rPr>
          <w:rFonts w:ascii="Times New Roman" w:eastAsia="Times New Roman" w:hAnsi="Times New Roman" w:cs="Times New Roman"/>
          <w:sz w:val="24"/>
          <w:szCs w:val="24"/>
          <w:lang w:val="en-GB"/>
        </w:rPr>
      </w:pPr>
      <w:r w:rsidRPr="00963BA2">
        <w:rPr>
          <w:rFonts w:ascii="Times New Roman" w:eastAsia="Times New Roman" w:hAnsi="Times New Roman" w:cs="Times New Roman"/>
          <w:sz w:val="24"/>
          <w:szCs w:val="24"/>
          <w:lang w:val="en-GB"/>
        </w:rPr>
        <w:t>Assessment performance rating for each unit of competency shall be as follows:</w:t>
      </w:r>
    </w:p>
    <w:p w14:paraId="0A7AF3C0" w14:textId="77777777" w:rsidR="00675BA7" w:rsidRDefault="00675BA7" w:rsidP="00675BA7">
      <w:pPr>
        <w:widowControl w:val="0"/>
        <w:pBdr>
          <w:top w:val="nil"/>
          <w:left w:val="nil"/>
          <w:bottom w:val="nil"/>
          <w:right w:val="nil"/>
          <w:between w:val="nil"/>
        </w:pBdr>
        <w:autoSpaceDE w:val="0"/>
        <w:autoSpaceDN w:val="0"/>
        <w:spacing w:after="0" w:line="360" w:lineRule="auto"/>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p>
    <w:tbl>
      <w:tblPr>
        <w:tblStyle w:val="TableGrid"/>
        <w:tblW w:w="0" w:type="auto"/>
        <w:tblInd w:w="719" w:type="dxa"/>
        <w:tblLook w:val="04A0" w:firstRow="1" w:lastRow="0" w:firstColumn="1" w:lastColumn="0" w:noHBand="0" w:noVBand="1"/>
      </w:tblPr>
      <w:tblGrid>
        <w:gridCol w:w="3859"/>
        <w:gridCol w:w="4772"/>
      </w:tblGrid>
      <w:tr w:rsidR="00675BA7" w:rsidRPr="00985C5A" w14:paraId="2044B9C4" w14:textId="77777777" w:rsidTr="005858DE">
        <w:tc>
          <w:tcPr>
            <w:tcW w:w="3864" w:type="dxa"/>
            <w:shd w:val="clear" w:color="auto" w:fill="F7CAAC" w:themeFill="accent2" w:themeFillTint="66"/>
          </w:tcPr>
          <w:p w14:paraId="29E5CA45" w14:textId="77777777" w:rsidR="00675BA7" w:rsidRPr="008F46C2" w:rsidRDefault="00675BA7" w:rsidP="005858DE">
            <w:pPr>
              <w:widowControl w:val="0"/>
              <w:spacing w:line="360" w:lineRule="auto"/>
              <w:rPr>
                <w:rFonts w:ascii="Times New Roman" w:hAnsi="Times New Roman" w:cs="Times New Roman"/>
                <w:b/>
                <w:bCs/>
                <w:color w:val="000000" w:themeColor="text1"/>
                <w:sz w:val="24"/>
                <w:szCs w:val="24"/>
              </w:rPr>
            </w:pPr>
            <w:r w:rsidRPr="008F46C2">
              <w:rPr>
                <w:rFonts w:ascii="Times New Roman" w:hAnsi="Times New Roman" w:cs="Times New Roman"/>
                <w:b/>
                <w:bCs/>
                <w:color w:val="000000" w:themeColor="text1"/>
                <w:sz w:val="24"/>
                <w:szCs w:val="24"/>
              </w:rPr>
              <w:lastRenderedPageBreak/>
              <w:t xml:space="preserve">MARKS </w:t>
            </w:r>
          </w:p>
        </w:tc>
        <w:tc>
          <w:tcPr>
            <w:tcW w:w="4776" w:type="dxa"/>
            <w:shd w:val="clear" w:color="auto" w:fill="F7CAAC" w:themeFill="accent2" w:themeFillTint="66"/>
          </w:tcPr>
          <w:p w14:paraId="6F8D7169" w14:textId="77777777" w:rsidR="00675BA7" w:rsidRPr="008F46C2" w:rsidRDefault="00675BA7" w:rsidP="005858DE">
            <w:pPr>
              <w:widowControl w:val="0"/>
              <w:spacing w:line="360" w:lineRule="auto"/>
              <w:rPr>
                <w:rFonts w:ascii="Times New Roman" w:hAnsi="Times New Roman" w:cs="Times New Roman"/>
                <w:b/>
                <w:bCs/>
                <w:color w:val="000000" w:themeColor="text1"/>
                <w:sz w:val="24"/>
                <w:szCs w:val="24"/>
              </w:rPr>
            </w:pPr>
            <w:r w:rsidRPr="008F46C2">
              <w:rPr>
                <w:rFonts w:ascii="Times New Roman" w:hAnsi="Times New Roman" w:cs="Times New Roman"/>
                <w:b/>
                <w:bCs/>
                <w:color w:val="000000" w:themeColor="text1"/>
                <w:sz w:val="24"/>
                <w:szCs w:val="24"/>
              </w:rPr>
              <w:t>COMPETENCE RATING</w:t>
            </w:r>
          </w:p>
        </w:tc>
      </w:tr>
      <w:tr w:rsidR="00675BA7" w:rsidRPr="00985C5A" w14:paraId="1572F20E" w14:textId="77777777" w:rsidTr="005858DE">
        <w:tc>
          <w:tcPr>
            <w:tcW w:w="3864" w:type="dxa"/>
            <w:vAlign w:val="center"/>
          </w:tcPr>
          <w:p w14:paraId="079747FB" w14:textId="77777777" w:rsidR="00675BA7" w:rsidRPr="008F46C2" w:rsidRDefault="00675BA7" w:rsidP="005858DE">
            <w:pPr>
              <w:widowControl w:val="0"/>
              <w:spacing w:line="360" w:lineRule="auto"/>
              <w:rPr>
                <w:rFonts w:ascii="Times New Roman" w:hAnsi="Times New Roman" w:cs="Times New Roman"/>
                <w:color w:val="000000" w:themeColor="text1"/>
                <w:sz w:val="24"/>
                <w:szCs w:val="24"/>
              </w:rPr>
            </w:pPr>
            <w:r w:rsidRPr="008F46C2">
              <w:rPr>
                <w:rFonts w:ascii="Times New Roman" w:hAnsi="Times New Roman" w:cs="Times New Roman"/>
                <w:sz w:val="24"/>
                <w:szCs w:val="24"/>
              </w:rPr>
              <w:t>80 -100</w:t>
            </w:r>
          </w:p>
        </w:tc>
        <w:tc>
          <w:tcPr>
            <w:tcW w:w="4776" w:type="dxa"/>
            <w:vAlign w:val="center"/>
          </w:tcPr>
          <w:p w14:paraId="51B12F5D" w14:textId="77777777" w:rsidR="00675BA7" w:rsidRPr="008F46C2" w:rsidRDefault="00675BA7" w:rsidP="005858DE">
            <w:pPr>
              <w:widowControl w:val="0"/>
              <w:spacing w:line="360" w:lineRule="auto"/>
              <w:rPr>
                <w:rFonts w:ascii="Times New Roman" w:hAnsi="Times New Roman" w:cs="Times New Roman"/>
                <w:color w:val="000000" w:themeColor="text1"/>
                <w:sz w:val="24"/>
                <w:szCs w:val="24"/>
              </w:rPr>
            </w:pPr>
            <w:r w:rsidRPr="008F46C2">
              <w:rPr>
                <w:rFonts w:ascii="Times New Roman" w:hAnsi="Times New Roman" w:cs="Times New Roman"/>
                <w:sz w:val="24"/>
                <w:szCs w:val="24"/>
              </w:rPr>
              <w:t>Attained Mastery</w:t>
            </w:r>
          </w:p>
        </w:tc>
      </w:tr>
      <w:tr w:rsidR="00675BA7" w:rsidRPr="00985C5A" w14:paraId="04EA24CC" w14:textId="77777777" w:rsidTr="005858DE">
        <w:tc>
          <w:tcPr>
            <w:tcW w:w="3864" w:type="dxa"/>
            <w:vAlign w:val="center"/>
          </w:tcPr>
          <w:p w14:paraId="75BCD2CF" w14:textId="77777777" w:rsidR="00675BA7" w:rsidRPr="008F46C2" w:rsidRDefault="00675BA7" w:rsidP="005858DE">
            <w:pPr>
              <w:widowControl w:val="0"/>
              <w:spacing w:line="360" w:lineRule="auto"/>
              <w:rPr>
                <w:rFonts w:ascii="Times New Roman" w:hAnsi="Times New Roman" w:cs="Times New Roman"/>
                <w:color w:val="000000" w:themeColor="text1"/>
                <w:sz w:val="24"/>
                <w:szCs w:val="24"/>
              </w:rPr>
            </w:pPr>
            <w:r w:rsidRPr="008F46C2">
              <w:rPr>
                <w:rFonts w:ascii="Times New Roman" w:hAnsi="Times New Roman" w:cs="Times New Roman"/>
                <w:sz w:val="24"/>
                <w:szCs w:val="24"/>
              </w:rPr>
              <w:t>65 - 79</w:t>
            </w:r>
          </w:p>
        </w:tc>
        <w:tc>
          <w:tcPr>
            <w:tcW w:w="4776" w:type="dxa"/>
            <w:vAlign w:val="center"/>
          </w:tcPr>
          <w:p w14:paraId="67F0333A" w14:textId="77777777" w:rsidR="00675BA7" w:rsidRPr="008F46C2" w:rsidRDefault="00675BA7" w:rsidP="005858DE">
            <w:pPr>
              <w:widowControl w:val="0"/>
              <w:spacing w:line="360" w:lineRule="auto"/>
              <w:rPr>
                <w:rFonts w:ascii="Times New Roman" w:hAnsi="Times New Roman" w:cs="Times New Roman"/>
                <w:color w:val="000000" w:themeColor="text1"/>
                <w:sz w:val="24"/>
                <w:szCs w:val="24"/>
              </w:rPr>
            </w:pPr>
            <w:r w:rsidRPr="008F46C2">
              <w:rPr>
                <w:rFonts w:ascii="Times New Roman" w:hAnsi="Times New Roman" w:cs="Times New Roman"/>
                <w:sz w:val="24"/>
                <w:szCs w:val="24"/>
              </w:rPr>
              <w:t>Proficient</w:t>
            </w:r>
          </w:p>
        </w:tc>
      </w:tr>
      <w:tr w:rsidR="00675BA7" w:rsidRPr="00985C5A" w14:paraId="3AE79040" w14:textId="77777777" w:rsidTr="005858DE">
        <w:tc>
          <w:tcPr>
            <w:tcW w:w="3864" w:type="dxa"/>
            <w:vAlign w:val="center"/>
          </w:tcPr>
          <w:p w14:paraId="259248BA" w14:textId="77777777" w:rsidR="00675BA7" w:rsidRPr="008F46C2" w:rsidRDefault="00675BA7" w:rsidP="005858DE">
            <w:pPr>
              <w:widowControl w:val="0"/>
              <w:spacing w:line="360" w:lineRule="auto"/>
              <w:rPr>
                <w:rFonts w:ascii="Times New Roman" w:hAnsi="Times New Roman" w:cs="Times New Roman"/>
                <w:color w:val="000000" w:themeColor="text1"/>
                <w:sz w:val="24"/>
                <w:szCs w:val="24"/>
              </w:rPr>
            </w:pPr>
            <w:r w:rsidRPr="008F46C2">
              <w:rPr>
                <w:rFonts w:ascii="Times New Roman" w:hAnsi="Times New Roman" w:cs="Times New Roman"/>
                <w:sz w:val="24"/>
                <w:szCs w:val="24"/>
              </w:rPr>
              <w:t>50 - 64</w:t>
            </w:r>
          </w:p>
        </w:tc>
        <w:tc>
          <w:tcPr>
            <w:tcW w:w="4776" w:type="dxa"/>
            <w:vAlign w:val="center"/>
          </w:tcPr>
          <w:p w14:paraId="77FCDE42" w14:textId="77777777" w:rsidR="00675BA7" w:rsidRPr="008F46C2" w:rsidRDefault="00675BA7" w:rsidP="005858DE">
            <w:pPr>
              <w:widowControl w:val="0"/>
              <w:spacing w:line="360" w:lineRule="auto"/>
              <w:rPr>
                <w:rFonts w:ascii="Times New Roman" w:hAnsi="Times New Roman" w:cs="Times New Roman"/>
                <w:color w:val="000000" w:themeColor="text1"/>
                <w:sz w:val="24"/>
                <w:szCs w:val="24"/>
              </w:rPr>
            </w:pPr>
            <w:r w:rsidRPr="008F46C2">
              <w:rPr>
                <w:rFonts w:ascii="Times New Roman" w:hAnsi="Times New Roman" w:cs="Times New Roman"/>
                <w:sz w:val="24"/>
                <w:szCs w:val="24"/>
              </w:rPr>
              <w:t>Competent</w:t>
            </w:r>
          </w:p>
        </w:tc>
      </w:tr>
      <w:tr w:rsidR="00675BA7" w:rsidRPr="00985C5A" w14:paraId="77B63EEB" w14:textId="77777777" w:rsidTr="005858DE">
        <w:tc>
          <w:tcPr>
            <w:tcW w:w="3864" w:type="dxa"/>
            <w:vAlign w:val="center"/>
          </w:tcPr>
          <w:p w14:paraId="6095ADE8" w14:textId="77777777" w:rsidR="00675BA7" w:rsidRPr="008F46C2" w:rsidRDefault="00675BA7" w:rsidP="005858DE">
            <w:pPr>
              <w:widowControl w:val="0"/>
              <w:spacing w:line="360" w:lineRule="auto"/>
              <w:rPr>
                <w:rFonts w:ascii="Times New Roman" w:hAnsi="Times New Roman" w:cs="Times New Roman"/>
                <w:color w:val="000000" w:themeColor="text1"/>
                <w:sz w:val="24"/>
                <w:szCs w:val="24"/>
              </w:rPr>
            </w:pPr>
            <w:r w:rsidRPr="008F46C2">
              <w:rPr>
                <w:rFonts w:ascii="Times New Roman" w:hAnsi="Times New Roman" w:cs="Times New Roman"/>
                <w:sz w:val="24"/>
                <w:szCs w:val="24"/>
              </w:rPr>
              <w:t>49 and below</w:t>
            </w:r>
          </w:p>
        </w:tc>
        <w:tc>
          <w:tcPr>
            <w:tcW w:w="4776" w:type="dxa"/>
            <w:vAlign w:val="center"/>
          </w:tcPr>
          <w:p w14:paraId="693D8222" w14:textId="77777777" w:rsidR="00675BA7" w:rsidRPr="008F46C2" w:rsidRDefault="00675BA7" w:rsidP="005858DE">
            <w:pPr>
              <w:widowControl w:val="0"/>
              <w:spacing w:line="360" w:lineRule="auto"/>
              <w:rPr>
                <w:rFonts w:ascii="Times New Roman" w:hAnsi="Times New Roman" w:cs="Times New Roman"/>
                <w:color w:val="000000" w:themeColor="text1"/>
                <w:sz w:val="24"/>
                <w:szCs w:val="24"/>
              </w:rPr>
            </w:pPr>
            <w:r w:rsidRPr="008F46C2">
              <w:rPr>
                <w:rFonts w:ascii="Times New Roman" w:hAnsi="Times New Roman" w:cs="Times New Roman"/>
                <w:sz w:val="24"/>
                <w:szCs w:val="24"/>
              </w:rPr>
              <w:t>Not Yet Competent</w:t>
            </w:r>
          </w:p>
        </w:tc>
      </w:tr>
      <w:tr w:rsidR="00675BA7" w:rsidRPr="00985C5A" w14:paraId="702BB33F" w14:textId="77777777" w:rsidTr="005858DE">
        <w:tc>
          <w:tcPr>
            <w:tcW w:w="3864" w:type="dxa"/>
          </w:tcPr>
          <w:p w14:paraId="2598C525" w14:textId="77777777" w:rsidR="00675BA7" w:rsidRPr="008F46C2" w:rsidRDefault="00675BA7" w:rsidP="005858DE">
            <w:pPr>
              <w:widowControl w:val="0"/>
              <w:spacing w:line="360" w:lineRule="auto"/>
              <w:rPr>
                <w:rFonts w:ascii="Times New Roman" w:hAnsi="Times New Roman" w:cs="Times New Roman"/>
                <w:color w:val="000000" w:themeColor="text1"/>
                <w:sz w:val="24"/>
                <w:szCs w:val="24"/>
              </w:rPr>
            </w:pPr>
            <w:r w:rsidRPr="008F46C2">
              <w:rPr>
                <w:rFonts w:ascii="Times New Roman" w:hAnsi="Times New Roman" w:cs="Times New Roman"/>
                <w:color w:val="000000" w:themeColor="text1"/>
                <w:sz w:val="24"/>
                <w:szCs w:val="24"/>
              </w:rPr>
              <w:t>Y</w:t>
            </w:r>
          </w:p>
        </w:tc>
        <w:tc>
          <w:tcPr>
            <w:tcW w:w="4776" w:type="dxa"/>
          </w:tcPr>
          <w:p w14:paraId="70CFD502" w14:textId="77777777" w:rsidR="00675BA7" w:rsidRPr="008F46C2" w:rsidRDefault="00675BA7" w:rsidP="005858DE">
            <w:pPr>
              <w:widowControl w:val="0"/>
              <w:spacing w:line="360" w:lineRule="auto"/>
              <w:rPr>
                <w:rFonts w:ascii="Times New Roman" w:hAnsi="Times New Roman" w:cs="Times New Roman"/>
                <w:color w:val="000000" w:themeColor="text1"/>
                <w:sz w:val="24"/>
                <w:szCs w:val="24"/>
              </w:rPr>
            </w:pPr>
            <w:r w:rsidRPr="008F46C2">
              <w:rPr>
                <w:rFonts w:ascii="Times New Roman" w:hAnsi="Times New Roman" w:cs="Times New Roman"/>
                <w:sz w:val="24"/>
                <w:szCs w:val="24"/>
              </w:rPr>
              <w:t>Assessment Malpractice/irregularities</w:t>
            </w:r>
          </w:p>
        </w:tc>
      </w:tr>
    </w:tbl>
    <w:p w14:paraId="57886C19" w14:textId="77777777" w:rsidR="00675BA7" w:rsidRDefault="00675BA7" w:rsidP="00675BA7">
      <w:pPr>
        <w:pStyle w:val="TOC2"/>
        <w:spacing w:after="0" w:line="360" w:lineRule="auto"/>
        <w:ind w:left="0"/>
        <w:rPr>
          <w:rFonts w:ascii="Times New Roman" w:hAnsi="Times New Roman" w:cs="Times New Roman"/>
          <w:sz w:val="24"/>
          <w:szCs w:val="24"/>
        </w:rPr>
      </w:pPr>
    </w:p>
    <w:p w14:paraId="27A7F0CC" w14:textId="77777777" w:rsidR="00675BA7" w:rsidRPr="00963BA2" w:rsidRDefault="00675BA7" w:rsidP="00B211DA">
      <w:pPr>
        <w:pStyle w:val="TOC2"/>
        <w:numPr>
          <w:ilvl w:val="0"/>
          <w:numId w:val="4"/>
        </w:numPr>
        <w:spacing w:after="0" w:line="360" w:lineRule="auto"/>
        <w:rPr>
          <w:rFonts w:ascii="Times New Roman" w:hAnsi="Times New Roman" w:cs="Times New Roman"/>
          <w:sz w:val="24"/>
          <w:szCs w:val="24"/>
        </w:rPr>
      </w:pPr>
      <w:r w:rsidRPr="00963BA2">
        <w:rPr>
          <w:rFonts w:ascii="Times New Roman" w:hAnsi="Times New Roman" w:cs="Times New Roman"/>
          <w:sz w:val="24"/>
          <w:szCs w:val="24"/>
        </w:rPr>
        <w:t>Assessment for Recognition of Prior Learning (RPL) may lead to award of part and/or full qualification.</w:t>
      </w:r>
    </w:p>
    <w:p w14:paraId="70CD834B" w14:textId="77777777" w:rsidR="00675BA7" w:rsidRDefault="00675BA7" w:rsidP="00675BA7">
      <w:pPr>
        <w:widowControl w:val="0"/>
        <w:autoSpaceDE w:val="0"/>
        <w:autoSpaceDN w:val="0"/>
        <w:spacing w:after="0" w:line="240" w:lineRule="auto"/>
        <w:rPr>
          <w:rFonts w:ascii="Times New Roman" w:eastAsia="Times New Roman" w:hAnsi="Times New Roman" w:cs="Times New Roman"/>
          <w:sz w:val="24"/>
          <w:szCs w:val="24"/>
        </w:rPr>
      </w:pPr>
    </w:p>
    <w:p w14:paraId="1732D580" w14:textId="77777777" w:rsidR="00675BA7" w:rsidRPr="0074162D" w:rsidRDefault="00675BA7" w:rsidP="00675BA7">
      <w:pPr>
        <w:widowControl w:val="0"/>
        <w:autoSpaceDE w:val="0"/>
        <w:autoSpaceDN w:val="0"/>
        <w:spacing w:after="0" w:line="240" w:lineRule="auto"/>
        <w:rPr>
          <w:rFonts w:ascii="Times New Roman" w:eastAsia="Times New Roman" w:hAnsi="Times New Roman" w:cs="Times New Roman"/>
          <w:sz w:val="24"/>
          <w:szCs w:val="24"/>
        </w:rPr>
      </w:pPr>
    </w:p>
    <w:p w14:paraId="14354FB7" w14:textId="77777777" w:rsidR="00675BA7" w:rsidRPr="0040414F" w:rsidRDefault="00675BA7" w:rsidP="00675BA7">
      <w:pPr>
        <w:spacing w:after="5" w:line="360" w:lineRule="auto"/>
        <w:jc w:val="both"/>
        <w:rPr>
          <w:rFonts w:ascii="Times New Roman" w:eastAsia="Times New Roman" w:hAnsi="Times New Roman" w:cs="Times New Roman"/>
          <w:b/>
          <w:color w:val="000000"/>
          <w:sz w:val="24"/>
          <w:szCs w:val="24"/>
        </w:rPr>
      </w:pPr>
      <w:bookmarkStart w:id="22" w:name="_Hlk194901710"/>
      <w:bookmarkStart w:id="23" w:name="_Hlk177499227"/>
      <w:r w:rsidRPr="0040414F">
        <w:rPr>
          <w:rFonts w:ascii="Times New Roman" w:eastAsia="Times New Roman" w:hAnsi="Times New Roman" w:cs="Times New Roman"/>
          <w:b/>
          <w:color w:val="000000"/>
          <w:sz w:val="24"/>
          <w:szCs w:val="24"/>
        </w:rPr>
        <w:t>Certification</w:t>
      </w:r>
    </w:p>
    <w:bookmarkEnd w:id="20"/>
    <w:bookmarkEnd w:id="21"/>
    <w:bookmarkEnd w:id="22"/>
    <w:bookmarkEnd w:id="23"/>
    <w:p w14:paraId="5C3FEC81" w14:textId="77777777" w:rsidR="00675BA7" w:rsidRPr="00691AFF" w:rsidRDefault="00675BA7" w:rsidP="00675BA7">
      <w:pPr>
        <w:spacing w:after="0" w:line="360" w:lineRule="auto"/>
        <w:ind w:left="10" w:right="12"/>
        <w:jc w:val="both"/>
        <w:rPr>
          <w:rFonts w:ascii="Times New Roman" w:hAnsi="Times New Roman" w:cs="Times New Roman"/>
          <w:sz w:val="24"/>
          <w:szCs w:val="24"/>
        </w:rPr>
      </w:pPr>
      <w:r w:rsidRPr="00691AFF">
        <w:rPr>
          <w:rFonts w:ascii="Times New Roman" w:hAnsi="Times New Roman" w:cs="Times New Roman"/>
          <w:sz w:val="24"/>
          <w:szCs w:val="24"/>
        </w:rPr>
        <w:t>A candidate will be issued with a Certificate of Competency upon demonstration of competence in a core Unit of Competency. To be issued with Kenya National TVET Certificate in Credit Management Level 6, the candidate must demonstrate competence in all the Units of Competency as given in the qualification pack. A Statement of Attainment certificate may be awarded upon demonstration of competence in certifiable element within a unit.</w:t>
      </w:r>
    </w:p>
    <w:p w14:paraId="1B610694" w14:textId="77777777" w:rsidR="00675BA7" w:rsidRDefault="00675BA7" w:rsidP="00675BA7">
      <w:pPr>
        <w:spacing w:after="0" w:line="360" w:lineRule="auto"/>
        <w:ind w:right="12"/>
        <w:rPr>
          <w:rFonts w:ascii="Times New Roman" w:hAnsi="Times New Roman" w:cs="Times New Roman"/>
          <w:sz w:val="24"/>
          <w:szCs w:val="24"/>
        </w:rPr>
      </w:pPr>
    </w:p>
    <w:p w14:paraId="74461CF3" w14:textId="77777777" w:rsidR="00675BA7" w:rsidRPr="00691AFF" w:rsidRDefault="00675BA7" w:rsidP="00675BA7">
      <w:pPr>
        <w:spacing w:after="0" w:line="360" w:lineRule="auto"/>
        <w:ind w:right="12"/>
        <w:rPr>
          <w:rFonts w:ascii="Times New Roman" w:hAnsi="Times New Roman" w:cs="Times New Roman"/>
          <w:sz w:val="24"/>
          <w:szCs w:val="24"/>
        </w:rPr>
      </w:pPr>
    </w:p>
    <w:p w14:paraId="40D19787" w14:textId="77777777" w:rsidR="00675BA7" w:rsidRPr="00691AFF" w:rsidRDefault="00675BA7" w:rsidP="00675BA7">
      <w:pPr>
        <w:spacing w:after="0" w:line="360" w:lineRule="auto"/>
        <w:ind w:right="12"/>
        <w:rPr>
          <w:rFonts w:ascii="Times New Roman" w:hAnsi="Times New Roman" w:cs="Times New Roman"/>
          <w:sz w:val="24"/>
          <w:szCs w:val="24"/>
        </w:rPr>
      </w:pPr>
      <w:r w:rsidRPr="00691AFF">
        <w:rPr>
          <w:rFonts w:ascii="Times New Roman" w:hAnsi="Times New Roman" w:cs="Times New Roman"/>
          <w:sz w:val="24"/>
          <w:szCs w:val="24"/>
        </w:rPr>
        <w:t>These certificates will be issued by ………</w:t>
      </w:r>
    </w:p>
    <w:p w14:paraId="43AEFC9F" w14:textId="77777777" w:rsidR="00675BA7" w:rsidRPr="0074162D"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2B1E2CCA"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3FA910BB"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53F3BD7C"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48B918EF"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7FFE6F53"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5F01AF92"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5EB96DF2"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0ABBCB10"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6169D8BC"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34AC9FC8"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5D7A7C51"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3F002643"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03C8B554"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45E11AF3"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67D3C866"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42BBCF04"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3A019DC0"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6B0DABA9" w14:textId="77777777" w:rsidR="00675BA7" w:rsidRDefault="00675BA7" w:rsidP="00675BA7">
      <w:pPr>
        <w:shd w:val="clear" w:color="auto" w:fill="FFFFFF" w:themeFill="background1"/>
        <w:spacing w:after="0" w:line="276" w:lineRule="auto"/>
        <w:jc w:val="center"/>
        <w:rPr>
          <w:rFonts w:ascii="Times New Roman" w:hAnsi="Times New Roman" w:cs="Times New Roman"/>
          <w:sz w:val="24"/>
          <w:szCs w:val="24"/>
          <w:lang w:val="en-GB"/>
        </w:rPr>
      </w:pPr>
    </w:p>
    <w:p w14:paraId="067F553B" w14:textId="77777777" w:rsidR="00675BA7" w:rsidRPr="0074162D" w:rsidRDefault="00675BA7" w:rsidP="00A726F3">
      <w:pPr>
        <w:pStyle w:val="NoSpacing"/>
      </w:pPr>
    </w:p>
    <w:p w14:paraId="5DF55C06" w14:textId="77777777" w:rsidR="00675BA7" w:rsidRPr="0074162D" w:rsidRDefault="00675BA7" w:rsidP="00A726F3">
      <w:pPr>
        <w:pStyle w:val="NoSpacing"/>
      </w:pPr>
    </w:p>
    <w:p w14:paraId="28D836BC" w14:textId="77777777" w:rsidR="00675BA7" w:rsidRPr="0074162D" w:rsidRDefault="00675BA7" w:rsidP="00675BA7">
      <w:pPr>
        <w:pStyle w:val="Heading1"/>
        <w:shd w:val="clear" w:color="auto" w:fill="FFFFFF" w:themeFill="background1"/>
        <w:jc w:val="center"/>
        <w:rPr>
          <w:rFonts w:ascii="Times New Roman" w:hAnsi="Times New Roman" w:cs="Times New Roman"/>
          <w:b/>
          <w:bCs/>
          <w:color w:val="auto"/>
          <w:sz w:val="24"/>
          <w:szCs w:val="24"/>
        </w:rPr>
      </w:pPr>
      <w:bookmarkStart w:id="24" w:name="_Toc197116757"/>
      <w:r w:rsidRPr="0074162D">
        <w:rPr>
          <w:rFonts w:ascii="Times New Roman" w:hAnsi="Times New Roman" w:cs="Times New Roman"/>
          <w:b/>
          <w:bCs/>
          <w:color w:val="auto"/>
          <w:sz w:val="24"/>
          <w:szCs w:val="24"/>
        </w:rPr>
        <w:t>MODULE 1</w:t>
      </w:r>
      <w:bookmarkStart w:id="25" w:name="_Toc69390906"/>
      <w:bookmarkStart w:id="26" w:name="_Toc526173584"/>
      <w:bookmarkEnd w:id="24"/>
    </w:p>
    <w:p w14:paraId="09B89B00"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r w:rsidRPr="0074162D">
        <w:rPr>
          <w:rFonts w:ascii="Times New Roman" w:hAnsi="Times New Roman" w:cs="Times New Roman"/>
          <w:sz w:val="24"/>
          <w:szCs w:val="24"/>
        </w:rPr>
        <w:br w:type="page"/>
      </w:r>
    </w:p>
    <w:p w14:paraId="0A1EF42B" w14:textId="77777777" w:rsidR="00675BA7" w:rsidRPr="001C747E" w:rsidRDefault="00675BA7" w:rsidP="00675BA7">
      <w:pPr>
        <w:pStyle w:val="Heading1"/>
        <w:spacing w:before="0" w:after="0" w:line="360" w:lineRule="auto"/>
        <w:jc w:val="center"/>
        <w:rPr>
          <w:rFonts w:ascii="Times New Roman" w:hAnsi="Times New Roman" w:cs="Times New Roman"/>
          <w:b/>
          <w:bCs/>
          <w:color w:val="auto"/>
          <w:sz w:val="24"/>
          <w:szCs w:val="24"/>
          <w:lang w:val="zh-CN" w:eastAsia="zh-CN"/>
        </w:rPr>
      </w:pPr>
      <w:bookmarkStart w:id="27" w:name="_Toc196928064"/>
      <w:bookmarkStart w:id="28" w:name="_Toc197116758"/>
      <w:bookmarkEnd w:id="25"/>
      <w:bookmarkEnd w:id="26"/>
      <w:r w:rsidRPr="001C747E">
        <w:rPr>
          <w:rFonts w:ascii="Times New Roman" w:hAnsi="Times New Roman" w:cs="Times New Roman"/>
          <w:b/>
          <w:bCs/>
          <w:color w:val="auto"/>
          <w:sz w:val="24"/>
          <w:szCs w:val="24"/>
          <w:lang w:val="zh-CN" w:eastAsia="zh-CN"/>
        </w:rPr>
        <w:lastRenderedPageBreak/>
        <w:t>BUSINESS COMMUNICATION</w:t>
      </w:r>
      <w:bookmarkEnd w:id="27"/>
      <w:bookmarkEnd w:id="28"/>
    </w:p>
    <w:p w14:paraId="6089CCB1" w14:textId="07491F69" w:rsidR="00675BA7" w:rsidRPr="001C747E" w:rsidRDefault="00675BA7" w:rsidP="00675BA7">
      <w:pPr>
        <w:spacing w:after="0" w:line="360" w:lineRule="auto"/>
        <w:rPr>
          <w:rFonts w:ascii="Times New Roman" w:hAnsi="Times New Roman" w:cs="Times New Roman"/>
          <w:kern w:val="28"/>
          <w:sz w:val="24"/>
          <w:szCs w:val="24"/>
          <w:lang w:val="en-GB"/>
        </w:rPr>
      </w:pPr>
      <w:r w:rsidRPr="001C747E">
        <w:rPr>
          <w:rFonts w:ascii="Times New Roman" w:hAnsi="Times New Roman" w:cs="Times New Roman"/>
          <w:b/>
          <w:kern w:val="28"/>
          <w:sz w:val="24"/>
          <w:szCs w:val="24"/>
          <w:lang w:val="en-GB"/>
        </w:rPr>
        <w:t>UNIT CODE:</w:t>
      </w:r>
      <w:r w:rsidRPr="001C747E">
        <w:rPr>
          <w:rFonts w:ascii="Times New Roman" w:hAnsi="Times New Roman" w:cs="Times New Roman"/>
          <w:b/>
          <w:kern w:val="28"/>
          <w:sz w:val="24"/>
          <w:szCs w:val="24"/>
          <w:lang w:val="en-ZA"/>
        </w:rPr>
        <w:tab/>
        <w:t xml:space="preserve"> </w:t>
      </w:r>
      <w:r w:rsidRPr="001C747E">
        <w:rPr>
          <w:rFonts w:ascii="Times New Roman" w:hAnsi="Times New Roman" w:cs="Times New Roman"/>
          <w:sz w:val="24"/>
          <w:szCs w:val="24"/>
          <w:lang w:eastAsia="fr-FR"/>
        </w:rPr>
        <w:t xml:space="preserve">0031 </w:t>
      </w:r>
      <w:r w:rsidR="007945C1">
        <w:rPr>
          <w:rFonts w:ascii="Times New Roman" w:hAnsi="Times New Roman" w:cs="Times New Roman"/>
          <w:sz w:val="24"/>
          <w:szCs w:val="24"/>
          <w:lang w:eastAsia="fr-FR"/>
        </w:rPr>
        <w:t>5</w:t>
      </w:r>
      <w:r w:rsidRPr="001C747E">
        <w:rPr>
          <w:rFonts w:ascii="Times New Roman" w:hAnsi="Times New Roman" w:cs="Times New Roman"/>
          <w:sz w:val="24"/>
          <w:szCs w:val="24"/>
          <w:lang w:eastAsia="fr-FR"/>
        </w:rPr>
        <w:t>51 04A</w:t>
      </w:r>
    </w:p>
    <w:p w14:paraId="718F3575" w14:textId="7983E0AC" w:rsidR="00E1342D" w:rsidRPr="00E1342D" w:rsidRDefault="000A17C2" w:rsidP="00675BA7">
      <w:pPr>
        <w:spacing w:after="0" w:line="360" w:lineRule="auto"/>
        <w:rPr>
          <w:rFonts w:ascii="Times New Roman" w:hAnsi="Times New Roman" w:cs="Times New Roman"/>
          <w:kern w:val="28"/>
          <w:sz w:val="24"/>
          <w:szCs w:val="24"/>
          <w:lang w:val="en-GB"/>
        </w:rPr>
      </w:pPr>
      <w:r w:rsidRPr="001C747E">
        <w:rPr>
          <w:rFonts w:ascii="Times New Roman" w:hAnsi="Times New Roman" w:cs="Times New Roman"/>
          <w:b/>
          <w:kern w:val="28"/>
          <w:sz w:val="24"/>
          <w:szCs w:val="24"/>
          <w:lang w:val="en-GB"/>
        </w:rPr>
        <w:t>Unit</w:t>
      </w:r>
      <w:r w:rsidR="00E1342D" w:rsidRPr="001C747E">
        <w:rPr>
          <w:rFonts w:ascii="Times New Roman" w:hAnsi="Times New Roman" w:cs="Times New Roman"/>
          <w:b/>
          <w:kern w:val="28"/>
          <w:sz w:val="24"/>
          <w:szCs w:val="24"/>
          <w:lang w:val="en-GB"/>
        </w:rPr>
        <w:t xml:space="preserve"> </w:t>
      </w:r>
      <w:r w:rsidRPr="001C747E">
        <w:rPr>
          <w:rFonts w:ascii="Times New Roman" w:hAnsi="Times New Roman" w:cs="Times New Roman"/>
          <w:b/>
          <w:kern w:val="28"/>
          <w:sz w:val="24"/>
          <w:szCs w:val="24"/>
          <w:lang w:val="en-GB"/>
        </w:rPr>
        <w:t>duration</w:t>
      </w:r>
      <w:r w:rsidR="00E1342D" w:rsidRPr="001C747E">
        <w:rPr>
          <w:rFonts w:ascii="Times New Roman" w:hAnsi="Times New Roman" w:cs="Times New Roman"/>
          <w:b/>
          <w:kern w:val="28"/>
          <w:sz w:val="24"/>
          <w:szCs w:val="24"/>
          <w:lang w:val="en-GB"/>
        </w:rPr>
        <w:t xml:space="preserve">: </w:t>
      </w:r>
      <w:r w:rsidR="00E1342D" w:rsidRPr="000A17C2">
        <w:rPr>
          <w:rFonts w:ascii="Times New Roman" w:hAnsi="Times New Roman" w:cs="Times New Roman"/>
          <w:bCs/>
          <w:kern w:val="28"/>
          <w:sz w:val="24"/>
          <w:szCs w:val="24"/>
          <w:lang w:val="en-GB"/>
        </w:rPr>
        <w:t>80 Hours</w:t>
      </w:r>
    </w:p>
    <w:p w14:paraId="217E8F8C" w14:textId="244120AC" w:rsidR="00675BA7" w:rsidRPr="001C747E" w:rsidRDefault="00675BA7" w:rsidP="00675BA7">
      <w:pPr>
        <w:spacing w:after="0" w:line="360" w:lineRule="auto"/>
        <w:rPr>
          <w:rFonts w:ascii="Times New Roman" w:hAnsi="Times New Roman" w:cs="Times New Roman"/>
          <w:kern w:val="28"/>
          <w:sz w:val="24"/>
          <w:szCs w:val="24"/>
          <w:lang w:val="en-GB"/>
        </w:rPr>
      </w:pPr>
      <w:r w:rsidRPr="001C747E">
        <w:rPr>
          <w:rFonts w:ascii="Times New Roman" w:hAnsi="Times New Roman" w:cs="Times New Roman"/>
          <w:b/>
          <w:kern w:val="28"/>
          <w:sz w:val="24"/>
          <w:szCs w:val="24"/>
          <w:lang w:val="en-GB"/>
        </w:rPr>
        <w:t>Relationship to Occupational Standards</w:t>
      </w:r>
    </w:p>
    <w:p w14:paraId="0F55C142" w14:textId="2B668BE4" w:rsidR="00675BA7" w:rsidRPr="001C747E" w:rsidRDefault="00675BA7" w:rsidP="00675BA7">
      <w:pPr>
        <w:spacing w:after="0" w:line="360" w:lineRule="auto"/>
        <w:rPr>
          <w:rFonts w:ascii="Times New Roman" w:hAnsi="Times New Roman" w:cs="Times New Roman"/>
          <w:kern w:val="28"/>
          <w:sz w:val="24"/>
          <w:szCs w:val="24"/>
        </w:rPr>
      </w:pPr>
      <w:r w:rsidRPr="001C747E">
        <w:rPr>
          <w:rFonts w:ascii="Times New Roman" w:hAnsi="Times New Roman" w:cs="Times New Roman"/>
          <w:kern w:val="28"/>
          <w:sz w:val="24"/>
          <w:szCs w:val="24"/>
          <w:lang w:val="en-GB"/>
        </w:rPr>
        <w:t xml:space="preserve">This unit addresses the Unit of Competency: </w:t>
      </w:r>
      <w:r w:rsidRPr="001C747E">
        <w:rPr>
          <w:rFonts w:ascii="Times New Roman" w:hAnsi="Times New Roman" w:cs="Times New Roman"/>
          <w:bCs/>
          <w:kern w:val="28"/>
          <w:sz w:val="24"/>
          <w:szCs w:val="24"/>
        </w:rPr>
        <w:t xml:space="preserve">Apply </w:t>
      </w:r>
      <w:r w:rsidR="00A53A8B">
        <w:rPr>
          <w:rFonts w:ascii="Times New Roman" w:hAnsi="Times New Roman" w:cs="Times New Roman"/>
          <w:bCs/>
          <w:kern w:val="28"/>
          <w:sz w:val="24"/>
          <w:szCs w:val="24"/>
        </w:rPr>
        <w:t>B</w:t>
      </w:r>
      <w:r w:rsidRPr="001C747E">
        <w:rPr>
          <w:rFonts w:ascii="Times New Roman" w:hAnsi="Times New Roman" w:cs="Times New Roman"/>
          <w:bCs/>
          <w:kern w:val="28"/>
          <w:sz w:val="24"/>
          <w:szCs w:val="24"/>
        </w:rPr>
        <w:t xml:space="preserve">usiness </w:t>
      </w:r>
      <w:r w:rsidR="00A53A8B">
        <w:rPr>
          <w:rFonts w:ascii="Times New Roman" w:hAnsi="Times New Roman" w:cs="Times New Roman"/>
          <w:bCs/>
          <w:kern w:val="28"/>
          <w:sz w:val="24"/>
          <w:szCs w:val="24"/>
        </w:rPr>
        <w:t>C</w:t>
      </w:r>
      <w:r w:rsidRPr="001C747E">
        <w:rPr>
          <w:rFonts w:ascii="Times New Roman" w:hAnsi="Times New Roman" w:cs="Times New Roman"/>
          <w:bCs/>
          <w:kern w:val="28"/>
          <w:sz w:val="24"/>
          <w:szCs w:val="24"/>
        </w:rPr>
        <w:t>ommunication</w:t>
      </w:r>
    </w:p>
    <w:p w14:paraId="2682ECD2" w14:textId="77777777" w:rsidR="00675BA7" w:rsidRPr="001C747E" w:rsidRDefault="00675BA7" w:rsidP="00675BA7">
      <w:pPr>
        <w:spacing w:after="0" w:line="360" w:lineRule="auto"/>
        <w:rPr>
          <w:rFonts w:ascii="Times New Roman" w:hAnsi="Times New Roman" w:cs="Times New Roman"/>
          <w:b/>
          <w:kern w:val="28"/>
          <w:sz w:val="24"/>
          <w:szCs w:val="24"/>
          <w:lang w:val="en-GB"/>
        </w:rPr>
      </w:pPr>
      <w:r w:rsidRPr="001C747E">
        <w:rPr>
          <w:rFonts w:ascii="Times New Roman" w:hAnsi="Times New Roman" w:cs="Times New Roman"/>
          <w:b/>
          <w:kern w:val="28"/>
          <w:sz w:val="24"/>
          <w:szCs w:val="24"/>
          <w:lang w:val="en-GB"/>
        </w:rPr>
        <w:t>Unit Description</w:t>
      </w:r>
    </w:p>
    <w:p w14:paraId="07C408A9" w14:textId="77777777" w:rsidR="00675BA7" w:rsidRPr="001C747E" w:rsidRDefault="00675BA7" w:rsidP="00675BA7">
      <w:pPr>
        <w:spacing w:after="0" w:line="360" w:lineRule="auto"/>
        <w:jc w:val="both"/>
        <w:rPr>
          <w:rFonts w:ascii="Times New Roman" w:hAnsi="Times New Roman" w:cs="Times New Roman"/>
          <w:kern w:val="28"/>
          <w:sz w:val="24"/>
          <w:szCs w:val="24"/>
        </w:rPr>
      </w:pPr>
      <w:r w:rsidRPr="001C747E">
        <w:rPr>
          <w:rFonts w:ascii="Times New Roman" w:hAnsi="Times New Roman" w:cs="Times New Roman"/>
          <w:kern w:val="28"/>
          <w:sz w:val="24"/>
          <w:szCs w:val="24"/>
        </w:rPr>
        <w:t xml:space="preserve">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 preparing workplace meeting and reports. </w:t>
      </w:r>
    </w:p>
    <w:p w14:paraId="068D031B" w14:textId="77777777" w:rsidR="00675BA7" w:rsidRPr="001C747E" w:rsidRDefault="00675BA7" w:rsidP="00675BA7">
      <w:pPr>
        <w:spacing w:after="0" w:line="360" w:lineRule="auto"/>
        <w:rPr>
          <w:rFonts w:ascii="Times New Roman" w:hAnsi="Times New Roman" w:cs="Times New Roman"/>
          <w:b/>
          <w:kern w:val="28"/>
          <w:sz w:val="24"/>
          <w:szCs w:val="24"/>
          <w:lang w:val="en-GB"/>
        </w:rPr>
      </w:pPr>
      <w:r w:rsidRPr="001C747E">
        <w:rPr>
          <w:rFonts w:ascii="Times New Roman" w:hAnsi="Times New Roman" w:cs="Times New Roman"/>
          <w:b/>
          <w:kern w:val="28"/>
          <w:sz w:val="24"/>
          <w:szCs w:val="24"/>
          <w:lang w:val="en-GB"/>
        </w:rPr>
        <w:t>Summary of Learning Outcomes</w:t>
      </w:r>
    </w:p>
    <w:tbl>
      <w:tblPr>
        <w:tblStyle w:val="TableGrid"/>
        <w:tblW w:w="0" w:type="auto"/>
        <w:tblInd w:w="-5" w:type="dxa"/>
        <w:tblLook w:val="04A0" w:firstRow="1" w:lastRow="0" w:firstColumn="1" w:lastColumn="0" w:noHBand="0" w:noVBand="1"/>
      </w:tblPr>
      <w:tblGrid>
        <w:gridCol w:w="539"/>
        <w:gridCol w:w="6405"/>
        <w:gridCol w:w="2411"/>
      </w:tblGrid>
      <w:tr w:rsidR="00675BA7" w:rsidRPr="008F1E41" w14:paraId="5E823162" w14:textId="77777777" w:rsidTr="00A53A8B">
        <w:trPr>
          <w:trHeight w:val="168"/>
        </w:trPr>
        <w:tc>
          <w:tcPr>
            <w:tcW w:w="539" w:type="dxa"/>
          </w:tcPr>
          <w:p w14:paraId="6ABCCFC3" w14:textId="77777777" w:rsidR="00675BA7" w:rsidRPr="008F1E41" w:rsidRDefault="00675BA7" w:rsidP="005858DE">
            <w:pPr>
              <w:spacing w:line="360" w:lineRule="auto"/>
              <w:rPr>
                <w:rFonts w:ascii="Times New Roman" w:hAnsi="Times New Roman" w:cs="Times New Roman"/>
                <w:sz w:val="24"/>
                <w:szCs w:val="24"/>
              </w:rPr>
            </w:pPr>
          </w:p>
        </w:tc>
        <w:tc>
          <w:tcPr>
            <w:tcW w:w="6405" w:type="dxa"/>
          </w:tcPr>
          <w:p w14:paraId="687B6B71" w14:textId="77777777" w:rsidR="00675BA7" w:rsidRPr="008F1E41" w:rsidRDefault="00675BA7" w:rsidP="005858DE">
            <w:pPr>
              <w:spacing w:line="360" w:lineRule="auto"/>
              <w:ind w:left="14" w:hanging="14"/>
              <w:rPr>
                <w:rFonts w:ascii="Times New Roman" w:hAnsi="Times New Roman" w:cs="Times New Roman"/>
                <w:b/>
                <w:bCs/>
                <w:sz w:val="24"/>
                <w:szCs w:val="24"/>
              </w:rPr>
            </w:pPr>
            <w:r w:rsidRPr="008F1E41">
              <w:rPr>
                <w:rFonts w:ascii="Times New Roman" w:hAnsi="Times New Roman" w:cs="Times New Roman"/>
                <w:b/>
                <w:bCs/>
                <w:sz w:val="24"/>
                <w:szCs w:val="24"/>
              </w:rPr>
              <w:t>ELEMENT</w:t>
            </w:r>
          </w:p>
        </w:tc>
        <w:tc>
          <w:tcPr>
            <w:tcW w:w="2411" w:type="dxa"/>
          </w:tcPr>
          <w:p w14:paraId="61D5B4B3"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DURATION (HOURS)</w:t>
            </w:r>
          </w:p>
        </w:tc>
      </w:tr>
      <w:tr w:rsidR="00675BA7" w:rsidRPr="008F1E41" w14:paraId="34BA843C" w14:textId="77777777" w:rsidTr="00A53A8B">
        <w:trPr>
          <w:trHeight w:val="168"/>
        </w:trPr>
        <w:tc>
          <w:tcPr>
            <w:tcW w:w="539" w:type="dxa"/>
          </w:tcPr>
          <w:p w14:paraId="43AD6E31" w14:textId="77777777" w:rsidR="00675BA7" w:rsidRPr="008F1E41" w:rsidRDefault="00675BA7" w:rsidP="005858DE">
            <w:pPr>
              <w:spacing w:line="360" w:lineRule="auto"/>
              <w:rPr>
                <w:rFonts w:ascii="Times New Roman" w:hAnsi="Times New Roman" w:cs="Times New Roman"/>
                <w:sz w:val="24"/>
                <w:szCs w:val="24"/>
              </w:rPr>
            </w:pPr>
            <w:r w:rsidRPr="008F1E41">
              <w:rPr>
                <w:rFonts w:ascii="Times New Roman" w:hAnsi="Times New Roman" w:cs="Times New Roman"/>
                <w:sz w:val="24"/>
                <w:szCs w:val="24"/>
              </w:rPr>
              <w:t>1</w:t>
            </w:r>
          </w:p>
        </w:tc>
        <w:tc>
          <w:tcPr>
            <w:tcW w:w="6405" w:type="dxa"/>
          </w:tcPr>
          <w:p w14:paraId="6F6935B9" w14:textId="77777777" w:rsidR="00675BA7" w:rsidRPr="008F1E41" w:rsidRDefault="00675BA7" w:rsidP="005858DE">
            <w:pPr>
              <w:spacing w:line="360" w:lineRule="auto"/>
              <w:ind w:left="14" w:hanging="14"/>
              <w:rPr>
                <w:rFonts w:ascii="Times New Roman" w:hAnsi="Times New Roman" w:cs="Times New Roman"/>
                <w:b/>
                <w:bCs/>
                <w:sz w:val="24"/>
                <w:szCs w:val="24"/>
              </w:rPr>
            </w:pPr>
            <w:r w:rsidRPr="008F1E41">
              <w:rPr>
                <w:rFonts w:ascii="Times New Roman" w:hAnsi="Times New Roman" w:cs="Times New Roman"/>
                <w:sz w:val="24"/>
                <w:szCs w:val="24"/>
              </w:rPr>
              <w:t>Administer communication channels</w:t>
            </w:r>
          </w:p>
        </w:tc>
        <w:tc>
          <w:tcPr>
            <w:tcW w:w="2411" w:type="dxa"/>
          </w:tcPr>
          <w:p w14:paraId="323EF7F0"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12</w:t>
            </w:r>
          </w:p>
        </w:tc>
      </w:tr>
      <w:tr w:rsidR="00675BA7" w:rsidRPr="008F1E41" w14:paraId="3602D2E9" w14:textId="77777777" w:rsidTr="00A53A8B">
        <w:trPr>
          <w:trHeight w:val="168"/>
        </w:trPr>
        <w:tc>
          <w:tcPr>
            <w:tcW w:w="539" w:type="dxa"/>
          </w:tcPr>
          <w:p w14:paraId="726FC7A9" w14:textId="77777777" w:rsidR="00675BA7" w:rsidRPr="008F1E41" w:rsidRDefault="00675BA7" w:rsidP="005858DE">
            <w:pPr>
              <w:spacing w:line="360" w:lineRule="auto"/>
              <w:rPr>
                <w:rFonts w:ascii="Times New Roman" w:hAnsi="Times New Roman" w:cs="Times New Roman"/>
                <w:sz w:val="24"/>
                <w:szCs w:val="24"/>
              </w:rPr>
            </w:pPr>
            <w:r w:rsidRPr="008F1E41">
              <w:rPr>
                <w:rFonts w:ascii="Times New Roman" w:hAnsi="Times New Roman" w:cs="Times New Roman"/>
                <w:sz w:val="24"/>
                <w:szCs w:val="24"/>
              </w:rPr>
              <w:t>2</w:t>
            </w:r>
          </w:p>
        </w:tc>
        <w:tc>
          <w:tcPr>
            <w:tcW w:w="6405" w:type="dxa"/>
          </w:tcPr>
          <w:p w14:paraId="454BA4BE" w14:textId="77777777" w:rsidR="00675BA7" w:rsidRPr="008F1E41" w:rsidRDefault="00675BA7" w:rsidP="005858DE">
            <w:pPr>
              <w:spacing w:line="360" w:lineRule="auto"/>
              <w:ind w:left="14" w:hanging="14"/>
              <w:rPr>
                <w:rFonts w:ascii="Times New Roman" w:hAnsi="Times New Roman" w:cs="Times New Roman"/>
                <w:sz w:val="24"/>
                <w:szCs w:val="24"/>
              </w:rPr>
            </w:pPr>
            <w:r w:rsidRPr="008F1E41">
              <w:rPr>
                <w:rFonts w:ascii="Times New Roman" w:hAnsi="Times New Roman" w:cs="Times New Roman"/>
                <w:sz w:val="24"/>
                <w:szCs w:val="24"/>
              </w:rPr>
              <w:t>Implement types of communication</w:t>
            </w:r>
          </w:p>
        </w:tc>
        <w:tc>
          <w:tcPr>
            <w:tcW w:w="2411" w:type="dxa"/>
          </w:tcPr>
          <w:p w14:paraId="01FBDABA"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15</w:t>
            </w:r>
          </w:p>
        </w:tc>
      </w:tr>
      <w:tr w:rsidR="00675BA7" w:rsidRPr="008F1E41" w14:paraId="260BA132" w14:textId="77777777" w:rsidTr="00A53A8B">
        <w:trPr>
          <w:trHeight w:val="168"/>
        </w:trPr>
        <w:tc>
          <w:tcPr>
            <w:tcW w:w="539" w:type="dxa"/>
          </w:tcPr>
          <w:p w14:paraId="2561F71C" w14:textId="77777777" w:rsidR="00675BA7" w:rsidRPr="008F1E41" w:rsidRDefault="00675BA7" w:rsidP="005858DE">
            <w:pPr>
              <w:spacing w:line="360" w:lineRule="auto"/>
              <w:rPr>
                <w:rFonts w:ascii="Times New Roman" w:hAnsi="Times New Roman" w:cs="Times New Roman"/>
                <w:sz w:val="24"/>
                <w:szCs w:val="24"/>
              </w:rPr>
            </w:pPr>
            <w:r w:rsidRPr="008F1E41">
              <w:rPr>
                <w:rFonts w:ascii="Times New Roman" w:hAnsi="Times New Roman" w:cs="Times New Roman"/>
                <w:sz w:val="24"/>
                <w:szCs w:val="24"/>
              </w:rPr>
              <w:t>3</w:t>
            </w:r>
          </w:p>
        </w:tc>
        <w:tc>
          <w:tcPr>
            <w:tcW w:w="6405" w:type="dxa"/>
          </w:tcPr>
          <w:p w14:paraId="3A51BC12" w14:textId="77777777" w:rsidR="00675BA7" w:rsidRPr="008F1E41" w:rsidRDefault="00675BA7" w:rsidP="005858DE">
            <w:pPr>
              <w:spacing w:line="360" w:lineRule="auto"/>
              <w:ind w:left="14" w:hanging="14"/>
              <w:rPr>
                <w:rFonts w:ascii="Times New Roman" w:hAnsi="Times New Roman" w:cs="Times New Roman"/>
                <w:sz w:val="24"/>
                <w:szCs w:val="24"/>
              </w:rPr>
            </w:pPr>
            <w:r w:rsidRPr="008F1E41">
              <w:rPr>
                <w:rFonts w:ascii="Times New Roman" w:hAnsi="Times New Roman" w:cs="Times New Roman"/>
                <w:sz w:val="24"/>
                <w:szCs w:val="24"/>
              </w:rPr>
              <w:t>Implement service charter</w:t>
            </w:r>
          </w:p>
        </w:tc>
        <w:tc>
          <w:tcPr>
            <w:tcW w:w="2411" w:type="dxa"/>
          </w:tcPr>
          <w:p w14:paraId="6CA8E2A4" w14:textId="77777777" w:rsidR="00675BA7" w:rsidRPr="008F1E41" w:rsidRDefault="00675BA7" w:rsidP="005858DE">
            <w:pPr>
              <w:spacing w:line="360" w:lineRule="auto"/>
              <w:ind w:left="14" w:hanging="14"/>
              <w:jc w:val="center"/>
              <w:rPr>
                <w:rFonts w:ascii="Times New Roman" w:hAnsi="Times New Roman" w:cs="Times New Roman"/>
                <w:sz w:val="24"/>
                <w:szCs w:val="24"/>
              </w:rPr>
            </w:pPr>
            <w:r w:rsidRPr="008F1E41">
              <w:rPr>
                <w:rFonts w:ascii="Times New Roman" w:hAnsi="Times New Roman" w:cs="Times New Roman"/>
                <w:b/>
                <w:bCs/>
                <w:sz w:val="24"/>
                <w:szCs w:val="24"/>
              </w:rPr>
              <w:t>7</w:t>
            </w:r>
          </w:p>
        </w:tc>
      </w:tr>
      <w:tr w:rsidR="00675BA7" w:rsidRPr="008F1E41" w14:paraId="6987A130" w14:textId="77777777" w:rsidTr="00A53A8B">
        <w:trPr>
          <w:trHeight w:val="168"/>
        </w:trPr>
        <w:tc>
          <w:tcPr>
            <w:tcW w:w="539" w:type="dxa"/>
          </w:tcPr>
          <w:p w14:paraId="2733B922" w14:textId="77777777" w:rsidR="00675BA7" w:rsidRPr="008F1E41" w:rsidRDefault="00675BA7" w:rsidP="005858DE">
            <w:pPr>
              <w:spacing w:line="360" w:lineRule="auto"/>
              <w:rPr>
                <w:rFonts w:ascii="Times New Roman" w:hAnsi="Times New Roman" w:cs="Times New Roman"/>
                <w:sz w:val="24"/>
                <w:szCs w:val="24"/>
              </w:rPr>
            </w:pPr>
            <w:r w:rsidRPr="008F1E41">
              <w:rPr>
                <w:rFonts w:ascii="Times New Roman" w:hAnsi="Times New Roman" w:cs="Times New Roman"/>
                <w:sz w:val="24"/>
                <w:szCs w:val="24"/>
              </w:rPr>
              <w:t>4</w:t>
            </w:r>
          </w:p>
        </w:tc>
        <w:tc>
          <w:tcPr>
            <w:tcW w:w="6405" w:type="dxa"/>
          </w:tcPr>
          <w:p w14:paraId="06520926" w14:textId="77777777" w:rsidR="00675BA7" w:rsidRPr="008F1E41" w:rsidRDefault="00675BA7" w:rsidP="005858DE">
            <w:pPr>
              <w:spacing w:line="360" w:lineRule="auto"/>
              <w:ind w:left="14" w:hanging="14"/>
              <w:rPr>
                <w:rFonts w:ascii="Times New Roman" w:hAnsi="Times New Roman" w:cs="Times New Roman"/>
                <w:sz w:val="24"/>
                <w:szCs w:val="24"/>
              </w:rPr>
            </w:pPr>
            <w:r w:rsidRPr="008F1E41">
              <w:rPr>
                <w:rFonts w:ascii="Times New Roman" w:hAnsi="Times New Roman" w:cs="Times New Roman"/>
                <w:sz w:val="24"/>
                <w:szCs w:val="24"/>
              </w:rPr>
              <w:t>Safeguarding confidentiality of information</w:t>
            </w:r>
          </w:p>
        </w:tc>
        <w:tc>
          <w:tcPr>
            <w:tcW w:w="2411" w:type="dxa"/>
          </w:tcPr>
          <w:p w14:paraId="1435A856"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12</w:t>
            </w:r>
          </w:p>
        </w:tc>
      </w:tr>
      <w:tr w:rsidR="00675BA7" w:rsidRPr="008F1E41" w14:paraId="26A4AE18" w14:textId="77777777" w:rsidTr="00A53A8B">
        <w:trPr>
          <w:trHeight w:val="168"/>
        </w:trPr>
        <w:tc>
          <w:tcPr>
            <w:tcW w:w="539" w:type="dxa"/>
          </w:tcPr>
          <w:p w14:paraId="133FA640" w14:textId="77777777" w:rsidR="00675BA7" w:rsidRPr="008F1E41" w:rsidRDefault="00675BA7" w:rsidP="005858DE">
            <w:pPr>
              <w:spacing w:line="360" w:lineRule="auto"/>
              <w:rPr>
                <w:rFonts w:ascii="Times New Roman" w:hAnsi="Times New Roman" w:cs="Times New Roman"/>
                <w:sz w:val="24"/>
                <w:szCs w:val="24"/>
              </w:rPr>
            </w:pPr>
            <w:r w:rsidRPr="008F1E41">
              <w:rPr>
                <w:rFonts w:ascii="Times New Roman" w:hAnsi="Times New Roman" w:cs="Times New Roman"/>
                <w:sz w:val="24"/>
                <w:szCs w:val="24"/>
              </w:rPr>
              <w:t>5</w:t>
            </w:r>
          </w:p>
        </w:tc>
        <w:tc>
          <w:tcPr>
            <w:tcW w:w="6405" w:type="dxa"/>
          </w:tcPr>
          <w:p w14:paraId="0BD9A9BD" w14:textId="77777777" w:rsidR="00675BA7" w:rsidRPr="008F1E41" w:rsidRDefault="00675BA7" w:rsidP="005858DE">
            <w:pPr>
              <w:spacing w:line="360" w:lineRule="auto"/>
              <w:ind w:left="14" w:hanging="14"/>
              <w:rPr>
                <w:rFonts w:ascii="Times New Roman" w:hAnsi="Times New Roman" w:cs="Times New Roman"/>
                <w:sz w:val="24"/>
                <w:szCs w:val="24"/>
              </w:rPr>
            </w:pPr>
            <w:r w:rsidRPr="008F1E41">
              <w:rPr>
                <w:rFonts w:ascii="Times New Roman" w:hAnsi="Times New Roman" w:cs="Times New Roman"/>
                <w:sz w:val="24"/>
                <w:szCs w:val="24"/>
              </w:rPr>
              <w:t>Coordinate communication on social media platforms</w:t>
            </w:r>
          </w:p>
        </w:tc>
        <w:tc>
          <w:tcPr>
            <w:tcW w:w="2411" w:type="dxa"/>
          </w:tcPr>
          <w:p w14:paraId="38516BE3"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10</w:t>
            </w:r>
          </w:p>
        </w:tc>
      </w:tr>
      <w:tr w:rsidR="00675BA7" w:rsidRPr="008F1E41" w14:paraId="54327578" w14:textId="77777777" w:rsidTr="00A53A8B">
        <w:trPr>
          <w:trHeight w:val="168"/>
        </w:trPr>
        <w:tc>
          <w:tcPr>
            <w:tcW w:w="539" w:type="dxa"/>
          </w:tcPr>
          <w:p w14:paraId="16B7A544" w14:textId="77777777" w:rsidR="00675BA7" w:rsidRPr="008F1E41" w:rsidRDefault="00675BA7" w:rsidP="005858DE">
            <w:pPr>
              <w:spacing w:line="360" w:lineRule="auto"/>
              <w:rPr>
                <w:rFonts w:ascii="Times New Roman" w:hAnsi="Times New Roman" w:cs="Times New Roman"/>
                <w:sz w:val="24"/>
                <w:szCs w:val="24"/>
              </w:rPr>
            </w:pPr>
            <w:r w:rsidRPr="008F1E41">
              <w:rPr>
                <w:rFonts w:ascii="Times New Roman" w:hAnsi="Times New Roman" w:cs="Times New Roman"/>
                <w:sz w:val="24"/>
                <w:szCs w:val="24"/>
              </w:rPr>
              <w:t>6</w:t>
            </w:r>
          </w:p>
        </w:tc>
        <w:tc>
          <w:tcPr>
            <w:tcW w:w="6405" w:type="dxa"/>
          </w:tcPr>
          <w:p w14:paraId="1E4BCD50" w14:textId="77777777" w:rsidR="00675BA7" w:rsidRPr="008F1E41" w:rsidRDefault="00675BA7" w:rsidP="005858DE">
            <w:pPr>
              <w:spacing w:line="360" w:lineRule="auto"/>
              <w:ind w:left="14" w:hanging="14"/>
              <w:rPr>
                <w:rFonts w:ascii="Times New Roman" w:hAnsi="Times New Roman" w:cs="Times New Roman"/>
                <w:sz w:val="24"/>
                <w:szCs w:val="24"/>
              </w:rPr>
            </w:pPr>
            <w:r w:rsidRPr="008F1E41">
              <w:rPr>
                <w:rFonts w:ascii="Times New Roman" w:hAnsi="Times New Roman" w:cs="Times New Roman"/>
                <w:sz w:val="24"/>
                <w:szCs w:val="24"/>
              </w:rPr>
              <w:t>Prepare workplace meetings</w:t>
            </w:r>
          </w:p>
        </w:tc>
        <w:tc>
          <w:tcPr>
            <w:tcW w:w="2411" w:type="dxa"/>
          </w:tcPr>
          <w:p w14:paraId="5D1044F6"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14</w:t>
            </w:r>
          </w:p>
        </w:tc>
      </w:tr>
      <w:tr w:rsidR="00675BA7" w:rsidRPr="008F1E41" w14:paraId="2BD36985" w14:textId="77777777" w:rsidTr="00A53A8B">
        <w:trPr>
          <w:trHeight w:val="168"/>
        </w:trPr>
        <w:tc>
          <w:tcPr>
            <w:tcW w:w="539" w:type="dxa"/>
          </w:tcPr>
          <w:p w14:paraId="2ED17036" w14:textId="77777777" w:rsidR="00675BA7" w:rsidRPr="008F1E41" w:rsidRDefault="00675BA7" w:rsidP="005858DE">
            <w:pPr>
              <w:spacing w:line="360" w:lineRule="auto"/>
              <w:rPr>
                <w:rFonts w:ascii="Times New Roman" w:hAnsi="Times New Roman" w:cs="Times New Roman"/>
                <w:sz w:val="24"/>
                <w:szCs w:val="24"/>
              </w:rPr>
            </w:pPr>
            <w:r w:rsidRPr="008F1E41">
              <w:rPr>
                <w:rFonts w:ascii="Times New Roman" w:hAnsi="Times New Roman" w:cs="Times New Roman"/>
                <w:sz w:val="24"/>
                <w:szCs w:val="24"/>
              </w:rPr>
              <w:t>7</w:t>
            </w:r>
          </w:p>
        </w:tc>
        <w:tc>
          <w:tcPr>
            <w:tcW w:w="6405" w:type="dxa"/>
          </w:tcPr>
          <w:p w14:paraId="33CA8582" w14:textId="77777777" w:rsidR="00675BA7" w:rsidRPr="008F1E41" w:rsidRDefault="00675BA7" w:rsidP="005858DE">
            <w:pPr>
              <w:spacing w:line="360" w:lineRule="auto"/>
              <w:ind w:left="14" w:hanging="14"/>
              <w:rPr>
                <w:rFonts w:ascii="Times New Roman" w:hAnsi="Times New Roman" w:cs="Times New Roman"/>
                <w:sz w:val="24"/>
                <w:szCs w:val="24"/>
              </w:rPr>
            </w:pPr>
            <w:r w:rsidRPr="008F1E41">
              <w:rPr>
                <w:rFonts w:ascii="Times New Roman" w:hAnsi="Times New Roman" w:cs="Times New Roman"/>
                <w:sz w:val="24"/>
                <w:szCs w:val="24"/>
              </w:rPr>
              <w:t>Prepare workplace reports</w:t>
            </w:r>
          </w:p>
        </w:tc>
        <w:tc>
          <w:tcPr>
            <w:tcW w:w="2411" w:type="dxa"/>
          </w:tcPr>
          <w:p w14:paraId="7B70A769"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10</w:t>
            </w:r>
          </w:p>
        </w:tc>
      </w:tr>
      <w:tr w:rsidR="00675BA7" w:rsidRPr="008F1E41" w14:paraId="2658E310" w14:textId="77777777" w:rsidTr="00A53A8B">
        <w:trPr>
          <w:trHeight w:val="168"/>
        </w:trPr>
        <w:tc>
          <w:tcPr>
            <w:tcW w:w="539" w:type="dxa"/>
          </w:tcPr>
          <w:p w14:paraId="6883EF40" w14:textId="77777777" w:rsidR="00675BA7" w:rsidRPr="008F1E41" w:rsidRDefault="00675BA7" w:rsidP="005858DE">
            <w:pPr>
              <w:spacing w:line="360" w:lineRule="auto"/>
              <w:rPr>
                <w:rFonts w:ascii="Times New Roman" w:hAnsi="Times New Roman" w:cs="Times New Roman"/>
                <w:sz w:val="24"/>
                <w:szCs w:val="24"/>
              </w:rPr>
            </w:pPr>
          </w:p>
        </w:tc>
        <w:tc>
          <w:tcPr>
            <w:tcW w:w="6405" w:type="dxa"/>
          </w:tcPr>
          <w:p w14:paraId="287E6595" w14:textId="77777777" w:rsidR="00675BA7" w:rsidRPr="008F1E41" w:rsidRDefault="00675BA7" w:rsidP="005858DE">
            <w:pPr>
              <w:spacing w:line="360" w:lineRule="auto"/>
              <w:ind w:left="14" w:hanging="14"/>
              <w:rPr>
                <w:rFonts w:ascii="Times New Roman" w:hAnsi="Times New Roman" w:cs="Times New Roman"/>
                <w:sz w:val="24"/>
                <w:szCs w:val="24"/>
              </w:rPr>
            </w:pPr>
          </w:p>
        </w:tc>
        <w:tc>
          <w:tcPr>
            <w:tcW w:w="2411" w:type="dxa"/>
          </w:tcPr>
          <w:p w14:paraId="140BDE39"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Total 80 Hours</w:t>
            </w:r>
          </w:p>
        </w:tc>
      </w:tr>
    </w:tbl>
    <w:p w14:paraId="3B0B92B0" w14:textId="77777777" w:rsidR="00675BA7" w:rsidRPr="001C747E" w:rsidRDefault="00675BA7" w:rsidP="00675BA7">
      <w:pPr>
        <w:spacing w:after="0" w:line="360" w:lineRule="auto"/>
        <w:rPr>
          <w:rFonts w:ascii="Times New Roman" w:hAnsi="Times New Roman" w:cs="Times New Roman"/>
          <w:b/>
          <w:kern w:val="28"/>
          <w:sz w:val="24"/>
          <w:szCs w:val="24"/>
          <w:lang w:val="en-GB"/>
        </w:rPr>
      </w:pPr>
    </w:p>
    <w:p w14:paraId="4607346B" w14:textId="7308917B" w:rsidR="00675BA7" w:rsidRPr="001C747E" w:rsidRDefault="00A21D8F" w:rsidP="00675BA7">
      <w:pPr>
        <w:spacing w:after="0" w:line="360" w:lineRule="auto"/>
        <w:contextualSpacing/>
        <w:rPr>
          <w:rFonts w:ascii="Times New Roman" w:hAnsi="Times New Roman" w:cs="Times New Roman"/>
          <w:b/>
          <w:kern w:val="28"/>
          <w:sz w:val="24"/>
          <w:szCs w:val="24"/>
          <w:lang w:val="en-GB"/>
        </w:rPr>
      </w:pPr>
      <w:r>
        <w:rPr>
          <w:rFonts w:ascii="Times New Roman" w:hAnsi="Times New Roman" w:cs="Times New Roman"/>
          <w:b/>
          <w:kern w:val="28"/>
          <w:sz w:val="24"/>
          <w:szCs w:val="24"/>
          <w:lang w:val="en-GB"/>
        </w:rPr>
        <w:t xml:space="preserve">  </w:t>
      </w:r>
      <w:r w:rsidR="00675BA7" w:rsidRPr="001C747E">
        <w:rPr>
          <w:rFonts w:ascii="Times New Roman" w:hAnsi="Times New Roman" w:cs="Times New Roman"/>
          <w:b/>
          <w:kern w:val="28"/>
          <w:sz w:val="24"/>
          <w:szCs w:val="24"/>
          <w:lang w:val="en-GB"/>
        </w:rPr>
        <w:t>Learning Outcomes, Content and Suggested Assessment Methods</w:t>
      </w: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4105"/>
        <w:gridCol w:w="2394"/>
      </w:tblGrid>
      <w:tr w:rsidR="00675BA7" w:rsidRPr="001C747E" w14:paraId="6E1B3E84" w14:textId="77777777" w:rsidTr="00A21D8F">
        <w:trPr>
          <w:tblHeader/>
        </w:trPr>
        <w:tc>
          <w:tcPr>
            <w:tcW w:w="2771" w:type="dxa"/>
            <w:tcBorders>
              <w:top w:val="single" w:sz="4" w:space="0" w:color="auto"/>
              <w:left w:val="single" w:sz="4" w:space="0" w:color="auto"/>
              <w:bottom w:val="single" w:sz="4" w:space="0" w:color="auto"/>
              <w:right w:val="single" w:sz="4" w:space="0" w:color="auto"/>
            </w:tcBorders>
            <w:shd w:val="clear" w:color="auto" w:fill="auto"/>
          </w:tcPr>
          <w:p w14:paraId="1D72B57B" w14:textId="77777777" w:rsidR="00675BA7" w:rsidRPr="001C747E" w:rsidRDefault="00675BA7" w:rsidP="005858DE">
            <w:pPr>
              <w:spacing w:after="0" w:line="360" w:lineRule="auto"/>
              <w:rPr>
                <w:rFonts w:ascii="Times New Roman" w:hAnsi="Times New Roman" w:cs="Times New Roman"/>
                <w:b/>
                <w:kern w:val="28"/>
                <w:sz w:val="24"/>
                <w:szCs w:val="24"/>
                <w:lang w:val="en-GB"/>
              </w:rPr>
            </w:pPr>
            <w:r w:rsidRPr="001C747E">
              <w:rPr>
                <w:rFonts w:ascii="Times New Roman" w:hAnsi="Times New Roman" w:cs="Times New Roman"/>
                <w:b/>
                <w:kern w:val="28"/>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auto"/>
          </w:tcPr>
          <w:p w14:paraId="54A8E388" w14:textId="77777777" w:rsidR="00675BA7" w:rsidRPr="001C747E" w:rsidRDefault="00675BA7" w:rsidP="005858DE">
            <w:pPr>
              <w:spacing w:after="0" w:line="360" w:lineRule="auto"/>
              <w:ind w:left="357" w:hanging="357"/>
              <w:rPr>
                <w:rFonts w:ascii="Times New Roman" w:hAnsi="Times New Roman" w:cs="Times New Roman"/>
                <w:b/>
                <w:kern w:val="28"/>
                <w:sz w:val="24"/>
                <w:szCs w:val="24"/>
                <w:lang w:val="en-GB"/>
              </w:rPr>
            </w:pPr>
            <w:r w:rsidRPr="001C747E">
              <w:rPr>
                <w:rFonts w:ascii="Times New Roman" w:hAnsi="Times New Roman" w:cs="Times New Roman"/>
                <w:b/>
                <w:kern w:val="28"/>
                <w:sz w:val="24"/>
                <w:szCs w:val="24"/>
                <w:lang w:val="en-GB"/>
              </w:rPr>
              <w:t>Content</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E2DCCEB" w14:textId="77777777" w:rsidR="00675BA7" w:rsidRPr="001C747E" w:rsidRDefault="00675BA7" w:rsidP="005858DE">
            <w:pPr>
              <w:spacing w:after="0" w:line="360" w:lineRule="auto"/>
              <w:rPr>
                <w:rFonts w:ascii="Times New Roman" w:hAnsi="Times New Roman" w:cs="Times New Roman"/>
                <w:b/>
                <w:kern w:val="28"/>
                <w:sz w:val="24"/>
                <w:szCs w:val="24"/>
                <w:lang w:val="en-GB"/>
              </w:rPr>
            </w:pPr>
            <w:r w:rsidRPr="001C747E">
              <w:rPr>
                <w:rFonts w:ascii="Times New Roman" w:hAnsi="Times New Roman" w:cs="Times New Roman"/>
                <w:b/>
                <w:kern w:val="28"/>
                <w:sz w:val="24"/>
                <w:szCs w:val="24"/>
                <w:lang w:val="en-GB"/>
              </w:rPr>
              <w:t>Suggested Assessment Methods</w:t>
            </w:r>
          </w:p>
        </w:tc>
      </w:tr>
      <w:tr w:rsidR="00675BA7" w:rsidRPr="001C747E" w14:paraId="4274695E" w14:textId="77777777" w:rsidTr="00A21D8F">
        <w:trPr>
          <w:trHeight w:val="453"/>
        </w:trPr>
        <w:tc>
          <w:tcPr>
            <w:tcW w:w="2771" w:type="dxa"/>
            <w:tcBorders>
              <w:top w:val="single" w:sz="4" w:space="0" w:color="auto"/>
              <w:left w:val="single" w:sz="4" w:space="0" w:color="auto"/>
              <w:bottom w:val="single" w:sz="4" w:space="0" w:color="auto"/>
              <w:right w:val="single" w:sz="4" w:space="0" w:color="auto"/>
            </w:tcBorders>
          </w:tcPr>
          <w:p w14:paraId="263A4491" w14:textId="77777777" w:rsidR="00675BA7" w:rsidRPr="001C747E" w:rsidRDefault="00675BA7" w:rsidP="00B211DA">
            <w:pPr>
              <w:numPr>
                <w:ilvl w:val="0"/>
                <w:numId w:val="5"/>
              </w:numPr>
              <w:spacing w:after="0" w:line="360" w:lineRule="auto"/>
              <w:contextualSpacing/>
              <w:rPr>
                <w:rFonts w:ascii="Times New Roman" w:hAnsi="Times New Roman" w:cs="Times New Roman"/>
                <w:kern w:val="28"/>
                <w:sz w:val="24"/>
                <w:szCs w:val="24"/>
                <w:lang w:val="fr-FR"/>
              </w:rPr>
            </w:pPr>
            <w:r w:rsidRPr="001C747E">
              <w:rPr>
                <w:rFonts w:ascii="Times New Roman" w:eastAsia="Calibri" w:hAnsi="Times New Roman" w:cs="Times New Roman"/>
                <w:bCs/>
                <w:sz w:val="24"/>
                <w:szCs w:val="24"/>
                <w:lang w:val="en-ZW"/>
              </w:rPr>
              <w:t>Administer Communication channels</w:t>
            </w:r>
          </w:p>
        </w:tc>
        <w:tc>
          <w:tcPr>
            <w:tcW w:w="4105" w:type="dxa"/>
            <w:tcBorders>
              <w:top w:val="single" w:sz="4" w:space="0" w:color="auto"/>
              <w:left w:val="single" w:sz="4" w:space="0" w:color="auto"/>
              <w:bottom w:val="single" w:sz="4" w:space="0" w:color="auto"/>
              <w:right w:val="single" w:sz="4" w:space="0" w:color="auto"/>
            </w:tcBorders>
          </w:tcPr>
          <w:p w14:paraId="246536D5" w14:textId="77777777" w:rsidR="00675BA7" w:rsidRPr="001C747E" w:rsidRDefault="00675BA7" w:rsidP="00B211DA">
            <w:pPr>
              <w:numPr>
                <w:ilvl w:val="0"/>
                <w:numId w:val="6"/>
              </w:numPr>
              <w:spacing w:after="0" w:line="360" w:lineRule="auto"/>
              <w:ind w:left="360"/>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 xml:space="preserve">Communication process </w:t>
            </w:r>
          </w:p>
          <w:p w14:paraId="59F56025" w14:textId="77777777" w:rsidR="00675BA7" w:rsidRPr="001C747E" w:rsidRDefault="00675BA7" w:rsidP="00B211DA">
            <w:pPr>
              <w:numPr>
                <w:ilvl w:val="0"/>
                <w:numId w:val="6"/>
              </w:numPr>
              <w:spacing w:after="0" w:line="360" w:lineRule="auto"/>
              <w:ind w:left="360"/>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Principles of effective communication</w:t>
            </w:r>
          </w:p>
          <w:p w14:paraId="35765252" w14:textId="77777777" w:rsidR="00675BA7" w:rsidRPr="001C747E" w:rsidRDefault="00675BA7" w:rsidP="00B211DA">
            <w:pPr>
              <w:numPr>
                <w:ilvl w:val="0"/>
                <w:numId w:val="6"/>
              </w:numPr>
              <w:spacing w:after="0" w:line="360" w:lineRule="auto"/>
              <w:ind w:left="360"/>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lastRenderedPageBreak/>
              <w:t>Channels/medium/modes of communication</w:t>
            </w:r>
          </w:p>
          <w:p w14:paraId="1740D654" w14:textId="77777777" w:rsidR="00675BA7" w:rsidRPr="001C747E" w:rsidRDefault="00675BA7" w:rsidP="00B211DA">
            <w:pPr>
              <w:numPr>
                <w:ilvl w:val="0"/>
                <w:numId w:val="6"/>
              </w:numPr>
              <w:spacing w:after="0" w:line="360" w:lineRule="auto"/>
              <w:ind w:left="360"/>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Factors to consider when selecting a channel of communication</w:t>
            </w:r>
          </w:p>
          <w:p w14:paraId="2D6B1362" w14:textId="77777777" w:rsidR="00675BA7" w:rsidRPr="001C747E" w:rsidRDefault="00675BA7" w:rsidP="00B211DA">
            <w:pPr>
              <w:numPr>
                <w:ilvl w:val="0"/>
                <w:numId w:val="6"/>
              </w:numPr>
              <w:spacing w:after="0" w:line="360" w:lineRule="auto"/>
              <w:ind w:left="360"/>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Barriers to effective communication</w:t>
            </w:r>
          </w:p>
          <w:p w14:paraId="7FD35949" w14:textId="77777777" w:rsidR="00675BA7" w:rsidRPr="001C747E" w:rsidRDefault="00675BA7" w:rsidP="00B211DA">
            <w:pPr>
              <w:numPr>
                <w:ilvl w:val="0"/>
                <w:numId w:val="6"/>
              </w:numPr>
              <w:spacing w:after="0" w:line="360" w:lineRule="auto"/>
              <w:ind w:left="360"/>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Patterns of communication</w:t>
            </w:r>
          </w:p>
          <w:p w14:paraId="6A1538AF" w14:textId="77777777" w:rsidR="00675BA7" w:rsidRPr="001C747E" w:rsidRDefault="00675BA7" w:rsidP="00B211DA">
            <w:pPr>
              <w:numPr>
                <w:ilvl w:val="0"/>
                <w:numId w:val="6"/>
              </w:numPr>
              <w:spacing w:after="0" w:line="360" w:lineRule="auto"/>
              <w:ind w:left="360"/>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Sources of information</w:t>
            </w:r>
          </w:p>
          <w:p w14:paraId="4B2C7275" w14:textId="77777777" w:rsidR="00675BA7" w:rsidRPr="001C747E" w:rsidRDefault="00675BA7" w:rsidP="00B211DA">
            <w:pPr>
              <w:numPr>
                <w:ilvl w:val="0"/>
                <w:numId w:val="6"/>
              </w:numPr>
              <w:spacing w:after="0" w:line="360" w:lineRule="auto"/>
              <w:ind w:left="360"/>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Organizational policies</w:t>
            </w:r>
          </w:p>
          <w:p w14:paraId="032FC707" w14:textId="77777777" w:rsidR="00675BA7" w:rsidRPr="001C747E" w:rsidRDefault="00675BA7" w:rsidP="00B211DA">
            <w:pPr>
              <w:numPr>
                <w:ilvl w:val="0"/>
                <w:numId w:val="6"/>
              </w:numPr>
              <w:spacing w:after="0" w:line="360" w:lineRule="auto"/>
              <w:ind w:left="360"/>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Record keeping</w:t>
            </w:r>
            <w:r w:rsidRPr="001C747E">
              <w:rPr>
                <w:rFonts w:ascii="Times New Roman" w:hAnsi="Times New Roman" w:cs="Times New Roman"/>
                <w:kern w:val="28"/>
                <w:sz w:val="24"/>
                <w:szCs w:val="24"/>
              </w:rPr>
              <w:t xml:space="preserve"> </w:t>
            </w:r>
          </w:p>
        </w:tc>
        <w:tc>
          <w:tcPr>
            <w:tcW w:w="2394" w:type="dxa"/>
            <w:tcBorders>
              <w:top w:val="single" w:sz="4" w:space="0" w:color="auto"/>
              <w:left w:val="single" w:sz="4" w:space="0" w:color="auto"/>
              <w:bottom w:val="single" w:sz="4" w:space="0" w:color="auto"/>
              <w:right w:val="single" w:sz="4" w:space="0" w:color="auto"/>
            </w:tcBorders>
          </w:tcPr>
          <w:p w14:paraId="5AF306D2"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lastRenderedPageBreak/>
              <w:t>Written assessment</w:t>
            </w:r>
          </w:p>
          <w:p w14:paraId="385997BC"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Oral assessment</w:t>
            </w:r>
          </w:p>
          <w:p w14:paraId="601ED1EC"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Third party reports </w:t>
            </w:r>
          </w:p>
          <w:p w14:paraId="196847A4"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lastRenderedPageBreak/>
              <w:t>Portfolio of evidence</w:t>
            </w:r>
          </w:p>
          <w:p w14:paraId="5091308D"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Project </w:t>
            </w:r>
          </w:p>
          <w:p w14:paraId="6D00601F" w14:textId="77777777" w:rsidR="00675BA7" w:rsidRPr="001C747E" w:rsidRDefault="00675BA7" w:rsidP="00B211DA">
            <w:pPr>
              <w:numPr>
                <w:ilvl w:val="0"/>
                <w:numId w:val="94"/>
              </w:numPr>
              <w:spacing w:after="0" w:line="360" w:lineRule="auto"/>
              <w:ind w:left="360"/>
              <w:rPr>
                <w:rFonts w:ascii="Times New Roman" w:hAnsi="Times New Roman" w:cs="Times New Roman"/>
                <w:kern w:val="28"/>
                <w:sz w:val="24"/>
                <w:szCs w:val="24"/>
              </w:rPr>
            </w:pPr>
            <w:r w:rsidRPr="001C747E">
              <w:rPr>
                <w:rFonts w:ascii="Times New Roman" w:eastAsia="Tahoma" w:hAnsi="Times New Roman" w:cs="Times New Roman"/>
                <w:sz w:val="24"/>
                <w:szCs w:val="24"/>
              </w:rPr>
              <w:t>Practical</w:t>
            </w:r>
          </w:p>
        </w:tc>
      </w:tr>
      <w:tr w:rsidR="00675BA7" w:rsidRPr="001C747E" w14:paraId="795649D6" w14:textId="77777777" w:rsidTr="00A21D8F">
        <w:trPr>
          <w:trHeight w:val="1106"/>
        </w:trPr>
        <w:tc>
          <w:tcPr>
            <w:tcW w:w="2771" w:type="dxa"/>
            <w:tcBorders>
              <w:top w:val="single" w:sz="4" w:space="0" w:color="auto"/>
              <w:left w:val="single" w:sz="4" w:space="0" w:color="auto"/>
              <w:bottom w:val="single" w:sz="4" w:space="0" w:color="auto"/>
              <w:right w:val="single" w:sz="4" w:space="0" w:color="auto"/>
            </w:tcBorders>
          </w:tcPr>
          <w:p w14:paraId="06FB0867" w14:textId="77777777" w:rsidR="00675BA7" w:rsidRPr="001C747E" w:rsidRDefault="00675BA7" w:rsidP="00B211DA">
            <w:pPr>
              <w:numPr>
                <w:ilvl w:val="0"/>
                <w:numId w:val="5"/>
              </w:numPr>
              <w:spacing w:after="0" w:line="360" w:lineRule="auto"/>
              <w:contextualSpacing/>
              <w:rPr>
                <w:rFonts w:ascii="Times New Roman" w:eastAsia="Calibri" w:hAnsi="Times New Roman" w:cs="Times New Roman"/>
                <w:bCs/>
                <w:sz w:val="24"/>
                <w:szCs w:val="24"/>
                <w:lang w:val="en-ZW"/>
              </w:rPr>
            </w:pPr>
            <w:r w:rsidRPr="001C747E">
              <w:rPr>
                <w:rFonts w:ascii="Times New Roman" w:eastAsia="Calibri" w:hAnsi="Times New Roman" w:cs="Times New Roman"/>
                <w:bCs/>
                <w:sz w:val="24"/>
                <w:szCs w:val="24"/>
                <w:lang w:val="en-ZW"/>
              </w:rPr>
              <w:t>Implement types of communication</w:t>
            </w:r>
          </w:p>
        </w:tc>
        <w:tc>
          <w:tcPr>
            <w:tcW w:w="4105" w:type="dxa"/>
            <w:tcBorders>
              <w:top w:val="single" w:sz="4" w:space="0" w:color="auto"/>
              <w:left w:val="single" w:sz="4" w:space="0" w:color="auto"/>
              <w:bottom w:val="single" w:sz="4" w:space="0" w:color="auto"/>
              <w:right w:val="single" w:sz="4" w:space="0" w:color="auto"/>
            </w:tcBorders>
          </w:tcPr>
          <w:p w14:paraId="677E154F" w14:textId="77777777" w:rsidR="00675BA7" w:rsidRPr="001C747E" w:rsidRDefault="00675BA7" w:rsidP="00B211DA">
            <w:pPr>
              <w:numPr>
                <w:ilvl w:val="1"/>
                <w:numId w:val="5"/>
              </w:numPr>
              <w:spacing w:after="0" w:line="360" w:lineRule="auto"/>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Written Communication</w:t>
            </w:r>
          </w:p>
          <w:p w14:paraId="6B0452E2" w14:textId="77777777" w:rsidR="00675BA7" w:rsidRPr="001C747E" w:rsidRDefault="00675BA7" w:rsidP="00B211DA">
            <w:pPr>
              <w:pStyle w:val="TOC2"/>
              <w:numPr>
                <w:ilvl w:val="2"/>
                <w:numId w:val="5"/>
              </w:numPr>
              <w:spacing w:after="0" w:line="360" w:lineRule="auto"/>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 xml:space="preserve">Types of written communication </w:t>
            </w:r>
          </w:p>
          <w:p w14:paraId="1FECAA7B" w14:textId="77777777" w:rsidR="00675BA7" w:rsidRPr="001C747E" w:rsidRDefault="00675BA7" w:rsidP="00B211DA">
            <w:pPr>
              <w:pStyle w:val="TOC2"/>
              <w:numPr>
                <w:ilvl w:val="2"/>
                <w:numId w:val="5"/>
              </w:numPr>
              <w:spacing w:after="0" w:line="360" w:lineRule="auto"/>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en-GB"/>
              </w:rPr>
              <w:t>Elements of communication</w:t>
            </w:r>
          </w:p>
          <w:p w14:paraId="5554E642" w14:textId="77777777" w:rsidR="00675BA7" w:rsidRPr="001C747E" w:rsidRDefault="00675BA7" w:rsidP="00B211DA">
            <w:pPr>
              <w:pStyle w:val="TOC2"/>
              <w:numPr>
                <w:ilvl w:val="2"/>
                <w:numId w:val="5"/>
              </w:numPr>
              <w:spacing w:after="0" w:line="360" w:lineRule="auto"/>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Organization requirements for written communication</w:t>
            </w:r>
          </w:p>
          <w:p w14:paraId="351246F2" w14:textId="77777777" w:rsidR="00675BA7" w:rsidRPr="001C747E" w:rsidRDefault="00675BA7" w:rsidP="00B211DA">
            <w:pPr>
              <w:numPr>
                <w:ilvl w:val="1"/>
                <w:numId w:val="5"/>
              </w:numPr>
              <w:spacing w:after="0" w:line="360" w:lineRule="auto"/>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 xml:space="preserve">Non- Verbal </w:t>
            </w:r>
          </w:p>
          <w:p w14:paraId="19388B02" w14:textId="77777777" w:rsidR="00675BA7" w:rsidRPr="001C747E" w:rsidRDefault="00675BA7" w:rsidP="00B211DA">
            <w:pPr>
              <w:pStyle w:val="TOC2"/>
              <w:numPr>
                <w:ilvl w:val="2"/>
                <w:numId w:val="5"/>
              </w:numPr>
              <w:spacing w:after="0" w:line="360" w:lineRule="auto"/>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rPr>
              <w:t>Utilize body language and Gestures</w:t>
            </w:r>
          </w:p>
          <w:p w14:paraId="29397E15" w14:textId="77777777" w:rsidR="00675BA7" w:rsidRPr="001C747E" w:rsidRDefault="00675BA7" w:rsidP="00B211DA">
            <w:pPr>
              <w:pStyle w:val="TOC2"/>
              <w:numPr>
                <w:ilvl w:val="2"/>
                <w:numId w:val="5"/>
              </w:numPr>
              <w:spacing w:after="0" w:line="360" w:lineRule="auto"/>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Apply body posture</w:t>
            </w:r>
          </w:p>
          <w:p w14:paraId="1DA6A181" w14:textId="77777777" w:rsidR="00675BA7" w:rsidRPr="001C747E" w:rsidRDefault="00675BA7" w:rsidP="00B211DA">
            <w:pPr>
              <w:pStyle w:val="TOC2"/>
              <w:numPr>
                <w:ilvl w:val="2"/>
                <w:numId w:val="5"/>
              </w:numPr>
              <w:spacing w:after="0" w:line="360" w:lineRule="auto"/>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Apply workplace dressing code</w:t>
            </w:r>
          </w:p>
          <w:p w14:paraId="1C8E9C58" w14:textId="77777777" w:rsidR="00675BA7" w:rsidRPr="001C747E" w:rsidRDefault="00675BA7" w:rsidP="00B211DA">
            <w:pPr>
              <w:numPr>
                <w:ilvl w:val="1"/>
                <w:numId w:val="5"/>
              </w:numPr>
              <w:spacing w:after="0" w:line="360" w:lineRule="auto"/>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 xml:space="preserve">Oral Communication </w:t>
            </w:r>
          </w:p>
          <w:p w14:paraId="2610A494" w14:textId="77777777" w:rsidR="00675BA7" w:rsidRPr="001C747E" w:rsidRDefault="00675BA7" w:rsidP="00B211DA">
            <w:pPr>
              <w:pStyle w:val="TOC2"/>
              <w:numPr>
                <w:ilvl w:val="2"/>
                <w:numId w:val="5"/>
              </w:numPr>
              <w:spacing w:after="0" w:line="360" w:lineRule="auto"/>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rPr>
              <w:t xml:space="preserve">Intrapersonal </w:t>
            </w:r>
          </w:p>
          <w:p w14:paraId="6786759D" w14:textId="77777777" w:rsidR="00675BA7" w:rsidRPr="001C747E" w:rsidRDefault="00675BA7" w:rsidP="00B211DA">
            <w:pPr>
              <w:pStyle w:val="TOC2"/>
              <w:numPr>
                <w:ilvl w:val="2"/>
                <w:numId w:val="5"/>
              </w:numPr>
              <w:spacing w:after="0" w:line="360" w:lineRule="auto"/>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rPr>
              <w:t>Interpersonal</w:t>
            </w:r>
          </w:p>
        </w:tc>
        <w:tc>
          <w:tcPr>
            <w:tcW w:w="2394" w:type="dxa"/>
            <w:tcBorders>
              <w:top w:val="single" w:sz="4" w:space="0" w:color="auto"/>
              <w:left w:val="single" w:sz="4" w:space="0" w:color="auto"/>
              <w:bottom w:val="single" w:sz="4" w:space="0" w:color="auto"/>
              <w:right w:val="single" w:sz="4" w:space="0" w:color="auto"/>
            </w:tcBorders>
          </w:tcPr>
          <w:p w14:paraId="2C5AFC8D"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Written assessment</w:t>
            </w:r>
          </w:p>
          <w:p w14:paraId="39977202"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Oral assessment</w:t>
            </w:r>
          </w:p>
          <w:p w14:paraId="01FD86D4"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Third party reports </w:t>
            </w:r>
          </w:p>
          <w:p w14:paraId="762A2D28"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Portfolio of evidence</w:t>
            </w:r>
          </w:p>
          <w:p w14:paraId="4B1355F0"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Project </w:t>
            </w:r>
          </w:p>
          <w:p w14:paraId="3FD4B313" w14:textId="77777777" w:rsidR="00675BA7" w:rsidRPr="001C747E" w:rsidRDefault="00675BA7" w:rsidP="00B211DA">
            <w:pPr>
              <w:numPr>
                <w:ilvl w:val="0"/>
                <w:numId w:val="94"/>
              </w:numPr>
              <w:spacing w:after="0" w:line="360" w:lineRule="auto"/>
              <w:ind w:left="360"/>
              <w:rPr>
                <w:rFonts w:ascii="Times New Roman" w:hAnsi="Times New Roman" w:cs="Times New Roman"/>
                <w:kern w:val="28"/>
                <w:sz w:val="24"/>
                <w:szCs w:val="24"/>
              </w:rPr>
            </w:pPr>
            <w:r w:rsidRPr="001C747E">
              <w:rPr>
                <w:rFonts w:ascii="Times New Roman" w:eastAsia="Tahoma" w:hAnsi="Times New Roman" w:cs="Times New Roman"/>
                <w:sz w:val="24"/>
                <w:szCs w:val="24"/>
              </w:rPr>
              <w:t>Practical</w:t>
            </w:r>
            <w:r w:rsidRPr="001C747E">
              <w:rPr>
                <w:rFonts w:ascii="Times New Roman" w:hAnsi="Times New Roman" w:cs="Times New Roman"/>
                <w:kern w:val="28"/>
                <w:sz w:val="24"/>
                <w:szCs w:val="24"/>
              </w:rPr>
              <w:t xml:space="preserve"> </w:t>
            </w:r>
          </w:p>
          <w:p w14:paraId="5DE6C667" w14:textId="77777777" w:rsidR="00675BA7" w:rsidRPr="001C747E" w:rsidRDefault="00675BA7" w:rsidP="005858DE">
            <w:pPr>
              <w:spacing w:after="0" w:line="360" w:lineRule="auto"/>
              <w:rPr>
                <w:rFonts w:ascii="Times New Roman" w:hAnsi="Times New Roman" w:cs="Times New Roman"/>
                <w:kern w:val="28"/>
                <w:sz w:val="24"/>
                <w:szCs w:val="24"/>
              </w:rPr>
            </w:pPr>
          </w:p>
        </w:tc>
      </w:tr>
      <w:tr w:rsidR="00675BA7" w:rsidRPr="001C747E" w14:paraId="2DEDFF36" w14:textId="77777777" w:rsidTr="00A21D8F">
        <w:trPr>
          <w:trHeight w:val="755"/>
        </w:trPr>
        <w:tc>
          <w:tcPr>
            <w:tcW w:w="2771" w:type="dxa"/>
            <w:tcBorders>
              <w:top w:val="single" w:sz="4" w:space="0" w:color="auto"/>
              <w:left w:val="single" w:sz="4" w:space="0" w:color="auto"/>
              <w:bottom w:val="single" w:sz="4" w:space="0" w:color="auto"/>
              <w:right w:val="single" w:sz="4" w:space="0" w:color="auto"/>
            </w:tcBorders>
          </w:tcPr>
          <w:p w14:paraId="7E5B9092" w14:textId="77777777" w:rsidR="00675BA7" w:rsidRPr="001C747E" w:rsidRDefault="00675BA7" w:rsidP="00B211DA">
            <w:pPr>
              <w:numPr>
                <w:ilvl w:val="0"/>
                <w:numId w:val="5"/>
              </w:numPr>
              <w:spacing w:after="0" w:line="360" w:lineRule="auto"/>
              <w:contextualSpacing/>
              <w:rPr>
                <w:rFonts w:ascii="Times New Roman" w:hAnsi="Times New Roman" w:cs="Times New Roman"/>
                <w:kern w:val="28"/>
                <w:sz w:val="24"/>
                <w:szCs w:val="24"/>
                <w:lang w:val="en-GB" w:eastAsia="zh-CN"/>
              </w:rPr>
            </w:pPr>
            <w:r w:rsidRPr="001C747E">
              <w:rPr>
                <w:rFonts w:ascii="Times New Roman" w:hAnsi="Times New Roman" w:cs="Times New Roman"/>
                <w:kern w:val="28"/>
                <w:sz w:val="24"/>
                <w:szCs w:val="24"/>
                <w:lang w:val="en-GB" w:eastAsia="zh-CN"/>
              </w:rPr>
              <w:t xml:space="preserve">Implement service charter </w:t>
            </w:r>
          </w:p>
          <w:p w14:paraId="19C63EBB" w14:textId="77777777" w:rsidR="00675BA7" w:rsidRPr="001C747E" w:rsidRDefault="00675BA7" w:rsidP="005858DE">
            <w:pPr>
              <w:spacing w:after="0" w:line="360" w:lineRule="auto"/>
              <w:contextualSpacing/>
              <w:rPr>
                <w:rFonts w:ascii="Times New Roman" w:hAnsi="Times New Roman" w:cs="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656151FD"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Introduction to service charter</w:t>
            </w:r>
          </w:p>
          <w:p w14:paraId="619350BE"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 xml:space="preserve">Importance of service charter  </w:t>
            </w:r>
          </w:p>
          <w:p w14:paraId="6B8D7033"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GB" w:eastAsia="zh-CN"/>
              </w:rPr>
              <w:t>Correspondence response</w:t>
            </w:r>
          </w:p>
          <w:p w14:paraId="2C1632F0"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Retrieval of records</w:t>
            </w:r>
          </w:p>
          <w:p w14:paraId="6AACF5EE" w14:textId="77777777" w:rsidR="00675BA7" w:rsidRPr="001C747E" w:rsidRDefault="00675BA7" w:rsidP="005858DE">
            <w:pPr>
              <w:spacing w:after="0" w:line="360" w:lineRule="auto"/>
              <w:ind w:left="360"/>
              <w:rPr>
                <w:rFonts w:ascii="Times New Roman" w:hAnsi="Times New Roman" w:cs="Times New Roman"/>
                <w:kern w:val="28"/>
                <w:sz w:val="24"/>
                <w:szCs w:val="24"/>
              </w:rPr>
            </w:pPr>
          </w:p>
        </w:tc>
        <w:tc>
          <w:tcPr>
            <w:tcW w:w="2394" w:type="dxa"/>
            <w:tcBorders>
              <w:top w:val="single" w:sz="4" w:space="0" w:color="auto"/>
              <w:left w:val="single" w:sz="4" w:space="0" w:color="auto"/>
              <w:bottom w:val="single" w:sz="4" w:space="0" w:color="auto"/>
              <w:right w:val="single" w:sz="4" w:space="0" w:color="auto"/>
            </w:tcBorders>
          </w:tcPr>
          <w:p w14:paraId="08639603"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Written assessment</w:t>
            </w:r>
          </w:p>
          <w:p w14:paraId="6F7EAFCD"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Oral assessment</w:t>
            </w:r>
          </w:p>
          <w:p w14:paraId="6A2B4CF2"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Third party reports </w:t>
            </w:r>
          </w:p>
          <w:p w14:paraId="1A33DB53"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Portfolio of evidence</w:t>
            </w:r>
          </w:p>
          <w:p w14:paraId="5271B8D9"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lastRenderedPageBreak/>
              <w:t xml:space="preserve">Project </w:t>
            </w:r>
          </w:p>
          <w:p w14:paraId="6FCD316C" w14:textId="77777777" w:rsidR="00675BA7" w:rsidRPr="001C747E" w:rsidRDefault="00675BA7" w:rsidP="00B211DA">
            <w:pPr>
              <w:numPr>
                <w:ilvl w:val="0"/>
                <w:numId w:val="94"/>
              </w:numPr>
              <w:spacing w:after="0" w:line="360" w:lineRule="auto"/>
              <w:ind w:left="360"/>
              <w:rPr>
                <w:rFonts w:ascii="Times New Roman" w:hAnsi="Times New Roman" w:cs="Times New Roman"/>
                <w:kern w:val="28"/>
                <w:sz w:val="24"/>
                <w:szCs w:val="24"/>
              </w:rPr>
            </w:pPr>
            <w:r w:rsidRPr="001C747E">
              <w:rPr>
                <w:rFonts w:ascii="Times New Roman" w:eastAsia="Tahoma" w:hAnsi="Times New Roman" w:cs="Times New Roman"/>
                <w:sz w:val="24"/>
                <w:szCs w:val="24"/>
              </w:rPr>
              <w:t>Practical</w:t>
            </w:r>
            <w:r w:rsidRPr="001C747E">
              <w:rPr>
                <w:rFonts w:ascii="Times New Roman" w:hAnsi="Times New Roman" w:cs="Times New Roman"/>
                <w:kern w:val="28"/>
                <w:sz w:val="24"/>
                <w:szCs w:val="24"/>
              </w:rPr>
              <w:t xml:space="preserve"> </w:t>
            </w:r>
          </w:p>
        </w:tc>
      </w:tr>
      <w:tr w:rsidR="00675BA7" w:rsidRPr="001C747E" w14:paraId="37D889A9" w14:textId="77777777" w:rsidTr="00A21D8F">
        <w:trPr>
          <w:trHeight w:val="755"/>
        </w:trPr>
        <w:tc>
          <w:tcPr>
            <w:tcW w:w="2771" w:type="dxa"/>
            <w:tcBorders>
              <w:top w:val="single" w:sz="4" w:space="0" w:color="auto"/>
              <w:left w:val="single" w:sz="4" w:space="0" w:color="auto"/>
              <w:bottom w:val="single" w:sz="4" w:space="0" w:color="auto"/>
              <w:right w:val="single" w:sz="4" w:space="0" w:color="auto"/>
            </w:tcBorders>
          </w:tcPr>
          <w:p w14:paraId="1E648194" w14:textId="77777777" w:rsidR="00675BA7" w:rsidRPr="001C747E" w:rsidRDefault="00675BA7" w:rsidP="00B211DA">
            <w:pPr>
              <w:numPr>
                <w:ilvl w:val="0"/>
                <w:numId w:val="5"/>
              </w:numPr>
              <w:spacing w:after="0" w:line="360" w:lineRule="auto"/>
              <w:contextualSpacing/>
              <w:rPr>
                <w:rFonts w:ascii="Times New Roman" w:hAnsi="Times New Roman" w:cs="Times New Roman"/>
                <w:kern w:val="28"/>
                <w:sz w:val="24"/>
                <w:szCs w:val="24"/>
              </w:rPr>
            </w:pPr>
            <w:r w:rsidRPr="001C747E">
              <w:rPr>
                <w:rFonts w:ascii="Times New Roman" w:hAnsi="Times New Roman" w:cs="Times New Roman"/>
                <w:kern w:val="28"/>
                <w:sz w:val="24"/>
                <w:szCs w:val="24"/>
              </w:rPr>
              <w:t>Safeguarding confidentiality of information</w:t>
            </w:r>
          </w:p>
        </w:tc>
        <w:tc>
          <w:tcPr>
            <w:tcW w:w="4105" w:type="dxa"/>
            <w:tcBorders>
              <w:top w:val="single" w:sz="4" w:space="0" w:color="auto"/>
              <w:left w:val="single" w:sz="4" w:space="0" w:color="auto"/>
              <w:bottom w:val="single" w:sz="4" w:space="0" w:color="auto"/>
              <w:right w:val="single" w:sz="4" w:space="0" w:color="auto"/>
            </w:tcBorders>
          </w:tcPr>
          <w:p w14:paraId="10CBBEC5"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Introduction to information confidentiality</w:t>
            </w:r>
          </w:p>
          <w:p w14:paraId="7362414A"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Physical securing of records and correspondences</w:t>
            </w:r>
          </w:p>
          <w:p w14:paraId="1B6F96CA" w14:textId="77777777" w:rsidR="00675BA7" w:rsidRPr="001C747E" w:rsidRDefault="00675BA7" w:rsidP="00B211DA">
            <w:pPr>
              <w:pStyle w:val="TOC2"/>
              <w:numPr>
                <w:ilvl w:val="0"/>
                <w:numId w:val="95"/>
              </w:numPr>
              <w:spacing w:after="0" w:line="360" w:lineRule="auto"/>
              <w:rPr>
                <w:rFonts w:ascii="Times New Roman" w:hAnsi="Times New Roman" w:cs="Times New Roman"/>
                <w:sz w:val="24"/>
                <w:szCs w:val="24"/>
              </w:rPr>
            </w:pPr>
            <w:r w:rsidRPr="001C747E">
              <w:rPr>
                <w:rFonts w:ascii="Times New Roman" w:hAnsi="Times New Roman" w:cs="Times New Roman"/>
                <w:sz w:val="24"/>
                <w:szCs w:val="24"/>
              </w:rPr>
              <w:t>Lock and key</w:t>
            </w:r>
          </w:p>
          <w:p w14:paraId="22F8943C" w14:textId="77777777" w:rsidR="00675BA7" w:rsidRPr="001C747E" w:rsidRDefault="00675BA7" w:rsidP="00B211DA">
            <w:pPr>
              <w:pStyle w:val="TOC2"/>
              <w:numPr>
                <w:ilvl w:val="0"/>
                <w:numId w:val="95"/>
              </w:numPr>
              <w:spacing w:after="0" w:line="360" w:lineRule="auto"/>
              <w:rPr>
                <w:rFonts w:ascii="Times New Roman" w:hAnsi="Times New Roman" w:cs="Times New Roman"/>
                <w:sz w:val="24"/>
                <w:szCs w:val="24"/>
              </w:rPr>
            </w:pPr>
            <w:r w:rsidRPr="001C747E">
              <w:rPr>
                <w:rFonts w:ascii="Times New Roman" w:hAnsi="Times New Roman" w:cs="Times New Roman"/>
                <w:sz w:val="24"/>
                <w:szCs w:val="24"/>
              </w:rPr>
              <w:t>Reinforced storage</w:t>
            </w:r>
          </w:p>
          <w:p w14:paraId="355B74E6" w14:textId="77777777" w:rsidR="00675BA7" w:rsidRPr="001C747E" w:rsidRDefault="00675BA7" w:rsidP="00B211DA">
            <w:pPr>
              <w:pStyle w:val="TOC2"/>
              <w:numPr>
                <w:ilvl w:val="0"/>
                <w:numId w:val="95"/>
              </w:numPr>
              <w:spacing w:after="0" w:line="360" w:lineRule="auto"/>
              <w:rPr>
                <w:rFonts w:ascii="Times New Roman" w:hAnsi="Times New Roman" w:cs="Times New Roman"/>
                <w:sz w:val="24"/>
                <w:szCs w:val="24"/>
              </w:rPr>
            </w:pPr>
            <w:r w:rsidRPr="001C747E">
              <w:rPr>
                <w:rFonts w:ascii="Times New Roman" w:hAnsi="Times New Roman" w:cs="Times New Roman"/>
                <w:sz w:val="24"/>
                <w:szCs w:val="24"/>
              </w:rPr>
              <w:t xml:space="preserve">Fireproofing </w:t>
            </w:r>
          </w:p>
          <w:p w14:paraId="10A070C0" w14:textId="77777777" w:rsidR="00675BA7" w:rsidRPr="001C747E" w:rsidRDefault="00675BA7" w:rsidP="00B211DA">
            <w:pPr>
              <w:pStyle w:val="TOC2"/>
              <w:numPr>
                <w:ilvl w:val="0"/>
                <w:numId w:val="95"/>
              </w:numPr>
              <w:spacing w:after="0" w:line="360" w:lineRule="auto"/>
              <w:rPr>
                <w:rFonts w:ascii="Times New Roman" w:hAnsi="Times New Roman" w:cs="Times New Roman"/>
                <w:sz w:val="24"/>
                <w:szCs w:val="24"/>
              </w:rPr>
            </w:pPr>
            <w:r w:rsidRPr="001C747E">
              <w:rPr>
                <w:rFonts w:ascii="Times New Roman" w:hAnsi="Times New Roman" w:cs="Times New Roman"/>
                <w:sz w:val="24"/>
                <w:szCs w:val="24"/>
              </w:rPr>
              <w:t>Lockable cabinets</w:t>
            </w:r>
          </w:p>
          <w:p w14:paraId="76123D61" w14:textId="77777777" w:rsidR="00675BA7" w:rsidRPr="001C747E" w:rsidRDefault="00675BA7" w:rsidP="00B211DA">
            <w:pPr>
              <w:pStyle w:val="TOC2"/>
              <w:numPr>
                <w:ilvl w:val="0"/>
                <w:numId w:val="95"/>
              </w:numPr>
              <w:spacing w:after="0" w:line="360" w:lineRule="auto"/>
              <w:rPr>
                <w:rFonts w:ascii="Times New Roman" w:hAnsi="Times New Roman" w:cs="Times New Roman"/>
                <w:kern w:val="28"/>
                <w:sz w:val="24"/>
                <w:szCs w:val="24"/>
                <w:lang w:val="en-ZW" w:eastAsia="zh-CN"/>
              </w:rPr>
            </w:pPr>
            <w:r w:rsidRPr="001C747E">
              <w:rPr>
                <w:rFonts w:ascii="Times New Roman" w:hAnsi="Times New Roman" w:cs="Times New Roman"/>
                <w:sz w:val="24"/>
                <w:szCs w:val="24"/>
              </w:rPr>
              <w:t xml:space="preserve">Restricted access  </w:t>
            </w:r>
          </w:p>
          <w:p w14:paraId="34C9A4F4"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Monitoring of records and correspondences</w:t>
            </w:r>
          </w:p>
          <w:p w14:paraId="36CA0214"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Methods of securing information</w:t>
            </w:r>
          </w:p>
          <w:p w14:paraId="7EBE8025"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 xml:space="preserve">Advantages and disadvantages of safeguarding confidentiality. </w:t>
            </w:r>
          </w:p>
          <w:p w14:paraId="6D470533"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Tracing of records and correspondences</w:t>
            </w:r>
          </w:p>
        </w:tc>
        <w:tc>
          <w:tcPr>
            <w:tcW w:w="2394" w:type="dxa"/>
            <w:tcBorders>
              <w:top w:val="single" w:sz="4" w:space="0" w:color="auto"/>
              <w:left w:val="single" w:sz="4" w:space="0" w:color="auto"/>
              <w:bottom w:val="single" w:sz="4" w:space="0" w:color="auto"/>
              <w:right w:val="single" w:sz="4" w:space="0" w:color="auto"/>
            </w:tcBorders>
          </w:tcPr>
          <w:p w14:paraId="589F55CF"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Written assessment</w:t>
            </w:r>
          </w:p>
          <w:p w14:paraId="73ABCFC5"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Oral assessment</w:t>
            </w:r>
          </w:p>
          <w:p w14:paraId="214EB626"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Third party reports </w:t>
            </w:r>
          </w:p>
          <w:p w14:paraId="63AE93C3"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Portfolio of evidence</w:t>
            </w:r>
          </w:p>
          <w:p w14:paraId="3B679661"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Project </w:t>
            </w:r>
          </w:p>
          <w:p w14:paraId="1000C85B" w14:textId="77777777" w:rsidR="00675BA7" w:rsidRPr="001C747E" w:rsidRDefault="00675BA7" w:rsidP="00B211DA">
            <w:pPr>
              <w:numPr>
                <w:ilvl w:val="0"/>
                <w:numId w:val="94"/>
              </w:numPr>
              <w:spacing w:after="0" w:line="360" w:lineRule="auto"/>
              <w:ind w:left="360"/>
              <w:rPr>
                <w:rFonts w:ascii="Times New Roman" w:hAnsi="Times New Roman" w:cs="Times New Roman"/>
                <w:kern w:val="28"/>
                <w:sz w:val="24"/>
                <w:szCs w:val="24"/>
              </w:rPr>
            </w:pPr>
            <w:r w:rsidRPr="001C747E">
              <w:rPr>
                <w:rFonts w:ascii="Times New Roman" w:eastAsia="Tahoma" w:hAnsi="Times New Roman" w:cs="Times New Roman"/>
                <w:sz w:val="24"/>
                <w:szCs w:val="24"/>
              </w:rPr>
              <w:t>Practical</w:t>
            </w:r>
            <w:r w:rsidRPr="001C747E">
              <w:rPr>
                <w:rFonts w:ascii="Times New Roman" w:hAnsi="Times New Roman" w:cs="Times New Roman"/>
                <w:kern w:val="28"/>
                <w:sz w:val="24"/>
                <w:szCs w:val="24"/>
              </w:rPr>
              <w:t xml:space="preserve"> </w:t>
            </w:r>
          </w:p>
          <w:p w14:paraId="0912F89E" w14:textId="77777777" w:rsidR="00675BA7" w:rsidRPr="001C747E" w:rsidRDefault="00675BA7" w:rsidP="005858DE">
            <w:pPr>
              <w:spacing w:after="0" w:line="360" w:lineRule="auto"/>
              <w:rPr>
                <w:rFonts w:ascii="Times New Roman" w:hAnsi="Times New Roman" w:cs="Times New Roman"/>
                <w:kern w:val="28"/>
                <w:sz w:val="24"/>
                <w:szCs w:val="24"/>
              </w:rPr>
            </w:pPr>
          </w:p>
        </w:tc>
      </w:tr>
      <w:tr w:rsidR="00675BA7" w:rsidRPr="001C747E" w14:paraId="2CB1A36D" w14:textId="77777777" w:rsidTr="00A21D8F">
        <w:trPr>
          <w:trHeight w:val="1313"/>
        </w:trPr>
        <w:tc>
          <w:tcPr>
            <w:tcW w:w="2771" w:type="dxa"/>
            <w:tcBorders>
              <w:top w:val="single" w:sz="4" w:space="0" w:color="auto"/>
              <w:left w:val="single" w:sz="4" w:space="0" w:color="auto"/>
              <w:bottom w:val="single" w:sz="4" w:space="0" w:color="auto"/>
              <w:right w:val="single" w:sz="4" w:space="0" w:color="auto"/>
            </w:tcBorders>
          </w:tcPr>
          <w:p w14:paraId="0925DE15" w14:textId="77777777" w:rsidR="00675BA7" w:rsidRPr="001C747E" w:rsidRDefault="00675BA7" w:rsidP="00B211DA">
            <w:pPr>
              <w:numPr>
                <w:ilvl w:val="0"/>
                <w:numId w:val="5"/>
              </w:numPr>
              <w:spacing w:after="0" w:line="360" w:lineRule="auto"/>
              <w:contextualSpacing/>
              <w:rPr>
                <w:rFonts w:ascii="Times New Roman" w:hAnsi="Times New Roman" w:cs="Times New Roman"/>
                <w:kern w:val="28"/>
                <w:sz w:val="24"/>
                <w:szCs w:val="24"/>
              </w:rPr>
            </w:pPr>
            <w:r w:rsidRPr="001C747E">
              <w:rPr>
                <w:rFonts w:ascii="Times New Roman" w:hAnsi="Times New Roman" w:cs="Times New Roman"/>
                <w:kern w:val="28"/>
                <w:sz w:val="24"/>
                <w:szCs w:val="24"/>
              </w:rPr>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14:paraId="0CC57C43"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Social media requirements</w:t>
            </w:r>
          </w:p>
          <w:p w14:paraId="0F3CC566"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GB" w:eastAsia="zh-CN"/>
              </w:rPr>
              <w:t>Social media policies and procedures</w:t>
            </w:r>
          </w:p>
          <w:p w14:paraId="296D903B"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 xml:space="preserve">Social media platforms in an organization </w:t>
            </w:r>
          </w:p>
          <w:p w14:paraId="6B42E76C" w14:textId="77777777" w:rsidR="00675BA7" w:rsidRPr="001C747E" w:rsidRDefault="00675BA7" w:rsidP="00B211DA">
            <w:pPr>
              <w:numPr>
                <w:ilvl w:val="1"/>
                <w:numId w:val="5"/>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GB" w:eastAsia="zh-CN"/>
              </w:rPr>
              <w:t>Social media content sourcing</w:t>
            </w:r>
          </w:p>
          <w:p w14:paraId="00B4F8B9" w14:textId="77777777" w:rsidR="00675BA7" w:rsidRPr="001C747E" w:rsidRDefault="00675BA7" w:rsidP="005858DE">
            <w:p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GB" w:eastAsia="zh-CN"/>
              </w:rPr>
              <w:t>5.5 Interacting with customers on social media</w:t>
            </w:r>
          </w:p>
          <w:p w14:paraId="39B686A2" w14:textId="77777777" w:rsidR="00675BA7" w:rsidRPr="001C747E" w:rsidRDefault="00675BA7" w:rsidP="005858DE">
            <w:p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GB" w:eastAsia="zh-CN"/>
              </w:rPr>
              <w:t>5.6 Updating social media accounts</w:t>
            </w:r>
          </w:p>
          <w:p w14:paraId="2A57BBE3" w14:textId="77777777" w:rsidR="00675BA7" w:rsidRPr="001C747E" w:rsidRDefault="00675BA7" w:rsidP="005858DE">
            <w:p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lastRenderedPageBreak/>
              <w:t xml:space="preserve">5.7 </w:t>
            </w:r>
            <w:r w:rsidRPr="001C747E">
              <w:rPr>
                <w:rFonts w:ascii="Times New Roman" w:hAnsi="Times New Roman" w:cs="Times New Roman"/>
                <w:kern w:val="28"/>
                <w:sz w:val="24"/>
                <w:szCs w:val="24"/>
                <w:lang w:val="en-GB" w:eastAsia="zh-CN"/>
              </w:rPr>
              <w:t>Adherence to legal and ethical practices in social media platforms</w:t>
            </w:r>
          </w:p>
          <w:p w14:paraId="02CFB9E7" w14:textId="77777777" w:rsidR="00675BA7" w:rsidRPr="001C747E" w:rsidRDefault="00675BA7" w:rsidP="00B211DA">
            <w:pPr>
              <w:pStyle w:val="TOC2"/>
              <w:numPr>
                <w:ilvl w:val="1"/>
                <w:numId w:val="96"/>
              </w:numPr>
              <w:spacing w:after="0" w:line="360" w:lineRule="auto"/>
              <w:rPr>
                <w:rFonts w:ascii="Times New Roman" w:hAnsi="Times New Roman" w:cs="Times New Roman"/>
                <w:kern w:val="28"/>
                <w:sz w:val="24"/>
                <w:szCs w:val="24"/>
                <w:lang w:val="en-GB" w:eastAsia="zh-CN"/>
              </w:rPr>
            </w:pPr>
            <w:r w:rsidRPr="001C747E">
              <w:rPr>
                <w:rFonts w:ascii="Times New Roman" w:hAnsi="Times New Roman" w:cs="Times New Roman"/>
                <w:kern w:val="28"/>
                <w:sz w:val="24"/>
                <w:szCs w:val="24"/>
                <w:lang w:val="en-GB" w:eastAsia="zh-CN"/>
              </w:rPr>
              <w:t>Social media monitoring tools</w:t>
            </w:r>
          </w:p>
          <w:p w14:paraId="761B7C80" w14:textId="77777777" w:rsidR="00675BA7" w:rsidRPr="001C747E" w:rsidRDefault="00675BA7" w:rsidP="00B211DA">
            <w:pPr>
              <w:pStyle w:val="TOC2"/>
              <w:numPr>
                <w:ilvl w:val="2"/>
                <w:numId w:val="96"/>
              </w:numPr>
              <w:spacing w:after="0" w:line="360" w:lineRule="auto"/>
              <w:rPr>
                <w:rFonts w:ascii="Times New Roman" w:hAnsi="Times New Roman" w:cs="Times New Roman"/>
                <w:sz w:val="24"/>
                <w:szCs w:val="24"/>
              </w:rPr>
            </w:pPr>
            <w:r w:rsidRPr="001C747E">
              <w:rPr>
                <w:rFonts w:ascii="Times New Roman" w:hAnsi="Times New Roman" w:cs="Times New Roman"/>
                <w:sz w:val="24"/>
                <w:szCs w:val="24"/>
              </w:rPr>
              <w:t>Twitter counter</w:t>
            </w:r>
          </w:p>
          <w:p w14:paraId="17843370" w14:textId="77777777" w:rsidR="00675BA7" w:rsidRPr="001C747E" w:rsidRDefault="00675BA7" w:rsidP="00B211DA">
            <w:pPr>
              <w:pStyle w:val="TOC2"/>
              <w:numPr>
                <w:ilvl w:val="2"/>
                <w:numId w:val="96"/>
              </w:numPr>
              <w:spacing w:after="0" w:line="360" w:lineRule="auto"/>
              <w:rPr>
                <w:rFonts w:ascii="Times New Roman" w:hAnsi="Times New Roman" w:cs="Times New Roman"/>
                <w:sz w:val="24"/>
                <w:szCs w:val="24"/>
              </w:rPr>
            </w:pPr>
            <w:r w:rsidRPr="001C747E">
              <w:rPr>
                <w:rFonts w:ascii="Times New Roman" w:hAnsi="Times New Roman" w:cs="Times New Roman"/>
                <w:sz w:val="24"/>
                <w:szCs w:val="24"/>
              </w:rPr>
              <w:t>Hootsuite</w:t>
            </w:r>
          </w:p>
          <w:p w14:paraId="45B620AF" w14:textId="77777777" w:rsidR="00675BA7" w:rsidRPr="001C747E" w:rsidRDefault="00675BA7" w:rsidP="00B211DA">
            <w:pPr>
              <w:pStyle w:val="TOC2"/>
              <w:numPr>
                <w:ilvl w:val="2"/>
                <w:numId w:val="96"/>
              </w:numPr>
              <w:spacing w:after="0" w:line="360" w:lineRule="auto"/>
              <w:rPr>
                <w:rFonts w:ascii="Times New Roman" w:hAnsi="Times New Roman" w:cs="Times New Roman"/>
                <w:sz w:val="24"/>
                <w:szCs w:val="24"/>
              </w:rPr>
            </w:pPr>
            <w:r w:rsidRPr="001C747E">
              <w:rPr>
                <w:rFonts w:ascii="Times New Roman" w:hAnsi="Times New Roman" w:cs="Times New Roman"/>
                <w:sz w:val="24"/>
                <w:szCs w:val="24"/>
              </w:rPr>
              <w:t>Klout</w:t>
            </w:r>
          </w:p>
          <w:p w14:paraId="7710C0F9" w14:textId="77777777" w:rsidR="00675BA7" w:rsidRPr="001C747E" w:rsidRDefault="00675BA7" w:rsidP="00B211DA">
            <w:pPr>
              <w:pStyle w:val="TOC2"/>
              <w:numPr>
                <w:ilvl w:val="2"/>
                <w:numId w:val="96"/>
              </w:numPr>
              <w:spacing w:after="0" w:line="360" w:lineRule="auto"/>
              <w:rPr>
                <w:rFonts w:ascii="Times New Roman" w:hAnsi="Times New Roman" w:cs="Times New Roman"/>
                <w:sz w:val="24"/>
                <w:szCs w:val="24"/>
              </w:rPr>
            </w:pPr>
            <w:proofErr w:type="spellStart"/>
            <w:r w:rsidRPr="001C747E">
              <w:rPr>
                <w:rFonts w:ascii="Times New Roman" w:hAnsi="Times New Roman" w:cs="Times New Roman"/>
                <w:sz w:val="24"/>
                <w:szCs w:val="24"/>
              </w:rPr>
              <w:t>Buzzlogix</w:t>
            </w:r>
            <w:proofErr w:type="spellEnd"/>
          </w:p>
          <w:p w14:paraId="58C803C5" w14:textId="77777777" w:rsidR="00675BA7" w:rsidRPr="001C747E" w:rsidRDefault="00675BA7" w:rsidP="00B211DA">
            <w:pPr>
              <w:pStyle w:val="TOC2"/>
              <w:numPr>
                <w:ilvl w:val="2"/>
                <w:numId w:val="96"/>
              </w:numPr>
              <w:spacing w:after="0" w:line="360" w:lineRule="auto"/>
              <w:rPr>
                <w:rFonts w:ascii="Times New Roman" w:hAnsi="Times New Roman" w:cs="Times New Roman"/>
                <w:sz w:val="24"/>
                <w:szCs w:val="24"/>
              </w:rPr>
            </w:pPr>
            <w:proofErr w:type="spellStart"/>
            <w:r w:rsidRPr="001C747E">
              <w:rPr>
                <w:rFonts w:ascii="Times New Roman" w:hAnsi="Times New Roman" w:cs="Times New Roman"/>
                <w:sz w:val="24"/>
                <w:szCs w:val="24"/>
              </w:rPr>
              <w:t>Digimind</w:t>
            </w:r>
            <w:proofErr w:type="spellEnd"/>
          </w:p>
          <w:p w14:paraId="0C458B64" w14:textId="77777777" w:rsidR="00675BA7" w:rsidRPr="001C747E" w:rsidRDefault="00675BA7" w:rsidP="005858DE">
            <w:pPr>
              <w:spacing w:after="0" w:line="360" w:lineRule="auto"/>
              <w:ind w:left="14" w:hanging="14"/>
              <w:contextualSpacing/>
              <w:rPr>
                <w:rFonts w:ascii="Times New Roman" w:hAnsi="Times New Roman" w:cs="Times New Roman"/>
                <w:sz w:val="24"/>
                <w:szCs w:val="24"/>
              </w:rPr>
            </w:pPr>
            <w:r w:rsidRPr="001C747E">
              <w:rPr>
                <w:rFonts w:ascii="Times New Roman" w:hAnsi="Times New Roman" w:cs="Times New Roman"/>
                <w:kern w:val="28"/>
                <w:sz w:val="24"/>
                <w:szCs w:val="24"/>
                <w:lang w:val="en-GB" w:eastAsia="zh-CN"/>
              </w:rPr>
              <w:t>5.9 Social media engagement report</w:t>
            </w:r>
          </w:p>
        </w:tc>
        <w:tc>
          <w:tcPr>
            <w:tcW w:w="2394" w:type="dxa"/>
            <w:tcBorders>
              <w:top w:val="single" w:sz="4" w:space="0" w:color="auto"/>
              <w:left w:val="single" w:sz="4" w:space="0" w:color="auto"/>
              <w:bottom w:val="single" w:sz="4" w:space="0" w:color="auto"/>
              <w:right w:val="single" w:sz="4" w:space="0" w:color="auto"/>
            </w:tcBorders>
          </w:tcPr>
          <w:p w14:paraId="6301213D"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lastRenderedPageBreak/>
              <w:t>Written assessment</w:t>
            </w:r>
          </w:p>
          <w:p w14:paraId="3D651DEB"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Oral assessment</w:t>
            </w:r>
          </w:p>
          <w:p w14:paraId="6B398467"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Third party reports </w:t>
            </w:r>
          </w:p>
          <w:p w14:paraId="189960ED"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Portfolio of evidence</w:t>
            </w:r>
          </w:p>
          <w:p w14:paraId="4F28212A"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Project </w:t>
            </w:r>
          </w:p>
          <w:p w14:paraId="518D2385" w14:textId="77777777" w:rsidR="00675BA7" w:rsidRPr="001C747E" w:rsidRDefault="00675BA7" w:rsidP="00B211DA">
            <w:pPr>
              <w:numPr>
                <w:ilvl w:val="0"/>
                <w:numId w:val="94"/>
              </w:numPr>
              <w:spacing w:after="0" w:line="360" w:lineRule="auto"/>
              <w:ind w:left="360"/>
              <w:rPr>
                <w:rFonts w:ascii="Times New Roman" w:hAnsi="Times New Roman" w:cs="Times New Roman"/>
                <w:kern w:val="28"/>
                <w:sz w:val="24"/>
                <w:szCs w:val="24"/>
              </w:rPr>
            </w:pPr>
            <w:r w:rsidRPr="001C747E">
              <w:rPr>
                <w:rFonts w:ascii="Times New Roman" w:eastAsia="Tahoma" w:hAnsi="Times New Roman" w:cs="Times New Roman"/>
                <w:sz w:val="24"/>
                <w:szCs w:val="24"/>
              </w:rPr>
              <w:t>Practical</w:t>
            </w:r>
            <w:r w:rsidRPr="001C747E">
              <w:rPr>
                <w:rFonts w:ascii="Times New Roman" w:hAnsi="Times New Roman" w:cs="Times New Roman"/>
                <w:kern w:val="28"/>
                <w:sz w:val="24"/>
                <w:szCs w:val="24"/>
              </w:rPr>
              <w:t xml:space="preserve"> </w:t>
            </w:r>
          </w:p>
          <w:p w14:paraId="2E98884C" w14:textId="77777777" w:rsidR="00675BA7" w:rsidRPr="001C747E" w:rsidRDefault="00675BA7" w:rsidP="005858DE">
            <w:pPr>
              <w:spacing w:after="0" w:line="360" w:lineRule="auto"/>
              <w:rPr>
                <w:rFonts w:ascii="Times New Roman" w:hAnsi="Times New Roman" w:cs="Times New Roman"/>
                <w:kern w:val="28"/>
                <w:sz w:val="24"/>
                <w:szCs w:val="24"/>
              </w:rPr>
            </w:pPr>
          </w:p>
        </w:tc>
      </w:tr>
      <w:tr w:rsidR="00675BA7" w:rsidRPr="001C747E" w14:paraId="7C7C614D" w14:textId="77777777" w:rsidTr="00A21D8F">
        <w:trPr>
          <w:trHeight w:val="755"/>
        </w:trPr>
        <w:tc>
          <w:tcPr>
            <w:tcW w:w="2771" w:type="dxa"/>
            <w:tcBorders>
              <w:top w:val="single" w:sz="4" w:space="0" w:color="auto"/>
              <w:left w:val="single" w:sz="4" w:space="0" w:color="auto"/>
              <w:bottom w:val="single" w:sz="4" w:space="0" w:color="auto"/>
              <w:right w:val="single" w:sz="4" w:space="0" w:color="auto"/>
            </w:tcBorders>
          </w:tcPr>
          <w:p w14:paraId="35D761F1" w14:textId="77777777" w:rsidR="00675BA7" w:rsidRPr="001C747E" w:rsidRDefault="00675BA7" w:rsidP="00B211DA">
            <w:pPr>
              <w:numPr>
                <w:ilvl w:val="0"/>
                <w:numId w:val="96"/>
              </w:numPr>
              <w:spacing w:after="0" w:line="360" w:lineRule="auto"/>
              <w:contextualSpacing/>
              <w:rPr>
                <w:rFonts w:ascii="Times New Roman" w:hAnsi="Times New Roman" w:cs="Times New Roman"/>
                <w:kern w:val="28"/>
                <w:sz w:val="24"/>
                <w:szCs w:val="24"/>
              </w:rPr>
            </w:pPr>
            <w:r w:rsidRPr="001C747E">
              <w:rPr>
                <w:rFonts w:ascii="Times New Roman" w:hAnsi="Times New Roman" w:cs="Times New Roman"/>
                <w:kern w:val="28"/>
                <w:sz w:val="24"/>
                <w:szCs w:val="24"/>
              </w:rPr>
              <w:t>Prepare work place meetings</w:t>
            </w:r>
          </w:p>
          <w:p w14:paraId="22D5301F" w14:textId="77777777" w:rsidR="00675BA7" w:rsidRPr="001C747E" w:rsidRDefault="00675BA7" w:rsidP="005858DE">
            <w:pPr>
              <w:spacing w:after="0" w:line="360" w:lineRule="auto"/>
              <w:rPr>
                <w:rFonts w:ascii="Times New Roman" w:hAnsi="Times New Roman" w:cs="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67A3D95F" w14:textId="77777777" w:rsidR="00675BA7" w:rsidRPr="001C747E" w:rsidRDefault="00675BA7" w:rsidP="00B211DA">
            <w:pPr>
              <w:numPr>
                <w:ilvl w:val="1"/>
                <w:numId w:val="96"/>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 xml:space="preserve">Introduction to minute taking </w:t>
            </w:r>
          </w:p>
          <w:p w14:paraId="13D6EFA0" w14:textId="77777777" w:rsidR="00675BA7" w:rsidRPr="001C747E" w:rsidRDefault="00675BA7" w:rsidP="00B211DA">
            <w:pPr>
              <w:numPr>
                <w:ilvl w:val="1"/>
                <w:numId w:val="96"/>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Types of meetings</w:t>
            </w:r>
          </w:p>
          <w:p w14:paraId="37B385FF" w14:textId="77777777" w:rsidR="00675BA7" w:rsidRPr="001C747E" w:rsidRDefault="00675BA7" w:rsidP="00B211DA">
            <w:pPr>
              <w:numPr>
                <w:ilvl w:val="1"/>
                <w:numId w:val="96"/>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 xml:space="preserve">Structure of meetings </w:t>
            </w:r>
          </w:p>
          <w:p w14:paraId="7D285C4D" w14:textId="77777777" w:rsidR="00675BA7" w:rsidRPr="001C747E" w:rsidRDefault="00675BA7" w:rsidP="00B211DA">
            <w:pPr>
              <w:pStyle w:val="TOC2"/>
              <w:numPr>
                <w:ilvl w:val="2"/>
                <w:numId w:val="97"/>
              </w:numPr>
              <w:spacing w:after="0" w:line="360" w:lineRule="auto"/>
              <w:rPr>
                <w:rFonts w:ascii="Times New Roman" w:hAnsi="Times New Roman" w:cs="Times New Roman"/>
                <w:kern w:val="28"/>
                <w:sz w:val="24"/>
                <w:szCs w:val="24"/>
              </w:rPr>
            </w:pPr>
            <w:r w:rsidRPr="001C747E">
              <w:rPr>
                <w:rFonts w:ascii="Times New Roman" w:hAnsi="Times New Roman" w:cs="Times New Roman"/>
                <w:kern w:val="28"/>
                <w:sz w:val="24"/>
                <w:szCs w:val="24"/>
              </w:rPr>
              <w:t xml:space="preserve">Notice </w:t>
            </w:r>
          </w:p>
          <w:p w14:paraId="1069FFEB" w14:textId="77777777" w:rsidR="00675BA7" w:rsidRPr="001C747E" w:rsidRDefault="00675BA7" w:rsidP="00B211DA">
            <w:pPr>
              <w:pStyle w:val="TOC2"/>
              <w:numPr>
                <w:ilvl w:val="2"/>
                <w:numId w:val="97"/>
              </w:numPr>
              <w:spacing w:after="0" w:line="360" w:lineRule="auto"/>
              <w:rPr>
                <w:rFonts w:ascii="Times New Roman" w:hAnsi="Times New Roman" w:cs="Times New Roman"/>
                <w:kern w:val="28"/>
                <w:sz w:val="24"/>
                <w:szCs w:val="24"/>
              </w:rPr>
            </w:pPr>
            <w:r w:rsidRPr="001C747E">
              <w:rPr>
                <w:rFonts w:ascii="Times New Roman" w:hAnsi="Times New Roman" w:cs="Times New Roman"/>
                <w:kern w:val="28"/>
                <w:sz w:val="24"/>
                <w:szCs w:val="24"/>
              </w:rPr>
              <w:t xml:space="preserve">Agenda </w:t>
            </w:r>
          </w:p>
          <w:p w14:paraId="4D8B9D48" w14:textId="77777777" w:rsidR="00675BA7" w:rsidRPr="001C747E" w:rsidRDefault="00675BA7" w:rsidP="00B211DA">
            <w:pPr>
              <w:pStyle w:val="TOC2"/>
              <w:numPr>
                <w:ilvl w:val="2"/>
                <w:numId w:val="97"/>
              </w:numPr>
              <w:spacing w:after="0" w:line="360" w:lineRule="auto"/>
              <w:rPr>
                <w:rFonts w:ascii="Times New Roman" w:hAnsi="Times New Roman" w:cs="Times New Roman"/>
                <w:kern w:val="28"/>
                <w:sz w:val="24"/>
                <w:szCs w:val="24"/>
              </w:rPr>
            </w:pPr>
            <w:r w:rsidRPr="001C747E">
              <w:rPr>
                <w:rFonts w:ascii="Times New Roman" w:hAnsi="Times New Roman" w:cs="Times New Roman"/>
                <w:kern w:val="28"/>
                <w:sz w:val="24"/>
                <w:szCs w:val="24"/>
              </w:rPr>
              <w:t xml:space="preserve">Preparation of other relevant documents </w:t>
            </w:r>
          </w:p>
          <w:p w14:paraId="001DB4DE" w14:textId="77777777" w:rsidR="00675BA7" w:rsidRPr="001C747E" w:rsidRDefault="00675BA7" w:rsidP="00B211DA">
            <w:pPr>
              <w:pStyle w:val="TOC2"/>
              <w:numPr>
                <w:ilvl w:val="2"/>
                <w:numId w:val="97"/>
              </w:numPr>
              <w:spacing w:after="0" w:line="360" w:lineRule="auto"/>
              <w:rPr>
                <w:rFonts w:ascii="Times New Roman" w:hAnsi="Times New Roman" w:cs="Times New Roman"/>
                <w:kern w:val="28"/>
                <w:sz w:val="24"/>
                <w:szCs w:val="24"/>
              </w:rPr>
            </w:pPr>
            <w:r w:rsidRPr="001C747E">
              <w:rPr>
                <w:rFonts w:ascii="Times New Roman" w:hAnsi="Times New Roman" w:cs="Times New Roman"/>
                <w:kern w:val="28"/>
                <w:sz w:val="24"/>
                <w:szCs w:val="24"/>
              </w:rPr>
              <w:t>Minute formats</w:t>
            </w:r>
          </w:p>
        </w:tc>
        <w:tc>
          <w:tcPr>
            <w:tcW w:w="2394" w:type="dxa"/>
            <w:tcBorders>
              <w:top w:val="single" w:sz="4" w:space="0" w:color="auto"/>
              <w:left w:val="single" w:sz="4" w:space="0" w:color="auto"/>
              <w:bottom w:val="single" w:sz="4" w:space="0" w:color="auto"/>
              <w:right w:val="single" w:sz="4" w:space="0" w:color="auto"/>
            </w:tcBorders>
          </w:tcPr>
          <w:p w14:paraId="0EB056BC"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Written assessment</w:t>
            </w:r>
          </w:p>
          <w:p w14:paraId="1DFC129D"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Oral assessment</w:t>
            </w:r>
          </w:p>
          <w:p w14:paraId="6A62C83C"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Third party reports </w:t>
            </w:r>
          </w:p>
          <w:p w14:paraId="6AA8A8D8"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Portfolio of evidence</w:t>
            </w:r>
          </w:p>
          <w:p w14:paraId="63625AC1"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Project </w:t>
            </w:r>
          </w:p>
          <w:p w14:paraId="4F409AB8" w14:textId="77777777" w:rsidR="00675BA7" w:rsidRPr="001C747E" w:rsidRDefault="00675BA7" w:rsidP="00B211DA">
            <w:pPr>
              <w:numPr>
                <w:ilvl w:val="0"/>
                <w:numId w:val="94"/>
              </w:numPr>
              <w:spacing w:after="0" w:line="360" w:lineRule="auto"/>
              <w:ind w:left="360"/>
              <w:rPr>
                <w:rFonts w:ascii="Times New Roman" w:hAnsi="Times New Roman" w:cs="Times New Roman"/>
                <w:kern w:val="28"/>
                <w:sz w:val="24"/>
                <w:szCs w:val="24"/>
              </w:rPr>
            </w:pPr>
            <w:r w:rsidRPr="001C747E">
              <w:rPr>
                <w:rFonts w:ascii="Times New Roman" w:eastAsia="Tahoma" w:hAnsi="Times New Roman" w:cs="Times New Roman"/>
                <w:sz w:val="24"/>
                <w:szCs w:val="24"/>
              </w:rPr>
              <w:t>Practical</w:t>
            </w:r>
            <w:r w:rsidRPr="001C747E">
              <w:rPr>
                <w:rFonts w:ascii="Times New Roman" w:hAnsi="Times New Roman" w:cs="Times New Roman"/>
                <w:kern w:val="28"/>
                <w:sz w:val="24"/>
                <w:szCs w:val="24"/>
              </w:rPr>
              <w:t xml:space="preserve"> </w:t>
            </w:r>
          </w:p>
        </w:tc>
      </w:tr>
      <w:tr w:rsidR="00675BA7" w:rsidRPr="001C747E" w14:paraId="026E23F9" w14:textId="77777777" w:rsidTr="00A21D8F">
        <w:trPr>
          <w:trHeight w:val="413"/>
        </w:trPr>
        <w:tc>
          <w:tcPr>
            <w:tcW w:w="2771" w:type="dxa"/>
            <w:tcBorders>
              <w:top w:val="single" w:sz="4" w:space="0" w:color="auto"/>
              <w:left w:val="single" w:sz="4" w:space="0" w:color="auto"/>
              <w:bottom w:val="single" w:sz="4" w:space="0" w:color="auto"/>
              <w:right w:val="single" w:sz="4" w:space="0" w:color="auto"/>
            </w:tcBorders>
          </w:tcPr>
          <w:p w14:paraId="4AADCCB8" w14:textId="77777777" w:rsidR="00675BA7" w:rsidRPr="001C747E" w:rsidRDefault="00675BA7" w:rsidP="00B211DA">
            <w:pPr>
              <w:numPr>
                <w:ilvl w:val="0"/>
                <w:numId w:val="97"/>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 xml:space="preserve"> Prepare workplace report </w:t>
            </w:r>
          </w:p>
          <w:p w14:paraId="08939187" w14:textId="77777777" w:rsidR="00675BA7" w:rsidRPr="001C747E" w:rsidRDefault="00675BA7" w:rsidP="005858DE">
            <w:pPr>
              <w:spacing w:after="0" w:line="360" w:lineRule="auto"/>
              <w:ind w:left="360"/>
              <w:contextualSpacing/>
              <w:rPr>
                <w:rFonts w:ascii="Times New Roman" w:hAnsi="Times New Roman" w:cs="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2042A3FD" w14:textId="77777777" w:rsidR="00675BA7" w:rsidRPr="001C747E" w:rsidRDefault="00675BA7" w:rsidP="00B211DA">
            <w:pPr>
              <w:numPr>
                <w:ilvl w:val="1"/>
                <w:numId w:val="97"/>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Introduction to report writing</w:t>
            </w:r>
          </w:p>
          <w:p w14:paraId="3799E060" w14:textId="77777777" w:rsidR="00675BA7" w:rsidRPr="001C747E" w:rsidRDefault="00675BA7" w:rsidP="00B211DA">
            <w:pPr>
              <w:pStyle w:val="TOC2"/>
              <w:numPr>
                <w:ilvl w:val="2"/>
                <w:numId w:val="97"/>
              </w:numPr>
              <w:spacing w:after="0" w:line="360" w:lineRule="auto"/>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Definition</w:t>
            </w:r>
          </w:p>
          <w:p w14:paraId="254196F2" w14:textId="77777777" w:rsidR="00675BA7" w:rsidRPr="001C747E" w:rsidRDefault="00675BA7" w:rsidP="00B211DA">
            <w:pPr>
              <w:pStyle w:val="TOC2"/>
              <w:numPr>
                <w:ilvl w:val="2"/>
                <w:numId w:val="97"/>
              </w:numPr>
              <w:spacing w:after="0" w:line="360" w:lineRule="auto"/>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 xml:space="preserve">Principles </w:t>
            </w:r>
            <w:proofErr w:type="gramStart"/>
            <w:r w:rsidRPr="001C747E">
              <w:rPr>
                <w:rFonts w:ascii="Times New Roman" w:hAnsi="Times New Roman" w:cs="Times New Roman"/>
                <w:kern w:val="28"/>
                <w:sz w:val="24"/>
                <w:szCs w:val="24"/>
                <w:lang w:val="en-ZW" w:eastAsia="zh-CN"/>
              </w:rPr>
              <w:t>e.g.</w:t>
            </w:r>
            <w:proofErr w:type="gramEnd"/>
            <w:r w:rsidRPr="001C747E">
              <w:rPr>
                <w:rFonts w:ascii="Times New Roman" w:hAnsi="Times New Roman" w:cs="Times New Roman"/>
                <w:kern w:val="28"/>
                <w:sz w:val="24"/>
                <w:szCs w:val="24"/>
                <w:lang w:val="en-ZW" w:eastAsia="zh-CN"/>
              </w:rPr>
              <w:t xml:space="preserve"> conciseness, clarity etc.</w:t>
            </w:r>
          </w:p>
          <w:p w14:paraId="6048941C" w14:textId="77777777" w:rsidR="00675BA7" w:rsidRPr="001C747E" w:rsidRDefault="00675BA7" w:rsidP="00B211DA">
            <w:pPr>
              <w:numPr>
                <w:ilvl w:val="1"/>
                <w:numId w:val="97"/>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Importance of reports</w:t>
            </w:r>
          </w:p>
          <w:p w14:paraId="5B66D9FA" w14:textId="77777777" w:rsidR="00675BA7" w:rsidRPr="001C747E" w:rsidRDefault="00675BA7" w:rsidP="00B211DA">
            <w:pPr>
              <w:numPr>
                <w:ilvl w:val="1"/>
                <w:numId w:val="97"/>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 xml:space="preserve">Forms and types of reports </w:t>
            </w:r>
          </w:p>
          <w:p w14:paraId="13C52390" w14:textId="77777777" w:rsidR="00675BA7" w:rsidRPr="001C747E" w:rsidRDefault="00675BA7" w:rsidP="00B211DA">
            <w:pPr>
              <w:pStyle w:val="TOC2"/>
              <w:numPr>
                <w:ilvl w:val="2"/>
                <w:numId w:val="97"/>
              </w:numPr>
              <w:spacing w:after="0" w:line="360" w:lineRule="auto"/>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Oral reports</w:t>
            </w:r>
          </w:p>
          <w:p w14:paraId="0CF219B1" w14:textId="77777777" w:rsidR="00675BA7" w:rsidRPr="001C747E" w:rsidRDefault="00675BA7" w:rsidP="00B211DA">
            <w:pPr>
              <w:pStyle w:val="TOC2"/>
              <w:numPr>
                <w:ilvl w:val="2"/>
                <w:numId w:val="97"/>
              </w:numPr>
              <w:spacing w:after="0" w:line="360" w:lineRule="auto"/>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Written reports</w:t>
            </w:r>
          </w:p>
          <w:p w14:paraId="3ED04EA1" w14:textId="77777777" w:rsidR="00675BA7" w:rsidRPr="001C747E" w:rsidRDefault="00675BA7" w:rsidP="00B211DA">
            <w:pPr>
              <w:pStyle w:val="TOC2"/>
              <w:numPr>
                <w:ilvl w:val="2"/>
                <w:numId w:val="97"/>
              </w:numPr>
              <w:spacing w:after="0" w:line="360" w:lineRule="auto"/>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Recorded etc.</w:t>
            </w:r>
          </w:p>
          <w:p w14:paraId="58653A39" w14:textId="77777777" w:rsidR="00675BA7" w:rsidRPr="001C747E" w:rsidRDefault="00675BA7" w:rsidP="00B211DA">
            <w:pPr>
              <w:numPr>
                <w:ilvl w:val="1"/>
                <w:numId w:val="97"/>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 xml:space="preserve">Reports formats </w:t>
            </w:r>
          </w:p>
          <w:p w14:paraId="3E777E57" w14:textId="77777777" w:rsidR="00675BA7" w:rsidRPr="001C747E" w:rsidRDefault="00675BA7" w:rsidP="00B211DA">
            <w:pPr>
              <w:pStyle w:val="TOC2"/>
              <w:numPr>
                <w:ilvl w:val="2"/>
                <w:numId w:val="97"/>
              </w:numPr>
              <w:spacing w:after="0" w:line="360" w:lineRule="auto"/>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lastRenderedPageBreak/>
              <w:t>Letter format</w:t>
            </w:r>
          </w:p>
          <w:p w14:paraId="09369D16" w14:textId="77777777" w:rsidR="00675BA7" w:rsidRPr="001C747E" w:rsidRDefault="00675BA7" w:rsidP="00B211DA">
            <w:pPr>
              <w:pStyle w:val="TOC2"/>
              <w:numPr>
                <w:ilvl w:val="2"/>
                <w:numId w:val="97"/>
              </w:numPr>
              <w:spacing w:after="0" w:line="360" w:lineRule="auto"/>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Memo format</w:t>
            </w:r>
          </w:p>
          <w:p w14:paraId="0F35016E" w14:textId="77777777" w:rsidR="00675BA7" w:rsidRPr="008F1E41" w:rsidRDefault="00675BA7" w:rsidP="00B211DA">
            <w:pPr>
              <w:numPr>
                <w:ilvl w:val="1"/>
                <w:numId w:val="97"/>
              </w:numPr>
              <w:spacing w:after="0" w:line="360" w:lineRule="auto"/>
              <w:contextualSpacing/>
              <w:rPr>
                <w:rFonts w:ascii="Times New Roman" w:hAnsi="Times New Roman" w:cs="Times New Roman"/>
                <w:kern w:val="28"/>
                <w:sz w:val="24"/>
                <w:szCs w:val="24"/>
                <w:lang w:val="en-ZW" w:eastAsia="zh-CN"/>
              </w:rPr>
            </w:pPr>
            <w:r w:rsidRPr="001C747E">
              <w:rPr>
                <w:rFonts w:ascii="Times New Roman" w:hAnsi="Times New Roman" w:cs="Times New Roman"/>
                <w:kern w:val="28"/>
                <w:sz w:val="24"/>
                <w:szCs w:val="24"/>
                <w:lang w:val="en-ZW" w:eastAsia="zh-CN"/>
              </w:rPr>
              <w:t xml:space="preserve">Reports preparation </w:t>
            </w:r>
          </w:p>
        </w:tc>
        <w:tc>
          <w:tcPr>
            <w:tcW w:w="2394" w:type="dxa"/>
            <w:tcBorders>
              <w:top w:val="single" w:sz="4" w:space="0" w:color="auto"/>
              <w:left w:val="single" w:sz="4" w:space="0" w:color="auto"/>
              <w:bottom w:val="single" w:sz="4" w:space="0" w:color="auto"/>
              <w:right w:val="single" w:sz="4" w:space="0" w:color="auto"/>
            </w:tcBorders>
          </w:tcPr>
          <w:p w14:paraId="7F84816B"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lastRenderedPageBreak/>
              <w:t>Written assessment</w:t>
            </w:r>
          </w:p>
          <w:p w14:paraId="1965E95F"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Oral assessment</w:t>
            </w:r>
          </w:p>
          <w:p w14:paraId="75B6B2F5"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Third party reports </w:t>
            </w:r>
          </w:p>
          <w:p w14:paraId="7CFC4BD9"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Portfolio of evidence</w:t>
            </w:r>
          </w:p>
          <w:p w14:paraId="75F6C4EE" w14:textId="77777777" w:rsidR="00675BA7" w:rsidRPr="001C747E" w:rsidRDefault="00675BA7" w:rsidP="00B211DA">
            <w:pPr>
              <w:numPr>
                <w:ilvl w:val="0"/>
                <w:numId w:val="94"/>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Project </w:t>
            </w:r>
          </w:p>
          <w:p w14:paraId="16EDDD78" w14:textId="77777777" w:rsidR="00675BA7" w:rsidRPr="001C747E" w:rsidRDefault="00675BA7" w:rsidP="00B211DA">
            <w:pPr>
              <w:numPr>
                <w:ilvl w:val="0"/>
                <w:numId w:val="94"/>
              </w:numPr>
              <w:spacing w:after="0" w:line="360" w:lineRule="auto"/>
              <w:ind w:left="360"/>
              <w:rPr>
                <w:rFonts w:ascii="Times New Roman" w:hAnsi="Times New Roman" w:cs="Times New Roman"/>
                <w:kern w:val="28"/>
                <w:sz w:val="24"/>
                <w:szCs w:val="24"/>
              </w:rPr>
            </w:pPr>
            <w:r w:rsidRPr="001C747E">
              <w:rPr>
                <w:rFonts w:ascii="Times New Roman" w:eastAsia="Tahoma" w:hAnsi="Times New Roman" w:cs="Times New Roman"/>
                <w:sz w:val="24"/>
                <w:szCs w:val="24"/>
              </w:rPr>
              <w:t>Practical</w:t>
            </w:r>
            <w:r w:rsidRPr="001C747E">
              <w:rPr>
                <w:rFonts w:ascii="Times New Roman" w:hAnsi="Times New Roman" w:cs="Times New Roman"/>
                <w:kern w:val="28"/>
                <w:sz w:val="24"/>
                <w:szCs w:val="24"/>
              </w:rPr>
              <w:t xml:space="preserve"> </w:t>
            </w:r>
          </w:p>
          <w:p w14:paraId="3E55F393" w14:textId="77777777" w:rsidR="00675BA7" w:rsidRPr="001C747E" w:rsidRDefault="00675BA7" w:rsidP="005858DE">
            <w:pPr>
              <w:spacing w:after="0" w:line="360" w:lineRule="auto"/>
              <w:rPr>
                <w:rFonts w:ascii="Times New Roman" w:hAnsi="Times New Roman" w:cs="Times New Roman"/>
                <w:kern w:val="28"/>
                <w:sz w:val="24"/>
                <w:szCs w:val="24"/>
              </w:rPr>
            </w:pPr>
          </w:p>
        </w:tc>
      </w:tr>
    </w:tbl>
    <w:p w14:paraId="5666CB91" w14:textId="77777777" w:rsidR="00675BA7" w:rsidRPr="001C747E" w:rsidRDefault="00675BA7" w:rsidP="00675BA7">
      <w:pPr>
        <w:spacing w:after="0" w:line="360" w:lineRule="auto"/>
        <w:rPr>
          <w:rFonts w:ascii="Times New Roman" w:eastAsia="Calibri" w:hAnsi="Times New Roman" w:cs="Times New Roman"/>
          <w:b/>
          <w:sz w:val="24"/>
          <w:szCs w:val="24"/>
          <w:lang w:val="en-ZA"/>
        </w:rPr>
      </w:pPr>
      <w:r w:rsidRPr="001C747E">
        <w:rPr>
          <w:rFonts w:ascii="Times New Roman" w:eastAsia="Calibri" w:hAnsi="Times New Roman" w:cs="Times New Roman"/>
          <w:b/>
          <w:sz w:val="24"/>
          <w:szCs w:val="24"/>
          <w:lang w:val="en-ZA"/>
        </w:rPr>
        <w:t>Suggested Delivery Methods</w:t>
      </w:r>
    </w:p>
    <w:p w14:paraId="409C57CA" w14:textId="77777777" w:rsidR="00675BA7" w:rsidRPr="001C747E" w:rsidRDefault="00675BA7" w:rsidP="00B211DA">
      <w:pPr>
        <w:numPr>
          <w:ilvl w:val="0"/>
          <w:numId w:val="7"/>
        </w:numPr>
        <w:spacing w:after="0" w:line="360" w:lineRule="auto"/>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Discussion</w:t>
      </w:r>
    </w:p>
    <w:p w14:paraId="48E0B042" w14:textId="77777777" w:rsidR="00675BA7" w:rsidRPr="001C747E" w:rsidRDefault="00675BA7" w:rsidP="00B211DA">
      <w:pPr>
        <w:numPr>
          <w:ilvl w:val="0"/>
          <w:numId w:val="7"/>
        </w:num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Roleplaying</w:t>
      </w:r>
    </w:p>
    <w:p w14:paraId="6ED69F94" w14:textId="77777777" w:rsidR="00675BA7" w:rsidRPr="001C747E" w:rsidRDefault="00675BA7" w:rsidP="00B211DA">
      <w:pPr>
        <w:numPr>
          <w:ilvl w:val="0"/>
          <w:numId w:val="7"/>
        </w:num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Simulation</w:t>
      </w:r>
    </w:p>
    <w:p w14:paraId="3AB4D52C" w14:textId="77777777" w:rsidR="00675BA7" w:rsidRPr="001C747E" w:rsidRDefault="00675BA7" w:rsidP="00B211DA">
      <w:pPr>
        <w:numPr>
          <w:ilvl w:val="0"/>
          <w:numId w:val="7"/>
        </w:num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Direct instruction</w:t>
      </w:r>
    </w:p>
    <w:p w14:paraId="4662BBBF" w14:textId="77777777" w:rsidR="00675BA7" w:rsidRPr="001C747E" w:rsidRDefault="00675BA7" w:rsidP="00B211DA">
      <w:pPr>
        <w:numPr>
          <w:ilvl w:val="0"/>
          <w:numId w:val="7"/>
        </w:num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Demonstration</w:t>
      </w:r>
    </w:p>
    <w:p w14:paraId="54C96228" w14:textId="77777777" w:rsidR="00675BA7" w:rsidRPr="001C747E" w:rsidRDefault="00675BA7" w:rsidP="00B211DA">
      <w:pPr>
        <w:numPr>
          <w:ilvl w:val="0"/>
          <w:numId w:val="7"/>
        </w:num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Field trips</w:t>
      </w:r>
    </w:p>
    <w:p w14:paraId="4CC77538" w14:textId="77777777" w:rsidR="00675BA7" w:rsidRPr="001C747E" w:rsidRDefault="00675BA7" w:rsidP="00675BA7">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Recommended Resources for 30 Trainees</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751"/>
        <w:gridCol w:w="2610"/>
        <w:gridCol w:w="2669"/>
        <w:gridCol w:w="1260"/>
        <w:gridCol w:w="2070"/>
      </w:tblGrid>
      <w:tr w:rsidR="00675BA7" w:rsidRPr="001C747E" w14:paraId="4409EB6C" w14:textId="77777777" w:rsidTr="005858DE">
        <w:tc>
          <w:tcPr>
            <w:tcW w:w="751" w:type="dxa"/>
            <w:shd w:val="clear" w:color="auto" w:fill="auto"/>
          </w:tcPr>
          <w:p w14:paraId="1AE8B346"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S/No.</w:t>
            </w:r>
          </w:p>
        </w:tc>
        <w:tc>
          <w:tcPr>
            <w:tcW w:w="2610" w:type="dxa"/>
            <w:shd w:val="clear" w:color="auto" w:fill="auto"/>
          </w:tcPr>
          <w:p w14:paraId="6C32344E"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Category/Item</w:t>
            </w:r>
          </w:p>
        </w:tc>
        <w:tc>
          <w:tcPr>
            <w:tcW w:w="2669" w:type="dxa"/>
            <w:shd w:val="clear" w:color="auto" w:fill="auto"/>
          </w:tcPr>
          <w:p w14:paraId="5D0D9729"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Description/ Specifications</w:t>
            </w:r>
          </w:p>
        </w:tc>
        <w:tc>
          <w:tcPr>
            <w:tcW w:w="1260" w:type="dxa"/>
            <w:shd w:val="clear" w:color="auto" w:fill="auto"/>
          </w:tcPr>
          <w:p w14:paraId="6D6CDF6D"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Quantity</w:t>
            </w:r>
          </w:p>
        </w:tc>
        <w:tc>
          <w:tcPr>
            <w:tcW w:w="2070" w:type="dxa"/>
            <w:shd w:val="clear" w:color="auto" w:fill="auto"/>
          </w:tcPr>
          <w:p w14:paraId="04C44925"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Recommended Ratio</w:t>
            </w:r>
          </w:p>
          <w:p w14:paraId="7936BD52" w14:textId="77777777" w:rsidR="00675BA7" w:rsidRPr="001C747E" w:rsidRDefault="00675BA7" w:rsidP="005858DE">
            <w:pPr>
              <w:spacing w:after="0" w:line="360" w:lineRule="auto"/>
              <w:jc w:val="center"/>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(Item: Trainee)</w:t>
            </w:r>
          </w:p>
        </w:tc>
      </w:tr>
      <w:tr w:rsidR="00675BA7" w:rsidRPr="001C747E" w14:paraId="2F0099DD" w14:textId="77777777" w:rsidTr="005858DE">
        <w:tc>
          <w:tcPr>
            <w:tcW w:w="751" w:type="dxa"/>
            <w:shd w:val="clear" w:color="auto" w:fill="auto"/>
          </w:tcPr>
          <w:p w14:paraId="4B997928"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A</w:t>
            </w:r>
          </w:p>
        </w:tc>
        <w:tc>
          <w:tcPr>
            <w:tcW w:w="8609" w:type="dxa"/>
            <w:gridSpan w:val="4"/>
            <w:shd w:val="clear" w:color="auto" w:fill="auto"/>
          </w:tcPr>
          <w:p w14:paraId="59C9D516"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 xml:space="preserve">Learning Materials </w:t>
            </w:r>
          </w:p>
        </w:tc>
      </w:tr>
      <w:tr w:rsidR="00675BA7" w:rsidRPr="001C747E" w14:paraId="17ACEA48" w14:textId="77777777" w:rsidTr="005858DE">
        <w:tc>
          <w:tcPr>
            <w:tcW w:w="751" w:type="dxa"/>
            <w:shd w:val="clear" w:color="auto" w:fill="auto"/>
          </w:tcPr>
          <w:p w14:paraId="451B8A34" w14:textId="77777777" w:rsidR="00675BA7" w:rsidRPr="001C747E" w:rsidRDefault="00675BA7" w:rsidP="005858DE">
            <w:pPr>
              <w:spacing w:after="0" w:line="360" w:lineRule="auto"/>
              <w:jc w:val="center"/>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610" w:type="dxa"/>
            <w:shd w:val="clear" w:color="auto" w:fill="auto"/>
          </w:tcPr>
          <w:p w14:paraId="4C91BB57"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Charts</w:t>
            </w:r>
          </w:p>
        </w:tc>
        <w:tc>
          <w:tcPr>
            <w:tcW w:w="2669" w:type="dxa"/>
            <w:shd w:val="clear" w:color="auto" w:fill="auto"/>
          </w:tcPr>
          <w:p w14:paraId="0DCCD944" w14:textId="77777777" w:rsidR="00675BA7" w:rsidRPr="001C747E" w:rsidRDefault="00675BA7" w:rsidP="00B211DA">
            <w:pPr>
              <w:numPr>
                <w:ilvl w:val="0"/>
                <w:numId w:val="23"/>
              </w:numPr>
              <w:spacing w:after="0" w:line="360" w:lineRule="auto"/>
              <w:ind w:left="360"/>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Flip Charts</w:t>
            </w:r>
          </w:p>
        </w:tc>
        <w:tc>
          <w:tcPr>
            <w:tcW w:w="1260" w:type="dxa"/>
            <w:shd w:val="clear" w:color="auto" w:fill="auto"/>
          </w:tcPr>
          <w:p w14:paraId="06B7C55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2070" w:type="dxa"/>
            <w:shd w:val="clear" w:color="auto" w:fill="auto"/>
          </w:tcPr>
          <w:p w14:paraId="5319966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099C759B" w14:textId="77777777" w:rsidTr="005858DE">
        <w:tc>
          <w:tcPr>
            <w:tcW w:w="751" w:type="dxa"/>
            <w:shd w:val="clear" w:color="auto" w:fill="auto"/>
          </w:tcPr>
          <w:p w14:paraId="5FA48A58" w14:textId="77777777" w:rsidR="00675BA7" w:rsidRPr="001C747E" w:rsidRDefault="00675BA7" w:rsidP="005858DE">
            <w:pPr>
              <w:spacing w:after="0" w:line="360" w:lineRule="auto"/>
              <w:ind w:left="180"/>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2610" w:type="dxa"/>
            <w:shd w:val="clear" w:color="auto" w:fill="auto"/>
          </w:tcPr>
          <w:p w14:paraId="465C490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Report writing templates</w:t>
            </w:r>
          </w:p>
        </w:tc>
        <w:tc>
          <w:tcPr>
            <w:tcW w:w="2669" w:type="dxa"/>
            <w:shd w:val="clear" w:color="auto" w:fill="auto"/>
          </w:tcPr>
          <w:p w14:paraId="5D6A836F"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A4116C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2070" w:type="dxa"/>
            <w:shd w:val="clear" w:color="auto" w:fill="auto"/>
          </w:tcPr>
          <w:p w14:paraId="0E12FDB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79661665" w14:textId="77777777" w:rsidTr="005858DE">
        <w:tc>
          <w:tcPr>
            <w:tcW w:w="751" w:type="dxa"/>
            <w:shd w:val="clear" w:color="auto" w:fill="auto"/>
          </w:tcPr>
          <w:p w14:paraId="52587527"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B</w:t>
            </w:r>
          </w:p>
        </w:tc>
        <w:tc>
          <w:tcPr>
            <w:tcW w:w="8609" w:type="dxa"/>
            <w:gridSpan w:val="4"/>
            <w:shd w:val="clear" w:color="auto" w:fill="auto"/>
          </w:tcPr>
          <w:p w14:paraId="26933BB3"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Learning Facilities &amp; Infrastructure</w:t>
            </w:r>
          </w:p>
        </w:tc>
      </w:tr>
      <w:tr w:rsidR="00675BA7" w:rsidRPr="001C747E" w14:paraId="4D7C2D05" w14:textId="77777777" w:rsidTr="005858DE">
        <w:tc>
          <w:tcPr>
            <w:tcW w:w="751" w:type="dxa"/>
            <w:shd w:val="clear" w:color="auto" w:fill="auto"/>
          </w:tcPr>
          <w:p w14:paraId="5C760EC2" w14:textId="77777777" w:rsidR="00675BA7" w:rsidRPr="001C747E" w:rsidRDefault="00675BA7" w:rsidP="005858DE">
            <w:pPr>
              <w:spacing w:after="0" w:line="360" w:lineRule="auto"/>
              <w:ind w:left="180"/>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3.</w:t>
            </w:r>
          </w:p>
        </w:tc>
        <w:tc>
          <w:tcPr>
            <w:tcW w:w="2610" w:type="dxa"/>
            <w:shd w:val="clear" w:color="auto" w:fill="auto"/>
          </w:tcPr>
          <w:p w14:paraId="3821223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Lecture/Theory Room</w:t>
            </w:r>
          </w:p>
        </w:tc>
        <w:tc>
          <w:tcPr>
            <w:tcW w:w="2669" w:type="dxa"/>
            <w:shd w:val="clear" w:color="auto" w:fill="auto"/>
          </w:tcPr>
          <w:p w14:paraId="6A2B3801" w14:textId="77777777" w:rsidR="00675BA7" w:rsidRPr="001C747E" w:rsidRDefault="00675BA7" w:rsidP="005858DE">
            <w:pPr>
              <w:spacing w:after="0" w:line="360" w:lineRule="auto"/>
              <w:rPr>
                <w:rFonts w:ascii="Times New Roman" w:eastAsia="Calibri" w:hAnsi="Times New Roman" w:cs="Times New Roman"/>
                <w:bCs/>
                <w:sz w:val="24"/>
                <w:szCs w:val="24"/>
                <w:highlight w:val="yellow"/>
                <w:lang w:val="en-GB"/>
              </w:rPr>
            </w:pPr>
            <w:r w:rsidRPr="001C747E">
              <w:rPr>
                <w:rFonts w:ascii="Times New Roman" w:eastAsia="Calibri" w:hAnsi="Times New Roman" w:cs="Times New Roman"/>
                <w:bCs/>
                <w:sz w:val="24"/>
                <w:szCs w:val="24"/>
                <w:lang w:val="en-GB"/>
              </w:rPr>
              <w:t>(9* 8 sq. metres)</w:t>
            </w:r>
          </w:p>
        </w:tc>
        <w:tc>
          <w:tcPr>
            <w:tcW w:w="1260" w:type="dxa"/>
            <w:shd w:val="clear" w:color="auto" w:fill="auto"/>
          </w:tcPr>
          <w:p w14:paraId="171060E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070" w:type="dxa"/>
            <w:shd w:val="clear" w:color="auto" w:fill="auto"/>
          </w:tcPr>
          <w:p w14:paraId="6A62058F"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39EA3DAD" w14:textId="77777777" w:rsidTr="005858DE">
        <w:tc>
          <w:tcPr>
            <w:tcW w:w="751" w:type="dxa"/>
            <w:shd w:val="clear" w:color="auto" w:fill="auto"/>
          </w:tcPr>
          <w:p w14:paraId="2FD7EC2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    4.</w:t>
            </w:r>
          </w:p>
        </w:tc>
        <w:tc>
          <w:tcPr>
            <w:tcW w:w="2610" w:type="dxa"/>
            <w:shd w:val="clear" w:color="auto" w:fill="auto"/>
          </w:tcPr>
          <w:p w14:paraId="098AD3F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Internet Connection</w:t>
            </w:r>
          </w:p>
        </w:tc>
        <w:tc>
          <w:tcPr>
            <w:tcW w:w="2669" w:type="dxa"/>
            <w:shd w:val="clear" w:color="auto" w:fill="auto"/>
          </w:tcPr>
          <w:p w14:paraId="2DF21E4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WI-FI, Dial-Up, Cable, Fixed-wireless,</w:t>
            </w:r>
          </w:p>
        </w:tc>
        <w:tc>
          <w:tcPr>
            <w:tcW w:w="1260" w:type="dxa"/>
            <w:shd w:val="clear" w:color="auto" w:fill="auto"/>
          </w:tcPr>
          <w:p w14:paraId="3C80F73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070" w:type="dxa"/>
            <w:shd w:val="clear" w:color="auto" w:fill="auto"/>
          </w:tcPr>
          <w:p w14:paraId="3A99D0C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266E07AC" w14:textId="77777777" w:rsidTr="005858DE">
        <w:tc>
          <w:tcPr>
            <w:tcW w:w="751" w:type="dxa"/>
            <w:shd w:val="clear" w:color="auto" w:fill="auto"/>
          </w:tcPr>
          <w:p w14:paraId="6A4CED36"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C</w:t>
            </w:r>
          </w:p>
        </w:tc>
        <w:tc>
          <w:tcPr>
            <w:tcW w:w="8609" w:type="dxa"/>
            <w:gridSpan w:val="4"/>
            <w:shd w:val="clear" w:color="auto" w:fill="auto"/>
          </w:tcPr>
          <w:p w14:paraId="243528E1"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Consumable Materials</w:t>
            </w:r>
          </w:p>
        </w:tc>
      </w:tr>
      <w:tr w:rsidR="00675BA7" w:rsidRPr="001C747E" w14:paraId="32E062DC" w14:textId="77777777" w:rsidTr="005858DE">
        <w:tc>
          <w:tcPr>
            <w:tcW w:w="751" w:type="dxa"/>
            <w:shd w:val="clear" w:color="auto" w:fill="auto"/>
          </w:tcPr>
          <w:p w14:paraId="6629135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2610" w:type="dxa"/>
            <w:shd w:val="clear" w:color="auto" w:fill="auto"/>
          </w:tcPr>
          <w:p w14:paraId="50D80A35" w14:textId="77777777" w:rsidR="00675BA7" w:rsidRPr="001C747E" w:rsidRDefault="00675BA7" w:rsidP="005858DE">
            <w:p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Markers</w:t>
            </w:r>
          </w:p>
        </w:tc>
        <w:tc>
          <w:tcPr>
            <w:tcW w:w="2669" w:type="dxa"/>
            <w:shd w:val="clear" w:color="auto" w:fill="auto"/>
          </w:tcPr>
          <w:p w14:paraId="0B0C7B0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78D8AB5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2070" w:type="dxa"/>
            <w:shd w:val="clear" w:color="auto" w:fill="auto"/>
          </w:tcPr>
          <w:p w14:paraId="2B31DC6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64E829BE" w14:textId="77777777" w:rsidTr="005858DE">
        <w:tc>
          <w:tcPr>
            <w:tcW w:w="751" w:type="dxa"/>
            <w:shd w:val="clear" w:color="auto" w:fill="auto"/>
          </w:tcPr>
          <w:p w14:paraId="653D61C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6.</w:t>
            </w:r>
          </w:p>
        </w:tc>
        <w:tc>
          <w:tcPr>
            <w:tcW w:w="2610" w:type="dxa"/>
            <w:shd w:val="clear" w:color="auto" w:fill="auto"/>
          </w:tcPr>
          <w:p w14:paraId="7EDD9AB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Stationery </w:t>
            </w:r>
          </w:p>
        </w:tc>
        <w:tc>
          <w:tcPr>
            <w:tcW w:w="2669" w:type="dxa"/>
            <w:shd w:val="clear" w:color="auto" w:fill="auto"/>
          </w:tcPr>
          <w:p w14:paraId="16851C8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Printing Papers, </w:t>
            </w:r>
          </w:p>
          <w:p w14:paraId="0BA4037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Foolscaps</w:t>
            </w:r>
          </w:p>
        </w:tc>
        <w:tc>
          <w:tcPr>
            <w:tcW w:w="1260" w:type="dxa"/>
            <w:shd w:val="clear" w:color="auto" w:fill="auto"/>
          </w:tcPr>
          <w:p w14:paraId="2E24D9D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5 reams </w:t>
            </w:r>
          </w:p>
        </w:tc>
        <w:tc>
          <w:tcPr>
            <w:tcW w:w="2070" w:type="dxa"/>
            <w:shd w:val="clear" w:color="auto" w:fill="auto"/>
          </w:tcPr>
          <w:p w14:paraId="56C529F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4D033D31" w14:textId="77777777" w:rsidTr="005858DE">
        <w:tc>
          <w:tcPr>
            <w:tcW w:w="751" w:type="dxa"/>
            <w:shd w:val="clear" w:color="auto" w:fill="auto"/>
          </w:tcPr>
          <w:p w14:paraId="39965AA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lastRenderedPageBreak/>
              <w:t>7.</w:t>
            </w:r>
          </w:p>
        </w:tc>
        <w:tc>
          <w:tcPr>
            <w:tcW w:w="2610" w:type="dxa"/>
            <w:shd w:val="clear" w:color="auto" w:fill="auto"/>
          </w:tcPr>
          <w:p w14:paraId="581FAEF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Files / folders </w:t>
            </w:r>
          </w:p>
        </w:tc>
        <w:tc>
          <w:tcPr>
            <w:tcW w:w="2669" w:type="dxa"/>
            <w:shd w:val="clear" w:color="auto" w:fill="auto"/>
          </w:tcPr>
          <w:p w14:paraId="52877FA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339590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25</w:t>
            </w:r>
          </w:p>
        </w:tc>
        <w:tc>
          <w:tcPr>
            <w:tcW w:w="2070" w:type="dxa"/>
            <w:shd w:val="clear" w:color="auto" w:fill="auto"/>
          </w:tcPr>
          <w:p w14:paraId="3A183057"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w:t>
            </w:r>
          </w:p>
        </w:tc>
      </w:tr>
      <w:tr w:rsidR="00675BA7" w:rsidRPr="001C747E" w14:paraId="4C19E094" w14:textId="77777777" w:rsidTr="005858DE">
        <w:tc>
          <w:tcPr>
            <w:tcW w:w="751" w:type="dxa"/>
            <w:shd w:val="clear" w:color="auto" w:fill="auto"/>
          </w:tcPr>
          <w:p w14:paraId="104F548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8.</w:t>
            </w:r>
          </w:p>
        </w:tc>
        <w:tc>
          <w:tcPr>
            <w:tcW w:w="2610" w:type="dxa"/>
            <w:shd w:val="clear" w:color="auto" w:fill="auto"/>
          </w:tcPr>
          <w:p w14:paraId="4E6961D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Flash disks</w:t>
            </w:r>
          </w:p>
        </w:tc>
        <w:tc>
          <w:tcPr>
            <w:tcW w:w="2669" w:type="dxa"/>
            <w:shd w:val="clear" w:color="auto" w:fill="auto"/>
          </w:tcPr>
          <w:p w14:paraId="3BDBE09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D44702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2070" w:type="dxa"/>
            <w:shd w:val="clear" w:color="auto" w:fill="auto"/>
          </w:tcPr>
          <w:p w14:paraId="45904E5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38FBDA59" w14:textId="77777777" w:rsidTr="005858DE">
        <w:tc>
          <w:tcPr>
            <w:tcW w:w="751" w:type="dxa"/>
            <w:shd w:val="clear" w:color="auto" w:fill="auto"/>
          </w:tcPr>
          <w:p w14:paraId="17C97578"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D</w:t>
            </w:r>
          </w:p>
        </w:tc>
        <w:tc>
          <w:tcPr>
            <w:tcW w:w="8609" w:type="dxa"/>
            <w:gridSpan w:val="4"/>
            <w:shd w:val="clear" w:color="auto" w:fill="auto"/>
          </w:tcPr>
          <w:p w14:paraId="26AC3F0F"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Tools And Equipment</w:t>
            </w:r>
          </w:p>
        </w:tc>
      </w:tr>
      <w:tr w:rsidR="00675BA7" w:rsidRPr="001C747E" w14:paraId="3824C594" w14:textId="77777777" w:rsidTr="005858DE">
        <w:tc>
          <w:tcPr>
            <w:tcW w:w="751" w:type="dxa"/>
            <w:shd w:val="clear" w:color="auto" w:fill="auto"/>
          </w:tcPr>
          <w:p w14:paraId="30F44F2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9.</w:t>
            </w:r>
          </w:p>
        </w:tc>
        <w:tc>
          <w:tcPr>
            <w:tcW w:w="2610" w:type="dxa"/>
            <w:shd w:val="clear" w:color="auto" w:fill="auto"/>
          </w:tcPr>
          <w:p w14:paraId="278CE48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 </w:t>
            </w:r>
            <w:r w:rsidRPr="001C747E">
              <w:rPr>
                <w:rFonts w:ascii="Times New Roman" w:eastAsia="Calibri" w:hAnsi="Times New Roman" w:cs="Times New Roman"/>
                <w:sz w:val="24"/>
                <w:szCs w:val="24"/>
                <w:lang w:val="en-ZA"/>
              </w:rPr>
              <w:t>Computers/Laptops</w:t>
            </w:r>
          </w:p>
        </w:tc>
        <w:tc>
          <w:tcPr>
            <w:tcW w:w="2669" w:type="dxa"/>
            <w:shd w:val="clear" w:color="auto" w:fill="auto"/>
          </w:tcPr>
          <w:p w14:paraId="63270D31" w14:textId="77777777" w:rsidR="00675BA7" w:rsidRPr="001C747E" w:rsidRDefault="00675BA7" w:rsidP="005858DE">
            <w:pPr>
              <w:spacing w:after="0" w:line="360" w:lineRule="auto"/>
              <w:ind w:left="360"/>
              <w:rPr>
                <w:rFonts w:ascii="Times New Roman" w:eastAsia="Calibri" w:hAnsi="Times New Roman" w:cs="Times New Roman"/>
                <w:bCs/>
                <w:sz w:val="24"/>
                <w:szCs w:val="24"/>
                <w:lang w:val="en-GB"/>
              </w:rPr>
            </w:pPr>
            <w:r w:rsidRPr="001C747E">
              <w:rPr>
                <w:rFonts w:ascii="Times New Roman" w:eastAsia="Calibri" w:hAnsi="Times New Roman" w:cs="Times New Roman"/>
                <w:sz w:val="24"/>
                <w:szCs w:val="24"/>
              </w:rPr>
              <w:t>Any model</w:t>
            </w:r>
          </w:p>
        </w:tc>
        <w:tc>
          <w:tcPr>
            <w:tcW w:w="1260" w:type="dxa"/>
            <w:shd w:val="clear" w:color="auto" w:fill="auto"/>
          </w:tcPr>
          <w:p w14:paraId="6C31F2F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30</w:t>
            </w:r>
          </w:p>
        </w:tc>
        <w:tc>
          <w:tcPr>
            <w:tcW w:w="2070" w:type="dxa"/>
            <w:shd w:val="clear" w:color="auto" w:fill="auto"/>
          </w:tcPr>
          <w:p w14:paraId="534278E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w:t>
            </w:r>
          </w:p>
        </w:tc>
      </w:tr>
      <w:tr w:rsidR="00675BA7" w:rsidRPr="001C747E" w14:paraId="1516697C" w14:textId="77777777" w:rsidTr="005858DE">
        <w:trPr>
          <w:trHeight w:val="584"/>
        </w:trPr>
        <w:tc>
          <w:tcPr>
            <w:tcW w:w="751" w:type="dxa"/>
            <w:shd w:val="clear" w:color="auto" w:fill="auto"/>
          </w:tcPr>
          <w:p w14:paraId="75BC972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10.</w:t>
            </w:r>
          </w:p>
        </w:tc>
        <w:tc>
          <w:tcPr>
            <w:tcW w:w="2610" w:type="dxa"/>
            <w:shd w:val="clear" w:color="auto" w:fill="auto"/>
          </w:tcPr>
          <w:p w14:paraId="5F00A67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Projector</w:t>
            </w:r>
          </w:p>
        </w:tc>
        <w:tc>
          <w:tcPr>
            <w:tcW w:w="2669" w:type="dxa"/>
            <w:shd w:val="clear" w:color="auto" w:fill="auto"/>
          </w:tcPr>
          <w:p w14:paraId="36FDF1B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LED.LCD, Laser</w:t>
            </w:r>
          </w:p>
        </w:tc>
        <w:tc>
          <w:tcPr>
            <w:tcW w:w="1260" w:type="dxa"/>
            <w:shd w:val="clear" w:color="auto" w:fill="auto"/>
          </w:tcPr>
          <w:p w14:paraId="472F3AA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1 </w:t>
            </w:r>
          </w:p>
        </w:tc>
        <w:tc>
          <w:tcPr>
            <w:tcW w:w="2070" w:type="dxa"/>
            <w:shd w:val="clear" w:color="auto" w:fill="auto"/>
          </w:tcPr>
          <w:p w14:paraId="79E9B01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56B6B633" w14:textId="77777777" w:rsidTr="005858DE">
        <w:tc>
          <w:tcPr>
            <w:tcW w:w="751" w:type="dxa"/>
            <w:shd w:val="clear" w:color="auto" w:fill="auto"/>
          </w:tcPr>
          <w:p w14:paraId="17D973D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w:t>
            </w:r>
          </w:p>
        </w:tc>
        <w:tc>
          <w:tcPr>
            <w:tcW w:w="2610" w:type="dxa"/>
            <w:shd w:val="clear" w:color="auto" w:fill="auto"/>
          </w:tcPr>
          <w:p w14:paraId="0C3CF47E"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Whiteboard</w:t>
            </w:r>
          </w:p>
        </w:tc>
        <w:tc>
          <w:tcPr>
            <w:tcW w:w="2669" w:type="dxa"/>
            <w:shd w:val="clear" w:color="auto" w:fill="auto"/>
          </w:tcPr>
          <w:p w14:paraId="197C37E7"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Glass, melamine, porcelain</w:t>
            </w:r>
          </w:p>
        </w:tc>
        <w:tc>
          <w:tcPr>
            <w:tcW w:w="1260" w:type="dxa"/>
            <w:shd w:val="clear" w:color="auto" w:fill="auto"/>
          </w:tcPr>
          <w:p w14:paraId="4D79604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070" w:type="dxa"/>
            <w:shd w:val="clear" w:color="auto" w:fill="auto"/>
          </w:tcPr>
          <w:p w14:paraId="446E4E1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020FE85F" w14:textId="77777777" w:rsidTr="005858DE">
        <w:tc>
          <w:tcPr>
            <w:tcW w:w="751" w:type="dxa"/>
            <w:shd w:val="clear" w:color="auto" w:fill="auto"/>
          </w:tcPr>
          <w:p w14:paraId="3A78A74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12.</w:t>
            </w:r>
          </w:p>
        </w:tc>
        <w:tc>
          <w:tcPr>
            <w:tcW w:w="2610" w:type="dxa"/>
            <w:shd w:val="clear" w:color="auto" w:fill="auto"/>
          </w:tcPr>
          <w:p w14:paraId="41B740F0"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Staplers </w:t>
            </w:r>
          </w:p>
        </w:tc>
        <w:tc>
          <w:tcPr>
            <w:tcW w:w="2669" w:type="dxa"/>
            <w:shd w:val="clear" w:color="auto" w:fill="auto"/>
          </w:tcPr>
          <w:p w14:paraId="2E431CB7"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FB1770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2070" w:type="dxa"/>
            <w:shd w:val="clear" w:color="auto" w:fill="auto"/>
          </w:tcPr>
          <w:p w14:paraId="36309D5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74FB9581" w14:textId="77777777" w:rsidTr="005858DE">
        <w:tc>
          <w:tcPr>
            <w:tcW w:w="751" w:type="dxa"/>
            <w:shd w:val="clear" w:color="auto" w:fill="auto"/>
          </w:tcPr>
          <w:p w14:paraId="375243F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w:t>
            </w:r>
          </w:p>
        </w:tc>
        <w:tc>
          <w:tcPr>
            <w:tcW w:w="2610" w:type="dxa"/>
            <w:shd w:val="clear" w:color="auto" w:fill="auto"/>
          </w:tcPr>
          <w:p w14:paraId="6A06A1E4"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Paper punch </w:t>
            </w:r>
          </w:p>
        </w:tc>
        <w:tc>
          <w:tcPr>
            <w:tcW w:w="2669" w:type="dxa"/>
            <w:shd w:val="clear" w:color="auto" w:fill="auto"/>
          </w:tcPr>
          <w:p w14:paraId="1B7D910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B31944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2070" w:type="dxa"/>
            <w:shd w:val="clear" w:color="auto" w:fill="auto"/>
          </w:tcPr>
          <w:p w14:paraId="781266B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11C8AD48" w14:textId="77777777" w:rsidTr="005858DE">
        <w:tc>
          <w:tcPr>
            <w:tcW w:w="751" w:type="dxa"/>
            <w:shd w:val="clear" w:color="auto" w:fill="auto"/>
          </w:tcPr>
          <w:p w14:paraId="72A36F0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14.</w:t>
            </w:r>
          </w:p>
        </w:tc>
        <w:tc>
          <w:tcPr>
            <w:tcW w:w="2610" w:type="dxa"/>
            <w:shd w:val="clear" w:color="auto" w:fill="auto"/>
          </w:tcPr>
          <w:p w14:paraId="02E70815"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Metallic cabinet </w:t>
            </w:r>
          </w:p>
        </w:tc>
        <w:tc>
          <w:tcPr>
            <w:tcW w:w="2669" w:type="dxa"/>
            <w:shd w:val="clear" w:color="auto" w:fill="auto"/>
          </w:tcPr>
          <w:p w14:paraId="742DCB7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BE2A8A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1 </w:t>
            </w:r>
          </w:p>
        </w:tc>
        <w:tc>
          <w:tcPr>
            <w:tcW w:w="2070" w:type="dxa"/>
            <w:shd w:val="clear" w:color="auto" w:fill="auto"/>
          </w:tcPr>
          <w:p w14:paraId="616C461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59DEECDB" w14:textId="77777777" w:rsidTr="005858DE">
        <w:tc>
          <w:tcPr>
            <w:tcW w:w="751" w:type="dxa"/>
            <w:shd w:val="clear" w:color="auto" w:fill="auto"/>
          </w:tcPr>
          <w:p w14:paraId="5AAC51F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15.</w:t>
            </w:r>
          </w:p>
        </w:tc>
        <w:tc>
          <w:tcPr>
            <w:tcW w:w="2610" w:type="dxa"/>
            <w:shd w:val="clear" w:color="auto" w:fill="auto"/>
          </w:tcPr>
          <w:p w14:paraId="1FD21E8B"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Scanner </w:t>
            </w:r>
          </w:p>
        </w:tc>
        <w:tc>
          <w:tcPr>
            <w:tcW w:w="2669" w:type="dxa"/>
            <w:shd w:val="clear" w:color="auto" w:fill="auto"/>
          </w:tcPr>
          <w:p w14:paraId="5AEA86D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244103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2070" w:type="dxa"/>
            <w:shd w:val="clear" w:color="auto" w:fill="auto"/>
          </w:tcPr>
          <w:p w14:paraId="382E0E1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4203A108" w14:textId="77777777" w:rsidTr="005858DE">
        <w:tc>
          <w:tcPr>
            <w:tcW w:w="751" w:type="dxa"/>
            <w:shd w:val="clear" w:color="auto" w:fill="auto"/>
          </w:tcPr>
          <w:p w14:paraId="5831745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c>
          <w:tcPr>
            <w:tcW w:w="2610" w:type="dxa"/>
            <w:shd w:val="clear" w:color="auto" w:fill="auto"/>
          </w:tcPr>
          <w:p w14:paraId="7C49CF5A"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Printer</w:t>
            </w:r>
          </w:p>
        </w:tc>
        <w:tc>
          <w:tcPr>
            <w:tcW w:w="2669" w:type="dxa"/>
            <w:shd w:val="clear" w:color="auto" w:fill="auto"/>
          </w:tcPr>
          <w:p w14:paraId="36A4990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39023D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070" w:type="dxa"/>
            <w:shd w:val="clear" w:color="auto" w:fill="auto"/>
          </w:tcPr>
          <w:p w14:paraId="2BBB0D8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4E35F693" w14:textId="77777777" w:rsidTr="005858DE">
        <w:tc>
          <w:tcPr>
            <w:tcW w:w="751" w:type="dxa"/>
            <w:shd w:val="clear" w:color="auto" w:fill="auto"/>
          </w:tcPr>
          <w:p w14:paraId="20457C5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17.</w:t>
            </w:r>
          </w:p>
        </w:tc>
        <w:tc>
          <w:tcPr>
            <w:tcW w:w="2610" w:type="dxa"/>
            <w:shd w:val="clear" w:color="auto" w:fill="auto"/>
          </w:tcPr>
          <w:p w14:paraId="24BFAD36"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Print toners </w:t>
            </w:r>
          </w:p>
        </w:tc>
        <w:tc>
          <w:tcPr>
            <w:tcW w:w="2669" w:type="dxa"/>
            <w:shd w:val="clear" w:color="auto" w:fill="auto"/>
          </w:tcPr>
          <w:p w14:paraId="6864AC6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937100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2070" w:type="dxa"/>
            <w:shd w:val="clear" w:color="auto" w:fill="auto"/>
          </w:tcPr>
          <w:p w14:paraId="506F059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6C065D2A" w14:textId="77777777" w:rsidTr="005858DE">
        <w:tc>
          <w:tcPr>
            <w:tcW w:w="751" w:type="dxa"/>
            <w:shd w:val="clear" w:color="auto" w:fill="auto"/>
          </w:tcPr>
          <w:p w14:paraId="0741504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18.</w:t>
            </w:r>
          </w:p>
        </w:tc>
        <w:tc>
          <w:tcPr>
            <w:tcW w:w="2610" w:type="dxa"/>
            <w:shd w:val="clear" w:color="auto" w:fill="auto"/>
          </w:tcPr>
          <w:p w14:paraId="6FB081D6"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Shredding machine </w:t>
            </w:r>
          </w:p>
        </w:tc>
        <w:tc>
          <w:tcPr>
            <w:tcW w:w="2669" w:type="dxa"/>
            <w:shd w:val="clear" w:color="auto" w:fill="auto"/>
          </w:tcPr>
          <w:p w14:paraId="6171DFB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8A105D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070" w:type="dxa"/>
            <w:shd w:val="clear" w:color="auto" w:fill="auto"/>
          </w:tcPr>
          <w:p w14:paraId="0469DB1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bl>
    <w:p w14:paraId="4B30F85D" w14:textId="77777777" w:rsidR="00675BA7" w:rsidRPr="001C747E" w:rsidRDefault="00675BA7" w:rsidP="00675BA7">
      <w:pPr>
        <w:spacing w:after="0" w:line="360" w:lineRule="auto"/>
        <w:rPr>
          <w:rFonts w:ascii="Times New Roman" w:eastAsia="Calibri" w:hAnsi="Times New Roman" w:cs="Times New Roman"/>
          <w:b/>
          <w:sz w:val="24"/>
          <w:szCs w:val="24"/>
        </w:rPr>
      </w:pPr>
    </w:p>
    <w:p w14:paraId="30B4D50A" w14:textId="77777777" w:rsidR="00675BA7" w:rsidRPr="001C747E" w:rsidRDefault="00675BA7" w:rsidP="00675BA7">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References</w:t>
      </w:r>
    </w:p>
    <w:p w14:paraId="245D9E87" w14:textId="77777777" w:rsidR="00675BA7" w:rsidRPr="001C747E" w:rsidRDefault="00675BA7" w:rsidP="00675BA7">
      <w:pPr>
        <w:spacing w:after="0" w:line="360" w:lineRule="auto"/>
        <w:rPr>
          <w:rFonts w:ascii="Times New Roman" w:eastAsia="Calibri" w:hAnsi="Times New Roman" w:cs="Times New Roman"/>
          <w:bCs/>
          <w:sz w:val="24"/>
          <w:szCs w:val="24"/>
        </w:rPr>
      </w:pPr>
      <w:r w:rsidRPr="001C747E">
        <w:rPr>
          <w:rFonts w:ascii="Times New Roman" w:eastAsia="Calibri" w:hAnsi="Times New Roman" w:cs="Times New Roman"/>
          <w:bCs/>
          <w:sz w:val="24"/>
          <w:szCs w:val="24"/>
        </w:rPr>
        <w:t xml:space="preserve">McGraw-Hill Education. (2012). </w:t>
      </w:r>
      <w:r w:rsidRPr="001C747E">
        <w:rPr>
          <w:rFonts w:ascii="Times New Roman" w:eastAsia="Calibri" w:hAnsi="Times New Roman" w:cs="Times New Roman"/>
          <w:bCs/>
          <w:i/>
          <w:iCs/>
          <w:sz w:val="24"/>
          <w:szCs w:val="24"/>
        </w:rPr>
        <w:t>Effective business communication</w:t>
      </w:r>
      <w:r w:rsidRPr="001C747E">
        <w:rPr>
          <w:rFonts w:ascii="Times New Roman" w:eastAsia="Calibri" w:hAnsi="Times New Roman" w:cs="Times New Roman"/>
          <w:bCs/>
          <w:sz w:val="24"/>
          <w:szCs w:val="24"/>
        </w:rPr>
        <w:t xml:space="preserve">. </w:t>
      </w:r>
      <w:proofErr w:type="spellStart"/>
      <w:r w:rsidRPr="001C747E">
        <w:rPr>
          <w:rFonts w:ascii="Times New Roman" w:eastAsia="Calibri" w:hAnsi="Times New Roman" w:cs="Times New Roman"/>
          <w:bCs/>
          <w:sz w:val="24"/>
          <w:szCs w:val="24"/>
        </w:rPr>
        <w:t>Mcgraw-Hill</w:t>
      </w:r>
      <w:proofErr w:type="spellEnd"/>
      <w:r w:rsidRPr="001C747E">
        <w:rPr>
          <w:rFonts w:ascii="Times New Roman" w:eastAsia="Calibri" w:hAnsi="Times New Roman" w:cs="Times New Roman"/>
          <w:bCs/>
          <w:sz w:val="24"/>
          <w:szCs w:val="24"/>
        </w:rPr>
        <w:t>.</w:t>
      </w:r>
    </w:p>
    <w:p w14:paraId="369755DE" w14:textId="77777777" w:rsidR="00675BA7" w:rsidRPr="0074162D" w:rsidRDefault="00675BA7" w:rsidP="00675BA7">
      <w:pPr>
        <w:shd w:val="clear" w:color="auto" w:fill="FFFFFF" w:themeFill="background1"/>
        <w:spacing w:line="276" w:lineRule="auto"/>
        <w:rPr>
          <w:rFonts w:ascii="Times New Roman" w:hAnsi="Times New Roman" w:cs="Times New Roman"/>
          <w:sz w:val="24"/>
          <w:szCs w:val="24"/>
        </w:rPr>
      </w:pPr>
    </w:p>
    <w:p w14:paraId="66C601A9" w14:textId="77777777" w:rsidR="00675BA7" w:rsidRPr="0074162D" w:rsidRDefault="00675BA7" w:rsidP="00675BA7">
      <w:pPr>
        <w:shd w:val="clear" w:color="auto" w:fill="FFFFFF" w:themeFill="background1"/>
        <w:spacing w:line="276" w:lineRule="auto"/>
        <w:rPr>
          <w:rFonts w:ascii="Times New Roman" w:hAnsi="Times New Roman" w:cs="Times New Roman"/>
          <w:sz w:val="24"/>
          <w:szCs w:val="24"/>
        </w:rPr>
      </w:pPr>
    </w:p>
    <w:p w14:paraId="553A8C55"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r w:rsidRPr="0074162D">
        <w:rPr>
          <w:rFonts w:ascii="Times New Roman" w:hAnsi="Times New Roman" w:cs="Times New Roman"/>
          <w:sz w:val="24"/>
          <w:szCs w:val="24"/>
        </w:rPr>
        <w:br w:type="page"/>
      </w:r>
    </w:p>
    <w:p w14:paraId="42266DD9" w14:textId="77777777" w:rsidR="00675BA7" w:rsidRPr="001C747E" w:rsidRDefault="00675BA7" w:rsidP="00675BA7">
      <w:pPr>
        <w:pStyle w:val="Heading1"/>
        <w:spacing w:before="0" w:after="0" w:line="360" w:lineRule="auto"/>
        <w:jc w:val="center"/>
        <w:rPr>
          <w:rFonts w:ascii="Times New Roman" w:hAnsi="Times New Roman" w:cs="Times New Roman"/>
          <w:b/>
          <w:bCs/>
          <w:color w:val="auto"/>
          <w:sz w:val="24"/>
          <w:szCs w:val="24"/>
          <w:lang w:val="zh-CN" w:eastAsia="zh-CN"/>
        </w:rPr>
      </w:pPr>
      <w:bookmarkStart w:id="29" w:name="_Toc76389908"/>
      <w:bookmarkStart w:id="30" w:name="_Toc195698671"/>
      <w:bookmarkStart w:id="31" w:name="_Toc196928065"/>
      <w:bookmarkStart w:id="32" w:name="_Toc197116759"/>
      <w:r w:rsidRPr="001C747E">
        <w:rPr>
          <w:rFonts w:ascii="Times New Roman" w:hAnsi="Times New Roman" w:cs="Times New Roman"/>
          <w:b/>
          <w:bCs/>
          <w:color w:val="auto"/>
          <w:sz w:val="24"/>
          <w:szCs w:val="24"/>
          <w:lang w:val="zh-CN" w:eastAsia="zh-CN"/>
        </w:rPr>
        <w:lastRenderedPageBreak/>
        <w:t>WORK ETHICS AND PRACTICES</w:t>
      </w:r>
      <w:bookmarkEnd w:id="30"/>
      <w:bookmarkEnd w:id="31"/>
      <w:bookmarkEnd w:id="32"/>
    </w:p>
    <w:p w14:paraId="5750F6EC" w14:textId="012B5BDA" w:rsidR="00675BA7" w:rsidRPr="001C747E" w:rsidRDefault="00675BA7" w:rsidP="00675BA7">
      <w:pPr>
        <w:kinsoku w:val="0"/>
        <w:overflowPunct w:val="0"/>
        <w:spacing w:after="0" w:line="360" w:lineRule="auto"/>
        <w:ind w:right="1080"/>
        <w:rPr>
          <w:rFonts w:ascii="Times New Roman" w:eastAsia="Calibri" w:hAnsi="Times New Roman" w:cs="Times New Roman"/>
          <w:sz w:val="24"/>
          <w:szCs w:val="24"/>
          <w:lang w:val="en-ZA" w:eastAsia="fr-FR"/>
        </w:rPr>
      </w:pPr>
      <w:r w:rsidRPr="001C747E">
        <w:rPr>
          <w:rFonts w:ascii="Times New Roman" w:eastAsia="Calibri" w:hAnsi="Times New Roman" w:cs="Times New Roman"/>
          <w:b/>
          <w:bCs/>
          <w:sz w:val="24"/>
          <w:szCs w:val="24"/>
          <w:lang w:val="en-GB"/>
        </w:rPr>
        <w:t xml:space="preserve">UNIT CODE: </w:t>
      </w:r>
      <w:r w:rsidRPr="001C747E">
        <w:rPr>
          <w:rFonts w:ascii="Times New Roman" w:hAnsi="Times New Roman" w:cs="Times New Roman"/>
          <w:sz w:val="24"/>
          <w:szCs w:val="24"/>
        </w:rPr>
        <w:t xml:space="preserve">0417 </w:t>
      </w:r>
      <w:r w:rsidR="007945C1">
        <w:rPr>
          <w:rFonts w:ascii="Times New Roman" w:hAnsi="Times New Roman" w:cs="Times New Roman"/>
          <w:sz w:val="24"/>
          <w:szCs w:val="24"/>
        </w:rPr>
        <w:t>5</w:t>
      </w:r>
      <w:r w:rsidRPr="001C747E">
        <w:rPr>
          <w:rFonts w:ascii="Times New Roman" w:hAnsi="Times New Roman" w:cs="Times New Roman"/>
          <w:sz w:val="24"/>
          <w:szCs w:val="24"/>
        </w:rPr>
        <w:t>51 02A</w:t>
      </w:r>
    </w:p>
    <w:p w14:paraId="581D9473" w14:textId="1F88F44E" w:rsidR="00675BA7" w:rsidRPr="001C747E" w:rsidRDefault="000A17C2" w:rsidP="00675BA7">
      <w:pPr>
        <w:spacing w:after="0" w:line="360" w:lineRule="auto"/>
        <w:rPr>
          <w:rFonts w:ascii="Times New Roman" w:eastAsia="Calibri" w:hAnsi="Times New Roman" w:cs="Times New Roman"/>
          <w:b/>
          <w:sz w:val="24"/>
          <w:szCs w:val="24"/>
          <w:lang w:val="en-ZA"/>
        </w:rPr>
      </w:pPr>
      <w:r w:rsidRPr="001C747E">
        <w:rPr>
          <w:rFonts w:ascii="Times New Roman" w:eastAsia="Calibri" w:hAnsi="Times New Roman" w:cs="Times New Roman"/>
          <w:b/>
          <w:sz w:val="24"/>
          <w:szCs w:val="24"/>
          <w:lang w:val="en-ZA"/>
        </w:rPr>
        <w:t>Unit duration</w:t>
      </w:r>
      <w:r w:rsidR="00675BA7" w:rsidRPr="001C747E">
        <w:rPr>
          <w:rFonts w:ascii="Times New Roman" w:eastAsia="Calibri" w:hAnsi="Times New Roman" w:cs="Times New Roman"/>
          <w:b/>
          <w:sz w:val="24"/>
          <w:szCs w:val="24"/>
          <w:lang w:val="en-ZA"/>
        </w:rPr>
        <w:t xml:space="preserve">: </w:t>
      </w:r>
      <w:r w:rsidR="00675BA7" w:rsidRPr="001C747E">
        <w:rPr>
          <w:rFonts w:ascii="Times New Roman" w:eastAsia="Calibri" w:hAnsi="Times New Roman" w:cs="Times New Roman"/>
          <w:bCs/>
          <w:sz w:val="24"/>
          <w:szCs w:val="24"/>
          <w:lang w:val="en-ZA"/>
        </w:rPr>
        <w:t>40 Hours</w:t>
      </w:r>
    </w:p>
    <w:p w14:paraId="01D4DC05" w14:textId="77777777" w:rsidR="00675BA7" w:rsidRPr="001C747E" w:rsidRDefault="00675BA7" w:rsidP="00675BA7">
      <w:pPr>
        <w:spacing w:after="0" w:line="360" w:lineRule="auto"/>
        <w:rPr>
          <w:rFonts w:ascii="Times New Roman" w:eastAsia="Calibri" w:hAnsi="Times New Roman" w:cs="Times New Roman"/>
          <w:b/>
          <w:bCs/>
          <w:sz w:val="24"/>
          <w:szCs w:val="24"/>
          <w:lang w:val="en-GB"/>
        </w:rPr>
      </w:pPr>
      <w:r w:rsidRPr="001C747E">
        <w:rPr>
          <w:rFonts w:ascii="Times New Roman" w:eastAsia="Calibri" w:hAnsi="Times New Roman" w:cs="Times New Roman"/>
          <w:b/>
          <w:bCs/>
          <w:sz w:val="24"/>
          <w:szCs w:val="24"/>
          <w:lang w:val="en-GB"/>
        </w:rPr>
        <w:t>Relationship to Occupational Standards</w:t>
      </w:r>
    </w:p>
    <w:p w14:paraId="5E094FEE" w14:textId="1602DEE2" w:rsidR="00675BA7" w:rsidRPr="001C747E" w:rsidRDefault="00675BA7" w:rsidP="00675BA7">
      <w:pPr>
        <w:kinsoku w:val="0"/>
        <w:overflowPunct w:val="0"/>
        <w:spacing w:after="0" w:line="360" w:lineRule="auto"/>
        <w:ind w:right="-334"/>
        <w:rPr>
          <w:rFonts w:ascii="Times New Roman" w:eastAsia="Tahoma" w:hAnsi="Times New Roman" w:cs="Times New Roman"/>
          <w:sz w:val="24"/>
          <w:szCs w:val="24"/>
        </w:rPr>
      </w:pPr>
      <w:r w:rsidRPr="001C747E">
        <w:rPr>
          <w:rFonts w:ascii="Times New Roman" w:eastAsia="Calibri" w:hAnsi="Times New Roman" w:cs="Times New Roman"/>
          <w:sz w:val="24"/>
          <w:szCs w:val="24"/>
          <w:lang w:val="en-GB"/>
        </w:rPr>
        <w:t>This</w:t>
      </w:r>
      <w:r w:rsidRPr="001C747E">
        <w:rPr>
          <w:rFonts w:ascii="Times New Roman" w:eastAsia="Calibri" w:hAnsi="Times New Roman" w:cs="Times New Roman"/>
          <w:spacing w:val="-24"/>
          <w:sz w:val="24"/>
          <w:szCs w:val="24"/>
          <w:lang w:val="en-GB"/>
        </w:rPr>
        <w:t xml:space="preserve"> </w:t>
      </w:r>
      <w:r w:rsidRPr="001C747E">
        <w:rPr>
          <w:rFonts w:ascii="Times New Roman" w:eastAsia="Calibri" w:hAnsi="Times New Roman" w:cs="Times New Roman"/>
          <w:sz w:val="24"/>
          <w:szCs w:val="24"/>
          <w:lang w:val="en-GB"/>
        </w:rPr>
        <w:t>unit</w:t>
      </w:r>
      <w:r w:rsidRPr="001C747E">
        <w:rPr>
          <w:rFonts w:ascii="Times New Roman" w:eastAsia="Calibri" w:hAnsi="Times New Roman" w:cs="Times New Roman"/>
          <w:spacing w:val="-23"/>
          <w:sz w:val="24"/>
          <w:szCs w:val="24"/>
          <w:lang w:val="en-GB"/>
        </w:rPr>
        <w:t xml:space="preserve"> </w:t>
      </w:r>
      <w:r w:rsidRPr="001C747E">
        <w:rPr>
          <w:rFonts w:ascii="Times New Roman" w:eastAsia="Calibri" w:hAnsi="Times New Roman" w:cs="Times New Roman"/>
          <w:sz w:val="24"/>
          <w:szCs w:val="24"/>
          <w:lang w:val="en-GB"/>
        </w:rPr>
        <w:t>addresses</w:t>
      </w:r>
      <w:r w:rsidRPr="001C747E">
        <w:rPr>
          <w:rFonts w:ascii="Times New Roman" w:eastAsia="Calibri" w:hAnsi="Times New Roman" w:cs="Times New Roman"/>
          <w:spacing w:val="-24"/>
          <w:sz w:val="24"/>
          <w:szCs w:val="24"/>
          <w:lang w:val="en-GB"/>
        </w:rPr>
        <w:t xml:space="preserve"> </w:t>
      </w:r>
      <w:r w:rsidRPr="001C747E">
        <w:rPr>
          <w:rFonts w:ascii="Times New Roman" w:eastAsia="Calibri" w:hAnsi="Times New Roman" w:cs="Times New Roman"/>
          <w:sz w:val="24"/>
          <w:szCs w:val="24"/>
          <w:lang w:val="en-GB"/>
        </w:rPr>
        <w:t>the</w:t>
      </w:r>
      <w:r w:rsidRPr="001C747E">
        <w:rPr>
          <w:rFonts w:ascii="Times New Roman" w:eastAsia="Calibri" w:hAnsi="Times New Roman" w:cs="Times New Roman"/>
          <w:spacing w:val="-24"/>
          <w:sz w:val="24"/>
          <w:szCs w:val="24"/>
          <w:lang w:val="en-GB"/>
        </w:rPr>
        <w:t xml:space="preserve"> </w:t>
      </w:r>
      <w:r w:rsidRPr="001C747E">
        <w:rPr>
          <w:rFonts w:ascii="Times New Roman" w:eastAsia="Calibri" w:hAnsi="Times New Roman" w:cs="Times New Roman"/>
          <w:sz w:val="24"/>
          <w:szCs w:val="24"/>
          <w:lang w:val="en-GB"/>
        </w:rPr>
        <w:t>Unit</w:t>
      </w:r>
      <w:r w:rsidRPr="001C747E">
        <w:rPr>
          <w:rFonts w:ascii="Times New Roman" w:eastAsia="Calibri" w:hAnsi="Times New Roman" w:cs="Times New Roman"/>
          <w:spacing w:val="-23"/>
          <w:sz w:val="24"/>
          <w:szCs w:val="24"/>
          <w:lang w:val="en-GB"/>
        </w:rPr>
        <w:t xml:space="preserve"> </w:t>
      </w:r>
      <w:r w:rsidRPr="001C747E">
        <w:rPr>
          <w:rFonts w:ascii="Times New Roman" w:eastAsia="Calibri" w:hAnsi="Times New Roman" w:cs="Times New Roman"/>
          <w:sz w:val="24"/>
          <w:szCs w:val="24"/>
          <w:lang w:val="en-GB"/>
        </w:rPr>
        <w:t>of</w:t>
      </w:r>
      <w:r w:rsidRPr="001C747E">
        <w:rPr>
          <w:rFonts w:ascii="Times New Roman" w:eastAsia="Calibri" w:hAnsi="Times New Roman" w:cs="Times New Roman"/>
          <w:spacing w:val="-23"/>
          <w:sz w:val="24"/>
          <w:szCs w:val="24"/>
          <w:lang w:val="en-GB"/>
        </w:rPr>
        <w:t xml:space="preserve"> Competency</w:t>
      </w:r>
      <w:r w:rsidRPr="001C747E">
        <w:rPr>
          <w:rFonts w:ascii="Times New Roman" w:eastAsia="Calibri" w:hAnsi="Times New Roman" w:cs="Times New Roman"/>
          <w:sz w:val="24"/>
          <w:szCs w:val="24"/>
          <w:lang w:val="en-GB"/>
        </w:rPr>
        <w:t>:</w:t>
      </w:r>
      <w:r w:rsidRPr="001C747E">
        <w:rPr>
          <w:rFonts w:ascii="Times New Roman" w:eastAsia="Calibri" w:hAnsi="Times New Roman" w:cs="Times New Roman"/>
          <w:spacing w:val="-24"/>
          <w:sz w:val="24"/>
          <w:szCs w:val="24"/>
          <w:lang w:val="en-GB"/>
        </w:rPr>
        <w:t xml:space="preserve"> </w:t>
      </w:r>
      <w:r w:rsidRPr="001C747E">
        <w:rPr>
          <w:rFonts w:ascii="Times New Roman" w:eastAsia="Calibri" w:hAnsi="Times New Roman" w:cs="Times New Roman"/>
          <w:sz w:val="24"/>
          <w:szCs w:val="24"/>
          <w:lang w:val="en-GB"/>
        </w:rPr>
        <w:t xml:space="preserve">Apply </w:t>
      </w:r>
      <w:r w:rsidR="00E4135E">
        <w:rPr>
          <w:rFonts w:ascii="Times New Roman" w:eastAsia="Tahoma" w:hAnsi="Times New Roman" w:cs="Times New Roman"/>
          <w:sz w:val="24"/>
          <w:szCs w:val="24"/>
        </w:rPr>
        <w:t>W</w:t>
      </w:r>
      <w:r w:rsidRPr="001C747E">
        <w:rPr>
          <w:rFonts w:ascii="Times New Roman" w:eastAsia="Tahoma" w:hAnsi="Times New Roman" w:cs="Times New Roman"/>
          <w:sz w:val="24"/>
          <w:szCs w:val="24"/>
        </w:rPr>
        <w:t xml:space="preserve">ork </w:t>
      </w:r>
      <w:r w:rsidR="00E4135E">
        <w:rPr>
          <w:rFonts w:ascii="Times New Roman" w:eastAsia="Tahoma" w:hAnsi="Times New Roman" w:cs="Times New Roman"/>
          <w:sz w:val="24"/>
          <w:szCs w:val="24"/>
        </w:rPr>
        <w:t>E</w:t>
      </w:r>
      <w:r w:rsidRPr="001C747E">
        <w:rPr>
          <w:rFonts w:ascii="Times New Roman" w:eastAsia="Tahoma" w:hAnsi="Times New Roman" w:cs="Times New Roman"/>
          <w:sz w:val="24"/>
          <w:szCs w:val="24"/>
        </w:rPr>
        <w:t xml:space="preserve">thics and </w:t>
      </w:r>
      <w:r w:rsidR="00E4135E">
        <w:rPr>
          <w:rFonts w:ascii="Times New Roman" w:eastAsia="Tahoma" w:hAnsi="Times New Roman" w:cs="Times New Roman"/>
          <w:sz w:val="24"/>
          <w:szCs w:val="24"/>
        </w:rPr>
        <w:t>P</w:t>
      </w:r>
      <w:r w:rsidRPr="001C747E">
        <w:rPr>
          <w:rFonts w:ascii="Times New Roman" w:eastAsia="Tahoma" w:hAnsi="Times New Roman" w:cs="Times New Roman"/>
          <w:sz w:val="24"/>
          <w:szCs w:val="24"/>
        </w:rPr>
        <w:t>ractices.</w:t>
      </w:r>
    </w:p>
    <w:p w14:paraId="264C4C6F" w14:textId="77777777" w:rsidR="00675BA7" w:rsidRPr="001C747E" w:rsidRDefault="00675BA7" w:rsidP="00675BA7">
      <w:pPr>
        <w:kinsoku w:val="0"/>
        <w:overflowPunct w:val="0"/>
        <w:spacing w:after="0" w:line="360" w:lineRule="auto"/>
        <w:ind w:right="-334"/>
        <w:rPr>
          <w:rFonts w:ascii="Times New Roman" w:eastAsia="Calibri" w:hAnsi="Times New Roman" w:cs="Times New Roman"/>
          <w:b/>
          <w:bCs/>
          <w:sz w:val="24"/>
          <w:szCs w:val="24"/>
          <w:lang w:val="en-GB"/>
        </w:rPr>
      </w:pPr>
      <w:r w:rsidRPr="001C747E">
        <w:rPr>
          <w:rFonts w:ascii="Times New Roman" w:eastAsia="Tahoma" w:hAnsi="Times New Roman" w:cs="Times New Roman"/>
          <w:b/>
          <w:bCs/>
          <w:sz w:val="24"/>
          <w:szCs w:val="24"/>
        </w:rPr>
        <w:t>Unit Description</w:t>
      </w:r>
    </w:p>
    <w:p w14:paraId="581D092D" w14:textId="77777777" w:rsidR="00675BA7" w:rsidRPr="001C747E" w:rsidRDefault="00675BA7" w:rsidP="00675BA7">
      <w:pPr>
        <w:tabs>
          <w:tab w:val="left" w:pos="2880"/>
        </w:tabs>
        <w:spacing w:after="0" w:line="360" w:lineRule="auto"/>
        <w:jc w:val="both"/>
        <w:rPr>
          <w:rFonts w:ascii="Times New Roman" w:eastAsia="Tahoma" w:hAnsi="Times New Roman" w:cs="Times New Roman"/>
          <w:sz w:val="24"/>
          <w:szCs w:val="24"/>
        </w:rPr>
      </w:pPr>
      <w:bookmarkStart w:id="33" w:name="_Hlk196750553"/>
      <w:r w:rsidRPr="001C747E">
        <w:rPr>
          <w:rFonts w:ascii="Times New Roman" w:eastAsia="Tahoma" w:hAnsi="Times New Roman" w:cs="Times New Roman"/>
          <w:sz w:val="24"/>
          <w:szCs w:val="24"/>
        </w:rPr>
        <w:t>This unit covers competencies required to effectively apply work ethics. It involves the ability to: apply self-management skills, promote ethical work practices and values, promote teamwork, maintain professional and personal development, apply problem-solving skills, and promote customer care.</w:t>
      </w:r>
    </w:p>
    <w:bookmarkEnd w:id="33"/>
    <w:p w14:paraId="6CF5EECB" w14:textId="77777777" w:rsidR="00675BA7" w:rsidRPr="001C747E" w:rsidRDefault="00675BA7" w:rsidP="00675BA7">
      <w:pPr>
        <w:spacing w:after="0" w:line="360" w:lineRule="auto"/>
        <w:rPr>
          <w:rFonts w:ascii="Times New Roman" w:eastAsia="Calibri" w:hAnsi="Times New Roman" w:cs="Times New Roman"/>
          <w:b/>
          <w:sz w:val="24"/>
          <w:szCs w:val="24"/>
          <w:lang w:val="en-ZA"/>
        </w:rPr>
      </w:pPr>
      <w:r w:rsidRPr="001C747E">
        <w:rPr>
          <w:rFonts w:ascii="Times New Roman" w:eastAsia="Calibri" w:hAnsi="Times New Roman" w:cs="Times New Roman"/>
          <w:b/>
          <w:sz w:val="24"/>
          <w:szCs w:val="24"/>
          <w:lang w:val="en-ZA"/>
        </w:rPr>
        <w:t>Summary of Learning Outcomes</w:t>
      </w:r>
    </w:p>
    <w:tbl>
      <w:tblPr>
        <w:tblStyle w:val="TableGrid"/>
        <w:tblW w:w="9360" w:type="dxa"/>
        <w:tblInd w:w="-5" w:type="dxa"/>
        <w:tblLook w:val="04A0" w:firstRow="1" w:lastRow="0" w:firstColumn="1" w:lastColumn="0" w:noHBand="0" w:noVBand="1"/>
      </w:tblPr>
      <w:tblGrid>
        <w:gridCol w:w="630"/>
        <w:gridCol w:w="5538"/>
        <w:gridCol w:w="3192"/>
      </w:tblGrid>
      <w:tr w:rsidR="00675BA7" w:rsidRPr="008F1E41" w14:paraId="42F8507D" w14:textId="77777777" w:rsidTr="00C6295C">
        <w:trPr>
          <w:trHeight w:val="124"/>
        </w:trPr>
        <w:tc>
          <w:tcPr>
            <w:tcW w:w="630" w:type="dxa"/>
          </w:tcPr>
          <w:p w14:paraId="31D6CDB8" w14:textId="77777777" w:rsidR="00675BA7" w:rsidRPr="008F1E41" w:rsidRDefault="00675BA7" w:rsidP="005858DE">
            <w:pPr>
              <w:spacing w:line="360" w:lineRule="auto"/>
              <w:ind w:left="14" w:hanging="14"/>
              <w:rPr>
                <w:rFonts w:ascii="Times New Roman" w:eastAsia="Tahoma" w:hAnsi="Times New Roman" w:cs="Times New Roman"/>
                <w:sz w:val="24"/>
                <w:szCs w:val="24"/>
              </w:rPr>
            </w:pPr>
          </w:p>
        </w:tc>
        <w:tc>
          <w:tcPr>
            <w:tcW w:w="5538" w:type="dxa"/>
          </w:tcPr>
          <w:p w14:paraId="189EDBF2" w14:textId="77777777" w:rsidR="00675BA7" w:rsidRPr="008F1E41" w:rsidRDefault="00675BA7" w:rsidP="005858DE">
            <w:pPr>
              <w:spacing w:line="360" w:lineRule="auto"/>
              <w:rPr>
                <w:rFonts w:ascii="Times New Roman" w:eastAsia="Tahoma" w:hAnsi="Times New Roman" w:cs="Times New Roman"/>
                <w:b/>
                <w:bCs/>
                <w:sz w:val="24"/>
                <w:szCs w:val="24"/>
              </w:rPr>
            </w:pPr>
            <w:r w:rsidRPr="008F1E41">
              <w:rPr>
                <w:rFonts w:ascii="Times New Roman" w:eastAsia="Tahoma" w:hAnsi="Times New Roman" w:cs="Times New Roman"/>
                <w:b/>
                <w:bCs/>
                <w:sz w:val="24"/>
                <w:szCs w:val="24"/>
              </w:rPr>
              <w:t>ELEMENTS</w:t>
            </w:r>
          </w:p>
        </w:tc>
        <w:tc>
          <w:tcPr>
            <w:tcW w:w="3192" w:type="dxa"/>
          </w:tcPr>
          <w:p w14:paraId="21688D10"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DURATION (HOURS)</w:t>
            </w:r>
          </w:p>
        </w:tc>
      </w:tr>
      <w:tr w:rsidR="00675BA7" w:rsidRPr="008F1E41" w14:paraId="75571241" w14:textId="77777777" w:rsidTr="00C6295C">
        <w:trPr>
          <w:trHeight w:val="124"/>
        </w:trPr>
        <w:tc>
          <w:tcPr>
            <w:tcW w:w="630" w:type="dxa"/>
          </w:tcPr>
          <w:p w14:paraId="4B34B5A8" w14:textId="77777777" w:rsidR="00675BA7" w:rsidRPr="008F1E41" w:rsidRDefault="00675BA7" w:rsidP="005858DE">
            <w:pPr>
              <w:spacing w:line="360" w:lineRule="auto"/>
              <w:ind w:left="14" w:hanging="14"/>
              <w:rPr>
                <w:rFonts w:ascii="Times New Roman" w:eastAsia="Tahoma" w:hAnsi="Times New Roman" w:cs="Times New Roman"/>
                <w:sz w:val="24"/>
                <w:szCs w:val="24"/>
              </w:rPr>
            </w:pPr>
            <w:r w:rsidRPr="008F1E41">
              <w:rPr>
                <w:rFonts w:ascii="Times New Roman" w:eastAsia="Tahoma" w:hAnsi="Times New Roman" w:cs="Times New Roman"/>
                <w:sz w:val="24"/>
                <w:szCs w:val="24"/>
              </w:rPr>
              <w:t>1</w:t>
            </w:r>
          </w:p>
        </w:tc>
        <w:tc>
          <w:tcPr>
            <w:tcW w:w="5538" w:type="dxa"/>
          </w:tcPr>
          <w:p w14:paraId="4029DD9A" w14:textId="77777777" w:rsidR="00675BA7" w:rsidRPr="008F1E41" w:rsidRDefault="00675BA7" w:rsidP="005858DE">
            <w:pPr>
              <w:spacing w:line="360" w:lineRule="auto"/>
              <w:ind w:left="14" w:hanging="14"/>
              <w:rPr>
                <w:rFonts w:ascii="Times New Roman" w:hAnsi="Times New Roman" w:cs="Times New Roman"/>
                <w:b/>
                <w:bCs/>
                <w:sz w:val="24"/>
                <w:szCs w:val="24"/>
              </w:rPr>
            </w:pPr>
            <w:r w:rsidRPr="008F1E41">
              <w:rPr>
                <w:rFonts w:ascii="Times New Roman" w:eastAsia="Tahoma" w:hAnsi="Times New Roman" w:cs="Times New Roman"/>
                <w:sz w:val="24"/>
                <w:szCs w:val="24"/>
              </w:rPr>
              <w:t xml:space="preserve">Apply self-management skills </w:t>
            </w:r>
          </w:p>
        </w:tc>
        <w:tc>
          <w:tcPr>
            <w:tcW w:w="3192" w:type="dxa"/>
          </w:tcPr>
          <w:p w14:paraId="2127222E"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10</w:t>
            </w:r>
          </w:p>
        </w:tc>
      </w:tr>
      <w:tr w:rsidR="00675BA7" w:rsidRPr="008F1E41" w14:paraId="37363D99" w14:textId="77777777" w:rsidTr="00C6295C">
        <w:trPr>
          <w:trHeight w:val="120"/>
        </w:trPr>
        <w:tc>
          <w:tcPr>
            <w:tcW w:w="630" w:type="dxa"/>
          </w:tcPr>
          <w:p w14:paraId="286435C2" w14:textId="77777777" w:rsidR="00675BA7" w:rsidRPr="008F1E41" w:rsidRDefault="00675BA7" w:rsidP="005858DE">
            <w:pPr>
              <w:spacing w:line="360" w:lineRule="auto"/>
              <w:ind w:left="14" w:hanging="14"/>
              <w:rPr>
                <w:rFonts w:ascii="Times New Roman" w:eastAsia="Tahoma" w:hAnsi="Times New Roman" w:cs="Times New Roman"/>
                <w:sz w:val="24"/>
                <w:szCs w:val="24"/>
              </w:rPr>
            </w:pPr>
            <w:r w:rsidRPr="008F1E41">
              <w:rPr>
                <w:rFonts w:ascii="Times New Roman" w:eastAsia="Tahoma" w:hAnsi="Times New Roman" w:cs="Times New Roman"/>
                <w:sz w:val="24"/>
                <w:szCs w:val="24"/>
              </w:rPr>
              <w:t>2</w:t>
            </w:r>
          </w:p>
        </w:tc>
        <w:tc>
          <w:tcPr>
            <w:tcW w:w="5538" w:type="dxa"/>
          </w:tcPr>
          <w:p w14:paraId="276F2DEB" w14:textId="77777777" w:rsidR="00675BA7" w:rsidRPr="008F1E41" w:rsidRDefault="00675BA7" w:rsidP="005858DE">
            <w:pPr>
              <w:spacing w:line="360" w:lineRule="auto"/>
              <w:ind w:left="14" w:hanging="14"/>
              <w:rPr>
                <w:rFonts w:ascii="Times New Roman" w:hAnsi="Times New Roman" w:cs="Times New Roman"/>
                <w:b/>
                <w:bCs/>
                <w:sz w:val="24"/>
                <w:szCs w:val="24"/>
              </w:rPr>
            </w:pPr>
            <w:r w:rsidRPr="008F1E41">
              <w:rPr>
                <w:rFonts w:ascii="Times New Roman" w:eastAsia="Tahoma" w:hAnsi="Times New Roman" w:cs="Times New Roman"/>
                <w:sz w:val="24"/>
                <w:szCs w:val="24"/>
              </w:rPr>
              <w:t xml:space="preserve">Promote ethical practices and values </w:t>
            </w:r>
          </w:p>
        </w:tc>
        <w:tc>
          <w:tcPr>
            <w:tcW w:w="3192" w:type="dxa"/>
          </w:tcPr>
          <w:p w14:paraId="6F414D0F" w14:textId="77777777" w:rsidR="00675BA7" w:rsidRPr="008F1E41" w:rsidRDefault="00675BA7" w:rsidP="005858DE">
            <w:pPr>
              <w:spacing w:line="360" w:lineRule="auto"/>
              <w:ind w:left="14" w:hanging="14"/>
              <w:jc w:val="center"/>
              <w:rPr>
                <w:rFonts w:ascii="Times New Roman" w:hAnsi="Times New Roman" w:cs="Times New Roman"/>
                <w:sz w:val="24"/>
                <w:szCs w:val="24"/>
              </w:rPr>
            </w:pPr>
            <w:r w:rsidRPr="008F1E41">
              <w:rPr>
                <w:rFonts w:ascii="Times New Roman" w:hAnsi="Times New Roman" w:cs="Times New Roman"/>
                <w:sz w:val="24"/>
                <w:szCs w:val="24"/>
              </w:rPr>
              <w:t>4</w:t>
            </w:r>
          </w:p>
        </w:tc>
      </w:tr>
      <w:tr w:rsidR="00675BA7" w:rsidRPr="008F1E41" w14:paraId="4D879698" w14:textId="77777777" w:rsidTr="00C6295C">
        <w:trPr>
          <w:trHeight w:val="120"/>
        </w:trPr>
        <w:tc>
          <w:tcPr>
            <w:tcW w:w="630" w:type="dxa"/>
          </w:tcPr>
          <w:p w14:paraId="36E5E7E1" w14:textId="77777777" w:rsidR="00675BA7" w:rsidRPr="008F1E41" w:rsidRDefault="00675BA7" w:rsidP="005858DE">
            <w:pPr>
              <w:spacing w:line="360" w:lineRule="auto"/>
              <w:ind w:left="14" w:hanging="14"/>
              <w:rPr>
                <w:rFonts w:ascii="Times New Roman" w:eastAsia="Tahoma" w:hAnsi="Times New Roman" w:cs="Times New Roman"/>
                <w:sz w:val="24"/>
                <w:szCs w:val="24"/>
              </w:rPr>
            </w:pPr>
            <w:r w:rsidRPr="008F1E41">
              <w:rPr>
                <w:rFonts w:ascii="Times New Roman" w:eastAsia="Tahoma" w:hAnsi="Times New Roman" w:cs="Times New Roman"/>
                <w:sz w:val="24"/>
                <w:szCs w:val="24"/>
              </w:rPr>
              <w:t>3</w:t>
            </w:r>
          </w:p>
        </w:tc>
        <w:tc>
          <w:tcPr>
            <w:tcW w:w="5538" w:type="dxa"/>
          </w:tcPr>
          <w:p w14:paraId="2CFD7FA7" w14:textId="77777777" w:rsidR="00675BA7" w:rsidRPr="008F1E41" w:rsidRDefault="00675BA7" w:rsidP="005858DE">
            <w:pPr>
              <w:spacing w:line="360" w:lineRule="auto"/>
              <w:ind w:left="14" w:hanging="14"/>
              <w:rPr>
                <w:rFonts w:ascii="Times New Roman" w:eastAsia="Tahoma" w:hAnsi="Times New Roman" w:cs="Times New Roman"/>
                <w:sz w:val="24"/>
                <w:szCs w:val="24"/>
              </w:rPr>
            </w:pPr>
            <w:r w:rsidRPr="008F1E41">
              <w:rPr>
                <w:rFonts w:ascii="Times New Roman" w:eastAsia="Tahoma" w:hAnsi="Times New Roman" w:cs="Times New Roman"/>
                <w:sz w:val="24"/>
                <w:szCs w:val="24"/>
              </w:rPr>
              <w:t>Promote teamwork</w:t>
            </w:r>
          </w:p>
        </w:tc>
        <w:tc>
          <w:tcPr>
            <w:tcW w:w="3192" w:type="dxa"/>
          </w:tcPr>
          <w:p w14:paraId="1416E623"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10</w:t>
            </w:r>
          </w:p>
        </w:tc>
      </w:tr>
      <w:tr w:rsidR="00675BA7" w:rsidRPr="008F1E41" w14:paraId="65033908" w14:textId="77777777" w:rsidTr="00C6295C">
        <w:trPr>
          <w:trHeight w:val="120"/>
        </w:trPr>
        <w:tc>
          <w:tcPr>
            <w:tcW w:w="630" w:type="dxa"/>
          </w:tcPr>
          <w:p w14:paraId="65A922CD" w14:textId="77777777" w:rsidR="00675BA7" w:rsidRPr="008F1E41" w:rsidRDefault="00675BA7" w:rsidP="005858DE">
            <w:pPr>
              <w:spacing w:line="360" w:lineRule="auto"/>
              <w:ind w:left="14" w:hanging="14"/>
              <w:rPr>
                <w:rFonts w:ascii="Times New Roman" w:eastAsia="Tahoma" w:hAnsi="Times New Roman" w:cs="Times New Roman"/>
                <w:sz w:val="24"/>
                <w:szCs w:val="24"/>
              </w:rPr>
            </w:pPr>
            <w:r w:rsidRPr="008F1E41">
              <w:rPr>
                <w:rFonts w:ascii="Times New Roman" w:eastAsia="Tahoma" w:hAnsi="Times New Roman" w:cs="Times New Roman"/>
                <w:sz w:val="24"/>
                <w:szCs w:val="24"/>
              </w:rPr>
              <w:t>4</w:t>
            </w:r>
          </w:p>
        </w:tc>
        <w:tc>
          <w:tcPr>
            <w:tcW w:w="5538" w:type="dxa"/>
          </w:tcPr>
          <w:p w14:paraId="24A90DA8" w14:textId="77777777" w:rsidR="00675BA7" w:rsidRPr="008F1E41" w:rsidRDefault="00675BA7" w:rsidP="005858DE">
            <w:pPr>
              <w:spacing w:line="360" w:lineRule="auto"/>
              <w:ind w:left="14" w:hanging="14"/>
              <w:rPr>
                <w:rFonts w:ascii="Times New Roman" w:eastAsia="Tahoma" w:hAnsi="Times New Roman" w:cs="Times New Roman"/>
                <w:sz w:val="24"/>
                <w:szCs w:val="24"/>
              </w:rPr>
            </w:pPr>
            <w:r w:rsidRPr="008F1E41">
              <w:rPr>
                <w:rFonts w:ascii="Times New Roman" w:eastAsia="Tahoma" w:hAnsi="Times New Roman" w:cs="Times New Roman"/>
                <w:sz w:val="24"/>
                <w:szCs w:val="24"/>
              </w:rPr>
              <w:t>Maintain professional and personal development</w:t>
            </w:r>
          </w:p>
        </w:tc>
        <w:tc>
          <w:tcPr>
            <w:tcW w:w="3192" w:type="dxa"/>
          </w:tcPr>
          <w:p w14:paraId="047DB130"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10</w:t>
            </w:r>
          </w:p>
        </w:tc>
      </w:tr>
      <w:tr w:rsidR="00675BA7" w:rsidRPr="008F1E41" w14:paraId="78F520CA" w14:textId="77777777" w:rsidTr="00C6295C">
        <w:trPr>
          <w:trHeight w:val="120"/>
        </w:trPr>
        <w:tc>
          <w:tcPr>
            <w:tcW w:w="630" w:type="dxa"/>
          </w:tcPr>
          <w:p w14:paraId="47AFC365" w14:textId="77777777" w:rsidR="00675BA7" w:rsidRPr="008F1E41" w:rsidRDefault="00675BA7" w:rsidP="005858DE">
            <w:pPr>
              <w:spacing w:line="360" w:lineRule="auto"/>
              <w:ind w:left="14" w:hanging="14"/>
              <w:rPr>
                <w:rFonts w:ascii="Times New Roman" w:hAnsi="Times New Roman" w:cs="Times New Roman"/>
                <w:sz w:val="24"/>
                <w:szCs w:val="24"/>
              </w:rPr>
            </w:pPr>
            <w:r w:rsidRPr="008F1E41">
              <w:rPr>
                <w:rFonts w:ascii="Times New Roman" w:hAnsi="Times New Roman" w:cs="Times New Roman"/>
                <w:sz w:val="24"/>
                <w:szCs w:val="24"/>
              </w:rPr>
              <w:t>5</w:t>
            </w:r>
          </w:p>
        </w:tc>
        <w:tc>
          <w:tcPr>
            <w:tcW w:w="5538" w:type="dxa"/>
          </w:tcPr>
          <w:p w14:paraId="3CE7CB37" w14:textId="77777777" w:rsidR="00675BA7" w:rsidRPr="008F1E41" w:rsidRDefault="00675BA7" w:rsidP="005858DE">
            <w:pPr>
              <w:spacing w:line="360" w:lineRule="auto"/>
              <w:ind w:left="14" w:hanging="14"/>
              <w:rPr>
                <w:rFonts w:ascii="Times New Roman" w:hAnsi="Times New Roman" w:cs="Times New Roman"/>
                <w:sz w:val="24"/>
                <w:szCs w:val="24"/>
              </w:rPr>
            </w:pPr>
            <w:r w:rsidRPr="008F1E41">
              <w:rPr>
                <w:rFonts w:ascii="Times New Roman" w:hAnsi="Times New Roman" w:cs="Times New Roman"/>
                <w:sz w:val="24"/>
                <w:szCs w:val="24"/>
              </w:rPr>
              <w:t xml:space="preserve">Apply problem-solving skills </w:t>
            </w:r>
          </w:p>
        </w:tc>
        <w:tc>
          <w:tcPr>
            <w:tcW w:w="3192" w:type="dxa"/>
          </w:tcPr>
          <w:p w14:paraId="236BC86F"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4</w:t>
            </w:r>
          </w:p>
        </w:tc>
      </w:tr>
      <w:tr w:rsidR="00675BA7" w:rsidRPr="008F1E41" w14:paraId="50472925" w14:textId="77777777" w:rsidTr="00C6295C">
        <w:trPr>
          <w:trHeight w:val="120"/>
        </w:trPr>
        <w:tc>
          <w:tcPr>
            <w:tcW w:w="630" w:type="dxa"/>
          </w:tcPr>
          <w:p w14:paraId="6EF7D6BF" w14:textId="77777777" w:rsidR="00675BA7" w:rsidRPr="008F1E41" w:rsidRDefault="00675BA7" w:rsidP="005858DE">
            <w:pPr>
              <w:spacing w:line="360" w:lineRule="auto"/>
              <w:ind w:left="14" w:hanging="14"/>
              <w:rPr>
                <w:rFonts w:ascii="Times New Roman" w:hAnsi="Times New Roman" w:cs="Times New Roman"/>
                <w:sz w:val="24"/>
                <w:szCs w:val="24"/>
              </w:rPr>
            </w:pPr>
            <w:r w:rsidRPr="008F1E41">
              <w:rPr>
                <w:rFonts w:ascii="Times New Roman" w:hAnsi="Times New Roman" w:cs="Times New Roman"/>
                <w:sz w:val="24"/>
                <w:szCs w:val="24"/>
              </w:rPr>
              <w:t>6</w:t>
            </w:r>
          </w:p>
        </w:tc>
        <w:tc>
          <w:tcPr>
            <w:tcW w:w="5538" w:type="dxa"/>
          </w:tcPr>
          <w:p w14:paraId="34F656D9" w14:textId="77777777" w:rsidR="00675BA7" w:rsidRPr="008F1E41" w:rsidRDefault="00675BA7" w:rsidP="005858DE">
            <w:pPr>
              <w:spacing w:line="360" w:lineRule="auto"/>
              <w:ind w:left="14" w:hanging="14"/>
              <w:rPr>
                <w:rFonts w:ascii="Times New Roman" w:hAnsi="Times New Roman" w:cs="Times New Roman"/>
                <w:sz w:val="24"/>
                <w:szCs w:val="24"/>
              </w:rPr>
            </w:pPr>
            <w:r w:rsidRPr="008F1E41">
              <w:rPr>
                <w:rFonts w:ascii="Times New Roman" w:hAnsi="Times New Roman" w:cs="Times New Roman"/>
                <w:sz w:val="24"/>
                <w:szCs w:val="24"/>
              </w:rPr>
              <w:t>Promote customer care</w:t>
            </w:r>
          </w:p>
        </w:tc>
        <w:tc>
          <w:tcPr>
            <w:tcW w:w="3192" w:type="dxa"/>
          </w:tcPr>
          <w:p w14:paraId="696E873D" w14:textId="77777777" w:rsidR="00675BA7" w:rsidRPr="008F1E41" w:rsidRDefault="00675BA7" w:rsidP="005858DE">
            <w:pPr>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2</w:t>
            </w:r>
          </w:p>
        </w:tc>
      </w:tr>
      <w:tr w:rsidR="00675BA7" w:rsidRPr="008F1E41" w14:paraId="7A7A90FE" w14:textId="77777777" w:rsidTr="00C6295C">
        <w:trPr>
          <w:trHeight w:val="120"/>
        </w:trPr>
        <w:tc>
          <w:tcPr>
            <w:tcW w:w="630" w:type="dxa"/>
          </w:tcPr>
          <w:p w14:paraId="55023F31" w14:textId="77777777" w:rsidR="00675BA7" w:rsidRPr="008F1E41" w:rsidRDefault="00675BA7" w:rsidP="005858DE">
            <w:pPr>
              <w:spacing w:line="360" w:lineRule="auto"/>
              <w:ind w:left="14" w:hanging="14"/>
              <w:rPr>
                <w:rFonts w:ascii="Times New Roman" w:hAnsi="Times New Roman" w:cs="Times New Roman"/>
                <w:sz w:val="24"/>
                <w:szCs w:val="24"/>
              </w:rPr>
            </w:pPr>
          </w:p>
        </w:tc>
        <w:tc>
          <w:tcPr>
            <w:tcW w:w="5538" w:type="dxa"/>
          </w:tcPr>
          <w:p w14:paraId="523F10F8" w14:textId="77777777" w:rsidR="00675BA7" w:rsidRPr="008F1E41" w:rsidRDefault="00675BA7" w:rsidP="005858DE">
            <w:pPr>
              <w:spacing w:line="360" w:lineRule="auto"/>
              <w:ind w:left="14" w:hanging="14"/>
              <w:rPr>
                <w:rFonts w:ascii="Times New Roman" w:hAnsi="Times New Roman" w:cs="Times New Roman"/>
                <w:sz w:val="24"/>
                <w:szCs w:val="24"/>
              </w:rPr>
            </w:pPr>
          </w:p>
        </w:tc>
        <w:tc>
          <w:tcPr>
            <w:tcW w:w="3192" w:type="dxa"/>
          </w:tcPr>
          <w:p w14:paraId="587ACF96" w14:textId="77777777" w:rsidR="00675BA7" w:rsidRPr="008F1E41" w:rsidRDefault="00675BA7" w:rsidP="005858DE">
            <w:pPr>
              <w:tabs>
                <w:tab w:val="left" w:pos="284"/>
              </w:tabs>
              <w:spacing w:line="360" w:lineRule="auto"/>
              <w:ind w:left="14" w:hanging="14"/>
              <w:jc w:val="center"/>
              <w:rPr>
                <w:rFonts w:ascii="Times New Roman" w:hAnsi="Times New Roman" w:cs="Times New Roman"/>
                <w:b/>
                <w:bCs/>
                <w:sz w:val="24"/>
                <w:szCs w:val="24"/>
              </w:rPr>
            </w:pPr>
            <w:r w:rsidRPr="008F1E41">
              <w:rPr>
                <w:rFonts w:ascii="Times New Roman" w:hAnsi="Times New Roman" w:cs="Times New Roman"/>
                <w:b/>
                <w:bCs/>
                <w:sz w:val="24"/>
                <w:szCs w:val="24"/>
              </w:rPr>
              <w:t>Total 40 Hours</w:t>
            </w:r>
          </w:p>
        </w:tc>
      </w:tr>
    </w:tbl>
    <w:p w14:paraId="4B1968DE" w14:textId="77777777" w:rsidR="00675BA7" w:rsidRPr="001C747E" w:rsidRDefault="00675BA7" w:rsidP="00675BA7">
      <w:pPr>
        <w:spacing w:after="0" w:line="360" w:lineRule="auto"/>
        <w:rPr>
          <w:rFonts w:ascii="Times New Roman" w:eastAsia="Tahoma" w:hAnsi="Times New Roman" w:cs="Times New Roman"/>
          <w:b/>
          <w:sz w:val="24"/>
          <w:szCs w:val="24"/>
        </w:rPr>
      </w:pPr>
    </w:p>
    <w:p w14:paraId="28D8EB96" w14:textId="77777777" w:rsidR="00675BA7" w:rsidRPr="001C747E" w:rsidRDefault="00675BA7" w:rsidP="00675BA7">
      <w:pPr>
        <w:spacing w:after="0" w:line="360" w:lineRule="auto"/>
        <w:contextualSpacing/>
        <w:rPr>
          <w:rFonts w:ascii="Times New Roman" w:eastAsia="Calibri" w:hAnsi="Times New Roman" w:cs="Times New Roman"/>
          <w:b/>
          <w:sz w:val="24"/>
          <w:szCs w:val="24"/>
          <w:lang w:val="en-ZA"/>
        </w:rPr>
      </w:pPr>
      <w:r w:rsidRPr="001C747E">
        <w:rPr>
          <w:rFonts w:ascii="Times New Roman" w:eastAsia="Calibri" w:hAnsi="Times New Roman" w:cs="Times New Roman"/>
          <w:b/>
          <w:sz w:val="24"/>
          <w:szCs w:val="24"/>
          <w:lang w:val="en-ZA"/>
        </w:rPr>
        <w:t>Learning Outcomes, Content and Suggested Assessment Methods</w:t>
      </w: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4412"/>
        <w:gridCol w:w="2573"/>
      </w:tblGrid>
      <w:tr w:rsidR="00675BA7" w:rsidRPr="001C747E" w14:paraId="46FDFAD7" w14:textId="77777777" w:rsidTr="005858DE">
        <w:trPr>
          <w:trHeight w:val="620"/>
        </w:trPr>
        <w:tc>
          <w:tcPr>
            <w:tcW w:w="1256" w:type="pct"/>
            <w:tcBorders>
              <w:top w:val="single" w:sz="4" w:space="0" w:color="auto"/>
              <w:left w:val="single" w:sz="4" w:space="0" w:color="auto"/>
              <w:bottom w:val="single" w:sz="4" w:space="0" w:color="auto"/>
              <w:right w:val="single" w:sz="4" w:space="0" w:color="auto"/>
            </w:tcBorders>
          </w:tcPr>
          <w:p w14:paraId="24D2924A" w14:textId="77777777" w:rsidR="00675BA7" w:rsidRPr="001C747E" w:rsidRDefault="00675BA7" w:rsidP="005858DE">
            <w:p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b/>
                <w:sz w:val="24"/>
                <w:szCs w:val="24"/>
                <w:lang w:val="en-ZA"/>
              </w:rPr>
              <w:t>Learning Outcome</w:t>
            </w:r>
          </w:p>
        </w:tc>
        <w:tc>
          <w:tcPr>
            <w:tcW w:w="2365" w:type="pct"/>
            <w:tcBorders>
              <w:top w:val="single" w:sz="4" w:space="0" w:color="auto"/>
              <w:left w:val="single" w:sz="4" w:space="0" w:color="auto"/>
              <w:bottom w:val="single" w:sz="4" w:space="0" w:color="auto"/>
              <w:right w:val="single" w:sz="4" w:space="0" w:color="auto"/>
            </w:tcBorders>
          </w:tcPr>
          <w:p w14:paraId="3D42EE95" w14:textId="77777777" w:rsidR="00675BA7" w:rsidRPr="001C747E" w:rsidRDefault="00675BA7" w:rsidP="005858DE">
            <w:pPr>
              <w:spacing w:after="0" w:line="360" w:lineRule="auto"/>
              <w:rPr>
                <w:rFonts w:ascii="Times New Roman" w:eastAsia="Calibri" w:hAnsi="Times New Roman" w:cs="Times New Roman"/>
                <w:sz w:val="24"/>
                <w:szCs w:val="24"/>
                <w:lang w:val="en-ZA"/>
              </w:rPr>
            </w:pPr>
            <w:r w:rsidRPr="001C747E">
              <w:rPr>
                <w:rFonts w:ascii="Times New Roman" w:eastAsia="Calibri" w:hAnsi="Times New Roman" w:cs="Times New Roman"/>
                <w:b/>
                <w:sz w:val="24"/>
                <w:szCs w:val="24"/>
                <w:lang w:val="en-ZA"/>
              </w:rPr>
              <w:t>Content</w:t>
            </w:r>
          </w:p>
        </w:tc>
        <w:tc>
          <w:tcPr>
            <w:tcW w:w="1379" w:type="pct"/>
            <w:tcBorders>
              <w:top w:val="single" w:sz="4" w:space="0" w:color="auto"/>
              <w:left w:val="single" w:sz="4" w:space="0" w:color="auto"/>
              <w:bottom w:val="single" w:sz="4" w:space="0" w:color="auto"/>
              <w:right w:val="single" w:sz="4" w:space="0" w:color="auto"/>
            </w:tcBorders>
          </w:tcPr>
          <w:p w14:paraId="4BC7B1D4" w14:textId="77777777" w:rsidR="00675BA7" w:rsidRPr="001C747E" w:rsidRDefault="00675BA7" w:rsidP="005858DE">
            <w:pPr>
              <w:spacing w:after="0" w:line="360" w:lineRule="auto"/>
              <w:rPr>
                <w:rFonts w:ascii="Times New Roman" w:eastAsia="Calibri" w:hAnsi="Times New Roman" w:cs="Times New Roman"/>
                <w:sz w:val="24"/>
                <w:szCs w:val="24"/>
                <w:lang w:val="en-ZA"/>
              </w:rPr>
            </w:pPr>
            <w:r w:rsidRPr="001C747E">
              <w:rPr>
                <w:rFonts w:ascii="Times New Roman" w:eastAsia="Calibri" w:hAnsi="Times New Roman" w:cs="Times New Roman"/>
                <w:b/>
                <w:sz w:val="24"/>
                <w:szCs w:val="24"/>
                <w:lang w:val="en-ZA"/>
              </w:rPr>
              <w:t>Suggested Assessment Methods</w:t>
            </w:r>
          </w:p>
        </w:tc>
      </w:tr>
      <w:tr w:rsidR="00675BA7" w:rsidRPr="001C747E" w14:paraId="551C460B" w14:textId="77777777" w:rsidTr="005858DE">
        <w:trPr>
          <w:trHeight w:val="620"/>
        </w:trPr>
        <w:tc>
          <w:tcPr>
            <w:tcW w:w="1256" w:type="pct"/>
            <w:tcBorders>
              <w:top w:val="single" w:sz="4" w:space="0" w:color="auto"/>
              <w:left w:val="single" w:sz="4" w:space="0" w:color="auto"/>
              <w:bottom w:val="single" w:sz="4" w:space="0" w:color="auto"/>
              <w:right w:val="single" w:sz="4" w:space="0" w:color="auto"/>
            </w:tcBorders>
          </w:tcPr>
          <w:p w14:paraId="188CE85E" w14:textId="77777777" w:rsidR="00675BA7" w:rsidRPr="001C747E" w:rsidRDefault="00675BA7" w:rsidP="00B211DA">
            <w:pPr>
              <w:widowControl w:val="0"/>
              <w:numPr>
                <w:ilvl w:val="1"/>
                <w:numId w:val="98"/>
              </w:numPr>
              <w:kinsoku w:val="0"/>
              <w:overflowPunct w:val="0"/>
              <w:autoSpaceDE w:val="0"/>
              <w:autoSpaceDN w:val="0"/>
              <w:adjustRightInd w:val="0"/>
              <w:spacing w:after="0" w:line="360" w:lineRule="auto"/>
              <w:ind w:left="360"/>
              <w:rPr>
                <w:rFonts w:ascii="Times New Roman" w:eastAsia="Georgia" w:hAnsi="Times New Roman" w:cs="Times New Roman"/>
                <w:b/>
                <w:sz w:val="24"/>
                <w:szCs w:val="24"/>
                <w:lang w:val="en-ZA" w:bidi="en-US"/>
              </w:rPr>
            </w:pPr>
            <w:r w:rsidRPr="001C747E">
              <w:rPr>
                <w:rFonts w:ascii="Times New Roman" w:eastAsia="Tahoma" w:hAnsi="Times New Roman" w:cs="Times New Roman"/>
                <w:sz w:val="24"/>
                <w:szCs w:val="24"/>
              </w:rPr>
              <w:t>Apply self-management skills</w:t>
            </w:r>
          </w:p>
        </w:tc>
        <w:tc>
          <w:tcPr>
            <w:tcW w:w="2365" w:type="pct"/>
            <w:tcBorders>
              <w:top w:val="single" w:sz="4" w:space="0" w:color="auto"/>
              <w:left w:val="single" w:sz="4" w:space="0" w:color="auto"/>
              <w:bottom w:val="single" w:sz="4" w:space="0" w:color="auto"/>
              <w:right w:val="single" w:sz="4" w:space="0" w:color="auto"/>
            </w:tcBorders>
          </w:tcPr>
          <w:p w14:paraId="70BB24F4" w14:textId="77777777" w:rsidR="00675BA7" w:rsidRPr="001C747E" w:rsidRDefault="00675BA7" w:rsidP="00B211DA">
            <w:pPr>
              <w:numPr>
                <w:ilvl w:val="1"/>
                <w:numId w:val="9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Formulating personal vision, mission, and goals</w:t>
            </w:r>
          </w:p>
          <w:p w14:paraId="5685976E" w14:textId="77777777" w:rsidR="00675BA7" w:rsidRPr="001C747E" w:rsidRDefault="00675BA7" w:rsidP="00B211DA">
            <w:pPr>
              <w:numPr>
                <w:ilvl w:val="1"/>
                <w:numId w:val="9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Self-esteem development</w:t>
            </w:r>
          </w:p>
          <w:p w14:paraId="5E0F3B4A" w14:textId="77777777" w:rsidR="00675BA7" w:rsidRPr="001C747E" w:rsidRDefault="00675BA7" w:rsidP="00B211DA">
            <w:pPr>
              <w:numPr>
                <w:ilvl w:val="1"/>
                <w:numId w:val="9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Emotional intelligence and coping with work stress</w:t>
            </w:r>
          </w:p>
          <w:p w14:paraId="0962680B" w14:textId="77777777" w:rsidR="00675BA7" w:rsidRPr="001C747E" w:rsidRDefault="00675BA7" w:rsidP="00B211DA">
            <w:pPr>
              <w:numPr>
                <w:ilvl w:val="1"/>
                <w:numId w:val="9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 Assertiveness development</w:t>
            </w:r>
          </w:p>
          <w:p w14:paraId="1F3E1F87" w14:textId="77777777" w:rsidR="00675BA7" w:rsidRPr="001C747E" w:rsidRDefault="00675BA7" w:rsidP="00B211DA">
            <w:pPr>
              <w:numPr>
                <w:ilvl w:val="1"/>
                <w:numId w:val="9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lastRenderedPageBreak/>
              <w:t>Accountability and responsibility for one’s action</w:t>
            </w:r>
          </w:p>
          <w:p w14:paraId="2D4C33FE" w14:textId="77777777" w:rsidR="00675BA7" w:rsidRPr="001C747E" w:rsidRDefault="00675BA7" w:rsidP="00B211DA">
            <w:pPr>
              <w:numPr>
                <w:ilvl w:val="1"/>
                <w:numId w:val="9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Time management</w:t>
            </w:r>
          </w:p>
          <w:p w14:paraId="5F7368B8" w14:textId="77777777" w:rsidR="00675BA7" w:rsidRPr="001C747E" w:rsidRDefault="00675BA7" w:rsidP="00B211DA">
            <w:pPr>
              <w:numPr>
                <w:ilvl w:val="1"/>
                <w:numId w:val="9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Setting performance targets</w:t>
            </w:r>
          </w:p>
          <w:p w14:paraId="698545B0" w14:textId="77777777" w:rsidR="00675BA7" w:rsidRPr="001C747E" w:rsidRDefault="00675BA7" w:rsidP="00B211DA">
            <w:pPr>
              <w:numPr>
                <w:ilvl w:val="1"/>
                <w:numId w:val="9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Self-awareness</w:t>
            </w:r>
          </w:p>
          <w:p w14:paraId="38CF71E4" w14:textId="77777777" w:rsidR="00675BA7" w:rsidRPr="001C747E" w:rsidRDefault="00675BA7" w:rsidP="00B211DA">
            <w:pPr>
              <w:numPr>
                <w:ilvl w:val="1"/>
                <w:numId w:val="9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Motivation, initiative and proactivity</w:t>
            </w:r>
          </w:p>
          <w:p w14:paraId="09510276" w14:textId="77777777" w:rsidR="00675BA7" w:rsidRPr="001C747E" w:rsidRDefault="00675BA7" w:rsidP="00B211DA">
            <w:pPr>
              <w:numPr>
                <w:ilvl w:val="1"/>
                <w:numId w:val="9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Monitor and evaluate performance targets</w:t>
            </w:r>
          </w:p>
        </w:tc>
        <w:tc>
          <w:tcPr>
            <w:tcW w:w="1379" w:type="pct"/>
            <w:tcBorders>
              <w:top w:val="single" w:sz="4" w:space="0" w:color="auto"/>
              <w:left w:val="single" w:sz="4" w:space="0" w:color="auto"/>
              <w:bottom w:val="single" w:sz="4" w:space="0" w:color="auto"/>
              <w:right w:val="single" w:sz="4" w:space="0" w:color="auto"/>
            </w:tcBorders>
          </w:tcPr>
          <w:p w14:paraId="03D8190D" w14:textId="77777777" w:rsidR="00675BA7" w:rsidRPr="001C747E" w:rsidRDefault="00675BA7" w:rsidP="00B211DA">
            <w:pPr>
              <w:numPr>
                <w:ilvl w:val="0"/>
                <w:numId w:val="100"/>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lastRenderedPageBreak/>
              <w:t>Written assessment</w:t>
            </w:r>
          </w:p>
          <w:p w14:paraId="1445B355" w14:textId="77777777" w:rsidR="00675BA7" w:rsidRPr="001C747E" w:rsidRDefault="00675BA7" w:rsidP="00B211DA">
            <w:pPr>
              <w:numPr>
                <w:ilvl w:val="0"/>
                <w:numId w:val="100"/>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Oral assessment</w:t>
            </w:r>
          </w:p>
          <w:p w14:paraId="50FD92C7" w14:textId="77777777" w:rsidR="00675BA7" w:rsidRPr="001C747E" w:rsidRDefault="00675BA7" w:rsidP="00B211DA">
            <w:pPr>
              <w:numPr>
                <w:ilvl w:val="0"/>
                <w:numId w:val="100"/>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Third party reports </w:t>
            </w:r>
          </w:p>
          <w:p w14:paraId="2AF4C066" w14:textId="77777777" w:rsidR="00675BA7" w:rsidRPr="001C747E" w:rsidRDefault="00675BA7" w:rsidP="00B211DA">
            <w:pPr>
              <w:numPr>
                <w:ilvl w:val="0"/>
                <w:numId w:val="100"/>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Portfolio of evidence</w:t>
            </w:r>
          </w:p>
          <w:p w14:paraId="0A85D64F" w14:textId="77777777" w:rsidR="00675BA7" w:rsidRPr="001C747E" w:rsidRDefault="00675BA7" w:rsidP="00B211DA">
            <w:pPr>
              <w:numPr>
                <w:ilvl w:val="0"/>
                <w:numId w:val="100"/>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Project </w:t>
            </w:r>
          </w:p>
          <w:p w14:paraId="4B7B5297" w14:textId="77777777" w:rsidR="00675BA7" w:rsidRPr="001C747E" w:rsidRDefault="00675BA7" w:rsidP="00B211DA">
            <w:pPr>
              <w:numPr>
                <w:ilvl w:val="0"/>
                <w:numId w:val="100"/>
              </w:numPr>
              <w:spacing w:after="0" w:line="360" w:lineRule="auto"/>
              <w:ind w:left="360"/>
              <w:rPr>
                <w:rFonts w:ascii="Times New Roman" w:eastAsia="Calibri" w:hAnsi="Times New Roman" w:cs="Times New Roman"/>
                <w:b/>
                <w:sz w:val="24"/>
                <w:szCs w:val="24"/>
                <w:lang w:val="en-ZA"/>
              </w:rPr>
            </w:pPr>
            <w:r w:rsidRPr="001C747E">
              <w:rPr>
                <w:rFonts w:ascii="Times New Roman" w:eastAsia="Tahoma" w:hAnsi="Times New Roman" w:cs="Times New Roman"/>
                <w:sz w:val="24"/>
                <w:szCs w:val="24"/>
              </w:rPr>
              <w:lastRenderedPageBreak/>
              <w:t>Practical</w:t>
            </w:r>
          </w:p>
        </w:tc>
      </w:tr>
      <w:tr w:rsidR="00675BA7" w:rsidRPr="001C747E" w14:paraId="1DF3EE32" w14:textId="77777777" w:rsidTr="005858DE">
        <w:trPr>
          <w:trHeight w:val="1106"/>
        </w:trPr>
        <w:tc>
          <w:tcPr>
            <w:tcW w:w="1256" w:type="pct"/>
            <w:tcBorders>
              <w:top w:val="single" w:sz="4" w:space="0" w:color="auto"/>
              <w:left w:val="single" w:sz="4" w:space="0" w:color="auto"/>
              <w:bottom w:val="single" w:sz="4" w:space="0" w:color="auto"/>
              <w:right w:val="single" w:sz="4" w:space="0" w:color="auto"/>
            </w:tcBorders>
          </w:tcPr>
          <w:p w14:paraId="38B7F002" w14:textId="77777777" w:rsidR="00675BA7" w:rsidRPr="001C747E" w:rsidRDefault="00675BA7" w:rsidP="00B211DA">
            <w:pPr>
              <w:widowControl w:val="0"/>
              <w:numPr>
                <w:ilvl w:val="1"/>
                <w:numId w:val="98"/>
              </w:numPr>
              <w:kinsoku w:val="0"/>
              <w:overflowPunct w:val="0"/>
              <w:autoSpaceDE w:val="0"/>
              <w:autoSpaceDN w:val="0"/>
              <w:adjustRightInd w:val="0"/>
              <w:spacing w:after="0" w:line="360" w:lineRule="auto"/>
              <w:ind w:left="360"/>
              <w:rPr>
                <w:rFonts w:ascii="Times New Roman" w:eastAsia="Georgia" w:hAnsi="Times New Roman" w:cs="Times New Roman"/>
                <w:sz w:val="24"/>
                <w:szCs w:val="24"/>
                <w:lang w:bidi="en-US"/>
              </w:rPr>
            </w:pPr>
            <w:r w:rsidRPr="001C747E">
              <w:rPr>
                <w:rFonts w:ascii="Times New Roman" w:eastAsia="Tahoma" w:hAnsi="Times New Roman" w:cs="Times New Roman"/>
                <w:sz w:val="24"/>
                <w:szCs w:val="24"/>
              </w:rPr>
              <w:t>Promote ethical work practices and values</w:t>
            </w:r>
          </w:p>
        </w:tc>
        <w:tc>
          <w:tcPr>
            <w:tcW w:w="2365" w:type="pct"/>
            <w:tcBorders>
              <w:top w:val="single" w:sz="4" w:space="0" w:color="auto"/>
              <w:left w:val="single" w:sz="4" w:space="0" w:color="auto"/>
              <w:bottom w:val="single" w:sz="4" w:space="0" w:color="auto"/>
              <w:right w:val="single" w:sz="4" w:space="0" w:color="auto"/>
            </w:tcBorders>
          </w:tcPr>
          <w:p w14:paraId="037F58AB" w14:textId="77777777" w:rsidR="00675BA7" w:rsidRPr="001C747E" w:rsidRDefault="00675BA7" w:rsidP="00B211DA">
            <w:pPr>
              <w:numPr>
                <w:ilvl w:val="1"/>
                <w:numId w:val="101"/>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Integrity</w:t>
            </w:r>
          </w:p>
          <w:p w14:paraId="477946BA" w14:textId="77777777" w:rsidR="00675BA7" w:rsidRPr="001C747E" w:rsidRDefault="00675BA7" w:rsidP="00B211DA">
            <w:pPr>
              <w:numPr>
                <w:ilvl w:val="1"/>
                <w:numId w:val="101"/>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Organizational codes of conduct</w:t>
            </w:r>
          </w:p>
          <w:p w14:paraId="129B26AA" w14:textId="77777777" w:rsidR="00675BA7" w:rsidRPr="001C747E" w:rsidRDefault="00675BA7" w:rsidP="00B211DA">
            <w:pPr>
              <w:numPr>
                <w:ilvl w:val="1"/>
                <w:numId w:val="101"/>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Industry policies and procedures</w:t>
            </w:r>
          </w:p>
          <w:p w14:paraId="6526FA1C" w14:textId="77777777" w:rsidR="00675BA7" w:rsidRPr="001C747E" w:rsidRDefault="00675BA7" w:rsidP="00B211DA">
            <w:pPr>
              <w:numPr>
                <w:ilvl w:val="1"/>
                <w:numId w:val="101"/>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Professionalism</w:t>
            </w:r>
          </w:p>
          <w:p w14:paraId="2355E069" w14:textId="77777777" w:rsidR="00675BA7" w:rsidRPr="001C747E" w:rsidRDefault="00675BA7" w:rsidP="005858DE">
            <w:pPr>
              <w:spacing w:after="0" w:line="360" w:lineRule="auto"/>
              <w:ind w:left="360"/>
              <w:rPr>
                <w:rFonts w:ascii="Times New Roman" w:eastAsia="Tahoma" w:hAnsi="Times New Roman" w:cs="Times New Roman"/>
                <w:sz w:val="24"/>
                <w:szCs w:val="24"/>
              </w:rPr>
            </w:pPr>
          </w:p>
        </w:tc>
        <w:tc>
          <w:tcPr>
            <w:tcW w:w="1379" w:type="pct"/>
            <w:tcBorders>
              <w:top w:val="single" w:sz="4" w:space="0" w:color="auto"/>
              <w:left w:val="single" w:sz="4" w:space="0" w:color="auto"/>
              <w:bottom w:val="single" w:sz="4" w:space="0" w:color="auto"/>
              <w:right w:val="single" w:sz="4" w:space="0" w:color="auto"/>
            </w:tcBorders>
          </w:tcPr>
          <w:p w14:paraId="308EE6A0" w14:textId="77777777" w:rsidR="00675BA7" w:rsidRPr="001C747E" w:rsidRDefault="00675BA7" w:rsidP="00B211DA">
            <w:pPr>
              <w:numPr>
                <w:ilvl w:val="0"/>
                <w:numId w:val="8"/>
              </w:numPr>
              <w:spacing w:after="0" w:line="360" w:lineRule="auto"/>
              <w:ind w:left="282" w:hanging="284"/>
              <w:rPr>
                <w:rFonts w:ascii="Times New Roman" w:eastAsia="Tahoma" w:hAnsi="Times New Roman" w:cs="Times New Roman"/>
                <w:sz w:val="24"/>
                <w:szCs w:val="24"/>
              </w:rPr>
            </w:pPr>
            <w:r w:rsidRPr="001C747E">
              <w:rPr>
                <w:rFonts w:ascii="Times New Roman" w:eastAsia="Tahoma" w:hAnsi="Times New Roman" w:cs="Times New Roman"/>
                <w:sz w:val="24"/>
                <w:szCs w:val="24"/>
              </w:rPr>
              <w:t>Written assessment</w:t>
            </w:r>
          </w:p>
          <w:p w14:paraId="753250BA" w14:textId="77777777" w:rsidR="00675BA7" w:rsidRPr="001C747E" w:rsidRDefault="00675BA7" w:rsidP="00B211DA">
            <w:pPr>
              <w:numPr>
                <w:ilvl w:val="0"/>
                <w:numId w:val="8"/>
              </w:numPr>
              <w:spacing w:after="0" w:line="360" w:lineRule="auto"/>
              <w:ind w:left="282" w:hanging="284"/>
              <w:rPr>
                <w:rFonts w:ascii="Times New Roman" w:eastAsia="Tahoma" w:hAnsi="Times New Roman" w:cs="Times New Roman"/>
                <w:sz w:val="24"/>
                <w:szCs w:val="24"/>
              </w:rPr>
            </w:pPr>
            <w:r w:rsidRPr="001C747E">
              <w:rPr>
                <w:rFonts w:ascii="Times New Roman" w:eastAsia="Tahoma" w:hAnsi="Times New Roman" w:cs="Times New Roman"/>
                <w:sz w:val="24"/>
                <w:szCs w:val="24"/>
              </w:rPr>
              <w:t>Oral assessment</w:t>
            </w:r>
          </w:p>
          <w:p w14:paraId="264FF026" w14:textId="77777777" w:rsidR="00675BA7" w:rsidRPr="001C747E" w:rsidRDefault="00675BA7" w:rsidP="00B211DA">
            <w:pPr>
              <w:numPr>
                <w:ilvl w:val="0"/>
                <w:numId w:val="8"/>
              </w:numPr>
              <w:spacing w:after="0" w:line="360" w:lineRule="auto"/>
              <w:ind w:left="282" w:hanging="284"/>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Third party reports </w:t>
            </w:r>
          </w:p>
          <w:p w14:paraId="63BCAFF4" w14:textId="77777777" w:rsidR="00675BA7" w:rsidRPr="001C747E" w:rsidRDefault="00675BA7" w:rsidP="00B211DA">
            <w:pPr>
              <w:numPr>
                <w:ilvl w:val="0"/>
                <w:numId w:val="8"/>
              </w:numPr>
              <w:spacing w:after="0" w:line="360" w:lineRule="auto"/>
              <w:ind w:left="282" w:hanging="284"/>
              <w:rPr>
                <w:rFonts w:ascii="Times New Roman" w:eastAsia="Tahoma" w:hAnsi="Times New Roman" w:cs="Times New Roman"/>
                <w:sz w:val="24"/>
                <w:szCs w:val="24"/>
              </w:rPr>
            </w:pPr>
            <w:r w:rsidRPr="001C747E">
              <w:rPr>
                <w:rFonts w:ascii="Times New Roman" w:eastAsia="Tahoma" w:hAnsi="Times New Roman" w:cs="Times New Roman"/>
                <w:sz w:val="24"/>
                <w:szCs w:val="24"/>
              </w:rPr>
              <w:t>Portfolio of evidence</w:t>
            </w:r>
          </w:p>
          <w:p w14:paraId="58B70EC9" w14:textId="77777777" w:rsidR="00675BA7" w:rsidRPr="001C747E" w:rsidRDefault="00675BA7" w:rsidP="00B211DA">
            <w:pPr>
              <w:numPr>
                <w:ilvl w:val="0"/>
                <w:numId w:val="8"/>
              </w:numPr>
              <w:spacing w:after="0" w:line="360" w:lineRule="auto"/>
              <w:ind w:left="282" w:hanging="284"/>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Project </w:t>
            </w:r>
          </w:p>
          <w:p w14:paraId="01BF2B7C" w14:textId="77777777" w:rsidR="00675BA7" w:rsidRPr="001C747E" w:rsidRDefault="00675BA7" w:rsidP="00B211DA">
            <w:pPr>
              <w:numPr>
                <w:ilvl w:val="0"/>
                <w:numId w:val="8"/>
              </w:numPr>
              <w:spacing w:after="0" w:line="360" w:lineRule="auto"/>
              <w:ind w:left="282" w:hanging="284"/>
              <w:rPr>
                <w:rFonts w:ascii="Times New Roman" w:eastAsia="Tahoma" w:hAnsi="Times New Roman" w:cs="Times New Roman"/>
                <w:sz w:val="24"/>
                <w:szCs w:val="24"/>
              </w:rPr>
            </w:pPr>
            <w:r w:rsidRPr="001C747E">
              <w:rPr>
                <w:rFonts w:ascii="Times New Roman" w:eastAsia="Tahoma" w:hAnsi="Times New Roman" w:cs="Times New Roman"/>
                <w:sz w:val="24"/>
                <w:szCs w:val="24"/>
              </w:rPr>
              <w:t>Practical</w:t>
            </w:r>
          </w:p>
        </w:tc>
      </w:tr>
      <w:tr w:rsidR="00675BA7" w:rsidRPr="001C747E" w14:paraId="46A4B551" w14:textId="77777777" w:rsidTr="005858DE">
        <w:trPr>
          <w:trHeight w:val="440"/>
        </w:trPr>
        <w:tc>
          <w:tcPr>
            <w:tcW w:w="1256" w:type="pct"/>
            <w:tcBorders>
              <w:top w:val="single" w:sz="4" w:space="0" w:color="auto"/>
              <w:left w:val="single" w:sz="4" w:space="0" w:color="auto"/>
              <w:bottom w:val="single" w:sz="4" w:space="0" w:color="auto"/>
              <w:right w:val="single" w:sz="4" w:space="0" w:color="auto"/>
            </w:tcBorders>
          </w:tcPr>
          <w:p w14:paraId="3205A5D8" w14:textId="77777777" w:rsidR="00675BA7" w:rsidRPr="001C747E" w:rsidRDefault="00675BA7" w:rsidP="00B211DA">
            <w:pPr>
              <w:numPr>
                <w:ilvl w:val="1"/>
                <w:numId w:val="98"/>
              </w:numPr>
              <w:spacing w:after="0" w:line="360" w:lineRule="auto"/>
              <w:ind w:left="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3. Promote Teamwork </w:t>
            </w:r>
          </w:p>
          <w:p w14:paraId="1DB82A5C" w14:textId="77777777" w:rsidR="00675BA7" w:rsidRPr="001C747E" w:rsidRDefault="00675BA7" w:rsidP="005858DE">
            <w:pPr>
              <w:widowControl w:val="0"/>
              <w:kinsoku w:val="0"/>
              <w:overflowPunct w:val="0"/>
              <w:autoSpaceDE w:val="0"/>
              <w:autoSpaceDN w:val="0"/>
              <w:adjustRightInd w:val="0"/>
              <w:spacing w:after="0" w:line="360" w:lineRule="auto"/>
              <w:rPr>
                <w:rFonts w:ascii="Times New Roman" w:eastAsia="Georgia" w:hAnsi="Times New Roman" w:cs="Times New Roman"/>
                <w:sz w:val="24"/>
                <w:szCs w:val="24"/>
                <w:lang w:bidi="en-US"/>
              </w:rPr>
            </w:pPr>
          </w:p>
        </w:tc>
        <w:tc>
          <w:tcPr>
            <w:tcW w:w="2365" w:type="pct"/>
            <w:tcBorders>
              <w:top w:val="single" w:sz="4" w:space="0" w:color="auto"/>
              <w:left w:val="single" w:sz="4" w:space="0" w:color="auto"/>
              <w:bottom w:val="single" w:sz="4" w:space="0" w:color="auto"/>
              <w:right w:val="single" w:sz="4" w:space="0" w:color="auto"/>
            </w:tcBorders>
          </w:tcPr>
          <w:p w14:paraId="3D3DCB90" w14:textId="77777777" w:rsidR="00675BA7" w:rsidRPr="001C747E" w:rsidRDefault="00675BA7" w:rsidP="00B211DA">
            <w:pPr>
              <w:numPr>
                <w:ilvl w:val="1"/>
                <w:numId w:val="102"/>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Teams</w:t>
            </w:r>
          </w:p>
          <w:p w14:paraId="06B71960" w14:textId="77777777" w:rsidR="00675BA7" w:rsidRPr="001C747E" w:rsidRDefault="00675BA7" w:rsidP="00B211DA">
            <w:pPr>
              <w:pStyle w:val="TOC2"/>
              <w:numPr>
                <w:ilvl w:val="2"/>
                <w:numId w:val="10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Small work group</w:t>
            </w:r>
          </w:p>
          <w:p w14:paraId="395524FC" w14:textId="77777777" w:rsidR="00675BA7" w:rsidRPr="001C747E" w:rsidRDefault="00675BA7" w:rsidP="00B211DA">
            <w:pPr>
              <w:pStyle w:val="TOC2"/>
              <w:numPr>
                <w:ilvl w:val="2"/>
                <w:numId w:val="10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Staff in a section/department</w:t>
            </w:r>
          </w:p>
          <w:p w14:paraId="1278985D" w14:textId="77777777" w:rsidR="00675BA7" w:rsidRPr="001C747E" w:rsidRDefault="00675BA7" w:rsidP="00B211DA">
            <w:pPr>
              <w:pStyle w:val="TOC2"/>
              <w:numPr>
                <w:ilvl w:val="2"/>
                <w:numId w:val="10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Inter-agency group</w:t>
            </w:r>
          </w:p>
          <w:p w14:paraId="3779DFD5" w14:textId="77777777" w:rsidR="00675BA7" w:rsidRPr="001C747E" w:rsidRDefault="00675BA7" w:rsidP="00B211DA">
            <w:pPr>
              <w:pStyle w:val="TOC2"/>
              <w:numPr>
                <w:ilvl w:val="2"/>
                <w:numId w:val="102"/>
              </w:numPr>
              <w:spacing w:after="0" w:line="360" w:lineRule="auto"/>
              <w:rPr>
                <w:rFonts w:ascii="Times New Roman" w:eastAsia="Tahoma" w:hAnsi="Times New Roman" w:cs="Times New Roman"/>
                <w:sz w:val="24"/>
                <w:szCs w:val="24"/>
              </w:rPr>
            </w:pPr>
            <w:r w:rsidRPr="001C747E">
              <w:rPr>
                <w:rFonts w:ascii="Times New Roman" w:hAnsi="Times New Roman" w:cs="Times New Roman"/>
                <w:kern w:val="2"/>
                <w:sz w:val="24"/>
                <w:szCs w:val="24"/>
                <w:lang w:val="en-GB" w:eastAsia="en-GB"/>
              </w:rPr>
              <w:t>Virtual teams</w:t>
            </w:r>
          </w:p>
          <w:p w14:paraId="598CC31F" w14:textId="77777777" w:rsidR="00675BA7" w:rsidRPr="001C747E" w:rsidRDefault="00675BA7" w:rsidP="00B211DA">
            <w:pPr>
              <w:numPr>
                <w:ilvl w:val="1"/>
                <w:numId w:val="102"/>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Team roles and objectives </w:t>
            </w:r>
          </w:p>
          <w:p w14:paraId="082666D0" w14:textId="77777777" w:rsidR="00675BA7" w:rsidRPr="001C747E" w:rsidRDefault="00675BA7" w:rsidP="00B211DA">
            <w:pPr>
              <w:numPr>
                <w:ilvl w:val="1"/>
                <w:numId w:val="102"/>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Team activities</w:t>
            </w:r>
          </w:p>
          <w:p w14:paraId="4442F847" w14:textId="77777777" w:rsidR="00675BA7" w:rsidRPr="001C747E" w:rsidRDefault="00675BA7" w:rsidP="00B211DA">
            <w:pPr>
              <w:numPr>
                <w:ilvl w:val="1"/>
                <w:numId w:val="102"/>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Team performance and evaluation</w:t>
            </w:r>
          </w:p>
          <w:p w14:paraId="583B96E8" w14:textId="77777777" w:rsidR="00675BA7" w:rsidRPr="001C747E" w:rsidRDefault="00675BA7" w:rsidP="00B211DA">
            <w:pPr>
              <w:numPr>
                <w:ilvl w:val="1"/>
                <w:numId w:val="102"/>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Conflicts and conflict resolution</w:t>
            </w:r>
          </w:p>
          <w:p w14:paraId="01191754" w14:textId="77777777" w:rsidR="00675BA7" w:rsidRPr="001C747E" w:rsidRDefault="00675BA7" w:rsidP="00B211DA">
            <w:pPr>
              <w:pStyle w:val="TOC2"/>
              <w:numPr>
                <w:ilvl w:val="2"/>
                <w:numId w:val="102"/>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Interpersonal conflict</w:t>
            </w:r>
          </w:p>
          <w:p w14:paraId="3AA0AB36" w14:textId="77777777" w:rsidR="00675BA7" w:rsidRPr="001C747E" w:rsidRDefault="00675BA7" w:rsidP="00B211DA">
            <w:pPr>
              <w:pStyle w:val="TOC2"/>
              <w:numPr>
                <w:ilvl w:val="2"/>
                <w:numId w:val="102"/>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Intrapersonal conflict</w:t>
            </w:r>
          </w:p>
          <w:p w14:paraId="40D50B36" w14:textId="77777777" w:rsidR="00675BA7" w:rsidRPr="001C747E" w:rsidRDefault="00675BA7" w:rsidP="005858DE">
            <w:p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3.5.3 Intergroup conflict</w:t>
            </w:r>
          </w:p>
          <w:p w14:paraId="481BFEB1" w14:textId="77777777" w:rsidR="00675BA7" w:rsidRPr="001C747E" w:rsidRDefault="00675BA7" w:rsidP="005858DE">
            <w:p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3.5.4 Intragroup conflict</w:t>
            </w:r>
          </w:p>
          <w:p w14:paraId="7506B19A" w14:textId="77777777" w:rsidR="00675BA7" w:rsidRPr="001C747E" w:rsidRDefault="00675BA7" w:rsidP="00B211DA">
            <w:pPr>
              <w:numPr>
                <w:ilvl w:val="1"/>
                <w:numId w:val="102"/>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Gender and diversity</w:t>
            </w:r>
          </w:p>
          <w:p w14:paraId="1CD850F7" w14:textId="77777777" w:rsidR="00675BA7" w:rsidRPr="001C747E" w:rsidRDefault="00675BA7" w:rsidP="00B211DA">
            <w:pPr>
              <w:numPr>
                <w:ilvl w:val="1"/>
                <w:numId w:val="102"/>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Healthy workplace relationships</w:t>
            </w:r>
          </w:p>
          <w:p w14:paraId="31A6DC7D" w14:textId="77777777" w:rsidR="00675BA7" w:rsidRPr="001C747E" w:rsidRDefault="00675BA7" w:rsidP="00B211DA">
            <w:pPr>
              <w:pStyle w:val="TOC2"/>
              <w:numPr>
                <w:ilvl w:val="2"/>
                <w:numId w:val="10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Man/Woman</w:t>
            </w:r>
          </w:p>
          <w:p w14:paraId="69656932" w14:textId="77777777" w:rsidR="00675BA7" w:rsidRPr="001C747E" w:rsidRDefault="00675BA7" w:rsidP="00B211DA">
            <w:pPr>
              <w:pStyle w:val="TOC2"/>
              <w:numPr>
                <w:ilvl w:val="2"/>
                <w:numId w:val="10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lastRenderedPageBreak/>
              <w:t>Trainer/trainee</w:t>
            </w:r>
          </w:p>
          <w:p w14:paraId="72818F6F" w14:textId="77777777" w:rsidR="00675BA7" w:rsidRPr="001C747E" w:rsidRDefault="00675BA7" w:rsidP="00B211DA">
            <w:pPr>
              <w:pStyle w:val="TOC2"/>
              <w:numPr>
                <w:ilvl w:val="2"/>
                <w:numId w:val="10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Employee/employer</w:t>
            </w:r>
          </w:p>
          <w:p w14:paraId="6F688138" w14:textId="77777777" w:rsidR="00675BA7" w:rsidRPr="001C747E" w:rsidRDefault="00675BA7" w:rsidP="00B211DA">
            <w:pPr>
              <w:pStyle w:val="TOC2"/>
              <w:numPr>
                <w:ilvl w:val="2"/>
                <w:numId w:val="10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Client/service provider</w:t>
            </w:r>
          </w:p>
          <w:p w14:paraId="173230C4" w14:textId="77777777" w:rsidR="00675BA7" w:rsidRPr="001C747E" w:rsidRDefault="00675BA7" w:rsidP="00B211DA">
            <w:pPr>
              <w:pStyle w:val="TOC2"/>
              <w:numPr>
                <w:ilvl w:val="2"/>
                <w:numId w:val="10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Husband/wife</w:t>
            </w:r>
          </w:p>
          <w:p w14:paraId="7B858692" w14:textId="77777777" w:rsidR="00675BA7" w:rsidRPr="001C747E" w:rsidRDefault="00675BA7" w:rsidP="00B211DA">
            <w:pPr>
              <w:pStyle w:val="TOC2"/>
              <w:numPr>
                <w:ilvl w:val="2"/>
                <w:numId w:val="10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Boy/girl</w:t>
            </w:r>
          </w:p>
          <w:p w14:paraId="4C889828" w14:textId="77777777" w:rsidR="00675BA7" w:rsidRPr="001C747E" w:rsidRDefault="00675BA7" w:rsidP="00B211DA">
            <w:pPr>
              <w:pStyle w:val="TOC2"/>
              <w:numPr>
                <w:ilvl w:val="2"/>
                <w:numId w:val="10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Parent/child</w:t>
            </w:r>
          </w:p>
          <w:p w14:paraId="2F421FF5" w14:textId="77777777" w:rsidR="00675BA7" w:rsidRPr="001C747E" w:rsidRDefault="00675BA7" w:rsidP="00B211DA">
            <w:pPr>
              <w:pStyle w:val="TOC2"/>
              <w:numPr>
                <w:ilvl w:val="2"/>
                <w:numId w:val="10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Sibling relationships</w:t>
            </w:r>
          </w:p>
          <w:p w14:paraId="16D0C349" w14:textId="77777777" w:rsidR="00675BA7" w:rsidRPr="001C747E" w:rsidRDefault="00675BA7" w:rsidP="00B211DA">
            <w:pPr>
              <w:numPr>
                <w:ilvl w:val="1"/>
                <w:numId w:val="102"/>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Adaptability and flexibility</w:t>
            </w:r>
          </w:p>
        </w:tc>
        <w:tc>
          <w:tcPr>
            <w:tcW w:w="1379" w:type="pct"/>
            <w:tcBorders>
              <w:top w:val="single" w:sz="4" w:space="0" w:color="auto"/>
              <w:left w:val="single" w:sz="4" w:space="0" w:color="auto"/>
              <w:bottom w:val="single" w:sz="4" w:space="0" w:color="auto"/>
              <w:right w:val="single" w:sz="4" w:space="0" w:color="auto"/>
            </w:tcBorders>
          </w:tcPr>
          <w:p w14:paraId="61E093B8" w14:textId="77777777" w:rsidR="00675BA7" w:rsidRPr="001C747E" w:rsidRDefault="00675BA7" w:rsidP="00B211DA">
            <w:pPr>
              <w:numPr>
                <w:ilvl w:val="0"/>
                <w:numId w:val="103"/>
              </w:numPr>
              <w:spacing w:after="0" w:line="360" w:lineRule="auto"/>
              <w:ind w:left="360"/>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lastRenderedPageBreak/>
              <w:t>Written assessment</w:t>
            </w:r>
          </w:p>
          <w:p w14:paraId="7F8FEFA1" w14:textId="77777777" w:rsidR="00675BA7" w:rsidRPr="001C747E" w:rsidRDefault="00675BA7" w:rsidP="00B211DA">
            <w:pPr>
              <w:numPr>
                <w:ilvl w:val="0"/>
                <w:numId w:val="103"/>
              </w:numPr>
              <w:spacing w:after="0" w:line="360" w:lineRule="auto"/>
              <w:ind w:left="360"/>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Oral assessment</w:t>
            </w:r>
          </w:p>
          <w:p w14:paraId="4FE8E202" w14:textId="77777777" w:rsidR="00675BA7" w:rsidRPr="001C747E" w:rsidRDefault="00675BA7" w:rsidP="00B211DA">
            <w:pPr>
              <w:numPr>
                <w:ilvl w:val="0"/>
                <w:numId w:val="103"/>
              </w:numPr>
              <w:spacing w:after="0" w:line="360" w:lineRule="auto"/>
              <w:ind w:left="360"/>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 xml:space="preserve">Third party reports </w:t>
            </w:r>
          </w:p>
          <w:p w14:paraId="34333D92" w14:textId="77777777" w:rsidR="00675BA7" w:rsidRPr="001C747E" w:rsidRDefault="00675BA7" w:rsidP="00B211DA">
            <w:pPr>
              <w:numPr>
                <w:ilvl w:val="0"/>
                <w:numId w:val="103"/>
              </w:numPr>
              <w:spacing w:after="0" w:line="360" w:lineRule="auto"/>
              <w:ind w:left="360"/>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Portfolio of evidence</w:t>
            </w:r>
          </w:p>
          <w:p w14:paraId="2CCDD186" w14:textId="77777777" w:rsidR="00675BA7" w:rsidRPr="001C747E" w:rsidRDefault="00675BA7" w:rsidP="00B211DA">
            <w:pPr>
              <w:numPr>
                <w:ilvl w:val="0"/>
                <w:numId w:val="103"/>
              </w:numPr>
              <w:spacing w:after="0" w:line="360" w:lineRule="auto"/>
              <w:ind w:left="360"/>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 xml:space="preserve">Project </w:t>
            </w:r>
          </w:p>
          <w:p w14:paraId="6EEBC018" w14:textId="77777777" w:rsidR="00675BA7" w:rsidRPr="001C747E" w:rsidRDefault="00675BA7" w:rsidP="00B211DA">
            <w:pPr>
              <w:widowControl w:val="0"/>
              <w:numPr>
                <w:ilvl w:val="0"/>
                <w:numId w:val="103"/>
              </w:numPr>
              <w:kinsoku w:val="0"/>
              <w:overflowPunct w:val="0"/>
              <w:autoSpaceDE w:val="0"/>
              <w:autoSpaceDN w:val="0"/>
              <w:adjustRightInd w:val="0"/>
              <w:spacing w:after="0" w:line="360" w:lineRule="auto"/>
              <w:ind w:left="360"/>
              <w:rPr>
                <w:rFonts w:ascii="Times New Roman" w:eastAsia="Georgia" w:hAnsi="Times New Roman" w:cs="Times New Roman"/>
                <w:sz w:val="24"/>
                <w:szCs w:val="24"/>
                <w:lang w:bidi="en-US"/>
              </w:rPr>
            </w:pPr>
            <w:r w:rsidRPr="001C747E">
              <w:rPr>
                <w:rFonts w:ascii="Times New Roman" w:eastAsia="Tahoma" w:hAnsi="Times New Roman" w:cs="Times New Roman"/>
                <w:sz w:val="24"/>
                <w:szCs w:val="24"/>
              </w:rPr>
              <w:t>Practical</w:t>
            </w:r>
          </w:p>
          <w:p w14:paraId="65353E52" w14:textId="77777777" w:rsidR="00675BA7" w:rsidRPr="001C747E" w:rsidRDefault="00675BA7" w:rsidP="005858DE">
            <w:pPr>
              <w:spacing w:after="0" w:line="360" w:lineRule="auto"/>
              <w:rPr>
                <w:rFonts w:ascii="Times New Roman" w:eastAsia="Georgia" w:hAnsi="Times New Roman" w:cs="Times New Roman"/>
                <w:sz w:val="24"/>
                <w:szCs w:val="24"/>
                <w:lang w:bidi="en-US"/>
              </w:rPr>
            </w:pPr>
          </w:p>
        </w:tc>
      </w:tr>
      <w:tr w:rsidR="00675BA7" w:rsidRPr="001C747E" w14:paraId="6B383EBE" w14:textId="77777777" w:rsidTr="005858DE">
        <w:trPr>
          <w:trHeight w:val="800"/>
        </w:trPr>
        <w:tc>
          <w:tcPr>
            <w:tcW w:w="1256" w:type="pct"/>
            <w:tcBorders>
              <w:top w:val="single" w:sz="4" w:space="0" w:color="auto"/>
              <w:left w:val="single" w:sz="4" w:space="0" w:color="auto"/>
              <w:bottom w:val="single" w:sz="4" w:space="0" w:color="auto"/>
              <w:right w:val="single" w:sz="4" w:space="0" w:color="auto"/>
            </w:tcBorders>
          </w:tcPr>
          <w:p w14:paraId="37CCC2FC" w14:textId="77777777" w:rsidR="00675BA7" w:rsidRPr="001C747E" w:rsidRDefault="00675BA7" w:rsidP="00B211DA">
            <w:pPr>
              <w:widowControl w:val="0"/>
              <w:numPr>
                <w:ilvl w:val="1"/>
                <w:numId w:val="98"/>
              </w:numPr>
              <w:kinsoku w:val="0"/>
              <w:overflowPunct w:val="0"/>
              <w:autoSpaceDE w:val="0"/>
              <w:autoSpaceDN w:val="0"/>
              <w:adjustRightInd w:val="0"/>
              <w:spacing w:after="0" w:line="360" w:lineRule="auto"/>
              <w:ind w:left="360"/>
              <w:rPr>
                <w:rFonts w:ascii="Times New Roman" w:eastAsia="Georgia" w:hAnsi="Times New Roman" w:cs="Times New Roman"/>
                <w:sz w:val="24"/>
                <w:szCs w:val="24"/>
                <w:lang w:bidi="en-US"/>
              </w:rPr>
            </w:pPr>
            <w:r w:rsidRPr="001C747E">
              <w:rPr>
                <w:rFonts w:ascii="Times New Roman" w:eastAsia="Tahoma" w:hAnsi="Times New Roman" w:cs="Times New Roman"/>
                <w:sz w:val="24"/>
                <w:szCs w:val="24"/>
              </w:rPr>
              <w:t>Maintain professional and personal development</w:t>
            </w:r>
          </w:p>
        </w:tc>
        <w:tc>
          <w:tcPr>
            <w:tcW w:w="2365" w:type="pct"/>
            <w:tcBorders>
              <w:top w:val="single" w:sz="4" w:space="0" w:color="auto"/>
              <w:left w:val="single" w:sz="4" w:space="0" w:color="auto"/>
              <w:bottom w:val="single" w:sz="4" w:space="0" w:color="auto"/>
              <w:right w:val="single" w:sz="4" w:space="0" w:color="auto"/>
            </w:tcBorders>
          </w:tcPr>
          <w:p w14:paraId="4561203A" w14:textId="77777777" w:rsidR="00675BA7" w:rsidRPr="001C747E" w:rsidRDefault="00675BA7" w:rsidP="00B211DA">
            <w:pPr>
              <w:numPr>
                <w:ilvl w:val="1"/>
                <w:numId w:val="104"/>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Personal growth and development </w:t>
            </w:r>
          </w:p>
          <w:p w14:paraId="3A1E3360" w14:textId="77777777" w:rsidR="00675BA7" w:rsidRPr="001C747E" w:rsidRDefault="00675BA7" w:rsidP="005858DE">
            <w:p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4.1.1 Growth in the job</w:t>
            </w:r>
          </w:p>
          <w:p w14:paraId="33A5CFB4" w14:textId="77777777" w:rsidR="00675BA7" w:rsidRPr="001C747E" w:rsidRDefault="00675BA7" w:rsidP="00B211DA">
            <w:pPr>
              <w:pStyle w:val="TOC2"/>
              <w:numPr>
                <w:ilvl w:val="2"/>
                <w:numId w:val="110"/>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Career mobility</w:t>
            </w:r>
          </w:p>
          <w:p w14:paraId="7B1E0075" w14:textId="77777777" w:rsidR="00675BA7" w:rsidRPr="001C747E" w:rsidRDefault="00675BA7" w:rsidP="00B211DA">
            <w:pPr>
              <w:pStyle w:val="TOC2"/>
              <w:numPr>
                <w:ilvl w:val="2"/>
                <w:numId w:val="110"/>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Gains and exposure the job gives</w:t>
            </w:r>
          </w:p>
          <w:p w14:paraId="49048110" w14:textId="77777777" w:rsidR="00675BA7" w:rsidRPr="001C747E" w:rsidRDefault="00675BA7" w:rsidP="00B211DA">
            <w:pPr>
              <w:pStyle w:val="TOC2"/>
              <w:numPr>
                <w:ilvl w:val="2"/>
                <w:numId w:val="110"/>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Net workings</w:t>
            </w:r>
          </w:p>
          <w:p w14:paraId="4CD826B1" w14:textId="77777777" w:rsidR="00675BA7" w:rsidRPr="001C747E" w:rsidRDefault="00675BA7" w:rsidP="00B211DA">
            <w:pPr>
              <w:pStyle w:val="TOC2"/>
              <w:numPr>
                <w:ilvl w:val="2"/>
                <w:numId w:val="110"/>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 xml:space="preserve">Benefits that accrue to the individual as a result of noteworthy performance. </w:t>
            </w:r>
          </w:p>
          <w:p w14:paraId="1B513303" w14:textId="77777777" w:rsidR="00675BA7" w:rsidRPr="001C747E" w:rsidRDefault="00675BA7" w:rsidP="00B211DA">
            <w:pPr>
              <w:pStyle w:val="TOC2"/>
              <w:numPr>
                <w:ilvl w:val="1"/>
                <w:numId w:val="110"/>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Training and career opportunities</w:t>
            </w:r>
          </w:p>
          <w:p w14:paraId="151EC459" w14:textId="77777777" w:rsidR="00675BA7" w:rsidRPr="001C747E" w:rsidRDefault="00675BA7" w:rsidP="005858DE">
            <w:p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4.2.1 Participation in training programs</w:t>
            </w:r>
          </w:p>
          <w:p w14:paraId="585F3E08" w14:textId="77777777" w:rsidR="00675BA7" w:rsidRPr="001C747E" w:rsidRDefault="00675BA7" w:rsidP="00B211DA">
            <w:pPr>
              <w:pStyle w:val="TOC2"/>
              <w:numPr>
                <w:ilvl w:val="2"/>
                <w:numId w:val="111"/>
              </w:numPr>
              <w:spacing w:after="0" w:line="360" w:lineRule="auto"/>
              <w:ind w:left="0"/>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4.2.2 Serving as Resource Persons in conferences and workshops</w:t>
            </w:r>
          </w:p>
          <w:p w14:paraId="58DB9F7B" w14:textId="77777777" w:rsidR="00675BA7" w:rsidRPr="001C747E" w:rsidRDefault="00675BA7" w:rsidP="00B211DA">
            <w:pPr>
              <w:pStyle w:val="TOC2"/>
              <w:numPr>
                <w:ilvl w:val="2"/>
                <w:numId w:val="111"/>
              </w:numPr>
              <w:spacing w:after="0" w:line="360" w:lineRule="auto"/>
              <w:ind w:left="0"/>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4.2.3 Capacity building</w:t>
            </w:r>
          </w:p>
          <w:p w14:paraId="7C822512" w14:textId="77777777" w:rsidR="00675BA7" w:rsidRPr="001C747E" w:rsidRDefault="00675BA7" w:rsidP="00B211DA">
            <w:pPr>
              <w:pStyle w:val="TOC2"/>
              <w:numPr>
                <w:ilvl w:val="1"/>
                <w:numId w:val="111"/>
              </w:numPr>
              <w:spacing w:after="0" w:line="360" w:lineRule="auto"/>
              <w:rPr>
                <w:rFonts w:ascii="Times New Roman" w:hAnsi="Times New Roman" w:cs="Times New Roman"/>
                <w:kern w:val="2"/>
                <w:sz w:val="24"/>
                <w:szCs w:val="24"/>
                <w:lang w:val="en-GB" w:eastAsia="en-GB"/>
              </w:rPr>
            </w:pPr>
            <w:r w:rsidRPr="001C747E">
              <w:rPr>
                <w:rFonts w:ascii="Times New Roman" w:eastAsia="Tahoma" w:hAnsi="Times New Roman" w:cs="Times New Roman"/>
                <w:sz w:val="24"/>
                <w:szCs w:val="24"/>
              </w:rPr>
              <w:t>Training resources</w:t>
            </w:r>
          </w:p>
          <w:p w14:paraId="27D51941" w14:textId="77777777" w:rsidR="00675BA7" w:rsidRPr="001C747E" w:rsidRDefault="00675BA7" w:rsidP="00B211DA">
            <w:pPr>
              <w:pStyle w:val="TOC2"/>
              <w:numPr>
                <w:ilvl w:val="2"/>
                <w:numId w:val="11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Human</w:t>
            </w:r>
          </w:p>
          <w:p w14:paraId="353693E0" w14:textId="77777777" w:rsidR="00675BA7" w:rsidRPr="001C747E" w:rsidRDefault="00675BA7" w:rsidP="00B211DA">
            <w:pPr>
              <w:pStyle w:val="TOC2"/>
              <w:numPr>
                <w:ilvl w:val="2"/>
                <w:numId w:val="11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Financial</w:t>
            </w:r>
          </w:p>
          <w:p w14:paraId="09D3DA3C" w14:textId="77777777" w:rsidR="00675BA7" w:rsidRPr="001C747E" w:rsidRDefault="00675BA7" w:rsidP="00B211DA">
            <w:pPr>
              <w:pStyle w:val="TOC2"/>
              <w:numPr>
                <w:ilvl w:val="2"/>
                <w:numId w:val="11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Technology</w:t>
            </w:r>
          </w:p>
          <w:p w14:paraId="1F67EBD1" w14:textId="77777777" w:rsidR="00675BA7" w:rsidRPr="001C747E" w:rsidRDefault="00675BA7" w:rsidP="00B211DA">
            <w:pPr>
              <w:pStyle w:val="TOC2"/>
              <w:numPr>
                <w:ilvl w:val="1"/>
                <w:numId w:val="11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Licenses and certificates for professional growth and development</w:t>
            </w:r>
          </w:p>
          <w:p w14:paraId="70CE775B" w14:textId="77777777" w:rsidR="00675BA7" w:rsidRPr="001C747E" w:rsidRDefault="00675BA7" w:rsidP="00B211DA">
            <w:pPr>
              <w:pStyle w:val="TOC2"/>
              <w:numPr>
                <w:ilvl w:val="1"/>
                <w:numId w:val="11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Recognition in career advancement</w:t>
            </w:r>
          </w:p>
          <w:p w14:paraId="3BC5D45F" w14:textId="77777777" w:rsidR="00675BA7" w:rsidRPr="001C747E" w:rsidRDefault="00675BA7" w:rsidP="00B211DA">
            <w:pPr>
              <w:pStyle w:val="TOC2"/>
              <w:numPr>
                <w:ilvl w:val="1"/>
                <w:numId w:val="11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lastRenderedPageBreak/>
              <w:t>Pursuing personal and organizational goals</w:t>
            </w:r>
          </w:p>
          <w:p w14:paraId="2F711329" w14:textId="77777777" w:rsidR="00675BA7" w:rsidRPr="001C747E" w:rsidRDefault="00675BA7" w:rsidP="00B211DA">
            <w:pPr>
              <w:pStyle w:val="TOC2"/>
              <w:numPr>
                <w:ilvl w:val="1"/>
                <w:numId w:val="11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Work-life balance</w:t>
            </w:r>
          </w:p>
          <w:p w14:paraId="1FF8CCC9" w14:textId="77777777" w:rsidR="00675BA7" w:rsidRPr="001C747E" w:rsidRDefault="00675BA7" w:rsidP="00B211DA">
            <w:pPr>
              <w:pStyle w:val="TOC2"/>
              <w:numPr>
                <w:ilvl w:val="1"/>
                <w:numId w:val="112"/>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Dynamism and on-the-job learning</w:t>
            </w:r>
          </w:p>
        </w:tc>
        <w:tc>
          <w:tcPr>
            <w:tcW w:w="1379" w:type="pct"/>
            <w:tcBorders>
              <w:top w:val="single" w:sz="4" w:space="0" w:color="auto"/>
              <w:left w:val="single" w:sz="4" w:space="0" w:color="auto"/>
              <w:bottom w:val="single" w:sz="4" w:space="0" w:color="auto"/>
              <w:right w:val="single" w:sz="4" w:space="0" w:color="auto"/>
            </w:tcBorders>
          </w:tcPr>
          <w:p w14:paraId="26D4FA09" w14:textId="77777777" w:rsidR="00675BA7" w:rsidRPr="001C747E" w:rsidRDefault="00675BA7" w:rsidP="005858DE">
            <w:pPr>
              <w:spacing w:after="0" w:line="360" w:lineRule="auto"/>
              <w:rPr>
                <w:rFonts w:ascii="Times New Roman" w:eastAsia="Tahoma" w:hAnsi="Times New Roman" w:cs="Times New Roman"/>
                <w:sz w:val="24"/>
                <w:szCs w:val="24"/>
              </w:rPr>
            </w:pPr>
          </w:p>
          <w:p w14:paraId="5388FBE4" w14:textId="77777777" w:rsidR="00675BA7" w:rsidRPr="001C747E" w:rsidRDefault="00675BA7" w:rsidP="00B211DA">
            <w:pPr>
              <w:numPr>
                <w:ilvl w:val="0"/>
                <w:numId w:val="8"/>
              </w:numPr>
              <w:spacing w:after="0" w:line="360" w:lineRule="auto"/>
              <w:ind w:left="282" w:hanging="284"/>
              <w:rPr>
                <w:rFonts w:ascii="Times New Roman" w:eastAsia="Tahoma" w:hAnsi="Times New Roman" w:cs="Times New Roman"/>
                <w:sz w:val="24"/>
                <w:szCs w:val="24"/>
              </w:rPr>
            </w:pPr>
            <w:r w:rsidRPr="001C747E">
              <w:rPr>
                <w:rFonts w:ascii="Times New Roman" w:eastAsia="Tahoma" w:hAnsi="Times New Roman" w:cs="Times New Roman"/>
                <w:sz w:val="24"/>
                <w:szCs w:val="24"/>
              </w:rPr>
              <w:t>Written assessment</w:t>
            </w:r>
          </w:p>
          <w:p w14:paraId="493444C0" w14:textId="77777777" w:rsidR="00675BA7" w:rsidRPr="001C747E" w:rsidRDefault="00675BA7" w:rsidP="00B211DA">
            <w:pPr>
              <w:numPr>
                <w:ilvl w:val="0"/>
                <w:numId w:val="8"/>
              </w:numPr>
              <w:spacing w:after="0" w:line="360" w:lineRule="auto"/>
              <w:ind w:left="282" w:hanging="284"/>
              <w:rPr>
                <w:rFonts w:ascii="Times New Roman" w:eastAsia="Tahoma" w:hAnsi="Times New Roman" w:cs="Times New Roman"/>
                <w:sz w:val="24"/>
                <w:szCs w:val="24"/>
              </w:rPr>
            </w:pPr>
            <w:r w:rsidRPr="001C747E">
              <w:rPr>
                <w:rFonts w:ascii="Times New Roman" w:eastAsia="Tahoma" w:hAnsi="Times New Roman" w:cs="Times New Roman"/>
                <w:sz w:val="24"/>
                <w:szCs w:val="24"/>
              </w:rPr>
              <w:t>Oral assessment</w:t>
            </w:r>
          </w:p>
          <w:p w14:paraId="753E5B4E" w14:textId="77777777" w:rsidR="00675BA7" w:rsidRPr="001C747E" w:rsidRDefault="00675BA7" w:rsidP="00B211DA">
            <w:pPr>
              <w:numPr>
                <w:ilvl w:val="0"/>
                <w:numId w:val="8"/>
              </w:numPr>
              <w:spacing w:after="0" w:line="360" w:lineRule="auto"/>
              <w:ind w:left="282" w:hanging="284"/>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Third party reports </w:t>
            </w:r>
          </w:p>
          <w:p w14:paraId="7441AC34" w14:textId="77777777" w:rsidR="00675BA7" w:rsidRPr="001C747E" w:rsidRDefault="00675BA7" w:rsidP="00B211DA">
            <w:pPr>
              <w:numPr>
                <w:ilvl w:val="0"/>
                <w:numId w:val="8"/>
              </w:numPr>
              <w:spacing w:after="0" w:line="360" w:lineRule="auto"/>
              <w:ind w:left="282" w:hanging="284"/>
              <w:rPr>
                <w:rFonts w:ascii="Times New Roman" w:eastAsia="Tahoma" w:hAnsi="Times New Roman" w:cs="Times New Roman"/>
                <w:sz w:val="24"/>
                <w:szCs w:val="24"/>
              </w:rPr>
            </w:pPr>
            <w:r w:rsidRPr="001C747E">
              <w:rPr>
                <w:rFonts w:ascii="Times New Roman" w:eastAsia="Tahoma" w:hAnsi="Times New Roman" w:cs="Times New Roman"/>
                <w:sz w:val="24"/>
                <w:szCs w:val="24"/>
              </w:rPr>
              <w:t>Portfolio of evidence</w:t>
            </w:r>
          </w:p>
          <w:p w14:paraId="16784440" w14:textId="77777777" w:rsidR="00675BA7" w:rsidRPr="001C747E" w:rsidRDefault="00675BA7" w:rsidP="00B211DA">
            <w:pPr>
              <w:numPr>
                <w:ilvl w:val="0"/>
                <w:numId w:val="8"/>
              </w:numPr>
              <w:spacing w:after="0" w:line="360" w:lineRule="auto"/>
              <w:ind w:left="282" w:hanging="284"/>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Project </w:t>
            </w:r>
          </w:p>
          <w:p w14:paraId="1EDEFA62" w14:textId="77777777" w:rsidR="00675BA7" w:rsidRPr="001C747E" w:rsidRDefault="00675BA7" w:rsidP="00B211DA">
            <w:pPr>
              <w:numPr>
                <w:ilvl w:val="0"/>
                <w:numId w:val="8"/>
              </w:numPr>
              <w:spacing w:after="0" w:line="360" w:lineRule="auto"/>
              <w:ind w:left="282" w:hanging="284"/>
              <w:rPr>
                <w:rFonts w:ascii="Times New Roman" w:eastAsia="Tahoma" w:hAnsi="Times New Roman" w:cs="Times New Roman"/>
                <w:sz w:val="24"/>
                <w:szCs w:val="24"/>
              </w:rPr>
            </w:pPr>
            <w:r w:rsidRPr="001C747E">
              <w:rPr>
                <w:rFonts w:ascii="Times New Roman" w:eastAsia="Tahoma" w:hAnsi="Times New Roman" w:cs="Times New Roman"/>
                <w:sz w:val="24"/>
                <w:szCs w:val="24"/>
              </w:rPr>
              <w:t>Practical</w:t>
            </w:r>
          </w:p>
        </w:tc>
      </w:tr>
      <w:tr w:rsidR="00675BA7" w:rsidRPr="001C747E" w14:paraId="25B544AB" w14:textId="77777777" w:rsidTr="005858DE">
        <w:trPr>
          <w:trHeight w:val="800"/>
        </w:trPr>
        <w:tc>
          <w:tcPr>
            <w:tcW w:w="1256" w:type="pct"/>
            <w:tcBorders>
              <w:top w:val="single" w:sz="4" w:space="0" w:color="auto"/>
              <w:left w:val="single" w:sz="4" w:space="0" w:color="auto"/>
              <w:bottom w:val="single" w:sz="4" w:space="0" w:color="auto"/>
              <w:right w:val="single" w:sz="4" w:space="0" w:color="auto"/>
            </w:tcBorders>
          </w:tcPr>
          <w:p w14:paraId="67CBE141" w14:textId="77777777" w:rsidR="00675BA7" w:rsidRPr="001C747E" w:rsidRDefault="00675BA7" w:rsidP="00B211DA">
            <w:pPr>
              <w:numPr>
                <w:ilvl w:val="1"/>
                <w:numId w:val="98"/>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Apply Problem-solving skills </w:t>
            </w:r>
          </w:p>
          <w:p w14:paraId="138D598D" w14:textId="77777777" w:rsidR="00675BA7" w:rsidRPr="001C747E" w:rsidRDefault="00675BA7" w:rsidP="005858DE">
            <w:pPr>
              <w:widowControl w:val="0"/>
              <w:kinsoku w:val="0"/>
              <w:overflowPunct w:val="0"/>
              <w:autoSpaceDE w:val="0"/>
              <w:autoSpaceDN w:val="0"/>
              <w:adjustRightInd w:val="0"/>
              <w:spacing w:after="0" w:line="360" w:lineRule="auto"/>
              <w:rPr>
                <w:rFonts w:ascii="Times New Roman" w:eastAsia="Tahoma" w:hAnsi="Times New Roman" w:cs="Times New Roman"/>
                <w:sz w:val="24"/>
                <w:szCs w:val="24"/>
              </w:rPr>
            </w:pPr>
          </w:p>
        </w:tc>
        <w:tc>
          <w:tcPr>
            <w:tcW w:w="2365" w:type="pct"/>
            <w:tcBorders>
              <w:top w:val="single" w:sz="4" w:space="0" w:color="auto"/>
              <w:left w:val="single" w:sz="4" w:space="0" w:color="auto"/>
              <w:bottom w:val="single" w:sz="4" w:space="0" w:color="auto"/>
              <w:right w:val="single" w:sz="4" w:space="0" w:color="auto"/>
            </w:tcBorders>
          </w:tcPr>
          <w:p w14:paraId="30B12F05" w14:textId="77777777" w:rsidR="00675BA7" w:rsidRPr="001C747E" w:rsidRDefault="00675BA7" w:rsidP="00B211DA">
            <w:pPr>
              <w:pStyle w:val="TOC2"/>
              <w:numPr>
                <w:ilvl w:val="1"/>
                <w:numId w:val="108"/>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Creative, innovative and practical solutions.</w:t>
            </w:r>
          </w:p>
          <w:p w14:paraId="1865A085" w14:textId="77777777" w:rsidR="00675BA7" w:rsidRPr="001C747E" w:rsidRDefault="00675BA7" w:rsidP="005858DE">
            <w:p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5.1.1New ideas</w:t>
            </w:r>
          </w:p>
          <w:p w14:paraId="0DCBCFA8" w14:textId="77777777" w:rsidR="00675BA7" w:rsidRPr="001C747E" w:rsidRDefault="00675BA7" w:rsidP="00B211DA">
            <w:pPr>
              <w:pStyle w:val="TOC2"/>
              <w:numPr>
                <w:ilvl w:val="2"/>
                <w:numId w:val="113"/>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Original ideas</w:t>
            </w:r>
          </w:p>
          <w:p w14:paraId="5EEA227E" w14:textId="77777777" w:rsidR="00675BA7" w:rsidRPr="001C747E" w:rsidRDefault="00675BA7" w:rsidP="00B211DA">
            <w:pPr>
              <w:pStyle w:val="TOC2"/>
              <w:numPr>
                <w:ilvl w:val="2"/>
                <w:numId w:val="113"/>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Different ideas</w:t>
            </w:r>
          </w:p>
          <w:p w14:paraId="573A1A08" w14:textId="77777777" w:rsidR="00675BA7" w:rsidRPr="001C747E" w:rsidRDefault="00675BA7" w:rsidP="00B211DA">
            <w:pPr>
              <w:pStyle w:val="TOC2"/>
              <w:numPr>
                <w:ilvl w:val="2"/>
                <w:numId w:val="113"/>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 xml:space="preserve">Methods/procedures </w:t>
            </w:r>
          </w:p>
          <w:p w14:paraId="6B059213" w14:textId="77777777" w:rsidR="00675BA7" w:rsidRPr="001C747E" w:rsidRDefault="00675BA7" w:rsidP="00B211DA">
            <w:pPr>
              <w:pStyle w:val="TOC2"/>
              <w:numPr>
                <w:ilvl w:val="2"/>
                <w:numId w:val="113"/>
              </w:num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Processes</w:t>
            </w:r>
          </w:p>
          <w:p w14:paraId="4FC1D5B1" w14:textId="77777777" w:rsidR="00675BA7" w:rsidRPr="001C747E" w:rsidRDefault="00675BA7" w:rsidP="005858DE">
            <w:pPr>
              <w:spacing w:after="0" w:line="360" w:lineRule="auto"/>
              <w:rPr>
                <w:rFonts w:ascii="Times New Roman" w:hAnsi="Times New Roman" w:cs="Times New Roman"/>
                <w:kern w:val="2"/>
                <w:sz w:val="24"/>
                <w:szCs w:val="24"/>
                <w:lang w:val="en-GB" w:eastAsia="en-GB"/>
              </w:rPr>
            </w:pPr>
            <w:r w:rsidRPr="001C747E">
              <w:rPr>
                <w:rFonts w:ascii="Times New Roman" w:hAnsi="Times New Roman" w:cs="Times New Roman"/>
                <w:kern w:val="2"/>
                <w:sz w:val="24"/>
                <w:szCs w:val="24"/>
                <w:lang w:val="en-GB" w:eastAsia="en-GB"/>
              </w:rPr>
              <w:t>5.1.6 New tools</w:t>
            </w:r>
          </w:p>
          <w:p w14:paraId="5A2FCBA1" w14:textId="77777777" w:rsidR="00675BA7" w:rsidRPr="001C747E" w:rsidRDefault="00675BA7" w:rsidP="00B211DA">
            <w:pPr>
              <w:pStyle w:val="TOC2"/>
              <w:numPr>
                <w:ilvl w:val="1"/>
                <w:numId w:val="10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Independence and initiative in problem identification and solving</w:t>
            </w:r>
          </w:p>
          <w:p w14:paraId="76A3C1A4" w14:textId="77777777" w:rsidR="00675BA7" w:rsidRPr="001C747E" w:rsidRDefault="00675BA7" w:rsidP="00B211DA">
            <w:pPr>
              <w:pStyle w:val="TOC2"/>
              <w:numPr>
                <w:ilvl w:val="1"/>
                <w:numId w:val="10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Problem-solving process</w:t>
            </w:r>
          </w:p>
          <w:p w14:paraId="0348AED6" w14:textId="77777777" w:rsidR="00675BA7" w:rsidRPr="001C747E" w:rsidRDefault="00675BA7" w:rsidP="00B211DA">
            <w:pPr>
              <w:pStyle w:val="TOC2"/>
              <w:numPr>
                <w:ilvl w:val="1"/>
                <w:numId w:val="10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Methods of solving problems</w:t>
            </w:r>
          </w:p>
          <w:p w14:paraId="1667FDC5" w14:textId="77777777" w:rsidR="00675BA7" w:rsidRPr="001C747E" w:rsidRDefault="00675BA7" w:rsidP="005858DE">
            <w:p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Problem analysis and assumptions testing</w:t>
            </w:r>
          </w:p>
        </w:tc>
        <w:tc>
          <w:tcPr>
            <w:tcW w:w="1379" w:type="pct"/>
            <w:tcBorders>
              <w:top w:val="single" w:sz="4" w:space="0" w:color="auto"/>
              <w:left w:val="single" w:sz="4" w:space="0" w:color="auto"/>
              <w:bottom w:val="single" w:sz="4" w:space="0" w:color="auto"/>
              <w:right w:val="single" w:sz="4" w:space="0" w:color="auto"/>
            </w:tcBorders>
          </w:tcPr>
          <w:p w14:paraId="2E7F209F" w14:textId="77777777" w:rsidR="00675BA7" w:rsidRPr="001C747E" w:rsidRDefault="00675BA7" w:rsidP="00B211DA">
            <w:pPr>
              <w:numPr>
                <w:ilvl w:val="0"/>
                <w:numId w:val="105"/>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Written assessment</w:t>
            </w:r>
          </w:p>
          <w:p w14:paraId="5E134B20" w14:textId="77777777" w:rsidR="00675BA7" w:rsidRPr="001C747E" w:rsidRDefault="00675BA7" w:rsidP="00B211DA">
            <w:pPr>
              <w:numPr>
                <w:ilvl w:val="0"/>
                <w:numId w:val="105"/>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Oral assessment</w:t>
            </w:r>
          </w:p>
          <w:p w14:paraId="253602E3" w14:textId="77777777" w:rsidR="00675BA7" w:rsidRPr="001C747E" w:rsidRDefault="00675BA7" w:rsidP="00B211DA">
            <w:pPr>
              <w:numPr>
                <w:ilvl w:val="0"/>
                <w:numId w:val="105"/>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Third party reports </w:t>
            </w:r>
          </w:p>
          <w:p w14:paraId="24198666" w14:textId="77777777" w:rsidR="00675BA7" w:rsidRPr="001C747E" w:rsidRDefault="00675BA7" w:rsidP="00B211DA">
            <w:pPr>
              <w:numPr>
                <w:ilvl w:val="0"/>
                <w:numId w:val="105"/>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Portfolio of evidence</w:t>
            </w:r>
          </w:p>
          <w:p w14:paraId="0245B8EC" w14:textId="77777777" w:rsidR="00675BA7" w:rsidRPr="001C747E" w:rsidRDefault="00675BA7" w:rsidP="00B211DA">
            <w:pPr>
              <w:numPr>
                <w:ilvl w:val="0"/>
                <w:numId w:val="105"/>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Project </w:t>
            </w:r>
          </w:p>
          <w:p w14:paraId="47D3DC3F" w14:textId="77777777" w:rsidR="00675BA7" w:rsidRPr="001C747E" w:rsidRDefault="00675BA7" w:rsidP="005858DE">
            <w:p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Practical</w:t>
            </w:r>
          </w:p>
        </w:tc>
      </w:tr>
      <w:tr w:rsidR="00675BA7" w:rsidRPr="001C747E" w14:paraId="152D5992" w14:textId="77777777" w:rsidTr="005858DE">
        <w:trPr>
          <w:trHeight w:val="3914"/>
        </w:trPr>
        <w:tc>
          <w:tcPr>
            <w:tcW w:w="1256" w:type="pct"/>
            <w:tcBorders>
              <w:top w:val="single" w:sz="4" w:space="0" w:color="auto"/>
              <w:left w:val="single" w:sz="4" w:space="0" w:color="auto"/>
              <w:bottom w:val="single" w:sz="4" w:space="0" w:color="auto"/>
              <w:right w:val="single" w:sz="4" w:space="0" w:color="auto"/>
            </w:tcBorders>
          </w:tcPr>
          <w:p w14:paraId="36180E31" w14:textId="77777777" w:rsidR="00675BA7" w:rsidRPr="001C747E" w:rsidRDefault="00675BA7" w:rsidP="00B211DA">
            <w:pPr>
              <w:widowControl w:val="0"/>
              <w:numPr>
                <w:ilvl w:val="1"/>
                <w:numId w:val="98"/>
              </w:numPr>
              <w:kinsoku w:val="0"/>
              <w:overflowPunct w:val="0"/>
              <w:autoSpaceDE w:val="0"/>
              <w:autoSpaceDN w:val="0"/>
              <w:adjustRightInd w:val="0"/>
              <w:spacing w:after="0" w:line="360" w:lineRule="auto"/>
              <w:ind w:left="360"/>
              <w:rPr>
                <w:rFonts w:ascii="Times New Roman" w:eastAsia="Georgia" w:hAnsi="Times New Roman" w:cs="Times New Roman"/>
                <w:sz w:val="24"/>
                <w:szCs w:val="24"/>
                <w:lang w:bidi="en-US"/>
              </w:rPr>
            </w:pPr>
            <w:r w:rsidRPr="001C747E">
              <w:rPr>
                <w:rFonts w:ascii="Times New Roman" w:eastAsia="Calibri" w:hAnsi="Times New Roman" w:cs="Times New Roman"/>
                <w:sz w:val="24"/>
                <w:szCs w:val="24"/>
              </w:rPr>
              <w:t>Promote Customer Care</w:t>
            </w:r>
          </w:p>
          <w:p w14:paraId="53E53EDF" w14:textId="77777777" w:rsidR="00675BA7" w:rsidRPr="001C747E" w:rsidRDefault="00675BA7" w:rsidP="005858DE">
            <w:pPr>
              <w:spacing w:after="0" w:line="360" w:lineRule="auto"/>
              <w:rPr>
                <w:rFonts w:ascii="Times New Roman" w:eastAsia="Georgia" w:hAnsi="Times New Roman" w:cs="Times New Roman"/>
                <w:sz w:val="24"/>
                <w:szCs w:val="24"/>
                <w:lang w:bidi="en-US"/>
              </w:rPr>
            </w:pPr>
          </w:p>
          <w:p w14:paraId="1CA9DF62" w14:textId="77777777" w:rsidR="00675BA7" w:rsidRPr="001C747E" w:rsidRDefault="00675BA7" w:rsidP="005858DE">
            <w:pPr>
              <w:spacing w:after="0" w:line="360" w:lineRule="auto"/>
              <w:rPr>
                <w:rFonts w:ascii="Times New Roman" w:eastAsia="Georgia" w:hAnsi="Times New Roman" w:cs="Times New Roman"/>
                <w:sz w:val="24"/>
                <w:szCs w:val="24"/>
                <w:lang w:bidi="en-US"/>
              </w:rPr>
            </w:pPr>
          </w:p>
          <w:p w14:paraId="3BEB7B6F" w14:textId="77777777" w:rsidR="00675BA7" w:rsidRPr="001C747E" w:rsidRDefault="00675BA7" w:rsidP="005858DE">
            <w:pPr>
              <w:spacing w:after="0" w:line="360" w:lineRule="auto"/>
              <w:rPr>
                <w:rFonts w:ascii="Times New Roman" w:eastAsia="Georgia" w:hAnsi="Times New Roman" w:cs="Times New Roman"/>
                <w:sz w:val="24"/>
                <w:szCs w:val="24"/>
                <w:lang w:bidi="en-US"/>
              </w:rPr>
            </w:pPr>
          </w:p>
          <w:p w14:paraId="53EB1A14" w14:textId="77777777" w:rsidR="00675BA7" w:rsidRPr="001C747E" w:rsidRDefault="00675BA7" w:rsidP="005858DE">
            <w:pPr>
              <w:spacing w:after="0" w:line="360" w:lineRule="auto"/>
              <w:rPr>
                <w:rFonts w:ascii="Times New Roman" w:eastAsia="Georgia" w:hAnsi="Times New Roman" w:cs="Times New Roman"/>
                <w:sz w:val="24"/>
                <w:szCs w:val="24"/>
                <w:lang w:bidi="en-US"/>
              </w:rPr>
            </w:pPr>
          </w:p>
          <w:p w14:paraId="7D54596A" w14:textId="77777777" w:rsidR="00675BA7" w:rsidRPr="001C747E" w:rsidRDefault="00675BA7" w:rsidP="005858DE">
            <w:pPr>
              <w:spacing w:after="0" w:line="360" w:lineRule="auto"/>
              <w:rPr>
                <w:rFonts w:ascii="Times New Roman" w:eastAsia="Georgia" w:hAnsi="Times New Roman" w:cs="Times New Roman"/>
                <w:sz w:val="24"/>
                <w:szCs w:val="24"/>
                <w:lang w:bidi="en-US"/>
              </w:rPr>
            </w:pPr>
          </w:p>
          <w:p w14:paraId="27F723C8" w14:textId="77777777" w:rsidR="00675BA7" w:rsidRPr="001C747E" w:rsidRDefault="00675BA7" w:rsidP="005858DE">
            <w:pPr>
              <w:spacing w:after="0" w:line="360" w:lineRule="auto"/>
              <w:rPr>
                <w:rFonts w:ascii="Times New Roman" w:eastAsia="Georgia" w:hAnsi="Times New Roman" w:cs="Times New Roman"/>
                <w:sz w:val="24"/>
                <w:szCs w:val="24"/>
                <w:lang w:bidi="en-US"/>
              </w:rPr>
            </w:pPr>
          </w:p>
          <w:p w14:paraId="4F247544" w14:textId="77777777" w:rsidR="00675BA7" w:rsidRPr="001C747E" w:rsidRDefault="00675BA7" w:rsidP="005858DE">
            <w:pPr>
              <w:spacing w:after="0" w:line="360" w:lineRule="auto"/>
              <w:rPr>
                <w:rFonts w:ascii="Times New Roman" w:eastAsia="Georgia" w:hAnsi="Times New Roman" w:cs="Times New Roman"/>
                <w:sz w:val="24"/>
                <w:szCs w:val="24"/>
                <w:lang w:bidi="en-US"/>
              </w:rPr>
            </w:pPr>
          </w:p>
        </w:tc>
        <w:tc>
          <w:tcPr>
            <w:tcW w:w="2365" w:type="pct"/>
            <w:tcBorders>
              <w:top w:val="single" w:sz="4" w:space="0" w:color="auto"/>
              <w:left w:val="single" w:sz="4" w:space="0" w:color="auto"/>
              <w:bottom w:val="single" w:sz="4" w:space="0" w:color="auto"/>
              <w:right w:val="single" w:sz="4" w:space="0" w:color="auto"/>
            </w:tcBorders>
          </w:tcPr>
          <w:p w14:paraId="44B381BA" w14:textId="77777777" w:rsidR="00675BA7" w:rsidRPr="001C747E" w:rsidRDefault="00675BA7" w:rsidP="00B211DA">
            <w:pPr>
              <w:numPr>
                <w:ilvl w:val="1"/>
                <w:numId w:val="106"/>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Identifying customer needs</w:t>
            </w:r>
          </w:p>
          <w:p w14:paraId="3584961C" w14:textId="77777777" w:rsidR="00675BA7" w:rsidRPr="001C747E" w:rsidRDefault="00675BA7" w:rsidP="00B211DA">
            <w:pPr>
              <w:numPr>
                <w:ilvl w:val="1"/>
                <w:numId w:val="106"/>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Customer feedback methods</w:t>
            </w:r>
          </w:p>
          <w:p w14:paraId="3A7F8C56" w14:textId="77777777" w:rsidR="00675BA7" w:rsidRPr="001C747E" w:rsidRDefault="00675BA7" w:rsidP="00B211DA">
            <w:pPr>
              <w:pStyle w:val="TOC2"/>
              <w:numPr>
                <w:ilvl w:val="2"/>
                <w:numId w:val="106"/>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Verbal</w:t>
            </w:r>
          </w:p>
          <w:p w14:paraId="4A3782C1" w14:textId="77777777" w:rsidR="00675BA7" w:rsidRPr="001C747E" w:rsidRDefault="00675BA7" w:rsidP="00B211DA">
            <w:pPr>
              <w:pStyle w:val="TOC2"/>
              <w:numPr>
                <w:ilvl w:val="2"/>
                <w:numId w:val="106"/>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Written</w:t>
            </w:r>
          </w:p>
          <w:p w14:paraId="4E9FF2D7" w14:textId="77777777" w:rsidR="00675BA7" w:rsidRPr="001C747E" w:rsidRDefault="00675BA7" w:rsidP="00B211DA">
            <w:pPr>
              <w:pStyle w:val="TOC2"/>
              <w:numPr>
                <w:ilvl w:val="2"/>
                <w:numId w:val="106"/>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Informal</w:t>
            </w:r>
          </w:p>
          <w:p w14:paraId="6933FBF1" w14:textId="77777777" w:rsidR="00675BA7" w:rsidRPr="001C747E" w:rsidRDefault="00675BA7" w:rsidP="00B211DA">
            <w:pPr>
              <w:pStyle w:val="TOC2"/>
              <w:numPr>
                <w:ilvl w:val="2"/>
                <w:numId w:val="106"/>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Formal</w:t>
            </w:r>
          </w:p>
          <w:p w14:paraId="0A554497" w14:textId="77777777" w:rsidR="00675BA7" w:rsidRPr="001C747E" w:rsidRDefault="00675BA7" w:rsidP="00B211DA">
            <w:pPr>
              <w:numPr>
                <w:ilvl w:val="1"/>
                <w:numId w:val="106"/>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Resolving customer concerns</w:t>
            </w:r>
          </w:p>
          <w:p w14:paraId="043507E3" w14:textId="77777777" w:rsidR="00675BA7" w:rsidRPr="001C747E" w:rsidRDefault="00675BA7" w:rsidP="00B211DA">
            <w:pPr>
              <w:numPr>
                <w:ilvl w:val="1"/>
                <w:numId w:val="106"/>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Customer outreach programs</w:t>
            </w:r>
          </w:p>
          <w:p w14:paraId="017C3755" w14:textId="77777777" w:rsidR="00675BA7" w:rsidRPr="001C747E" w:rsidRDefault="00675BA7" w:rsidP="00B211DA">
            <w:pPr>
              <w:numPr>
                <w:ilvl w:val="1"/>
                <w:numId w:val="106"/>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Customer retention</w:t>
            </w:r>
          </w:p>
        </w:tc>
        <w:tc>
          <w:tcPr>
            <w:tcW w:w="1379" w:type="pct"/>
            <w:tcBorders>
              <w:top w:val="single" w:sz="4" w:space="0" w:color="auto"/>
              <w:left w:val="single" w:sz="4" w:space="0" w:color="auto"/>
              <w:bottom w:val="single" w:sz="4" w:space="0" w:color="auto"/>
              <w:right w:val="single" w:sz="4" w:space="0" w:color="auto"/>
            </w:tcBorders>
          </w:tcPr>
          <w:p w14:paraId="15635D45" w14:textId="77777777" w:rsidR="00675BA7" w:rsidRPr="001C747E" w:rsidRDefault="00675BA7" w:rsidP="00B211DA">
            <w:pPr>
              <w:numPr>
                <w:ilvl w:val="0"/>
                <w:numId w:val="107"/>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Written assessment</w:t>
            </w:r>
          </w:p>
          <w:p w14:paraId="1FFDEC0C" w14:textId="77777777" w:rsidR="00675BA7" w:rsidRPr="001C747E" w:rsidRDefault="00675BA7" w:rsidP="00B211DA">
            <w:pPr>
              <w:numPr>
                <w:ilvl w:val="0"/>
                <w:numId w:val="107"/>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Oral assessment</w:t>
            </w:r>
          </w:p>
          <w:p w14:paraId="6B554E61" w14:textId="77777777" w:rsidR="00675BA7" w:rsidRPr="001C747E" w:rsidRDefault="00675BA7" w:rsidP="00B211DA">
            <w:pPr>
              <w:numPr>
                <w:ilvl w:val="0"/>
                <w:numId w:val="107"/>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Third party reports </w:t>
            </w:r>
          </w:p>
          <w:p w14:paraId="42ACC268" w14:textId="77777777" w:rsidR="00675BA7" w:rsidRPr="001C747E" w:rsidRDefault="00675BA7" w:rsidP="00B211DA">
            <w:pPr>
              <w:numPr>
                <w:ilvl w:val="0"/>
                <w:numId w:val="107"/>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Portfolio of evidence</w:t>
            </w:r>
          </w:p>
          <w:p w14:paraId="78AAE5DF" w14:textId="77777777" w:rsidR="00675BA7" w:rsidRPr="001C747E" w:rsidRDefault="00675BA7" w:rsidP="00B211DA">
            <w:pPr>
              <w:numPr>
                <w:ilvl w:val="0"/>
                <w:numId w:val="107"/>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Project </w:t>
            </w:r>
          </w:p>
          <w:p w14:paraId="4F4190E6" w14:textId="77777777" w:rsidR="00675BA7" w:rsidRPr="001C747E" w:rsidRDefault="00675BA7" w:rsidP="00B211DA">
            <w:pPr>
              <w:numPr>
                <w:ilvl w:val="0"/>
                <w:numId w:val="107"/>
              </w:numPr>
              <w:spacing w:after="0" w:line="360" w:lineRule="auto"/>
              <w:ind w:left="360"/>
              <w:rPr>
                <w:rFonts w:ascii="Times New Roman" w:eastAsia="Tahoma" w:hAnsi="Times New Roman" w:cs="Times New Roman"/>
                <w:sz w:val="24"/>
                <w:szCs w:val="24"/>
              </w:rPr>
            </w:pPr>
            <w:r w:rsidRPr="001C747E">
              <w:rPr>
                <w:rFonts w:ascii="Times New Roman" w:eastAsia="Tahoma" w:hAnsi="Times New Roman" w:cs="Times New Roman"/>
                <w:sz w:val="24"/>
                <w:szCs w:val="24"/>
              </w:rPr>
              <w:t>Practical</w:t>
            </w:r>
          </w:p>
          <w:p w14:paraId="2160AF2F" w14:textId="77777777" w:rsidR="00675BA7" w:rsidRPr="001C747E" w:rsidRDefault="00675BA7" w:rsidP="005858DE">
            <w:pPr>
              <w:spacing w:after="0" w:line="360" w:lineRule="auto"/>
              <w:rPr>
                <w:rFonts w:ascii="Times New Roman" w:eastAsia="Tahoma" w:hAnsi="Times New Roman" w:cs="Times New Roman"/>
                <w:sz w:val="24"/>
                <w:szCs w:val="24"/>
              </w:rPr>
            </w:pPr>
          </w:p>
        </w:tc>
      </w:tr>
    </w:tbl>
    <w:p w14:paraId="1C3FEFE2" w14:textId="77777777" w:rsidR="00675BA7" w:rsidRPr="001C747E" w:rsidRDefault="00675BA7" w:rsidP="00675BA7">
      <w:pPr>
        <w:spacing w:after="0" w:line="360" w:lineRule="auto"/>
        <w:rPr>
          <w:rFonts w:ascii="Times New Roman" w:eastAsia="Calibri" w:hAnsi="Times New Roman" w:cs="Times New Roman"/>
          <w:b/>
          <w:sz w:val="24"/>
          <w:szCs w:val="24"/>
          <w:lang w:val="en-ZA"/>
        </w:rPr>
      </w:pPr>
      <w:r w:rsidRPr="001C747E">
        <w:rPr>
          <w:rFonts w:ascii="Times New Roman" w:eastAsia="Calibri" w:hAnsi="Times New Roman" w:cs="Times New Roman"/>
          <w:b/>
          <w:sz w:val="24"/>
          <w:szCs w:val="24"/>
          <w:lang w:val="en-ZA"/>
        </w:rPr>
        <w:t>Suggested Methods of Instruction</w:t>
      </w:r>
    </w:p>
    <w:p w14:paraId="5BE2810C" w14:textId="77777777" w:rsidR="00675BA7" w:rsidRPr="001C747E" w:rsidRDefault="00675BA7" w:rsidP="00B211DA">
      <w:pPr>
        <w:numPr>
          <w:ilvl w:val="0"/>
          <w:numId w:val="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Demonstrations</w:t>
      </w:r>
    </w:p>
    <w:p w14:paraId="1B7DA24C" w14:textId="77777777" w:rsidR="00675BA7" w:rsidRPr="001C747E" w:rsidRDefault="00675BA7" w:rsidP="00B211DA">
      <w:pPr>
        <w:numPr>
          <w:ilvl w:val="0"/>
          <w:numId w:val="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Simulation/Role play</w:t>
      </w:r>
    </w:p>
    <w:p w14:paraId="3DC7F788" w14:textId="77777777" w:rsidR="00675BA7" w:rsidRPr="001C747E" w:rsidRDefault="00675BA7" w:rsidP="00B211DA">
      <w:pPr>
        <w:numPr>
          <w:ilvl w:val="0"/>
          <w:numId w:val="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lastRenderedPageBreak/>
        <w:t>Group Discussion</w:t>
      </w:r>
    </w:p>
    <w:p w14:paraId="3B6FDF8B" w14:textId="77777777" w:rsidR="00675BA7" w:rsidRPr="001C747E" w:rsidRDefault="00675BA7" w:rsidP="00B211DA">
      <w:pPr>
        <w:numPr>
          <w:ilvl w:val="0"/>
          <w:numId w:val="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Presentations </w:t>
      </w:r>
    </w:p>
    <w:p w14:paraId="4DDFA7BE" w14:textId="77777777" w:rsidR="00675BA7" w:rsidRPr="001C747E" w:rsidRDefault="00675BA7" w:rsidP="00B211DA">
      <w:pPr>
        <w:numPr>
          <w:ilvl w:val="0"/>
          <w:numId w:val="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Projects</w:t>
      </w:r>
    </w:p>
    <w:p w14:paraId="18331278" w14:textId="77777777" w:rsidR="00675BA7" w:rsidRPr="001C747E" w:rsidRDefault="00675BA7" w:rsidP="00B211DA">
      <w:pPr>
        <w:numPr>
          <w:ilvl w:val="0"/>
          <w:numId w:val="9"/>
        </w:numPr>
        <w:spacing w:after="0" w:line="360" w:lineRule="auto"/>
        <w:rPr>
          <w:rFonts w:ascii="Times New Roman" w:eastAsia="Tahoma" w:hAnsi="Times New Roman" w:cs="Times New Roman"/>
          <w:sz w:val="24"/>
          <w:szCs w:val="24"/>
        </w:rPr>
      </w:pPr>
      <w:r w:rsidRPr="001C747E">
        <w:rPr>
          <w:rFonts w:ascii="Times New Roman" w:eastAsia="Tahoma" w:hAnsi="Times New Roman" w:cs="Times New Roman"/>
          <w:sz w:val="24"/>
          <w:szCs w:val="24"/>
        </w:rPr>
        <w:t xml:space="preserve">Assignments </w:t>
      </w:r>
    </w:p>
    <w:p w14:paraId="7A585564" w14:textId="77777777" w:rsidR="00675BA7" w:rsidRPr="001C747E" w:rsidRDefault="00675BA7" w:rsidP="00675BA7">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Recommended Resources for 30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610"/>
        <w:gridCol w:w="1260"/>
        <w:gridCol w:w="1890"/>
      </w:tblGrid>
      <w:tr w:rsidR="00675BA7" w:rsidRPr="001C747E" w14:paraId="5CEEBED0" w14:textId="77777777" w:rsidTr="005858DE">
        <w:tc>
          <w:tcPr>
            <w:tcW w:w="895" w:type="dxa"/>
            <w:shd w:val="clear" w:color="auto" w:fill="auto"/>
          </w:tcPr>
          <w:p w14:paraId="29D0C854"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S/No.</w:t>
            </w:r>
          </w:p>
        </w:tc>
        <w:tc>
          <w:tcPr>
            <w:tcW w:w="2340" w:type="dxa"/>
            <w:shd w:val="clear" w:color="auto" w:fill="auto"/>
          </w:tcPr>
          <w:p w14:paraId="49A200AD"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Category/Item</w:t>
            </w:r>
          </w:p>
        </w:tc>
        <w:tc>
          <w:tcPr>
            <w:tcW w:w="2610" w:type="dxa"/>
            <w:shd w:val="clear" w:color="auto" w:fill="auto"/>
          </w:tcPr>
          <w:p w14:paraId="6700D598"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Description/ Specifications</w:t>
            </w:r>
          </w:p>
        </w:tc>
        <w:tc>
          <w:tcPr>
            <w:tcW w:w="1260" w:type="dxa"/>
            <w:shd w:val="clear" w:color="auto" w:fill="auto"/>
          </w:tcPr>
          <w:p w14:paraId="260F25E0"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Quantity</w:t>
            </w:r>
          </w:p>
        </w:tc>
        <w:tc>
          <w:tcPr>
            <w:tcW w:w="1890" w:type="dxa"/>
            <w:shd w:val="clear" w:color="auto" w:fill="auto"/>
          </w:tcPr>
          <w:p w14:paraId="2E2CCD4E"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Recommended Ratio</w:t>
            </w:r>
          </w:p>
          <w:p w14:paraId="07CCF564" w14:textId="77777777" w:rsidR="00675BA7" w:rsidRPr="001C747E" w:rsidRDefault="00675BA7" w:rsidP="005858DE">
            <w:pPr>
              <w:spacing w:after="0" w:line="360" w:lineRule="auto"/>
              <w:jc w:val="center"/>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(Item: Trainee)</w:t>
            </w:r>
          </w:p>
        </w:tc>
      </w:tr>
      <w:tr w:rsidR="00675BA7" w:rsidRPr="001C747E" w14:paraId="6B80358A" w14:textId="77777777" w:rsidTr="005858DE">
        <w:tc>
          <w:tcPr>
            <w:tcW w:w="895" w:type="dxa"/>
            <w:shd w:val="clear" w:color="auto" w:fill="auto"/>
          </w:tcPr>
          <w:p w14:paraId="4E1B2853"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A</w:t>
            </w:r>
          </w:p>
        </w:tc>
        <w:tc>
          <w:tcPr>
            <w:tcW w:w="8100" w:type="dxa"/>
            <w:gridSpan w:val="4"/>
            <w:shd w:val="clear" w:color="auto" w:fill="auto"/>
          </w:tcPr>
          <w:p w14:paraId="02E6CE2D"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 xml:space="preserve">Learning Materials </w:t>
            </w:r>
          </w:p>
        </w:tc>
      </w:tr>
      <w:tr w:rsidR="00675BA7" w:rsidRPr="001C747E" w14:paraId="041073D1" w14:textId="77777777" w:rsidTr="005858DE">
        <w:tc>
          <w:tcPr>
            <w:tcW w:w="895" w:type="dxa"/>
            <w:shd w:val="clear" w:color="auto" w:fill="auto"/>
          </w:tcPr>
          <w:p w14:paraId="3092DAE2" w14:textId="77777777" w:rsidR="00675BA7" w:rsidRPr="001C747E" w:rsidRDefault="00675BA7" w:rsidP="005858DE">
            <w:pPr>
              <w:spacing w:after="0" w:line="360" w:lineRule="auto"/>
              <w:jc w:val="center"/>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340" w:type="dxa"/>
            <w:shd w:val="clear" w:color="auto" w:fill="auto"/>
          </w:tcPr>
          <w:p w14:paraId="0CE3E24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Charts</w:t>
            </w:r>
          </w:p>
        </w:tc>
        <w:tc>
          <w:tcPr>
            <w:tcW w:w="2610" w:type="dxa"/>
            <w:shd w:val="clear" w:color="auto" w:fill="auto"/>
          </w:tcPr>
          <w:p w14:paraId="1D6D616B" w14:textId="77777777" w:rsidR="00675BA7" w:rsidRPr="001C747E" w:rsidRDefault="00675BA7" w:rsidP="00B211DA">
            <w:pPr>
              <w:numPr>
                <w:ilvl w:val="0"/>
                <w:numId w:val="23"/>
              </w:numPr>
              <w:spacing w:after="0" w:line="360" w:lineRule="auto"/>
              <w:ind w:left="360"/>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Flip Charts</w:t>
            </w:r>
          </w:p>
        </w:tc>
        <w:tc>
          <w:tcPr>
            <w:tcW w:w="1260" w:type="dxa"/>
            <w:shd w:val="clear" w:color="auto" w:fill="auto"/>
          </w:tcPr>
          <w:p w14:paraId="083EF74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1890" w:type="dxa"/>
            <w:shd w:val="clear" w:color="auto" w:fill="auto"/>
          </w:tcPr>
          <w:p w14:paraId="72A0209F"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555B40E9" w14:textId="77777777" w:rsidTr="005858DE">
        <w:tc>
          <w:tcPr>
            <w:tcW w:w="895" w:type="dxa"/>
            <w:shd w:val="clear" w:color="auto" w:fill="auto"/>
          </w:tcPr>
          <w:p w14:paraId="0637DCBD"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B</w:t>
            </w:r>
          </w:p>
        </w:tc>
        <w:tc>
          <w:tcPr>
            <w:tcW w:w="8100" w:type="dxa"/>
            <w:gridSpan w:val="4"/>
            <w:shd w:val="clear" w:color="auto" w:fill="auto"/>
          </w:tcPr>
          <w:p w14:paraId="281C00E6"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Learning Facilities &amp; Infrastructure</w:t>
            </w:r>
          </w:p>
        </w:tc>
      </w:tr>
      <w:tr w:rsidR="00675BA7" w:rsidRPr="001C747E" w14:paraId="3383E921" w14:textId="77777777" w:rsidTr="005858DE">
        <w:tc>
          <w:tcPr>
            <w:tcW w:w="895" w:type="dxa"/>
            <w:shd w:val="clear" w:color="auto" w:fill="auto"/>
          </w:tcPr>
          <w:p w14:paraId="28D5FDD1" w14:textId="77777777" w:rsidR="00675BA7" w:rsidRPr="001C747E" w:rsidRDefault="00675BA7" w:rsidP="005858DE">
            <w:pPr>
              <w:spacing w:after="0" w:line="360" w:lineRule="auto"/>
              <w:ind w:left="180"/>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2340" w:type="dxa"/>
            <w:shd w:val="clear" w:color="auto" w:fill="auto"/>
          </w:tcPr>
          <w:p w14:paraId="3477063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Lecture/Theory Room</w:t>
            </w:r>
          </w:p>
        </w:tc>
        <w:tc>
          <w:tcPr>
            <w:tcW w:w="2610" w:type="dxa"/>
            <w:shd w:val="clear" w:color="auto" w:fill="auto"/>
          </w:tcPr>
          <w:p w14:paraId="5536CDF7" w14:textId="77777777" w:rsidR="00675BA7" w:rsidRPr="001C747E" w:rsidRDefault="00675BA7" w:rsidP="005858DE">
            <w:pPr>
              <w:spacing w:after="0" w:line="360" w:lineRule="auto"/>
              <w:rPr>
                <w:rFonts w:ascii="Times New Roman" w:eastAsia="Calibri" w:hAnsi="Times New Roman" w:cs="Times New Roman"/>
                <w:bCs/>
                <w:sz w:val="24"/>
                <w:szCs w:val="24"/>
                <w:highlight w:val="yellow"/>
                <w:lang w:val="en-GB"/>
              </w:rPr>
            </w:pPr>
            <w:r w:rsidRPr="001C747E">
              <w:rPr>
                <w:rFonts w:ascii="Times New Roman" w:eastAsia="Calibri" w:hAnsi="Times New Roman" w:cs="Times New Roman"/>
                <w:bCs/>
                <w:sz w:val="24"/>
                <w:szCs w:val="24"/>
                <w:lang w:val="en-GB"/>
              </w:rPr>
              <w:t>(9* 8 sq. metres)</w:t>
            </w:r>
          </w:p>
        </w:tc>
        <w:tc>
          <w:tcPr>
            <w:tcW w:w="1260" w:type="dxa"/>
            <w:shd w:val="clear" w:color="auto" w:fill="auto"/>
          </w:tcPr>
          <w:p w14:paraId="32884FF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1890" w:type="dxa"/>
            <w:shd w:val="clear" w:color="auto" w:fill="auto"/>
          </w:tcPr>
          <w:p w14:paraId="3270FC1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25A7680A" w14:textId="77777777" w:rsidTr="005858DE">
        <w:tc>
          <w:tcPr>
            <w:tcW w:w="895" w:type="dxa"/>
            <w:shd w:val="clear" w:color="auto" w:fill="auto"/>
          </w:tcPr>
          <w:p w14:paraId="66936A9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    3.</w:t>
            </w:r>
          </w:p>
        </w:tc>
        <w:tc>
          <w:tcPr>
            <w:tcW w:w="2340" w:type="dxa"/>
            <w:shd w:val="clear" w:color="auto" w:fill="auto"/>
          </w:tcPr>
          <w:p w14:paraId="406DB16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Internet Connection</w:t>
            </w:r>
          </w:p>
        </w:tc>
        <w:tc>
          <w:tcPr>
            <w:tcW w:w="2610" w:type="dxa"/>
            <w:shd w:val="clear" w:color="auto" w:fill="auto"/>
          </w:tcPr>
          <w:p w14:paraId="4B3C5267"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WI-FI, Dial-Up, Cable, Fixed-wireless,</w:t>
            </w:r>
          </w:p>
        </w:tc>
        <w:tc>
          <w:tcPr>
            <w:tcW w:w="1260" w:type="dxa"/>
            <w:shd w:val="clear" w:color="auto" w:fill="auto"/>
          </w:tcPr>
          <w:p w14:paraId="64320EE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1890" w:type="dxa"/>
            <w:shd w:val="clear" w:color="auto" w:fill="auto"/>
          </w:tcPr>
          <w:p w14:paraId="6F72E42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45D3826C" w14:textId="77777777" w:rsidTr="005858DE">
        <w:tc>
          <w:tcPr>
            <w:tcW w:w="895" w:type="dxa"/>
            <w:shd w:val="clear" w:color="auto" w:fill="auto"/>
          </w:tcPr>
          <w:p w14:paraId="224F0035"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C</w:t>
            </w:r>
          </w:p>
        </w:tc>
        <w:tc>
          <w:tcPr>
            <w:tcW w:w="8100" w:type="dxa"/>
            <w:gridSpan w:val="4"/>
            <w:shd w:val="clear" w:color="auto" w:fill="auto"/>
          </w:tcPr>
          <w:p w14:paraId="4BC7AA0D"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Consumable Materials</w:t>
            </w:r>
          </w:p>
        </w:tc>
      </w:tr>
      <w:tr w:rsidR="00675BA7" w:rsidRPr="001C747E" w14:paraId="4EFF5B49" w14:textId="77777777" w:rsidTr="005858DE">
        <w:tc>
          <w:tcPr>
            <w:tcW w:w="895" w:type="dxa"/>
            <w:shd w:val="clear" w:color="auto" w:fill="auto"/>
          </w:tcPr>
          <w:p w14:paraId="5E3F50EF"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  4.</w:t>
            </w:r>
          </w:p>
        </w:tc>
        <w:tc>
          <w:tcPr>
            <w:tcW w:w="2340" w:type="dxa"/>
            <w:shd w:val="clear" w:color="auto" w:fill="auto"/>
          </w:tcPr>
          <w:p w14:paraId="3E10C9A6" w14:textId="77777777" w:rsidR="00675BA7" w:rsidRPr="001C747E" w:rsidRDefault="00675BA7" w:rsidP="005858DE">
            <w:p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Markers</w:t>
            </w:r>
          </w:p>
        </w:tc>
        <w:tc>
          <w:tcPr>
            <w:tcW w:w="2610" w:type="dxa"/>
            <w:shd w:val="clear" w:color="auto" w:fill="auto"/>
          </w:tcPr>
          <w:p w14:paraId="2514C39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89F587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1890" w:type="dxa"/>
            <w:shd w:val="clear" w:color="auto" w:fill="auto"/>
          </w:tcPr>
          <w:p w14:paraId="0412597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3D635360" w14:textId="77777777" w:rsidTr="005858DE">
        <w:tc>
          <w:tcPr>
            <w:tcW w:w="895" w:type="dxa"/>
            <w:shd w:val="clear" w:color="auto" w:fill="auto"/>
          </w:tcPr>
          <w:p w14:paraId="355DE1A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2340" w:type="dxa"/>
            <w:shd w:val="clear" w:color="auto" w:fill="auto"/>
          </w:tcPr>
          <w:p w14:paraId="6DA781B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Stationery </w:t>
            </w:r>
          </w:p>
        </w:tc>
        <w:tc>
          <w:tcPr>
            <w:tcW w:w="2610" w:type="dxa"/>
            <w:shd w:val="clear" w:color="auto" w:fill="auto"/>
          </w:tcPr>
          <w:p w14:paraId="4E290BF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Printing Papers, </w:t>
            </w:r>
          </w:p>
          <w:p w14:paraId="17BD20E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Foolscaps</w:t>
            </w:r>
          </w:p>
        </w:tc>
        <w:tc>
          <w:tcPr>
            <w:tcW w:w="1260" w:type="dxa"/>
            <w:shd w:val="clear" w:color="auto" w:fill="auto"/>
          </w:tcPr>
          <w:p w14:paraId="4DA428C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5 reams </w:t>
            </w:r>
          </w:p>
        </w:tc>
        <w:tc>
          <w:tcPr>
            <w:tcW w:w="1890" w:type="dxa"/>
            <w:shd w:val="clear" w:color="auto" w:fill="auto"/>
          </w:tcPr>
          <w:p w14:paraId="2DBCC1C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7F61936D" w14:textId="77777777" w:rsidTr="005858DE">
        <w:tc>
          <w:tcPr>
            <w:tcW w:w="895" w:type="dxa"/>
            <w:shd w:val="clear" w:color="auto" w:fill="auto"/>
          </w:tcPr>
          <w:p w14:paraId="2682606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6.</w:t>
            </w:r>
          </w:p>
        </w:tc>
        <w:tc>
          <w:tcPr>
            <w:tcW w:w="2340" w:type="dxa"/>
            <w:shd w:val="clear" w:color="auto" w:fill="auto"/>
          </w:tcPr>
          <w:p w14:paraId="72B9BAD7"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Files / folders </w:t>
            </w:r>
          </w:p>
        </w:tc>
        <w:tc>
          <w:tcPr>
            <w:tcW w:w="2610" w:type="dxa"/>
            <w:shd w:val="clear" w:color="auto" w:fill="auto"/>
          </w:tcPr>
          <w:p w14:paraId="5A41BF5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7575D5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30</w:t>
            </w:r>
          </w:p>
        </w:tc>
        <w:tc>
          <w:tcPr>
            <w:tcW w:w="1890" w:type="dxa"/>
            <w:shd w:val="clear" w:color="auto" w:fill="auto"/>
          </w:tcPr>
          <w:p w14:paraId="5DA433B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w:t>
            </w:r>
          </w:p>
        </w:tc>
      </w:tr>
      <w:tr w:rsidR="00675BA7" w:rsidRPr="001C747E" w14:paraId="0645FC61" w14:textId="77777777" w:rsidTr="005858DE">
        <w:tc>
          <w:tcPr>
            <w:tcW w:w="895" w:type="dxa"/>
            <w:shd w:val="clear" w:color="auto" w:fill="auto"/>
          </w:tcPr>
          <w:p w14:paraId="5D61BE8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7.</w:t>
            </w:r>
          </w:p>
        </w:tc>
        <w:tc>
          <w:tcPr>
            <w:tcW w:w="2340" w:type="dxa"/>
            <w:shd w:val="clear" w:color="auto" w:fill="auto"/>
          </w:tcPr>
          <w:p w14:paraId="09D6F35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Flash disks</w:t>
            </w:r>
          </w:p>
        </w:tc>
        <w:tc>
          <w:tcPr>
            <w:tcW w:w="2610" w:type="dxa"/>
            <w:shd w:val="clear" w:color="auto" w:fill="auto"/>
          </w:tcPr>
          <w:p w14:paraId="1641660F"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5F51C0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1890" w:type="dxa"/>
            <w:shd w:val="clear" w:color="auto" w:fill="auto"/>
          </w:tcPr>
          <w:p w14:paraId="0741E6F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5C8C788B" w14:textId="77777777" w:rsidTr="005858DE">
        <w:tc>
          <w:tcPr>
            <w:tcW w:w="895" w:type="dxa"/>
            <w:shd w:val="clear" w:color="auto" w:fill="auto"/>
          </w:tcPr>
          <w:p w14:paraId="45EFD1A1"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D</w:t>
            </w:r>
          </w:p>
        </w:tc>
        <w:tc>
          <w:tcPr>
            <w:tcW w:w="8100" w:type="dxa"/>
            <w:gridSpan w:val="4"/>
            <w:shd w:val="clear" w:color="auto" w:fill="auto"/>
          </w:tcPr>
          <w:p w14:paraId="1C49F6C4"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Tools And Equipment</w:t>
            </w:r>
          </w:p>
        </w:tc>
      </w:tr>
      <w:tr w:rsidR="00675BA7" w:rsidRPr="001C747E" w14:paraId="7F003974" w14:textId="77777777" w:rsidTr="005858DE">
        <w:tc>
          <w:tcPr>
            <w:tcW w:w="895" w:type="dxa"/>
            <w:shd w:val="clear" w:color="auto" w:fill="auto"/>
          </w:tcPr>
          <w:p w14:paraId="13F9674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8.</w:t>
            </w:r>
          </w:p>
        </w:tc>
        <w:tc>
          <w:tcPr>
            <w:tcW w:w="2340" w:type="dxa"/>
            <w:shd w:val="clear" w:color="auto" w:fill="auto"/>
          </w:tcPr>
          <w:p w14:paraId="61FCEA0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 </w:t>
            </w:r>
            <w:r w:rsidRPr="001C747E">
              <w:rPr>
                <w:rFonts w:ascii="Times New Roman" w:eastAsia="Calibri" w:hAnsi="Times New Roman" w:cs="Times New Roman"/>
                <w:sz w:val="24"/>
                <w:szCs w:val="24"/>
                <w:lang w:val="en-ZA"/>
              </w:rPr>
              <w:t>Computers/Laptops</w:t>
            </w:r>
          </w:p>
        </w:tc>
        <w:tc>
          <w:tcPr>
            <w:tcW w:w="2610" w:type="dxa"/>
            <w:shd w:val="clear" w:color="auto" w:fill="auto"/>
          </w:tcPr>
          <w:p w14:paraId="3EAA444A" w14:textId="77777777" w:rsidR="00675BA7" w:rsidRPr="001C747E" w:rsidRDefault="00675BA7" w:rsidP="005858DE">
            <w:pPr>
              <w:spacing w:after="0" w:line="360" w:lineRule="auto"/>
              <w:ind w:left="360"/>
              <w:rPr>
                <w:rFonts w:ascii="Times New Roman" w:eastAsia="Calibri" w:hAnsi="Times New Roman" w:cs="Times New Roman"/>
                <w:bCs/>
                <w:sz w:val="24"/>
                <w:szCs w:val="24"/>
                <w:lang w:val="en-GB"/>
              </w:rPr>
            </w:pPr>
            <w:r w:rsidRPr="001C747E">
              <w:rPr>
                <w:rFonts w:ascii="Times New Roman" w:eastAsia="Calibri" w:hAnsi="Times New Roman" w:cs="Times New Roman"/>
                <w:sz w:val="24"/>
                <w:szCs w:val="24"/>
              </w:rPr>
              <w:t>Any model</w:t>
            </w:r>
          </w:p>
        </w:tc>
        <w:tc>
          <w:tcPr>
            <w:tcW w:w="1260" w:type="dxa"/>
            <w:shd w:val="clear" w:color="auto" w:fill="auto"/>
          </w:tcPr>
          <w:p w14:paraId="250AA48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30</w:t>
            </w:r>
          </w:p>
        </w:tc>
        <w:tc>
          <w:tcPr>
            <w:tcW w:w="1890" w:type="dxa"/>
            <w:shd w:val="clear" w:color="auto" w:fill="auto"/>
          </w:tcPr>
          <w:p w14:paraId="24557F4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w:t>
            </w:r>
          </w:p>
        </w:tc>
      </w:tr>
      <w:tr w:rsidR="00675BA7" w:rsidRPr="001C747E" w14:paraId="1D939AE6" w14:textId="77777777" w:rsidTr="005858DE">
        <w:trPr>
          <w:trHeight w:val="584"/>
        </w:trPr>
        <w:tc>
          <w:tcPr>
            <w:tcW w:w="895" w:type="dxa"/>
            <w:shd w:val="clear" w:color="auto" w:fill="auto"/>
          </w:tcPr>
          <w:p w14:paraId="46A90A9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9.</w:t>
            </w:r>
          </w:p>
        </w:tc>
        <w:tc>
          <w:tcPr>
            <w:tcW w:w="2340" w:type="dxa"/>
            <w:shd w:val="clear" w:color="auto" w:fill="auto"/>
          </w:tcPr>
          <w:p w14:paraId="5E08B2B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Projector</w:t>
            </w:r>
          </w:p>
        </w:tc>
        <w:tc>
          <w:tcPr>
            <w:tcW w:w="2610" w:type="dxa"/>
            <w:shd w:val="clear" w:color="auto" w:fill="auto"/>
          </w:tcPr>
          <w:p w14:paraId="0EBC676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LED.LCD, Laser</w:t>
            </w:r>
          </w:p>
        </w:tc>
        <w:tc>
          <w:tcPr>
            <w:tcW w:w="1260" w:type="dxa"/>
            <w:shd w:val="clear" w:color="auto" w:fill="auto"/>
          </w:tcPr>
          <w:p w14:paraId="6CD897B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1 </w:t>
            </w:r>
          </w:p>
        </w:tc>
        <w:tc>
          <w:tcPr>
            <w:tcW w:w="1890" w:type="dxa"/>
            <w:shd w:val="clear" w:color="auto" w:fill="auto"/>
          </w:tcPr>
          <w:p w14:paraId="4C42110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6E9E7451" w14:textId="77777777" w:rsidTr="005858DE">
        <w:tc>
          <w:tcPr>
            <w:tcW w:w="895" w:type="dxa"/>
            <w:shd w:val="clear" w:color="auto" w:fill="auto"/>
          </w:tcPr>
          <w:p w14:paraId="42AA383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10.</w:t>
            </w:r>
          </w:p>
        </w:tc>
        <w:tc>
          <w:tcPr>
            <w:tcW w:w="2340" w:type="dxa"/>
            <w:shd w:val="clear" w:color="auto" w:fill="auto"/>
          </w:tcPr>
          <w:p w14:paraId="173BFEA3"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Whiteboard</w:t>
            </w:r>
          </w:p>
        </w:tc>
        <w:tc>
          <w:tcPr>
            <w:tcW w:w="2610" w:type="dxa"/>
            <w:shd w:val="clear" w:color="auto" w:fill="auto"/>
          </w:tcPr>
          <w:p w14:paraId="73A46677"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Glass, melamine, porcelain</w:t>
            </w:r>
          </w:p>
        </w:tc>
        <w:tc>
          <w:tcPr>
            <w:tcW w:w="1260" w:type="dxa"/>
            <w:shd w:val="clear" w:color="auto" w:fill="auto"/>
          </w:tcPr>
          <w:p w14:paraId="04FBC65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1890" w:type="dxa"/>
            <w:shd w:val="clear" w:color="auto" w:fill="auto"/>
          </w:tcPr>
          <w:p w14:paraId="49F59D4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7FD5AFF7" w14:textId="77777777" w:rsidTr="005858DE">
        <w:tc>
          <w:tcPr>
            <w:tcW w:w="895" w:type="dxa"/>
            <w:shd w:val="clear" w:color="auto" w:fill="auto"/>
          </w:tcPr>
          <w:p w14:paraId="4FE13FF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w:t>
            </w:r>
          </w:p>
        </w:tc>
        <w:tc>
          <w:tcPr>
            <w:tcW w:w="2340" w:type="dxa"/>
            <w:shd w:val="clear" w:color="auto" w:fill="auto"/>
          </w:tcPr>
          <w:p w14:paraId="0F608A6E"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Staplers </w:t>
            </w:r>
          </w:p>
        </w:tc>
        <w:tc>
          <w:tcPr>
            <w:tcW w:w="2610" w:type="dxa"/>
            <w:shd w:val="clear" w:color="auto" w:fill="auto"/>
          </w:tcPr>
          <w:p w14:paraId="05AB565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91ADEF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1890" w:type="dxa"/>
            <w:shd w:val="clear" w:color="auto" w:fill="auto"/>
          </w:tcPr>
          <w:p w14:paraId="36E810B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49BE8344" w14:textId="77777777" w:rsidTr="005858DE">
        <w:tc>
          <w:tcPr>
            <w:tcW w:w="895" w:type="dxa"/>
            <w:shd w:val="clear" w:color="auto" w:fill="auto"/>
          </w:tcPr>
          <w:p w14:paraId="43CC8A1F"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12.</w:t>
            </w:r>
          </w:p>
        </w:tc>
        <w:tc>
          <w:tcPr>
            <w:tcW w:w="2340" w:type="dxa"/>
            <w:shd w:val="clear" w:color="auto" w:fill="auto"/>
          </w:tcPr>
          <w:p w14:paraId="18DB969D"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Paper punch </w:t>
            </w:r>
          </w:p>
        </w:tc>
        <w:tc>
          <w:tcPr>
            <w:tcW w:w="2610" w:type="dxa"/>
            <w:shd w:val="clear" w:color="auto" w:fill="auto"/>
          </w:tcPr>
          <w:p w14:paraId="3B2DC63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61A539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1890" w:type="dxa"/>
            <w:shd w:val="clear" w:color="auto" w:fill="auto"/>
          </w:tcPr>
          <w:p w14:paraId="1B05D4B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55FF5FA4" w14:textId="77777777" w:rsidTr="005858DE">
        <w:tc>
          <w:tcPr>
            <w:tcW w:w="895" w:type="dxa"/>
            <w:shd w:val="clear" w:color="auto" w:fill="auto"/>
          </w:tcPr>
          <w:p w14:paraId="2CBE9B2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lastRenderedPageBreak/>
              <w:t>13.</w:t>
            </w:r>
          </w:p>
        </w:tc>
        <w:tc>
          <w:tcPr>
            <w:tcW w:w="2340" w:type="dxa"/>
            <w:shd w:val="clear" w:color="auto" w:fill="auto"/>
          </w:tcPr>
          <w:p w14:paraId="2753CE2A"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Metallic cabinet </w:t>
            </w:r>
          </w:p>
        </w:tc>
        <w:tc>
          <w:tcPr>
            <w:tcW w:w="2610" w:type="dxa"/>
            <w:shd w:val="clear" w:color="auto" w:fill="auto"/>
          </w:tcPr>
          <w:p w14:paraId="5518D94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5555A1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1 </w:t>
            </w:r>
          </w:p>
        </w:tc>
        <w:tc>
          <w:tcPr>
            <w:tcW w:w="1890" w:type="dxa"/>
            <w:shd w:val="clear" w:color="auto" w:fill="auto"/>
          </w:tcPr>
          <w:p w14:paraId="266D9BD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6E8E6140" w14:textId="77777777" w:rsidTr="005858DE">
        <w:tc>
          <w:tcPr>
            <w:tcW w:w="895" w:type="dxa"/>
            <w:shd w:val="clear" w:color="auto" w:fill="auto"/>
          </w:tcPr>
          <w:p w14:paraId="4104F1B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14.</w:t>
            </w:r>
          </w:p>
        </w:tc>
        <w:tc>
          <w:tcPr>
            <w:tcW w:w="2340" w:type="dxa"/>
            <w:shd w:val="clear" w:color="auto" w:fill="auto"/>
          </w:tcPr>
          <w:p w14:paraId="75B8E857"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Scanner </w:t>
            </w:r>
          </w:p>
        </w:tc>
        <w:tc>
          <w:tcPr>
            <w:tcW w:w="2610" w:type="dxa"/>
            <w:shd w:val="clear" w:color="auto" w:fill="auto"/>
          </w:tcPr>
          <w:p w14:paraId="51B65807"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B5BD94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1890" w:type="dxa"/>
            <w:shd w:val="clear" w:color="auto" w:fill="auto"/>
          </w:tcPr>
          <w:p w14:paraId="6DABB01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6AE06014" w14:textId="77777777" w:rsidTr="005858DE">
        <w:tc>
          <w:tcPr>
            <w:tcW w:w="895" w:type="dxa"/>
            <w:shd w:val="clear" w:color="auto" w:fill="auto"/>
          </w:tcPr>
          <w:p w14:paraId="6735D5C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15.</w:t>
            </w:r>
          </w:p>
        </w:tc>
        <w:tc>
          <w:tcPr>
            <w:tcW w:w="2340" w:type="dxa"/>
            <w:shd w:val="clear" w:color="auto" w:fill="auto"/>
          </w:tcPr>
          <w:p w14:paraId="1757F590"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Printer</w:t>
            </w:r>
          </w:p>
        </w:tc>
        <w:tc>
          <w:tcPr>
            <w:tcW w:w="2610" w:type="dxa"/>
            <w:shd w:val="clear" w:color="auto" w:fill="auto"/>
          </w:tcPr>
          <w:p w14:paraId="247451D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D750F6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1890" w:type="dxa"/>
            <w:shd w:val="clear" w:color="auto" w:fill="auto"/>
          </w:tcPr>
          <w:p w14:paraId="2EDCE23F"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07BC48C5" w14:textId="77777777" w:rsidTr="005858DE">
        <w:tc>
          <w:tcPr>
            <w:tcW w:w="895" w:type="dxa"/>
            <w:shd w:val="clear" w:color="auto" w:fill="auto"/>
          </w:tcPr>
          <w:p w14:paraId="3CD2CD4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c>
          <w:tcPr>
            <w:tcW w:w="2340" w:type="dxa"/>
            <w:shd w:val="clear" w:color="auto" w:fill="auto"/>
          </w:tcPr>
          <w:p w14:paraId="7E194FB0"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Print toners </w:t>
            </w:r>
          </w:p>
        </w:tc>
        <w:tc>
          <w:tcPr>
            <w:tcW w:w="2610" w:type="dxa"/>
            <w:shd w:val="clear" w:color="auto" w:fill="auto"/>
          </w:tcPr>
          <w:p w14:paraId="2C1316A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35937D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1890" w:type="dxa"/>
            <w:shd w:val="clear" w:color="auto" w:fill="auto"/>
          </w:tcPr>
          <w:p w14:paraId="40BF58B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7495E3A6" w14:textId="77777777" w:rsidTr="005858DE">
        <w:tc>
          <w:tcPr>
            <w:tcW w:w="895" w:type="dxa"/>
            <w:shd w:val="clear" w:color="auto" w:fill="auto"/>
          </w:tcPr>
          <w:p w14:paraId="5D40559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17.</w:t>
            </w:r>
          </w:p>
        </w:tc>
        <w:tc>
          <w:tcPr>
            <w:tcW w:w="2340" w:type="dxa"/>
            <w:shd w:val="clear" w:color="auto" w:fill="auto"/>
          </w:tcPr>
          <w:p w14:paraId="081FE875"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Shredding machine </w:t>
            </w:r>
          </w:p>
        </w:tc>
        <w:tc>
          <w:tcPr>
            <w:tcW w:w="2610" w:type="dxa"/>
            <w:shd w:val="clear" w:color="auto" w:fill="auto"/>
          </w:tcPr>
          <w:p w14:paraId="4B25943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BB4C9C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1890" w:type="dxa"/>
            <w:shd w:val="clear" w:color="auto" w:fill="auto"/>
          </w:tcPr>
          <w:p w14:paraId="61AE3E3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bl>
    <w:p w14:paraId="354B5A6E" w14:textId="77777777" w:rsidR="00675BA7" w:rsidRPr="001C747E" w:rsidRDefault="00675BA7" w:rsidP="00675BA7">
      <w:pPr>
        <w:spacing w:after="0" w:line="360" w:lineRule="auto"/>
        <w:rPr>
          <w:rFonts w:ascii="Times New Roman" w:eastAsia="Calibri" w:hAnsi="Times New Roman" w:cs="Times New Roman"/>
          <w:b/>
          <w:sz w:val="24"/>
          <w:szCs w:val="24"/>
        </w:rPr>
      </w:pPr>
    </w:p>
    <w:p w14:paraId="26D90302" w14:textId="77777777" w:rsidR="00675BA7" w:rsidRPr="001C747E" w:rsidRDefault="00675BA7" w:rsidP="00675BA7">
      <w:pPr>
        <w:spacing w:after="0" w:line="360" w:lineRule="auto"/>
        <w:rPr>
          <w:rFonts w:ascii="Times New Roman" w:eastAsia="Calibri" w:hAnsi="Times New Roman" w:cs="Times New Roman"/>
          <w:b/>
          <w:bCs/>
          <w:sz w:val="24"/>
          <w:szCs w:val="24"/>
          <w:lang w:val="en-GB"/>
        </w:rPr>
      </w:pPr>
      <w:r w:rsidRPr="001C747E">
        <w:rPr>
          <w:rFonts w:ascii="Times New Roman" w:eastAsia="Calibri" w:hAnsi="Times New Roman" w:cs="Times New Roman"/>
          <w:b/>
          <w:bCs/>
          <w:sz w:val="24"/>
          <w:szCs w:val="24"/>
          <w:lang w:val="en-GB"/>
        </w:rPr>
        <w:t>References:</w:t>
      </w:r>
    </w:p>
    <w:p w14:paraId="6E551D6B" w14:textId="77777777" w:rsidR="00675BA7" w:rsidRPr="001C747E" w:rsidRDefault="00675BA7" w:rsidP="00675BA7">
      <w:pPr>
        <w:spacing w:after="0" w:line="360" w:lineRule="auto"/>
        <w:rPr>
          <w:rFonts w:ascii="Times New Roman" w:eastAsia="Calibri" w:hAnsi="Times New Roman" w:cs="Times New Roman"/>
          <w:sz w:val="24"/>
          <w:szCs w:val="24"/>
          <w:lang w:val="en-GB"/>
        </w:rPr>
      </w:pPr>
      <w:r w:rsidRPr="001C747E">
        <w:rPr>
          <w:rFonts w:ascii="Times New Roman" w:eastAsia="Calibri" w:hAnsi="Times New Roman" w:cs="Times New Roman"/>
          <w:sz w:val="24"/>
          <w:szCs w:val="24"/>
          <w:lang w:val="en-GB"/>
        </w:rPr>
        <w:t xml:space="preserve">Cottrell, S. (2015). </w:t>
      </w:r>
      <w:r w:rsidRPr="001C747E">
        <w:rPr>
          <w:rFonts w:ascii="Times New Roman" w:eastAsia="Calibri" w:hAnsi="Times New Roman" w:cs="Times New Roman"/>
          <w:i/>
          <w:iCs/>
          <w:sz w:val="24"/>
          <w:szCs w:val="24"/>
          <w:lang w:val="en-GB"/>
        </w:rPr>
        <w:t>Skills for success. Personal development and employability</w:t>
      </w:r>
      <w:r w:rsidRPr="001C747E">
        <w:rPr>
          <w:rFonts w:ascii="Times New Roman" w:eastAsia="Calibri" w:hAnsi="Times New Roman" w:cs="Times New Roman"/>
          <w:sz w:val="24"/>
          <w:szCs w:val="24"/>
          <w:lang w:val="en-GB"/>
        </w:rPr>
        <w:t>. Palgrave MacMillan</w:t>
      </w:r>
    </w:p>
    <w:p w14:paraId="52568CD4" w14:textId="77777777" w:rsidR="00675BA7" w:rsidRPr="00985C5A" w:rsidRDefault="00675BA7" w:rsidP="00675BA7">
      <w:pPr>
        <w:spacing w:after="0" w:line="360" w:lineRule="auto"/>
        <w:rPr>
          <w:rFonts w:eastAsia="Calibri"/>
          <w:szCs w:val="24"/>
          <w:lang w:val="en-GB"/>
        </w:rPr>
      </w:pPr>
      <w:r w:rsidRPr="001C747E">
        <w:rPr>
          <w:rFonts w:ascii="Times New Roman" w:eastAsia="Calibri" w:hAnsi="Times New Roman" w:cs="Times New Roman"/>
          <w:sz w:val="24"/>
          <w:szCs w:val="24"/>
          <w:lang w:val="en-GB"/>
        </w:rPr>
        <w:t xml:space="preserve">Hill, c. w., &amp; Jones, G.R (2012). </w:t>
      </w:r>
      <w:r w:rsidRPr="001C747E">
        <w:rPr>
          <w:rFonts w:ascii="Times New Roman" w:eastAsia="Calibri" w:hAnsi="Times New Roman" w:cs="Times New Roman"/>
          <w:i/>
          <w:iCs/>
          <w:sz w:val="24"/>
          <w:szCs w:val="24"/>
          <w:lang w:val="en-GB"/>
        </w:rPr>
        <w:t>Strategic management: An integrated approach.</w:t>
      </w:r>
      <w:r w:rsidRPr="001C747E">
        <w:rPr>
          <w:rFonts w:ascii="Times New Roman" w:eastAsia="Calibri" w:hAnsi="Times New Roman" w:cs="Times New Roman"/>
          <w:sz w:val="24"/>
          <w:szCs w:val="24"/>
          <w:lang w:val="en-GB"/>
        </w:rPr>
        <w:t xml:space="preserve"> Cengage Learning</w:t>
      </w:r>
      <w:r w:rsidRPr="00985C5A">
        <w:rPr>
          <w:rFonts w:eastAsia="Calibri"/>
          <w:szCs w:val="24"/>
          <w:lang w:val="en-GB"/>
        </w:rPr>
        <w:t>.</w:t>
      </w:r>
    </w:p>
    <w:p w14:paraId="5D657DB3" w14:textId="77777777" w:rsidR="00675BA7" w:rsidRPr="0074162D" w:rsidRDefault="00675BA7" w:rsidP="00675BA7">
      <w:pPr>
        <w:shd w:val="clear" w:color="auto" w:fill="FFFFFF" w:themeFill="background1"/>
        <w:spacing w:line="276" w:lineRule="auto"/>
        <w:rPr>
          <w:rFonts w:ascii="Times New Roman" w:hAnsi="Times New Roman" w:cs="Times New Roman"/>
          <w:sz w:val="24"/>
          <w:szCs w:val="24"/>
        </w:rPr>
      </w:pPr>
    </w:p>
    <w:p w14:paraId="19943052" w14:textId="77777777" w:rsidR="00675BA7" w:rsidRPr="0074162D" w:rsidRDefault="00675BA7" w:rsidP="00675BA7">
      <w:pPr>
        <w:shd w:val="clear" w:color="auto" w:fill="FFFFFF" w:themeFill="background1"/>
        <w:spacing w:line="276" w:lineRule="auto"/>
        <w:rPr>
          <w:rFonts w:ascii="Times New Roman" w:hAnsi="Times New Roman" w:cs="Times New Roman"/>
          <w:sz w:val="24"/>
          <w:szCs w:val="24"/>
        </w:rPr>
      </w:pPr>
    </w:p>
    <w:p w14:paraId="650E69AB" w14:textId="77777777" w:rsidR="00675BA7" w:rsidRPr="001C747E" w:rsidRDefault="00675BA7" w:rsidP="00675BA7">
      <w:pPr>
        <w:spacing w:after="0" w:line="240" w:lineRule="auto"/>
        <w:rPr>
          <w:rFonts w:ascii="Times New Roman" w:eastAsiaTheme="majorEastAsia" w:hAnsi="Times New Roman" w:cs="Times New Roman"/>
          <w:b/>
          <w:bCs/>
          <w:sz w:val="24"/>
          <w:szCs w:val="24"/>
        </w:rPr>
      </w:pPr>
      <w:r w:rsidRPr="001C747E">
        <w:rPr>
          <w:rFonts w:ascii="Times New Roman" w:hAnsi="Times New Roman" w:cs="Times New Roman"/>
          <w:b/>
          <w:bCs/>
          <w:sz w:val="24"/>
          <w:szCs w:val="24"/>
        </w:rPr>
        <w:br w:type="page"/>
      </w:r>
    </w:p>
    <w:p w14:paraId="74F8A194" w14:textId="77777777" w:rsidR="00675BA7" w:rsidRPr="001C747E" w:rsidRDefault="00675BA7" w:rsidP="00675BA7">
      <w:pPr>
        <w:pStyle w:val="Heading1"/>
        <w:spacing w:before="0" w:after="0" w:line="360" w:lineRule="auto"/>
        <w:jc w:val="center"/>
        <w:rPr>
          <w:rFonts w:ascii="Times New Roman" w:hAnsi="Times New Roman" w:cs="Times New Roman"/>
          <w:b/>
          <w:bCs/>
          <w:color w:val="auto"/>
          <w:sz w:val="24"/>
          <w:szCs w:val="24"/>
        </w:rPr>
      </w:pPr>
      <w:bookmarkStart w:id="34" w:name="_Toc196928067"/>
      <w:bookmarkStart w:id="35" w:name="_Toc197116760"/>
      <w:r w:rsidRPr="001C747E">
        <w:rPr>
          <w:rFonts w:ascii="Times New Roman" w:hAnsi="Times New Roman" w:cs="Times New Roman"/>
          <w:b/>
          <w:bCs/>
          <w:color w:val="auto"/>
          <w:sz w:val="24"/>
          <w:szCs w:val="24"/>
          <w:lang w:eastAsia="fr-FR"/>
        </w:rPr>
        <w:lastRenderedPageBreak/>
        <w:t>PRINCIPLES OF ECONOMICS</w:t>
      </w:r>
      <w:bookmarkEnd w:id="34"/>
      <w:bookmarkEnd w:id="35"/>
    </w:p>
    <w:p w14:paraId="015BB084" w14:textId="2B6FAB45" w:rsidR="00675BA7" w:rsidRPr="001C747E" w:rsidRDefault="00675BA7" w:rsidP="00675BA7">
      <w:pPr>
        <w:widowControl w:val="0"/>
        <w:spacing w:after="0" w:line="360" w:lineRule="auto"/>
        <w:rPr>
          <w:rFonts w:ascii="Times New Roman" w:eastAsia="Calibri" w:hAnsi="Times New Roman" w:cs="Times New Roman"/>
          <w:b/>
          <w:sz w:val="24"/>
          <w:szCs w:val="24"/>
          <w:lang w:eastAsia="fr-FR"/>
        </w:rPr>
      </w:pPr>
      <w:r w:rsidRPr="001C747E">
        <w:rPr>
          <w:rFonts w:ascii="Times New Roman" w:eastAsia="Calibri" w:hAnsi="Times New Roman" w:cs="Times New Roman"/>
          <w:b/>
          <w:sz w:val="24"/>
          <w:szCs w:val="24"/>
          <w:lang w:eastAsia="fr-FR"/>
        </w:rPr>
        <w:t xml:space="preserve">UNIT CODE: </w:t>
      </w:r>
      <w:r w:rsidRPr="001C747E">
        <w:rPr>
          <w:rFonts w:ascii="Times New Roman" w:hAnsi="Times New Roman" w:cs="Times New Roman"/>
          <w:bCs/>
          <w:sz w:val="24"/>
          <w:szCs w:val="24"/>
        </w:rPr>
        <w:t xml:space="preserve">0413 </w:t>
      </w:r>
      <w:r w:rsidR="007945C1">
        <w:rPr>
          <w:rFonts w:ascii="Times New Roman" w:hAnsi="Times New Roman" w:cs="Times New Roman"/>
          <w:bCs/>
          <w:sz w:val="24"/>
          <w:szCs w:val="24"/>
        </w:rPr>
        <w:t>5</w:t>
      </w:r>
      <w:r w:rsidRPr="001C747E">
        <w:rPr>
          <w:rFonts w:ascii="Times New Roman" w:hAnsi="Times New Roman" w:cs="Times New Roman"/>
          <w:bCs/>
          <w:sz w:val="24"/>
          <w:szCs w:val="24"/>
        </w:rPr>
        <w:t>51 0</w:t>
      </w:r>
      <w:r w:rsidR="007945C1">
        <w:rPr>
          <w:rFonts w:ascii="Times New Roman" w:hAnsi="Times New Roman" w:cs="Times New Roman"/>
          <w:bCs/>
          <w:sz w:val="24"/>
          <w:szCs w:val="24"/>
        </w:rPr>
        <w:t>6</w:t>
      </w:r>
      <w:r w:rsidRPr="001C747E">
        <w:rPr>
          <w:rFonts w:ascii="Times New Roman" w:hAnsi="Times New Roman" w:cs="Times New Roman"/>
          <w:bCs/>
          <w:sz w:val="24"/>
          <w:szCs w:val="24"/>
        </w:rPr>
        <w:t>A</w:t>
      </w:r>
    </w:p>
    <w:p w14:paraId="358F7445" w14:textId="008478C7" w:rsidR="00675BA7" w:rsidRPr="001C747E" w:rsidRDefault="000A17C2" w:rsidP="00675BA7">
      <w:pPr>
        <w:widowControl w:val="0"/>
        <w:spacing w:after="0" w:line="360" w:lineRule="auto"/>
        <w:rPr>
          <w:rFonts w:ascii="Times New Roman" w:eastAsia="Calibri" w:hAnsi="Times New Roman" w:cs="Times New Roman"/>
          <w:b/>
          <w:sz w:val="24"/>
          <w:szCs w:val="24"/>
          <w:lang w:eastAsia="fr-FR"/>
        </w:rPr>
      </w:pPr>
      <w:r w:rsidRPr="001C747E">
        <w:rPr>
          <w:rFonts w:ascii="Times New Roman" w:eastAsia="Calibri" w:hAnsi="Times New Roman" w:cs="Times New Roman"/>
          <w:b/>
          <w:sz w:val="24"/>
          <w:szCs w:val="24"/>
          <w:lang w:eastAsia="fr-FR"/>
        </w:rPr>
        <w:t>Unit duration</w:t>
      </w:r>
      <w:r w:rsidR="00675BA7" w:rsidRPr="001C747E">
        <w:rPr>
          <w:rFonts w:ascii="Times New Roman" w:eastAsia="Calibri" w:hAnsi="Times New Roman" w:cs="Times New Roman"/>
          <w:b/>
          <w:sz w:val="24"/>
          <w:szCs w:val="24"/>
          <w:lang w:eastAsia="fr-FR"/>
        </w:rPr>
        <w:t xml:space="preserve">: </w:t>
      </w:r>
      <w:r w:rsidR="007945C1" w:rsidRPr="000A17C2">
        <w:rPr>
          <w:rFonts w:ascii="Times New Roman" w:eastAsia="Calibri" w:hAnsi="Times New Roman" w:cs="Times New Roman"/>
          <w:bCs/>
          <w:sz w:val="24"/>
          <w:szCs w:val="24"/>
          <w:lang w:eastAsia="fr-FR"/>
        </w:rPr>
        <w:t>8</w:t>
      </w:r>
      <w:r w:rsidR="00675BA7" w:rsidRPr="000A17C2">
        <w:rPr>
          <w:rFonts w:ascii="Times New Roman" w:eastAsia="Calibri" w:hAnsi="Times New Roman" w:cs="Times New Roman"/>
          <w:bCs/>
          <w:sz w:val="24"/>
          <w:szCs w:val="24"/>
          <w:lang w:eastAsia="fr-FR"/>
        </w:rPr>
        <w:t>0 Hours</w:t>
      </w:r>
    </w:p>
    <w:p w14:paraId="5B6C5D5F" w14:textId="77777777" w:rsidR="00675BA7" w:rsidRPr="001C747E" w:rsidRDefault="00675BA7" w:rsidP="00675BA7">
      <w:pPr>
        <w:spacing w:after="0" w:line="360" w:lineRule="auto"/>
        <w:rPr>
          <w:rFonts w:ascii="Times New Roman" w:eastAsia="Calibri" w:hAnsi="Times New Roman" w:cs="Times New Roman"/>
          <w:sz w:val="24"/>
          <w:szCs w:val="24"/>
          <w:lang w:val="en-ZA"/>
        </w:rPr>
      </w:pPr>
      <w:r w:rsidRPr="001C747E">
        <w:rPr>
          <w:rFonts w:ascii="Times New Roman" w:eastAsia="Calibri" w:hAnsi="Times New Roman" w:cs="Times New Roman"/>
          <w:b/>
          <w:sz w:val="24"/>
          <w:szCs w:val="24"/>
          <w:lang w:val="en-ZA"/>
        </w:rPr>
        <w:t>Relationship to Occupational Standards</w:t>
      </w:r>
    </w:p>
    <w:p w14:paraId="6746F6CD" w14:textId="33F5AAED" w:rsidR="00675BA7" w:rsidRPr="001C747E" w:rsidRDefault="00675BA7" w:rsidP="00675BA7">
      <w:pPr>
        <w:spacing w:after="0" w:line="360" w:lineRule="auto"/>
        <w:ind w:left="10"/>
        <w:rPr>
          <w:rFonts w:ascii="Times New Roman" w:eastAsia="Calibri" w:hAnsi="Times New Roman" w:cs="Times New Roman"/>
          <w:sz w:val="24"/>
          <w:szCs w:val="24"/>
        </w:rPr>
      </w:pPr>
      <w:r w:rsidRPr="001C747E">
        <w:rPr>
          <w:rFonts w:ascii="Times New Roman" w:eastAsia="Calibri" w:hAnsi="Times New Roman" w:cs="Times New Roman"/>
          <w:sz w:val="24"/>
          <w:szCs w:val="24"/>
          <w:lang w:val="en-ZA"/>
        </w:rPr>
        <w:t xml:space="preserve">This unit addresses the Unit of Competency: Apply </w:t>
      </w:r>
      <w:r w:rsidR="00E4135E">
        <w:rPr>
          <w:rFonts w:ascii="Times New Roman" w:eastAsia="Calibri" w:hAnsi="Times New Roman" w:cs="Times New Roman"/>
          <w:sz w:val="24"/>
          <w:szCs w:val="24"/>
          <w:lang w:val="en-ZA"/>
        </w:rPr>
        <w:t>E</w:t>
      </w:r>
      <w:r w:rsidRPr="001C747E">
        <w:rPr>
          <w:rFonts w:ascii="Times New Roman" w:eastAsia="Calibri" w:hAnsi="Times New Roman" w:cs="Times New Roman"/>
          <w:sz w:val="24"/>
          <w:szCs w:val="24"/>
          <w:lang w:val="en-ZA"/>
        </w:rPr>
        <w:t xml:space="preserve">conomic </w:t>
      </w:r>
      <w:r w:rsidR="00E4135E">
        <w:rPr>
          <w:rFonts w:ascii="Times New Roman" w:eastAsia="Calibri" w:hAnsi="Times New Roman" w:cs="Times New Roman"/>
          <w:sz w:val="24"/>
          <w:szCs w:val="24"/>
          <w:lang w:val="en-ZA"/>
        </w:rPr>
        <w:t>P</w:t>
      </w:r>
      <w:r w:rsidRPr="001C747E">
        <w:rPr>
          <w:rFonts w:ascii="Times New Roman" w:eastAsia="Calibri" w:hAnsi="Times New Roman" w:cs="Times New Roman"/>
          <w:sz w:val="24"/>
          <w:szCs w:val="24"/>
          <w:lang w:val="en-ZA"/>
        </w:rPr>
        <w:t>rinciples</w:t>
      </w:r>
    </w:p>
    <w:p w14:paraId="287708E4" w14:textId="77777777" w:rsidR="00675BA7" w:rsidRPr="001C747E" w:rsidRDefault="00675BA7" w:rsidP="00675BA7">
      <w:pPr>
        <w:widowControl w:val="0"/>
        <w:spacing w:after="0" w:line="360" w:lineRule="auto"/>
        <w:rPr>
          <w:rFonts w:ascii="Times New Roman" w:eastAsia="Calibri" w:hAnsi="Times New Roman" w:cs="Times New Roman"/>
          <w:b/>
          <w:sz w:val="24"/>
          <w:szCs w:val="24"/>
          <w:lang w:eastAsia="fr-FR"/>
        </w:rPr>
      </w:pPr>
      <w:r w:rsidRPr="001C747E">
        <w:rPr>
          <w:rFonts w:ascii="Times New Roman" w:eastAsia="Calibri" w:hAnsi="Times New Roman" w:cs="Times New Roman"/>
          <w:b/>
          <w:sz w:val="24"/>
          <w:szCs w:val="24"/>
          <w:lang w:eastAsia="fr-FR"/>
        </w:rPr>
        <w:t xml:space="preserve"> Unit Description  </w:t>
      </w:r>
    </w:p>
    <w:p w14:paraId="799CD450" w14:textId="77777777" w:rsidR="00675BA7" w:rsidRPr="001C747E" w:rsidRDefault="00675BA7" w:rsidP="00A726F3">
      <w:pPr>
        <w:tabs>
          <w:tab w:val="left" w:pos="8489"/>
        </w:tabs>
        <w:spacing w:after="0" w:line="360" w:lineRule="auto"/>
        <w:jc w:val="both"/>
        <w:rPr>
          <w:rFonts w:ascii="Times New Roman" w:hAnsi="Times New Roman" w:cs="Times New Roman"/>
          <w:sz w:val="24"/>
          <w:szCs w:val="24"/>
        </w:rPr>
      </w:pPr>
      <w:bookmarkStart w:id="36" w:name="_Hlk196754162"/>
      <w:r w:rsidRPr="001C747E">
        <w:rPr>
          <w:rFonts w:ascii="Times New Roman" w:hAnsi="Times New Roman" w:cs="Times New Roman"/>
          <w:sz w:val="24"/>
          <w:szCs w:val="24"/>
        </w:rPr>
        <w:t xml:space="preserve">This unit specifies the competencies required to apply economic skills. It involves; applying fundamental economic concepts, demand concept in market analysis, consumer </w:t>
      </w:r>
      <w:proofErr w:type="spellStart"/>
      <w:r w:rsidRPr="001C747E">
        <w:rPr>
          <w:rFonts w:ascii="Times New Roman" w:hAnsi="Times New Roman" w:cs="Times New Roman"/>
          <w:sz w:val="24"/>
          <w:szCs w:val="24"/>
        </w:rPr>
        <w:t>behaviour</w:t>
      </w:r>
      <w:proofErr w:type="spellEnd"/>
      <w:r w:rsidRPr="001C747E">
        <w:rPr>
          <w:rFonts w:ascii="Times New Roman" w:hAnsi="Times New Roman" w:cs="Times New Roman"/>
          <w:sz w:val="24"/>
          <w:szCs w:val="24"/>
        </w:rPr>
        <w:t xml:space="preserve"> theory, production theory, cost theory, differentiating market structures, determining national income, understanding money and banking, determining inflation and unemployment and understanding international trade.</w:t>
      </w:r>
    </w:p>
    <w:bookmarkEnd w:id="36"/>
    <w:p w14:paraId="1089F7D4" w14:textId="77777777" w:rsidR="00675BA7" w:rsidRPr="001C747E" w:rsidRDefault="00675BA7" w:rsidP="00675BA7">
      <w:pPr>
        <w:widowControl w:val="0"/>
        <w:spacing w:after="0" w:line="360" w:lineRule="auto"/>
        <w:rPr>
          <w:rFonts w:ascii="Times New Roman" w:eastAsia="Calibri" w:hAnsi="Times New Roman" w:cs="Times New Roman"/>
          <w:b/>
          <w:sz w:val="24"/>
          <w:szCs w:val="24"/>
          <w:lang w:eastAsia="fr-FR"/>
        </w:rPr>
      </w:pPr>
      <w:r w:rsidRPr="001C747E">
        <w:rPr>
          <w:rFonts w:ascii="Times New Roman" w:eastAsia="Calibri" w:hAnsi="Times New Roman" w:cs="Times New Roman"/>
          <w:b/>
          <w:sz w:val="24"/>
          <w:szCs w:val="24"/>
          <w:lang w:eastAsia="fr-FR"/>
        </w:rPr>
        <w:t>Summary of learning outcomes</w:t>
      </w:r>
    </w:p>
    <w:tbl>
      <w:tblPr>
        <w:tblStyle w:val="TableGrid"/>
        <w:tblW w:w="9445" w:type="dxa"/>
        <w:tblLook w:val="04A0" w:firstRow="1" w:lastRow="0" w:firstColumn="1" w:lastColumn="0" w:noHBand="0" w:noVBand="1"/>
      </w:tblPr>
      <w:tblGrid>
        <w:gridCol w:w="710"/>
        <w:gridCol w:w="5968"/>
        <w:gridCol w:w="2767"/>
      </w:tblGrid>
      <w:tr w:rsidR="00C6295C" w:rsidRPr="00C6295C" w14:paraId="110F3C08" w14:textId="77777777" w:rsidTr="00A726F3">
        <w:trPr>
          <w:trHeight w:val="211"/>
        </w:trPr>
        <w:tc>
          <w:tcPr>
            <w:tcW w:w="710" w:type="dxa"/>
          </w:tcPr>
          <w:p w14:paraId="3B9C9745" w14:textId="77777777" w:rsidR="00C6295C" w:rsidRPr="00C6295C" w:rsidRDefault="00C6295C" w:rsidP="005858DE">
            <w:pPr>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S/No</w:t>
            </w:r>
          </w:p>
        </w:tc>
        <w:tc>
          <w:tcPr>
            <w:tcW w:w="5968" w:type="dxa"/>
          </w:tcPr>
          <w:p w14:paraId="01640252" w14:textId="77777777" w:rsidR="00C6295C" w:rsidRPr="00C6295C" w:rsidRDefault="00C6295C" w:rsidP="005858DE">
            <w:pPr>
              <w:spacing w:line="360" w:lineRule="auto"/>
              <w:rPr>
                <w:rFonts w:ascii="Times New Roman" w:hAnsi="Times New Roman" w:cs="Times New Roman"/>
                <w:b/>
                <w:sz w:val="24"/>
                <w:szCs w:val="24"/>
                <w:lang w:eastAsia="fr-FR"/>
              </w:rPr>
            </w:pPr>
            <w:r w:rsidRPr="00C6295C">
              <w:rPr>
                <w:rFonts w:ascii="Times New Roman" w:hAnsi="Times New Roman" w:cs="Times New Roman"/>
                <w:b/>
                <w:sz w:val="24"/>
                <w:szCs w:val="24"/>
                <w:lang w:eastAsia="fr-FR"/>
              </w:rPr>
              <w:t>ELEMENTS</w:t>
            </w:r>
          </w:p>
        </w:tc>
        <w:tc>
          <w:tcPr>
            <w:tcW w:w="2767" w:type="dxa"/>
          </w:tcPr>
          <w:p w14:paraId="74B9A581" w14:textId="77777777" w:rsidR="00C6295C" w:rsidRPr="00C6295C" w:rsidRDefault="00C6295C" w:rsidP="005858DE">
            <w:pPr>
              <w:spacing w:line="360" w:lineRule="auto"/>
              <w:ind w:left="14" w:hanging="14"/>
              <w:jc w:val="center"/>
              <w:rPr>
                <w:rFonts w:ascii="Times New Roman" w:hAnsi="Times New Roman" w:cs="Times New Roman"/>
                <w:b/>
                <w:bCs/>
                <w:sz w:val="24"/>
                <w:szCs w:val="24"/>
              </w:rPr>
            </w:pPr>
            <w:r w:rsidRPr="00C6295C">
              <w:rPr>
                <w:rFonts w:ascii="Times New Roman" w:hAnsi="Times New Roman" w:cs="Times New Roman"/>
                <w:b/>
                <w:bCs/>
                <w:sz w:val="24"/>
                <w:szCs w:val="24"/>
              </w:rPr>
              <w:t>DURATION (HOURS)</w:t>
            </w:r>
          </w:p>
        </w:tc>
      </w:tr>
      <w:tr w:rsidR="007945C1" w:rsidRPr="00C6295C" w14:paraId="1CA12D90" w14:textId="77777777" w:rsidTr="00FC61BC">
        <w:trPr>
          <w:trHeight w:val="211"/>
        </w:trPr>
        <w:tc>
          <w:tcPr>
            <w:tcW w:w="710" w:type="dxa"/>
          </w:tcPr>
          <w:p w14:paraId="107EA8CB" w14:textId="77777777" w:rsidR="007945C1" w:rsidRPr="00C6295C" w:rsidRDefault="007945C1" w:rsidP="007945C1">
            <w:pPr>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1</w:t>
            </w:r>
          </w:p>
        </w:tc>
        <w:tc>
          <w:tcPr>
            <w:tcW w:w="5968" w:type="dxa"/>
          </w:tcPr>
          <w:p w14:paraId="661E3BD3" w14:textId="77777777" w:rsidR="007945C1" w:rsidRPr="00C6295C" w:rsidRDefault="007945C1" w:rsidP="007945C1">
            <w:pPr>
              <w:spacing w:line="360" w:lineRule="auto"/>
              <w:ind w:left="14" w:hanging="14"/>
              <w:rPr>
                <w:rFonts w:ascii="Times New Roman" w:hAnsi="Times New Roman" w:cs="Times New Roman"/>
                <w:b/>
                <w:bCs/>
                <w:sz w:val="24"/>
                <w:szCs w:val="24"/>
              </w:rPr>
            </w:pPr>
            <w:r w:rsidRPr="00C6295C">
              <w:rPr>
                <w:rFonts w:ascii="Times New Roman" w:hAnsi="Times New Roman" w:cs="Times New Roman"/>
                <w:bCs/>
                <w:sz w:val="24"/>
                <w:szCs w:val="24"/>
                <w:lang w:eastAsia="fr-FR"/>
              </w:rPr>
              <w:t>Apply fundamental of economic concepts</w:t>
            </w:r>
          </w:p>
        </w:tc>
        <w:tc>
          <w:tcPr>
            <w:tcW w:w="2767" w:type="dxa"/>
            <w:vAlign w:val="center"/>
          </w:tcPr>
          <w:p w14:paraId="30EA03D1" w14:textId="52BE3A83" w:rsidR="007945C1" w:rsidRPr="007945C1" w:rsidRDefault="007945C1" w:rsidP="007945C1">
            <w:pPr>
              <w:spacing w:line="360" w:lineRule="auto"/>
              <w:ind w:left="14" w:hanging="14"/>
              <w:jc w:val="center"/>
              <w:rPr>
                <w:rFonts w:ascii="Times New Roman" w:hAnsi="Times New Roman" w:cs="Times New Roman"/>
                <w:b/>
                <w:bCs/>
                <w:sz w:val="24"/>
                <w:szCs w:val="24"/>
              </w:rPr>
            </w:pPr>
            <w:r w:rsidRPr="007945C1">
              <w:rPr>
                <w:rFonts w:ascii="Times New Roman" w:hAnsi="Times New Roman" w:cs="Times New Roman"/>
                <w:b/>
                <w:bCs/>
                <w:color w:val="000000"/>
                <w:sz w:val="24"/>
                <w:szCs w:val="24"/>
              </w:rPr>
              <w:t>8</w:t>
            </w:r>
          </w:p>
        </w:tc>
      </w:tr>
      <w:tr w:rsidR="007945C1" w:rsidRPr="00C6295C" w14:paraId="28905708" w14:textId="77777777" w:rsidTr="00FC61BC">
        <w:trPr>
          <w:trHeight w:val="211"/>
        </w:trPr>
        <w:tc>
          <w:tcPr>
            <w:tcW w:w="710" w:type="dxa"/>
          </w:tcPr>
          <w:p w14:paraId="6E5DAF79" w14:textId="77777777" w:rsidR="007945C1" w:rsidRPr="00C6295C" w:rsidRDefault="007945C1" w:rsidP="007945C1">
            <w:pPr>
              <w:widowControl w:val="0"/>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2</w:t>
            </w:r>
          </w:p>
        </w:tc>
        <w:tc>
          <w:tcPr>
            <w:tcW w:w="5968" w:type="dxa"/>
          </w:tcPr>
          <w:p w14:paraId="1B219DB6" w14:textId="77777777" w:rsidR="007945C1" w:rsidRPr="00C6295C" w:rsidRDefault="007945C1" w:rsidP="007945C1">
            <w:pPr>
              <w:widowControl w:val="0"/>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Apply demand concept in market analysis</w:t>
            </w:r>
          </w:p>
        </w:tc>
        <w:tc>
          <w:tcPr>
            <w:tcW w:w="2767" w:type="dxa"/>
            <w:vAlign w:val="center"/>
          </w:tcPr>
          <w:p w14:paraId="73AC0031" w14:textId="7690242C" w:rsidR="007945C1" w:rsidRPr="007945C1" w:rsidRDefault="007945C1" w:rsidP="007945C1">
            <w:pPr>
              <w:spacing w:line="360" w:lineRule="auto"/>
              <w:ind w:left="14" w:hanging="14"/>
              <w:jc w:val="center"/>
              <w:rPr>
                <w:rFonts w:ascii="Times New Roman" w:hAnsi="Times New Roman" w:cs="Times New Roman"/>
                <w:b/>
                <w:bCs/>
                <w:sz w:val="24"/>
                <w:szCs w:val="24"/>
              </w:rPr>
            </w:pPr>
            <w:r w:rsidRPr="007945C1">
              <w:rPr>
                <w:rFonts w:ascii="Times New Roman" w:hAnsi="Times New Roman" w:cs="Times New Roman"/>
                <w:b/>
                <w:bCs/>
                <w:color w:val="000000"/>
                <w:sz w:val="24"/>
                <w:szCs w:val="24"/>
              </w:rPr>
              <w:t>6</w:t>
            </w:r>
          </w:p>
        </w:tc>
      </w:tr>
      <w:tr w:rsidR="007945C1" w:rsidRPr="00C6295C" w14:paraId="1AA23F20" w14:textId="77777777" w:rsidTr="00FC61BC">
        <w:trPr>
          <w:trHeight w:val="211"/>
        </w:trPr>
        <w:tc>
          <w:tcPr>
            <w:tcW w:w="710" w:type="dxa"/>
          </w:tcPr>
          <w:p w14:paraId="446791DE" w14:textId="77777777" w:rsidR="007945C1" w:rsidRPr="00C6295C" w:rsidRDefault="007945C1" w:rsidP="007945C1">
            <w:pPr>
              <w:widowControl w:val="0"/>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3</w:t>
            </w:r>
          </w:p>
        </w:tc>
        <w:tc>
          <w:tcPr>
            <w:tcW w:w="5968" w:type="dxa"/>
          </w:tcPr>
          <w:p w14:paraId="5453C1D2" w14:textId="77777777" w:rsidR="007945C1" w:rsidRPr="00C6295C" w:rsidRDefault="007945C1" w:rsidP="007945C1">
            <w:pPr>
              <w:widowControl w:val="0"/>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Apply supply concept in market analysis</w:t>
            </w:r>
          </w:p>
        </w:tc>
        <w:tc>
          <w:tcPr>
            <w:tcW w:w="2767" w:type="dxa"/>
            <w:vAlign w:val="center"/>
          </w:tcPr>
          <w:p w14:paraId="2C3F7CC4" w14:textId="3734E29A" w:rsidR="007945C1" w:rsidRPr="007945C1" w:rsidRDefault="007945C1" w:rsidP="007945C1">
            <w:pPr>
              <w:spacing w:line="360" w:lineRule="auto"/>
              <w:ind w:left="14" w:hanging="14"/>
              <w:jc w:val="center"/>
              <w:rPr>
                <w:rFonts w:ascii="Times New Roman" w:hAnsi="Times New Roman" w:cs="Times New Roman"/>
                <w:b/>
                <w:bCs/>
                <w:sz w:val="24"/>
                <w:szCs w:val="24"/>
              </w:rPr>
            </w:pPr>
            <w:r w:rsidRPr="007945C1">
              <w:rPr>
                <w:rFonts w:ascii="Times New Roman" w:hAnsi="Times New Roman" w:cs="Times New Roman"/>
                <w:b/>
                <w:bCs/>
                <w:color w:val="000000"/>
                <w:sz w:val="24"/>
                <w:szCs w:val="24"/>
              </w:rPr>
              <w:t>6</w:t>
            </w:r>
          </w:p>
        </w:tc>
      </w:tr>
      <w:tr w:rsidR="007945C1" w:rsidRPr="00C6295C" w14:paraId="4BD3A387" w14:textId="77777777" w:rsidTr="00FC61BC">
        <w:trPr>
          <w:trHeight w:val="211"/>
        </w:trPr>
        <w:tc>
          <w:tcPr>
            <w:tcW w:w="710" w:type="dxa"/>
          </w:tcPr>
          <w:p w14:paraId="5D5C72E2" w14:textId="77777777" w:rsidR="007945C1" w:rsidRPr="00C6295C" w:rsidRDefault="007945C1" w:rsidP="007945C1">
            <w:pPr>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4</w:t>
            </w:r>
          </w:p>
        </w:tc>
        <w:tc>
          <w:tcPr>
            <w:tcW w:w="5968" w:type="dxa"/>
          </w:tcPr>
          <w:p w14:paraId="3EB03426" w14:textId="77777777" w:rsidR="007945C1" w:rsidRPr="00C6295C" w:rsidRDefault="007945C1" w:rsidP="007945C1">
            <w:pPr>
              <w:spacing w:line="360" w:lineRule="auto"/>
              <w:ind w:left="14" w:hanging="14"/>
              <w:rPr>
                <w:rFonts w:ascii="Times New Roman" w:hAnsi="Times New Roman" w:cs="Times New Roman"/>
                <w:sz w:val="24"/>
                <w:szCs w:val="24"/>
              </w:rPr>
            </w:pPr>
            <w:r w:rsidRPr="00C6295C">
              <w:rPr>
                <w:rFonts w:ascii="Times New Roman" w:hAnsi="Times New Roman" w:cs="Times New Roman"/>
                <w:bCs/>
                <w:sz w:val="24"/>
                <w:szCs w:val="24"/>
                <w:lang w:eastAsia="fr-FR"/>
              </w:rPr>
              <w:t>Set product prices</w:t>
            </w:r>
          </w:p>
        </w:tc>
        <w:tc>
          <w:tcPr>
            <w:tcW w:w="2767" w:type="dxa"/>
            <w:vAlign w:val="center"/>
          </w:tcPr>
          <w:p w14:paraId="08CD6CCD" w14:textId="4D21A310" w:rsidR="007945C1" w:rsidRPr="007945C1" w:rsidRDefault="007945C1" w:rsidP="007945C1">
            <w:pPr>
              <w:spacing w:line="360" w:lineRule="auto"/>
              <w:ind w:left="14" w:hanging="14"/>
              <w:jc w:val="center"/>
              <w:rPr>
                <w:rFonts w:ascii="Times New Roman" w:hAnsi="Times New Roman" w:cs="Times New Roman"/>
                <w:b/>
                <w:bCs/>
                <w:sz w:val="24"/>
                <w:szCs w:val="24"/>
              </w:rPr>
            </w:pPr>
            <w:r w:rsidRPr="007945C1">
              <w:rPr>
                <w:rFonts w:ascii="Times New Roman" w:hAnsi="Times New Roman" w:cs="Times New Roman"/>
                <w:b/>
                <w:bCs/>
                <w:color w:val="000000"/>
                <w:sz w:val="24"/>
                <w:szCs w:val="24"/>
              </w:rPr>
              <w:t>8</w:t>
            </w:r>
          </w:p>
        </w:tc>
      </w:tr>
      <w:tr w:rsidR="007945C1" w:rsidRPr="00C6295C" w14:paraId="69818E50" w14:textId="77777777" w:rsidTr="00FC61BC">
        <w:trPr>
          <w:trHeight w:val="211"/>
        </w:trPr>
        <w:tc>
          <w:tcPr>
            <w:tcW w:w="710" w:type="dxa"/>
          </w:tcPr>
          <w:p w14:paraId="11354E95" w14:textId="77777777" w:rsidR="007945C1" w:rsidRPr="00C6295C" w:rsidRDefault="007945C1" w:rsidP="007945C1">
            <w:pPr>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5</w:t>
            </w:r>
          </w:p>
        </w:tc>
        <w:tc>
          <w:tcPr>
            <w:tcW w:w="5968" w:type="dxa"/>
          </w:tcPr>
          <w:p w14:paraId="45146A1E" w14:textId="77777777" w:rsidR="007945C1" w:rsidRPr="00C6295C" w:rsidRDefault="007945C1" w:rsidP="007945C1">
            <w:pPr>
              <w:spacing w:line="360" w:lineRule="auto"/>
              <w:ind w:left="14" w:hanging="14"/>
              <w:rPr>
                <w:rFonts w:ascii="Times New Roman" w:hAnsi="Times New Roman" w:cs="Times New Roman"/>
                <w:sz w:val="24"/>
                <w:szCs w:val="24"/>
              </w:rPr>
            </w:pPr>
            <w:r w:rsidRPr="00C6295C">
              <w:rPr>
                <w:rFonts w:ascii="Times New Roman" w:hAnsi="Times New Roman" w:cs="Times New Roman"/>
                <w:bCs/>
                <w:sz w:val="24"/>
                <w:szCs w:val="24"/>
                <w:lang w:eastAsia="fr-FR"/>
              </w:rPr>
              <w:t>Apply consumer behavior theory</w:t>
            </w:r>
          </w:p>
        </w:tc>
        <w:tc>
          <w:tcPr>
            <w:tcW w:w="2767" w:type="dxa"/>
            <w:vAlign w:val="center"/>
          </w:tcPr>
          <w:p w14:paraId="3B37DF62" w14:textId="356DA5F9" w:rsidR="007945C1" w:rsidRPr="007945C1" w:rsidRDefault="007945C1" w:rsidP="007945C1">
            <w:pPr>
              <w:spacing w:line="360" w:lineRule="auto"/>
              <w:ind w:left="14" w:hanging="14"/>
              <w:jc w:val="center"/>
              <w:rPr>
                <w:rFonts w:ascii="Times New Roman" w:hAnsi="Times New Roman" w:cs="Times New Roman"/>
                <w:b/>
                <w:bCs/>
                <w:sz w:val="24"/>
                <w:szCs w:val="24"/>
              </w:rPr>
            </w:pPr>
            <w:r w:rsidRPr="007945C1">
              <w:rPr>
                <w:rFonts w:ascii="Times New Roman" w:hAnsi="Times New Roman" w:cs="Times New Roman"/>
                <w:b/>
                <w:bCs/>
                <w:color w:val="000000"/>
                <w:sz w:val="24"/>
                <w:szCs w:val="24"/>
              </w:rPr>
              <w:t>6</w:t>
            </w:r>
          </w:p>
        </w:tc>
      </w:tr>
      <w:tr w:rsidR="007945C1" w:rsidRPr="00C6295C" w14:paraId="66EE762D" w14:textId="77777777" w:rsidTr="00FC61BC">
        <w:trPr>
          <w:trHeight w:val="211"/>
        </w:trPr>
        <w:tc>
          <w:tcPr>
            <w:tcW w:w="710" w:type="dxa"/>
          </w:tcPr>
          <w:p w14:paraId="2A3D797E" w14:textId="77777777" w:rsidR="007945C1" w:rsidRPr="00C6295C" w:rsidRDefault="007945C1" w:rsidP="007945C1">
            <w:pPr>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6</w:t>
            </w:r>
          </w:p>
        </w:tc>
        <w:tc>
          <w:tcPr>
            <w:tcW w:w="5968" w:type="dxa"/>
          </w:tcPr>
          <w:p w14:paraId="136A95DE" w14:textId="77777777" w:rsidR="007945C1" w:rsidRPr="00C6295C" w:rsidRDefault="007945C1" w:rsidP="007945C1">
            <w:pPr>
              <w:spacing w:line="360" w:lineRule="auto"/>
              <w:ind w:left="14" w:hanging="14"/>
              <w:rPr>
                <w:rFonts w:ascii="Times New Roman" w:hAnsi="Times New Roman" w:cs="Times New Roman"/>
                <w:sz w:val="24"/>
                <w:szCs w:val="24"/>
              </w:rPr>
            </w:pPr>
            <w:r w:rsidRPr="00C6295C">
              <w:rPr>
                <w:rFonts w:ascii="Times New Roman" w:hAnsi="Times New Roman" w:cs="Times New Roman"/>
                <w:bCs/>
                <w:sz w:val="24"/>
                <w:szCs w:val="24"/>
                <w:lang w:eastAsia="fr-FR"/>
              </w:rPr>
              <w:t>Apply production theory</w:t>
            </w:r>
          </w:p>
        </w:tc>
        <w:tc>
          <w:tcPr>
            <w:tcW w:w="2767" w:type="dxa"/>
            <w:vAlign w:val="center"/>
          </w:tcPr>
          <w:p w14:paraId="7B0416E0" w14:textId="6D52DCDA" w:rsidR="007945C1" w:rsidRPr="007945C1" w:rsidRDefault="007945C1" w:rsidP="007945C1">
            <w:pPr>
              <w:spacing w:line="360" w:lineRule="auto"/>
              <w:ind w:left="14" w:hanging="14"/>
              <w:jc w:val="center"/>
              <w:rPr>
                <w:rFonts w:ascii="Times New Roman" w:hAnsi="Times New Roman" w:cs="Times New Roman"/>
                <w:b/>
                <w:bCs/>
                <w:sz w:val="24"/>
                <w:szCs w:val="24"/>
              </w:rPr>
            </w:pPr>
            <w:r w:rsidRPr="007945C1">
              <w:rPr>
                <w:rFonts w:ascii="Times New Roman" w:hAnsi="Times New Roman" w:cs="Times New Roman"/>
                <w:b/>
                <w:bCs/>
                <w:color w:val="000000"/>
                <w:sz w:val="24"/>
                <w:szCs w:val="24"/>
              </w:rPr>
              <w:t>9</w:t>
            </w:r>
          </w:p>
        </w:tc>
      </w:tr>
      <w:tr w:rsidR="007945C1" w:rsidRPr="00C6295C" w14:paraId="7A5EE06F" w14:textId="77777777" w:rsidTr="00FC61BC">
        <w:trPr>
          <w:trHeight w:val="211"/>
        </w:trPr>
        <w:tc>
          <w:tcPr>
            <w:tcW w:w="710" w:type="dxa"/>
          </w:tcPr>
          <w:p w14:paraId="65387E47" w14:textId="77777777" w:rsidR="007945C1" w:rsidRPr="00C6295C" w:rsidRDefault="007945C1" w:rsidP="007945C1">
            <w:pPr>
              <w:widowControl w:val="0"/>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7</w:t>
            </w:r>
          </w:p>
        </w:tc>
        <w:tc>
          <w:tcPr>
            <w:tcW w:w="5968" w:type="dxa"/>
          </w:tcPr>
          <w:p w14:paraId="43515324" w14:textId="77777777" w:rsidR="007945C1" w:rsidRPr="00C6295C" w:rsidRDefault="007945C1" w:rsidP="007945C1">
            <w:pPr>
              <w:widowControl w:val="0"/>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Apply cost theory</w:t>
            </w:r>
          </w:p>
        </w:tc>
        <w:tc>
          <w:tcPr>
            <w:tcW w:w="2767" w:type="dxa"/>
            <w:vAlign w:val="center"/>
          </w:tcPr>
          <w:p w14:paraId="21EF74C1" w14:textId="651A9DA2" w:rsidR="007945C1" w:rsidRPr="007945C1" w:rsidRDefault="007945C1" w:rsidP="007945C1">
            <w:pPr>
              <w:spacing w:line="360" w:lineRule="auto"/>
              <w:ind w:left="14" w:hanging="14"/>
              <w:jc w:val="center"/>
              <w:rPr>
                <w:rFonts w:ascii="Times New Roman" w:hAnsi="Times New Roman" w:cs="Times New Roman"/>
                <w:b/>
                <w:bCs/>
                <w:sz w:val="24"/>
                <w:szCs w:val="24"/>
              </w:rPr>
            </w:pPr>
            <w:r w:rsidRPr="007945C1">
              <w:rPr>
                <w:rFonts w:ascii="Times New Roman" w:hAnsi="Times New Roman" w:cs="Times New Roman"/>
                <w:b/>
                <w:bCs/>
                <w:color w:val="000000"/>
                <w:sz w:val="24"/>
                <w:szCs w:val="24"/>
              </w:rPr>
              <w:t>8</w:t>
            </w:r>
          </w:p>
        </w:tc>
      </w:tr>
      <w:tr w:rsidR="007945C1" w:rsidRPr="00C6295C" w14:paraId="74EE0CED" w14:textId="77777777" w:rsidTr="00FC61BC">
        <w:trPr>
          <w:trHeight w:val="211"/>
        </w:trPr>
        <w:tc>
          <w:tcPr>
            <w:tcW w:w="710" w:type="dxa"/>
          </w:tcPr>
          <w:p w14:paraId="24D4F7BD" w14:textId="77777777" w:rsidR="007945C1" w:rsidRPr="00C6295C" w:rsidRDefault="007945C1" w:rsidP="007945C1">
            <w:pPr>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8</w:t>
            </w:r>
          </w:p>
        </w:tc>
        <w:tc>
          <w:tcPr>
            <w:tcW w:w="5968" w:type="dxa"/>
          </w:tcPr>
          <w:p w14:paraId="1930D96A" w14:textId="77777777" w:rsidR="007945C1" w:rsidRPr="00C6295C" w:rsidRDefault="007945C1" w:rsidP="007945C1">
            <w:pPr>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Differentiate market structures</w:t>
            </w:r>
          </w:p>
        </w:tc>
        <w:tc>
          <w:tcPr>
            <w:tcW w:w="2767" w:type="dxa"/>
            <w:vAlign w:val="center"/>
          </w:tcPr>
          <w:p w14:paraId="0211837D" w14:textId="26AACC08" w:rsidR="007945C1" w:rsidRPr="007945C1" w:rsidRDefault="007945C1" w:rsidP="007945C1">
            <w:pPr>
              <w:spacing w:line="360" w:lineRule="auto"/>
              <w:ind w:left="14" w:hanging="14"/>
              <w:jc w:val="center"/>
              <w:rPr>
                <w:rFonts w:ascii="Times New Roman" w:hAnsi="Times New Roman" w:cs="Times New Roman"/>
                <w:b/>
                <w:bCs/>
                <w:sz w:val="24"/>
                <w:szCs w:val="24"/>
              </w:rPr>
            </w:pPr>
            <w:r w:rsidRPr="007945C1">
              <w:rPr>
                <w:rFonts w:ascii="Times New Roman" w:hAnsi="Times New Roman" w:cs="Times New Roman"/>
                <w:b/>
                <w:bCs/>
                <w:color w:val="000000"/>
                <w:sz w:val="24"/>
                <w:szCs w:val="24"/>
              </w:rPr>
              <w:t>6</w:t>
            </w:r>
          </w:p>
        </w:tc>
      </w:tr>
      <w:tr w:rsidR="007945C1" w:rsidRPr="00C6295C" w14:paraId="6CAECCE6" w14:textId="77777777" w:rsidTr="00FC61BC">
        <w:trPr>
          <w:trHeight w:val="211"/>
        </w:trPr>
        <w:tc>
          <w:tcPr>
            <w:tcW w:w="710" w:type="dxa"/>
          </w:tcPr>
          <w:p w14:paraId="6B72DAFB" w14:textId="77777777" w:rsidR="007945C1" w:rsidRPr="00C6295C" w:rsidRDefault="007945C1" w:rsidP="007945C1">
            <w:pPr>
              <w:spacing w:line="360" w:lineRule="auto"/>
              <w:ind w:left="14" w:hanging="14"/>
              <w:rPr>
                <w:rFonts w:ascii="Times New Roman" w:hAnsi="Times New Roman" w:cs="Times New Roman"/>
                <w:sz w:val="24"/>
                <w:szCs w:val="24"/>
                <w:lang w:eastAsia="fr-FR"/>
              </w:rPr>
            </w:pPr>
            <w:r w:rsidRPr="00C6295C">
              <w:rPr>
                <w:rFonts w:ascii="Times New Roman" w:hAnsi="Times New Roman" w:cs="Times New Roman"/>
                <w:sz w:val="24"/>
                <w:szCs w:val="24"/>
                <w:lang w:eastAsia="fr-FR"/>
              </w:rPr>
              <w:t>9</w:t>
            </w:r>
          </w:p>
        </w:tc>
        <w:tc>
          <w:tcPr>
            <w:tcW w:w="5968" w:type="dxa"/>
          </w:tcPr>
          <w:p w14:paraId="3047BBE8" w14:textId="77777777" w:rsidR="007945C1" w:rsidRPr="00C6295C" w:rsidRDefault="007945C1" w:rsidP="007945C1">
            <w:pPr>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sz w:val="24"/>
                <w:szCs w:val="24"/>
                <w:lang w:eastAsia="fr-FR"/>
              </w:rPr>
              <w:t>Determine national income</w:t>
            </w:r>
          </w:p>
        </w:tc>
        <w:tc>
          <w:tcPr>
            <w:tcW w:w="2767" w:type="dxa"/>
            <w:vAlign w:val="center"/>
          </w:tcPr>
          <w:p w14:paraId="4B007C56" w14:textId="2D465E9F" w:rsidR="007945C1" w:rsidRPr="007945C1" w:rsidRDefault="007945C1" w:rsidP="007945C1">
            <w:pPr>
              <w:spacing w:line="360" w:lineRule="auto"/>
              <w:ind w:left="14" w:hanging="14"/>
              <w:jc w:val="center"/>
              <w:rPr>
                <w:rFonts w:ascii="Times New Roman" w:hAnsi="Times New Roman" w:cs="Times New Roman"/>
                <w:b/>
                <w:bCs/>
                <w:sz w:val="24"/>
                <w:szCs w:val="24"/>
              </w:rPr>
            </w:pPr>
            <w:r w:rsidRPr="007945C1">
              <w:rPr>
                <w:rFonts w:ascii="Times New Roman" w:hAnsi="Times New Roman" w:cs="Times New Roman"/>
                <w:b/>
                <w:bCs/>
                <w:color w:val="000000"/>
                <w:sz w:val="24"/>
                <w:szCs w:val="24"/>
              </w:rPr>
              <w:t>9</w:t>
            </w:r>
          </w:p>
        </w:tc>
      </w:tr>
      <w:tr w:rsidR="007945C1" w:rsidRPr="00C6295C" w14:paraId="135F3D8E" w14:textId="77777777" w:rsidTr="00FC61BC">
        <w:trPr>
          <w:trHeight w:val="211"/>
        </w:trPr>
        <w:tc>
          <w:tcPr>
            <w:tcW w:w="710" w:type="dxa"/>
          </w:tcPr>
          <w:p w14:paraId="08F795B5" w14:textId="77777777" w:rsidR="007945C1" w:rsidRPr="00C6295C" w:rsidRDefault="007945C1" w:rsidP="007945C1">
            <w:pPr>
              <w:spacing w:line="360" w:lineRule="auto"/>
              <w:ind w:left="14" w:hanging="14"/>
              <w:rPr>
                <w:rFonts w:ascii="Times New Roman" w:hAnsi="Times New Roman" w:cs="Times New Roman"/>
                <w:sz w:val="24"/>
                <w:szCs w:val="24"/>
                <w:lang w:eastAsia="fr-FR"/>
              </w:rPr>
            </w:pPr>
            <w:r w:rsidRPr="00C6295C">
              <w:rPr>
                <w:rFonts w:ascii="Times New Roman" w:hAnsi="Times New Roman" w:cs="Times New Roman"/>
                <w:sz w:val="24"/>
                <w:szCs w:val="24"/>
                <w:lang w:eastAsia="fr-FR"/>
              </w:rPr>
              <w:t>10</w:t>
            </w:r>
          </w:p>
        </w:tc>
        <w:tc>
          <w:tcPr>
            <w:tcW w:w="5968" w:type="dxa"/>
          </w:tcPr>
          <w:p w14:paraId="1D3707DD" w14:textId="77777777" w:rsidR="007945C1" w:rsidRPr="00C6295C" w:rsidRDefault="007945C1" w:rsidP="007945C1">
            <w:pPr>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sz w:val="24"/>
                <w:szCs w:val="24"/>
                <w:lang w:eastAsia="fr-FR"/>
              </w:rPr>
              <w:t>Demonstrate understanding of money and banking</w:t>
            </w:r>
          </w:p>
        </w:tc>
        <w:tc>
          <w:tcPr>
            <w:tcW w:w="2767" w:type="dxa"/>
            <w:vAlign w:val="center"/>
          </w:tcPr>
          <w:p w14:paraId="63356B38" w14:textId="0888D21E" w:rsidR="007945C1" w:rsidRPr="007945C1" w:rsidRDefault="007945C1" w:rsidP="007945C1">
            <w:pPr>
              <w:spacing w:line="360" w:lineRule="auto"/>
              <w:ind w:left="14" w:hanging="14"/>
              <w:jc w:val="center"/>
              <w:rPr>
                <w:rFonts w:ascii="Times New Roman" w:hAnsi="Times New Roman" w:cs="Times New Roman"/>
                <w:b/>
                <w:bCs/>
                <w:sz w:val="24"/>
                <w:szCs w:val="24"/>
              </w:rPr>
            </w:pPr>
            <w:r w:rsidRPr="007945C1">
              <w:rPr>
                <w:rFonts w:ascii="Times New Roman" w:hAnsi="Times New Roman" w:cs="Times New Roman"/>
                <w:b/>
                <w:bCs/>
                <w:color w:val="000000"/>
                <w:sz w:val="24"/>
                <w:szCs w:val="24"/>
              </w:rPr>
              <w:t>8</w:t>
            </w:r>
          </w:p>
        </w:tc>
      </w:tr>
      <w:tr w:rsidR="007945C1" w:rsidRPr="00C6295C" w14:paraId="0A847A7B" w14:textId="77777777" w:rsidTr="00FC61BC">
        <w:trPr>
          <w:trHeight w:val="211"/>
        </w:trPr>
        <w:tc>
          <w:tcPr>
            <w:tcW w:w="710" w:type="dxa"/>
          </w:tcPr>
          <w:p w14:paraId="47C92DE1" w14:textId="77777777" w:rsidR="007945C1" w:rsidRPr="00C6295C" w:rsidRDefault="007945C1" w:rsidP="007945C1">
            <w:pPr>
              <w:spacing w:line="360" w:lineRule="auto"/>
              <w:ind w:left="14" w:hanging="14"/>
              <w:rPr>
                <w:rFonts w:ascii="Times New Roman" w:hAnsi="Times New Roman" w:cs="Times New Roman"/>
                <w:sz w:val="24"/>
                <w:szCs w:val="24"/>
                <w:lang w:eastAsia="fr-FR"/>
              </w:rPr>
            </w:pPr>
            <w:r w:rsidRPr="00C6295C">
              <w:rPr>
                <w:rFonts w:ascii="Times New Roman" w:hAnsi="Times New Roman" w:cs="Times New Roman"/>
                <w:sz w:val="24"/>
                <w:szCs w:val="24"/>
                <w:lang w:eastAsia="fr-FR"/>
              </w:rPr>
              <w:t>11</w:t>
            </w:r>
          </w:p>
        </w:tc>
        <w:tc>
          <w:tcPr>
            <w:tcW w:w="5968" w:type="dxa"/>
          </w:tcPr>
          <w:p w14:paraId="0BF1DA8C" w14:textId="77777777" w:rsidR="007945C1" w:rsidRPr="00C6295C" w:rsidRDefault="007945C1" w:rsidP="007945C1">
            <w:pPr>
              <w:spacing w:line="360" w:lineRule="auto"/>
              <w:ind w:left="14" w:hanging="14"/>
              <w:rPr>
                <w:rFonts w:ascii="Times New Roman" w:hAnsi="Times New Roman" w:cs="Times New Roman"/>
                <w:sz w:val="24"/>
                <w:szCs w:val="24"/>
                <w:lang w:eastAsia="fr-FR"/>
              </w:rPr>
            </w:pPr>
            <w:r w:rsidRPr="00C6295C">
              <w:rPr>
                <w:rFonts w:ascii="Times New Roman" w:hAnsi="Times New Roman" w:cs="Times New Roman"/>
                <w:sz w:val="24"/>
                <w:szCs w:val="24"/>
                <w:lang w:eastAsia="fr-FR"/>
              </w:rPr>
              <w:t>Demonstrate understanding of inflation and unemployment</w:t>
            </w:r>
          </w:p>
        </w:tc>
        <w:tc>
          <w:tcPr>
            <w:tcW w:w="2767" w:type="dxa"/>
            <w:vAlign w:val="center"/>
          </w:tcPr>
          <w:p w14:paraId="5859DD1D" w14:textId="620982DF" w:rsidR="007945C1" w:rsidRPr="007945C1" w:rsidRDefault="007945C1" w:rsidP="007945C1">
            <w:pPr>
              <w:spacing w:line="360" w:lineRule="auto"/>
              <w:ind w:left="14" w:hanging="14"/>
              <w:jc w:val="center"/>
              <w:rPr>
                <w:rFonts w:ascii="Times New Roman" w:hAnsi="Times New Roman" w:cs="Times New Roman"/>
                <w:b/>
                <w:bCs/>
                <w:sz w:val="24"/>
                <w:szCs w:val="24"/>
              </w:rPr>
            </w:pPr>
            <w:r w:rsidRPr="007945C1">
              <w:rPr>
                <w:rFonts w:ascii="Times New Roman" w:hAnsi="Times New Roman" w:cs="Times New Roman"/>
                <w:b/>
                <w:bCs/>
                <w:color w:val="000000"/>
                <w:sz w:val="24"/>
                <w:szCs w:val="24"/>
              </w:rPr>
              <w:t>6</w:t>
            </w:r>
          </w:p>
        </w:tc>
      </w:tr>
      <w:tr w:rsidR="007945C1" w:rsidRPr="00C6295C" w14:paraId="50968FA5" w14:textId="77777777" w:rsidTr="00FC61BC">
        <w:trPr>
          <w:trHeight w:val="211"/>
        </w:trPr>
        <w:tc>
          <w:tcPr>
            <w:tcW w:w="710" w:type="dxa"/>
          </w:tcPr>
          <w:p w14:paraId="175B651A" w14:textId="77777777" w:rsidR="007945C1" w:rsidRPr="00C6295C" w:rsidRDefault="007945C1" w:rsidP="007945C1">
            <w:pPr>
              <w:spacing w:line="360" w:lineRule="auto"/>
              <w:ind w:left="14" w:hanging="14"/>
              <w:rPr>
                <w:rFonts w:ascii="Times New Roman" w:hAnsi="Times New Roman" w:cs="Times New Roman"/>
                <w:bCs/>
                <w:sz w:val="24"/>
                <w:szCs w:val="24"/>
                <w:lang w:eastAsia="fr-FR"/>
              </w:rPr>
            </w:pPr>
            <w:r w:rsidRPr="00C6295C">
              <w:rPr>
                <w:rFonts w:ascii="Times New Roman" w:hAnsi="Times New Roman" w:cs="Times New Roman"/>
                <w:bCs/>
                <w:sz w:val="24"/>
                <w:szCs w:val="24"/>
                <w:lang w:eastAsia="fr-FR"/>
              </w:rPr>
              <w:t>12</w:t>
            </w:r>
          </w:p>
        </w:tc>
        <w:tc>
          <w:tcPr>
            <w:tcW w:w="5968" w:type="dxa"/>
          </w:tcPr>
          <w:p w14:paraId="28425490" w14:textId="77777777" w:rsidR="007945C1" w:rsidRPr="00C6295C" w:rsidRDefault="007945C1" w:rsidP="007945C1">
            <w:pPr>
              <w:spacing w:line="360" w:lineRule="auto"/>
              <w:ind w:left="14" w:hanging="14"/>
              <w:rPr>
                <w:rFonts w:ascii="Times New Roman" w:hAnsi="Times New Roman" w:cs="Times New Roman"/>
                <w:sz w:val="24"/>
                <w:szCs w:val="24"/>
                <w:lang w:eastAsia="fr-FR"/>
              </w:rPr>
            </w:pPr>
            <w:r w:rsidRPr="00C6295C">
              <w:rPr>
                <w:rFonts w:ascii="Times New Roman" w:hAnsi="Times New Roman" w:cs="Times New Roman"/>
                <w:bCs/>
                <w:sz w:val="24"/>
                <w:szCs w:val="24"/>
                <w:lang w:eastAsia="fr-FR"/>
              </w:rPr>
              <w:t>Demonstrate understanding of international trade</w:t>
            </w:r>
          </w:p>
        </w:tc>
        <w:tc>
          <w:tcPr>
            <w:tcW w:w="2767" w:type="dxa"/>
            <w:vAlign w:val="center"/>
          </w:tcPr>
          <w:p w14:paraId="13B2E20C" w14:textId="5AD205D3" w:rsidR="007945C1" w:rsidRPr="007945C1" w:rsidRDefault="007945C1" w:rsidP="007945C1">
            <w:pPr>
              <w:spacing w:line="360" w:lineRule="auto"/>
              <w:ind w:left="14" w:hanging="14"/>
              <w:jc w:val="center"/>
              <w:rPr>
                <w:rFonts w:ascii="Times New Roman" w:hAnsi="Times New Roman" w:cs="Times New Roman"/>
                <w:b/>
                <w:bCs/>
                <w:sz w:val="24"/>
                <w:szCs w:val="24"/>
              </w:rPr>
            </w:pPr>
            <w:r w:rsidRPr="007945C1">
              <w:rPr>
                <w:rFonts w:ascii="Times New Roman" w:hAnsi="Times New Roman" w:cs="Times New Roman"/>
                <w:b/>
                <w:bCs/>
                <w:color w:val="000000"/>
                <w:sz w:val="24"/>
                <w:szCs w:val="24"/>
              </w:rPr>
              <w:t>8</w:t>
            </w:r>
          </w:p>
        </w:tc>
      </w:tr>
      <w:tr w:rsidR="00C6295C" w:rsidRPr="00C6295C" w14:paraId="337A963A" w14:textId="77777777" w:rsidTr="00A726F3">
        <w:trPr>
          <w:trHeight w:val="211"/>
        </w:trPr>
        <w:tc>
          <w:tcPr>
            <w:tcW w:w="710" w:type="dxa"/>
          </w:tcPr>
          <w:p w14:paraId="3B118A01" w14:textId="77777777" w:rsidR="00C6295C" w:rsidRPr="00C6295C" w:rsidRDefault="00C6295C" w:rsidP="005858DE">
            <w:pPr>
              <w:spacing w:line="360" w:lineRule="auto"/>
              <w:rPr>
                <w:rFonts w:ascii="Times New Roman" w:eastAsiaTheme="minorEastAsia" w:hAnsi="Times New Roman" w:cs="Times New Roman"/>
                <w:bCs/>
                <w:sz w:val="24"/>
                <w:szCs w:val="24"/>
              </w:rPr>
            </w:pPr>
          </w:p>
        </w:tc>
        <w:tc>
          <w:tcPr>
            <w:tcW w:w="5968" w:type="dxa"/>
          </w:tcPr>
          <w:p w14:paraId="2AE812C5" w14:textId="77777777" w:rsidR="00C6295C" w:rsidRPr="00C6295C" w:rsidRDefault="00C6295C" w:rsidP="005858DE">
            <w:pPr>
              <w:spacing w:line="360" w:lineRule="auto"/>
              <w:rPr>
                <w:rFonts w:ascii="Times New Roman" w:eastAsiaTheme="minorEastAsia" w:hAnsi="Times New Roman" w:cs="Times New Roman"/>
                <w:bCs/>
                <w:sz w:val="24"/>
                <w:szCs w:val="24"/>
              </w:rPr>
            </w:pPr>
          </w:p>
        </w:tc>
        <w:tc>
          <w:tcPr>
            <w:tcW w:w="2767" w:type="dxa"/>
          </w:tcPr>
          <w:p w14:paraId="2424D135" w14:textId="40C3793A" w:rsidR="00C6295C" w:rsidRPr="00C6295C" w:rsidRDefault="00C6295C" w:rsidP="005858DE">
            <w:pPr>
              <w:spacing w:line="360" w:lineRule="auto"/>
              <w:ind w:left="14" w:hanging="14"/>
              <w:rPr>
                <w:rFonts w:ascii="Times New Roman" w:hAnsi="Times New Roman" w:cs="Times New Roman"/>
                <w:b/>
                <w:bCs/>
                <w:sz w:val="24"/>
                <w:szCs w:val="24"/>
              </w:rPr>
            </w:pPr>
            <w:r w:rsidRPr="00C6295C">
              <w:rPr>
                <w:rFonts w:ascii="Times New Roman" w:hAnsi="Times New Roman" w:cs="Times New Roman"/>
                <w:b/>
                <w:bCs/>
                <w:sz w:val="24"/>
                <w:szCs w:val="24"/>
              </w:rPr>
              <w:t xml:space="preserve">          Total </w:t>
            </w:r>
            <w:r w:rsidR="007945C1">
              <w:rPr>
                <w:rFonts w:ascii="Times New Roman" w:hAnsi="Times New Roman" w:cs="Times New Roman"/>
                <w:b/>
                <w:bCs/>
                <w:sz w:val="24"/>
                <w:szCs w:val="24"/>
              </w:rPr>
              <w:t>8</w:t>
            </w:r>
            <w:r w:rsidRPr="00C6295C">
              <w:rPr>
                <w:rFonts w:ascii="Times New Roman" w:hAnsi="Times New Roman" w:cs="Times New Roman"/>
                <w:b/>
                <w:bCs/>
                <w:sz w:val="24"/>
                <w:szCs w:val="24"/>
              </w:rPr>
              <w:t>0 Hours</w:t>
            </w:r>
          </w:p>
        </w:tc>
      </w:tr>
    </w:tbl>
    <w:p w14:paraId="40CA05B1" w14:textId="77777777" w:rsidR="00C6295C" w:rsidRDefault="00C6295C" w:rsidP="00A726F3">
      <w:pPr>
        <w:spacing w:after="0" w:line="360" w:lineRule="auto"/>
        <w:rPr>
          <w:rFonts w:ascii="Times New Roman" w:eastAsia="Calibri" w:hAnsi="Times New Roman" w:cs="Times New Roman"/>
          <w:b/>
          <w:sz w:val="24"/>
          <w:szCs w:val="24"/>
        </w:rPr>
      </w:pPr>
    </w:p>
    <w:p w14:paraId="4E3C044E" w14:textId="3ECFB11A" w:rsidR="00675BA7" w:rsidRPr="001C747E" w:rsidRDefault="00675BA7" w:rsidP="00A726F3">
      <w:p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b/>
          <w:sz w:val="24"/>
          <w:szCs w:val="24"/>
        </w:rPr>
        <w:t xml:space="preserve">Learning Outcomes, Content and Suggested Assessment Methods </w:t>
      </w:r>
    </w:p>
    <w:tbl>
      <w:tblPr>
        <w:tblW w:w="9540" w:type="dxa"/>
        <w:tblInd w:w="-95" w:type="dxa"/>
        <w:tblLayout w:type="fixed"/>
        <w:tblCellMar>
          <w:top w:w="9" w:type="dxa"/>
          <w:left w:w="91" w:type="dxa"/>
          <w:right w:w="77" w:type="dxa"/>
        </w:tblCellMar>
        <w:tblLook w:val="04A0" w:firstRow="1" w:lastRow="0" w:firstColumn="1" w:lastColumn="0" w:noHBand="0" w:noVBand="1"/>
      </w:tblPr>
      <w:tblGrid>
        <w:gridCol w:w="2354"/>
        <w:gridCol w:w="4320"/>
        <w:gridCol w:w="2866"/>
      </w:tblGrid>
      <w:tr w:rsidR="00675BA7" w:rsidRPr="001C747E" w14:paraId="47E26D6E" w14:textId="77777777" w:rsidTr="00A726F3">
        <w:trPr>
          <w:trHeight w:val="746"/>
        </w:trPr>
        <w:tc>
          <w:tcPr>
            <w:tcW w:w="2354" w:type="dxa"/>
            <w:tcBorders>
              <w:top w:val="single" w:sz="4" w:space="0" w:color="000000"/>
              <w:left w:val="single" w:sz="4" w:space="0" w:color="000000"/>
              <w:bottom w:val="single" w:sz="4" w:space="0" w:color="000000"/>
              <w:right w:val="single" w:sz="4" w:space="0" w:color="000000"/>
            </w:tcBorders>
          </w:tcPr>
          <w:p w14:paraId="6F7E0B23" w14:textId="77777777" w:rsidR="00675BA7" w:rsidRPr="001C747E" w:rsidRDefault="00675BA7" w:rsidP="005858DE">
            <w:pPr>
              <w:widowControl w:val="0"/>
              <w:spacing w:after="0" w:line="360" w:lineRule="auto"/>
              <w:rPr>
                <w:rFonts w:ascii="Times New Roman" w:eastAsia="Calibri" w:hAnsi="Times New Roman" w:cs="Times New Roman"/>
                <w:b/>
                <w:sz w:val="24"/>
                <w:szCs w:val="24"/>
                <w:lang w:eastAsia="fr-FR"/>
              </w:rPr>
            </w:pPr>
            <w:r w:rsidRPr="001C747E">
              <w:rPr>
                <w:rFonts w:ascii="Times New Roman" w:eastAsia="Calibri" w:hAnsi="Times New Roman" w:cs="Times New Roman"/>
                <w:b/>
                <w:sz w:val="24"/>
                <w:szCs w:val="24"/>
                <w:lang w:eastAsia="fr-FR"/>
              </w:rPr>
              <w:t>Learning outcomes</w:t>
            </w:r>
          </w:p>
        </w:tc>
        <w:tc>
          <w:tcPr>
            <w:tcW w:w="4320" w:type="dxa"/>
            <w:tcBorders>
              <w:top w:val="single" w:sz="4" w:space="0" w:color="000000"/>
              <w:left w:val="single" w:sz="4" w:space="0" w:color="000000"/>
              <w:bottom w:val="single" w:sz="4" w:space="0" w:color="000000"/>
              <w:right w:val="single" w:sz="4" w:space="0" w:color="000000"/>
            </w:tcBorders>
          </w:tcPr>
          <w:p w14:paraId="517E1FA5" w14:textId="77777777" w:rsidR="00675BA7" w:rsidRPr="001C747E" w:rsidRDefault="00675BA7" w:rsidP="005858DE">
            <w:pPr>
              <w:widowControl w:val="0"/>
              <w:spacing w:after="0" w:line="360" w:lineRule="auto"/>
              <w:rPr>
                <w:rFonts w:ascii="Times New Roman" w:eastAsia="Calibri" w:hAnsi="Times New Roman" w:cs="Times New Roman"/>
                <w:b/>
                <w:sz w:val="24"/>
                <w:szCs w:val="24"/>
                <w:lang w:eastAsia="fr-FR"/>
              </w:rPr>
            </w:pPr>
            <w:r w:rsidRPr="001C747E">
              <w:rPr>
                <w:rFonts w:ascii="Times New Roman" w:eastAsia="Calibri" w:hAnsi="Times New Roman" w:cs="Times New Roman"/>
                <w:b/>
                <w:sz w:val="24"/>
                <w:szCs w:val="24"/>
                <w:lang w:eastAsia="fr-FR"/>
              </w:rPr>
              <w:t>Content</w:t>
            </w:r>
          </w:p>
        </w:tc>
        <w:tc>
          <w:tcPr>
            <w:tcW w:w="2866" w:type="dxa"/>
            <w:tcBorders>
              <w:top w:val="single" w:sz="4" w:space="0" w:color="000000"/>
              <w:left w:val="single" w:sz="4" w:space="0" w:color="000000"/>
              <w:bottom w:val="single" w:sz="4" w:space="0" w:color="000000"/>
              <w:right w:val="single" w:sz="4" w:space="0" w:color="000000"/>
            </w:tcBorders>
          </w:tcPr>
          <w:p w14:paraId="6E90E65D" w14:textId="77777777" w:rsidR="00675BA7" w:rsidRPr="001C747E" w:rsidRDefault="00675BA7" w:rsidP="005858DE">
            <w:pPr>
              <w:widowControl w:val="0"/>
              <w:spacing w:after="0" w:line="360" w:lineRule="auto"/>
              <w:rPr>
                <w:rFonts w:ascii="Times New Roman" w:eastAsia="Calibri" w:hAnsi="Times New Roman" w:cs="Times New Roman"/>
                <w:b/>
                <w:sz w:val="24"/>
                <w:szCs w:val="24"/>
                <w:lang w:val="en-ZA"/>
              </w:rPr>
            </w:pPr>
            <w:r w:rsidRPr="001C747E">
              <w:rPr>
                <w:rFonts w:ascii="Times New Roman" w:eastAsia="Calibri" w:hAnsi="Times New Roman" w:cs="Times New Roman"/>
                <w:b/>
                <w:sz w:val="24"/>
                <w:szCs w:val="24"/>
                <w:lang w:val="en-ZA"/>
              </w:rPr>
              <w:t xml:space="preserve">Suggested Assessment </w:t>
            </w:r>
            <w:r w:rsidRPr="001C747E">
              <w:rPr>
                <w:rFonts w:ascii="Times New Roman" w:eastAsia="Calibri" w:hAnsi="Times New Roman" w:cs="Times New Roman"/>
                <w:b/>
                <w:sz w:val="24"/>
                <w:szCs w:val="24"/>
                <w:lang w:val="en-ZA"/>
              </w:rPr>
              <w:lastRenderedPageBreak/>
              <w:t>Methods</w:t>
            </w:r>
          </w:p>
        </w:tc>
      </w:tr>
      <w:tr w:rsidR="00675BA7" w:rsidRPr="001C747E" w14:paraId="20AEA927" w14:textId="77777777" w:rsidTr="00A726F3">
        <w:trPr>
          <w:trHeight w:val="746"/>
        </w:trPr>
        <w:tc>
          <w:tcPr>
            <w:tcW w:w="2354" w:type="dxa"/>
            <w:tcBorders>
              <w:top w:val="single" w:sz="4" w:space="0" w:color="000000"/>
              <w:left w:val="single" w:sz="4" w:space="0" w:color="000000"/>
              <w:bottom w:val="single" w:sz="4" w:space="0" w:color="000000"/>
              <w:right w:val="single" w:sz="4" w:space="0" w:color="000000"/>
            </w:tcBorders>
          </w:tcPr>
          <w:p w14:paraId="548CE150" w14:textId="77777777" w:rsidR="00675BA7" w:rsidRPr="001C747E" w:rsidRDefault="00675BA7" w:rsidP="005858DE">
            <w:pPr>
              <w:spacing w:after="0" w:line="360" w:lineRule="auto"/>
              <w:rPr>
                <w:rFonts w:ascii="Times New Roman" w:eastAsia="Calibri" w:hAnsi="Times New Roman" w:cs="Times New Roman"/>
                <w:b/>
                <w:sz w:val="24"/>
                <w:szCs w:val="24"/>
                <w:lang w:eastAsia="fr-FR"/>
              </w:rPr>
            </w:pPr>
            <w:r w:rsidRPr="001C747E">
              <w:rPr>
                <w:rFonts w:ascii="Times New Roman" w:eastAsia="Calibri" w:hAnsi="Times New Roman" w:cs="Times New Roman"/>
                <w:bCs/>
                <w:sz w:val="24"/>
                <w:szCs w:val="24"/>
                <w:lang w:eastAsia="fr-FR"/>
              </w:rPr>
              <w:t>1. Apply fundamental of Economic Concepts</w:t>
            </w:r>
            <w:r w:rsidRPr="001C747E">
              <w:rPr>
                <w:rFonts w:ascii="Times New Roman" w:eastAsia="Calibri" w:hAnsi="Times New Roman" w:cs="Times New Roman"/>
                <w:b/>
                <w:sz w:val="24"/>
                <w:szCs w:val="24"/>
                <w:lang w:eastAsia="fr-FR"/>
              </w:rPr>
              <w:t xml:space="preserve"> </w:t>
            </w:r>
          </w:p>
          <w:p w14:paraId="3BAC976C" w14:textId="77777777" w:rsidR="00675BA7" w:rsidRPr="001C747E" w:rsidRDefault="00675BA7" w:rsidP="005858DE">
            <w:pPr>
              <w:widowControl w:val="0"/>
              <w:spacing w:after="0" w:line="360" w:lineRule="auto"/>
              <w:rPr>
                <w:rFonts w:ascii="Times New Roman" w:eastAsia="Calibri" w:hAnsi="Times New Roman" w:cs="Times New Roman"/>
                <w:b/>
                <w:sz w:val="24"/>
                <w:szCs w:val="24"/>
                <w:lang w:eastAsia="fr-FR"/>
              </w:rPr>
            </w:pPr>
          </w:p>
        </w:tc>
        <w:tc>
          <w:tcPr>
            <w:tcW w:w="4320" w:type="dxa"/>
            <w:tcBorders>
              <w:top w:val="single" w:sz="4" w:space="0" w:color="000000"/>
              <w:left w:val="single" w:sz="4" w:space="0" w:color="000000"/>
              <w:bottom w:val="single" w:sz="4" w:space="0" w:color="000000"/>
              <w:right w:val="single" w:sz="4" w:space="0" w:color="000000"/>
            </w:tcBorders>
          </w:tcPr>
          <w:p w14:paraId="6739F082" w14:textId="77777777" w:rsidR="00675BA7" w:rsidRPr="001C747E" w:rsidRDefault="00675BA7" w:rsidP="00B211DA">
            <w:pPr>
              <w:widowControl w:val="0"/>
              <w:numPr>
                <w:ilvl w:val="1"/>
                <w:numId w:val="114"/>
              </w:numPr>
              <w:spacing w:after="0" w:line="360" w:lineRule="auto"/>
              <w:contextualSpacing/>
              <w:rPr>
                <w:rFonts w:ascii="Times New Roman" w:eastAsia="Calibri" w:hAnsi="Times New Roman" w:cs="Times New Roman"/>
                <w:sz w:val="24"/>
                <w:szCs w:val="24"/>
                <w:lang w:val="en-ZW" w:eastAsia="fr-FR"/>
              </w:rPr>
            </w:pPr>
            <w:r w:rsidRPr="001C747E">
              <w:rPr>
                <w:rFonts w:ascii="Times New Roman" w:eastAsia="Calibri" w:hAnsi="Times New Roman" w:cs="Times New Roman"/>
                <w:sz w:val="24"/>
                <w:szCs w:val="24"/>
                <w:lang w:val="en-ZW" w:eastAsia="fr-FR"/>
              </w:rPr>
              <w:t>Economic concepts.</w:t>
            </w:r>
          </w:p>
          <w:p w14:paraId="34CCA91B"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Economic resources</w:t>
            </w:r>
          </w:p>
          <w:p w14:paraId="2A8050A5"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Human wants</w:t>
            </w:r>
          </w:p>
          <w:p w14:paraId="17A289A2"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Scarcity and choice</w:t>
            </w:r>
          </w:p>
          <w:p w14:paraId="5186CE76"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Opportunity cost</w:t>
            </w:r>
          </w:p>
          <w:p w14:paraId="3BAB7110"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Production possibility curves/frontiers</w:t>
            </w:r>
          </w:p>
          <w:p w14:paraId="3B1D57BE"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Wealth</w:t>
            </w:r>
          </w:p>
          <w:p w14:paraId="6FBBE132"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eastAsia="zh-CN"/>
              </w:rPr>
            </w:pPr>
            <w:r w:rsidRPr="001C747E">
              <w:rPr>
                <w:rFonts w:ascii="Times New Roman" w:eastAsia="Calibri" w:hAnsi="Times New Roman" w:cs="Times New Roman"/>
                <w:sz w:val="24"/>
                <w:szCs w:val="24"/>
                <w:lang w:val="en-ZW" w:eastAsia="zh-CN"/>
              </w:rPr>
              <w:t>Welfare</w:t>
            </w:r>
          </w:p>
          <w:p w14:paraId="15BB3ED1" w14:textId="77777777" w:rsidR="00675BA7" w:rsidRPr="001C747E" w:rsidRDefault="00675BA7" w:rsidP="00B211DA">
            <w:pPr>
              <w:widowControl w:val="0"/>
              <w:numPr>
                <w:ilvl w:val="1"/>
                <w:numId w:val="114"/>
              </w:numPr>
              <w:spacing w:after="0" w:line="360" w:lineRule="auto"/>
              <w:contextualSpacing/>
              <w:rPr>
                <w:rFonts w:ascii="Times New Roman" w:eastAsia="Calibri" w:hAnsi="Times New Roman" w:cs="Times New Roman"/>
                <w:sz w:val="24"/>
                <w:szCs w:val="24"/>
                <w:lang w:val="en-ZW" w:eastAsia="fr-FR"/>
              </w:rPr>
            </w:pPr>
            <w:r w:rsidRPr="001C747E">
              <w:rPr>
                <w:rFonts w:ascii="Times New Roman" w:eastAsia="Calibri" w:hAnsi="Times New Roman" w:cs="Times New Roman"/>
                <w:sz w:val="24"/>
                <w:szCs w:val="24"/>
                <w:lang w:val="en-ZW" w:eastAsia="fr-FR"/>
              </w:rPr>
              <w:t>Economic methodology</w:t>
            </w:r>
          </w:p>
          <w:p w14:paraId="4B6590F2" w14:textId="77777777" w:rsidR="00675BA7" w:rsidRPr="001C747E" w:rsidRDefault="00675BA7" w:rsidP="00B211DA">
            <w:pPr>
              <w:widowControl w:val="0"/>
              <w:numPr>
                <w:ilvl w:val="1"/>
                <w:numId w:val="114"/>
              </w:numPr>
              <w:spacing w:after="0" w:line="360" w:lineRule="auto"/>
              <w:contextualSpacing/>
              <w:rPr>
                <w:rFonts w:ascii="Times New Roman" w:eastAsia="Calibri" w:hAnsi="Times New Roman" w:cs="Times New Roman"/>
                <w:sz w:val="24"/>
                <w:szCs w:val="24"/>
                <w:lang w:val="en-ZW" w:eastAsia="fr-FR"/>
              </w:rPr>
            </w:pPr>
            <w:r w:rsidRPr="001C747E">
              <w:rPr>
                <w:rFonts w:ascii="Times New Roman" w:eastAsia="Calibri" w:hAnsi="Times New Roman" w:cs="Times New Roman"/>
                <w:sz w:val="24"/>
                <w:szCs w:val="24"/>
                <w:lang w:val="en-ZW" w:eastAsia="fr-FR"/>
              </w:rPr>
              <w:t>Economic resources</w:t>
            </w:r>
          </w:p>
          <w:p w14:paraId="12767686" w14:textId="77777777" w:rsidR="00675BA7" w:rsidRPr="001C747E" w:rsidRDefault="00675BA7" w:rsidP="00B211DA">
            <w:pPr>
              <w:widowControl w:val="0"/>
              <w:numPr>
                <w:ilvl w:val="1"/>
                <w:numId w:val="114"/>
              </w:numPr>
              <w:spacing w:after="0" w:line="360" w:lineRule="auto"/>
              <w:contextualSpacing/>
              <w:rPr>
                <w:rFonts w:ascii="Times New Roman" w:eastAsia="Calibri" w:hAnsi="Times New Roman" w:cs="Times New Roman"/>
                <w:sz w:val="24"/>
                <w:szCs w:val="24"/>
                <w:lang w:val="en-ZW" w:eastAsia="fr-FR"/>
              </w:rPr>
            </w:pPr>
            <w:r w:rsidRPr="001C747E">
              <w:rPr>
                <w:rFonts w:ascii="Times New Roman" w:eastAsia="Calibri" w:hAnsi="Times New Roman" w:cs="Times New Roman"/>
                <w:sz w:val="24"/>
                <w:szCs w:val="24"/>
                <w:lang w:val="en-ZW" w:eastAsia="fr-FR"/>
              </w:rPr>
              <w:t>Economic systems.</w:t>
            </w:r>
          </w:p>
          <w:p w14:paraId="65ADA7A7" w14:textId="77777777" w:rsidR="00675BA7" w:rsidRPr="001C747E" w:rsidRDefault="00675BA7" w:rsidP="00B211DA">
            <w:pPr>
              <w:widowControl w:val="0"/>
              <w:numPr>
                <w:ilvl w:val="1"/>
                <w:numId w:val="114"/>
              </w:numPr>
              <w:spacing w:after="0" w:line="360" w:lineRule="auto"/>
              <w:contextualSpacing/>
              <w:rPr>
                <w:rFonts w:ascii="Times New Roman" w:eastAsia="Calibri" w:hAnsi="Times New Roman" w:cs="Times New Roman"/>
                <w:sz w:val="24"/>
                <w:szCs w:val="24"/>
                <w:lang w:val="en-ZW" w:eastAsia="fr-FR"/>
              </w:rPr>
            </w:pPr>
            <w:r w:rsidRPr="001C747E">
              <w:rPr>
                <w:rFonts w:ascii="Times New Roman" w:eastAsia="Calibri" w:hAnsi="Times New Roman" w:cs="Times New Roman"/>
                <w:sz w:val="24"/>
                <w:szCs w:val="24"/>
                <w:lang w:val="en-ZW" w:eastAsia="fr-FR"/>
              </w:rPr>
              <w:t>Effective resource utilization.</w:t>
            </w:r>
          </w:p>
        </w:tc>
        <w:tc>
          <w:tcPr>
            <w:tcW w:w="2866" w:type="dxa"/>
            <w:tcBorders>
              <w:top w:val="single" w:sz="4" w:space="0" w:color="000000"/>
              <w:left w:val="single" w:sz="4" w:space="0" w:color="000000"/>
              <w:bottom w:val="single" w:sz="4" w:space="0" w:color="000000"/>
              <w:right w:val="single" w:sz="4" w:space="0" w:color="000000"/>
            </w:tcBorders>
          </w:tcPr>
          <w:p w14:paraId="52059B9E" w14:textId="77777777" w:rsidR="00675BA7" w:rsidRPr="001C747E" w:rsidRDefault="00675BA7" w:rsidP="00B211DA">
            <w:pPr>
              <w:widowControl w:val="0"/>
              <w:numPr>
                <w:ilvl w:val="0"/>
                <w:numId w:val="115"/>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Case studies</w:t>
            </w:r>
          </w:p>
          <w:p w14:paraId="3C2FD018" w14:textId="77777777" w:rsidR="00675BA7" w:rsidRPr="001C747E" w:rsidRDefault="00675BA7" w:rsidP="00B211DA">
            <w:pPr>
              <w:widowControl w:val="0"/>
              <w:numPr>
                <w:ilvl w:val="0"/>
                <w:numId w:val="115"/>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Written assessment</w:t>
            </w:r>
          </w:p>
          <w:p w14:paraId="114EFE71" w14:textId="77777777" w:rsidR="00675BA7" w:rsidRPr="001C747E" w:rsidRDefault="00675BA7" w:rsidP="00B211DA">
            <w:pPr>
              <w:widowControl w:val="0"/>
              <w:numPr>
                <w:ilvl w:val="0"/>
                <w:numId w:val="115"/>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Oral assessment</w:t>
            </w:r>
          </w:p>
          <w:p w14:paraId="1E83E0BD" w14:textId="77777777" w:rsidR="00675BA7" w:rsidRPr="001C747E" w:rsidRDefault="00675BA7" w:rsidP="00B211DA">
            <w:pPr>
              <w:numPr>
                <w:ilvl w:val="0"/>
                <w:numId w:val="115"/>
              </w:numPr>
              <w:spacing w:after="0" w:line="360" w:lineRule="auto"/>
              <w:ind w:left="360"/>
              <w:rPr>
                <w:rFonts w:ascii="Times New Roman" w:hAnsi="Times New Roman" w:cs="Times New Roman"/>
                <w:sz w:val="24"/>
                <w:szCs w:val="24"/>
                <w:lang w:val="en-ZA"/>
              </w:rPr>
            </w:pPr>
            <w:r w:rsidRPr="001C747E">
              <w:rPr>
                <w:rFonts w:ascii="Times New Roman" w:hAnsi="Times New Roman" w:cs="Times New Roman"/>
                <w:sz w:val="24"/>
                <w:szCs w:val="24"/>
                <w:lang w:val="en-ZA"/>
              </w:rPr>
              <w:t>Projects</w:t>
            </w:r>
          </w:p>
          <w:p w14:paraId="4451622A" w14:textId="77777777" w:rsidR="00675BA7" w:rsidRPr="001C747E" w:rsidRDefault="00675BA7" w:rsidP="00B211DA">
            <w:pPr>
              <w:numPr>
                <w:ilvl w:val="0"/>
                <w:numId w:val="115"/>
              </w:numPr>
              <w:spacing w:after="0" w:line="360" w:lineRule="auto"/>
              <w:ind w:left="360"/>
              <w:rPr>
                <w:rFonts w:ascii="Times New Roman" w:hAnsi="Times New Roman" w:cs="Times New Roman"/>
                <w:sz w:val="24"/>
                <w:szCs w:val="24"/>
                <w:lang w:val="en-ZA"/>
              </w:rPr>
            </w:pPr>
            <w:r w:rsidRPr="001C747E">
              <w:rPr>
                <w:rFonts w:ascii="Times New Roman" w:hAnsi="Times New Roman" w:cs="Times New Roman"/>
                <w:sz w:val="24"/>
                <w:szCs w:val="24"/>
                <w:lang w:val="en-ZA"/>
              </w:rPr>
              <w:t>Portfolio of evidence</w:t>
            </w:r>
          </w:p>
          <w:p w14:paraId="012FC53F" w14:textId="77777777" w:rsidR="00675BA7" w:rsidRPr="001C747E" w:rsidRDefault="00675BA7" w:rsidP="005858DE">
            <w:pPr>
              <w:widowControl w:val="0"/>
              <w:spacing w:after="0" w:line="360" w:lineRule="auto"/>
              <w:rPr>
                <w:rFonts w:ascii="Times New Roman" w:eastAsia="Calibri" w:hAnsi="Times New Roman" w:cs="Times New Roman"/>
                <w:b/>
                <w:sz w:val="24"/>
                <w:szCs w:val="24"/>
                <w:lang w:val="en-ZA"/>
              </w:rPr>
            </w:pPr>
          </w:p>
        </w:tc>
      </w:tr>
      <w:tr w:rsidR="00675BA7" w:rsidRPr="001C747E" w14:paraId="0745739A" w14:textId="77777777" w:rsidTr="00A726F3">
        <w:trPr>
          <w:trHeight w:val="3787"/>
        </w:trPr>
        <w:tc>
          <w:tcPr>
            <w:tcW w:w="2354" w:type="dxa"/>
            <w:tcBorders>
              <w:top w:val="single" w:sz="4" w:space="0" w:color="000000"/>
              <w:left w:val="single" w:sz="4" w:space="0" w:color="000000"/>
              <w:bottom w:val="single" w:sz="4" w:space="0" w:color="000000"/>
              <w:right w:val="single" w:sz="4" w:space="0" w:color="000000"/>
            </w:tcBorders>
          </w:tcPr>
          <w:p w14:paraId="679BF789" w14:textId="77777777" w:rsidR="00675BA7" w:rsidRPr="001C747E" w:rsidRDefault="00675BA7" w:rsidP="00B211DA">
            <w:pPr>
              <w:widowControl w:val="0"/>
              <w:numPr>
                <w:ilvl w:val="0"/>
                <w:numId w:val="114"/>
              </w:numPr>
              <w:spacing w:after="0" w:line="360" w:lineRule="auto"/>
              <w:ind w:left="357" w:hanging="357"/>
              <w:contextualSpacing/>
              <w:rPr>
                <w:rFonts w:ascii="Times New Roman" w:eastAsia="Calibri" w:hAnsi="Times New Roman" w:cs="Times New Roman"/>
                <w:bCs/>
                <w:sz w:val="24"/>
                <w:szCs w:val="24"/>
                <w:lang w:val="en-ZW" w:eastAsia="fr-FR"/>
              </w:rPr>
            </w:pPr>
            <w:r w:rsidRPr="001C747E">
              <w:rPr>
                <w:rFonts w:ascii="Times New Roman" w:eastAsia="Calibri" w:hAnsi="Times New Roman" w:cs="Times New Roman"/>
                <w:bCs/>
                <w:sz w:val="24"/>
                <w:szCs w:val="24"/>
                <w:lang w:val="en-ZW" w:eastAsia="fr-FR"/>
              </w:rPr>
              <w:t>Apply demand concept in market analysis</w:t>
            </w:r>
          </w:p>
          <w:p w14:paraId="65743B37" w14:textId="77777777" w:rsidR="00675BA7" w:rsidRPr="001C747E" w:rsidRDefault="00675BA7" w:rsidP="005858DE">
            <w:pPr>
              <w:spacing w:after="0" w:line="360" w:lineRule="auto"/>
              <w:rPr>
                <w:rFonts w:ascii="Times New Roman" w:eastAsia="Calibri" w:hAnsi="Times New Roman" w:cs="Times New Roman"/>
                <w:bCs/>
                <w:sz w:val="24"/>
                <w:szCs w:val="24"/>
                <w:lang w:eastAsia="fr-FR"/>
              </w:rPr>
            </w:pPr>
          </w:p>
        </w:tc>
        <w:tc>
          <w:tcPr>
            <w:tcW w:w="4320" w:type="dxa"/>
            <w:tcBorders>
              <w:top w:val="single" w:sz="4" w:space="0" w:color="000000"/>
              <w:left w:val="single" w:sz="4" w:space="0" w:color="000000"/>
              <w:bottom w:val="single" w:sz="4" w:space="0" w:color="000000"/>
              <w:right w:val="single" w:sz="4" w:space="0" w:color="000000"/>
            </w:tcBorders>
          </w:tcPr>
          <w:p w14:paraId="3710997A"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Market demand dynamics.</w:t>
            </w:r>
          </w:p>
          <w:p w14:paraId="12DCB7C3"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Factors affecting demand.</w:t>
            </w:r>
          </w:p>
          <w:p w14:paraId="38827088"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Demand curves</w:t>
            </w:r>
          </w:p>
          <w:p w14:paraId="7F23F030"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Elasticity of demand </w:t>
            </w:r>
          </w:p>
          <w:p w14:paraId="20C25906" w14:textId="77777777" w:rsidR="00675BA7" w:rsidRPr="001C747E" w:rsidRDefault="00675BA7" w:rsidP="005858DE">
            <w:pPr>
              <w:spacing w:after="0" w:line="360" w:lineRule="auto"/>
              <w:rPr>
                <w:rFonts w:ascii="Times New Roman" w:hAnsi="Times New Roman" w:cs="Times New Roman"/>
                <w:sz w:val="24"/>
                <w:szCs w:val="24"/>
                <w:lang w:eastAsia="fr-FR"/>
              </w:rPr>
            </w:pPr>
          </w:p>
          <w:p w14:paraId="05253C7D" w14:textId="14760192" w:rsidR="00A726F3" w:rsidRPr="00A726F3" w:rsidRDefault="00A726F3" w:rsidP="00A726F3">
            <w:pPr>
              <w:rPr>
                <w:rFonts w:ascii="Times New Roman" w:hAnsi="Times New Roman" w:cs="Times New Roman"/>
                <w:sz w:val="24"/>
                <w:szCs w:val="24"/>
                <w:lang w:eastAsia="fr-FR"/>
              </w:rPr>
            </w:pPr>
          </w:p>
        </w:tc>
        <w:tc>
          <w:tcPr>
            <w:tcW w:w="2866" w:type="dxa"/>
            <w:tcBorders>
              <w:top w:val="single" w:sz="4" w:space="0" w:color="000000"/>
              <w:left w:val="single" w:sz="4" w:space="0" w:color="000000"/>
              <w:bottom w:val="single" w:sz="4" w:space="0" w:color="000000"/>
              <w:right w:val="single" w:sz="4" w:space="0" w:color="000000"/>
            </w:tcBorders>
          </w:tcPr>
          <w:p w14:paraId="008E4228" w14:textId="77777777" w:rsidR="00675BA7" w:rsidRPr="001C747E" w:rsidRDefault="00675BA7" w:rsidP="00B211DA">
            <w:pPr>
              <w:widowControl w:val="0"/>
              <w:numPr>
                <w:ilvl w:val="0"/>
                <w:numId w:val="116"/>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Case studies</w:t>
            </w:r>
          </w:p>
          <w:p w14:paraId="6C8CBB97" w14:textId="77777777" w:rsidR="00675BA7" w:rsidRPr="001C747E" w:rsidRDefault="00675BA7" w:rsidP="00B211DA">
            <w:pPr>
              <w:widowControl w:val="0"/>
              <w:numPr>
                <w:ilvl w:val="0"/>
                <w:numId w:val="116"/>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Practical </w:t>
            </w:r>
          </w:p>
          <w:p w14:paraId="6E057F7F" w14:textId="77777777" w:rsidR="00675BA7" w:rsidRPr="001C747E" w:rsidRDefault="00675BA7" w:rsidP="00B211DA">
            <w:pPr>
              <w:widowControl w:val="0"/>
              <w:numPr>
                <w:ilvl w:val="0"/>
                <w:numId w:val="116"/>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Written assessment</w:t>
            </w:r>
          </w:p>
          <w:p w14:paraId="63F9293D" w14:textId="77777777" w:rsidR="00675BA7" w:rsidRPr="001C747E" w:rsidRDefault="00675BA7" w:rsidP="00B211DA">
            <w:pPr>
              <w:widowControl w:val="0"/>
              <w:numPr>
                <w:ilvl w:val="0"/>
                <w:numId w:val="116"/>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Oral assessment</w:t>
            </w:r>
          </w:p>
          <w:p w14:paraId="68AFFDF9" w14:textId="77777777" w:rsidR="00675BA7" w:rsidRPr="001C747E" w:rsidRDefault="00675BA7" w:rsidP="00B211DA">
            <w:pPr>
              <w:widowControl w:val="0"/>
              <w:numPr>
                <w:ilvl w:val="0"/>
                <w:numId w:val="116"/>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Third-party report</w:t>
            </w:r>
          </w:p>
          <w:p w14:paraId="42AF1A1D" w14:textId="77777777" w:rsidR="00675BA7" w:rsidRPr="001C747E" w:rsidRDefault="00675BA7" w:rsidP="00B211DA">
            <w:pPr>
              <w:numPr>
                <w:ilvl w:val="0"/>
                <w:numId w:val="116"/>
              </w:numPr>
              <w:spacing w:after="0" w:line="360" w:lineRule="auto"/>
              <w:ind w:left="360"/>
              <w:rPr>
                <w:rFonts w:ascii="Times New Roman" w:hAnsi="Times New Roman" w:cs="Times New Roman"/>
                <w:sz w:val="24"/>
                <w:szCs w:val="24"/>
                <w:lang w:val="en-ZA"/>
              </w:rPr>
            </w:pPr>
            <w:r w:rsidRPr="001C747E">
              <w:rPr>
                <w:rFonts w:ascii="Times New Roman" w:hAnsi="Times New Roman" w:cs="Times New Roman"/>
                <w:sz w:val="24"/>
                <w:szCs w:val="24"/>
                <w:lang w:val="en-ZA"/>
              </w:rPr>
              <w:t>Projects</w:t>
            </w:r>
          </w:p>
          <w:p w14:paraId="5289B083" w14:textId="532B878C" w:rsidR="00A726F3" w:rsidRPr="00A726F3" w:rsidRDefault="00675BA7" w:rsidP="00B211DA">
            <w:pPr>
              <w:numPr>
                <w:ilvl w:val="0"/>
                <w:numId w:val="116"/>
              </w:numPr>
              <w:spacing w:after="0" w:line="360" w:lineRule="auto"/>
              <w:ind w:left="360"/>
              <w:rPr>
                <w:rFonts w:ascii="Times New Roman" w:hAnsi="Times New Roman" w:cs="Times New Roman"/>
                <w:sz w:val="24"/>
                <w:szCs w:val="24"/>
                <w:lang w:val="en-ZA"/>
              </w:rPr>
            </w:pPr>
            <w:r w:rsidRPr="001C747E">
              <w:rPr>
                <w:rFonts w:ascii="Times New Roman" w:hAnsi="Times New Roman" w:cs="Times New Roman"/>
                <w:sz w:val="24"/>
                <w:szCs w:val="24"/>
                <w:lang w:val="en-ZA"/>
              </w:rPr>
              <w:t>Portfolio of evidence</w:t>
            </w:r>
          </w:p>
        </w:tc>
      </w:tr>
      <w:tr w:rsidR="00675BA7" w:rsidRPr="001C747E" w14:paraId="163330B7" w14:textId="77777777" w:rsidTr="00A726F3">
        <w:trPr>
          <w:trHeight w:val="521"/>
        </w:trPr>
        <w:tc>
          <w:tcPr>
            <w:tcW w:w="2354" w:type="dxa"/>
            <w:tcBorders>
              <w:top w:val="single" w:sz="4" w:space="0" w:color="000000"/>
              <w:left w:val="single" w:sz="4" w:space="0" w:color="000000"/>
              <w:bottom w:val="single" w:sz="4" w:space="0" w:color="000000"/>
              <w:right w:val="single" w:sz="4" w:space="0" w:color="000000"/>
            </w:tcBorders>
          </w:tcPr>
          <w:p w14:paraId="0E707E8A" w14:textId="24826A8C" w:rsidR="00675BA7" w:rsidRPr="001C747E" w:rsidRDefault="00675BA7" w:rsidP="00B211DA">
            <w:pPr>
              <w:pStyle w:val="TOC2"/>
              <w:numPr>
                <w:ilvl w:val="0"/>
                <w:numId w:val="114"/>
              </w:numPr>
              <w:spacing w:after="0" w:line="360" w:lineRule="auto"/>
              <w:jc w:val="both"/>
              <w:rPr>
                <w:rFonts w:ascii="Times New Roman" w:eastAsia="Calibri" w:hAnsi="Times New Roman" w:cs="Times New Roman"/>
                <w:bCs/>
                <w:sz w:val="24"/>
                <w:szCs w:val="24"/>
                <w:lang w:val="en-ZW" w:eastAsia="fr-FR"/>
              </w:rPr>
            </w:pPr>
            <w:r w:rsidRPr="001C747E">
              <w:rPr>
                <w:rFonts w:ascii="Times New Roman" w:eastAsia="Calibri" w:hAnsi="Times New Roman" w:cs="Times New Roman"/>
                <w:bCs/>
                <w:sz w:val="24"/>
                <w:szCs w:val="24"/>
                <w:lang w:val="en-ZW" w:eastAsia="fr-FR"/>
              </w:rPr>
              <w:t xml:space="preserve">Apply </w:t>
            </w:r>
            <w:r w:rsidR="00A726F3" w:rsidRPr="001C747E">
              <w:rPr>
                <w:rFonts w:ascii="Times New Roman" w:eastAsia="Calibri" w:hAnsi="Times New Roman" w:cs="Times New Roman"/>
                <w:bCs/>
                <w:sz w:val="24"/>
                <w:szCs w:val="24"/>
                <w:lang w:val="en-ZW" w:eastAsia="fr-FR"/>
              </w:rPr>
              <w:t xml:space="preserve">consumer </w:t>
            </w:r>
            <w:proofErr w:type="spellStart"/>
            <w:r w:rsidR="00A726F3" w:rsidRPr="001C747E">
              <w:rPr>
                <w:rFonts w:ascii="Times New Roman" w:eastAsia="Calibri" w:hAnsi="Times New Roman" w:cs="Times New Roman"/>
                <w:bCs/>
                <w:sz w:val="24"/>
                <w:szCs w:val="24"/>
                <w:lang w:val="en-ZW" w:eastAsia="fr-FR"/>
              </w:rPr>
              <w:t>behavior</w:t>
            </w:r>
            <w:proofErr w:type="spellEnd"/>
            <w:r w:rsidR="00A726F3" w:rsidRPr="001C747E">
              <w:rPr>
                <w:rFonts w:ascii="Times New Roman" w:eastAsia="Calibri" w:hAnsi="Times New Roman" w:cs="Times New Roman"/>
                <w:bCs/>
                <w:sz w:val="24"/>
                <w:szCs w:val="24"/>
                <w:lang w:val="en-ZW" w:eastAsia="fr-FR"/>
              </w:rPr>
              <w:t xml:space="preserve"> theory</w:t>
            </w:r>
          </w:p>
          <w:p w14:paraId="0CB33254" w14:textId="77777777" w:rsidR="00675BA7" w:rsidRPr="001C747E" w:rsidRDefault="00675BA7" w:rsidP="005858DE">
            <w:pPr>
              <w:widowControl w:val="0"/>
              <w:spacing w:after="0" w:line="360" w:lineRule="auto"/>
              <w:ind w:left="357"/>
              <w:contextualSpacing/>
              <w:rPr>
                <w:rFonts w:ascii="Times New Roman" w:eastAsia="Calibri" w:hAnsi="Times New Roman" w:cs="Times New Roman"/>
                <w:bCs/>
                <w:sz w:val="24"/>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519E6AD9" w14:textId="77777777" w:rsidR="00675BA7" w:rsidRPr="001C747E" w:rsidRDefault="00675BA7" w:rsidP="00B211DA">
            <w:pPr>
              <w:pStyle w:val="TOC2"/>
              <w:widowControl w:val="0"/>
              <w:numPr>
                <w:ilvl w:val="1"/>
                <w:numId w:val="114"/>
              </w:numPr>
              <w:spacing w:after="0" w:line="360" w:lineRule="auto"/>
              <w:rPr>
                <w:rFonts w:ascii="Times New Roman" w:hAnsi="Times New Roman" w:cs="Times New Roman"/>
                <w:sz w:val="24"/>
                <w:szCs w:val="24"/>
                <w:lang w:eastAsia="fr-FR"/>
              </w:rPr>
            </w:pPr>
            <w:r w:rsidRPr="001C747E">
              <w:rPr>
                <w:rFonts w:ascii="Times New Roman" w:hAnsi="Times New Roman" w:cs="Times New Roman"/>
                <w:sz w:val="24"/>
                <w:szCs w:val="24"/>
                <w:lang w:eastAsia="fr-FR"/>
              </w:rPr>
              <w:t>Consumer behavior approaches.</w:t>
            </w:r>
          </w:p>
          <w:p w14:paraId="4575F8B9" w14:textId="77777777" w:rsidR="00675BA7" w:rsidRPr="001C747E" w:rsidRDefault="00675BA7" w:rsidP="005858DE">
            <w:pPr>
              <w:pStyle w:val="TOC2"/>
              <w:widowControl w:val="0"/>
              <w:spacing w:after="0" w:line="360" w:lineRule="auto"/>
              <w:ind w:left="265"/>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3.1.1 Cardinal </w:t>
            </w:r>
          </w:p>
          <w:p w14:paraId="59D3AEA4" w14:textId="77777777" w:rsidR="00675BA7" w:rsidRPr="001C747E" w:rsidRDefault="00675BA7" w:rsidP="005858DE">
            <w:pPr>
              <w:widowControl w:val="0"/>
              <w:spacing w:after="0" w:line="360" w:lineRule="auto"/>
              <w:ind w:left="288"/>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3.1.2 Ordinal </w:t>
            </w:r>
          </w:p>
          <w:p w14:paraId="28DFB6D3" w14:textId="77777777" w:rsidR="00675BA7" w:rsidRPr="001C747E" w:rsidRDefault="00675BA7" w:rsidP="00B211DA">
            <w:pPr>
              <w:widowControl w:val="0"/>
              <w:numPr>
                <w:ilvl w:val="1"/>
                <w:numId w:val="114"/>
              </w:numPr>
              <w:spacing w:after="0" w:line="360" w:lineRule="auto"/>
              <w:ind w:left="475" w:hanging="475"/>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Consumer utility</w:t>
            </w:r>
          </w:p>
          <w:p w14:paraId="2975900D" w14:textId="77777777" w:rsidR="00675BA7" w:rsidRPr="001C747E" w:rsidRDefault="00675BA7" w:rsidP="00B211DA">
            <w:pPr>
              <w:pStyle w:val="TOC2"/>
              <w:widowControl w:val="0"/>
              <w:numPr>
                <w:ilvl w:val="2"/>
                <w:numId w:val="114"/>
              </w:numPr>
              <w:spacing w:after="0" w:line="360" w:lineRule="auto"/>
              <w:ind w:hanging="455"/>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marginal utility </w:t>
            </w:r>
          </w:p>
          <w:p w14:paraId="1E23FC92" w14:textId="77777777" w:rsidR="00675BA7" w:rsidRPr="001C747E" w:rsidRDefault="00675BA7" w:rsidP="005858DE">
            <w:pPr>
              <w:widowControl w:val="0"/>
              <w:spacing w:after="0" w:line="360" w:lineRule="auto"/>
              <w:ind w:left="288"/>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3.2.2 law of diminishing marginal </w:t>
            </w:r>
            <w:r w:rsidRPr="001C747E">
              <w:rPr>
                <w:rFonts w:ascii="Times New Roman" w:hAnsi="Times New Roman" w:cs="Times New Roman"/>
                <w:sz w:val="24"/>
                <w:szCs w:val="24"/>
                <w:lang w:eastAsia="fr-FR"/>
              </w:rPr>
              <w:lastRenderedPageBreak/>
              <w:t>utility</w:t>
            </w:r>
          </w:p>
          <w:p w14:paraId="659D2934" w14:textId="77777777" w:rsidR="00675BA7" w:rsidRPr="001C747E" w:rsidRDefault="00675BA7" w:rsidP="00B211DA">
            <w:pPr>
              <w:pStyle w:val="TOC2"/>
              <w:widowControl w:val="0"/>
              <w:numPr>
                <w:ilvl w:val="1"/>
                <w:numId w:val="114"/>
              </w:numPr>
              <w:spacing w:after="0" w:line="360" w:lineRule="auto"/>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Consumer equilibrium </w:t>
            </w:r>
          </w:p>
          <w:p w14:paraId="6D9883D4" w14:textId="21492993" w:rsidR="00675BA7" w:rsidRPr="001C747E" w:rsidRDefault="00675BA7" w:rsidP="00C6295C">
            <w:pPr>
              <w:pStyle w:val="TOC2"/>
              <w:widowControl w:val="0"/>
              <w:spacing w:after="0" w:line="360" w:lineRule="auto"/>
              <w:ind w:left="360" w:hanging="360"/>
              <w:rPr>
                <w:rFonts w:ascii="Times New Roman" w:hAnsi="Times New Roman" w:cs="Times New Roman"/>
                <w:sz w:val="24"/>
                <w:szCs w:val="24"/>
                <w:lang w:eastAsia="fr-FR"/>
              </w:rPr>
            </w:pPr>
            <w:r w:rsidRPr="001C747E">
              <w:rPr>
                <w:rFonts w:ascii="Times New Roman" w:hAnsi="Times New Roman" w:cs="Times New Roman"/>
                <w:sz w:val="24"/>
                <w:szCs w:val="24"/>
                <w:lang w:eastAsia="fr-FR"/>
              </w:rPr>
              <w:t>3.4 Indifference curves</w:t>
            </w:r>
          </w:p>
        </w:tc>
        <w:tc>
          <w:tcPr>
            <w:tcW w:w="2866" w:type="dxa"/>
            <w:tcBorders>
              <w:top w:val="single" w:sz="4" w:space="0" w:color="000000"/>
              <w:left w:val="single" w:sz="4" w:space="0" w:color="000000"/>
              <w:bottom w:val="single" w:sz="4" w:space="0" w:color="000000"/>
              <w:right w:val="single" w:sz="4" w:space="0" w:color="000000"/>
            </w:tcBorders>
          </w:tcPr>
          <w:p w14:paraId="0F0655B4" w14:textId="77777777" w:rsidR="00675BA7" w:rsidRPr="001C747E" w:rsidRDefault="00675BA7" w:rsidP="00B211DA">
            <w:pPr>
              <w:widowControl w:val="0"/>
              <w:numPr>
                <w:ilvl w:val="0"/>
                <w:numId w:val="118"/>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lastRenderedPageBreak/>
              <w:t>Case studies</w:t>
            </w:r>
          </w:p>
          <w:p w14:paraId="01128D45" w14:textId="77777777" w:rsidR="00675BA7" w:rsidRPr="001C747E" w:rsidRDefault="00675BA7" w:rsidP="00B211DA">
            <w:pPr>
              <w:widowControl w:val="0"/>
              <w:numPr>
                <w:ilvl w:val="0"/>
                <w:numId w:val="118"/>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Practical </w:t>
            </w:r>
          </w:p>
          <w:p w14:paraId="3FC2505B" w14:textId="77777777" w:rsidR="00675BA7" w:rsidRPr="001C747E" w:rsidRDefault="00675BA7" w:rsidP="00B211DA">
            <w:pPr>
              <w:widowControl w:val="0"/>
              <w:numPr>
                <w:ilvl w:val="0"/>
                <w:numId w:val="118"/>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Written assessment</w:t>
            </w:r>
          </w:p>
          <w:p w14:paraId="1C91870F" w14:textId="77777777" w:rsidR="00675BA7" w:rsidRPr="001C747E" w:rsidRDefault="00675BA7" w:rsidP="00B211DA">
            <w:pPr>
              <w:widowControl w:val="0"/>
              <w:numPr>
                <w:ilvl w:val="0"/>
                <w:numId w:val="118"/>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Oral assessment</w:t>
            </w:r>
          </w:p>
          <w:p w14:paraId="15F6FAC8" w14:textId="77777777" w:rsidR="00675BA7" w:rsidRPr="001C747E" w:rsidRDefault="00675BA7" w:rsidP="00B211DA">
            <w:pPr>
              <w:widowControl w:val="0"/>
              <w:numPr>
                <w:ilvl w:val="0"/>
                <w:numId w:val="118"/>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Third-party report</w:t>
            </w:r>
          </w:p>
          <w:p w14:paraId="3EFF8434" w14:textId="77777777" w:rsidR="00675BA7" w:rsidRPr="001C747E" w:rsidRDefault="00675BA7" w:rsidP="00B211DA">
            <w:pPr>
              <w:numPr>
                <w:ilvl w:val="0"/>
                <w:numId w:val="118"/>
              </w:numPr>
              <w:spacing w:after="0" w:line="360" w:lineRule="auto"/>
              <w:ind w:left="360"/>
              <w:rPr>
                <w:rFonts w:ascii="Times New Roman" w:hAnsi="Times New Roman" w:cs="Times New Roman"/>
                <w:sz w:val="24"/>
                <w:szCs w:val="24"/>
                <w:lang w:val="en-ZA"/>
              </w:rPr>
            </w:pPr>
            <w:r w:rsidRPr="001C747E">
              <w:rPr>
                <w:rFonts w:ascii="Times New Roman" w:hAnsi="Times New Roman" w:cs="Times New Roman"/>
                <w:sz w:val="24"/>
                <w:szCs w:val="24"/>
                <w:lang w:val="en-ZA"/>
              </w:rPr>
              <w:lastRenderedPageBreak/>
              <w:t>Projects</w:t>
            </w:r>
          </w:p>
          <w:p w14:paraId="6B7F858C" w14:textId="77777777" w:rsidR="00675BA7" w:rsidRPr="001C747E" w:rsidRDefault="00675BA7" w:rsidP="00B211DA">
            <w:pPr>
              <w:widowControl w:val="0"/>
              <w:numPr>
                <w:ilvl w:val="0"/>
                <w:numId w:val="116"/>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val="en-ZA"/>
              </w:rPr>
              <w:t>Portfolio of evidence</w:t>
            </w:r>
          </w:p>
        </w:tc>
      </w:tr>
      <w:tr w:rsidR="00675BA7" w:rsidRPr="001C747E" w14:paraId="3094BB53" w14:textId="77777777" w:rsidTr="00A726F3">
        <w:trPr>
          <w:trHeight w:val="791"/>
        </w:trPr>
        <w:tc>
          <w:tcPr>
            <w:tcW w:w="2354" w:type="dxa"/>
            <w:tcBorders>
              <w:top w:val="single" w:sz="4" w:space="0" w:color="000000"/>
              <w:left w:val="single" w:sz="4" w:space="0" w:color="000000"/>
              <w:bottom w:val="single" w:sz="4" w:space="0" w:color="000000"/>
              <w:right w:val="single" w:sz="4" w:space="0" w:color="000000"/>
            </w:tcBorders>
          </w:tcPr>
          <w:p w14:paraId="44E0A2D7" w14:textId="00D68DA4" w:rsidR="00675BA7" w:rsidRPr="001C747E" w:rsidRDefault="00675BA7" w:rsidP="00B211DA">
            <w:pPr>
              <w:pStyle w:val="TOC2"/>
              <w:numPr>
                <w:ilvl w:val="0"/>
                <w:numId w:val="114"/>
              </w:numPr>
              <w:spacing w:after="0" w:line="360" w:lineRule="auto"/>
              <w:jc w:val="both"/>
              <w:rPr>
                <w:rFonts w:ascii="Times New Roman" w:eastAsia="Calibri" w:hAnsi="Times New Roman" w:cs="Times New Roman"/>
                <w:bCs/>
                <w:sz w:val="24"/>
                <w:szCs w:val="24"/>
                <w:lang w:val="en-ZW" w:eastAsia="fr-FR"/>
              </w:rPr>
            </w:pPr>
            <w:r w:rsidRPr="001C747E">
              <w:rPr>
                <w:rFonts w:ascii="Times New Roman" w:eastAsia="Calibri" w:hAnsi="Times New Roman" w:cs="Times New Roman"/>
                <w:bCs/>
                <w:sz w:val="24"/>
                <w:szCs w:val="24"/>
                <w:lang w:val="en-ZW" w:eastAsia="fr-FR"/>
              </w:rPr>
              <w:t xml:space="preserve">Apply </w:t>
            </w:r>
            <w:r w:rsidR="00A726F3" w:rsidRPr="001C747E">
              <w:rPr>
                <w:rFonts w:ascii="Times New Roman" w:eastAsia="Calibri" w:hAnsi="Times New Roman" w:cs="Times New Roman"/>
                <w:bCs/>
                <w:sz w:val="24"/>
                <w:szCs w:val="24"/>
                <w:lang w:val="en-ZW" w:eastAsia="fr-FR"/>
              </w:rPr>
              <w:t>production theory</w:t>
            </w:r>
          </w:p>
          <w:p w14:paraId="78D3DB15" w14:textId="77777777" w:rsidR="00675BA7" w:rsidRPr="001C747E" w:rsidRDefault="00675BA7" w:rsidP="005858DE">
            <w:pPr>
              <w:pStyle w:val="TOC2"/>
              <w:spacing w:after="0" w:line="360" w:lineRule="auto"/>
              <w:ind w:left="360"/>
              <w:rPr>
                <w:rFonts w:ascii="Times New Roman" w:eastAsia="Calibri" w:hAnsi="Times New Roman" w:cs="Times New Roman"/>
                <w:bCs/>
                <w:sz w:val="24"/>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7288B1AE" w14:textId="77777777" w:rsidR="00675BA7" w:rsidRPr="001C747E" w:rsidRDefault="00675BA7" w:rsidP="00B211DA">
            <w:pPr>
              <w:widowControl w:val="0"/>
              <w:numPr>
                <w:ilvl w:val="1"/>
                <w:numId w:val="119"/>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Factors of production and their rewards</w:t>
            </w:r>
          </w:p>
          <w:p w14:paraId="01156690" w14:textId="77777777" w:rsidR="00675BA7" w:rsidRPr="001C747E" w:rsidRDefault="00675BA7" w:rsidP="005858DE">
            <w:pPr>
              <w:widowControl w:val="0"/>
              <w:spacing w:after="0" w:line="360" w:lineRule="auto"/>
              <w:ind w:firstLine="265"/>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4.1.1 Land</w:t>
            </w:r>
          </w:p>
          <w:p w14:paraId="2D0C49A7" w14:textId="77777777" w:rsidR="00675BA7" w:rsidRPr="001C747E" w:rsidRDefault="00675BA7" w:rsidP="00B211DA">
            <w:pPr>
              <w:pStyle w:val="TOC2"/>
              <w:widowControl w:val="0"/>
              <w:numPr>
                <w:ilvl w:val="2"/>
                <w:numId w:val="126"/>
              </w:numPr>
              <w:tabs>
                <w:tab w:val="left" w:pos="895"/>
              </w:tabs>
              <w:spacing w:after="0" w:line="360" w:lineRule="auto"/>
              <w:ind w:hanging="455"/>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Labour</w:t>
            </w:r>
          </w:p>
          <w:p w14:paraId="4B724D02" w14:textId="77777777" w:rsidR="00675BA7" w:rsidRPr="001C747E" w:rsidRDefault="00675BA7" w:rsidP="00B211DA">
            <w:pPr>
              <w:widowControl w:val="0"/>
              <w:numPr>
                <w:ilvl w:val="2"/>
                <w:numId w:val="126"/>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Capital</w:t>
            </w:r>
          </w:p>
          <w:p w14:paraId="7B0113B0" w14:textId="77777777" w:rsidR="00675BA7" w:rsidRPr="001C747E" w:rsidRDefault="00675BA7" w:rsidP="00B211DA">
            <w:pPr>
              <w:widowControl w:val="0"/>
              <w:numPr>
                <w:ilvl w:val="2"/>
                <w:numId w:val="126"/>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Entrepreneurship</w:t>
            </w:r>
          </w:p>
          <w:p w14:paraId="735D33E1" w14:textId="77777777" w:rsidR="00675BA7" w:rsidRPr="001C747E" w:rsidRDefault="00675BA7" w:rsidP="00B211DA">
            <w:pPr>
              <w:widowControl w:val="0"/>
              <w:numPr>
                <w:ilvl w:val="1"/>
                <w:numId w:val="126"/>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Mobility of factors of production</w:t>
            </w:r>
          </w:p>
          <w:p w14:paraId="599C4323" w14:textId="77777777" w:rsidR="00675BA7" w:rsidRPr="001C747E" w:rsidRDefault="00675BA7" w:rsidP="00B211DA">
            <w:pPr>
              <w:widowControl w:val="0"/>
              <w:numPr>
                <w:ilvl w:val="1"/>
                <w:numId w:val="126"/>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Stages of production</w:t>
            </w:r>
          </w:p>
          <w:p w14:paraId="5AC86E0E" w14:textId="77777777" w:rsidR="00675BA7" w:rsidRPr="001C747E" w:rsidRDefault="00675BA7" w:rsidP="00B211DA">
            <w:pPr>
              <w:widowControl w:val="0"/>
              <w:numPr>
                <w:ilvl w:val="2"/>
                <w:numId w:val="126"/>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 Primary</w:t>
            </w:r>
          </w:p>
          <w:p w14:paraId="5632EED8" w14:textId="77777777" w:rsidR="00675BA7" w:rsidRPr="001C747E" w:rsidRDefault="00675BA7" w:rsidP="00B211DA">
            <w:pPr>
              <w:widowControl w:val="0"/>
              <w:numPr>
                <w:ilvl w:val="2"/>
                <w:numId w:val="126"/>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Secondary</w:t>
            </w:r>
          </w:p>
          <w:p w14:paraId="7B01B38D" w14:textId="77777777" w:rsidR="00675BA7" w:rsidRPr="001C747E" w:rsidRDefault="00675BA7" w:rsidP="00B211DA">
            <w:pPr>
              <w:widowControl w:val="0"/>
              <w:numPr>
                <w:ilvl w:val="2"/>
                <w:numId w:val="126"/>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Tertiary </w:t>
            </w:r>
          </w:p>
          <w:p w14:paraId="0B521552" w14:textId="77777777" w:rsidR="00675BA7" w:rsidRPr="001C747E" w:rsidRDefault="00675BA7" w:rsidP="00B211DA">
            <w:pPr>
              <w:widowControl w:val="0"/>
              <w:numPr>
                <w:ilvl w:val="1"/>
                <w:numId w:val="126"/>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Direct and Indirect Production</w:t>
            </w:r>
          </w:p>
          <w:p w14:paraId="6708B03F" w14:textId="77777777" w:rsidR="00675BA7" w:rsidRPr="001C747E" w:rsidRDefault="00675BA7" w:rsidP="00B211DA">
            <w:pPr>
              <w:widowControl w:val="0"/>
              <w:numPr>
                <w:ilvl w:val="1"/>
                <w:numId w:val="126"/>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Merits and demerits of direct and indirect production</w:t>
            </w:r>
          </w:p>
          <w:p w14:paraId="535E4956" w14:textId="77777777" w:rsidR="00675BA7" w:rsidRPr="001C747E" w:rsidRDefault="00675BA7" w:rsidP="00B211DA">
            <w:pPr>
              <w:widowControl w:val="0"/>
              <w:numPr>
                <w:ilvl w:val="1"/>
                <w:numId w:val="126"/>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Division of labour and specialization. </w:t>
            </w:r>
          </w:p>
          <w:p w14:paraId="63304A06" w14:textId="77777777" w:rsidR="00675BA7" w:rsidRPr="001C747E" w:rsidRDefault="00675BA7" w:rsidP="00B211DA">
            <w:pPr>
              <w:pStyle w:val="TOC2"/>
              <w:widowControl w:val="0"/>
              <w:numPr>
                <w:ilvl w:val="1"/>
                <w:numId w:val="114"/>
              </w:numPr>
              <w:spacing w:after="0" w:line="360" w:lineRule="auto"/>
              <w:rPr>
                <w:rFonts w:ascii="Times New Roman" w:hAnsi="Times New Roman" w:cs="Times New Roman"/>
                <w:sz w:val="24"/>
                <w:szCs w:val="24"/>
                <w:lang w:eastAsia="fr-FR"/>
              </w:rPr>
            </w:pPr>
            <w:r w:rsidRPr="001C747E">
              <w:rPr>
                <w:rFonts w:ascii="Times New Roman" w:hAnsi="Times New Roman" w:cs="Times New Roman"/>
                <w:sz w:val="24"/>
                <w:szCs w:val="24"/>
                <w:lang w:val="en-ZW" w:eastAsia="fr-FR"/>
              </w:rPr>
              <w:t>Long run and short run production period</w:t>
            </w:r>
          </w:p>
        </w:tc>
        <w:tc>
          <w:tcPr>
            <w:tcW w:w="2866" w:type="dxa"/>
            <w:tcBorders>
              <w:top w:val="single" w:sz="4" w:space="0" w:color="000000"/>
              <w:left w:val="single" w:sz="4" w:space="0" w:color="000000"/>
              <w:bottom w:val="single" w:sz="4" w:space="0" w:color="000000"/>
              <w:right w:val="single" w:sz="4" w:space="0" w:color="000000"/>
            </w:tcBorders>
          </w:tcPr>
          <w:p w14:paraId="4E94A397" w14:textId="77777777" w:rsidR="00675BA7" w:rsidRPr="001C747E" w:rsidRDefault="00675BA7" w:rsidP="00B211DA">
            <w:pPr>
              <w:widowControl w:val="0"/>
              <w:numPr>
                <w:ilvl w:val="0"/>
                <w:numId w:val="120"/>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Case studies</w:t>
            </w:r>
          </w:p>
          <w:p w14:paraId="3754C8C6" w14:textId="77777777" w:rsidR="00675BA7" w:rsidRPr="001C747E" w:rsidRDefault="00675BA7" w:rsidP="00B211DA">
            <w:pPr>
              <w:widowControl w:val="0"/>
              <w:numPr>
                <w:ilvl w:val="0"/>
                <w:numId w:val="120"/>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Practical </w:t>
            </w:r>
          </w:p>
          <w:p w14:paraId="4AA72381" w14:textId="77777777" w:rsidR="00675BA7" w:rsidRPr="001C747E" w:rsidRDefault="00675BA7" w:rsidP="00B211DA">
            <w:pPr>
              <w:widowControl w:val="0"/>
              <w:numPr>
                <w:ilvl w:val="0"/>
                <w:numId w:val="120"/>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Written assessment</w:t>
            </w:r>
          </w:p>
          <w:p w14:paraId="0909E1F6" w14:textId="77777777" w:rsidR="00675BA7" w:rsidRPr="001C747E" w:rsidRDefault="00675BA7" w:rsidP="00B211DA">
            <w:pPr>
              <w:widowControl w:val="0"/>
              <w:numPr>
                <w:ilvl w:val="0"/>
                <w:numId w:val="120"/>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Oral assessment</w:t>
            </w:r>
          </w:p>
          <w:p w14:paraId="5B2E4287" w14:textId="77777777" w:rsidR="00675BA7" w:rsidRPr="001C747E" w:rsidRDefault="00675BA7" w:rsidP="00B211DA">
            <w:pPr>
              <w:widowControl w:val="0"/>
              <w:numPr>
                <w:ilvl w:val="0"/>
                <w:numId w:val="120"/>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Third-party report</w:t>
            </w:r>
          </w:p>
          <w:p w14:paraId="18BB1CAC" w14:textId="77777777" w:rsidR="00675BA7" w:rsidRPr="001C747E" w:rsidRDefault="00675BA7" w:rsidP="00B211DA">
            <w:pPr>
              <w:numPr>
                <w:ilvl w:val="0"/>
                <w:numId w:val="120"/>
              </w:numPr>
              <w:spacing w:after="0" w:line="360" w:lineRule="auto"/>
              <w:rPr>
                <w:rFonts w:ascii="Times New Roman" w:hAnsi="Times New Roman" w:cs="Times New Roman"/>
                <w:sz w:val="24"/>
                <w:szCs w:val="24"/>
                <w:lang w:val="en-ZA"/>
              </w:rPr>
            </w:pPr>
            <w:r w:rsidRPr="001C747E">
              <w:rPr>
                <w:rFonts w:ascii="Times New Roman" w:hAnsi="Times New Roman" w:cs="Times New Roman"/>
                <w:sz w:val="24"/>
                <w:szCs w:val="24"/>
                <w:lang w:val="en-ZA"/>
              </w:rPr>
              <w:t>Projects</w:t>
            </w:r>
          </w:p>
          <w:p w14:paraId="5D47ADFA" w14:textId="77777777" w:rsidR="00675BA7" w:rsidRPr="001C747E" w:rsidRDefault="00675BA7" w:rsidP="00B211DA">
            <w:pPr>
              <w:numPr>
                <w:ilvl w:val="0"/>
                <w:numId w:val="120"/>
              </w:numPr>
              <w:spacing w:after="0" w:line="360" w:lineRule="auto"/>
              <w:rPr>
                <w:rFonts w:ascii="Times New Roman" w:hAnsi="Times New Roman" w:cs="Times New Roman"/>
                <w:sz w:val="24"/>
                <w:szCs w:val="24"/>
                <w:lang w:val="en-ZA"/>
              </w:rPr>
            </w:pPr>
            <w:r w:rsidRPr="001C747E">
              <w:rPr>
                <w:rFonts w:ascii="Times New Roman" w:hAnsi="Times New Roman" w:cs="Times New Roman"/>
                <w:sz w:val="24"/>
                <w:szCs w:val="24"/>
                <w:lang w:val="en-ZA"/>
              </w:rPr>
              <w:t>Portfolio of evidence</w:t>
            </w:r>
          </w:p>
          <w:p w14:paraId="21EA3234" w14:textId="77777777" w:rsidR="00675BA7" w:rsidRPr="001C747E" w:rsidRDefault="00675BA7" w:rsidP="005858DE">
            <w:pPr>
              <w:widowControl w:val="0"/>
              <w:spacing w:after="0" w:line="360" w:lineRule="auto"/>
              <w:ind w:left="360"/>
              <w:contextualSpacing/>
              <w:rPr>
                <w:rFonts w:ascii="Times New Roman" w:hAnsi="Times New Roman" w:cs="Times New Roman"/>
                <w:sz w:val="24"/>
                <w:szCs w:val="24"/>
                <w:lang w:eastAsia="fr-FR"/>
              </w:rPr>
            </w:pPr>
          </w:p>
        </w:tc>
      </w:tr>
      <w:tr w:rsidR="00675BA7" w:rsidRPr="001C747E" w14:paraId="26777001" w14:textId="77777777" w:rsidTr="00A726F3">
        <w:trPr>
          <w:trHeight w:val="431"/>
        </w:trPr>
        <w:tc>
          <w:tcPr>
            <w:tcW w:w="2354" w:type="dxa"/>
            <w:tcBorders>
              <w:top w:val="single" w:sz="4" w:space="0" w:color="000000"/>
              <w:left w:val="single" w:sz="4" w:space="0" w:color="000000"/>
              <w:bottom w:val="single" w:sz="4" w:space="0" w:color="000000"/>
              <w:right w:val="single" w:sz="4" w:space="0" w:color="000000"/>
            </w:tcBorders>
          </w:tcPr>
          <w:p w14:paraId="54E32F1A" w14:textId="3FB1C1C7" w:rsidR="00675BA7" w:rsidRPr="001C747E" w:rsidRDefault="00675BA7" w:rsidP="00B211DA">
            <w:pPr>
              <w:pStyle w:val="TOC2"/>
              <w:numPr>
                <w:ilvl w:val="0"/>
                <w:numId w:val="114"/>
              </w:numPr>
              <w:spacing w:after="0" w:line="360" w:lineRule="auto"/>
              <w:jc w:val="both"/>
              <w:rPr>
                <w:rFonts w:ascii="Times New Roman" w:eastAsia="Calibri" w:hAnsi="Times New Roman" w:cs="Times New Roman"/>
                <w:bCs/>
                <w:sz w:val="24"/>
                <w:szCs w:val="24"/>
                <w:lang w:val="en-ZW" w:eastAsia="fr-FR"/>
              </w:rPr>
            </w:pPr>
            <w:r w:rsidRPr="001C747E">
              <w:rPr>
                <w:rFonts w:ascii="Times New Roman" w:eastAsia="Calibri" w:hAnsi="Times New Roman" w:cs="Times New Roman"/>
                <w:bCs/>
                <w:sz w:val="24"/>
                <w:szCs w:val="24"/>
                <w:lang w:val="en-ZW" w:eastAsia="fr-FR"/>
              </w:rPr>
              <w:t xml:space="preserve">Apply </w:t>
            </w:r>
            <w:r w:rsidR="00A726F3" w:rsidRPr="001C747E">
              <w:rPr>
                <w:rFonts w:ascii="Times New Roman" w:eastAsia="Calibri" w:hAnsi="Times New Roman" w:cs="Times New Roman"/>
                <w:bCs/>
                <w:sz w:val="24"/>
                <w:szCs w:val="24"/>
                <w:lang w:val="en-ZW" w:eastAsia="fr-FR"/>
              </w:rPr>
              <w:t xml:space="preserve">cost theory </w:t>
            </w:r>
          </w:p>
          <w:p w14:paraId="2A92CB05" w14:textId="77777777" w:rsidR="00675BA7" w:rsidRPr="001C747E" w:rsidRDefault="00675BA7" w:rsidP="005858DE">
            <w:pPr>
              <w:pStyle w:val="TOC2"/>
              <w:spacing w:after="0" w:line="360" w:lineRule="auto"/>
              <w:ind w:left="360"/>
              <w:rPr>
                <w:rFonts w:ascii="Times New Roman" w:eastAsia="Calibri" w:hAnsi="Times New Roman" w:cs="Times New Roman"/>
                <w:bCs/>
                <w:sz w:val="24"/>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5C8338BC" w14:textId="77777777" w:rsidR="00675BA7" w:rsidRPr="001C747E" w:rsidRDefault="00675BA7" w:rsidP="00B211DA">
            <w:pPr>
              <w:pStyle w:val="TOC2"/>
              <w:widowControl w:val="0"/>
              <w:numPr>
                <w:ilvl w:val="1"/>
                <w:numId w:val="114"/>
              </w:numPr>
              <w:spacing w:after="0" w:line="360" w:lineRule="auto"/>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Classification of production costs</w:t>
            </w:r>
          </w:p>
          <w:p w14:paraId="31246DCC"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eastAsia="zh-CN"/>
              </w:rPr>
              <w:t>Fixed costs</w:t>
            </w:r>
          </w:p>
          <w:p w14:paraId="5D94FB5B"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eastAsia="zh-CN"/>
              </w:rPr>
              <w:t>Variable costs</w:t>
            </w:r>
          </w:p>
          <w:p w14:paraId="377BC081"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eastAsia="zh-CN"/>
              </w:rPr>
              <w:t>Total cost</w:t>
            </w:r>
          </w:p>
          <w:p w14:paraId="2194E4AA"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eastAsia="zh-CN"/>
              </w:rPr>
              <w:t>Opportunity costs</w:t>
            </w:r>
          </w:p>
          <w:p w14:paraId="68151264"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eastAsia="zh-CN"/>
              </w:rPr>
              <w:t>Marginal cost</w:t>
            </w:r>
            <w:r w:rsidRPr="001C747E">
              <w:rPr>
                <w:rFonts w:ascii="Times New Roman" w:hAnsi="Times New Roman" w:cs="Times New Roman"/>
                <w:sz w:val="24"/>
                <w:szCs w:val="24"/>
                <w:lang w:val="en-ZW" w:eastAsia="fr-FR"/>
              </w:rPr>
              <w:t xml:space="preserve"> </w:t>
            </w:r>
          </w:p>
          <w:p w14:paraId="0B6F6EDB"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Short run   costs analysis</w:t>
            </w:r>
          </w:p>
          <w:p w14:paraId="4CFC89F2" w14:textId="77777777" w:rsidR="00675BA7" w:rsidRPr="001C747E" w:rsidRDefault="00675BA7" w:rsidP="00B211DA">
            <w:pPr>
              <w:widowControl w:val="0"/>
              <w:numPr>
                <w:ilvl w:val="2"/>
                <w:numId w:val="114"/>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long run costs analysis</w:t>
            </w:r>
          </w:p>
          <w:p w14:paraId="0F44E035" w14:textId="77777777" w:rsidR="00675BA7" w:rsidRPr="001C747E" w:rsidRDefault="00675BA7" w:rsidP="00B211DA">
            <w:pPr>
              <w:widowControl w:val="0"/>
              <w:numPr>
                <w:ilvl w:val="2"/>
                <w:numId w:val="114"/>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Cost curves analysis.</w:t>
            </w:r>
          </w:p>
          <w:p w14:paraId="605A1C2E"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Optimal size of the firm.</w:t>
            </w:r>
          </w:p>
          <w:p w14:paraId="7BF80320" w14:textId="77777777" w:rsidR="00675BA7" w:rsidRPr="001C747E" w:rsidRDefault="00675BA7" w:rsidP="00B211DA">
            <w:pPr>
              <w:widowControl w:val="0"/>
              <w:numPr>
                <w:ilvl w:val="2"/>
                <w:numId w:val="114"/>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lastRenderedPageBreak/>
              <w:t>Economies of scale.</w:t>
            </w:r>
          </w:p>
        </w:tc>
        <w:tc>
          <w:tcPr>
            <w:tcW w:w="2866" w:type="dxa"/>
            <w:tcBorders>
              <w:top w:val="single" w:sz="4" w:space="0" w:color="000000"/>
              <w:left w:val="single" w:sz="4" w:space="0" w:color="000000"/>
              <w:bottom w:val="single" w:sz="4" w:space="0" w:color="000000"/>
              <w:right w:val="single" w:sz="4" w:space="0" w:color="000000"/>
            </w:tcBorders>
          </w:tcPr>
          <w:p w14:paraId="749CCA79" w14:textId="77777777" w:rsidR="00675BA7" w:rsidRPr="001C747E" w:rsidRDefault="00675BA7" w:rsidP="00B211DA">
            <w:pPr>
              <w:widowControl w:val="0"/>
              <w:numPr>
                <w:ilvl w:val="0"/>
                <w:numId w:val="118"/>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lastRenderedPageBreak/>
              <w:t>Case studies</w:t>
            </w:r>
          </w:p>
          <w:p w14:paraId="3E107ADE" w14:textId="77777777" w:rsidR="00675BA7" w:rsidRPr="001C747E" w:rsidRDefault="00675BA7" w:rsidP="00B211DA">
            <w:pPr>
              <w:widowControl w:val="0"/>
              <w:numPr>
                <w:ilvl w:val="0"/>
                <w:numId w:val="118"/>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Practical </w:t>
            </w:r>
          </w:p>
          <w:p w14:paraId="19467AAE" w14:textId="77777777" w:rsidR="00675BA7" w:rsidRPr="001C747E" w:rsidRDefault="00675BA7" w:rsidP="00B211DA">
            <w:pPr>
              <w:widowControl w:val="0"/>
              <w:numPr>
                <w:ilvl w:val="0"/>
                <w:numId w:val="118"/>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Written assessment</w:t>
            </w:r>
          </w:p>
          <w:p w14:paraId="3FDD2B7E" w14:textId="77777777" w:rsidR="00675BA7" w:rsidRPr="001C747E" w:rsidRDefault="00675BA7" w:rsidP="00B211DA">
            <w:pPr>
              <w:widowControl w:val="0"/>
              <w:numPr>
                <w:ilvl w:val="0"/>
                <w:numId w:val="118"/>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Oral assessment</w:t>
            </w:r>
          </w:p>
          <w:p w14:paraId="22DA6927" w14:textId="77777777" w:rsidR="00675BA7" w:rsidRPr="001C747E" w:rsidRDefault="00675BA7" w:rsidP="00B211DA">
            <w:pPr>
              <w:widowControl w:val="0"/>
              <w:numPr>
                <w:ilvl w:val="0"/>
                <w:numId w:val="118"/>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Third-party report</w:t>
            </w:r>
          </w:p>
          <w:p w14:paraId="3000B19E" w14:textId="77777777" w:rsidR="00675BA7" w:rsidRPr="001C747E" w:rsidRDefault="00675BA7" w:rsidP="00B211DA">
            <w:pPr>
              <w:numPr>
                <w:ilvl w:val="0"/>
                <w:numId w:val="118"/>
              </w:numPr>
              <w:spacing w:after="0" w:line="360" w:lineRule="auto"/>
              <w:ind w:left="360"/>
              <w:rPr>
                <w:rFonts w:ascii="Times New Roman" w:hAnsi="Times New Roman" w:cs="Times New Roman"/>
                <w:sz w:val="24"/>
                <w:szCs w:val="24"/>
                <w:lang w:val="en-ZA"/>
              </w:rPr>
            </w:pPr>
            <w:r w:rsidRPr="001C747E">
              <w:rPr>
                <w:rFonts w:ascii="Times New Roman" w:hAnsi="Times New Roman" w:cs="Times New Roman"/>
                <w:sz w:val="24"/>
                <w:szCs w:val="24"/>
                <w:lang w:val="en-ZA"/>
              </w:rPr>
              <w:t>Projects</w:t>
            </w:r>
          </w:p>
          <w:p w14:paraId="25AAD9EF" w14:textId="77777777" w:rsidR="00675BA7" w:rsidRPr="001C747E" w:rsidRDefault="00675BA7" w:rsidP="00B211DA">
            <w:pPr>
              <w:numPr>
                <w:ilvl w:val="0"/>
                <w:numId w:val="118"/>
              </w:numPr>
              <w:spacing w:after="0" w:line="360" w:lineRule="auto"/>
              <w:ind w:left="360"/>
              <w:rPr>
                <w:rFonts w:ascii="Times New Roman" w:hAnsi="Times New Roman" w:cs="Times New Roman"/>
                <w:sz w:val="24"/>
                <w:szCs w:val="24"/>
                <w:lang w:val="en-ZA"/>
              </w:rPr>
            </w:pPr>
            <w:r w:rsidRPr="001C747E">
              <w:rPr>
                <w:rFonts w:ascii="Times New Roman" w:hAnsi="Times New Roman" w:cs="Times New Roman"/>
                <w:sz w:val="24"/>
                <w:szCs w:val="24"/>
                <w:lang w:val="en-ZA"/>
              </w:rPr>
              <w:t>Portfolio of evidence</w:t>
            </w:r>
          </w:p>
        </w:tc>
      </w:tr>
      <w:tr w:rsidR="00675BA7" w:rsidRPr="001C747E" w14:paraId="18629E7C" w14:textId="77777777" w:rsidTr="00A726F3">
        <w:trPr>
          <w:trHeight w:val="791"/>
        </w:trPr>
        <w:tc>
          <w:tcPr>
            <w:tcW w:w="2354" w:type="dxa"/>
            <w:tcBorders>
              <w:top w:val="single" w:sz="4" w:space="0" w:color="000000"/>
              <w:left w:val="single" w:sz="4" w:space="0" w:color="000000"/>
              <w:bottom w:val="single" w:sz="4" w:space="0" w:color="000000"/>
              <w:right w:val="single" w:sz="4" w:space="0" w:color="000000"/>
            </w:tcBorders>
          </w:tcPr>
          <w:p w14:paraId="4F10A975" w14:textId="77777777" w:rsidR="00675BA7" w:rsidRPr="001C747E" w:rsidRDefault="00675BA7" w:rsidP="00B211DA">
            <w:pPr>
              <w:pStyle w:val="TOC2"/>
              <w:numPr>
                <w:ilvl w:val="0"/>
                <w:numId w:val="114"/>
              </w:numPr>
              <w:spacing w:after="0" w:line="360" w:lineRule="auto"/>
              <w:jc w:val="both"/>
              <w:rPr>
                <w:rFonts w:ascii="Times New Roman" w:eastAsia="Calibri" w:hAnsi="Times New Roman" w:cs="Times New Roman"/>
                <w:bCs/>
                <w:sz w:val="24"/>
                <w:szCs w:val="24"/>
                <w:lang w:val="en-ZW" w:eastAsia="fr-FR"/>
              </w:rPr>
            </w:pPr>
            <w:r w:rsidRPr="001C747E">
              <w:rPr>
                <w:rFonts w:ascii="Times New Roman" w:eastAsia="Calibri" w:hAnsi="Times New Roman" w:cs="Times New Roman"/>
                <w:bCs/>
                <w:sz w:val="24"/>
                <w:szCs w:val="24"/>
                <w:lang w:val="en-ZW" w:eastAsia="fr-FR"/>
              </w:rPr>
              <w:t>Differentiate Market Structures</w:t>
            </w:r>
          </w:p>
          <w:p w14:paraId="4D41D834" w14:textId="77777777" w:rsidR="00675BA7" w:rsidRPr="001C747E" w:rsidRDefault="00675BA7" w:rsidP="005858DE">
            <w:pPr>
              <w:pStyle w:val="TOC2"/>
              <w:spacing w:after="0" w:line="360" w:lineRule="auto"/>
              <w:ind w:left="360"/>
              <w:rPr>
                <w:rFonts w:ascii="Times New Roman" w:eastAsia="Calibri" w:hAnsi="Times New Roman" w:cs="Times New Roman"/>
                <w:bCs/>
                <w:sz w:val="24"/>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72100F8A" w14:textId="77777777" w:rsidR="00675BA7" w:rsidRPr="001C747E" w:rsidRDefault="00675BA7" w:rsidP="00B211DA">
            <w:pPr>
              <w:pStyle w:val="TOC2"/>
              <w:widowControl w:val="0"/>
              <w:numPr>
                <w:ilvl w:val="1"/>
                <w:numId w:val="127"/>
              </w:numPr>
              <w:spacing w:after="0" w:line="360" w:lineRule="auto"/>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Meaning of the term market</w:t>
            </w:r>
          </w:p>
          <w:p w14:paraId="6D311A5D" w14:textId="77777777" w:rsidR="00675BA7" w:rsidRPr="001C747E" w:rsidRDefault="00675BA7" w:rsidP="00B211DA">
            <w:pPr>
              <w:pStyle w:val="TOC2"/>
              <w:widowControl w:val="0"/>
              <w:numPr>
                <w:ilvl w:val="1"/>
                <w:numId w:val="127"/>
              </w:numPr>
              <w:spacing w:after="0" w:line="360" w:lineRule="auto"/>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Types of market structures and their characteristics </w:t>
            </w:r>
          </w:p>
          <w:p w14:paraId="0FCD5E18" w14:textId="77777777" w:rsidR="00675BA7" w:rsidRPr="001C747E" w:rsidRDefault="00675BA7" w:rsidP="00B211DA">
            <w:pPr>
              <w:pStyle w:val="TOC2"/>
              <w:widowControl w:val="0"/>
              <w:numPr>
                <w:ilvl w:val="2"/>
                <w:numId w:val="127"/>
              </w:numPr>
              <w:tabs>
                <w:tab w:val="left" w:pos="985"/>
              </w:tabs>
              <w:spacing w:after="0" w:line="360" w:lineRule="auto"/>
              <w:ind w:hanging="365"/>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Perfect competition</w:t>
            </w:r>
          </w:p>
          <w:p w14:paraId="549F7F62" w14:textId="77777777" w:rsidR="00675BA7" w:rsidRPr="001C747E" w:rsidRDefault="00675BA7" w:rsidP="00B211DA">
            <w:pPr>
              <w:widowControl w:val="0"/>
              <w:numPr>
                <w:ilvl w:val="2"/>
                <w:numId w:val="127"/>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Monopoly </w:t>
            </w:r>
          </w:p>
          <w:p w14:paraId="05E6A314" w14:textId="77777777" w:rsidR="00675BA7" w:rsidRPr="001C747E" w:rsidRDefault="00675BA7" w:rsidP="00B211DA">
            <w:pPr>
              <w:widowControl w:val="0"/>
              <w:numPr>
                <w:ilvl w:val="2"/>
                <w:numId w:val="127"/>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Monopolistic</w:t>
            </w:r>
          </w:p>
          <w:p w14:paraId="7C0AECE3" w14:textId="77777777" w:rsidR="00675BA7" w:rsidRPr="001C747E" w:rsidRDefault="00675BA7" w:rsidP="00B211DA">
            <w:pPr>
              <w:widowControl w:val="0"/>
              <w:numPr>
                <w:ilvl w:val="2"/>
                <w:numId w:val="127"/>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Oligopoly </w:t>
            </w:r>
          </w:p>
          <w:p w14:paraId="4A2EAA43" w14:textId="77777777" w:rsidR="00675BA7" w:rsidRPr="001C747E" w:rsidRDefault="00675BA7" w:rsidP="00B211DA">
            <w:pPr>
              <w:widowControl w:val="0"/>
              <w:numPr>
                <w:ilvl w:val="2"/>
                <w:numId w:val="127"/>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Duopoly </w:t>
            </w:r>
          </w:p>
          <w:p w14:paraId="7B46B875" w14:textId="77777777" w:rsidR="00675BA7" w:rsidRPr="001C747E" w:rsidRDefault="00675BA7" w:rsidP="00B211DA">
            <w:pPr>
              <w:widowControl w:val="0"/>
              <w:numPr>
                <w:ilvl w:val="1"/>
                <w:numId w:val="127"/>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Price and output determination in the long run and in the short run.</w:t>
            </w:r>
          </w:p>
        </w:tc>
        <w:tc>
          <w:tcPr>
            <w:tcW w:w="2866" w:type="dxa"/>
            <w:tcBorders>
              <w:top w:val="single" w:sz="4" w:space="0" w:color="000000"/>
              <w:left w:val="single" w:sz="4" w:space="0" w:color="000000"/>
              <w:bottom w:val="single" w:sz="4" w:space="0" w:color="000000"/>
              <w:right w:val="single" w:sz="4" w:space="0" w:color="000000"/>
            </w:tcBorders>
          </w:tcPr>
          <w:p w14:paraId="631F64D3" w14:textId="77777777" w:rsidR="00675BA7" w:rsidRPr="001C747E" w:rsidRDefault="00675BA7" w:rsidP="00B211DA">
            <w:pPr>
              <w:widowControl w:val="0"/>
              <w:numPr>
                <w:ilvl w:val="0"/>
                <w:numId w:val="121"/>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Case studies</w:t>
            </w:r>
          </w:p>
          <w:p w14:paraId="466BEA76" w14:textId="77777777" w:rsidR="00675BA7" w:rsidRPr="001C747E" w:rsidRDefault="00675BA7" w:rsidP="00B211DA">
            <w:pPr>
              <w:widowControl w:val="0"/>
              <w:numPr>
                <w:ilvl w:val="0"/>
                <w:numId w:val="121"/>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Practical </w:t>
            </w:r>
          </w:p>
          <w:p w14:paraId="350E9BB7" w14:textId="77777777" w:rsidR="00675BA7" w:rsidRPr="001C747E" w:rsidRDefault="00675BA7" w:rsidP="00B211DA">
            <w:pPr>
              <w:widowControl w:val="0"/>
              <w:numPr>
                <w:ilvl w:val="0"/>
                <w:numId w:val="121"/>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Written assessment</w:t>
            </w:r>
          </w:p>
          <w:p w14:paraId="0C789612" w14:textId="77777777" w:rsidR="00675BA7" w:rsidRPr="001C747E" w:rsidRDefault="00675BA7" w:rsidP="00B211DA">
            <w:pPr>
              <w:widowControl w:val="0"/>
              <w:numPr>
                <w:ilvl w:val="0"/>
                <w:numId w:val="121"/>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Oral assessment</w:t>
            </w:r>
          </w:p>
          <w:p w14:paraId="0921FB2C" w14:textId="77777777" w:rsidR="00675BA7" w:rsidRPr="001C747E" w:rsidRDefault="00675BA7" w:rsidP="00B211DA">
            <w:pPr>
              <w:widowControl w:val="0"/>
              <w:numPr>
                <w:ilvl w:val="0"/>
                <w:numId w:val="121"/>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Third-party report</w:t>
            </w:r>
          </w:p>
          <w:p w14:paraId="77AD7729" w14:textId="77777777" w:rsidR="00675BA7" w:rsidRPr="001C747E" w:rsidRDefault="00675BA7" w:rsidP="00B211DA">
            <w:pPr>
              <w:numPr>
                <w:ilvl w:val="0"/>
                <w:numId w:val="121"/>
              </w:numPr>
              <w:spacing w:after="0" w:line="360" w:lineRule="auto"/>
              <w:rPr>
                <w:rFonts w:ascii="Times New Roman" w:hAnsi="Times New Roman" w:cs="Times New Roman"/>
                <w:sz w:val="24"/>
                <w:szCs w:val="24"/>
                <w:lang w:val="en-ZA"/>
              </w:rPr>
            </w:pPr>
            <w:r w:rsidRPr="001C747E">
              <w:rPr>
                <w:rFonts w:ascii="Times New Roman" w:hAnsi="Times New Roman" w:cs="Times New Roman"/>
                <w:sz w:val="24"/>
                <w:szCs w:val="24"/>
                <w:lang w:val="en-ZA"/>
              </w:rPr>
              <w:t>Projects</w:t>
            </w:r>
          </w:p>
          <w:p w14:paraId="54C1583A" w14:textId="77777777" w:rsidR="00675BA7" w:rsidRPr="001C747E" w:rsidRDefault="00675BA7" w:rsidP="00B211DA">
            <w:pPr>
              <w:widowControl w:val="0"/>
              <w:numPr>
                <w:ilvl w:val="0"/>
                <w:numId w:val="118"/>
              </w:numPr>
              <w:spacing w:after="0" w:line="360" w:lineRule="auto"/>
              <w:ind w:left="360"/>
              <w:contextualSpacing/>
              <w:rPr>
                <w:rFonts w:ascii="Times New Roman" w:hAnsi="Times New Roman" w:cs="Times New Roman"/>
                <w:sz w:val="24"/>
                <w:szCs w:val="24"/>
                <w:lang w:eastAsia="fr-FR"/>
              </w:rPr>
            </w:pPr>
            <w:r w:rsidRPr="001C747E">
              <w:rPr>
                <w:rFonts w:ascii="Times New Roman" w:hAnsi="Times New Roman" w:cs="Times New Roman"/>
                <w:sz w:val="24"/>
                <w:szCs w:val="24"/>
                <w:lang w:val="en-ZA"/>
              </w:rPr>
              <w:t>Portfolio of evidence</w:t>
            </w:r>
          </w:p>
        </w:tc>
      </w:tr>
      <w:tr w:rsidR="00675BA7" w:rsidRPr="001C747E" w14:paraId="61B73846" w14:textId="77777777" w:rsidTr="00A726F3">
        <w:trPr>
          <w:trHeight w:val="791"/>
        </w:trPr>
        <w:tc>
          <w:tcPr>
            <w:tcW w:w="2354" w:type="dxa"/>
            <w:tcBorders>
              <w:top w:val="single" w:sz="4" w:space="0" w:color="000000"/>
              <w:left w:val="single" w:sz="4" w:space="0" w:color="000000"/>
              <w:bottom w:val="single" w:sz="4" w:space="0" w:color="000000"/>
              <w:right w:val="single" w:sz="4" w:space="0" w:color="000000"/>
            </w:tcBorders>
          </w:tcPr>
          <w:p w14:paraId="1A66C6BA" w14:textId="77777777" w:rsidR="00675BA7" w:rsidRPr="001C747E" w:rsidRDefault="00675BA7" w:rsidP="00B211DA">
            <w:pPr>
              <w:pStyle w:val="TOC2"/>
              <w:numPr>
                <w:ilvl w:val="0"/>
                <w:numId w:val="114"/>
              </w:numPr>
              <w:spacing w:after="0" w:line="360" w:lineRule="auto"/>
              <w:jc w:val="both"/>
              <w:rPr>
                <w:rFonts w:ascii="Times New Roman" w:eastAsia="Calibri" w:hAnsi="Times New Roman" w:cs="Times New Roman"/>
                <w:bCs/>
                <w:sz w:val="24"/>
                <w:szCs w:val="24"/>
                <w:lang w:val="en-ZW" w:eastAsia="fr-FR"/>
              </w:rPr>
            </w:pPr>
            <w:r w:rsidRPr="001C747E">
              <w:rPr>
                <w:rFonts w:ascii="Times New Roman" w:eastAsia="Calibri" w:hAnsi="Times New Roman" w:cs="Times New Roman"/>
                <w:bCs/>
                <w:sz w:val="24"/>
                <w:szCs w:val="24"/>
                <w:lang w:val="en-ZW" w:eastAsia="fr-FR"/>
              </w:rPr>
              <w:t>Determine national income</w:t>
            </w:r>
          </w:p>
          <w:p w14:paraId="73E29294" w14:textId="77777777" w:rsidR="00675BA7" w:rsidRPr="001C747E" w:rsidRDefault="00675BA7" w:rsidP="005858DE">
            <w:pPr>
              <w:pStyle w:val="TOC2"/>
              <w:spacing w:after="0" w:line="360" w:lineRule="auto"/>
              <w:ind w:left="360"/>
              <w:rPr>
                <w:rFonts w:ascii="Times New Roman" w:eastAsia="Calibri" w:hAnsi="Times New Roman" w:cs="Times New Roman"/>
                <w:bCs/>
                <w:sz w:val="24"/>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561E1CC5" w14:textId="77777777" w:rsidR="00675BA7" w:rsidRPr="001C747E" w:rsidRDefault="00675BA7" w:rsidP="005858DE">
            <w:p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 </w:t>
            </w:r>
          </w:p>
          <w:p w14:paraId="5C4285B6" w14:textId="77777777" w:rsidR="00675BA7" w:rsidRPr="001C747E" w:rsidRDefault="00675BA7" w:rsidP="00B211DA">
            <w:pPr>
              <w:pStyle w:val="TOC2"/>
              <w:widowControl w:val="0"/>
              <w:numPr>
                <w:ilvl w:val="1"/>
                <w:numId w:val="114"/>
              </w:numPr>
              <w:spacing w:after="0" w:line="360" w:lineRule="auto"/>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Concept of national income</w:t>
            </w:r>
          </w:p>
          <w:p w14:paraId="7F107047"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eastAsia="zh-CN"/>
              </w:rPr>
              <w:t>Gross Domestic Product (GDP</w:t>
            </w:r>
          </w:p>
          <w:p w14:paraId="34B059D7"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eastAsia="zh-CN"/>
              </w:rPr>
              <w:t>Gross national product (GNP) and net national product (NNP)</w:t>
            </w:r>
          </w:p>
          <w:p w14:paraId="6C73654B"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eastAsia="zh-CN"/>
              </w:rPr>
              <w:t>Net national income (NNI) at market price and factor cost</w:t>
            </w:r>
          </w:p>
          <w:p w14:paraId="2201E66F" w14:textId="77777777" w:rsidR="00675BA7" w:rsidRPr="001C747E" w:rsidRDefault="00675BA7" w:rsidP="00B211DA">
            <w:pPr>
              <w:numPr>
                <w:ilvl w:val="2"/>
                <w:numId w:val="114"/>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eastAsia="zh-CN"/>
              </w:rPr>
              <w:t>Disposable income</w:t>
            </w:r>
          </w:p>
          <w:p w14:paraId="3DF1F14A"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Methods used to measure national income</w:t>
            </w:r>
          </w:p>
          <w:p w14:paraId="05C269DF"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Income approach </w:t>
            </w:r>
          </w:p>
          <w:p w14:paraId="0E643627"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Output approach </w:t>
            </w:r>
          </w:p>
          <w:p w14:paraId="357E3B1A"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Expenditure approach </w:t>
            </w:r>
          </w:p>
          <w:p w14:paraId="46AE327B"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Problems of national income</w:t>
            </w:r>
          </w:p>
          <w:p w14:paraId="23D370F3"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Importance of national income statistics </w:t>
            </w:r>
          </w:p>
          <w:p w14:paraId="01A0F312"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National income equilibrium.</w:t>
            </w:r>
          </w:p>
        </w:tc>
        <w:tc>
          <w:tcPr>
            <w:tcW w:w="2866" w:type="dxa"/>
            <w:tcBorders>
              <w:top w:val="single" w:sz="4" w:space="0" w:color="000000"/>
              <w:left w:val="single" w:sz="4" w:space="0" w:color="000000"/>
              <w:bottom w:val="single" w:sz="4" w:space="0" w:color="000000"/>
              <w:right w:val="single" w:sz="4" w:space="0" w:color="000000"/>
            </w:tcBorders>
          </w:tcPr>
          <w:p w14:paraId="1699B662" w14:textId="77777777" w:rsidR="00675BA7" w:rsidRPr="001C747E" w:rsidRDefault="00675BA7" w:rsidP="00B211DA">
            <w:pPr>
              <w:widowControl w:val="0"/>
              <w:numPr>
                <w:ilvl w:val="0"/>
                <w:numId w:val="122"/>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Case studies</w:t>
            </w:r>
          </w:p>
          <w:p w14:paraId="21F693F6" w14:textId="77777777" w:rsidR="00675BA7" w:rsidRPr="001C747E" w:rsidRDefault="00675BA7" w:rsidP="00B211DA">
            <w:pPr>
              <w:widowControl w:val="0"/>
              <w:numPr>
                <w:ilvl w:val="0"/>
                <w:numId w:val="122"/>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Practical </w:t>
            </w:r>
          </w:p>
          <w:p w14:paraId="0B9718DA" w14:textId="77777777" w:rsidR="00675BA7" w:rsidRPr="001C747E" w:rsidRDefault="00675BA7" w:rsidP="00B211DA">
            <w:pPr>
              <w:widowControl w:val="0"/>
              <w:numPr>
                <w:ilvl w:val="0"/>
                <w:numId w:val="122"/>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Written assessment</w:t>
            </w:r>
          </w:p>
          <w:p w14:paraId="3EA1222C" w14:textId="77777777" w:rsidR="00675BA7" w:rsidRPr="001C747E" w:rsidRDefault="00675BA7" w:rsidP="00B211DA">
            <w:pPr>
              <w:widowControl w:val="0"/>
              <w:numPr>
                <w:ilvl w:val="0"/>
                <w:numId w:val="122"/>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Oral assessment</w:t>
            </w:r>
          </w:p>
          <w:p w14:paraId="46A8D24E" w14:textId="77777777" w:rsidR="00675BA7" w:rsidRPr="001C747E" w:rsidRDefault="00675BA7" w:rsidP="00B211DA">
            <w:pPr>
              <w:widowControl w:val="0"/>
              <w:numPr>
                <w:ilvl w:val="0"/>
                <w:numId w:val="122"/>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Third-party report</w:t>
            </w:r>
          </w:p>
          <w:p w14:paraId="5598D419" w14:textId="77777777" w:rsidR="00675BA7" w:rsidRPr="001C747E" w:rsidRDefault="00675BA7" w:rsidP="00B211DA">
            <w:pPr>
              <w:numPr>
                <w:ilvl w:val="0"/>
                <w:numId w:val="122"/>
              </w:numPr>
              <w:spacing w:after="0" w:line="360" w:lineRule="auto"/>
              <w:rPr>
                <w:rFonts w:ascii="Times New Roman" w:hAnsi="Times New Roman" w:cs="Times New Roman"/>
                <w:sz w:val="24"/>
                <w:szCs w:val="24"/>
                <w:lang w:val="en-ZA"/>
              </w:rPr>
            </w:pPr>
            <w:r w:rsidRPr="001C747E">
              <w:rPr>
                <w:rFonts w:ascii="Times New Roman" w:hAnsi="Times New Roman" w:cs="Times New Roman"/>
                <w:sz w:val="24"/>
                <w:szCs w:val="24"/>
                <w:lang w:val="en-ZA"/>
              </w:rPr>
              <w:t>Projects</w:t>
            </w:r>
          </w:p>
          <w:p w14:paraId="630DB426" w14:textId="77777777" w:rsidR="00675BA7" w:rsidRPr="001C747E" w:rsidRDefault="00675BA7" w:rsidP="00B211DA">
            <w:pPr>
              <w:numPr>
                <w:ilvl w:val="0"/>
                <w:numId w:val="122"/>
              </w:numPr>
              <w:spacing w:after="0" w:line="360" w:lineRule="auto"/>
              <w:rPr>
                <w:rFonts w:ascii="Times New Roman" w:hAnsi="Times New Roman" w:cs="Times New Roman"/>
                <w:sz w:val="24"/>
                <w:szCs w:val="24"/>
                <w:lang w:val="en-ZA"/>
              </w:rPr>
            </w:pPr>
            <w:r w:rsidRPr="001C747E">
              <w:rPr>
                <w:rFonts w:ascii="Times New Roman" w:hAnsi="Times New Roman" w:cs="Times New Roman"/>
                <w:sz w:val="24"/>
                <w:szCs w:val="24"/>
                <w:lang w:val="en-ZA"/>
              </w:rPr>
              <w:t>Portfolio of evidence</w:t>
            </w:r>
          </w:p>
          <w:p w14:paraId="1FC4F351" w14:textId="77777777" w:rsidR="00675BA7" w:rsidRPr="001C747E" w:rsidRDefault="00675BA7" w:rsidP="005858DE">
            <w:pPr>
              <w:widowControl w:val="0"/>
              <w:spacing w:after="0" w:line="360" w:lineRule="auto"/>
              <w:ind w:left="360"/>
              <w:contextualSpacing/>
              <w:rPr>
                <w:rFonts w:ascii="Times New Roman" w:hAnsi="Times New Roman" w:cs="Times New Roman"/>
                <w:sz w:val="24"/>
                <w:szCs w:val="24"/>
                <w:lang w:eastAsia="fr-FR"/>
              </w:rPr>
            </w:pPr>
          </w:p>
        </w:tc>
      </w:tr>
      <w:tr w:rsidR="00675BA7" w:rsidRPr="001C747E" w14:paraId="71B28220" w14:textId="77777777" w:rsidTr="00A726F3">
        <w:trPr>
          <w:trHeight w:val="521"/>
        </w:trPr>
        <w:tc>
          <w:tcPr>
            <w:tcW w:w="2354" w:type="dxa"/>
            <w:tcBorders>
              <w:top w:val="single" w:sz="4" w:space="0" w:color="000000"/>
              <w:left w:val="single" w:sz="4" w:space="0" w:color="000000"/>
              <w:bottom w:val="single" w:sz="4" w:space="0" w:color="000000"/>
              <w:right w:val="single" w:sz="4" w:space="0" w:color="000000"/>
            </w:tcBorders>
          </w:tcPr>
          <w:p w14:paraId="4CF6CB11" w14:textId="77777777" w:rsidR="00675BA7" w:rsidRPr="001C747E" w:rsidRDefault="00675BA7" w:rsidP="00B211DA">
            <w:pPr>
              <w:pStyle w:val="TOC2"/>
              <w:numPr>
                <w:ilvl w:val="0"/>
                <w:numId w:val="114"/>
              </w:numPr>
              <w:spacing w:after="0" w:line="360" w:lineRule="auto"/>
              <w:jc w:val="both"/>
              <w:rPr>
                <w:rFonts w:ascii="Times New Roman" w:eastAsia="Calibri" w:hAnsi="Times New Roman" w:cs="Times New Roman"/>
                <w:bCs/>
                <w:sz w:val="24"/>
                <w:szCs w:val="24"/>
                <w:lang w:val="en-ZW" w:eastAsia="fr-FR"/>
              </w:rPr>
            </w:pPr>
            <w:r w:rsidRPr="001C747E">
              <w:rPr>
                <w:rFonts w:ascii="Times New Roman" w:eastAsia="Calibri" w:hAnsi="Times New Roman" w:cs="Times New Roman"/>
                <w:bCs/>
                <w:sz w:val="24"/>
                <w:szCs w:val="24"/>
                <w:lang w:val="en-ZW" w:eastAsia="fr-FR"/>
              </w:rPr>
              <w:t>Understand money and banking</w:t>
            </w:r>
          </w:p>
          <w:p w14:paraId="32D92BC2" w14:textId="77777777" w:rsidR="00675BA7" w:rsidRPr="001C747E" w:rsidRDefault="00675BA7" w:rsidP="005858DE">
            <w:pPr>
              <w:pStyle w:val="TOC2"/>
              <w:spacing w:after="0" w:line="360" w:lineRule="auto"/>
              <w:ind w:left="360"/>
              <w:rPr>
                <w:rFonts w:ascii="Times New Roman" w:eastAsia="Calibri" w:hAnsi="Times New Roman" w:cs="Times New Roman"/>
                <w:bCs/>
                <w:sz w:val="24"/>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5070907C" w14:textId="77777777" w:rsidR="00675BA7" w:rsidRPr="001C747E" w:rsidRDefault="00675BA7" w:rsidP="00B211DA">
            <w:pPr>
              <w:pStyle w:val="TOC2"/>
              <w:widowControl w:val="0"/>
              <w:numPr>
                <w:ilvl w:val="1"/>
                <w:numId w:val="114"/>
              </w:numPr>
              <w:spacing w:after="0" w:line="360" w:lineRule="auto"/>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lastRenderedPageBreak/>
              <w:t>Definition of terms:</w:t>
            </w:r>
          </w:p>
          <w:p w14:paraId="0963CB2E" w14:textId="77777777" w:rsidR="00675BA7" w:rsidRPr="001C747E" w:rsidRDefault="00675BA7" w:rsidP="00B211DA">
            <w:pPr>
              <w:widowControl w:val="0"/>
              <w:numPr>
                <w:ilvl w:val="2"/>
                <w:numId w:val="114"/>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Money </w:t>
            </w:r>
          </w:p>
          <w:p w14:paraId="547646ED" w14:textId="77777777" w:rsidR="00675BA7" w:rsidRPr="001C747E" w:rsidRDefault="00675BA7" w:rsidP="00B211DA">
            <w:pPr>
              <w:widowControl w:val="0"/>
              <w:numPr>
                <w:ilvl w:val="2"/>
                <w:numId w:val="114"/>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lastRenderedPageBreak/>
              <w:t xml:space="preserve">Banking </w:t>
            </w:r>
          </w:p>
          <w:p w14:paraId="588BDA2C"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Characteristics of money</w:t>
            </w:r>
          </w:p>
          <w:p w14:paraId="083DAF4B"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Functions of money</w:t>
            </w:r>
          </w:p>
          <w:p w14:paraId="417A738A"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Functions of commercial banks</w:t>
            </w:r>
          </w:p>
          <w:p w14:paraId="11AF3DD1" w14:textId="77777777" w:rsidR="00675BA7" w:rsidRPr="001C747E" w:rsidRDefault="00675BA7" w:rsidP="00B211DA">
            <w:pPr>
              <w:widowControl w:val="0"/>
              <w:numPr>
                <w:ilvl w:val="1"/>
                <w:numId w:val="114"/>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Function of central bank</w:t>
            </w:r>
          </w:p>
          <w:p w14:paraId="0AE335C0" w14:textId="77777777" w:rsidR="00675BA7" w:rsidRPr="001C747E" w:rsidRDefault="00675BA7" w:rsidP="005858DE">
            <w:p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Functions of non-banking financial institutions </w:t>
            </w:r>
          </w:p>
        </w:tc>
        <w:tc>
          <w:tcPr>
            <w:tcW w:w="2866" w:type="dxa"/>
            <w:tcBorders>
              <w:top w:val="single" w:sz="4" w:space="0" w:color="000000"/>
              <w:left w:val="single" w:sz="4" w:space="0" w:color="000000"/>
              <w:bottom w:val="single" w:sz="4" w:space="0" w:color="000000"/>
              <w:right w:val="single" w:sz="4" w:space="0" w:color="000000"/>
            </w:tcBorders>
          </w:tcPr>
          <w:p w14:paraId="4991AA6A" w14:textId="77777777" w:rsidR="00675BA7" w:rsidRPr="001C747E" w:rsidRDefault="00675BA7" w:rsidP="00B211DA">
            <w:pPr>
              <w:widowControl w:val="0"/>
              <w:numPr>
                <w:ilvl w:val="0"/>
                <w:numId w:val="123"/>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lastRenderedPageBreak/>
              <w:t>Case studies</w:t>
            </w:r>
          </w:p>
          <w:p w14:paraId="74439007" w14:textId="77777777" w:rsidR="00675BA7" w:rsidRPr="001C747E" w:rsidRDefault="00675BA7" w:rsidP="00B211DA">
            <w:pPr>
              <w:widowControl w:val="0"/>
              <w:numPr>
                <w:ilvl w:val="0"/>
                <w:numId w:val="123"/>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lastRenderedPageBreak/>
              <w:t xml:space="preserve">Practical </w:t>
            </w:r>
          </w:p>
          <w:p w14:paraId="5EF94F7B" w14:textId="77777777" w:rsidR="00675BA7" w:rsidRPr="001C747E" w:rsidRDefault="00675BA7" w:rsidP="00B211DA">
            <w:pPr>
              <w:widowControl w:val="0"/>
              <w:numPr>
                <w:ilvl w:val="0"/>
                <w:numId w:val="123"/>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Written assessment</w:t>
            </w:r>
          </w:p>
          <w:p w14:paraId="1D6B141A" w14:textId="77777777" w:rsidR="00675BA7" w:rsidRPr="001C747E" w:rsidRDefault="00675BA7" w:rsidP="00B211DA">
            <w:pPr>
              <w:widowControl w:val="0"/>
              <w:numPr>
                <w:ilvl w:val="0"/>
                <w:numId w:val="123"/>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Oral assessment</w:t>
            </w:r>
          </w:p>
          <w:p w14:paraId="2FEEEAEF" w14:textId="77777777" w:rsidR="00675BA7" w:rsidRPr="001C747E" w:rsidRDefault="00675BA7" w:rsidP="00B211DA">
            <w:pPr>
              <w:widowControl w:val="0"/>
              <w:numPr>
                <w:ilvl w:val="0"/>
                <w:numId w:val="123"/>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Third-party report</w:t>
            </w:r>
          </w:p>
          <w:p w14:paraId="7BB7A338" w14:textId="77777777" w:rsidR="00675BA7" w:rsidRPr="001C747E" w:rsidRDefault="00675BA7" w:rsidP="00B211DA">
            <w:pPr>
              <w:numPr>
                <w:ilvl w:val="0"/>
                <w:numId w:val="123"/>
              </w:numPr>
              <w:spacing w:after="0" w:line="360" w:lineRule="auto"/>
              <w:rPr>
                <w:rFonts w:ascii="Times New Roman" w:hAnsi="Times New Roman" w:cs="Times New Roman"/>
                <w:sz w:val="24"/>
                <w:szCs w:val="24"/>
                <w:lang w:val="en-ZA"/>
              </w:rPr>
            </w:pPr>
            <w:r w:rsidRPr="001C747E">
              <w:rPr>
                <w:rFonts w:ascii="Times New Roman" w:hAnsi="Times New Roman" w:cs="Times New Roman"/>
                <w:sz w:val="24"/>
                <w:szCs w:val="24"/>
                <w:lang w:val="en-ZA"/>
              </w:rPr>
              <w:t>Projects</w:t>
            </w:r>
          </w:p>
          <w:p w14:paraId="4EFD97B9" w14:textId="77777777" w:rsidR="00675BA7" w:rsidRPr="001C747E" w:rsidRDefault="00675BA7" w:rsidP="00B211DA">
            <w:pPr>
              <w:numPr>
                <w:ilvl w:val="0"/>
                <w:numId w:val="123"/>
              </w:numPr>
              <w:spacing w:after="0" w:line="360" w:lineRule="auto"/>
              <w:rPr>
                <w:rFonts w:ascii="Times New Roman" w:hAnsi="Times New Roman" w:cs="Times New Roman"/>
                <w:sz w:val="24"/>
                <w:szCs w:val="24"/>
                <w:lang w:val="en-ZA"/>
              </w:rPr>
            </w:pPr>
            <w:r w:rsidRPr="001C747E">
              <w:rPr>
                <w:rFonts w:ascii="Times New Roman" w:hAnsi="Times New Roman" w:cs="Times New Roman"/>
                <w:sz w:val="24"/>
                <w:szCs w:val="24"/>
                <w:lang w:val="en-ZA"/>
              </w:rPr>
              <w:t>Portfolio of evidence</w:t>
            </w:r>
          </w:p>
        </w:tc>
      </w:tr>
      <w:tr w:rsidR="00675BA7" w:rsidRPr="001C747E" w14:paraId="5D4D2B3D" w14:textId="77777777" w:rsidTr="00A726F3">
        <w:trPr>
          <w:trHeight w:val="791"/>
        </w:trPr>
        <w:tc>
          <w:tcPr>
            <w:tcW w:w="2354" w:type="dxa"/>
            <w:tcBorders>
              <w:top w:val="single" w:sz="4" w:space="0" w:color="000000"/>
              <w:left w:val="single" w:sz="4" w:space="0" w:color="000000"/>
              <w:bottom w:val="single" w:sz="4" w:space="0" w:color="000000"/>
              <w:right w:val="single" w:sz="4" w:space="0" w:color="000000"/>
            </w:tcBorders>
          </w:tcPr>
          <w:p w14:paraId="6836F15F" w14:textId="77777777" w:rsidR="00675BA7" w:rsidRPr="001C747E" w:rsidRDefault="00675BA7" w:rsidP="00B211DA">
            <w:pPr>
              <w:pStyle w:val="TOC2"/>
              <w:numPr>
                <w:ilvl w:val="0"/>
                <w:numId w:val="114"/>
              </w:numPr>
              <w:spacing w:after="0" w:line="360" w:lineRule="auto"/>
              <w:jc w:val="both"/>
              <w:rPr>
                <w:rFonts w:ascii="Times New Roman" w:eastAsia="Calibri" w:hAnsi="Times New Roman" w:cs="Times New Roman"/>
                <w:bCs/>
                <w:sz w:val="24"/>
                <w:szCs w:val="24"/>
                <w:lang w:val="en-ZW" w:eastAsia="fr-FR"/>
              </w:rPr>
            </w:pPr>
            <w:r w:rsidRPr="001C747E">
              <w:rPr>
                <w:rFonts w:ascii="Times New Roman" w:eastAsia="Calibri" w:hAnsi="Times New Roman" w:cs="Times New Roman"/>
                <w:bCs/>
                <w:sz w:val="24"/>
                <w:szCs w:val="24"/>
                <w:lang w:val="en-ZW" w:eastAsia="fr-FR"/>
              </w:rPr>
              <w:t>Determine Inflation and unemployment</w:t>
            </w:r>
          </w:p>
          <w:p w14:paraId="1ED6AB25" w14:textId="77777777" w:rsidR="00675BA7" w:rsidRPr="001C747E" w:rsidRDefault="00675BA7" w:rsidP="005858DE">
            <w:pPr>
              <w:pStyle w:val="TOC2"/>
              <w:spacing w:after="0" w:line="360" w:lineRule="auto"/>
              <w:ind w:left="360"/>
              <w:rPr>
                <w:rFonts w:ascii="Times New Roman" w:eastAsia="Calibri" w:hAnsi="Times New Roman" w:cs="Times New Roman"/>
                <w:bCs/>
                <w:sz w:val="24"/>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2C7077EB" w14:textId="77777777" w:rsidR="00675BA7" w:rsidRPr="001C747E" w:rsidRDefault="00675BA7" w:rsidP="00B211DA">
            <w:pPr>
              <w:pStyle w:val="TOC2"/>
              <w:widowControl w:val="0"/>
              <w:numPr>
                <w:ilvl w:val="1"/>
                <w:numId w:val="128"/>
              </w:numPr>
              <w:spacing w:after="0" w:line="360" w:lineRule="auto"/>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Types of inflation</w:t>
            </w:r>
          </w:p>
          <w:p w14:paraId="71B5452A" w14:textId="77777777" w:rsidR="00675BA7" w:rsidRPr="001C747E" w:rsidRDefault="00675BA7" w:rsidP="00B211DA">
            <w:pPr>
              <w:pStyle w:val="TOC2"/>
              <w:widowControl w:val="0"/>
              <w:numPr>
                <w:ilvl w:val="2"/>
                <w:numId w:val="128"/>
              </w:numPr>
              <w:spacing w:after="0" w:line="360" w:lineRule="auto"/>
              <w:ind w:hanging="455"/>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Cost push </w:t>
            </w:r>
          </w:p>
          <w:p w14:paraId="522B5172" w14:textId="77777777" w:rsidR="00675BA7" w:rsidRPr="001C747E" w:rsidRDefault="00675BA7" w:rsidP="00B211DA">
            <w:pPr>
              <w:widowControl w:val="0"/>
              <w:numPr>
                <w:ilvl w:val="2"/>
                <w:numId w:val="128"/>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 xml:space="preserve">Demand </w:t>
            </w:r>
            <w:proofErr w:type="gramStart"/>
            <w:r w:rsidRPr="001C747E">
              <w:rPr>
                <w:rFonts w:ascii="Times New Roman" w:hAnsi="Times New Roman" w:cs="Times New Roman"/>
                <w:sz w:val="24"/>
                <w:szCs w:val="24"/>
                <w:lang w:val="en-ZW" w:eastAsia="fr-FR"/>
              </w:rPr>
              <w:t>pull</w:t>
            </w:r>
            <w:proofErr w:type="gramEnd"/>
          </w:p>
          <w:p w14:paraId="62E05F8C" w14:textId="77777777" w:rsidR="00675BA7" w:rsidRPr="001C747E" w:rsidRDefault="00675BA7" w:rsidP="00B211DA">
            <w:pPr>
              <w:widowControl w:val="0"/>
              <w:numPr>
                <w:ilvl w:val="1"/>
                <w:numId w:val="128"/>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Causes of inflation</w:t>
            </w:r>
          </w:p>
          <w:p w14:paraId="54BE7598" w14:textId="77777777" w:rsidR="00675BA7" w:rsidRPr="001C747E" w:rsidRDefault="00675BA7" w:rsidP="00B211DA">
            <w:pPr>
              <w:widowControl w:val="0"/>
              <w:numPr>
                <w:ilvl w:val="1"/>
                <w:numId w:val="128"/>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Effects of inflation</w:t>
            </w:r>
          </w:p>
          <w:p w14:paraId="29B22C1A" w14:textId="77777777" w:rsidR="00675BA7" w:rsidRPr="001C747E" w:rsidRDefault="00675BA7" w:rsidP="00B211DA">
            <w:pPr>
              <w:widowControl w:val="0"/>
              <w:numPr>
                <w:ilvl w:val="1"/>
                <w:numId w:val="128"/>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Measures to control inflation</w:t>
            </w:r>
          </w:p>
          <w:p w14:paraId="335299CB" w14:textId="77777777" w:rsidR="00675BA7" w:rsidRPr="001C747E" w:rsidRDefault="00675BA7" w:rsidP="00B211DA">
            <w:pPr>
              <w:widowControl w:val="0"/>
              <w:numPr>
                <w:ilvl w:val="2"/>
                <w:numId w:val="128"/>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Fiscal policy</w:t>
            </w:r>
          </w:p>
          <w:p w14:paraId="02E2CB01" w14:textId="77777777" w:rsidR="00675BA7" w:rsidRPr="001C747E" w:rsidRDefault="00675BA7" w:rsidP="00B211DA">
            <w:pPr>
              <w:widowControl w:val="0"/>
              <w:numPr>
                <w:ilvl w:val="2"/>
                <w:numId w:val="128"/>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Monetary</w:t>
            </w:r>
          </w:p>
          <w:p w14:paraId="51929910" w14:textId="77777777" w:rsidR="00675BA7" w:rsidRPr="001C747E" w:rsidRDefault="00675BA7" w:rsidP="00B211DA">
            <w:pPr>
              <w:widowControl w:val="0"/>
              <w:numPr>
                <w:ilvl w:val="2"/>
                <w:numId w:val="128"/>
              </w:numPr>
              <w:spacing w:after="0" w:line="360" w:lineRule="auto"/>
              <w:ind w:left="1008"/>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Direct intervention</w:t>
            </w:r>
          </w:p>
          <w:p w14:paraId="0006E165" w14:textId="77777777" w:rsidR="00675BA7" w:rsidRPr="001C747E" w:rsidRDefault="00675BA7" w:rsidP="00B211DA">
            <w:pPr>
              <w:widowControl w:val="0"/>
              <w:numPr>
                <w:ilvl w:val="1"/>
                <w:numId w:val="128"/>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Meaning of unemployment</w:t>
            </w:r>
          </w:p>
          <w:p w14:paraId="23019D5C" w14:textId="77777777" w:rsidR="00675BA7" w:rsidRPr="001C747E" w:rsidRDefault="00675BA7" w:rsidP="00B211DA">
            <w:pPr>
              <w:widowControl w:val="0"/>
              <w:numPr>
                <w:ilvl w:val="1"/>
                <w:numId w:val="128"/>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Types of unemployment</w:t>
            </w:r>
          </w:p>
          <w:p w14:paraId="0FFE98B6" w14:textId="77777777" w:rsidR="00675BA7" w:rsidRPr="001C747E" w:rsidRDefault="00675BA7" w:rsidP="00B211DA">
            <w:pPr>
              <w:widowControl w:val="0"/>
              <w:numPr>
                <w:ilvl w:val="1"/>
                <w:numId w:val="128"/>
              </w:numPr>
              <w:spacing w:after="0" w:line="360" w:lineRule="auto"/>
              <w:contextualSpacing/>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Causes of unemployment</w:t>
            </w:r>
          </w:p>
          <w:p w14:paraId="35352767" w14:textId="77777777" w:rsidR="00675BA7" w:rsidRPr="001C747E" w:rsidRDefault="00675BA7" w:rsidP="00B211DA">
            <w:pPr>
              <w:pStyle w:val="TOC2"/>
              <w:widowControl w:val="0"/>
              <w:numPr>
                <w:ilvl w:val="1"/>
                <w:numId w:val="128"/>
              </w:numPr>
              <w:spacing w:after="0" w:line="360" w:lineRule="auto"/>
              <w:rPr>
                <w:rFonts w:ascii="Times New Roman" w:hAnsi="Times New Roman" w:cs="Times New Roman"/>
                <w:sz w:val="24"/>
                <w:szCs w:val="24"/>
                <w:lang w:val="en-ZW" w:eastAsia="fr-FR"/>
              </w:rPr>
            </w:pPr>
            <w:r w:rsidRPr="001C747E">
              <w:rPr>
                <w:rFonts w:ascii="Times New Roman" w:hAnsi="Times New Roman" w:cs="Times New Roman"/>
                <w:sz w:val="24"/>
                <w:szCs w:val="24"/>
                <w:lang w:val="en-ZW" w:eastAsia="fr-FR"/>
              </w:rPr>
              <w:t>Measures to control unemployment</w:t>
            </w:r>
          </w:p>
        </w:tc>
        <w:tc>
          <w:tcPr>
            <w:tcW w:w="2866" w:type="dxa"/>
            <w:tcBorders>
              <w:top w:val="single" w:sz="4" w:space="0" w:color="000000"/>
              <w:left w:val="single" w:sz="4" w:space="0" w:color="000000"/>
              <w:bottom w:val="single" w:sz="4" w:space="0" w:color="000000"/>
              <w:right w:val="single" w:sz="4" w:space="0" w:color="000000"/>
            </w:tcBorders>
          </w:tcPr>
          <w:p w14:paraId="5335777A" w14:textId="77777777" w:rsidR="00675BA7" w:rsidRPr="001C747E" w:rsidRDefault="00675BA7" w:rsidP="00B211DA">
            <w:pPr>
              <w:widowControl w:val="0"/>
              <w:numPr>
                <w:ilvl w:val="0"/>
                <w:numId w:val="117"/>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Case studies</w:t>
            </w:r>
          </w:p>
          <w:p w14:paraId="45357416" w14:textId="77777777" w:rsidR="00675BA7" w:rsidRPr="001C747E" w:rsidRDefault="00675BA7" w:rsidP="00B211DA">
            <w:pPr>
              <w:widowControl w:val="0"/>
              <w:numPr>
                <w:ilvl w:val="0"/>
                <w:numId w:val="117"/>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Practical </w:t>
            </w:r>
          </w:p>
          <w:p w14:paraId="2EB357FE" w14:textId="77777777" w:rsidR="00675BA7" w:rsidRPr="001C747E" w:rsidRDefault="00675BA7" w:rsidP="00B211DA">
            <w:pPr>
              <w:widowControl w:val="0"/>
              <w:numPr>
                <w:ilvl w:val="0"/>
                <w:numId w:val="117"/>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Written assessment</w:t>
            </w:r>
          </w:p>
          <w:p w14:paraId="3143899C" w14:textId="77777777" w:rsidR="00675BA7" w:rsidRPr="001C747E" w:rsidRDefault="00675BA7" w:rsidP="00B211DA">
            <w:pPr>
              <w:widowControl w:val="0"/>
              <w:numPr>
                <w:ilvl w:val="0"/>
                <w:numId w:val="117"/>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Oral assessment</w:t>
            </w:r>
          </w:p>
          <w:p w14:paraId="0702F374" w14:textId="77777777" w:rsidR="00675BA7" w:rsidRPr="001C747E" w:rsidRDefault="00675BA7" w:rsidP="00B211DA">
            <w:pPr>
              <w:widowControl w:val="0"/>
              <w:numPr>
                <w:ilvl w:val="0"/>
                <w:numId w:val="117"/>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Third-party report</w:t>
            </w:r>
          </w:p>
          <w:p w14:paraId="17424B16" w14:textId="77777777" w:rsidR="00675BA7" w:rsidRPr="001C747E" w:rsidRDefault="00675BA7" w:rsidP="00B211DA">
            <w:pPr>
              <w:numPr>
                <w:ilvl w:val="0"/>
                <w:numId w:val="117"/>
              </w:numPr>
              <w:spacing w:after="0" w:line="360" w:lineRule="auto"/>
              <w:rPr>
                <w:rFonts w:ascii="Times New Roman" w:hAnsi="Times New Roman" w:cs="Times New Roman"/>
                <w:sz w:val="24"/>
                <w:szCs w:val="24"/>
                <w:lang w:val="en-ZA"/>
              </w:rPr>
            </w:pPr>
            <w:r w:rsidRPr="001C747E">
              <w:rPr>
                <w:rFonts w:ascii="Times New Roman" w:hAnsi="Times New Roman" w:cs="Times New Roman"/>
                <w:sz w:val="24"/>
                <w:szCs w:val="24"/>
                <w:lang w:val="en-ZA"/>
              </w:rPr>
              <w:t>Projects</w:t>
            </w:r>
          </w:p>
          <w:p w14:paraId="65474955" w14:textId="77777777" w:rsidR="00675BA7" w:rsidRPr="001C747E" w:rsidRDefault="00675BA7" w:rsidP="00B211DA">
            <w:pPr>
              <w:numPr>
                <w:ilvl w:val="0"/>
                <w:numId w:val="117"/>
              </w:numPr>
              <w:spacing w:after="0" w:line="360" w:lineRule="auto"/>
              <w:rPr>
                <w:rFonts w:ascii="Times New Roman" w:hAnsi="Times New Roman" w:cs="Times New Roman"/>
                <w:sz w:val="24"/>
                <w:szCs w:val="24"/>
                <w:lang w:val="en-ZA"/>
              </w:rPr>
            </w:pPr>
            <w:r w:rsidRPr="001C747E">
              <w:rPr>
                <w:rFonts w:ascii="Times New Roman" w:hAnsi="Times New Roman" w:cs="Times New Roman"/>
                <w:sz w:val="24"/>
                <w:szCs w:val="24"/>
                <w:lang w:val="en-ZA"/>
              </w:rPr>
              <w:t>Portfolio of evidence</w:t>
            </w:r>
          </w:p>
          <w:p w14:paraId="7AD52083" w14:textId="77777777" w:rsidR="00675BA7" w:rsidRPr="001C747E" w:rsidRDefault="00675BA7" w:rsidP="005858DE">
            <w:pPr>
              <w:widowControl w:val="0"/>
              <w:spacing w:after="0" w:line="360" w:lineRule="auto"/>
              <w:ind w:left="420"/>
              <w:contextualSpacing/>
              <w:rPr>
                <w:rFonts w:ascii="Times New Roman" w:hAnsi="Times New Roman" w:cs="Times New Roman"/>
                <w:sz w:val="24"/>
                <w:szCs w:val="24"/>
                <w:lang w:eastAsia="fr-FR"/>
              </w:rPr>
            </w:pPr>
          </w:p>
        </w:tc>
      </w:tr>
      <w:tr w:rsidR="00675BA7" w:rsidRPr="001C747E" w14:paraId="4A6116E8" w14:textId="77777777" w:rsidTr="00A726F3">
        <w:trPr>
          <w:trHeight w:val="791"/>
        </w:trPr>
        <w:tc>
          <w:tcPr>
            <w:tcW w:w="2354" w:type="dxa"/>
            <w:tcBorders>
              <w:top w:val="single" w:sz="4" w:space="0" w:color="000000"/>
              <w:left w:val="single" w:sz="4" w:space="0" w:color="000000"/>
              <w:bottom w:val="single" w:sz="4" w:space="0" w:color="000000"/>
              <w:right w:val="single" w:sz="4" w:space="0" w:color="000000"/>
            </w:tcBorders>
          </w:tcPr>
          <w:p w14:paraId="7480A17E" w14:textId="77777777" w:rsidR="00675BA7" w:rsidRPr="001C747E" w:rsidRDefault="00675BA7" w:rsidP="00B211DA">
            <w:pPr>
              <w:pStyle w:val="TOC2"/>
              <w:numPr>
                <w:ilvl w:val="0"/>
                <w:numId w:val="114"/>
              </w:numPr>
              <w:spacing w:after="0" w:line="360" w:lineRule="auto"/>
              <w:jc w:val="both"/>
              <w:rPr>
                <w:rFonts w:ascii="Times New Roman" w:eastAsia="Calibri" w:hAnsi="Times New Roman" w:cs="Times New Roman"/>
                <w:bCs/>
                <w:sz w:val="24"/>
                <w:szCs w:val="24"/>
                <w:lang w:val="en-ZW" w:eastAsia="fr-FR"/>
              </w:rPr>
            </w:pPr>
            <w:r w:rsidRPr="001C747E">
              <w:rPr>
                <w:rFonts w:ascii="Times New Roman" w:eastAsia="Calibri" w:hAnsi="Times New Roman" w:cs="Times New Roman"/>
                <w:bCs/>
                <w:sz w:val="24"/>
                <w:szCs w:val="24"/>
                <w:lang w:val="en-ZW" w:eastAsia="fr-FR"/>
              </w:rPr>
              <w:t>Understand international trade.</w:t>
            </w:r>
          </w:p>
          <w:p w14:paraId="05C052EB" w14:textId="77777777" w:rsidR="00675BA7" w:rsidRPr="001C747E" w:rsidRDefault="00675BA7" w:rsidP="005858DE">
            <w:pPr>
              <w:pStyle w:val="TOC2"/>
              <w:spacing w:after="0" w:line="360" w:lineRule="auto"/>
              <w:ind w:left="360"/>
              <w:rPr>
                <w:rFonts w:ascii="Times New Roman" w:eastAsia="Calibri" w:hAnsi="Times New Roman" w:cs="Times New Roman"/>
                <w:bCs/>
                <w:sz w:val="24"/>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3E39A377" w14:textId="77777777" w:rsidR="00675BA7" w:rsidRPr="001C747E" w:rsidRDefault="00675BA7" w:rsidP="00B211DA">
            <w:pPr>
              <w:pStyle w:val="TOC2"/>
              <w:numPr>
                <w:ilvl w:val="1"/>
                <w:numId w:val="129"/>
              </w:numPr>
              <w:spacing w:after="0" w:line="360" w:lineRule="auto"/>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 Concept of international trade;</w:t>
            </w:r>
          </w:p>
          <w:p w14:paraId="4440D882" w14:textId="77777777" w:rsidR="00675BA7" w:rsidRPr="001C747E" w:rsidRDefault="00675BA7" w:rsidP="00B211DA">
            <w:pPr>
              <w:pStyle w:val="TOC2"/>
              <w:numPr>
                <w:ilvl w:val="2"/>
                <w:numId w:val="129"/>
              </w:numPr>
              <w:tabs>
                <w:tab w:val="left" w:pos="985"/>
              </w:tabs>
              <w:spacing w:after="0" w:line="360" w:lineRule="auto"/>
              <w:ind w:hanging="455"/>
              <w:rPr>
                <w:rFonts w:ascii="Times New Roman" w:hAnsi="Times New Roman" w:cs="Times New Roman"/>
                <w:sz w:val="24"/>
                <w:szCs w:val="24"/>
                <w:lang w:eastAsia="fr-FR"/>
              </w:rPr>
            </w:pPr>
            <w:r w:rsidRPr="001C747E">
              <w:rPr>
                <w:rFonts w:ascii="Times New Roman" w:hAnsi="Times New Roman" w:cs="Times New Roman"/>
                <w:sz w:val="24"/>
                <w:szCs w:val="24"/>
                <w:lang w:eastAsia="fr-FR"/>
              </w:rPr>
              <w:t>Meaning,</w:t>
            </w:r>
          </w:p>
          <w:p w14:paraId="06BEC99F" w14:textId="77777777" w:rsidR="00675BA7" w:rsidRPr="001C747E" w:rsidRDefault="00675BA7" w:rsidP="00B211DA">
            <w:pPr>
              <w:numPr>
                <w:ilvl w:val="2"/>
                <w:numId w:val="129"/>
              </w:numPr>
              <w:spacing w:after="0" w:line="360" w:lineRule="auto"/>
              <w:ind w:left="1008"/>
              <w:rPr>
                <w:rFonts w:ascii="Times New Roman" w:hAnsi="Times New Roman" w:cs="Times New Roman"/>
                <w:sz w:val="24"/>
                <w:szCs w:val="24"/>
                <w:lang w:eastAsia="fr-FR"/>
              </w:rPr>
            </w:pPr>
            <w:r w:rsidRPr="001C747E">
              <w:rPr>
                <w:rFonts w:ascii="Times New Roman" w:hAnsi="Times New Roman" w:cs="Times New Roman"/>
                <w:sz w:val="24"/>
                <w:szCs w:val="24"/>
                <w:lang w:eastAsia="fr-FR"/>
              </w:rPr>
              <w:t>Advantages and disadvantages.</w:t>
            </w:r>
          </w:p>
          <w:p w14:paraId="60499CCC" w14:textId="77777777" w:rsidR="00675BA7" w:rsidRPr="001C747E" w:rsidRDefault="00675BA7" w:rsidP="00B211DA">
            <w:pPr>
              <w:numPr>
                <w:ilvl w:val="1"/>
                <w:numId w:val="129"/>
              </w:numPr>
              <w:spacing w:after="0" w:line="360" w:lineRule="auto"/>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 International balance of payments. </w:t>
            </w:r>
          </w:p>
          <w:p w14:paraId="03111541" w14:textId="77777777" w:rsidR="00675BA7" w:rsidRPr="001C747E" w:rsidRDefault="00675BA7" w:rsidP="00B211DA">
            <w:pPr>
              <w:numPr>
                <w:ilvl w:val="1"/>
                <w:numId w:val="129"/>
              </w:numPr>
              <w:spacing w:after="0" w:line="360" w:lineRule="auto"/>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 International Balance of trade.</w:t>
            </w:r>
          </w:p>
          <w:p w14:paraId="41691B9B" w14:textId="77777777" w:rsidR="00675BA7" w:rsidRPr="001C747E" w:rsidRDefault="00675BA7" w:rsidP="00B211DA">
            <w:pPr>
              <w:pStyle w:val="TOC2"/>
              <w:widowControl w:val="0"/>
              <w:numPr>
                <w:ilvl w:val="1"/>
                <w:numId w:val="128"/>
              </w:numPr>
              <w:spacing w:after="0" w:line="360" w:lineRule="auto"/>
              <w:rPr>
                <w:rFonts w:ascii="Times New Roman" w:hAnsi="Times New Roman" w:cs="Times New Roman"/>
                <w:sz w:val="24"/>
                <w:szCs w:val="24"/>
                <w:lang w:val="en-ZW" w:eastAsia="fr-FR"/>
              </w:rPr>
            </w:pPr>
            <w:r w:rsidRPr="001C747E">
              <w:rPr>
                <w:rFonts w:ascii="Times New Roman" w:hAnsi="Times New Roman" w:cs="Times New Roman"/>
                <w:sz w:val="24"/>
                <w:szCs w:val="24"/>
                <w:lang w:eastAsia="fr-FR"/>
              </w:rPr>
              <w:t xml:space="preserve">  International Terms of </w:t>
            </w:r>
            <w:proofErr w:type="gramStart"/>
            <w:r w:rsidRPr="001C747E">
              <w:rPr>
                <w:rFonts w:ascii="Times New Roman" w:hAnsi="Times New Roman" w:cs="Times New Roman"/>
                <w:sz w:val="24"/>
                <w:szCs w:val="24"/>
                <w:lang w:eastAsia="fr-FR"/>
              </w:rPr>
              <w:t>trade .</w:t>
            </w:r>
            <w:proofErr w:type="gramEnd"/>
          </w:p>
        </w:tc>
        <w:tc>
          <w:tcPr>
            <w:tcW w:w="2866" w:type="dxa"/>
            <w:tcBorders>
              <w:top w:val="single" w:sz="4" w:space="0" w:color="000000"/>
              <w:left w:val="single" w:sz="4" w:space="0" w:color="000000"/>
              <w:bottom w:val="single" w:sz="4" w:space="0" w:color="000000"/>
              <w:right w:val="single" w:sz="4" w:space="0" w:color="000000"/>
            </w:tcBorders>
          </w:tcPr>
          <w:p w14:paraId="7854DD9A" w14:textId="77777777" w:rsidR="00675BA7" w:rsidRPr="001C747E" w:rsidRDefault="00675BA7" w:rsidP="00B211DA">
            <w:pPr>
              <w:widowControl w:val="0"/>
              <w:numPr>
                <w:ilvl w:val="0"/>
                <w:numId w:val="124"/>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Case studies</w:t>
            </w:r>
          </w:p>
          <w:p w14:paraId="6AC65B0C" w14:textId="77777777" w:rsidR="00675BA7" w:rsidRPr="001C747E" w:rsidRDefault="00675BA7" w:rsidP="00B211DA">
            <w:pPr>
              <w:widowControl w:val="0"/>
              <w:numPr>
                <w:ilvl w:val="0"/>
                <w:numId w:val="124"/>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 xml:space="preserve">Practical </w:t>
            </w:r>
          </w:p>
          <w:p w14:paraId="569FD02C" w14:textId="77777777" w:rsidR="00675BA7" w:rsidRPr="001C747E" w:rsidRDefault="00675BA7" w:rsidP="00B211DA">
            <w:pPr>
              <w:widowControl w:val="0"/>
              <w:numPr>
                <w:ilvl w:val="0"/>
                <w:numId w:val="124"/>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Written assessment</w:t>
            </w:r>
          </w:p>
          <w:p w14:paraId="4C0208B7" w14:textId="77777777" w:rsidR="00675BA7" w:rsidRPr="001C747E" w:rsidRDefault="00675BA7" w:rsidP="00B211DA">
            <w:pPr>
              <w:widowControl w:val="0"/>
              <w:numPr>
                <w:ilvl w:val="0"/>
                <w:numId w:val="124"/>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Oral assessment</w:t>
            </w:r>
          </w:p>
          <w:p w14:paraId="0515416E" w14:textId="77777777" w:rsidR="00675BA7" w:rsidRPr="001C747E" w:rsidRDefault="00675BA7" w:rsidP="00B211DA">
            <w:pPr>
              <w:widowControl w:val="0"/>
              <w:numPr>
                <w:ilvl w:val="0"/>
                <w:numId w:val="124"/>
              </w:numPr>
              <w:spacing w:after="0" w:line="360" w:lineRule="auto"/>
              <w:contextualSpacing/>
              <w:rPr>
                <w:rFonts w:ascii="Times New Roman" w:hAnsi="Times New Roman" w:cs="Times New Roman"/>
                <w:sz w:val="24"/>
                <w:szCs w:val="24"/>
                <w:lang w:eastAsia="fr-FR"/>
              </w:rPr>
            </w:pPr>
            <w:r w:rsidRPr="001C747E">
              <w:rPr>
                <w:rFonts w:ascii="Times New Roman" w:hAnsi="Times New Roman" w:cs="Times New Roman"/>
                <w:sz w:val="24"/>
                <w:szCs w:val="24"/>
                <w:lang w:eastAsia="fr-FR"/>
              </w:rPr>
              <w:t>Third-party report</w:t>
            </w:r>
          </w:p>
          <w:p w14:paraId="1B7BD07C" w14:textId="77777777" w:rsidR="00675BA7" w:rsidRPr="001C747E" w:rsidRDefault="00675BA7" w:rsidP="00B211DA">
            <w:pPr>
              <w:numPr>
                <w:ilvl w:val="0"/>
                <w:numId w:val="124"/>
              </w:numPr>
              <w:spacing w:after="0" w:line="360" w:lineRule="auto"/>
              <w:rPr>
                <w:rFonts w:ascii="Times New Roman" w:hAnsi="Times New Roman" w:cs="Times New Roman"/>
                <w:sz w:val="24"/>
                <w:szCs w:val="24"/>
                <w:lang w:val="en-ZA"/>
              </w:rPr>
            </w:pPr>
            <w:r w:rsidRPr="001C747E">
              <w:rPr>
                <w:rFonts w:ascii="Times New Roman" w:hAnsi="Times New Roman" w:cs="Times New Roman"/>
                <w:sz w:val="24"/>
                <w:szCs w:val="24"/>
                <w:lang w:val="en-ZA"/>
              </w:rPr>
              <w:t>Projects</w:t>
            </w:r>
          </w:p>
          <w:p w14:paraId="77F9EF5F" w14:textId="77777777" w:rsidR="00675BA7" w:rsidRPr="001C747E" w:rsidRDefault="00675BA7" w:rsidP="00B211DA">
            <w:pPr>
              <w:numPr>
                <w:ilvl w:val="0"/>
                <w:numId w:val="124"/>
              </w:numPr>
              <w:spacing w:after="0" w:line="360" w:lineRule="auto"/>
              <w:rPr>
                <w:rFonts w:ascii="Times New Roman" w:hAnsi="Times New Roman" w:cs="Times New Roman"/>
                <w:sz w:val="24"/>
                <w:szCs w:val="24"/>
                <w:lang w:val="en-ZA"/>
              </w:rPr>
            </w:pPr>
            <w:r w:rsidRPr="001C747E">
              <w:rPr>
                <w:rFonts w:ascii="Times New Roman" w:hAnsi="Times New Roman" w:cs="Times New Roman"/>
                <w:sz w:val="24"/>
                <w:szCs w:val="24"/>
                <w:lang w:val="en-ZA"/>
              </w:rPr>
              <w:t>Portfolio of evidence</w:t>
            </w:r>
          </w:p>
        </w:tc>
      </w:tr>
    </w:tbl>
    <w:p w14:paraId="0B9793EF" w14:textId="77777777" w:rsidR="00675BA7" w:rsidRPr="001C747E" w:rsidRDefault="00675BA7" w:rsidP="00675BA7">
      <w:p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b/>
          <w:sz w:val="24"/>
          <w:szCs w:val="24"/>
          <w:lang w:val="en-ZA"/>
        </w:rPr>
        <w:t>Suggested Methods of Instruction</w:t>
      </w:r>
    </w:p>
    <w:p w14:paraId="5112FF88" w14:textId="77777777" w:rsidR="00675BA7" w:rsidRPr="001C747E" w:rsidRDefault="00675BA7" w:rsidP="00B211DA">
      <w:pPr>
        <w:numPr>
          <w:ilvl w:val="0"/>
          <w:numId w:val="125"/>
        </w:num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 xml:space="preserve"> Practical</w:t>
      </w:r>
    </w:p>
    <w:p w14:paraId="60E1D7BA" w14:textId="77777777" w:rsidR="00675BA7" w:rsidRPr="001C747E" w:rsidRDefault="00675BA7" w:rsidP="00B211DA">
      <w:pPr>
        <w:numPr>
          <w:ilvl w:val="0"/>
          <w:numId w:val="125"/>
        </w:num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 xml:space="preserve"> Projects</w:t>
      </w:r>
    </w:p>
    <w:p w14:paraId="531DD3CF" w14:textId="77777777" w:rsidR="00675BA7" w:rsidRPr="001C747E" w:rsidRDefault="00675BA7" w:rsidP="00B211DA">
      <w:pPr>
        <w:numPr>
          <w:ilvl w:val="0"/>
          <w:numId w:val="125"/>
        </w:num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lastRenderedPageBreak/>
        <w:t xml:space="preserve"> Poe evaluation</w:t>
      </w:r>
    </w:p>
    <w:p w14:paraId="3A5392DA" w14:textId="77777777" w:rsidR="00675BA7" w:rsidRPr="001C747E" w:rsidRDefault="00675BA7" w:rsidP="00B211DA">
      <w:pPr>
        <w:numPr>
          <w:ilvl w:val="0"/>
          <w:numId w:val="125"/>
        </w:num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 xml:space="preserve"> Third party reports</w:t>
      </w:r>
    </w:p>
    <w:p w14:paraId="33358931" w14:textId="77777777" w:rsidR="00675BA7" w:rsidRPr="001C747E" w:rsidRDefault="00675BA7" w:rsidP="00B211DA">
      <w:pPr>
        <w:numPr>
          <w:ilvl w:val="0"/>
          <w:numId w:val="125"/>
        </w:numPr>
        <w:spacing w:after="0" w:line="360" w:lineRule="auto"/>
        <w:rPr>
          <w:rFonts w:ascii="Times New Roman" w:hAnsi="Times New Roman" w:cs="Times New Roman"/>
          <w:sz w:val="24"/>
          <w:szCs w:val="24"/>
        </w:rPr>
      </w:pPr>
      <w:r w:rsidRPr="001C747E">
        <w:rPr>
          <w:rFonts w:ascii="Times New Roman" w:eastAsia="Calibri" w:hAnsi="Times New Roman" w:cs="Times New Roman"/>
          <w:sz w:val="24"/>
          <w:szCs w:val="24"/>
        </w:rPr>
        <w:t>Written test</w:t>
      </w:r>
    </w:p>
    <w:p w14:paraId="27DCE808" w14:textId="77777777" w:rsidR="00675BA7" w:rsidRPr="001C747E" w:rsidRDefault="00675BA7" w:rsidP="00675BA7">
      <w:p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 xml:space="preserve"> </w:t>
      </w:r>
      <w:r w:rsidRPr="001C747E">
        <w:rPr>
          <w:rFonts w:ascii="Times New Roman" w:eastAsia="Calibri" w:hAnsi="Times New Roman" w:cs="Times New Roman"/>
          <w:b/>
          <w:sz w:val="24"/>
          <w:szCs w:val="24"/>
        </w:rPr>
        <w:t>Recommended Resources for 30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250"/>
        <w:gridCol w:w="2700"/>
        <w:gridCol w:w="1260"/>
        <w:gridCol w:w="1890"/>
      </w:tblGrid>
      <w:tr w:rsidR="00675BA7" w:rsidRPr="001C747E" w14:paraId="3B889D0F" w14:textId="77777777" w:rsidTr="005858DE">
        <w:tc>
          <w:tcPr>
            <w:tcW w:w="895" w:type="dxa"/>
            <w:shd w:val="clear" w:color="auto" w:fill="auto"/>
          </w:tcPr>
          <w:p w14:paraId="60BE3C78"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S/No.</w:t>
            </w:r>
          </w:p>
        </w:tc>
        <w:tc>
          <w:tcPr>
            <w:tcW w:w="2250" w:type="dxa"/>
            <w:shd w:val="clear" w:color="auto" w:fill="auto"/>
          </w:tcPr>
          <w:p w14:paraId="7D229EF5"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Category/Item</w:t>
            </w:r>
          </w:p>
        </w:tc>
        <w:tc>
          <w:tcPr>
            <w:tcW w:w="2700" w:type="dxa"/>
            <w:shd w:val="clear" w:color="auto" w:fill="auto"/>
          </w:tcPr>
          <w:p w14:paraId="34391544"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Description/ Specifications</w:t>
            </w:r>
          </w:p>
        </w:tc>
        <w:tc>
          <w:tcPr>
            <w:tcW w:w="1260" w:type="dxa"/>
            <w:shd w:val="clear" w:color="auto" w:fill="auto"/>
          </w:tcPr>
          <w:p w14:paraId="0CF199B6"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Quantity</w:t>
            </w:r>
          </w:p>
        </w:tc>
        <w:tc>
          <w:tcPr>
            <w:tcW w:w="1890" w:type="dxa"/>
            <w:shd w:val="clear" w:color="auto" w:fill="auto"/>
          </w:tcPr>
          <w:p w14:paraId="2BA2A3F3"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Recommended Ratio</w:t>
            </w:r>
          </w:p>
          <w:p w14:paraId="19786A09" w14:textId="77777777" w:rsidR="00675BA7" w:rsidRPr="001C747E" w:rsidRDefault="00675BA7" w:rsidP="005858DE">
            <w:pPr>
              <w:spacing w:after="0" w:line="360" w:lineRule="auto"/>
              <w:jc w:val="center"/>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(Item: Trainee)</w:t>
            </w:r>
          </w:p>
        </w:tc>
      </w:tr>
      <w:tr w:rsidR="00675BA7" w:rsidRPr="001C747E" w14:paraId="40BA1410" w14:textId="77777777" w:rsidTr="005858DE">
        <w:tc>
          <w:tcPr>
            <w:tcW w:w="895" w:type="dxa"/>
            <w:shd w:val="clear" w:color="auto" w:fill="auto"/>
          </w:tcPr>
          <w:p w14:paraId="02FE0E5D"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A</w:t>
            </w:r>
          </w:p>
        </w:tc>
        <w:tc>
          <w:tcPr>
            <w:tcW w:w="8100" w:type="dxa"/>
            <w:gridSpan w:val="4"/>
            <w:shd w:val="clear" w:color="auto" w:fill="auto"/>
          </w:tcPr>
          <w:p w14:paraId="6779A4F4"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 xml:space="preserve">Learning Materials </w:t>
            </w:r>
          </w:p>
        </w:tc>
      </w:tr>
      <w:tr w:rsidR="00675BA7" w:rsidRPr="001C747E" w14:paraId="20A23B05" w14:textId="77777777" w:rsidTr="005858DE">
        <w:tc>
          <w:tcPr>
            <w:tcW w:w="895" w:type="dxa"/>
            <w:shd w:val="clear" w:color="auto" w:fill="auto"/>
          </w:tcPr>
          <w:p w14:paraId="3DA0781D" w14:textId="77777777" w:rsidR="00675BA7" w:rsidRPr="001C747E" w:rsidRDefault="00675BA7" w:rsidP="005858DE">
            <w:pPr>
              <w:spacing w:after="0" w:line="360" w:lineRule="auto"/>
              <w:jc w:val="center"/>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250" w:type="dxa"/>
            <w:shd w:val="clear" w:color="auto" w:fill="auto"/>
          </w:tcPr>
          <w:p w14:paraId="502CC34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Charts</w:t>
            </w:r>
          </w:p>
        </w:tc>
        <w:tc>
          <w:tcPr>
            <w:tcW w:w="2700" w:type="dxa"/>
            <w:shd w:val="clear" w:color="auto" w:fill="auto"/>
          </w:tcPr>
          <w:p w14:paraId="604B82D5" w14:textId="77777777" w:rsidR="00675BA7" w:rsidRPr="001C747E" w:rsidRDefault="00675BA7" w:rsidP="00B211DA">
            <w:pPr>
              <w:numPr>
                <w:ilvl w:val="0"/>
                <w:numId w:val="23"/>
              </w:numPr>
              <w:spacing w:after="0" w:line="360" w:lineRule="auto"/>
              <w:ind w:left="360"/>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Flip Charts</w:t>
            </w:r>
          </w:p>
        </w:tc>
        <w:tc>
          <w:tcPr>
            <w:tcW w:w="1260" w:type="dxa"/>
            <w:shd w:val="clear" w:color="auto" w:fill="auto"/>
          </w:tcPr>
          <w:p w14:paraId="4BE706A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1890" w:type="dxa"/>
            <w:shd w:val="clear" w:color="auto" w:fill="auto"/>
          </w:tcPr>
          <w:p w14:paraId="78F66C3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753F3B95" w14:textId="77777777" w:rsidTr="005858DE">
        <w:tc>
          <w:tcPr>
            <w:tcW w:w="895" w:type="dxa"/>
            <w:shd w:val="clear" w:color="auto" w:fill="auto"/>
          </w:tcPr>
          <w:p w14:paraId="0ABEFBC5"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B</w:t>
            </w:r>
          </w:p>
        </w:tc>
        <w:tc>
          <w:tcPr>
            <w:tcW w:w="8100" w:type="dxa"/>
            <w:gridSpan w:val="4"/>
            <w:shd w:val="clear" w:color="auto" w:fill="auto"/>
          </w:tcPr>
          <w:p w14:paraId="5BCD7CF2"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Learning Facilities &amp; Infrastructure</w:t>
            </w:r>
          </w:p>
        </w:tc>
      </w:tr>
      <w:tr w:rsidR="00675BA7" w:rsidRPr="001C747E" w14:paraId="38077246" w14:textId="77777777" w:rsidTr="005858DE">
        <w:tc>
          <w:tcPr>
            <w:tcW w:w="895" w:type="dxa"/>
            <w:shd w:val="clear" w:color="auto" w:fill="auto"/>
          </w:tcPr>
          <w:p w14:paraId="15DDC402" w14:textId="77777777" w:rsidR="00675BA7" w:rsidRPr="001C747E" w:rsidRDefault="00675BA7" w:rsidP="005858DE">
            <w:pPr>
              <w:spacing w:after="0" w:line="360" w:lineRule="auto"/>
              <w:ind w:left="180"/>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2250" w:type="dxa"/>
            <w:shd w:val="clear" w:color="auto" w:fill="auto"/>
          </w:tcPr>
          <w:p w14:paraId="77B5446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Lecture/Theory Room</w:t>
            </w:r>
          </w:p>
        </w:tc>
        <w:tc>
          <w:tcPr>
            <w:tcW w:w="2700" w:type="dxa"/>
            <w:shd w:val="clear" w:color="auto" w:fill="auto"/>
          </w:tcPr>
          <w:p w14:paraId="000D64A2" w14:textId="77777777" w:rsidR="00675BA7" w:rsidRPr="001C747E" w:rsidRDefault="00675BA7" w:rsidP="005858DE">
            <w:pPr>
              <w:spacing w:after="0" w:line="360" w:lineRule="auto"/>
              <w:rPr>
                <w:rFonts w:ascii="Times New Roman" w:eastAsia="Calibri" w:hAnsi="Times New Roman" w:cs="Times New Roman"/>
                <w:bCs/>
                <w:sz w:val="24"/>
                <w:szCs w:val="24"/>
                <w:highlight w:val="yellow"/>
                <w:lang w:val="en-GB"/>
              </w:rPr>
            </w:pPr>
            <w:r w:rsidRPr="001C747E">
              <w:rPr>
                <w:rFonts w:ascii="Times New Roman" w:eastAsia="Calibri" w:hAnsi="Times New Roman" w:cs="Times New Roman"/>
                <w:bCs/>
                <w:sz w:val="24"/>
                <w:szCs w:val="24"/>
                <w:lang w:val="en-GB"/>
              </w:rPr>
              <w:t>(9* 8 sq. metres)</w:t>
            </w:r>
          </w:p>
        </w:tc>
        <w:tc>
          <w:tcPr>
            <w:tcW w:w="1260" w:type="dxa"/>
            <w:shd w:val="clear" w:color="auto" w:fill="auto"/>
          </w:tcPr>
          <w:p w14:paraId="1CDA463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1890" w:type="dxa"/>
            <w:shd w:val="clear" w:color="auto" w:fill="auto"/>
          </w:tcPr>
          <w:p w14:paraId="7CC54C27"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1CDD3DFF" w14:textId="77777777" w:rsidTr="005858DE">
        <w:tc>
          <w:tcPr>
            <w:tcW w:w="895" w:type="dxa"/>
            <w:shd w:val="clear" w:color="auto" w:fill="auto"/>
          </w:tcPr>
          <w:p w14:paraId="10B7B5E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    3.</w:t>
            </w:r>
          </w:p>
        </w:tc>
        <w:tc>
          <w:tcPr>
            <w:tcW w:w="2250" w:type="dxa"/>
            <w:shd w:val="clear" w:color="auto" w:fill="auto"/>
          </w:tcPr>
          <w:p w14:paraId="72C9596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Internet Connection</w:t>
            </w:r>
          </w:p>
        </w:tc>
        <w:tc>
          <w:tcPr>
            <w:tcW w:w="2700" w:type="dxa"/>
            <w:shd w:val="clear" w:color="auto" w:fill="auto"/>
          </w:tcPr>
          <w:p w14:paraId="31775DA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WI-FI, Dial-Up, Cable, Fixed-wireless,</w:t>
            </w:r>
          </w:p>
        </w:tc>
        <w:tc>
          <w:tcPr>
            <w:tcW w:w="1260" w:type="dxa"/>
            <w:shd w:val="clear" w:color="auto" w:fill="auto"/>
          </w:tcPr>
          <w:p w14:paraId="4B514B3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1890" w:type="dxa"/>
            <w:shd w:val="clear" w:color="auto" w:fill="auto"/>
          </w:tcPr>
          <w:p w14:paraId="08BEDAD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59E85A87" w14:textId="77777777" w:rsidTr="005858DE">
        <w:tc>
          <w:tcPr>
            <w:tcW w:w="895" w:type="dxa"/>
            <w:shd w:val="clear" w:color="auto" w:fill="auto"/>
          </w:tcPr>
          <w:p w14:paraId="6EA030B5"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C</w:t>
            </w:r>
          </w:p>
        </w:tc>
        <w:tc>
          <w:tcPr>
            <w:tcW w:w="8100" w:type="dxa"/>
            <w:gridSpan w:val="4"/>
            <w:shd w:val="clear" w:color="auto" w:fill="auto"/>
          </w:tcPr>
          <w:p w14:paraId="12797E20"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Consumable Materials</w:t>
            </w:r>
          </w:p>
        </w:tc>
      </w:tr>
      <w:tr w:rsidR="00675BA7" w:rsidRPr="001C747E" w14:paraId="4B5793F6" w14:textId="77777777" w:rsidTr="005858DE">
        <w:tc>
          <w:tcPr>
            <w:tcW w:w="895" w:type="dxa"/>
            <w:shd w:val="clear" w:color="auto" w:fill="auto"/>
          </w:tcPr>
          <w:p w14:paraId="41E5E32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  4.</w:t>
            </w:r>
          </w:p>
        </w:tc>
        <w:tc>
          <w:tcPr>
            <w:tcW w:w="2250" w:type="dxa"/>
            <w:shd w:val="clear" w:color="auto" w:fill="auto"/>
          </w:tcPr>
          <w:p w14:paraId="2B474D05" w14:textId="77777777" w:rsidR="00675BA7" w:rsidRPr="001C747E" w:rsidRDefault="00675BA7" w:rsidP="005858DE">
            <w:p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Markers</w:t>
            </w:r>
          </w:p>
        </w:tc>
        <w:tc>
          <w:tcPr>
            <w:tcW w:w="2700" w:type="dxa"/>
            <w:shd w:val="clear" w:color="auto" w:fill="auto"/>
          </w:tcPr>
          <w:p w14:paraId="69627F1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2B2CA7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1890" w:type="dxa"/>
            <w:shd w:val="clear" w:color="auto" w:fill="auto"/>
          </w:tcPr>
          <w:p w14:paraId="200DC55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758F9A8E" w14:textId="77777777" w:rsidTr="005858DE">
        <w:tc>
          <w:tcPr>
            <w:tcW w:w="895" w:type="dxa"/>
            <w:shd w:val="clear" w:color="auto" w:fill="auto"/>
          </w:tcPr>
          <w:p w14:paraId="79D4258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2250" w:type="dxa"/>
            <w:shd w:val="clear" w:color="auto" w:fill="auto"/>
          </w:tcPr>
          <w:p w14:paraId="5AB15C4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Stationery </w:t>
            </w:r>
          </w:p>
        </w:tc>
        <w:tc>
          <w:tcPr>
            <w:tcW w:w="2700" w:type="dxa"/>
            <w:shd w:val="clear" w:color="auto" w:fill="auto"/>
          </w:tcPr>
          <w:p w14:paraId="612CEEC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Printing Papers, </w:t>
            </w:r>
          </w:p>
          <w:p w14:paraId="13D0EE8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Foolscaps</w:t>
            </w:r>
          </w:p>
        </w:tc>
        <w:tc>
          <w:tcPr>
            <w:tcW w:w="1260" w:type="dxa"/>
            <w:shd w:val="clear" w:color="auto" w:fill="auto"/>
          </w:tcPr>
          <w:p w14:paraId="515ABD2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5 reams </w:t>
            </w:r>
          </w:p>
        </w:tc>
        <w:tc>
          <w:tcPr>
            <w:tcW w:w="1890" w:type="dxa"/>
            <w:shd w:val="clear" w:color="auto" w:fill="auto"/>
          </w:tcPr>
          <w:p w14:paraId="211674E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35268A75" w14:textId="77777777" w:rsidTr="005858DE">
        <w:tc>
          <w:tcPr>
            <w:tcW w:w="895" w:type="dxa"/>
            <w:shd w:val="clear" w:color="auto" w:fill="auto"/>
          </w:tcPr>
          <w:p w14:paraId="2129353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6.</w:t>
            </w:r>
          </w:p>
        </w:tc>
        <w:tc>
          <w:tcPr>
            <w:tcW w:w="2250" w:type="dxa"/>
            <w:shd w:val="clear" w:color="auto" w:fill="auto"/>
          </w:tcPr>
          <w:p w14:paraId="44EB741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Files / folders </w:t>
            </w:r>
          </w:p>
        </w:tc>
        <w:tc>
          <w:tcPr>
            <w:tcW w:w="2700" w:type="dxa"/>
            <w:shd w:val="clear" w:color="auto" w:fill="auto"/>
          </w:tcPr>
          <w:p w14:paraId="17D192E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DFCE3F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30</w:t>
            </w:r>
          </w:p>
        </w:tc>
        <w:tc>
          <w:tcPr>
            <w:tcW w:w="1890" w:type="dxa"/>
            <w:shd w:val="clear" w:color="auto" w:fill="auto"/>
          </w:tcPr>
          <w:p w14:paraId="49C2118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w:t>
            </w:r>
          </w:p>
        </w:tc>
      </w:tr>
      <w:tr w:rsidR="00675BA7" w:rsidRPr="001C747E" w14:paraId="1E2C9D35" w14:textId="77777777" w:rsidTr="005858DE">
        <w:tc>
          <w:tcPr>
            <w:tcW w:w="895" w:type="dxa"/>
            <w:shd w:val="clear" w:color="auto" w:fill="auto"/>
          </w:tcPr>
          <w:p w14:paraId="229A895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7.</w:t>
            </w:r>
          </w:p>
        </w:tc>
        <w:tc>
          <w:tcPr>
            <w:tcW w:w="2250" w:type="dxa"/>
            <w:shd w:val="clear" w:color="auto" w:fill="auto"/>
          </w:tcPr>
          <w:p w14:paraId="1D948CF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Flash disks</w:t>
            </w:r>
          </w:p>
        </w:tc>
        <w:tc>
          <w:tcPr>
            <w:tcW w:w="2700" w:type="dxa"/>
            <w:shd w:val="clear" w:color="auto" w:fill="auto"/>
          </w:tcPr>
          <w:p w14:paraId="66F124A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C178EE7"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1890" w:type="dxa"/>
            <w:shd w:val="clear" w:color="auto" w:fill="auto"/>
          </w:tcPr>
          <w:p w14:paraId="3ED2204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1BCA643A" w14:textId="77777777" w:rsidTr="005858DE">
        <w:tc>
          <w:tcPr>
            <w:tcW w:w="895" w:type="dxa"/>
            <w:shd w:val="clear" w:color="auto" w:fill="auto"/>
          </w:tcPr>
          <w:p w14:paraId="3097BF30"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D</w:t>
            </w:r>
          </w:p>
        </w:tc>
        <w:tc>
          <w:tcPr>
            <w:tcW w:w="8100" w:type="dxa"/>
            <w:gridSpan w:val="4"/>
            <w:shd w:val="clear" w:color="auto" w:fill="auto"/>
          </w:tcPr>
          <w:p w14:paraId="488E7279"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Tools And Equipment</w:t>
            </w:r>
          </w:p>
        </w:tc>
      </w:tr>
      <w:tr w:rsidR="00675BA7" w:rsidRPr="001C747E" w14:paraId="1DDB5FF7" w14:textId="77777777" w:rsidTr="005858DE">
        <w:tc>
          <w:tcPr>
            <w:tcW w:w="895" w:type="dxa"/>
            <w:shd w:val="clear" w:color="auto" w:fill="auto"/>
          </w:tcPr>
          <w:p w14:paraId="3E73B77F"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8.</w:t>
            </w:r>
          </w:p>
        </w:tc>
        <w:tc>
          <w:tcPr>
            <w:tcW w:w="2250" w:type="dxa"/>
            <w:shd w:val="clear" w:color="auto" w:fill="auto"/>
          </w:tcPr>
          <w:p w14:paraId="78536657"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 </w:t>
            </w:r>
            <w:r w:rsidRPr="001C747E">
              <w:rPr>
                <w:rFonts w:ascii="Times New Roman" w:eastAsia="Calibri" w:hAnsi="Times New Roman" w:cs="Times New Roman"/>
                <w:sz w:val="24"/>
                <w:szCs w:val="24"/>
                <w:lang w:val="en-ZA"/>
              </w:rPr>
              <w:t>Computers/Laptops</w:t>
            </w:r>
          </w:p>
        </w:tc>
        <w:tc>
          <w:tcPr>
            <w:tcW w:w="2700" w:type="dxa"/>
            <w:shd w:val="clear" w:color="auto" w:fill="auto"/>
          </w:tcPr>
          <w:p w14:paraId="328A0454" w14:textId="77777777" w:rsidR="00675BA7" w:rsidRPr="001C747E" w:rsidRDefault="00675BA7" w:rsidP="005858DE">
            <w:pPr>
              <w:spacing w:after="0" w:line="360" w:lineRule="auto"/>
              <w:ind w:left="360"/>
              <w:rPr>
                <w:rFonts w:ascii="Times New Roman" w:eastAsia="Calibri" w:hAnsi="Times New Roman" w:cs="Times New Roman"/>
                <w:bCs/>
                <w:sz w:val="24"/>
                <w:szCs w:val="24"/>
                <w:lang w:val="en-GB"/>
              </w:rPr>
            </w:pPr>
            <w:r w:rsidRPr="001C747E">
              <w:rPr>
                <w:rFonts w:ascii="Times New Roman" w:eastAsia="Calibri" w:hAnsi="Times New Roman" w:cs="Times New Roman"/>
                <w:sz w:val="24"/>
                <w:szCs w:val="24"/>
              </w:rPr>
              <w:t>Any model</w:t>
            </w:r>
          </w:p>
        </w:tc>
        <w:tc>
          <w:tcPr>
            <w:tcW w:w="1260" w:type="dxa"/>
            <w:shd w:val="clear" w:color="auto" w:fill="auto"/>
          </w:tcPr>
          <w:p w14:paraId="73D4D39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30</w:t>
            </w:r>
          </w:p>
        </w:tc>
        <w:tc>
          <w:tcPr>
            <w:tcW w:w="1890" w:type="dxa"/>
            <w:shd w:val="clear" w:color="auto" w:fill="auto"/>
          </w:tcPr>
          <w:p w14:paraId="46C565B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w:t>
            </w:r>
          </w:p>
        </w:tc>
      </w:tr>
      <w:tr w:rsidR="00675BA7" w:rsidRPr="001C747E" w14:paraId="75217731" w14:textId="77777777" w:rsidTr="005858DE">
        <w:trPr>
          <w:trHeight w:val="584"/>
        </w:trPr>
        <w:tc>
          <w:tcPr>
            <w:tcW w:w="895" w:type="dxa"/>
            <w:shd w:val="clear" w:color="auto" w:fill="auto"/>
          </w:tcPr>
          <w:p w14:paraId="03FD5BB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9.</w:t>
            </w:r>
          </w:p>
        </w:tc>
        <w:tc>
          <w:tcPr>
            <w:tcW w:w="2250" w:type="dxa"/>
            <w:shd w:val="clear" w:color="auto" w:fill="auto"/>
          </w:tcPr>
          <w:p w14:paraId="29B3BB1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Projector</w:t>
            </w:r>
          </w:p>
        </w:tc>
        <w:tc>
          <w:tcPr>
            <w:tcW w:w="2700" w:type="dxa"/>
            <w:shd w:val="clear" w:color="auto" w:fill="auto"/>
          </w:tcPr>
          <w:p w14:paraId="6F1E469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LED.LCD, Laser</w:t>
            </w:r>
          </w:p>
        </w:tc>
        <w:tc>
          <w:tcPr>
            <w:tcW w:w="1260" w:type="dxa"/>
            <w:shd w:val="clear" w:color="auto" w:fill="auto"/>
          </w:tcPr>
          <w:p w14:paraId="7787D14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1 </w:t>
            </w:r>
          </w:p>
        </w:tc>
        <w:tc>
          <w:tcPr>
            <w:tcW w:w="1890" w:type="dxa"/>
            <w:shd w:val="clear" w:color="auto" w:fill="auto"/>
          </w:tcPr>
          <w:p w14:paraId="307434F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7870886C" w14:textId="77777777" w:rsidTr="005858DE">
        <w:tc>
          <w:tcPr>
            <w:tcW w:w="895" w:type="dxa"/>
            <w:shd w:val="clear" w:color="auto" w:fill="auto"/>
          </w:tcPr>
          <w:p w14:paraId="1FE6963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10.</w:t>
            </w:r>
          </w:p>
        </w:tc>
        <w:tc>
          <w:tcPr>
            <w:tcW w:w="2250" w:type="dxa"/>
            <w:shd w:val="clear" w:color="auto" w:fill="auto"/>
          </w:tcPr>
          <w:p w14:paraId="6C1DF99F"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Whiteboard</w:t>
            </w:r>
          </w:p>
        </w:tc>
        <w:tc>
          <w:tcPr>
            <w:tcW w:w="2700" w:type="dxa"/>
            <w:shd w:val="clear" w:color="auto" w:fill="auto"/>
          </w:tcPr>
          <w:p w14:paraId="54FE3EB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Glass, melamine, porcelain</w:t>
            </w:r>
          </w:p>
        </w:tc>
        <w:tc>
          <w:tcPr>
            <w:tcW w:w="1260" w:type="dxa"/>
            <w:shd w:val="clear" w:color="auto" w:fill="auto"/>
          </w:tcPr>
          <w:p w14:paraId="38B82F4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1890" w:type="dxa"/>
            <w:shd w:val="clear" w:color="auto" w:fill="auto"/>
          </w:tcPr>
          <w:p w14:paraId="0CFA468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049112C1" w14:textId="77777777" w:rsidTr="005858DE">
        <w:tc>
          <w:tcPr>
            <w:tcW w:w="895" w:type="dxa"/>
            <w:shd w:val="clear" w:color="auto" w:fill="auto"/>
          </w:tcPr>
          <w:p w14:paraId="102EA03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w:t>
            </w:r>
          </w:p>
        </w:tc>
        <w:tc>
          <w:tcPr>
            <w:tcW w:w="2250" w:type="dxa"/>
            <w:shd w:val="clear" w:color="auto" w:fill="auto"/>
          </w:tcPr>
          <w:p w14:paraId="67C4C63A"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Staplers </w:t>
            </w:r>
          </w:p>
        </w:tc>
        <w:tc>
          <w:tcPr>
            <w:tcW w:w="2700" w:type="dxa"/>
            <w:shd w:val="clear" w:color="auto" w:fill="auto"/>
          </w:tcPr>
          <w:p w14:paraId="02F5890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096588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1890" w:type="dxa"/>
            <w:shd w:val="clear" w:color="auto" w:fill="auto"/>
          </w:tcPr>
          <w:p w14:paraId="42CE6F4F"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5902E013" w14:textId="77777777" w:rsidTr="005858DE">
        <w:tc>
          <w:tcPr>
            <w:tcW w:w="895" w:type="dxa"/>
            <w:shd w:val="clear" w:color="auto" w:fill="auto"/>
          </w:tcPr>
          <w:p w14:paraId="4C891C8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12.</w:t>
            </w:r>
          </w:p>
        </w:tc>
        <w:tc>
          <w:tcPr>
            <w:tcW w:w="2250" w:type="dxa"/>
            <w:shd w:val="clear" w:color="auto" w:fill="auto"/>
          </w:tcPr>
          <w:p w14:paraId="43192E08"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Paper punch </w:t>
            </w:r>
          </w:p>
        </w:tc>
        <w:tc>
          <w:tcPr>
            <w:tcW w:w="2700" w:type="dxa"/>
            <w:shd w:val="clear" w:color="auto" w:fill="auto"/>
          </w:tcPr>
          <w:p w14:paraId="3807B67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AEF804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1890" w:type="dxa"/>
            <w:shd w:val="clear" w:color="auto" w:fill="auto"/>
          </w:tcPr>
          <w:p w14:paraId="7118A1C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0F791FBC" w14:textId="77777777" w:rsidTr="005858DE">
        <w:tc>
          <w:tcPr>
            <w:tcW w:w="895" w:type="dxa"/>
            <w:shd w:val="clear" w:color="auto" w:fill="auto"/>
          </w:tcPr>
          <w:p w14:paraId="5E5B2D1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w:t>
            </w:r>
          </w:p>
        </w:tc>
        <w:tc>
          <w:tcPr>
            <w:tcW w:w="2250" w:type="dxa"/>
            <w:shd w:val="clear" w:color="auto" w:fill="auto"/>
          </w:tcPr>
          <w:p w14:paraId="6ADEA72C"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Metallic cabinet </w:t>
            </w:r>
          </w:p>
        </w:tc>
        <w:tc>
          <w:tcPr>
            <w:tcW w:w="2700" w:type="dxa"/>
            <w:shd w:val="clear" w:color="auto" w:fill="auto"/>
          </w:tcPr>
          <w:p w14:paraId="7AC0239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82150C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1 </w:t>
            </w:r>
          </w:p>
        </w:tc>
        <w:tc>
          <w:tcPr>
            <w:tcW w:w="1890" w:type="dxa"/>
            <w:shd w:val="clear" w:color="auto" w:fill="auto"/>
          </w:tcPr>
          <w:p w14:paraId="71240FA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040D2537" w14:textId="77777777" w:rsidTr="005858DE">
        <w:tc>
          <w:tcPr>
            <w:tcW w:w="895" w:type="dxa"/>
            <w:shd w:val="clear" w:color="auto" w:fill="auto"/>
          </w:tcPr>
          <w:p w14:paraId="34C32D4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lastRenderedPageBreak/>
              <w:t>14.</w:t>
            </w:r>
          </w:p>
        </w:tc>
        <w:tc>
          <w:tcPr>
            <w:tcW w:w="2250" w:type="dxa"/>
            <w:shd w:val="clear" w:color="auto" w:fill="auto"/>
          </w:tcPr>
          <w:p w14:paraId="3EAC457F"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Scanner </w:t>
            </w:r>
          </w:p>
        </w:tc>
        <w:tc>
          <w:tcPr>
            <w:tcW w:w="2700" w:type="dxa"/>
            <w:shd w:val="clear" w:color="auto" w:fill="auto"/>
          </w:tcPr>
          <w:p w14:paraId="71F2F10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01575D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1890" w:type="dxa"/>
            <w:shd w:val="clear" w:color="auto" w:fill="auto"/>
          </w:tcPr>
          <w:p w14:paraId="2257240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43EEA463" w14:textId="77777777" w:rsidTr="005858DE">
        <w:tc>
          <w:tcPr>
            <w:tcW w:w="895" w:type="dxa"/>
            <w:shd w:val="clear" w:color="auto" w:fill="auto"/>
          </w:tcPr>
          <w:p w14:paraId="0759633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15.</w:t>
            </w:r>
          </w:p>
        </w:tc>
        <w:tc>
          <w:tcPr>
            <w:tcW w:w="2250" w:type="dxa"/>
            <w:shd w:val="clear" w:color="auto" w:fill="auto"/>
          </w:tcPr>
          <w:p w14:paraId="0B3FB2E3"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Printer</w:t>
            </w:r>
          </w:p>
        </w:tc>
        <w:tc>
          <w:tcPr>
            <w:tcW w:w="2700" w:type="dxa"/>
            <w:shd w:val="clear" w:color="auto" w:fill="auto"/>
          </w:tcPr>
          <w:p w14:paraId="25BE5EA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341B1E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1890" w:type="dxa"/>
            <w:shd w:val="clear" w:color="auto" w:fill="auto"/>
          </w:tcPr>
          <w:p w14:paraId="5A532CE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3DD58453" w14:textId="77777777" w:rsidTr="005858DE">
        <w:tc>
          <w:tcPr>
            <w:tcW w:w="895" w:type="dxa"/>
            <w:shd w:val="clear" w:color="auto" w:fill="auto"/>
          </w:tcPr>
          <w:p w14:paraId="3525373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c>
          <w:tcPr>
            <w:tcW w:w="2250" w:type="dxa"/>
            <w:shd w:val="clear" w:color="auto" w:fill="auto"/>
          </w:tcPr>
          <w:p w14:paraId="6FC41D3B"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Print toners </w:t>
            </w:r>
          </w:p>
        </w:tc>
        <w:tc>
          <w:tcPr>
            <w:tcW w:w="2700" w:type="dxa"/>
            <w:shd w:val="clear" w:color="auto" w:fill="auto"/>
          </w:tcPr>
          <w:p w14:paraId="51A261F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D95DCA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1890" w:type="dxa"/>
            <w:shd w:val="clear" w:color="auto" w:fill="auto"/>
          </w:tcPr>
          <w:p w14:paraId="593E15C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7DDA929E" w14:textId="77777777" w:rsidTr="005858DE">
        <w:tc>
          <w:tcPr>
            <w:tcW w:w="895" w:type="dxa"/>
            <w:shd w:val="clear" w:color="auto" w:fill="auto"/>
          </w:tcPr>
          <w:p w14:paraId="43423D9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17.</w:t>
            </w:r>
          </w:p>
        </w:tc>
        <w:tc>
          <w:tcPr>
            <w:tcW w:w="2250" w:type="dxa"/>
            <w:shd w:val="clear" w:color="auto" w:fill="auto"/>
          </w:tcPr>
          <w:p w14:paraId="5F42AB97"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Shredding machine </w:t>
            </w:r>
          </w:p>
        </w:tc>
        <w:tc>
          <w:tcPr>
            <w:tcW w:w="2700" w:type="dxa"/>
            <w:shd w:val="clear" w:color="auto" w:fill="auto"/>
          </w:tcPr>
          <w:p w14:paraId="1BBDADD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6C3508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1890" w:type="dxa"/>
            <w:shd w:val="clear" w:color="auto" w:fill="auto"/>
          </w:tcPr>
          <w:p w14:paraId="1DF5E83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bl>
    <w:p w14:paraId="4537B547" w14:textId="45695BD1" w:rsidR="00675BA7" w:rsidRPr="001C747E" w:rsidRDefault="00675BA7" w:rsidP="00A726F3">
      <w:pPr>
        <w:pStyle w:val="NoSpacing"/>
      </w:pPr>
    </w:p>
    <w:p w14:paraId="053244A1" w14:textId="54E1F558" w:rsidR="00675BA7" w:rsidRPr="00CF7737" w:rsidRDefault="00CF7737" w:rsidP="00675BA7">
      <w:pPr>
        <w:rPr>
          <w:rFonts w:ascii="Times New Roman" w:hAnsi="Times New Roman" w:cs="Times New Roman"/>
          <w:b/>
          <w:bCs/>
          <w:sz w:val="24"/>
          <w:szCs w:val="24"/>
        </w:rPr>
      </w:pPr>
      <w:r w:rsidRPr="00CF7737">
        <w:rPr>
          <w:rFonts w:ascii="Times New Roman" w:hAnsi="Times New Roman" w:cs="Times New Roman"/>
          <w:b/>
          <w:bCs/>
          <w:sz w:val="24"/>
          <w:szCs w:val="24"/>
        </w:rPr>
        <w:t>References</w:t>
      </w:r>
    </w:p>
    <w:p w14:paraId="38F1E604" w14:textId="77777777" w:rsidR="00CF7737" w:rsidRPr="00AF6AA5" w:rsidRDefault="00CF7737" w:rsidP="00B211DA">
      <w:pPr>
        <w:numPr>
          <w:ilvl w:val="0"/>
          <w:numId w:val="22"/>
        </w:numPr>
        <w:spacing w:after="0" w:line="360" w:lineRule="auto"/>
        <w:rPr>
          <w:rFonts w:ascii="Times New Roman" w:eastAsia="Calibri" w:hAnsi="Times New Roman" w:cs="Times New Roman"/>
          <w:sz w:val="24"/>
          <w:szCs w:val="24"/>
        </w:rPr>
      </w:pPr>
      <w:bookmarkStart w:id="37" w:name="_Toc196928066"/>
      <w:bookmarkStart w:id="38" w:name="_Toc195698672"/>
      <w:r w:rsidRPr="00AF6AA5">
        <w:rPr>
          <w:rFonts w:ascii="Times New Roman" w:eastAsia="Calibri" w:hAnsi="Times New Roman" w:cs="Times New Roman"/>
          <w:sz w:val="24"/>
          <w:szCs w:val="24"/>
        </w:rPr>
        <w:t xml:space="preserve">Organization operating procedures </w:t>
      </w:r>
    </w:p>
    <w:p w14:paraId="3312014B" w14:textId="77777777" w:rsidR="00CF7737" w:rsidRPr="00AF6AA5" w:rsidRDefault="00CF7737"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Industry/workplace codes of practice </w:t>
      </w:r>
    </w:p>
    <w:p w14:paraId="54C86BEB" w14:textId="77777777" w:rsidR="00CF7737" w:rsidRPr="00AF6AA5" w:rsidRDefault="00CF7737"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Text books</w:t>
      </w:r>
    </w:p>
    <w:p w14:paraId="27E0EFC3" w14:textId="77777777" w:rsidR="00CF7737" w:rsidRPr="00AF6AA5" w:rsidRDefault="00CF7737"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Magazines </w:t>
      </w:r>
    </w:p>
    <w:p w14:paraId="7B5ADA10" w14:textId="77777777" w:rsidR="00CF7737" w:rsidRPr="00AF6AA5" w:rsidRDefault="00CF7737" w:rsidP="00B211DA">
      <w:pPr>
        <w:numPr>
          <w:ilvl w:val="0"/>
          <w:numId w:val="22"/>
        </w:numPr>
        <w:spacing w:after="0" w:line="360" w:lineRule="auto"/>
        <w:rPr>
          <w:rFonts w:ascii="Times New Roman" w:eastAsia="Times New Roman" w:hAnsi="Times New Roman" w:cs="Times New Roman"/>
          <w:b/>
          <w:bCs/>
          <w:kern w:val="32"/>
          <w:sz w:val="24"/>
          <w:szCs w:val="24"/>
        </w:rPr>
      </w:pPr>
      <w:r w:rsidRPr="00AF6AA5">
        <w:rPr>
          <w:rFonts w:ascii="Times New Roman" w:eastAsia="Calibri" w:hAnsi="Times New Roman" w:cs="Times New Roman"/>
          <w:sz w:val="24"/>
          <w:szCs w:val="24"/>
        </w:rPr>
        <w:t>E-learning resources</w:t>
      </w:r>
    </w:p>
    <w:p w14:paraId="676C89ED" w14:textId="77777777" w:rsidR="00CF7737" w:rsidRPr="00AF6AA5" w:rsidRDefault="00CF7737" w:rsidP="00B211DA">
      <w:pPr>
        <w:numPr>
          <w:ilvl w:val="0"/>
          <w:numId w:val="22"/>
        </w:numPr>
        <w:spacing w:after="0" w:line="360" w:lineRule="auto"/>
        <w:rPr>
          <w:rFonts w:ascii="Times New Roman" w:eastAsia="Times New Roman" w:hAnsi="Times New Roman" w:cs="Times New Roman"/>
          <w:bCs/>
          <w:kern w:val="32"/>
          <w:sz w:val="24"/>
          <w:szCs w:val="24"/>
        </w:rPr>
      </w:pPr>
      <w:r w:rsidRPr="00AF6AA5">
        <w:rPr>
          <w:rFonts w:ascii="Times New Roman" w:eastAsia="Times New Roman" w:hAnsi="Times New Roman" w:cs="Times New Roman"/>
          <w:bCs/>
          <w:kern w:val="32"/>
          <w:sz w:val="24"/>
          <w:szCs w:val="24"/>
        </w:rPr>
        <w:t>Occupational standards</w:t>
      </w:r>
    </w:p>
    <w:p w14:paraId="0E8FACD4" w14:textId="77777777" w:rsidR="00C6295C" w:rsidRDefault="00C6295C">
      <w:pPr>
        <w:rPr>
          <w:rFonts w:ascii="Times New Roman" w:eastAsiaTheme="majorEastAsia" w:hAnsi="Times New Roman" w:cs="Times New Roman"/>
          <w:b/>
          <w:bCs/>
          <w:sz w:val="24"/>
          <w:szCs w:val="24"/>
          <w:lang w:val="zh-CN" w:eastAsia="zh-CN"/>
        </w:rPr>
      </w:pPr>
      <w:r>
        <w:rPr>
          <w:rFonts w:ascii="Times New Roman" w:hAnsi="Times New Roman" w:cs="Times New Roman"/>
          <w:b/>
          <w:bCs/>
          <w:sz w:val="24"/>
          <w:szCs w:val="24"/>
          <w:lang w:val="zh-CN" w:eastAsia="zh-CN"/>
        </w:rPr>
        <w:br w:type="page"/>
      </w:r>
    </w:p>
    <w:p w14:paraId="747F942D" w14:textId="5DA7EF2E" w:rsidR="00675BA7" w:rsidRPr="001C747E" w:rsidRDefault="00675BA7" w:rsidP="00675BA7">
      <w:pPr>
        <w:pStyle w:val="Heading1"/>
        <w:spacing w:before="0" w:after="0" w:line="360" w:lineRule="auto"/>
        <w:jc w:val="center"/>
        <w:rPr>
          <w:rFonts w:ascii="Times New Roman" w:hAnsi="Times New Roman" w:cs="Times New Roman"/>
          <w:b/>
          <w:bCs/>
          <w:color w:val="auto"/>
          <w:sz w:val="24"/>
          <w:szCs w:val="24"/>
          <w:lang w:val="zh-CN" w:eastAsia="zh-CN"/>
        </w:rPr>
      </w:pPr>
      <w:bookmarkStart w:id="39" w:name="_Toc197116761"/>
      <w:r w:rsidRPr="001C747E">
        <w:rPr>
          <w:rFonts w:ascii="Times New Roman" w:hAnsi="Times New Roman" w:cs="Times New Roman"/>
          <w:b/>
          <w:bCs/>
          <w:color w:val="auto"/>
          <w:sz w:val="24"/>
          <w:szCs w:val="24"/>
          <w:lang w:val="zh-CN" w:eastAsia="zh-CN"/>
        </w:rPr>
        <w:lastRenderedPageBreak/>
        <w:t>FINANCIAL ACCOUNTING</w:t>
      </w:r>
      <w:bookmarkEnd w:id="37"/>
      <w:bookmarkEnd w:id="39"/>
      <w:r w:rsidRPr="001C747E">
        <w:rPr>
          <w:rFonts w:ascii="Times New Roman" w:hAnsi="Times New Roman" w:cs="Times New Roman"/>
          <w:b/>
          <w:bCs/>
          <w:color w:val="auto"/>
          <w:sz w:val="24"/>
          <w:szCs w:val="24"/>
          <w:lang w:val="zh-CN" w:eastAsia="zh-CN"/>
        </w:rPr>
        <w:t xml:space="preserve"> </w:t>
      </w:r>
      <w:bookmarkEnd w:id="38"/>
    </w:p>
    <w:p w14:paraId="5D646B52" w14:textId="7850693A" w:rsidR="00675BA7" w:rsidRPr="001C747E" w:rsidRDefault="00675BA7" w:rsidP="00675BA7">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 xml:space="preserve">UNIT CODE: </w:t>
      </w:r>
      <w:r w:rsidRPr="001C747E">
        <w:rPr>
          <w:rFonts w:ascii="Times New Roman" w:hAnsi="Times New Roman" w:cs="Times New Roman"/>
          <w:sz w:val="24"/>
          <w:szCs w:val="24"/>
        </w:rPr>
        <w:t xml:space="preserve">0411 </w:t>
      </w:r>
      <w:r w:rsidR="00E4135E">
        <w:rPr>
          <w:rFonts w:ascii="Times New Roman" w:hAnsi="Times New Roman" w:cs="Times New Roman"/>
          <w:sz w:val="24"/>
          <w:szCs w:val="24"/>
        </w:rPr>
        <w:t>5</w:t>
      </w:r>
      <w:r w:rsidRPr="001C747E">
        <w:rPr>
          <w:rFonts w:ascii="Times New Roman" w:hAnsi="Times New Roman" w:cs="Times New Roman"/>
          <w:sz w:val="24"/>
          <w:szCs w:val="24"/>
        </w:rPr>
        <w:t>51 0</w:t>
      </w:r>
      <w:r w:rsidR="00E4135E">
        <w:rPr>
          <w:rFonts w:ascii="Times New Roman" w:hAnsi="Times New Roman" w:cs="Times New Roman"/>
          <w:sz w:val="24"/>
          <w:szCs w:val="24"/>
        </w:rPr>
        <w:t>7</w:t>
      </w:r>
      <w:r w:rsidRPr="001C747E">
        <w:rPr>
          <w:rFonts w:ascii="Times New Roman" w:hAnsi="Times New Roman" w:cs="Times New Roman"/>
          <w:sz w:val="24"/>
          <w:szCs w:val="24"/>
        </w:rPr>
        <w:t>A</w:t>
      </w:r>
    </w:p>
    <w:p w14:paraId="7076150F" w14:textId="0373DD15" w:rsidR="00675BA7" w:rsidRPr="001C747E" w:rsidRDefault="000A17C2" w:rsidP="00675BA7">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Unit duration</w:t>
      </w:r>
      <w:r w:rsidR="00675BA7" w:rsidRPr="001C747E">
        <w:rPr>
          <w:rFonts w:ascii="Times New Roman" w:eastAsia="Calibri" w:hAnsi="Times New Roman" w:cs="Times New Roman"/>
          <w:b/>
          <w:sz w:val="24"/>
          <w:szCs w:val="24"/>
        </w:rPr>
        <w:t xml:space="preserve">: </w:t>
      </w:r>
      <w:r w:rsidR="00675BA7" w:rsidRPr="001C747E">
        <w:rPr>
          <w:rFonts w:ascii="Times New Roman" w:eastAsia="Calibri" w:hAnsi="Times New Roman" w:cs="Times New Roman"/>
          <w:bCs/>
          <w:sz w:val="24"/>
          <w:szCs w:val="24"/>
        </w:rPr>
        <w:t>120</w:t>
      </w:r>
      <w:r w:rsidR="00675BA7" w:rsidRPr="001C747E">
        <w:rPr>
          <w:rFonts w:ascii="Times New Roman" w:eastAsia="Calibri" w:hAnsi="Times New Roman" w:cs="Times New Roman"/>
          <w:b/>
          <w:sz w:val="24"/>
          <w:szCs w:val="24"/>
        </w:rPr>
        <w:t xml:space="preserve"> </w:t>
      </w:r>
      <w:r w:rsidR="00675BA7" w:rsidRPr="001C747E">
        <w:rPr>
          <w:rFonts w:ascii="Times New Roman" w:eastAsia="Calibri" w:hAnsi="Times New Roman" w:cs="Times New Roman"/>
          <w:bCs/>
          <w:sz w:val="24"/>
          <w:szCs w:val="24"/>
        </w:rPr>
        <w:t>Hours</w:t>
      </w:r>
    </w:p>
    <w:p w14:paraId="7D12CC58" w14:textId="77777777" w:rsidR="00675BA7" w:rsidRPr="001C747E" w:rsidRDefault="00675BA7" w:rsidP="00675BA7">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Relationship to occupational standards</w:t>
      </w:r>
    </w:p>
    <w:p w14:paraId="55363B63" w14:textId="194ACADF" w:rsidR="00675BA7" w:rsidRPr="001C747E" w:rsidRDefault="00675BA7" w:rsidP="00675BA7">
      <w:p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 xml:space="preserve">This unit addresses the unit of competency: Apply </w:t>
      </w:r>
      <w:r w:rsidR="00E4135E">
        <w:rPr>
          <w:rFonts w:ascii="Times New Roman" w:eastAsia="Calibri" w:hAnsi="Times New Roman" w:cs="Times New Roman"/>
          <w:sz w:val="24"/>
          <w:szCs w:val="24"/>
        </w:rPr>
        <w:t>F</w:t>
      </w:r>
      <w:r w:rsidRPr="001C747E">
        <w:rPr>
          <w:rFonts w:ascii="Times New Roman" w:eastAsia="Calibri" w:hAnsi="Times New Roman" w:cs="Times New Roman"/>
          <w:sz w:val="24"/>
          <w:szCs w:val="24"/>
        </w:rPr>
        <w:t xml:space="preserve">inancial </w:t>
      </w:r>
      <w:r w:rsidR="00E4135E">
        <w:rPr>
          <w:rFonts w:ascii="Times New Roman" w:eastAsia="Calibri" w:hAnsi="Times New Roman" w:cs="Times New Roman"/>
          <w:sz w:val="24"/>
          <w:szCs w:val="24"/>
        </w:rPr>
        <w:t>A</w:t>
      </w:r>
      <w:r w:rsidRPr="001C747E">
        <w:rPr>
          <w:rFonts w:ascii="Times New Roman" w:eastAsia="Calibri" w:hAnsi="Times New Roman" w:cs="Times New Roman"/>
          <w:sz w:val="24"/>
          <w:szCs w:val="24"/>
        </w:rPr>
        <w:t xml:space="preserve">ccounting </w:t>
      </w:r>
      <w:r w:rsidR="00E4135E">
        <w:rPr>
          <w:rFonts w:ascii="Times New Roman" w:eastAsia="Calibri" w:hAnsi="Times New Roman" w:cs="Times New Roman"/>
          <w:sz w:val="24"/>
          <w:szCs w:val="24"/>
        </w:rPr>
        <w:t>S</w:t>
      </w:r>
      <w:r w:rsidRPr="001C747E">
        <w:rPr>
          <w:rFonts w:ascii="Times New Roman" w:eastAsia="Calibri" w:hAnsi="Times New Roman" w:cs="Times New Roman"/>
          <w:sz w:val="24"/>
          <w:szCs w:val="24"/>
        </w:rPr>
        <w:t>kills.</w:t>
      </w:r>
    </w:p>
    <w:p w14:paraId="1C9122B4" w14:textId="77777777" w:rsidR="00675BA7" w:rsidRPr="001C747E" w:rsidRDefault="00675BA7" w:rsidP="00675BA7">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Unit Description</w:t>
      </w:r>
    </w:p>
    <w:p w14:paraId="06ED0FC9" w14:textId="77777777" w:rsidR="00675BA7" w:rsidRPr="001C747E" w:rsidRDefault="00675BA7" w:rsidP="00C6295C">
      <w:pPr>
        <w:spacing w:after="0" w:line="360" w:lineRule="auto"/>
        <w:jc w:val="both"/>
        <w:rPr>
          <w:rFonts w:ascii="Times New Roman" w:hAnsi="Times New Roman" w:cs="Times New Roman"/>
          <w:sz w:val="24"/>
          <w:szCs w:val="24"/>
        </w:rPr>
      </w:pPr>
      <w:r w:rsidRPr="001C747E">
        <w:rPr>
          <w:rFonts w:ascii="Times New Roman" w:hAnsi="Times New Roman" w:cs="Times New Roman"/>
          <w:sz w:val="24"/>
          <w:szCs w:val="24"/>
        </w:rPr>
        <w:t xml:space="preserve">This unit specifies the competencies required to apply financial accounting skills. It involves applying accounting concepts, conventions and policies, preparing books of original entry, posting transactions to the ledger, preparing cash books, correcting accounting errors, preparing bank reconciliation statements, maintaining non-current assets register, </w:t>
      </w:r>
      <w:r w:rsidRPr="001C747E">
        <w:rPr>
          <w:rFonts w:ascii="Times New Roman" w:eastAsia="Calibri" w:hAnsi="Times New Roman" w:cs="Times New Roman"/>
          <w:sz w:val="24"/>
          <w:szCs w:val="24"/>
        </w:rPr>
        <w:t>maintaining receivables and payables ledgers and preparing sole trader statements.</w:t>
      </w:r>
    </w:p>
    <w:p w14:paraId="4F8354EE" w14:textId="77777777" w:rsidR="00675BA7" w:rsidRPr="001C747E" w:rsidRDefault="00675BA7" w:rsidP="00675BA7">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Summary of Learning Outcomes</w:t>
      </w:r>
    </w:p>
    <w:tbl>
      <w:tblPr>
        <w:tblStyle w:val="TableGrid"/>
        <w:tblW w:w="9360" w:type="dxa"/>
        <w:tblInd w:w="-5" w:type="dxa"/>
        <w:tblLook w:val="04A0" w:firstRow="1" w:lastRow="0" w:firstColumn="1" w:lastColumn="0" w:noHBand="0" w:noVBand="1"/>
      </w:tblPr>
      <w:tblGrid>
        <w:gridCol w:w="715"/>
        <w:gridCol w:w="6125"/>
        <w:gridCol w:w="2520"/>
      </w:tblGrid>
      <w:tr w:rsidR="00C6295C" w:rsidRPr="00C6295C" w14:paraId="4CA67A3F" w14:textId="77777777" w:rsidTr="00A726F3">
        <w:trPr>
          <w:trHeight w:val="211"/>
        </w:trPr>
        <w:tc>
          <w:tcPr>
            <w:tcW w:w="715" w:type="dxa"/>
          </w:tcPr>
          <w:p w14:paraId="56638534" w14:textId="77777777" w:rsidR="00C6295C" w:rsidRPr="00C6295C" w:rsidRDefault="00C6295C" w:rsidP="005858DE">
            <w:pPr>
              <w:spacing w:line="360" w:lineRule="auto"/>
              <w:ind w:left="14" w:hanging="14"/>
              <w:rPr>
                <w:rFonts w:ascii="Times New Roman" w:hAnsi="Times New Roman" w:cs="Times New Roman"/>
                <w:b/>
                <w:bCs/>
                <w:sz w:val="24"/>
                <w:szCs w:val="24"/>
              </w:rPr>
            </w:pPr>
            <w:r w:rsidRPr="00C6295C">
              <w:rPr>
                <w:rFonts w:ascii="Times New Roman" w:hAnsi="Times New Roman" w:cs="Times New Roman"/>
                <w:b/>
                <w:bCs/>
                <w:sz w:val="24"/>
                <w:szCs w:val="24"/>
              </w:rPr>
              <w:t>S/No</w:t>
            </w:r>
          </w:p>
        </w:tc>
        <w:tc>
          <w:tcPr>
            <w:tcW w:w="6125" w:type="dxa"/>
          </w:tcPr>
          <w:p w14:paraId="42F9F55B" w14:textId="77777777" w:rsidR="00C6295C" w:rsidRPr="00C6295C" w:rsidRDefault="00C6295C" w:rsidP="005858DE">
            <w:pPr>
              <w:spacing w:line="360" w:lineRule="auto"/>
              <w:ind w:left="14" w:hanging="14"/>
              <w:rPr>
                <w:rFonts w:ascii="Times New Roman" w:hAnsi="Times New Roman" w:cs="Times New Roman"/>
                <w:b/>
                <w:bCs/>
                <w:sz w:val="24"/>
                <w:szCs w:val="24"/>
              </w:rPr>
            </w:pPr>
            <w:r w:rsidRPr="00C6295C">
              <w:rPr>
                <w:rFonts w:ascii="Times New Roman" w:hAnsi="Times New Roman" w:cs="Times New Roman"/>
                <w:b/>
                <w:bCs/>
                <w:sz w:val="24"/>
                <w:szCs w:val="24"/>
              </w:rPr>
              <w:t>ELEMENTS</w:t>
            </w:r>
          </w:p>
        </w:tc>
        <w:tc>
          <w:tcPr>
            <w:tcW w:w="2520" w:type="dxa"/>
          </w:tcPr>
          <w:p w14:paraId="0A467941" w14:textId="77777777" w:rsidR="00C6295C" w:rsidRPr="00C6295C" w:rsidRDefault="00C6295C" w:rsidP="005858DE">
            <w:pPr>
              <w:spacing w:line="360" w:lineRule="auto"/>
              <w:ind w:left="14" w:hanging="14"/>
              <w:jc w:val="center"/>
              <w:rPr>
                <w:rFonts w:ascii="Times New Roman" w:hAnsi="Times New Roman" w:cs="Times New Roman"/>
                <w:b/>
                <w:bCs/>
                <w:sz w:val="24"/>
                <w:szCs w:val="24"/>
              </w:rPr>
            </w:pPr>
            <w:r w:rsidRPr="00C6295C">
              <w:rPr>
                <w:rFonts w:ascii="Times New Roman" w:hAnsi="Times New Roman" w:cs="Times New Roman"/>
                <w:b/>
                <w:bCs/>
                <w:sz w:val="24"/>
                <w:szCs w:val="24"/>
              </w:rPr>
              <w:t>DURATION (HOURS)</w:t>
            </w:r>
          </w:p>
        </w:tc>
      </w:tr>
      <w:tr w:rsidR="00C6295C" w:rsidRPr="00C6295C" w14:paraId="14A336BD" w14:textId="77777777" w:rsidTr="00A726F3">
        <w:trPr>
          <w:trHeight w:val="211"/>
        </w:trPr>
        <w:tc>
          <w:tcPr>
            <w:tcW w:w="715" w:type="dxa"/>
          </w:tcPr>
          <w:p w14:paraId="29AC8F3E" w14:textId="77777777" w:rsidR="00C6295C" w:rsidRPr="00C6295C" w:rsidRDefault="00C6295C" w:rsidP="005858DE">
            <w:pPr>
              <w:spacing w:line="360" w:lineRule="auto"/>
              <w:ind w:left="14" w:hanging="14"/>
              <w:rPr>
                <w:rFonts w:ascii="Times New Roman" w:hAnsi="Times New Roman" w:cs="Times New Roman"/>
                <w:sz w:val="24"/>
                <w:szCs w:val="24"/>
              </w:rPr>
            </w:pPr>
            <w:r w:rsidRPr="00C6295C">
              <w:rPr>
                <w:rFonts w:ascii="Times New Roman" w:hAnsi="Times New Roman" w:cs="Times New Roman"/>
                <w:sz w:val="24"/>
                <w:szCs w:val="24"/>
              </w:rPr>
              <w:t>1</w:t>
            </w:r>
          </w:p>
        </w:tc>
        <w:tc>
          <w:tcPr>
            <w:tcW w:w="6125" w:type="dxa"/>
          </w:tcPr>
          <w:p w14:paraId="5BFFF485" w14:textId="77777777" w:rsidR="00C6295C" w:rsidRPr="00C6295C" w:rsidRDefault="00C6295C" w:rsidP="005858DE">
            <w:pPr>
              <w:spacing w:line="360" w:lineRule="auto"/>
              <w:ind w:left="14" w:hanging="14"/>
              <w:rPr>
                <w:rFonts w:ascii="Times New Roman" w:hAnsi="Times New Roman" w:cs="Times New Roman"/>
                <w:sz w:val="24"/>
                <w:szCs w:val="24"/>
              </w:rPr>
            </w:pPr>
            <w:r w:rsidRPr="00C6295C">
              <w:rPr>
                <w:rFonts w:ascii="Times New Roman" w:hAnsi="Times New Roman" w:cs="Times New Roman"/>
                <w:sz w:val="24"/>
                <w:szCs w:val="24"/>
              </w:rPr>
              <w:t>Apply accounting concepts, conventions and policies</w:t>
            </w:r>
          </w:p>
        </w:tc>
        <w:tc>
          <w:tcPr>
            <w:tcW w:w="2520" w:type="dxa"/>
          </w:tcPr>
          <w:p w14:paraId="05547899" w14:textId="77777777" w:rsidR="00C6295C" w:rsidRPr="00C6295C" w:rsidRDefault="00C6295C" w:rsidP="005858DE">
            <w:pPr>
              <w:spacing w:line="360" w:lineRule="auto"/>
              <w:ind w:left="14" w:hanging="14"/>
              <w:jc w:val="center"/>
              <w:rPr>
                <w:rFonts w:ascii="Times New Roman" w:hAnsi="Times New Roman" w:cs="Times New Roman"/>
                <w:b/>
                <w:bCs/>
                <w:sz w:val="24"/>
                <w:szCs w:val="24"/>
              </w:rPr>
            </w:pPr>
            <w:r w:rsidRPr="00C6295C">
              <w:rPr>
                <w:rFonts w:ascii="Times New Roman" w:hAnsi="Times New Roman" w:cs="Times New Roman"/>
                <w:b/>
                <w:bCs/>
                <w:sz w:val="24"/>
                <w:szCs w:val="24"/>
              </w:rPr>
              <w:t>10</w:t>
            </w:r>
          </w:p>
        </w:tc>
      </w:tr>
      <w:tr w:rsidR="00C6295C" w:rsidRPr="00C6295C" w14:paraId="6970D881" w14:textId="77777777" w:rsidTr="00A726F3">
        <w:trPr>
          <w:trHeight w:val="211"/>
        </w:trPr>
        <w:tc>
          <w:tcPr>
            <w:tcW w:w="715" w:type="dxa"/>
          </w:tcPr>
          <w:p w14:paraId="5477AA21" w14:textId="77777777" w:rsidR="00C6295C" w:rsidRPr="00C6295C" w:rsidRDefault="00C6295C" w:rsidP="005858DE">
            <w:pPr>
              <w:spacing w:line="360" w:lineRule="auto"/>
              <w:ind w:left="14" w:hanging="14"/>
              <w:rPr>
                <w:rFonts w:ascii="Times New Roman" w:hAnsi="Times New Roman" w:cs="Times New Roman"/>
                <w:sz w:val="24"/>
                <w:szCs w:val="24"/>
              </w:rPr>
            </w:pPr>
            <w:r w:rsidRPr="00C6295C">
              <w:rPr>
                <w:rFonts w:ascii="Times New Roman" w:hAnsi="Times New Roman" w:cs="Times New Roman"/>
                <w:sz w:val="24"/>
                <w:szCs w:val="24"/>
              </w:rPr>
              <w:t>2</w:t>
            </w:r>
          </w:p>
        </w:tc>
        <w:tc>
          <w:tcPr>
            <w:tcW w:w="6125" w:type="dxa"/>
          </w:tcPr>
          <w:p w14:paraId="0DC69A0B" w14:textId="77777777" w:rsidR="00C6295C" w:rsidRPr="00C6295C" w:rsidRDefault="00C6295C" w:rsidP="005858DE">
            <w:pPr>
              <w:spacing w:line="360" w:lineRule="auto"/>
              <w:ind w:left="14" w:hanging="14"/>
              <w:rPr>
                <w:rFonts w:ascii="Times New Roman" w:hAnsi="Times New Roman" w:cs="Times New Roman"/>
                <w:b/>
                <w:bCs/>
                <w:sz w:val="24"/>
                <w:szCs w:val="24"/>
              </w:rPr>
            </w:pPr>
            <w:r w:rsidRPr="00C6295C">
              <w:rPr>
                <w:rFonts w:ascii="Times New Roman" w:hAnsi="Times New Roman" w:cs="Times New Roman"/>
                <w:sz w:val="24"/>
                <w:szCs w:val="24"/>
              </w:rPr>
              <w:t>Prepare books of original entries</w:t>
            </w:r>
          </w:p>
        </w:tc>
        <w:tc>
          <w:tcPr>
            <w:tcW w:w="2520" w:type="dxa"/>
          </w:tcPr>
          <w:p w14:paraId="17105A9C" w14:textId="77777777" w:rsidR="00C6295C" w:rsidRPr="00C6295C" w:rsidRDefault="00C6295C" w:rsidP="005858DE">
            <w:pPr>
              <w:spacing w:line="360" w:lineRule="auto"/>
              <w:ind w:left="14" w:hanging="14"/>
              <w:jc w:val="center"/>
              <w:rPr>
                <w:rFonts w:ascii="Times New Roman" w:hAnsi="Times New Roman" w:cs="Times New Roman"/>
                <w:b/>
                <w:bCs/>
                <w:sz w:val="24"/>
                <w:szCs w:val="24"/>
              </w:rPr>
            </w:pPr>
            <w:r w:rsidRPr="00C6295C">
              <w:rPr>
                <w:rFonts w:ascii="Times New Roman" w:hAnsi="Times New Roman" w:cs="Times New Roman"/>
                <w:b/>
                <w:bCs/>
                <w:sz w:val="24"/>
                <w:szCs w:val="24"/>
              </w:rPr>
              <w:t>12</w:t>
            </w:r>
          </w:p>
        </w:tc>
      </w:tr>
      <w:tr w:rsidR="00C6295C" w:rsidRPr="00C6295C" w14:paraId="54CD7B33" w14:textId="77777777" w:rsidTr="00A726F3">
        <w:trPr>
          <w:trHeight w:val="211"/>
        </w:trPr>
        <w:tc>
          <w:tcPr>
            <w:tcW w:w="715" w:type="dxa"/>
          </w:tcPr>
          <w:p w14:paraId="292EB1CB" w14:textId="77777777" w:rsidR="00C6295C" w:rsidRPr="00C6295C" w:rsidRDefault="00C6295C" w:rsidP="005858DE">
            <w:pPr>
              <w:spacing w:line="360" w:lineRule="auto"/>
              <w:ind w:left="14" w:hanging="14"/>
              <w:rPr>
                <w:rFonts w:ascii="Times New Roman" w:hAnsi="Times New Roman" w:cs="Times New Roman"/>
                <w:sz w:val="24"/>
                <w:szCs w:val="24"/>
              </w:rPr>
            </w:pPr>
            <w:r w:rsidRPr="00C6295C">
              <w:rPr>
                <w:rFonts w:ascii="Times New Roman" w:hAnsi="Times New Roman" w:cs="Times New Roman"/>
                <w:sz w:val="24"/>
                <w:szCs w:val="24"/>
              </w:rPr>
              <w:t>3</w:t>
            </w:r>
          </w:p>
        </w:tc>
        <w:tc>
          <w:tcPr>
            <w:tcW w:w="6125" w:type="dxa"/>
          </w:tcPr>
          <w:p w14:paraId="7F6785EB" w14:textId="77777777" w:rsidR="00C6295C" w:rsidRPr="00C6295C" w:rsidRDefault="00C6295C" w:rsidP="005858DE">
            <w:pPr>
              <w:spacing w:line="360" w:lineRule="auto"/>
              <w:ind w:left="14" w:hanging="14"/>
              <w:rPr>
                <w:rFonts w:ascii="Times New Roman" w:hAnsi="Times New Roman" w:cs="Times New Roman"/>
                <w:sz w:val="24"/>
                <w:szCs w:val="24"/>
              </w:rPr>
            </w:pPr>
            <w:r w:rsidRPr="00C6295C">
              <w:rPr>
                <w:rFonts w:ascii="Times New Roman" w:hAnsi="Times New Roman" w:cs="Times New Roman"/>
                <w:sz w:val="24"/>
                <w:szCs w:val="24"/>
              </w:rPr>
              <w:t>Post transaction to the ledger</w:t>
            </w:r>
          </w:p>
        </w:tc>
        <w:tc>
          <w:tcPr>
            <w:tcW w:w="2520" w:type="dxa"/>
          </w:tcPr>
          <w:p w14:paraId="41898C05" w14:textId="77777777" w:rsidR="00C6295C" w:rsidRPr="00C6295C" w:rsidRDefault="00C6295C" w:rsidP="005858DE">
            <w:pPr>
              <w:spacing w:line="360" w:lineRule="auto"/>
              <w:ind w:left="14" w:hanging="14"/>
              <w:jc w:val="center"/>
              <w:rPr>
                <w:rFonts w:ascii="Times New Roman" w:hAnsi="Times New Roman" w:cs="Times New Roman"/>
                <w:b/>
                <w:bCs/>
                <w:sz w:val="24"/>
                <w:szCs w:val="24"/>
              </w:rPr>
            </w:pPr>
            <w:r w:rsidRPr="00C6295C">
              <w:rPr>
                <w:rFonts w:ascii="Times New Roman" w:hAnsi="Times New Roman" w:cs="Times New Roman"/>
                <w:b/>
                <w:bCs/>
                <w:sz w:val="24"/>
                <w:szCs w:val="24"/>
              </w:rPr>
              <w:t>16</w:t>
            </w:r>
          </w:p>
        </w:tc>
      </w:tr>
      <w:tr w:rsidR="00C6295C" w:rsidRPr="00C6295C" w14:paraId="39E63629" w14:textId="77777777" w:rsidTr="00A726F3">
        <w:trPr>
          <w:trHeight w:val="211"/>
        </w:trPr>
        <w:tc>
          <w:tcPr>
            <w:tcW w:w="715" w:type="dxa"/>
          </w:tcPr>
          <w:p w14:paraId="69FC3621" w14:textId="77777777" w:rsidR="00C6295C" w:rsidRPr="00C6295C" w:rsidRDefault="00C6295C" w:rsidP="005858DE">
            <w:pPr>
              <w:spacing w:line="360" w:lineRule="auto"/>
              <w:ind w:left="14" w:hanging="14"/>
              <w:rPr>
                <w:rFonts w:ascii="Times New Roman" w:hAnsi="Times New Roman" w:cs="Times New Roman"/>
                <w:sz w:val="24"/>
                <w:szCs w:val="24"/>
              </w:rPr>
            </w:pPr>
            <w:r w:rsidRPr="00C6295C">
              <w:rPr>
                <w:rFonts w:ascii="Times New Roman" w:hAnsi="Times New Roman" w:cs="Times New Roman"/>
                <w:sz w:val="24"/>
                <w:szCs w:val="24"/>
              </w:rPr>
              <w:t>4</w:t>
            </w:r>
          </w:p>
        </w:tc>
        <w:tc>
          <w:tcPr>
            <w:tcW w:w="6125" w:type="dxa"/>
          </w:tcPr>
          <w:p w14:paraId="0BB591B1" w14:textId="77777777" w:rsidR="00C6295C" w:rsidRPr="00C6295C" w:rsidRDefault="00C6295C" w:rsidP="005858DE">
            <w:pPr>
              <w:spacing w:line="360" w:lineRule="auto"/>
              <w:ind w:left="14" w:hanging="14"/>
              <w:rPr>
                <w:rFonts w:ascii="Times New Roman" w:hAnsi="Times New Roman" w:cs="Times New Roman"/>
                <w:b/>
                <w:bCs/>
                <w:sz w:val="24"/>
                <w:szCs w:val="24"/>
              </w:rPr>
            </w:pPr>
            <w:r w:rsidRPr="00C6295C">
              <w:rPr>
                <w:rFonts w:ascii="Times New Roman" w:hAnsi="Times New Roman" w:cs="Times New Roman"/>
                <w:sz w:val="24"/>
                <w:szCs w:val="24"/>
              </w:rPr>
              <w:t>Prepare cash books</w:t>
            </w:r>
          </w:p>
        </w:tc>
        <w:tc>
          <w:tcPr>
            <w:tcW w:w="2520" w:type="dxa"/>
          </w:tcPr>
          <w:p w14:paraId="4FA2F6E3" w14:textId="77777777" w:rsidR="00C6295C" w:rsidRPr="00C6295C" w:rsidRDefault="00C6295C" w:rsidP="005858DE">
            <w:pPr>
              <w:spacing w:line="360" w:lineRule="auto"/>
              <w:ind w:left="14" w:hanging="14"/>
              <w:jc w:val="center"/>
              <w:rPr>
                <w:rFonts w:ascii="Times New Roman" w:hAnsi="Times New Roman" w:cs="Times New Roman"/>
                <w:b/>
                <w:bCs/>
                <w:sz w:val="24"/>
                <w:szCs w:val="24"/>
              </w:rPr>
            </w:pPr>
            <w:r w:rsidRPr="00C6295C">
              <w:rPr>
                <w:rFonts w:ascii="Times New Roman" w:hAnsi="Times New Roman" w:cs="Times New Roman"/>
                <w:b/>
                <w:bCs/>
                <w:sz w:val="24"/>
                <w:szCs w:val="24"/>
              </w:rPr>
              <w:t>12</w:t>
            </w:r>
          </w:p>
        </w:tc>
      </w:tr>
      <w:tr w:rsidR="00C6295C" w:rsidRPr="00C6295C" w14:paraId="68C9F044" w14:textId="77777777" w:rsidTr="00A726F3">
        <w:trPr>
          <w:trHeight w:val="211"/>
        </w:trPr>
        <w:tc>
          <w:tcPr>
            <w:tcW w:w="715" w:type="dxa"/>
          </w:tcPr>
          <w:p w14:paraId="4FB8989D" w14:textId="77777777" w:rsidR="00C6295C" w:rsidRPr="00C6295C" w:rsidRDefault="00C6295C" w:rsidP="005858DE">
            <w:pPr>
              <w:spacing w:line="360" w:lineRule="auto"/>
              <w:ind w:left="14" w:hanging="14"/>
              <w:rPr>
                <w:rFonts w:ascii="Times New Roman" w:hAnsi="Times New Roman" w:cs="Times New Roman"/>
                <w:sz w:val="24"/>
                <w:szCs w:val="24"/>
              </w:rPr>
            </w:pPr>
            <w:r w:rsidRPr="00C6295C">
              <w:rPr>
                <w:rFonts w:ascii="Times New Roman" w:hAnsi="Times New Roman" w:cs="Times New Roman"/>
                <w:sz w:val="24"/>
                <w:szCs w:val="24"/>
              </w:rPr>
              <w:t>5</w:t>
            </w:r>
          </w:p>
        </w:tc>
        <w:tc>
          <w:tcPr>
            <w:tcW w:w="6125" w:type="dxa"/>
          </w:tcPr>
          <w:p w14:paraId="77C39114" w14:textId="77777777" w:rsidR="00C6295C" w:rsidRPr="00C6295C" w:rsidRDefault="00C6295C" w:rsidP="005858DE">
            <w:pPr>
              <w:spacing w:line="360" w:lineRule="auto"/>
              <w:ind w:left="14" w:hanging="14"/>
              <w:rPr>
                <w:rFonts w:ascii="Times New Roman" w:hAnsi="Times New Roman" w:cs="Times New Roman"/>
                <w:sz w:val="24"/>
                <w:szCs w:val="24"/>
              </w:rPr>
            </w:pPr>
            <w:r w:rsidRPr="00C6295C">
              <w:rPr>
                <w:rFonts w:ascii="Times New Roman" w:hAnsi="Times New Roman" w:cs="Times New Roman"/>
                <w:sz w:val="24"/>
                <w:szCs w:val="24"/>
              </w:rPr>
              <w:t>Correct accounting errors</w:t>
            </w:r>
          </w:p>
        </w:tc>
        <w:tc>
          <w:tcPr>
            <w:tcW w:w="2520" w:type="dxa"/>
          </w:tcPr>
          <w:p w14:paraId="24A1A880" w14:textId="77777777" w:rsidR="00C6295C" w:rsidRPr="00C6295C" w:rsidRDefault="00C6295C" w:rsidP="005858DE">
            <w:pPr>
              <w:spacing w:line="360" w:lineRule="auto"/>
              <w:ind w:left="14" w:hanging="14"/>
              <w:jc w:val="center"/>
              <w:rPr>
                <w:rFonts w:ascii="Times New Roman" w:hAnsi="Times New Roman" w:cs="Times New Roman"/>
                <w:b/>
                <w:bCs/>
                <w:sz w:val="24"/>
                <w:szCs w:val="24"/>
              </w:rPr>
            </w:pPr>
            <w:r w:rsidRPr="00C6295C">
              <w:rPr>
                <w:rFonts w:ascii="Times New Roman" w:hAnsi="Times New Roman" w:cs="Times New Roman"/>
                <w:b/>
                <w:bCs/>
                <w:sz w:val="24"/>
                <w:szCs w:val="24"/>
              </w:rPr>
              <w:t>16</w:t>
            </w:r>
          </w:p>
        </w:tc>
      </w:tr>
      <w:tr w:rsidR="00C6295C" w:rsidRPr="00C6295C" w14:paraId="435694CC" w14:textId="77777777" w:rsidTr="00A726F3">
        <w:trPr>
          <w:trHeight w:val="211"/>
        </w:trPr>
        <w:tc>
          <w:tcPr>
            <w:tcW w:w="715" w:type="dxa"/>
          </w:tcPr>
          <w:p w14:paraId="261362A1" w14:textId="77777777" w:rsidR="00C6295C" w:rsidRPr="00C6295C" w:rsidRDefault="00C6295C" w:rsidP="005858DE">
            <w:pPr>
              <w:spacing w:line="360" w:lineRule="auto"/>
              <w:ind w:left="14" w:hanging="14"/>
              <w:rPr>
                <w:rFonts w:ascii="Times New Roman" w:hAnsi="Times New Roman" w:cs="Times New Roman"/>
                <w:sz w:val="24"/>
                <w:szCs w:val="24"/>
              </w:rPr>
            </w:pPr>
            <w:r w:rsidRPr="00C6295C">
              <w:rPr>
                <w:rFonts w:ascii="Times New Roman" w:hAnsi="Times New Roman" w:cs="Times New Roman"/>
                <w:sz w:val="24"/>
                <w:szCs w:val="24"/>
              </w:rPr>
              <w:t>6</w:t>
            </w:r>
          </w:p>
        </w:tc>
        <w:tc>
          <w:tcPr>
            <w:tcW w:w="6125" w:type="dxa"/>
          </w:tcPr>
          <w:p w14:paraId="50BB92FA" w14:textId="77777777" w:rsidR="00C6295C" w:rsidRPr="00C6295C" w:rsidRDefault="00C6295C" w:rsidP="005858DE">
            <w:pPr>
              <w:spacing w:line="360" w:lineRule="auto"/>
              <w:ind w:left="14" w:hanging="14"/>
              <w:rPr>
                <w:rFonts w:ascii="Times New Roman" w:hAnsi="Times New Roman" w:cs="Times New Roman"/>
                <w:b/>
                <w:bCs/>
                <w:sz w:val="24"/>
                <w:szCs w:val="24"/>
              </w:rPr>
            </w:pPr>
            <w:r w:rsidRPr="00C6295C">
              <w:rPr>
                <w:rFonts w:ascii="Times New Roman" w:hAnsi="Times New Roman" w:cs="Times New Roman"/>
                <w:sz w:val="24"/>
                <w:szCs w:val="24"/>
              </w:rPr>
              <w:t>Prepare bank reconciliation statements</w:t>
            </w:r>
          </w:p>
        </w:tc>
        <w:tc>
          <w:tcPr>
            <w:tcW w:w="2520" w:type="dxa"/>
          </w:tcPr>
          <w:p w14:paraId="47026E84" w14:textId="77777777" w:rsidR="00C6295C" w:rsidRPr="00C6295C" w:rsidRDefault="00C6295C" w:rsidP="005858DE">
            <w:pPr>
              <w:spacing w:line="360" w:lineRule="auto"/>
              <w:ind w:left="14" w:hanging="14"/>
              <w:jc w:val="center"/>
              <w:rPr>
                <w:rFonts w:ascii="Times New Roman" w:hAnsi="Times New Roman" w:cs="Times New Roman"/>
                <w:b/>
                <w:bCs/>
                <w:sz w:val="24"/>
                <w:szCs w:val="24"/>
              </w:rPr>
            </w:pPr>
            <w:r w:rsidRPr="00C6295C">
              <w:rPr>
                <w:rFonts w:ascii="Times New Roman" w:hAnsi="Times New Roman" w:cs="Times New Roman"/>
                <w:b/>
                <w:bCs/>
                <w:sz w:val="24"/>
                <w:szCs w:val="24"/>
              </w:rPr>
              <w:t>10</w:t>
            </w:r>
          </w:p>
        </w:tc>
      </w:tr>
      <w:tr w:rsidR="00C6295C" w:rsidRPr="00C6295C" w14:paraId="4EDA218A" w14:textId="77777777" w:rsidTr="00A726F3">
        <w:trPr>
          <w:trHeight w:val="211"/>
        </w:trPr>
        <w:tc>
          <w:tcPr>
            <w:tcW w:w="715" w:type="dxa"/>
          </w:tcPr>
          <w:p w14:paraId="6B971D97" w14:textId="77777777" w:rsidR="00C6295C" w:rsidRPr="00C6295C" w:rsidRDefault="00C6295C" w:rsidP="005858DE">
            <w:pPr>
              <w:spacing w:line="360" w:lineRule="auto"/>
              <w:ind w:left="14" w:hanging="14"/>
              <w:rPr>
                <w:rFonts w:ascii="Times New Roman" w:hAnsi="Times New Roman" w:cs="Times New Roman"/>
                <w:sz w:val="24"/>
                <w:szCs w:val="24"/>
              </w:rPr>
            </w:pPr>
            <w:r w:rsidRPr="00C6295C">
              <w:rPr>
                <w:rFonts w:ascii="Times New Roman" w:hAnsi="Times New Roman" w:cs="Times New Roman"/>
                <w:sz w:val="24"/>
                <w:szCs w:val="24"/>
              </w:rPr>
              <w:t>7</w:t>
            </w:r>
          </w:p>
        </w:tc>
        <w:tc>
          <w:tcPr>
            <w:tcW w:w="6125" w:type="dxa"/>
          </w:tcPr>
          <w:p w14:paraId="1F570EA3" w14:textId="77777777" w:rsidR="00C6295C" w:rsidRPr="00C6295C" w:rsidRDefault="00C6295C" w:rsidP="005858DE">
            <w:pPr>
              <w:spacing w:line="360" w:lineRule="auto"/>
              <w:ind w:left="14" w:hanging="14"/>
              <w:rPr>
                <w:rFonts w:ascii="Times New Roman" w:hAnsi="Times New Roman" w:cs="Times New Roman"/>
                <w:b/>
                <w:bCs/>
                <w:sz w:val="24"/>
                <w:szCs w:val="24"/>
              </w:rPr>
            </w:pPr>
            <w:r w:rsidRPr="00C6295C">
              <w:rPr>
                <w:rFonts w:ascii="Times New Roman" w:hAnsi="Times New Roman" w:cs="Times New Roman"/>
                <w:sz w:val="24"/>
                <w:szCs w:val="24"/>
              </w:rPr>
              <w:t>Maintain non-current assets’ register</w:t>
            </w:r>
          </w:p>
        </w:tc>
        <w:tc>
          <w:tcPr>
            <w:tcW w:w="2520" w:type="dxa"/>
          </w:tcPr>
          <w:p w14:paraId="69D94287" w14:textId="77777777" w:rsidR="00C6295C" w:rsidRPr="00C6295C" w:rsidRDefault="00C6295C" w:rsidP="005858DE">
            <w:pPr>
              <w:spacing w:line="360" w:lineRule="auto"/>
              <w:ind w:left="14" w:hanging="14"/>
              <w:jc w:val="center"/>
              <w:rPr>
                <w:rFonts w:ascii="Times New Roman" w:hAnsi="Times New Roman" w:cs="Times New Roman"/>
                <w:b/>
                <w:bCs/>
                <w:sz w:val="24"/>
                <w:szCs w:val="24"/>
              </w:rPr>
            </w:pPr>
            <w:r w:rsidRPr="00C6295C">
              <w:rPr>
                <w:rFonts w:ascii="Times New Roman" w:hAnsi="Times New Roman" w:cs="Times New Roman"/>
                <w:b/>
                <w:bCs/>
                <w:sz w:val="24"/>
                <w:szCs w:val="24"/>
              </w:rPr>
              <w:t>16</w:t>
            </w:r>
          </w:p>
        </w:tc>
      </w:tr>
      <w:tr w:rsidR="00C6295C" w:rsidRPr="00C6295C" w14:paraId="2C08DE17" w14:textId="77777777" w:rsidTr="00A726F3">
        <w:trPr>
          <w:trHeight w:val="211"/>
        </w:trPr>
        <w:tc>
          <w:tcPr>
            <w:tcW w:w="715" w:type="dxa"/>
          </w:tcPr>
          <w:p w14:paraId="21458593" w14:textId="77777777" w:rsidR="00C6295C" w:rsidRPr="00C6295C" w:rsidRDefault="00C6295C" w:rsidP="005858DE">
            <w:pPr>
              <w:spacing w:line="360" w:lineRule="auto"/>
              <w:ind w:left="14" w:hanging="14"/>
              <w:rPr>
                <w:rFonts w:ascii="Times New Roman" w:hAnsi="Times New Roman" w:cs="Times New Roman"/>
                <w:sz w:val="24"/>
                <w:szCs w:val="24"/>
              </w:rPr>
            </w:pPr>
            <w:r w:rsidRPr="00C6295C">
              <w:rPr>
                <w:rFonts w:ascii="Times New Roman" w:hAnsi="Times New Roman" w:cs="Times New Roman"/>
                <w:sz w:val="24"/>
                <w:szCs w:val="24"/>
              </w:rPr>
              <w:t>8</w:t>
            </w:r>
          </w:p>
        </w:tc>
        <w:tc>
          <w:tcPr>
            <w:tcW w:w="6125" w:type="dxa"/>
          </w:tcPr>
          <w:p w14:paraId="03221519" w14:textId="77777777" w:rsidR="00C6295C" w:rsidRPr="00C6295C" w:rsidRDefault="00C6295C" w:rsidP="005858DE">
            <w:pPr>
              <w:spacing w:line="360" w:lineRule="auto"/>
              <w:ind w:left="14" w:hanging="14"/>
              <w:rPr>
                <w:rFonts w:ascii="Times New Roman" w:hAnsi="Times New Roman" w:cs="Times New Roman"/>
                <w:b/>
                <w:bCs/>
                <w:sz w:val="24"/>
                <w:szCs w:val="24"/>
              </w:rPr>
            </w:pPr>
            <w:r w:rsidRPr="00C6295C">
              <w:rPr>
                <w:rFonts w:ascii="Times New Roman" w:hAnsi="Times New Roman" w:cs="Times New Roman"/>
                <w:sz w:val="24"/>
                <w:szCs w:val="24"/>
              </w:rPr>
              <w:t>Maintain receivables and payables ledgers</w:t>
            </w:r>
          </w:p>
        </w:tc>
        <w:tc>
          <w:tcPr>
            <w:tcW w:w="2520" w:type="dxa"/>
          </w:tcPr>
          <w:p w14:paraId="4D901881" w14:textId="77777777" w:rsidR="00C6295C" w:rsidRPr="00C6295C" w:rsidRDefault="00C6295C" w:rsidP="005858DE">
            <w:pPr>
              <w:spacing w:line="360" w:lineRule="auto"/>
              <w:ind w:left="14" w:hanging="14"/>
              <w:jc w:val="center"/>
              <w:rPr>
                <w:rFonts w:ascii="Times New Roman" w:hAnsi="Times New Roman" w:cs="Times New Roman"/>
                <w:b/>
                <w:bCs/>
                <w:sz w:val="24"/>
                <w:szCs w:val="24"/>
              </w:rPr>
            </w:pPr>
            <w:r w:rsidRPr="00C6295C">
              <w:rPr>
                <w:rFonts w:ascii="Times New Roman" w:hAnsi="Times New Roman" w:cs="Times New Roman"/>
                <w:b/>
                <w:bCs/>
                <w:sz w:val="24"/>
                <w:szCs w:val="24"/>
              </w:rPr>
              <w:t>14</w:t>
            </w:r>
          </w:p>
        </w:tc>
      </w:tr>
      <w:tr w:rsidR="00C6295C" w:rsidRPr="00C6295C" w14:paraId="33316256" w14:textId="77777777" w:rsidTr="00A726F3">
        <w:trPr>
          <w:trHeight w:val="211"/>
        </w:trPr>
        <w:tc>
          <w:tcPr>
            <w:tcW w:w="715" w:type="dxa"/>
          </w:tcPr>
          <w:p w14:paraId="6B3CDEF0" w14:textId="77777777" w:rsidR="00C6295C" w:rsidRPr="00C6295C" w:rsidRDefault="00C6295C" w:rsidP="005858DE">
            <w:pPr>
              <w:spacing w:line="360" w:lineRule="auto"/>
              <w:ind w:left="14" w:hanging="14"/>
              <w:rPr>
                <w:rFonts w:ascii="Times New Roman" w:hAnsi="Times New Roman" w:cs="Times New Roman"/>
                <w:sz w:val="24"/>
                <w:szCs w:val="24"/>
              </w:rPr>
            </w:pPr>
            <w:r w:rsidRPr="00C6295C">
              <w:rPr>
                <w:rFonts w:ascii="Times New Roman" w:hAnsi="Times New Roman" w:cs="Times New Roman"/>
                <w:sz w:val="24"/>
                <w:szCs w:val="24"/>
              </w:rPr>
              <w:t>9</w:t>
            </w:r>
          </w:p>
        </w:tc>
        <w:tc>
          <w:tcPr>
            <w:tcW w:w="6125" w:type="dxa"/>
          </w:tcPr>
          <w:p w14:paraId="19417B13" w14:textId="77777777" w:rsidR="00C6295C" w:rsidRPr="00C6295C" w:rsidRDefault="00C6295C" w:rsidP="005858DE">
            <w:pPr>
              <w:spacing w:line="360" w:lineRule="auto"/>
              <w:ind w:left="14" w:hanging="14"/>
              <w:rPr>
                <w:rFonts w:ascii="Times New Roman" w:hAnsi="Times New Roman" w:cs="Times New Roman"/>
                <w:b/>
                <w:bCs/>
                <w:sz w:val="24"/>
                <w:szCs w:val="24"/>
              </w:rPr>
            </w:pPr>
            <w:r w:rsidRPr="00C6295C">
              <w:rPr>
                <w:rFonts w:ascii="Times New Roman" w:hAnsi="Times New Roman" w:cs="Times New Roman"/>
                <w:sz w:val="24"/>
                <w:szCs w:val="24"/>
              </w:rPr>
              <w:t>Prepare sole trader statements</w:t>
            </w:r>
          </w:p>
        </w:tc>
        <w:tc>
          <w:tcPr>
            <w:tcW w:w="2520" w:type="dxa"/>
          </w:tcPr>
          <w:p w14:paraId="001B524F" w14:textId="77777777" w:rsidR="00C6295C" w:rsidRPr="00C6295C" w:rsidRDefault="00C6295C" w:rsidP="005858DE">
            <w:pPr>
              <w:spacing w:line="360" w:lineRule="auto"/>
              <w:ind w:left="14" w:hanging="14"/>
              <w:jc w:val="center"/>
              <w:rPr>
                <w:rFonts w:ascii="Times New Roman" w:hAnsi="Times New Roman" w:cs="Times New Roman"/>
                <w:b/>
                <w:bCs/>
                <w:sz w:val="24"/>
                <w:szCs w:val="24"/>
              </w:rPr>
            </w:pPr>
            <w:r w:rsidRPr="00C6295C">
              <w:rPr>
                <w:rFonts w:ascii="Times New Roman" w:hAnsi="Times New Roman" w:cs="Times New Roman"/>
                <w:b/>
                <w:bCs/>
                <w:sz w:val="24"/>
                <w:szCs w:val="24"/>
              </w:rPr>
              <w:t>14</w:t>
            </w:r>
          </w:p>
        </w:tc>
      </w:tr>
      <w:tr w:rsidR="00C6295C" w:rsidRPr="00C6295C" w14:paraId="32268E2F" w14:textId="77777777" w:rsidTr="00A726F3">
        <w:trPr>
          <w:trHeight w:val="211"/>
        </w:trPr>
        <w:tc>
          <w:tcPr>
            <w:tcW w:w="715" w:type="dxa"/>
          </w:tcPr>
          <w:p w14:paraId="08965B95" w14:textId="77777777" w:rsidR="00C6295C" w:rsidRPr="00C6295C" w:rsidRDefault="00C6295C" w:rsidP="005858DE">
            <w:pPr>
              <w:spacing w:line="360" w:lineRule="auto"/>
              <w:ind w:left="14" w:hanging="14"/>
              <w:rPr>
                <w:rFonts w:ascii="Times New Roman" w:hAnsi="Times New Roman" w:cs="Times New Roman"/>
                <w:sz w:val="24"/>
                <w:szCs w:val="24"/>
              </w:rPr>
            </w:pPr>
          </w:p>
        </w:tc>
        <w:tc>
          <w:tcPr>
            <w:tcW w:w="6125" w:type="dxa"/>
          </w:tcPr>
          <w:p w14:paraId="0B4418EE" w14:textId="77777777" w:rsidR="00C6295C" w:rsidRPr="00C6295C" w:rsidRDefault="00C6295C" w:rsidP="005858DE">
            <w:pPr>
              <w:spacing w:line="360" w:lineRule="auto"/>
              <w:ind w:left="14" w:hanging="14"/>
              <w:rPr>
                <w:rFonts w:ascii="Times New Roman" w:hAnsi="Times New Roman" w:cs="Times New Roman"/>
                <w:sz w:val="24"/>
                <w:szCs w:val="24"/>
              </w:rPr>
            </w:pPr>
          </w:p>
        </w:tc>
        <w:tc>
          <w:tcPr>
            <w:tcW w:w="2520" w:type="dxa"/>
          </w:tcPr>
          <w:p w14:paraId="4E7D25F9" w14:textId="77777777" w:rsidR="00C6295C" w:rsidRPr="00C6295C" w:rsidRDefault="00C6295C" w:rsidP="005858DE">
            <w:pPr>
              <w:spacing w:line="360" w:lineRule="auto"/>
              <w:ind w:left="14" w:hanging="14"/>
              <w:jc w:val="center"/>
              <w:rPr>
                <w:rFonts w:ascii="Times New Roman" w:hAnsi="Times New Roman" w:cs="Times New Roman"/>
                <w:b/>
                <w:bCs/>
                <w:sz w:val="24"/>
                <w:szCs w:val="24"/>
              </w:rPr>
            </w:pPr>
            <w:r w:rsidRPr="00C6295C">
              <w:rPr>
                <w:rFonts w:ascii="Times New Roman" w:hAnsi="Times New Roman" w:cs="Times New Roman"/>
                <w:b/>
                <w:bCs/>
                <w:sz w:val="24"/>
                <w:szCs w:val="24"/>
              </w:rPr>
              <w:t>Total 120 Hours</w:t>
            </w:r>
          </w:p>
        </w:tc>
      </w:tr>
    </w:tbl>
    <w:p w14:paraId="6DA1AF4C" w14:textId="77777777" w:rsidR="00675BA7" w:rsidRPr="001C747E" w:rsidRDefault="00675BA7" w:rsidP="00675BA7">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3780"/>
        <w:gridCol w:w="2340"/>
      </w:tblGrid>
      <w:tr w:rsidR="00675BA7" w:rsidRPr="001C747E" w14:paraId="2032C073" w14:textId="77777777" w:rsidTr="00A726F3">
        <w:tc>
          <w:tcPr>
            <w:tcW w:w="3145" w:type="dxa"/>
            <w:shd w:val="clear" w:color="auto" w:fill="auto"/>
          </w:tcPr>
          <w:p w14:paraId="6ECEE4C0" w14:textId="77777777" w:rsidR="00675BA7" w:rsidRPr="001C747E" w:rsidRDefault="00675BA7" w:rsidP="005858DE">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Learning outcomes</w:t>
            </w:r>
          </w:p>
        </w:tc>
        <w:tc>
          <w:tcPr>
            <w:tcW w:w="3780" w:type="dxa"/>
            <w:shd w:val="clear" w:color="auto" w:fill="auto"/>
          </w:tcPr>
          <w:p w14:paraId="122A9A8E" w14:textId="77777777" w:rsidR="00675BA7" w:rsidRPr="001C747E" w:rsidRDefault="00675BA7" w:rsidP="005858DE">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Content</w:t>
            </w:r>
          </w:p>
        </w:tc>
        <w:tc>
          <w:tcPr>
            <w:tcW w:w="2340" w:type="dxa"/>
            <w:shd w:val="clear" w:color="auto" w:fill="auto"/>
          </w:tcPr>
          <w:p w14:paraId="0777F65B" w14:textId="77777777" w:rsidR="00675BA7" w:rsidRPr="001C747E" w:rsidRDefault="00675BA7" w:rsidP="005858DE">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Assessment methods</w:t>
            </w:r>
          </w:p>
        </w:tc>
      </w:tr>
      <w:tr w:rsidR="00675BA7" w:rsidRPr="001C747E" w14:paraId="72A11F96" w14:textId="77777777" w:rsidTr="00A726F3">
        <w:tc>
          <w:tcPr>
            <w:tcW w:w="3145" w:type="dxa"/>
            <w:shd w:val="clear" w:color="auto" w:fill="auto"/>
          </w:tcPr>
          <w:p w14:paraId="560DC8E1" w14:textId="77777777" w:rsidR="00675BA7" w:rsidRPr="001C747E" w:rsidRDefault="00675BA7" w:rsidP="00B211DA">
            <w:pPr>
              <w:numPr>
                <w:ilvl w:val="0"/>
                <w:numId w:val="12"/>
              </w:numPr>
              <w:spacing w:after="0" w:line="360" w:lineRule="auto"/>
              <w:ind w:left="360"/>
              <w:contextualSpacing/>
              <w:rPr>
                <w:rFonts w:ascii="Times New Roman" w:hAnsi="Times New Roman" w:cs="Times New Roman"/>
                <w:sz w:val="24"/>
                <w:szCs w:val="24"/>
              </w:rPr>
            </w:pPr>
            <w:r w:rsidRPr="001C747E">
              <w:rPr>
                <w:rFonts w:ascii="Times New Roman" w:hAnsi="Times New Roman" w:cs="Times New Roman"/>
                <w:sz w:val="24"/>
                <w:szCs w:val="24"/>
              </w:rPr>
              <w:t>Apply accounting concepts, conventions and policies</w:t>
            </w:r>
          </w:p>
        </w:tc>
        <w:tc>
          <w:tcPr>
            <w:tcW w:w="3780" w:type="dxa"/>
            <w:shd w:val="clear" w:color="auto" w:fill="auto"/>
          </w:tcPr>
          <w:p w14:paraId="69E0360E" w14:textId="77777777" w:rsidR="00675BA7" w:rsidRPr="001C747E" w:rsidRDefault="00675BA7" w:rsidP="00B211DA">
            <w:pPr>
              <w:numPr>
                <w:ilvl w:val="1"/>
                <w:numId w:val="130"/>
              </w:numPr>
              <w:spacing w:after="0" w:line="360" w:lineRule="auto"/>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Accounting concepts, conventions and policies</w:t>
            </w:r>
          </w:p>
          <w:p w14:paraId="59869A84" w14:textId="77777777" w:rsidR="00675BA7" w:rsidRPr="001C747E" w:rsidRDefault="00675BA7" w:rsidP="00B211DA">
            <w:pPr>
              <w:numPr>
                <w:ilvl w:val="2"/>
                <w:numId w:val="130"/>
              </w:numPr>
              <w:spacing w:after="0" w:line="360" w:lineRule="auto"/>
              <w:ind w:left="1008"/>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Going concern</w:t>
            </w:r>
          </w:p>
          <w:p w14:paraId="1BE29538" w14:textId="77777777" w:rsidR="00675BA7" w:rsidRPr="001C747E" w:rsidRDefault="00675BA7" w:rsidP="00B211DA">
            <w:pPr>
              <w:numPr>
                <w:ilvl w:val="2"/>
                <w:numId w:val="130"/>
              </w:numPr>
              <w:spacing w:after="0" w:line="360" w:lineRule="auto"/>
              <w:ind w:left="1008"/>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lastRenderedPageBreak/>
              <w:t>Accrual</w:t>
            </w:r>
          </w:p>
          <w:p w14:paraId="5E8341F6" w14:textId="77777777" w:rsidR="00675BA7" w:rsidRPr="001C747E" w:rsidRDefault="00675BA7" w:rsidP="00B211DA">
            <w:pPr>
              <w:numPr>
                <w:ilvl w:val="2"/>
                <w:numId w:val="130"/>
              </w:numPr>
              <w:spacing w:after="0" w:line="360" w:lineRule="auto"/>
              <w:ind w:left="1008"/>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Prudence</w:t>
            </w:r>
          </w:p>
          <w:p w14:paraId="6C86522E" w14:textId="77777777" w:rsidR="00675BA7" w:rsidRPr="001C747E" w:rsidRDefault="00675BA7" w:rsidP="00B211DA">
            <w:pPr>
              <w:numPr>
                <w:ilvl w:val="2"/>
                <w:numId w:val="130"/>
              </w:numPr>
              <w:spacing w:after="0" w:line="360" w:lineRule="auto"/>
              <w:ind w:left="1008"/>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Matching</w:t>
            </w:r>
          </w:p>
          <w:p w14:paraId="780BAA6A" w14:textId="77777777" w:rsidR="00675BA7" w:rsidRPr="001C747E" w:rsidRDefault="00675BA7" w:rsidP="00B211DA">
            <w:pPr>
              <w:numPr>
                <w:ilvl w:val="1"/>
                <w:numId w:val="130"/>
              </w:num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Accounting equation</w:t>
            </w:r>
          </w:p>
          <w:p w14:paraId="7295A083" w14:textId="77777777" w:rsidR="00675BA7" w:rsidRPr="001C747E" w:rsidRDefault="00675BA7" w:rsidP="00B211DA">
            <w:pPr>
              <w:numPr>
                <w:ilvl w:val="1"/>
                <w:numId w:val="130"/>
              </w:num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Users of accounting information</w:t>
            </w:r>
          </w:p>
        </w:tc>
        <w:tc>
          <w:tcPr>
            <w:tcW w:w="2340" w:type="dxa"/>
            <w:shd w:val="clear" w:color="auto" w:fill="auto"/>
          </w:tcPr>
          <w:p w14:paraId="713BB31B" w14:textId="77777777" w:rsidR="00675BA7" w:rsidRPr="001C747E" w:rsidRDefault="00675BA7" w:rsidP="00B211DA">
            <w:pPr>
              <w:numPr>
                <w:ilvl w:val="0"/>
                <w:numId w:val="30"/>
              </w:numPr>
              <w:spacing w:after="0" w:line="360" w:lineRule="auto"/>
              <w:ind w:left="360"/>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lastRenderedPageBreak/>
              <w:t>Practical assessments</w:t>
            </w:r>
          </w:p>
          <w:p w14:paraId="1A52F3D8" w14:textId="77777777" w:rsidR="00675BA7" w:rsidRPr="001C747E" w:rsidRDefault="00675BA7" w:rsidP="00B211DA">
            <w:pPr>
              <w:numPr>
                <w:ilvl w:val="0"/>
                <w:numId w:val="30"/>
              </w:numPr>
              <w:spacing w:after="0" w:line="360" w:lineRule="auto"/>
              <w:ind w:left="360"/>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Projects</w:t>
            </w:r>
          </w:p>
          <w:p w14:paraId="7B6161A2" w14:textId="77777777" w:rsidR="00675BA7" w:rsidRPr="001C747E" w:rsidRDefault="00675BA7" w:rsidP="00B211DA">
            <w:pPr>
              <w:numPr>
                <w:ilvl w:val="0"/>
                <w:numId w:val="30"/>
              </w:numPr>
              <w:spacing w:after="0" w:line="360" w:lineRule="auto"/>
              <w:ind w:left="360"/>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lastRenderedPageBreak/>
              <w:t>Poe evaluation</w:t>
            </w:r>
          </w:p>
          <w:p w14:paraId="61EB7E95" w14:textId="77777777" w:rsidR="00675BA7" w:rsidRPr="001C747E" w:rsidRDefault="00675BA7" w:rsidP="00B211DA">
            <w:pPr>
              <w:numPr>
                <w:ilvl w:val="0"/>
                <w:numId w:val="30"/>
              </w:numPr>
              <w:spacing w:after="0" w:line="360" w:lineRule="auto"/>
              <w:ind w:left="360"/>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Third party reports</w:t>
            </w:r>
          </w:p>
          <w:p w14:paraId="2264085A" w14:textId="77777777" w:rsidR="00675BA7" w:rsidRPr="001C747E" w:rsidRDefault="00675BA7" w:rsidP="00B211DA">
            <w:pPr>
              <w:numPr>
                <w:ilvl w:val="0"/>
                <w:numId w:val="30"/>
              </w:numPr>
              <w:spacing w:after="0" w:line="360" w:lineRule="auto"/>
              <w:ind w:left="360"/>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Written tests</w:t>
            </w:r>
          </w:p>
        </w:tc>
      </w:tr>
      <w:tr w:rsidR="00675BA7" w:rsidRPr="001C747E" w14:paraId="080C9964" w14:textId="77777777" w:rsidTr="00A726F3">
        <w:tc>
          <w:tcPr>
            <w:tcW w:w="3145" w:type="dxa"/>
            <w:shd w:val="clear" w:color="auto" w:fill="auto"/>
          </w:tcPr>
          <w:p w14:paraId="2A45B4DB" w14:textId="77777777" w:rsidR="00675BA7" w:rsidRPr="001C747E" w:rsidRDefault="00675BA7" w:rsidP="00B211DA">
            <w:pPr>
              <w:numPr>
                <w:ilvl w:val="0"/>
                <w:numId w:val="12"/>
              </w:numPr>
              <w:spacing w:after="0" w:line="360" w:lineRule="auto"/>
              <w:ind w:left="360"/>
              <w:contextualSpacing/>
              <w:rPr>
                <w:rFonts w:ascii="Times New Roman" w:hAnsi="Times New Roman" w:cs="Times New Roman"/>
                <w:sz w:val="24"/>
                <w:szCs w:val="24"/>
              </w:rPr>
            </w:pPr>
            <w:r w:rsidRPr="001C747E">
              <w:rPr>
                <w:rFonts w:ascii="Times New Roman" w:hAnsi="Times New Roman" w:cs="Times New Roman"/>
                <w:sz w:val="24"/>
                <w:szCs w:val="24"/>
              </w:rPr>
              <w:t>Prepare books of original entries</w:t>
            </w:r>
          </w:p>
        </w:tc>
        <w:tc>
          <w:tcPr>
            <w:tcW w:w="3780" w:type="dxa"/>
            <w:shd w:val="clear" w:color="auto" w:fill="auto"/>
          </w:tcPr>
          <w:p w14:paraId="4F37F6AC" w14:textId="77777777" w:rsidR="00675BA7" w:rsidRPr="001C747E" w:rsidRDefault="00675BA7" w:rsidP="00B211DA">
            <w:pPr>
              <w:numPr>
                <w:ilvl w:val="1"/>
                <w:numId w:val="131"/>
              </w:numPr>
              <w:spacing w:after="0" w:line="360" w:lineRule="auto"/>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Types of transactions</w:t>
            </w:r>
          </w:p>
          <w:p w14:paraId="30FEF868" w14:textId="77777777" w:rsidR="00675BA7" w:rsidRPr="001C747E" w:rsidRDefault="00675BA7" w:rsidP="00B211DA">
            <w:pPr>
              <w:numPr>
                <w:ilvl w:val="2"/>
                <w:numId w:val="131"/>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Cash transactions</w:t>
            </w:r>
          </w:p>
          <w:p w14:paraId="408C720B" w14:textId="77777777" w:rsidR="00675BA7" w:rsidRPr="001C747E" w:rsidRDefault="00675BA7" w:rsidP="00B211DA">
            <w:pPr>
              <w:numPr>
                <w:ilvl w:val="2"/>
                <w:numId w:val="131"/>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Credit transactions</w:t>
            </w:r>
          </w:p>
          <w:p w14:paraId="66FFD5AD" w14:textId="77777777" w:rsidR="00675BA7" w:rsidRPr="001C747E" w:rsidRDefault="00675BA7" w:rsidP="00B211DA">
            <w:pPr>
              <w:numPr>
                <w:ilvl w:val="1"/>
                <w:numId w:val="131"/>
              </w:numPr>
              <w:spacing w:after="0" w:line="360" w:lineRule="auto"/>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Source documents</w:t>
            </w:r>
          </w:p>
          <w:p w14:paraId="7FB54B33" w14:textId="77777777" w:rsidR="00675BA7" w:rsidRPr="001C747E" w:rsidRDefault="00675BA7" w:rsidP="00B211DA">
            <w:pPr>
              <w:numPr>
                <w:ilvl w:val="2"/>
                <w:numId w:val="131"/>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Invoices</w:t>
            </w:r>
          </w:p>
          <w:p w14:paraId="6912DF4F" w14:textId="77777777" w:rsidR="00675BA7" w:rsidRPr="001C747E" w:rsidRDefault="00675BA7" w:rsidP="00B211DA">
            <w:pPr>
              <w:numPr>
                <w:ilvl w:val="2"/>
                <w:numId w:val="131"/>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Vouchers</w:t>
            </w:r>
          </w:p>
          <w:p w14:paraId="140DB63D" w14:textId="77777777" w:rsidR="00675BA7" w:rsidRPr="001C747E" w:rsidRDefault="00675BA7" w:rsidP="00B211DA">
            <w:pPr>
              <w:numPr>
                <w:ilvl w:val="2"/>
                <w:numId w:val="131"/>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Receipts</w:t>
            </w:r>
          </w:p>
          <w:p w14:paraId="6D150226" w14:textId="77777777" w:rsidR="00675BA7" w:rsidRPr="001C747E" w:rsidRDefault="00675BA7" w:rsidP="00B211DA">
            <w:pPr>
              <w:numPr>
                <w:ilvl w:val="1"/>
                <w:numId w:val="131"/>
              </w:numPr>
              <w:spacing w:after="0" w:line="360" w:lineRule="auto"/>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Books of original entry</w:t>
            </w:r>
          </w:p>
          <w:p w14:paraId="5A004A4A" w14:textId="77777777" w:rsidR="00675BA7" w:rsidRPr="001C747E" w:rsidRDefault="00675BA7" w:rsidP="00B211DA">
            <w:pPr>
              <w:numPr>
                <w:ilvl w:val="2"/>
                <w:numId w:val="131"/>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Purchases day book</w:t>
            </w:r>
          </w:p>
          <w:p w14:paraId="582ED4AB" w14:textId="77777777" w:rsidR="00675BA7" w:rsidRPr="001C747E" w:rsidRDefault="00675BA7" w:rsidP="00B211DA">
            <w:pPr>
              <w:numPr>
                <w:ilvl w:val="2"/>
                <w:numId w:val="131"/>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Sales day book</w:t>
            </w:r>
          </w:p>
          <w:p w14:paraId="17A19185" w14:textId="77777777" w:rsidR="00675BA7" w:rsidRPr="001C747E" w:rsidRDefault="00675BA7" w:rsidP="00B211DA">
            <w:pPr>
              <w:numPr>
                <w:ilvl w:val="2"/>
                <w:numId w:val="131"/>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Petty cash book</w:t>
            </w:r>
          </w:p>
          <w:p w14:paraId="2C585649" w14:textId="77777777" w:rsidR="00675BA7" w:rsidRPr="001C747E" w:rsidRDefault="00675BA7" w:rsidP="00B211DA">
            <w:pPr>
              <w:numPr>
                <w:ilvl w:val="1"/>
                <w:numId w:val="131"/>
              </w:numPr>
              <w:spacing w:after="0" w:line="360" w:lineRule="auto"/>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Recording source documents</w:t>
            </w:r>
          </w:p>
        </w:tc>
        <w:tc>
          <w:tcPr>
            <w:tcW w:w="2340" w:type="dxa"/>
            <w:shd w:val="clear" w:color="auto" w:fill="auto"/>
          </w:tcPr>
          <w:p w14:paraId="53F3067C" w14:textId="77777777" w:rsidR="00675BA7" w:rsidRPr="001C747E" w:rsidRDefault="00675BA7" w:rsidP="00B211DA">
            <w:pPr>
              <w:numPr>
                <w:ilvl w:val="0"/>
                <w:numId w:val="132"/>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Practical</w:t>
            </w:r>
          </w:p>
          <w:p w14:paraId="2D4CA654" w14:textId="77777777" w:rsidR="00675BA7" w:rsidRPr="001C747E" w:rsidRDefault="00675BA7" w:rsidP="00B211DA">
            <w:pPr>
              <w:numPr>
                <w:ilvl w:val="0"/>
                <w:numId w:val="132"/>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Projects</w:t>
            </w:r>
          </w:p>
          <w:p w14:paraId="7095B1D7" w14:textId="77777777" w:rsidR="00675BA7" w:rsidRPr="001C747E" w:rsidRDefault="00675BA7" w:rsidP="00B211DA">
            <w:pPr>
              <w:numPr>
                <w:ilvl w:val="0"/>
                <w:numId w:val="132"/>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Poe evaluation</w:t>
            </w:r>
          </w:p>
          <w:p w14:paraId="39D47054" w14:textId="77777777" w:rsidR="00675BA7" w:rsidRPr="001C747E" w:rsidRDefault="00675BA7" w:rsidP="00B211DA">
            <w:pPr>
              <w:numPr>
                <w:ilvl w:val="0"/>
                <w:numId w:val="132"/>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Third party reports</w:t>
            </w:r>
          </w:p>
          <w:p w14:paraId="25E61DA9" w14:textId="77777777" w:rsidR="00675BA7" w:rsidRPr="001C747E" w:rsidRDefault="00675BA7" w:rsidP="00B211DA">
            <w:pPr>
              <w:numPr>
                <w:ilvl w:val="0"/>
                <w:numId w:val="132"/>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Written tests</w:t>
            </w:r>
          </w:p>
        </w:tc>
      </w:tr>
      <w:tr w:rsidR="00675BA7" w:rsidRPr="001C747E" w14:paraId="20399B7D" w14:textId="77777777" w:rsidTr="00A726F3">
        <w:tc>
          <w:tcPr>
            <w:tcW w:w="3145" w:type="dxa"/>
            <w:shd w:val="clear" w:color="auto" w:fill="auto"/>
          </w:tcPr>
          <w:p w14:paraId="66653F42" w14:textId="77777777" w:rsidR="00675BA7" w:rsidRPr="001C747E" w:rsidRDefault="00675BA7" w:rsidP="00B211DA">
            <w:pPr>
              <w:numPr>
                <w:ilvl w:val="0"/>
                <w:numId w:val="12"/>
              </w:numPr>
              <w:spacing w:after="0" w:line="360" w:lineRule="auto"/>
              <w:ind w:left="360"/>
              <w:contextualSpacing/>
              <w:rPr>
                <w:rFonts w:ascii="Times New Roman" w:hAnsi="Times New Roman" w:cs="Times New Roman"/>
                <w:sz w:val="24"/>
                <w:szCs w:val="24"/>
              </w:rPr>
            </w:pPr>
            <w:r w:rsidRPr="001C747E">
              <w:rPr>
                <w:rFonts w:ascii="Times New Roman" w:eastAsia="Arial" w:hAnsi="Times New Roman" w:cs="Times New Roman"/>
                <w:sz w:val="24"/>
                <w:szCs w:val="24"/>
              </w:rPr>
              <w:t>Post transaction to the ledger</w:t>
            </w:r>
          </w:p>
        </w:tc>
        <w:tc>
          <w:tcPr>
            <w:tcW w:w="3780" w:type="dxa"/>
            <w:shd w:val="clear" w:color="auto" w:fill="auto"/>
          </w:tcPr>
          <w:p w14:paraId="5538AE14" w14:textId="77777777" w:rsidR="00675BA7" w:rsidRPr="001C747E" w:rsidRDefault="00675BA7" w:rsidP="00B211DA">
            <w:pPr>
              <w:numPr>
                <w:ilvl w:val="1"/>
                <w:numId w:val="133"/>
              </w:numPr>
              <w:spacing w:after="0" w:line="360" w:lineRule="auto"/>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Classification of ledgers</w:t>
            </w:r>
          </w:p>
          <w:p w14:paraId="7A7B0CB4" w14:textId="77777777" w:rsidR="00675BA7" w:rsidRPr="001C747E" w:rsidRDefault="00675BA7" w:rsidP="00B211DA">
            <w:pPr>
              <w:numPr>
                <w:ilvl w:val="1"/>
                <w:numId w:val="133"/>
              </w:numPr>
              <w:spacing w:after="0" w:line="360" w:lineRule="auto"/>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Types of ledger accounts</w:t>
            </w:r>
          </w:p>
          <w:p w14:paraId="5DA3549E" w14:textId="77777777" w:rsidR="00675BA7" w:rsidRPr="001C747E" w:rsidRDefault="00675BA7" w:rsidP="00B211DA">
            <w:pPr>
              <w:numPr>
                <w:ilvl w:val="2"/>
                <w:numId w:val="133"/>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General ledger</w:t>
            </w:r>
          </w:p>
          <w:p w14:paraId="5DF21BB8" w14:textId="77777777" w:rsidR="00675BA7" w:rsidRPr="001C747E" w:rsidRDefault="00675BA7" w:rsidP="00B211DA">
            <w:pPr>
              <w:numPr>
                <w:ilvl w:val="2"/>
                <w:numId w:val="133"/>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 xml:space="preserve">Sales ledger </w:t>
            </w:r>
          </w:p>
          <w:p w14:paraId="2C1E5862" w14:textId="77777777" w:rsidR="00675BA7" w:rsidRPr="001C747E" w:rsidRDefault="00675BA7" w:rsidP="00B211DA">
            <w:pPr>
              <w:numPr>
                <w:ilvl w:val="2"/>
                <w:numId w:val="133"/>
              </w:numPr>
              <w:spacing w:after="0" w:line="360" w:lineRule="auto"/>
              <w:ind w:left="1008"/>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Purchases ledger</w:t>
            </w:r>
          </w:p>
          <w:p w14:paraId="233168B7" w14:textId="77777777" w:rsidR="00675BA7" w:rsidRPr="001C747E" w:rsidRDefault="00675BA7" w:rsidP="00B211DA">
            <w:pPr>
              <w:numPr>
                <w:ilvl w:val="1"/>
                <w:numId w:val="133"/>
              </w:numPr>
              <w:spacing w:after="0" w:line="360" w:lineRule="auto"/>
              <w:contextualSpacing/>
              <w:rPr>
                <w:rFonts w:ascii="Times New Roman" w:eastAsia="Calibri" w:hAnsi="Times New Roman" w:cs="Times New Roman"/>
                <w:b/>
                <w:sz w:val="24"/>
                <w:szCs w:val="24"/>
                <w:lang w:val="en-ZW"/>
              </w:rPr>
            </w:pPr>
            <w:r w:rsidRPr="001C747E">
              <w:rPr>
                <w:rFonts w:ascii="Times New Roman" w:eastAsia="Calibri" w:hAnsi="Times New Roman" w:cs="Times New Roman"/>
                <w:sz w:val="24"/>
                <w:szCs w:val="24"/>
                <w:lang w:val="en-ZW"/>
              </w:rPr>
              <w:t>Posting of transactions to ledgers</w:t>
            </w:r>
          </w:p>
          <w:p w14:paraId="398B0867" w14:textId="77777777" w:rsidR="00675BA7" w:rsidRPr="001C747E" w:rsidRDefault="00675BA7" w:rsidP="00B211DA">
            <w:pPr>
              <w:numPr>
                <w:ilvl w:val="1"/>
                <w:numId w:val="133"/>
              </w:numPr>
              <w:spacing w:after="0" w:line="360" w:lineRule="auto"/>
              <w:contextualSpacing/>
              <w:rPr>
                <w:rFonts w:ascii="Times New Roman" w:eastAsia="Calibri" w:hAnsi="Times New Roman" w:cs="Times New Roman"/>
                <w:b/>
                <w:sz w:val="24"/>
                <w:szCs w:val="24"/>
                <w:lang w:val="en-ZW"/>
              </w:rPr>
            </w:pPr>
            <w:r w:rsidRPr="001C747E">
              <w:rPr>
                <w:rFonts w:ascii="Times New Roman" w:eastAsia="Calibri" w:hAnsi="Times New Roman" w:cs="Times New Roman"/>
                <w:sz w:val="24"/>
                <w:szCs w:val="24"/>
                <w:lang w:val="en-ZW"/>
              </w:rPr>
              <w:t>Balancing ledger accounts</w:t>
            </w:r>
          </w:p>
          <w:p w14:paraId="25CE1BAE" w14:textId="77777777" w:rsidR="00675BA7" w:rsidRPr="001C747E" w:rsidRDefault="00675BA7" w:rsidP="00B211DA">
            <w:pPr>
              <w:numPr>
                <w:ilvl w:val="1"/>
                <w:numId w:val="133"/>
              </w:numPr>
              <w:spacing w:after="0" w:line="360" w:lineRule="auto"/>
              <w:contextualSpacing/>
              <w:rPr>
                <w:rFonts w:ascii="Times New Roman" w:eastAsia="Calibri" w:hAnsi="Times New Roman" w:cs="Times New Roman"/>
                <w:b/>
                <w:sz w:val="24"/>
                <w:szCs w:val="24"/>
                <w:lang w:val="en-ZW"/>
              </w:rPr>
            </w:pPr>
            <w:r w:rsidRPr="001C747E">
              <w:rPr>
                <w:rFonts w:ascii="Times New Roman" w:eastAsia="Calibri" w:hAnsi="Times New Roman" w:cs="Times New Roman"/>
                <w:sz w:val="24"/>
                <w:szCs w:val="24"/>
                <w:lang w:val="en-ZW"/>
              </w:rPr>
              <w:t>Extracting Trial Balance from ledger accounts.</w:t>
            </w:r>
          </w:p>
        </w:tc>
        <w:tc>
          <w:tcPr>
            <w:tcW w:w="2340" w:type="dxa"/>
            <w:shd w:val="clear" w:color="auto" w:fill="auto"/>
          </w:tcPr>
          <w:p w14:paraId="6F08A7E4" w14:textId="77777777" w:rsidR="00675BA7" w:rsidRPr="001C747E" w:rsidRDefault="00675BA7" w:rsidP="00B211DA">
            <w:pPr>
              <w:numPr>
                <w:ilvl w:val="0"/>
                <w:numId w:val="134"/>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Practical</w:t>
            </w:r>
          </w:p>
          <w:p w14:paraId="3A1DD32F" w14:textId="77777777" w:rsidR="00675BA7" w:rsidRPr="001C747E" w:rsidRDefault="00675BA7" w:rsidP="00B211DA">
            <w:pPr>
              <w:numPr>
                <w:ilvl w:val="0"/>
                <w:numId w:val="134"/>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Projects</w:t>
            </w:r>
          </w:p>
          <w:p w14:paraId="253B8792" w14:textId="77777777" w:rsidR="00675BA7" w:rsidRPr="001C747E" w:rsidRDefault="00675BA7" w:rsidP="00B211DA">
            <w:pPr>
              <w:numPr>
                <w:ilvl w:val="0"/>
                <w:numId w:val="134"/>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PoE evaluation</w:t>
            </w:r>
          </w:p>
          <w:p w14:paraId="77CCA92D" w14:textId="77777777" w:rsidR="00675BA7" w:rsidRPr="001C747E" w:rsidRDefault="00675BA7" w:rsidP="00B211DA">
            <w:pPr>
              <w:numPr>
                <w:ilvl w:val="0"/>
                <w:numId w:val="134"/>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Third party reports</w:t>
            </w:r>
          </w:p>
          <w:p w14:paraId="01832BF2" w14:textId="77777777" w:rsidR="00675BA7" w:rsidRPr="001C747E" w:rsidRDefault="00675BA7" w:rsidP="00B211DA">
            <w:pPr>
              <w:numPr>
                <w:ilvl w:val="0"/>
                <w:numId w:val="134"/>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Written tests</w:t>
            </w:r>
          </w:p>
        </w:tc>
      </w:tr>
      <w:tr w:rsidR="00675BA7" w:rsidRPr="001C747E" w14:paraId="698C930E" w14:textId="77777777" w:rsidTr="00A726F3">
        <w:tc>
          <w:tcPr>
            <w:tcW w:w="3145" w:type="dxa"/>
            <w:shd w:val="clear" w:color="auto" w:fill="auto"/>
          </w:tcPr>
          <w:p w14:paraId="5D0EC335" w14:textId="77777777" w:rsidR="00675BA7" w:rsidRPr="001C747E" w:rsidRDefault="00675BA7" w:rsidP="00B211DA">
            <w:pPr>
              <w:numPr>
                <w:ilvl w:val="0"/>
                <w:numId w:val="12"/>
              </w:numPr>
              <w:spacing w:after="0" w:line="360" w:lineRule="auto"/>
              <w:ind w:left="360"/>
              <w:contextualSpacing/>
              <w:rPr>
                <w:rFonts w:ascii="Times New Roman" w:hAnsi="Times New Roman" w:cs="Times New Roman"/>
                <w:sz w:val="24"/>
                <w:szCs w:val="24"/>
              </w:rPr>
            </w:pPr>
            <w:r w:rsidRPr="001C747E">
              <w:rPr>
                <w:rFonts w:ascii="Times New Roman" w:eastAsia="Calibri" w:hAnsi="Times New Roman" w:cs="Times New Roman"/>
                <w:sz w:val="24"/>
                <w:szCs w:val="24"/>
              </w:rPr>
              <w:t>Prepare cash books</w:t>
            </w:r>
          </w:p>
        </w:tc>
        <w:tc>
          <w:tcPr>
            <w:tcW w:w="3780" w:type="dxa"/>
            <w:shd w:val="clear" w:color="auto" w:fill="auto"/>
          </w:tcPr>
          <w:p w14:paraId="1A63A175" w14:textId="77777777" w:rsidR="00675BA7" w:rsidRPr="001C747E" w:rsidRDefault="00675BA7" w:rsidP="00B211DA">
            <w:pPr>
              <w:numPr>
                <w:ilvl w:val="1"/>
                <w:numId w:val="135"/>
              </w:numPr>
              <w:spacing w:after="0" w:line="360" w:lineRule="auto"/>
              <w:contextualSpacing/>
              <w:rPr>
                <w:rFonts w:ascii="Times New Roman" w:eastAsia="Calibri" w:hAnsi="Times New Roman" w:cs="Times New Roman"/>
                <w:b/>
                <w:sz w:val="24"/>
                <w:szCs w:val="24"/>
                <w:lang w:val="en-ZW"/>
              </w:rPr>
            </w:pPr>
            <w:r w:rsidRPr="001C747E">
              <w:rPr>
                <w:rFonts w:ascii="Times New Roman" w:eastAsia="Calibri" w:hAnsi="Times New Roman" w:cs="Times New Roman"/>
                <w:sz w:val="24"/>
                <w:szCs w:val="24"/>
                <w:lang w:val="en-ZW"/>
              </w:rPr>
              <w:t>Cash books</w:t>
            </w:r>
          </w:p>
          <w:p w14:paraId="7B35D586" w14:textId="77777777" w:rsidR="00675BA7" w:rsidRPr="001C747E" w:rsidRDefault="00675BA7" w:rsidP="00B211DA">
            <w:pPr>
              <w:numPr>
                <w:ilvl w:val="2"/>
                <w:numId w:val="135"/>
              </w:numPr>
              <w:spacing w:after="0" w:line="360" w:lineRule="auto"/>
              <w:ind w:left="1008"/>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Two column cash </w:t>
            </w:r>
            <w:proofErr w:type="gramStart"/>
            <w:r w:rsidRPr="001C747E">
              <w:rPr>
                <w:rFonts w:ascii="Times New Roman" w:hAnsi="Times New Roman" w:cs="Times New Roman"/>
                <w:sz w:val="24"/>
                <w:szCs w:val="24"/>
                <w:lang w:val="en-ZW"/>
              </w:rPr>
              <w:t>book</w:t>
            </w:r>
            <w:proofErr w:type="gramEnd"/>
          </w:p>
          <w:p w14:paraId="5B4D7595" w14:textId="77777777" w:rsidR="00675BA7" w:rsidRPr="001C747E" w:rsidRDefault="00675BA7" w:rsidP="00B211DA">
            <w:pPr>
              <w:numPr>
                <w:ilvl w:val="2"/>
                <w:numId w:val="135"/>
              </w:numPr>
              <w:spacing w:after="0" w:line="360" w:lineRule="auto"/>
              <w:ind w:left="1008"/>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Three column cash </w:t>
            </w:r>
            <w:proofErr w:type="gramStart"/>
            <w:r w:rsidRPr="001C747E">
              <w:rPr>
                <w:rFonts w:ascii="Times New Roman" w:hAnsi="Times New Roman" w:cs="Times New Roman"/>
                <w:sz w:val="24"/>
                <w:szCs w:val="24"/>
                <w:lang w:val="en-ZW"/>
              </w:rPr>
              <w:t>book</w:t>
            </w:r>
            <w:proofErr w:type="gramEnd"/>
          </w:p>
          <w:p w14:paraId="45A4B15E" w14:textId="77777777" w:rsidR="00675BA7" w:rsidRPr="001C747E" w:rsidRDefault="00675BA7" w:rsidP="00B211DA">
            <w:pPr>
              <w:numPr>
                <w:ilvl w:val="2"/>
                <w:numId w:val="135"/>
              </w:numPr>
              <w:spacing w:after="0" w:line="360" w:lineRule="auto"/>
              <w:ind w:left="1008"/>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Petty cashbook</w:t>
            </w:r>
          </w:p>
          <w:p w14:paraId="5A352DA0" w14:textId="77777777" w:rsidR="00675BA7" w:rsidRPr="001C747E" w:rsidRDefault="00675BA7" w:rsidP="00B211DA">
            <w:pPr>
              <w:numPr>
                <w:ilvl w:val="1"/>
                <w:numId w:val="135"/>
              </w:num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lastRenderedPageBreak/>
              <w:t>Classification of cash receipts</w:t>
            </w:r>
          </w:p>
          <w:p w14:paraId="45244218" w14:textId="77777777" w:rsidR="00675BA7" w:rsidRPr="001C747E" w:rsidRDefault="00675BA7" w:rsidP="00B211DA">
            <w:pPr>
              <w:numPr>
                <w:ilvl w:val="1"/>
                <w:numId w:val="135"/>
              </w:num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Recording cash receipts</w:t>
            </w:r>
          </w:p>
          <w:p w14:paraId="1B086CEF" w14:textId="77777777" w:rsidR="00675BA7" w:rsidRPr="001C747E" w:rsidRDefault="00675BA7" w:rsidP="00B211DA">
            <w:pPr>
              <w:numPr>
                <w:ilvl w:val="1"/>
                <w:numId w:val="135"/>
              </w:num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Recording cash discounts</w:t>
            </w:r>
          </w:p>
        </w:tc>
        <w:tc>
          <w:tcPr>
            <w:tcW w:w="2340" w:type="dxa"/>
            <w:shd w:val="clear" w:color="auto" w:fill="auto"/>
          </w:tcPr>
          <w:p w14:paraId="2D47DAFA" w14:textId="77777777" w:rsidR="00675BA7" w:rsidRPr="001C747E" w:rsidRDefault="00675BA7" w:rsidP="00B211DA">
            <w:pPr>
              <w:numPr>
                <w:ilvl w:val="0"/>
                <w:numId w:val="136"/>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lastRenderedPageBreak/>
              <w:t>Practical</w:t>
            </w:r>
          </w:p>
          <w:p w14:paraId="38A86D9B" w14:textId="77777777" w:rsidR="00675BA7" w:rsidRPr="001C747E" w:rsidRDefault="00675BA7" w:rsidP="00B211DA">
            <w:pPr>
              <w:numPr>
                <w:ilvl w:val="0"/>
                <w:numId w:val="136"/>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Projects</w:t>
            </w:r>
          </w:p>
          <w:p w14:paraId="3081A369" w14:textId="77777777" w:rsidR="00675BA7" w:rsidRPr="001C747E" w:rsidRDefault="00675BA7" w:rsidP="00B211DA">
            <w:pPr>
              <w:numPr>
                <w:ilvl w:val="0"/>
                <w:numId w:val="136"/>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POE evaluation</w:t>
            </w:r>
          </w:p>
          <w:p w14:paraId="7866AD49" w14:textId="77777777" w:rsidR="00675BA7" w:rsidRPr="001C747E" w:rsidRDefault="00675BA7" w:rsidP="00B211DA">
            <w:pPr>
              <w:numPr>
                <w:ilvl w:val="0"/>
                <w:numId w:val="136"/>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lastRenderedPageBreak/>
              <w:t>Third party reports</w:t>
            </w:r>
          </w:p>
          <w:p w14:paraId="1612C7ED" w14:textId="77777777" w:rsidR="00675BA7" w:rsidRPr="001C747E" w:rsidRDefault="00675BA7" w:rsidP="00B211DA">
            <w:pPr>
              <w:numPr>
                <w:ilvl w:val="0"/>
                <w:numId w:val="136"/>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Written tests</w:t>
            </w:r>
          </w:p>
        </w:tc>
      </w:tr>
      <w:tr w:rsidR="00675BA7" w:rsidRPr="001C747E" w14:paraId="3FBEFFFF" w14:textId="77777777" w:rsidTr="00A726F3">
        <w:tc>
          <w:tcPr>
            <w:tcW w:w="3145" w:type="dxa"/>
            <w:shd w:val="clear" w:color="auto" w:fill="auto"/>
          </w:tcPr>
          <w:p w14:paraId="50F2769F" w14:textId="77777777" w:rsidR="00675BA7" w:rsidRPr="001C747E" w:rsidRDefault="00675BA7" w:rsidP="00B211DA">
            <w:pPr>
              <w:numPr>
                <w:ilvl w:val="0"/>
                <w:numId w:val="12"/>
              </w:numPr>
              <w:spacing w:after="0" w:line="360" w:lineRule="auto"/>
              <w:ind w:left="360"/>
              <w:contextualSpacing/>
              <w:rPr>
                <w:rFonts w:ascii="Times New Roman" w:hAnsi="Times New Roman" w:cs="Times New Roman"/>
                <w:sz w:val="24"/>
                <w:szCs w:val="24"/>
              </w:rPr>
            </w:pPr>
            <w:r w:rsidRPr="001C747E">
              <w:rPr>
                <w:rFonts w:ascii="Times New Roman" w:hAnsi="Times New Roman" w:cs="Times New Roman"/>
                <w:sz w:val="24"/>
                <w:szCs w:val="24"/>
              </w:rPr>
              <w:t>Correct accounting errors</w:t>
            </w:r>
          </w:p>
        </w:tc>
        <w:tc>
          <w:tcPr>
            <w:tcW w:w="3780" w:type="dxa"/>
            <w:shd w:val="clear" w:color="auto" w:fill="auto"/>
          </w:tcPr>
          <w:p w14:paraId="00BD993E" w14:textId="77777777" w:rsidR="00675BA7" w:rsidRPr="001C747E" w:rsidRDefault="00675BA7" w:rsidP="005858DE">
            <w:pPr>
              <w:spacing w:after="0" w:line="360" w:lineRule="auto"/>
              <w:contextualSpacing/>
              <w:rPr>
                <w:rFonts w:ascii="Times New Roman" w:eastAsia="Calibri" w:hAnsi="Times New Roman" w:cs="Times New Roman"/>
                <w:b/>
                <w:sz w:val="24"/>
                <w:szCs w:val="24"/>
                <w:lang w:val="en-ZW"/>
              </w:rPr>
            </w:pPr>
            <w:r w:rsidRPr="001C747E">
              <w:rPr>
                <w:rFonts w:ascii="Times New Roman" w:eastAsia="Calibri" w:hAnsi="Times New Roman" w:cs="Times New Roman"/>
                <w:sz w:val="24"/>
                <w:szCs w:val="24"/>
                <w:lang w:val="en-ZW"/>
              </w:rPr>
              <w:t>5.1Errors affecting the trial balance</w:t>
            </w:r>
          </w:p>
          <w:p w14:paraId="04AC8D15" w14:textId="77777777" w:rsidR="00675BA7" w:rsidRPr="001C747E" w:rsidRDefault="00675BA7" w:rsidP="005858DE">
            <w:pPr>
              <w:spacing w:after="0" w:line="360" w:lineRule="auto"/>
              <w:contextualSpacing/>
              <w:rPr>
                <w:rFonts w:ascii="Times New Roman" w:eastAsia="Calibri" w:hAnsi="Times New Roman" w:cs="Times New Roman"/>
                <w:b/>
                <w:sz w:val="24"/>
                <w:szCs w:val="24"/>
                <w:lang w:val="en-ZW"/>
              </w:rPr>
            </w:pPr>
            <w:r w:rsidRPr="001C747E">
              <w:rPr>
                <w:rFonts w:ascii="Times New Roman" w:eastAsia="Calibri" w:hAnsi="Times New Roman" w:cs="Times New Roman"/>
                <w:b/>
                <w:sz w:val="24"/>
                <w:szCs w:val="24"/>
                <w:lang w:val="en-ZW"/>
              </w:rPr>
              <w:t xml:space="preserve">5.2 </w:t>
            </w:r>
            <w:r w:rsidRPr="001C747E">
              <w:rPr>
                <w:rFonts w:ascii="Times New Roman" w:eastAsia="Calibri" w:hAnsi="Times New Roman" w:cs="Times New Roman"/>
                <w:sz w:val="24"/>
                <w:szCs w:val="24"/>
                <w:lang w:val="en-ZW"/>
              </w:rPr>
              <w:t>Errors that do not affect the trial balance</w:t>
            </w:r>
          </w:p>
          <w:p w14:paraId="6AAD22E3" w14:textId="77777777" w:rsidR="00675BA7" w:rsidRPr="001C747E" w:rsidRDefault="00675BA7" w:rsidP="00B211DA">
            <w:pPr>
              <w:numPr>
                <w:ilvl w:val="1"/>
                <w:numId w:val="137"/>
              </w:numPr>
              <w:spacing w:after="0" w:line="360" w:lineRule="auto"/>
              <w:contextualSpacing/>
              <w:rPr>
                <w:rFonts w:ascii="Times New Roman" w:eastAsia="Calibri" w:hAnsi="Times New Roman" w:cs="Times New Roman"/>
                <w:b/>
                <w:sz w:val="24"/>
                <w:szCs w:val="24"/>
                <w:lang w:val="en-ZW"/>
              </w:rPr>
            </w:pPr>
            <w:r w:rsidRPr="001C747E">
              <w:rPr>
                <w:rFonts w:ascii="Times New Roman" w:eastAsia="Calibri" w:hAnsi="Times New Roman" w:cs="Times New Roman"/>
                <w:sz w:val="24"/>
                <w:szCs w:val="24"/>
                <w:lang w:val="en-ZW"/>
              </w:rPr>
              <w:t>Correction of errors</w:t>
            </w:r>
          </w:p>
          <w:p w14:paraId="0F205603" w14:textId="77777777" w:rsidR="00675BA7" w:rsidRPr="001C747E" w:rsidRDefault="00675BA7" w:rsidP="00B211DA">
            <w:pPr>
              <w:numPr>
                <w:ilvl w:val="1"/>
                <w:numId w:val="137"/>
              </w:numPr>
              <w:spacing w:after="0" w:line="360" w:lineRule="auto"/>
              <w:contextualSpacing/>
              <w:rPr>
                <w:rFonts w:ascii="Times New Roman" w:eastAsia="Calibri" w:hAnsi="Times New Roman" w:cs="Times New Roman"/>
                <w:b/>
                <w:sz w:val="24"/>
                <w:szCs w:val="24"/>
                <w:lang w:val="en-ZW"/>
              </w:rPr>
            </w:pPr>
            <w:r w:rsidRPr="001C747E">
              <w:rPr>
                <w:rFonts w:ascii="Times New Roman" w:eastAsia="Calibri" w:hAnsi="Times New Roman" w:cs="Times New Roman"/>
                <w:sz w:val="24"/>
                <w:szCs w:val="24"/>
                <w:lang w:val="en-ZW"/>
              </w:rPr>
              <w:t>Suspense account</w:t>
            </w:r>
          </w:p>
          <w:p w14:paraId="669068C2" w14:textId="77777777" w:rsidR="00675BA7" w:rsidRPr="001C747E" w:rsidRDefault="00675BA7" w:rsidP="00B211DA">
            <w:pPr>
              <w:numPr>
                <w:ilvl w:val="1"/>
                <w:numId w:val="137"/>
              </w:numPr>
              <w:spacing w:after="0" w:line="360" w:lineRule="auto"/>
              <w:contextualSpacing/>
              <w:rPr>
                <w:rFonts w:ascii="Times New Roman" w:eastAsia="Calibri" w:hAnsi="Times New Roman" w:cs="Times New Roman"/>
                <w:b/>
                <w:sz w:val="24"/>
                <w:szCs w:val="24"/>
                <w:lang w:val="en-ZW"/>
              </w:rPr>
            </w:pPr>
            <w:r w:rsidRPr="001C747E">
              <w:rPr>
                <w:rFonts w:ascii="Times New Roman" w:eastAsia="Calibri" w:hAnsi="Times New Roman" w:cs="Times New Roman"/>
                <w:sz w:val="24"/>
                <w:szCs w:val="24"/>
                <w:lang w:val="en-ZW"/>
              </w:rPr>
              <w:t>Final profit /loss statement</w:t>
            </w:r>
          </w:p>
          <w:p w14:paraId="4D0FD91B" w14:textId="77777777" w:rsidR="00675BA7" w:rsidRPr="001C747E" w:rsidRDefault="00675BA7" w:rsidP="00B211DA">
            <w:pPr>
              <w:numPr>
                <w:ilvl w:val="1"/>
                <w:numId w:val="137"/>
              </w:numPr>
              <w:spacing w:after="0" w:line="360" w:lineRule="auto"/>
              <w:contextualSpacing/>
              <w:rPr>
                <w:rFonts w:ascii="Times New Roman" w:eastAsia="Calibri" w:hAnsi="Times New Roman" w:cs="Times New Roman"/>
                <w:b/>
                <w:sz w:val="24"/>
                <w:szCs w:val="24"/>
                <w:lang w:val="en-ZW"/>
              </w:rPr>
            </w:pPr>
            <w:r w:rsidRPr="001C747E">
              <w:rPr>
                <w:rFonts w:ascii="Times New Roman" w:eastAsia="Calibri" w:hAnsi="Times New Roman" w:cs="Times New Roman"/>
                <w:sz w:val="24"/>
                <w:szCs w:val="24"/>
                <w:lang w:val="en-ZW"/>
              </w:rPr>
              <w:t>The final statement of financial position</w:t>
            </w:r>
          </w:p>
        </w:tc>
        <w:tc>
          <w:tcPr>
            <w:tcW w:w="2340" w:type="dxa"/>
            <w:shd w:val="clear" w:color="auto" w:fill="auto"/>
          </w:tcPr>
          <w:p w14:paraId="7408B999" w14:textId="77777777" w:rsidR="00675BA7" w:rsidRPr="001C747E" w:rsidRDefault="00675BA7" w:rsidP="00B211DA">
            <w:pPr>
              <w:numPr>
                <w:ilvl w:val="0"/>
                <w:numId w:val="136"/>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Practical</w:t>
            </w:r>
          </w:p>
          <w:p w14:paraId="0DC505CA" w14:textId="77777777" w:rsidR="00675BA7" w:rsidRPr="001C747E" w:rsidRDefault="00675BA7" w:rsidP="00B211DA">
            <w:pPr>
              <w:numPr>
                <w:ilvl w:val="0"/>
                <w:numId w:val="136"/>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Projects</w:t>
            </w:r>
          </w:p>
          <w:p w14:paraId="5A7BDCBD" w14:textId="77777777" w:rsidR="00675BA7" w:rsidRPr="001C747E" w:rsidRDefault="00675BA7" w:rsidP="00B211DA">
            <w:pPr>
              <w:numPr>
                <w:ilvl w:val="0"/>
                <w:numId w:val="136"/>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POE evaluation</w:t>
            </w:r>
          </w:p>
          <w:p w14:paraId="5CD02E01" w14:textId="77777777" w:rsidR="00675BA7" w:rsidRPr="001C747E" w:rsidRDefault="00675BA7" w:rsidP="00B211DA">
            <w:pPr>
              <w:numPr>
                <w:ilvl w:val="0"/>
                <w:numId w:val="136"/>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Third party reports</w:t>
            </w:r>
          </w:p>
          <w:p w14:paraId="3981B30E" w14:textId="77777777" w:rsidR="00675BA7" w:rsidRPr="001C747E" w:rsidRDefault="00675BA7" w:rsidP="00B211DA">
            <w:pPr>
              <w:numPr>
                <w:ilvl w:val="0"/>
                <w:numId w:val="136"/>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Written tests</w:t>
            </w:r>
          </w:p>
        </w:tc>
      </w:tr>
      <w:tr w:rsidR="00675BA7" w:rsidRPr="001C747E" w14:paraId="35AE6F89" w14:textId="77777777" w:rsidTr="00A726F3">
        <w:tc>
          <w:tcPr>
            <w:tcW w:w="3145" w:type="dxa"/>
            <w:shd w:val="clear" w:color="auto" w:fill="auto"/>
          </w:tcPr>
          <w:p w14:paraId="1D6FA04C" w14:textId="77777777" w:rsidR="00675BA7" w:rsidRPr="001C747E" w:rsidRDefault="00675BA7" w:rsidP="00B211DA">
            <w:pPr>
              <w:numPr>
                <w:ilvl w:val="0"/>
                <w:numId w:val="12"/>
              </w:numPr>
              <w:spacing w:after="0" w:line="360" w:lineRule="auto"/>
              <w:ind w:left="360"/>
              <w:contextualSpacing/>
              <w:rPr>
                <w:rFonts w:ascii="Times New Roman" w:hAnsi="Times New Roman" w:cs="Times New Roman"/>
                <w:sz w:val="24"/>
                <w:szCs w:val="24"/>
              </w:rPr>
            </w:pPr>
            <w:r w:rsidRPr="001C747E">
              <w:rPr>
                <w:rFonts w:ascii="Times New Roman" w:eastAsia="Calibri" w:hAnsi="Times New Roman" w:cs="Times New Roman"/>
                <w:sz w:val="24"/>
                <w:szCs w:val="24"/>
              </w:rPr>
              <w:t>Prepare bank reconciliation statements</w:t>
            </w:r>
          </w:p>
        </w:tc>
        <w:tc>
          <w:tcPr>
            <w:tcW w:w="3780" w:type="dxa"/>
            <w:shd w:val="clear" w:color="auto" w:fill="auto"/>
          </w:tcPr>
          <w:p w14:paraId="5E654219" w14:textId="77777777" w:rsidR="00675BA7" w:rsidRPr="001C747E" w:rsidRDefault="00675BA7" w:rsidP="00B211DA">
            <w:pPr>
              <w:numPr>
                <w:ilvl w:val="1"/>
                <w:numId w:val="138"/>
              </w:numPr>
              <w:tabs>
                <w:tab w:val="left" w:pos="377"/>
              </w:tabs>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Introduction to bank reconciliation</w:t>
            </w:r>
          </w:p>
          <w:p w14:paraId="6DA5A5A7" w14:textId="77777777" w:rsidR="00675BA7" w:rsidRPr="001C747E" w:rsidRDefault="00675BA7" w:rsidP="00B211DA">
            <w:pPr>
              <w:numPr>
                <w:ilvl w:val="1"/>
                <w:numId w:val="138"/>
              </w:numPr>
              <w:tabs>
                <w:tab w:val="left" w:pos="377"/>
              </w:tabs>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Cash book and bank statement balance discrepancies:</w:t>
            </w:r>
          </w:p>
          <w:p w14:paraId="06D0D914" w14:textId="77777777" w:rsidR="00675BA7" w:rsidRPr="001C747E" w:rsidRDefault="00675BA7" w:rsidP="00B211DA">
            <w:pPr>
              <w:numPr>
                <w:ilvl w:val="2"/>
                <w:numId w:val="138"/>
              </w:numPr>
              <w:tabs>
                <w:tab w:val="left" w:pos="377"/>
              </w:tabs>
              <w:spacing w:after="0" w:line="360" w:lineRule="auto"/>
              <w:ind w:left="1008"/>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Items appearing in the cashbook but not in the bank statement</w:t>
            </w:r>
          </w:p>
          <w:p w14:paraId="15248CD7" w14:textId="77777777" w:rsidR="00675BA7" w:rsidRPr="001C747E" w:rsidRDefault="00675BA7" w:rsidP="00B211DA">
            <w:pPr>
              <w:numPr>
                <w:ilvl w:val="2"/>
                <w:numId w:val="138"/>
              </w:numPr>
              <w:tabs>
                <w:tab w:val="left" w:pos="377"/>
              </w:tabs>
              <w:spacing w:after="0" w:line="360" w:lineRule="auto"/>
              <w:ind w:left="1008"/>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Items appearing in the bank statement but not in the cash book</w:t>
            </w:r>
          </w:p>
          <w:p w14:paraId="363BCCE7" w14:textId="77777777" w:rsidR="00675BA7" w:rsidRPr="001C747E" w:rsidRDefault="00675BA7" w:rsidP="00B211DA">
            <w:pPr>
              <w:numPr>
                <w:ilvl w:val="2"/>
                <w:numId w:val="138"/>
              </w:numPr>
              <w:tabs>
                <w:tab w:val="left" w:pos="377"/>
              </w:tabs>
              <w:spacing w:after="0" w:line="360" w:lineRule="auto"/>
              <w:ind w:left="1008"/>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 xml:space="preserve">Errors </w:t>
            </w:r>
          </w:p>
          <w:p w14:paraId="2F30879F" w14:textId="77777777" w:rsidR="00675BA7" w:rsidRPr="001C747E" w:rsidRDefault="00675BA7" w:rsidP="00B211DA">
            <w:pPr>
              <w:numPr>
                <w:ilvl w:val="1"/>
                <w:numId w:val="138"/>
              </w:numPr>
              <w:tabs>
                <w:tab w:val="left" w:pos="377"/>
              </w:tabs>
              <w:spacing w:after="0" w:line="360" w:lineRule="auto"/>
              <w:contextualSpacing/>
              <w:rPr>
                <w:rFonts w:ascii="Times New Roman" w:eastAsia="Calibri" w:hAnsi="Times New Roman" w:cs="Times New Roman"/>
                <w:sz w:val="24"/>
                <w:szCs w:val="24"/>
                <w:lang w:val="en-ZW" w:eastAsia="en-GB"/>
              </w:rPr>
            </w:pPr>
            <w:r w:rsidRPr="001C747E">
              <w:rPr>
                <w:rFonts w:ascii="Times New Roman" w:eastAsia="Calibri" w:hAnsi="Times New Roman" w:cs="Times New Roman"/>
                <w:sz w:val="24"/>
                <w:szCs w:val="24"/>
                <w:lang w:val="en-ZW" w:eastAsia="en-GB"/>
              </w:rPr>
              <w:t>Update the cash book</w:t>
            </w:r>
          </w:p>
          <w:p w14:paraId="73CFA019" w14:textId="77777777" w:rsidR="00675BA7" w:rsidRPr="001C747E" w:rsidRDefault="00675BA7" w:rsidP="00B211DA">
            <w:pPr>
              <w:numPr>
                <w:ilvl w:val="1"/>
                <w:numId w:val="138"/>
              </w:numPr>
              <w:tabs>
                <w:tab w:val="left" w:pos="377"/>
              </w:tabs>
              <w:spacing w:after="0" w:line="360" w:lineRule="auto"/>
              <w:contextualSpacing/>
              <w:rPr>
                <w:rFonts w:ascii="Times New Roman" w:eastAsia="Calibri" w:hAnsi="Times New Roman" w:cs="Times New Roman"/>
                <w:sz w:val="24"/>
                <w:szCs w:val="24"/>
                <w:lang w:val="en-ZW" w:eastAsia="en-GB"/>
              </w:rPr>
            </w:pPr>
            <w:r w:rsidRPr="001C747E">
              <w:rPr>
                <w:rFonts w:ascii="Times New Roman" w:eastAsia="Calibri" w:hAnsi="Times New Roman" w:cs="Times New Roman"/>
                <w:sz w:val="24"/>
                <w:szCs w:val="24"/>
                <w:lang w:val="en-ZW" w:eastAsia="en-GB"/>
              </w:rPr>
              <w:t>Bank reconciliation statement</w:t>
            </w:r>
          </w:p>
        </w:tc>
        <w:tc>
          <w:tcPr>
            <w:tcW w:w="2340" w:type="dxa"/>
            <w:shd w:val="clear" w:color="auto" w:fill="auto"/>
          </w:tcPr>
          <w:p w14:paraId="7F3DC7E7" w14:textId="77777777" w:rsidR="00675BA7" w:rsidRPr="001C747E" w:rsidRDefault="00675BA7" w:rsidP="00B211DA">
            <w:pPr>
              <w:numPr>
                <w:ilvl w:val="0"/>
                <w:numId w:val="139"/>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Practical</w:t>
            </w:r>
          </w:p>
          <w:p w14:paraId="002AED9F" w14:textId="77777777" w:rsidR="00675BA7" w:rsidRPr="001C747E" w:rsidRDefault="00675BA7" w:rsidP="00B211DA">
            <w:pPr>
              <w:numPr>
                <w:ilvl w:val="0"/>
                <w:numId w:val="139"/>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Projects</w:t>
            </w:r>
          </w:p>
          <w:p w14:paraId="09EA9441" w14:textId="77777777" w:rsidR="00675BA7" w:rsidRPr="001C747E" w:rsidRDefault="00675BA7" w:rsidP="00B211DA">
            <w:pPr>
              <w:numPr>
                <w:ilvl w:val="0"/>
                <w:numId w:val="139"/>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POE evaluation</w:t>
            </w:r>
          </w:p>
          <w:p w14:paraId="07462A88" w14:textId="77777777" w:rsidR="00675BA7" w:rsidRPr="001C747E" w:rsidRDefault="00675BA7" w:rsidP="00B211DA">
            <w:pPr>
              <w:numPr>
                <w:ilvl w:val="0"/>
                <w:numId w:val="139"/>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Third party reports</w:t>
            </w:r>
          </w:p>
          <w:p w14:paraId="29DA45A4" w14:textId="77777777" w:rsidR="00675BA7" w:rsidRPr="001C747E" w:rsidRDefault="00675BA7" w:rsidP="00B211DA">
            <w:pPr>
              <w:numPr>
                <w:ilvl w:val="0"/>
                <w:numId w:val="139"/>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Written tests</w:t>
            </w:r>
          </w:p>
        </w:tc>
      </w:tr>
      <w:tr w:rsidR="00675BA7" w:rsidRPr="001C747E" w14:paraId="673CC907" w14:textId="77777777" w:rsidTr="00A726F3">
        <w:tc>
          <w:tcPr>
            <w:tcW w:w="3145" w:type="dxa"/>
            <w:shd w:val="clear" w:color="auto" w:fill="auto"/>
          </w:tcPr>
          <w:p w14:paraId="7FF9AE3C" w14:textId="77777777" w:rsidR="00675BA7" w:rsidRPr="001C747E" w:rsidRDefault="00675BA7" w:rsidP="00B211DA">
            <w:pPr>
              <w:numPr>
                <w:ilvl w:val="0"/>
                <w:numId w:val="12"/>
              </w:numPr>
              <w:spacing w:after="0" w:line="360" w:lineRule="auto"/>
              <w:ind w:left="337"/>
              <w:contextualSpacing/>
              <w:rPr>
                <w:rFonts w:ascii="Times New Roman" w:hAnsi="Times New Roman" w:cs="Times New Roman"/>
                <w:sz w:val="24"/>
                <w:szCs w:val="24"/>
              </w:rPr>
            </w:pPr>
            <w:r w:rsidRPr="001C747E">
              <w:rPr>
                <w:rFonts w:ascii="Times New Roman" w:eastAsia="Calibri" w:hAnsi="Times New Roman" w:cs="Times New Roman"/>
                <w:sz w:val="24"/>
                <w:szCs w:val="24"/>
              </w:rPr>
              <w:t>Maintain non-current assets’ register</w:t>
            </w:r>
          </w:p>
        </w:tc>
        <w:tc>
          <w:tcPr>
            <w:tcW w:w="3780" w:type="dxa"/>
            <w:shd w:val="clear" w:color="auto" w:fill="auto"/>
          </w:tcPr>
          <w:p w14:paraId="289E4157" w14:textId="77777777" w:rsidR="00675BA7" w:rsidRPr="001C747E" w:rsidRDefault="00675BA7" w:rsidP="005858DE">
            <w:pPr>
              <w:spacing w:after="0" w:line="360" w:lineRule="auto"/>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eastAsia="en-GB"/>
              </w:rPr>
              <w:t xml:space="preserve">7.1 </w:t>
            </w:r>
            <w:r w:rsidRPr="001C747E">
              <w:rPr>
                <w:rFonts w:ascii="Times New Roman" w:eastAsia="Calibri" w:hAnsi="Times New Roman" w:cs="Times New Roman"/>
                <w:sz w:val="24"/>
                <w:szCs w:val="24"/>
                <w:lang w:val="en-ZW" w:eastAsia="en-GB"/>
              </w:rPr>
              <w:t>Accounting for assets as per accounting standards</w:t>
            </w:r>
          </w:p>
          <w:p w14:paraId="5A3D5EBA" w14:textId="77777777" w:rsidR="00675BA7" w:rsidRPr="001C747E" w:rsidRDefault="00675BA7" w:rsidP="005858DE">
            <w:pPr>
              <w:spacing w:after="0" w:line="360" w:lineRule="auto"/>
              <w:ind w:left="360"/>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GB"/>
              </w:rPr>
              <w:t xml:space="preserve">7.1.1 </w:t>
            </w:r>
            <w:r w:rsidRPr="001C747E">
              <w:rPr>
                <w:rFonts w:ascii="Times New Roman" w:eastAsia="Calibri" w:hAnsi="Times New Roman" w:cs="Times New Roman"/>
                <w:sz w:val="24"/>
                <w:szCs w:val="24"/>
                <w:lang w:val="en-ZW"/>
              </w:rPr>
              <w:t>Kenya Accounting Standards (KAS)</w:t>
            </w:r>
          </w:p>
          <w:p w14:paraId="7F67E147" w14:textId="77777777" w:rsidR="00675BA7" w:rsidRPr="001C747E" w:rsidRDefault="00675BA7" w:rsidP="005858DE">
            <w:pPr>
              <w:spacing w:after="0" w:line="360" w:lineRule="auto"/>
              <w:ind w:left="360"/>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GB"/>
              </w:rPr>
              <w:t xml:space="preserve">7.1.2 </w:t>
            </w:r>
            <w:r w:rsidRPr="001C747E">
              <w:rPr>
                <w:rFonts w:ascii="Times New Roman" w:eastAsia="Calibri" w:hAnsi="Times New Roman" w:cs="Times New Roman"/>
                <w:sz w:val="24"/>
                <w:szCs w:val="24"/>
                <w:lang w:val="en-ZW"/>
              </w:rPr>
              <w:t>International Accounting Standards (IAS)</w:t>
            </w:r>
          </w:p>
          <w:p w14:paraId="4F3A6D95" w14:textId="77777777" w:rsidR="00675BA7" w:rsidRPr="001C747E" w:rsidRDefault="00675BA7" w:rsidP="00B211DA">
            <w:pPr>
              <w:numPr>
                <w:ilvl w:val="2"/>
                <w:numId w:val="140"/>
              </w:numPr>
              <w:spacing w:after="0" w:line="360" w:lineRule="auto"/>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lastRenderedPageBreak/>
              <w:t>International Financial Reporting Standards (IFRS)</w:t>
            </w:r>
          </w:p>
          <w:p w14:paraId="0F8AD2A9" w14:textId="77777777" w:rsidR="00675BA7" w:rsidRPr="001C747E" w:rsidRDefault="00675BA7" w:rsidP="00B211DA">
            <w:pPr>
              <w:pStyle w:val="TOC2"/>
              <w:numPr>
                <w:ilvl w:val="1"/>
                <w:numId w:val="146"/>
              </w:numPr>
              <w:spacing w:after="0" w:line="360" w:lineRule="auto"/>
              <w:rPr>
                <w:rFonts w:ascii="Times New Roman" w:eastAsia="Calibri" w:hAnsi="Times New Roman" w:cs="Times New Roman"/>
                <w:sz w:val="24"/>
                <w:szCs w:val="24"/>
                <w:lang w:val="en-ZW" w:eastAsia="en-GB"/>
              </w:rPr>
            </w:pPr>
            <w:r w:rsidRPr="001C747E">
              <w:rPr>
                <w:rFonts w:ascii="Times New Roman" w:eastAsia="Calibri" w:hAnsi="Times New Roman" w:cs="Times New Roman"/>
                <w:sz w:val="24"/>
                <w:szCs w:val="24"/>
                <w:lang w:val="en-ZW" w:eastAsia="en-GB"/>
              </w:rPr>
              <w:t>Depreciation methods</w:t>
            </w:r>
          </w:p>
          <w:p w14:paraId="5BC05597" w14:textId="77777777" w:rsidR="00675BA7" w:rsidRPr="001C747E" w:rsidRDefault="00675BA7" w:rsidP="00B211DA">
            <w:pPr>
              <w:numPr>
                <w:ilvl w:val="2"/>
                <w:numId w:val="146"/>
              </w:numPr>
              <w:spacing w:after="0" w:line="360" w:lineRule="auto"/>
              <w:contextualSpacing/>
              <w:rPr>
                <w:rFonts w:ascii="Times New Roman" w:eastAsia="Calibri" w:hAnsi="Times New Roman" w:cs="Times New Roman"/>
                <w:sz w:val="24"/>
                <w:szCs w:val="24"/>
                <w:lang w:val="en-ZW" w:eastAsia="en-GB"/>
              </w:rPr>
            </w:pPr>
            <w:r w:rsidRPr="001C747E">
              <w:rPr>
                <w:rFonts w:ascii="Times New Roman" w:eastAsia="Calibri" w:hAnsi="Times New Roman" w:cs="Times New Roman"/>
                <w:sz w:val="24"/>
                <w:szCs w:val="24"/>
                <w:lang w:val="en-ZW" w:eastAsia="en-GB"/>
              </w:rPr>
              <w:t>Straight line method</w:t>
            </w:r>
          </w:p>
          <w:p w14:paraId="7CA06488" w14:textId="77777777" w:rsidR="00675BA7" w:rsidRPr="001C747E" w:rsidRDefault="00675BA7" w:rsidP="00B211DA">
            <w:pPr>
              <w:numPr>
                <w:ilvl w:val="2"/>
                <w:numId w:val="146"/>
              </w:numPr>
              <w:spacing w:after="0" w:line="360" w:lineRule="auto"/>
              <w:contextualSpacing/>
              <w:rPr>
                <w:rFonts w:ascii="Times New Roman" w:eastAsia="Calibri" w:hAnsi="Times New Roman" w:cs="Times New Roman"/>
                <w:sz w:val="24"/>
                <w:szCs w:val="24"/>
                <w:lang w:val="en-ZW" w:eastAsia="en-GB"/>
              </w:rPr>
            </w:pPr>
            <w:r w:rsidRPr="001C747E">
              <w:rPr>
                <w:rFonts w:ascii="Times New Roman" w:eastAsia="Calibri" w:hAnsi="Times New Roman" w:cs="Times New Roman"/>
                <w:sz w:val="24"/>
                <w:szCs w:val="24"/>
                <w:lang w:val="en-ZW" w:eastAsia="en-GB"/>
              </w:rPr>
              <w:t>Reducing balance</w:t>
            </w:r>
          </w:p>
          <w:p w14:paraId="303DBE14" w14:textId="77777777" w:rsidR="00675BA7" w:rsidRPr="001C747E" w:rsidRDefault="00675BA7" w:rsidP="00B211DA">
            <w:pPr>
              <w:numPr>
                <w:ilvl w:val="1"/>
                <w:numId w:val="146"/>
              </w:numPr>
              <w:spacing w:after="0" w:line="360" w:lineRule="auto"/>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eastAsia="en-GB"/>
              </w:rPr>
              <w:t>Accounting treatment on depreciation as per accounting guidelines</w:t>
            </w:r>
          </w:p>
          <w:p w14:paraId="4BB1C4BB" w14:textId="77777777" w:rsidR="00675BA7" w:rsidRPr="001C747E" w:rsidRDefault="00675BA7" w:rsidP="00B211DA">
            <w:pPr>
              <w:numPr>
                <w:ilvl w:val="2"/>
                <w:numId w:val="146"/>
              </w:numPr>
              <w:spacing w:after="0" w:line="360" w:lineRule="auto"/>
              <w:contextualSpacing/>
              <w:rPr>
                <w:rFonts w:ascii="Times New Roman" w:eastAsia="Calibri" w:hAnsi="Times New Roman" w:cs="Times New Roman"/>
                <w:sz w:val="24"/>
                <w:szCs w:val="24"/>
                <w:lang w:val="en-ZW" w:eastAsia="en-GB"/>
              </w:rPr>
            </w:pPr>
            <w:r w:rsidRPr="001C747E">
              <w:rPr>
                <w:rFonts w:ascii="Times New Roman" w:eastAsia="Calibri" w:hAnsi="Times New Roman" w:cs="Times New Roman"/>
                <w:sz w:val="24"/>
                <w:szCs w:val="24"/>
                <w:lang w:val="en-ZW" w:eastAsia="en-GB"/>
              </w:rPr>
              <w:t>Accounting standards</w:t>
            </w:r>
          </w:p>
          <w:p w14:paraId="7DD50E00" w14:textId="77777777" w:rsidR="00675BA7" w:rsidRPr="001C747E" w:rsidRDefault="00675BA7" w:rsidP="00B211DA">
            <w:pPr>
              <w:numPr>
                <w:ilvl w:val="2"/>
                <w:numId w:val="146"/>
              </w:numPr>
              <w:spacing w:after="0" w:line="360" w:lineRule="auto"/>
              <w:contextualSpacing/>
              <w:rPr>
                <w:rFonts w:ascii="Times New Roman" w:eastAsia="Calibri" w:hAnsi="Times New Roman" w:cs="Times New Roman"/>
                <w:sz w:val="24"/>
                <w:szCs w:val="24"/>
                <w:lang w:val="en-ZW" w:eastAsia="en-GB"/>
              </w:rPr>
            </w:pPr>
            <w:r w:rsidRPr="001C747E">
              <w:rPr>
                <w:rFonts w:ascii="Times New Roman" w:eastAsia="Calibri" w:hAnsi="Times New Roman" w:cs="Times New Roman"/>
                <w:sz w:val="24"/>
                <w:szCs w:val="24"/>
                <w:lang w:val="en-ZW" w:eastAsia="en-GB"/>
              </w:rPr>
              <w:t>Accounting concepts/conventions/bases</w:t>
            </w:r>
          </w:p>
          <w:p w14:paraId="71870E8F" w14:textId="77777777" w:rsidR="00675BA7" w:rsidRPr="001C747E" w:rsidRDefault="00675BA7" w:rsidP="00B211DA">
            <w:pPr>
              <w:numPr>
                <w:ilvl w:val="1"/>
                <w:numId w:val="146"/>
              </w:numPr>
              <w:spacing w:after="0" w:line="360" w:lineRule="auto"/>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Acquisition of Non-current assets</w:t>
            </w:r>
          </w:p>
          <w:p w14:paraId="654667D4" w14:textId="77777777" w:rsidR="00675BA7" w:rsidRPr="001C747E" w:rsidRDefault="00675BA7" w:rsidP="00B211DA">
            <w:pPr>
              <w:numPr>
                <w:ilvl w:val="1"/>
                <w:numId w:val="146"/>
              </w:numPr>
              <w:spacing w:after="0" w:line="360" w:lineRule="auto"/>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Disposal of non-current assets</w:t>
            </w:r>
          </w:p>
          <w:p w14:paraId="590A0ECC" w14:textId="77777777" w:rsidR="00675BA7" w:rsidRPr="001C747E" w:rsidRDefault="00675BA7" w:rsidP="00B211DA">
            <w:pPr>
              <w:numPr>
                <w:ilvl w:val="1"/>
                <w:numId w:val="146"/>
              </w:numPr>
              <w:spacing w:after="0" w:line="360" w:lineRule="auto"/>
              <w:contextualSpacing/>
              <w:rPr>
                <w:rFonts w:ascii="Times New Roman" w:eastAsia="Calibri" w:hAnsi="Times New Roman" w:cs="Times New Roman"/>
                <w:sz w:val="24"/>
                <w:szCs w:val="24"/>
                <w:lang w:val="en-ZW"/>
              </w:rPr>
            </w:pPr>
            <w:r w:rsidRPr="001C747E">
              <w:rPr>
                <w:rFonts w:ascii="Times New Roman" w:eastAsia="Calibri" w:hAnsi="Times New Roman" w:cs="Times New Roman"/>
                <w:sz w:val="24"/>
                <w:szCs w:val="24"/>
                <w:lang w:val="en-ZW"/>
              </w:rPr>
              <w:t>Determining asset balances</w:t>
            </w:r>
          </w:p>
        </w:tc>
        <w:tc>
          <w:tcPr>
            <w:tcW w:w="2340" w:type="dxa"/>
            <w:shd w:val="clear" w:color="auto" w:fill="auto"/>
          </w:tcPr>
          <w:p w14:paraId="71E69FB1" w14:textId="77777777" w:rsidR="00675BA7" w:rsidRPr="001C747E" w:rsidRDefault="00675BA7" w:rsidP="00B211DA">
            <w:pPr>
              <w:numPr>
                <w:ilvl w:val="0"/>
                <w:numId w:val="141"/>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lastRenderedPageBreak/>
              <w:t>Practical</w:t>
            </w:r>
          </w:p>
          <w:p w14:paraId="3789459C" w14:textId="77777777" w:rsidR="00675BA7" w:rsidRPr="001C747E" w:rsidRDefault="00675BA7" w:rsidP="00B211DA">
            <w:pPr>
              <w:numPr>
                <w:ilvl w:val="0"/>
                <w:numId w:val="141"/>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Projects</w:t>
            </w:r>
          </w:p>
          <w:p w14:paraId="28403256" w14:textId="77777777" w:rsidR="00675BA7" w:rsidRPr="001C747E" w:rsidRDefault="00675BA7" w:rsidP="00B211DA">
            <w:pPr>
              <w:numPr>
                <w:ilvl w:val="0"/>
                <w:numId w:val="141"/>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Poe evaluation</w:t>
            </w:r>
          </w:p>
          <w:p w14:paraId="41D7DDB7" w14:textId="77777777" w:rsidR="00675BA7" w:rsidRPr="001C747E" w:rsidRDefault="00675BA7" w:rsidP="00B211DA">
            <w:pPr>
              <w:numPr>
                <w:ilvl w:val="0"/>
                <w:numId w:val="141"/>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Third party reports</w:t>
            </w:r>
          </w:p>
          <w:p w14:paraId="11619278" w14:textId="77777777" w:rsidR="00675BA7" w:rsidRPr="001C747E" w:rsidRDefault="00675BA7" w:rsidP="00B211DA">
            <w:pPr>
              <w:numPr>
                <w:ilvl w:val="0"/>
                <w:numId w:val="141"/>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lastRenderedPageBreak/>
              <w:t>Written tests</w:t>
            </w:r>
          </w:p>
        </w:tc>
      </w:tr>
      <w:tr w:rsidR="00675BA7" w:rsidRPr="001C747E" w14:paraId="0C5B228A" w14:textId="77777777" w:rsidTr="00A726F3">
        <w:tc>
          <w:tcPr>
            <w:tcW w:w="3145" w:type="dxa"/>
            <w:shd w:val="clear" w:color="auto" w:fill="auto"/>
          </w:tcPr>
          <w:p w14:paraId="21F8FDAB" w14:textId="77777777" w:rsidR="00675BA7" w:rsidRPr="001C747E" w:rsidRDefault="00675BA7" w:rsidP="00B211DA">
            <w:pPr>
              <w:numPr>
                <w:ilvl w:val="0"/>
                <w:numId w:val="12"/>
              </w:numPr>
              <w:spacing w:after="0" w:line="360" w:lineRule="auto"/>
              <w:ind w:left="337"/>
              <w:contextualSpacing/>
              <w:rPr>
                <w:rFonts w:ascii="Times New Roman" w:eastAsia="Arial" w:hAnsi="Times New Roman" w:cs="Times New Roman"/>
                <w:sz w:val="24"/>
                <w:szCs w:val="24"/>
              </w:rPr>
            </w:pPr>
            <w:r w:rsidRPr="001C747E">
              <w:rPr>
                <w:rFonts w:ascii="Times New Roman" w:eastAsia="Calibri" w:hAnsi="Times New Roman" w:cs="Times New Roman"/>
                <w:sz w:val="24"/>
                <w:szCs w:val="24"/>
              </w:rPr>
              <w:t>Maintain receivables and payables ledgers</w:t>
            </w:r>
          </w:p>
        </w:tc>
        <w:tc>
          <w:tcPr>
            <w:tcW w:w="3780" w:type="dxa"/>
            <w:shd w:val="clear" w:color="auto" w:fill="auto"/>
          </w:tcPr>
          <w:p w14:paraId="682840B7" w14:textId="77777777" w:rsidR="00675BA7" w:rsidRPr="001C747E" w:rsidRDefault="00675BA7" w:rsidP="00B211DA">
            <w:pPr>
              <w:numPr>
                <w:ilvl w:val="1"/>
                <w:numId w:val="142"/>
              </w:numPr>
              <w:spacing w:after="0" w:line="360" w:lineRule="auto"/>
              <w:ind w:left="360"/>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Bad debts written off</w:t>
            </w:r>
          </w:p>
          <w:p w14:paraId="6B47A423" w14:textId="77777777" w:rsidR="00675BA7" w:rsidRPr="001C747E" w:rsidRDefault="00675BA7" w:rsidP="00B211DA">
            <w:pPr>
              <w:numPr>
                <w:ilvl w:val="1"/>
                <w:numId w:val="142"/>
              </w:numPr>
              <w:spacing w:after="0" w:line="360" w:lineRule="auto"/>
              <w:ind w:left="360"/>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Provision for bad debts</w:t>
            </w:r>
          </w:p>
          <w:p w14:paraId="3670D5FD" w14:textId="77777777" w:rsidR="00675BA7" w:rsidRPr="001C747E" w:rsidRDefault="00675BA7" w:rsidP="00B211DA">
            <w:pPr>
              <w:numPr>
                <w:ilvl w:val="1"/>
                <w:numId w:val="142"/>
              </w:numPr>
              <w:spacing w:after="0" w:line="360" w:lineRule="auto"/>
              <w:ind w:left="360"/>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Adjusting receivable balances</w:t>
            </w:r>
          </w:p>
          <w:p w14:paraId="21CE2DBE" w14:textId="77777777" w:rsidR="00675BA7" w:rsidRPr="001C747E" w:rsidRDefault="00675BA7" w:rsidP="00B211DA">
            <w:pPr>
              <w:numPr>
                <w:ilvl w:val="1"/>
                <w:numId w:val="142"/>
              </w:numPr>
              <w:spacing w:after="0" w:line="360" w:lineRule="auto"/>
              <w:ind w:left="360"/>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Adjusting Payable balances</w:t>
            </w:r>
          </w:p>
          <w:p w14:paraId="7DBD9BE6" w14:textId="77777777" w:rsidR="00675BA7" w:rsidRPr="001C747E" w:rsidRDefault="00675BA7" w:rsidP="00B211DA">
            <w:pPr>
              <w:numPr>
                <w:ilvl w:val="1"/>
                <w:numId w:val="142"/>
              </w:numPr>
              <w:spacing w:after="0" w:line="360" w:lineRule="auto"/>
              <w:ind w:left="360"/>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Control accounts:</w:t>
            </w:r>
          </w:p>
          <w:p w14:paraId="6E12CA80" w14:textId="77777777" w:rsidR="00675BA7" w:rsidRPr="001C747E" w:rsidRDefault="00675BA7" w:rsidP="00B211DA">
            <w:pPr>
              <w:numPr>
                <w:ilvl w:val="2"/>
                <w:numId w:val="142"/>
              </w:num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Sales ledger control account</w:t>
            </w:r>
          </w:p>
          <w:p w14:paraId="61EF8BC1" w14:textId="77777777" w:rsidR="00675BA7" w:rsidRPr="001C747E" w:rsidRDefault="00675BA7" w:rsidP="00B211DA">
            <w:pPr>
              <w:numPr>
                <w:ilvl w:val="2"/>
                <w:numId w:val="142"/>
              </w:num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Purchases ledger control account</w:t>
            </w:r>
          </w:p>
        </w:tc>
        <w:tc>
          <w:tcPr>
            <w:tcW w:w="2340" w:type="dxa"/>
            <w:shd w:val="clear" w:color="auto" w:fill="auto"/>
          </w:tcPr>
          <w:p w14:paraId="3DD163AC" w14:textId="77777777" w:rsidR="00675BA7" w:rsidRPr="001C747E" w:rsidRDefault="00675BA7" w:rsidP="00B211DA">
            <w:pPr>
              <w:numPr>
                <w:ilvl w:val="0"/>
                <w:numId w:val="143"/>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Practical</w:t>
            </w:r>
          </w:p>
          <w:p w14:paraId="24E9A14A" w14:textId="77777777" w:rsidR="00675BA7" w:rsidRPr="001C747E" w:rsidRDefault="00675BA7" w:rsidP="00B211DA">
            <w:pPr>
              <w:numPr>
                <w:ilvl w:val="0"/>
                <w:numId w:val="143"/>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Projects</w:t>
            </w:r>
          </w:p>
          <w:p w14:paraId="31DD6BA0" w14:textId="77777777" w:rsidR="00675BA7" w:rsidRPr="001C747E" w:rsidRDefault="00675BA7" w:rsidP="00B211DA">
            <w:pPr>
              <w:numPr>
                <w:ilvl w:val="0"/>
                <w:numId w:val="143"/>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POE evaluation</w:t>
            </w:r>
          </w:p>
          <w:p w14:paraId="1676A781" w14:textId="77777777" w:rsidR="00675BA7" w:rsidRPr="001C747E" w:rsidRDefault="00675BA7" w:rsidP="00B211DA">
            <w:pPr>
              <w:numPr>
                <w:ilvl w:val="0"/>
                <w:numId w:val="143"/>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Third party reports</w:t>
            </w:r>
          </w:p>
          <w:p w14:paraId="6104B330" w14:textId="77777777" w:rsidR="00675BA7" w:rsidRPr="001C747E" w:rsidRDefault="00675BA7" w:rsidP="00B211DA">
            <w:pPr>
              <w:numPr>
                <w:ilvl w:val="0"/>
                <w:numId w:val="143"/>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Written tests</w:t>
            </w:r>
          </w:p>
        </w:tc>
      </w:tr>
      <w:tr w:rsidR="00675BA7" w:rsidRPr="001C747E" w14:paraId="099A8712" w14:textId="77777777" w:rsidTr="00A726F3">
        <w:tc>
          <w:tcPr>
            <w:tcW w:w="3145" w:type="dxa"/>
            <w:shd w:val="clear" w:color="auto" w:fill="auto"/>
          </w:tcPr>
          <w:p w14:paraId="1F48C367" w14:textId="77777777" w:rsidR="00675BA7" w:rsidRPr="001C747E" w:rsidRDefault="00675BA7" w:rsidP="00B211DA">
            <w:pPr>
              <w:numPr>
                <w:ilvl w:val="0"/>
                <w:numId w:val="12"/>
              </w:numPr>
              <w:spacing w:after="0" w:line="360" w:lineRule="auto"/>
              <w:ind w:left="360"/>
              <w:contextualSpacing/>
              <w:rPr>
                <w:rFonts w:ascii="Times New Roman" w:eastAsia="Calibri" w:hAnsi="Times New Roman" w:cs="Times New Roman"/>
                <w:sz w:val="24"/>
                <w:szCs w:val="24"/>
              </w:rPr>
            </w:pPr>
            <w:r w:rsidRPr="001C747E">
              <w:rPr>
                <w:rFonts w:ascii="Times New Roman" w:eastAsia="Calibri" w:hAnsi="Times New Roman" w:cs="Times New Roman"/>
                <w:sz w:val="24"/>
                <w:szCs w:val="24"/>
              </w:rPr>
              <w:t>Prepare sole trader statements</w:t>
            </w:r>
          </w:p>
        </w:tc>
        <w:tc>
          <w:tcPr>
            <w:tcW w:w="3780" w:type="dxa"/>
            <w:shd w:val="clear" w:color="auto" w:fill="auto"/>
          </w:tcPr>
          <w:p w14:paraId="457D13E5" w14:textId="77777777" w:rsidR="00675BA7" w:rsidRPr="001C747E" w:rsidRDefault="00675BA7" w:rsidP="00B211DA">
            <w:pPr>
              <w:numPr>
                <w:ilvl w:val="1"/>
                <w:numId w:val="135"/>
              </w:numPr>
              <w:spacing w:after="0" w:line="360" w:lineRule="auto"/>
              <w:contextualSpacing/>
              <w:rPr>
                <w:rFonts w:ascii="Times New Roman" w:eastAsia="Calibri" w:hAnsi="Times New Roman" w:cs="Times New Roman"/>
                <w:bCs/>
                <w:sz w:val="24"/>
                <w:szCs w:val="24"/>
                <w:lang w:val="en-ZW"/>
              </w:rPr>
            </w:pPr>
            <w:r w:rsidRPr="001C747E">
              <w:rPr>
                <w:rFonts w:ascii="Times New Roman" w:eastAsia="Calibri" w:hAnsi="Times New Roman" w:cs="Times New Roman"/>
                <w:bCs/>
                <w:sz w:val="24"/>
                <w:szCs w:val="24"/>
                <w:lang w:val="en-ZW"/>
              </w:rPr>
              <w:t>Income and expenditure</w:t>
            </w:r>
          </w:p>
          <w:p w14:paraId="6A710AFC" w14:textId="77777777" w:rsidR="00675BA7" w:rsidRPr="001C747E" w:rsidRDefault="00675BA7" w:rsidP="00B211DA">
            <w:pPr>
              <w:numPr>
                <w:ilvl w:val="1"/>
                <w:numId w:val="135"/>
              </w:numPr>
              <w:spacing w:after="0" w:line="360" w:lineRule="auto"/>
              <w:contextualSpacing/>
              <w:rPr>
                <w:rFonts w:ascii="Times New Roman" w:eastAsia="Calibri" w:hAnsi="Times New Roman" w:cs="Times New Roman"/>
                <w:bCs/>
                <w:sz w:val="24"/>
                <w:szCs w:val="24"/>
                <w:lang w:val="en-ZW"/>
              </w:rPr>
            </w:pPr>
            <w:r w:rsidRPr="001C747E">
              <w:rPr>
                <w:rFonts w:ascii="Times New Roman" w:eastAsia="Calibri" w:hAnsi="Times New Roman" w:cs="Times New Roman"/>
                <w:bCs/>
                <w:sz w:val="24"/>
                <w:szCs w:val="24"/>
                <w:lang w:val="en-ZW"/>
              </w:rPr>
              <w:t>Income statements</w:t>
            </w:r>
          </w:p>
          <w:p w14:paraId="0DBF5ABD" w14:textId="77777777" w:rsidR="00675BA7" w:rsidRPr="001C747E" w:rsidRDefault="00675BA7" w:rsidP="00B211DA">
            <w:pPr>
              <w:numPr>
                <w:ilvl w:val="1"/>
                <w:numId w:val="135"/>
              </w:numPr>
              <w:spacing w:after="0" w:line="360" w:lineRule="auto"/>
              <w:contextualSpacing/>
              <w:rPr>
                <w:rFonts w:ascii="Times New Roman" w:eastAsia="Calibri" w:hAnsi="Times New Roman" w:cs="Times New Roman"/>
                <w:bCs/>
                <w:sz w:val="24"/>
                <w:szCs w:val="24"/>
                <w:lang w:val="en-ZW"/>
              </w:rPr>
            </w:pPr>
            <w:r w:rsidRPr="001C747E">
              <w:rPr>
                <w:rFonts w:ascii="Times New Roman" w:eastAsia="Calibri" w:hAnsi="Times New Roman" w:cs="Times New Roman"/>
                <w:bCs/>
                <w:sz w:val="24"/>
                <w:szCs w:val="24"/>
                <w:lang w:val="en-ZW"/>
              </w:rPr>
              <w:t>Year-end adjustments</w:t>
            </w:r>
          </w:p>
          <w:p w14:paraId="0108BB70" w14:textId="77777777" w:rsidR="00675BA7" w:rsidRPr="001C747E" w:rsidRDefault="00675BA7" w:rsidP="00B211DA">
            <w:pPr>
              <w:numPr>
                <w:ilvl w:val="2"/>
                <w:numId w:val="135"/>
              </w:numPr>
              <w:spacing w:after="0" w:line="360" w:lineRule="auto"/>
              <w:ind w:left="1008"/>
              <w:contextualSpacing/>
              <w:rPr>
                <w:rFonts w:ascii="Times New Roman" w:eastAsia="Calibri" w:hAnsi="Times New Roman" w:cs="Times New Roman"/>
                <w:bCs/>
                <w:sz w:val="24"/>
                <w:szCs w:val="24"/>
                <w:lang w:val="en-ZW"/>
              </w:rPr>
            </w:pPr>
            <w:r w:rsidRPr="001C747E">
              <w:rPr>
                <w:rFonts w:ascii="Times New Roman" w:eastAsia="Calibri" w:hAnsi="Times New Roman" w:cs="Times New Roman"/>
                <w:bCs/>
                <w:sz w:val="24"/>
                <w:szCs w:val="24"/>
                <w:lang w:val="en-ZW"/>
              </w:rPr>
              <w:t>Accruals</w:t>
            </w:r>
          </w:p>
          <w:p w14:paraId="470B62B2" w14:textId="77777777" w:rsidR="00675BA7" w:rsidRPr="001C747E" w:rsidRDefault="00675BA7" w:rsidP="00B211DA">
            <w:pPr>
              <w:numPr>
                <w:ilvl w:val="2"/>
                <w:numId w:val="135"/>
              </w:numPr>
              <w:spacing w:after="0" w:line="360" w:lineRule="auto"/>
              <w:ind w:left="1008"/>
              <w:contextualSpacing/>
              <w:rPr>
                <w:rFonts w:ascii="Times New Roman" w:eastAsia="Calibri" w:hAnsi="Times New Roman" w:cs="Times New Roman"/>
                <w:bCs/>
                <w:sz w:val="24"/>
                <w:szCs w:val="24"/>
                <w:lang w:val="en-ZW"/>
              </w:rPr>
            </w:pPr>
            <w:r w:rsidRPr="001C747E">
              <w:rPr>
                <w:rFonts w:ascii="Times New Roman" w:eastAsia="Calibri" w:hAnsi="Times New Roman" w:cs="Times New Roman"/>
                <w:bCs/>
                <w:sz w:val="24"/>
                <w:szCs w:val="24"/>
                <w:lang w:val="en-ZW"/>
              </w:rPr>
              <w:t>Prepayments</w:t>
            </w:r>
          </w:p>
          <w:p w14:paraId="1AD62A8C" w14:textId="77777777" w:rsidR="00675BA7" w:rsidRPr="001C747E" w:rsidRDefault="00675BA7" w:rsidP="00B211DA">
            <w:pPr>
              <w:numPr>
                <w:ilvl w:val="2"/>
                <w:numId w:val="135"/>
              </w:numPr>
              <w:spacing w:after="0" w:line="360" w:lineRule="auto"/>
              <w:ind w:left="1008"/>
              <w:contextualSpacing/>
              <w:rPr>
                <w:rFonts w:ascii="Times New Roman" w:eastAsia="Calibri" w:hAnsi="Times New Roman" w:cs="Times New Roman"/>
                <w:bCs/>
                <w:sz w:val="24"/>
                <w:szCs w:val="24"/>
                <w:lang w:val="en-ZW"/>
              </w:rPr>
            </w:pPr>
            <w:r w:rsidRPr="001C747E">
              <w:rPr>
                <w:rFonts w:ascii="Times New Roman" w:eastAsia="Calibri" w:hAnsi="Times New Roman" w:cs="Times New Roman"/>
                <w:bCs/>
                <w:sz w:val="24"/>
                <w:szCs w:val="24"/>
                <w:lang w:val="en-ZW"/>
              </w:rPr>
              <w:lastRenderedPageBreak/>
              <w:t>Provisions</w:t>
            </w:r>
          </w:p>
          <w:p w14:paraId="252B00AC" w14:textId="77777777" w:rsidR="00675BA7" w:rsidRPr="001C747E" w:rsidRDefault="00675BA7" w:rsidP="00B211DA">
            <w:pPr>
              <w:numPr>
                <w:ilvl w:val="1"/>
                <w:numId w:val="135"/>
              </w:numPr>
              <w:spacing w:after="0" w:line="360" w:lineRule="auto"/>
              <w:contextualSpacing/>
              <w:rPr>
                <w:rFonts w:ascii="Times New Roman" w:eastAsia="Calibri" w:hAnsi="Times New Roman" w:cs="Times New Roman"/>
                <w:bCs/>
                <w:sz w:val="24"/>
                <w:szCs w:val="24"/>
                <w:lang w:val="en-ZW"/>
              </w:rPr>
            </w:pPr>
            <w:r w:rsidRPr="001C747E">
              <w:rPr>
                <w:rFonts w:ascii="Times New Roman" w:eastAsia="Calibri" w:hAnsi="Times New Roman" w:cs="Times New Roman"/>
                <w:bCs/>
                <w:sz w:val="24"/>
                <w:szCs w:val="24"/>
                <w:lang w:val="en-ZW"/>
              </w:rPr>
              <w:t>Statement of financial position items</w:t>
            </w:r>
          </w:p>
          <w:p w14:paraId="7DC588B8" w14:textId="77777777" w:rsidR="00675BA7" w:rsidRPr="001C747E" w:rsidRDefault="00675BA7" w:rsidP="00B211DA">
            <w:pPr>
              <w:numPr>
                <w:ilvl w:val="1"/>
                <w:numId w:val="135"/>
              </w:numPr>
              <w:spacing w:after="0" w:line="360" w:lineRule="auto"/>
              <w:contextualSpacing/>
              <w:rPr>
                <w:rFonts w:ascii="Times New Roman" w:eastAsia="Calibri" w:hAnsi="Times New Roman" w:cs="Times New Roman"/>
                <w:bCs/>
                <w:sz w:val="24"/>
                <w:szCs w:val="24"/>
                <w:lang w:val="en-ZW"/>
              </w:rPr>
            </w:pPr>
            <w:r w:rsidRPr="001C747E">
              <w:rPr>
                <w:rFonts w:ascii="Times New Roman" w:eastAsia="Calibri" w:hAnsi="Times New Roman" w:cs="Times New Roman"/>
                <w:bCs/>
                <w:sz w:val="24"/>
                <w:szCs w:val="24"/>
                <w:lang w:val="en-ZW"/>
              </w:rPr>
              <w:t>Statement of financial position</w:t>
            </w:r>
          </w:p>
        </w:tc>
        <w:tc>
          <w:tcPr>
            <w:tcW w:w="2340" w:type="dxa"/>
            <w:shd w:val="clear" w:color="auto" w:fill="auto"/>
          </w:tcPr>
          <w:p w14:paraId="1E1AEA90" w14:textId="77777777" w:rsidR="00675BA7" w:rsidRPr="001C747E" w:rsidRDefault="00675BA7" w:rsidP="00B211DA">
            <w:pPr>
              <w:numPr>
                <w:ilvl w:val="0"/>
                <w:numId w:val="144"/>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lastRenderedPageBreak/>
              <w:t>Practical</w:t>
            </w:r>
          </w:p>
          <w:p w14:paraId="09A56990" w14:textId="77777777" w:rsidR="00675BA7" w:rsidRPr="001C747E" w:rsidRDefault="00675BA7" w:rsidP="00B211DA">
            <w:pPr>
              <w:numPr>
                <w:ilvl w:val="0"/>
                <w:numId w:val="144"/>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Projects</w:t>
            </w:r>
          </w:p>
          <w:p w14:paraId="29CF6539" w14:textId="77777777" w:rsidR="00675BA7" w:rsidRPr="001C747E" w:rsidRDefault="00675BA7" w:rsidP="00B211DA">
            <w:pPr>
              <w:numPr>
                <w:ilvl w:val="0"/>
                <w:numId w:val="144"/>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POE evaluation</w:t>
            </w:r>
          </w:p>
          <w:p w14:paraId="146B001F" w14:textId="77777777" w:rsidR="00675BA7" w:rsidRPr="001C747E" w:rsidRDefault="00675BA7" w:rsidP="00B211DA">
            <w:pPr>
              <w:numPr>
                <w:ilvl w:val="0"/>
                <w:numId w:val="144"/>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t>Third party reports</w:t>
            </w:r>
          </w:p>
          <w:p w14:paraId="67F05284" w14:textId="77777777" w:rsidR="00675BA7" w:rsidRPr="001C747E" w:rsidRDefault="00675BA7" w:rsidP="00B211DA">
            <w:pPr>
              <w:numPr>
                <w:ilvl w:val="0"/>
                <w:numId w:val="144"/>
              </w:numPr>
              <w:spacing w:after="0" w:line="360" w:lineRule="auto"/>
              <w:contextualSpacing/>
              <w:rPr>
                <w:rFonts w:ascii="Times New Roman" w:hAnsi="Times New Roman" w:cs="Times New Roman"/>
                <w:sz w:val="24"/>
                <w:szCs w:val="24"/>
                <w:lang w:val="en-ZW" w:eastAsia="en-GB"/>
              </w:rPr>
            </w:pPr>
            <w:r w:rsidRPr="001C747E">
              <w:rPr>
                <w:rFonts w:ascii="Times New Roman" w:hAnsi="Times New Roman" w:cs="Times New Roman"/>
                <w:sz w:val="24"/>
                <w:szCs w:val="24"/>
                <w:lang w:val="en-ZW" w:eastAsia="en-GB"/>
              </w:rPr>
              <w:lastRenderedPageBreak/>
              <w:t>Written tests</w:t>
            </w:r>
          </w:p>
        </w:tc>
      </w:tr>
    </w:tbl>
    <w:p w14:paraId="113B9E77" w14:textId="77777777" w:rsidR="00675BA7" w:rsidRPr="001C747E" w:rsidRDefault="00675BA7" w:rsidP="00C6295C">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 xml:space="preserve">Suggested Delivery Methods </w:t>
      </w:r>
    </w:p>
    <w:p w14:paraId="373AF85F" w14:textId="77777777" w:rsidR="00675BA7" w:rsidRPr="001C747E"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1C747E">
        <w:rPr>
          <w:rFonts w:ascii="Times New Roman" w:eastAsia="Calibri" w:hAnsi="Times New Roman" w:cs="Times New Roman"/>
          <w:sz w:val="24"/>
          <w:szCs w:val="24"/>
        </w:rPr>
        <w:t xml:space="preserve">Demonstration </w:t>
      </w:r>
    </w:p>
    <w:p w14:paraId="6C5736BE" w14:textId="77777777" w:rsidR="00675BA7" w:rsidRPr="001C747E"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1C747E">
        <w:rPr>
          <w:rFonts w:ascii="Times New Roman" w:eastAsia="Calibri" w:hAnsi="Times New Roman" w:cs="Times New Roman"/>
          <w:sz w:val="24"/>
          <w:szCs w:val="24"/>
        </w:rPr>
        <w:t xml:space="preserve">Practical work by trainee </w:t>
      </w:r>
    </w:p>
    <w:p w14:paraId="68DBF5E1" w14:textId="77777777" w:rsidR="00675BA7" w:rsidRPr="001C747E"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1C747E">
        <w:rPr>
          <w:rFonts w:ascii="Times New Roman" w:eastAsia="Calibri" w:hAnsi="Times New Roman" w:cs="Times New Roman"/>
          <w:sz w:val="24"/>
          <w:szCs w:val="24"/>
        </w:rPr>
        <w:t xml:space="preserve">Fieldwork and benchmarking </w:t>
      </w:r>
    </w:p>
    <w:p w14:paraId="5974B771" w14:textId="77777777" w:rsidR="00675BA7" w:rsidRPr="001C747E"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1C747E">
        <w:rPr>
          <w:rFonts w:ascii="Times New Roman" w:eastAsia="Calibri" w:hAnsi="Times New Roman" w:cs="Times New Roman"/>
          <w:sz w:val="24"/>
          <w:szCs w:val="24"/>
        </w:rPr>
        <w:t xml:space="preserve">Group discussions </w:t>
      </w:r>
    </w:p>
    <w:p w14:paraId="6DAE49CF" w14:textId="77777777" w:rsidR="00675BA7" w:rsidRPr="001C747E"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1C747E">
        <w:rPr>
          <w:rFonts w:ascii="Times New Roman" w:eastAsia="Calibri" w:hAnsi="Times New Roman" w:cs="Times New Roman"/>
          <w:sz w:val="24"/>
          <w:szCs w:val="24"/>
        </w:rPr>
        <w:t>Case studies</w:t>
      </w:r>
    </w:p>
    <w:p w14:paraId="52526948" w14:textId="77777777" w:rsidR="00675BA7" w:rsidRPr="001C747E"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1C747E">
        <w:rPr>
          <w:rFonts w:ascii="Times New Roman" w:eastAsia="Calibri" w:hAnsi="Times New Roman" w:cs="Times New Roman"/>
          <w:sz w:val="24"/>
          <w:szCs w:val="24"/>
        </w:rPr>
        <w:t>Role plays</w:t>
      </w:r>
    </w:p>
    <w:p w14:paraId="491A4EF1" w14:textId="77777777" w:rsidR="00675BA7" w:rsidRPr="001C747E" w:rsidRDefault="00675BA7" w:rsidP="00675BA7">
      <w:pPr>
        <w:spacing w:after="0" w:line="360" w:lineRule="auto"/>
        <w:rPr>
          <w:rFonts w:ascii="Times New Roman" w:eastAsia="Calibri" w:hAnsi="Times New Roman" w:cs="Times New Roman"/>
          <w:b/>
          <w:sz w:val="24"/>
          <w:szCs w:val="24"/>
        </w:rPr>
      </w:pPr>
      <w:r w:rsidRPr="001C747E">
        <w:rPr>
          <w:rFonts w:ascii="Times New Roman" w:eastAsia="Calibri" w:hAnsi="Times New Roman" w:cs="Times New Roman"/>
          <w:b/>
          <w:sz w:val="24"/>
          <w:szCs w:val="24"/>
        </w:rPr>
        <w:t>List of Recommended Resources for 30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250"/>
        <w:gridCol w:w="2610"/>
        <w:gridCol w:w="1350"/>
        <w:gridCol w:w="2250"/>
      </w:tblGrid>
      <w:tr w:rsidR="00675BA7" w:rsidRPr="001C747E" w14:paraId="4023ECA3" w14:textId="77777777" w:rsidTr="00A726F3">
        <w:tc>
          <w:tcPr>
            <w:tcW w:w="895" w:type="dxa"/>
            <w:shd w:val="clear" w:color="auto" w:fill="auto"/>
          </w:tcPr>
          <w:p w14:paraId="115357E2"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S/No.</w:t>
            </w:r>
          </w:p>
        </w:tc>
        <w:tc>
          <w:tcPr>
            <w:tcW w:w="2250" w:type="dxa"/>
            <w:shd w:val="clear" w:color="auto" w:fill="auto"/>
          </w:tcPr>
          <w:p w14:paraId="455F34E5"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Category/Item</w:t>
            </w:r>
          </w:p>
        </w:tc>
        <w:tc>
          <w:tcPr>
            <w:tcW w:w="2610" w:type="dxa"/>
            <w:shd w:val="clear" w:color="auto" w:fill="auto"/>
          </w:tcPr>
          <w:p w14:paraId="707D0D14"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Description/ Specifications</w:t>
            </w:r>
          </w:p>
        </w:tc>
        <w:tc>
          <w:tcPr>
            <w:tcW w:w="1350" w:type="dxa"/>
            <w:shd w:val="clear" w:color="auto" w:fill="auto"/>
          </w:tcPr>
          <w:p w14:paraId="086BBAF2"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Quantity</w:t>
            </w:r>
          </w:p>
        </w:tc>
        <w:tc>
          <w:tcPr>
            <w:tcW w:w="2250" w:type="dxa"/>
            <w:shd w:val="clear" w:color="auto" w:fill="auto"/>
          </w:tcPr>
          <w:p w14:paraId="27EF8100" w14:textId="77777777" w:rsidR="00675BA7" w:rsidRPr="001C747E" w:rsidRDefault="00675BA7" w:rsidP="005858DE">
            <w:pPr>
              <w:spacing w:after="0" w:line="360" w:lineRule="auto"/>
              <w:jc w:val="center"/>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Recommended Ratio</w:t>
            </w:r>
          </w:p>
          <w:p w14:paraId="2A34A17C" w14:textId="77777777" w:rsidR="00675BA7" w:rsidRPr="001C747E" w:rsidRDefault="00675BA7" w:rsidP="005858DE">
            <w:pPr>
              <w:spacing w:after="0" w:line="360" w:lineRule="auto"/>
              <w:jc w:val="center"/>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(Item: Trainee)</w:t>
            </w:r>
          </w:p>
        </w:tc>
      </w:tr>
      <w:tr w:rsidR="00675BA7" w:rsidRPr="001C747E" w14:paraId="583E510F" w14:textId="77777777" w:rsidTr="00A726F3">
        <w:tc>
          <w:tcPr>
            <w:tcW w:w="895" w:type="dxa"/>
            <w:shd w:val="clear" w:color="auto" w:fill="auto"/>
          </w:tcPr>
          <w:p w14:paraId="3D39F3D8"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A</w:t>
            </w:r>
          </w:p>
        </w:tc>
        <w:tc>
          <w:tcPr>
            <w:tcW w:w="8460" w:type="dxa"/>
            <w:gridSpan w:val="4"/>
            <w:shd w:val="clear" w:color="auto" w:fill="auto"/>
          </w:tcPr>
          <w:p w14:paraId="734C7C02"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 xml:space="preserve">Learning Materials </w:t>
            </w:r>
          </w:p>
        </w:tc>
      </w:tr>
      <w:tr w:rsidR="00675BA7" w:rsidRPr="001C747E" w14:paraId="516136F9" w14:textId="77777777" w:rsidTr="00A726F3">
        <w:tc>
          <w:tcPr>
            <w:tcW w:w="895" w:type="dxa"/>
            <w:shd w:val="clear" w:color="auto" w:fill="auto"/>
          </w:tcPr>
          <w:p w14:paraId="69B8A1DC" w14:textId="77777777" w:rsidR="00675BA7" w:rsidRPr="001C747E" w:rsidRDefault="00675BA7" w:rsidP="005858DE">
            <w:pPr>
              <w:spacing w:after="0" w:line="360" w:lineRule="auto"/>
              <w:jc w:val="center"/>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250" w:type="dxa"/>
            <w:shd w:val="clear" w:color="auto" w:fill="auto"/>
          </w:tcPr>
          <w:p w14:paraId="6B2666F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Charts</w:t>
            </w:r>
          </w:p>
        </w:tc>
        <w:tc>
          <w:tcPr>
            <w:tcW w:w="2610" w:type="dxa"/>
            <w:shd w:val="clear" w:color="auto" w:fill="auto"/>
          </w:tcPr>
          <w:p w14:paraId="3B48D6BD" w14:textId="77777777" w:rsidR="00675BA7" w:rsidRPr="001C747E" w:rsidRDefault="00675BA7" w:rsidP="00B211DA">
            <w:pPr>
              <w:numPr>
                <w:ilvl w:val="0"/>
                <w:numId w:val="23"/>
              </w:numPr>
              <w:spacing w:after="0" w:line="360" w:lineRule="auto"/>
              <w:ind w:left="360"/>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Flip Charts</w:t>
            </w:r>
          </w:p>
        </w:tc>
        <w:tc>
          <w:tcPr>
            <w:tcW w:w="1350" w:type="dxa"/>
            <w:shd w:val="clear" w:color="auto" w:fill="auto"/>
          </w:tcPr>
          <w:p w14:paraId="7462F5B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2250" w:type="dxa"/>
            <w:shd w:val="clear" w:color="auto" w:fill="auto"/>
          </w:tcPr>
          <w:p w14:paraId="137A2EC7"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10104179" w14:textId="77777777" w:rsidTr="00A726F3">
        <w:tc>
          <w:tcPr>
            <w:tcW w:w="895" w:type="dxa"/>
            <w:shd w:val="clear" w:color="auto" w:fill="auto"/>
          </w:tcPr>
          <w:p w14:paraId="1986CE85"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B</w:t>
            </w:r>
          </w:p>
        </w:tc>
        <w:tc>
          <w:tcPr>
            <w:tcW w:w="8460" w:type="dxa"/>
            <w:gridSpan w:val="4"/>
            <w:shd w:val="clear" w:color="auto" w:fill="auto"/>
          </w:tcPr>
          <w:p w14:paraId="63AD728C"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Learning Facilities &amp; Infrastructure</w:t>
            </w:r>
          </w:p>
        </w:tc>
      </w:tr>
      <w:tr w:rsidR="00675BA7" w:rsidRPr="001C747E" w14:paraId="71595D70" w14:textId="77777777" w:rsidTr="00A726F3">
        <w:tc>
          <w:tcPr>
            <w:tcW w:w="895" w:type="dxa"/>
            <w:shd w:val="clear" w:color="auto" w:fill="auto"/>
          </w:tcPr>
          <w:p w14:paraId="5AAC85EA" w14:textId="77777777" w:rsidR="00675BA7" w:rsidRPr="001C747E" w:rsidRDefault="00675BA7" w:rsidP="005858DE">
            <w:pPr>
              <w:spacing w:after="0" w:line="360" w:lineRule="auto"/>
              <w:ind w:left="180"/>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2250" w:type="dxa"/>
            <w:shd w:val="clear" w:color="auto" w:fill="auto"/>
          </w:tcPr>
          <w:p w14:paraId="279A3C6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Lecture/Theory Room</w:t>
            </w:r>
          </w:p>
        </w:tc>
        <w:tc>
          <w:tcPr>
            <w:tcW w:w="2610" w:type="dxa"/>
            <w:shd w:val="clear" w:color="auto" w:fill="auto"/>
          </w:tcPr>
          <w:p w14:paraId="630AE499" w14:textId="77777777" w:rsidR="00675BA7" w:rsidRPr="001C747E" w:rsidRDefault="00675BA7" w:rsidP="005858DE">
            <w:pPr>
              <w:spacing w:after="0" w:line="360" w:lineRule="auto"/>
              <w:rPr>
                <w:rFonts w:ascii="Times New Roman" w:eastAsia="Calibri" w:hAnsi="Times New Roman" w:cs="Times New Roman"/>
                <w:bCs/>
                <w:sz w:val="24"/>
                <w:szCs w:val="24"/>
                <w:highlight w:val="yellow"/>
                <w:lang w:val="en-GB"/>
              </w:rPr>
            </w:pPr>
            <w:r w:rsidRPr="001C747E">
              <w:rPr>
                <w:rFonts w:ascii="Times New Roman" w:eastAsia="Calibri" w:hAnsi="Times New Roman" w:cs="Times New Roman"/>
                <w:bCs/>
                <w:sz w:val="24"/>
                <w:szCs w:val="24"/>
                <w:lang w:val="en-GB"/>
              </w:rPr>
              <w:t>(9* 8 sq. metres)</w:t>
            </w:r>
          </w:p>
        </w:tc>
        <w:tc>
          <w:tcPr>
            <w:tcW w:w="1350" w:type="dxa"/>
            <w:shd w:val="clear" w:color="auto" w:fill="auto"/>
          </w:tcPr>
          <w:p w14:paraId="33F0A47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250" w:type="dxa"/>
            <w:shd w:val="clear" w:color="auto" w:fill="auto"/>
          </w:tcPr>
          <w:p w14:paraId="31E3204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4297F820" w14:textId="77777777" w:rsidTr="00A726F3">
        <w:tc>
          <w:tcPr>
            <w:tcW w:w="895" w:type="dxa"/>
            <w:shd w:val="clear" w:color="auto" w:fill="auto"/>
          </w:tcPr>
          <w:p w14:paraId="0C628D3F"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    3.</w:t>
            </w:r>
          </w:p>
        </w:tc>
        <w:tc>
          <w:tcPr>
            <w:tcW w:w="2250" w:type="dxa"/>
            <w:shd w:val="clear" w:color="auto" w:fill="auto"/>
          </w:tcPr>
          <w:p w14:paraId="3BD1719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Internet Connection</w:t>
            </w:r>
          </w:p>
        </w:tc>
        <w:tc>
          <w:tcPr>
            <w:tcW w:w="2610" w:type="dxa"/>
            <w:shd w:val="clear" w:color="auto" w:fill="auto"/>
          </w:tcPr>
          <w:p w14:paraId="6CFFA78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WI-FI, Dial-Up, Cable, Fixed-wireless,</w:t>
            </w:r>
          </w:p>
        </w:tc>
        <w:tc>
          <w:tcPr>
            <w:tcW w:w="1350" w:type="dxa"/>
            <w:shd w:val="clear" w:color="auto" w:fill="auto"/>
          </w:tcPr>
          <w:p w14:paraId="26CB326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250" w:type="dxa"/>
            <w:shd w:val="clear" w:color="auto" w:fill="auto"/>
          </w:tcPr>
          <w:p w14:paraId="5C584D3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2295C1A5" w14:textId="77777777" w:rsidTr="00A726F3">
        <w:tc>
          <w:tcPr>
            <w:tcW w:w="895" w:type="dxa"/>
            <w:shd w:val="clear" w:color="auto" w:fill="auto"/>
          </w:tcPr>
          <w:p w14:paraId="5B16AABB"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C</w:t>
            </w:r>
          </w:p>
        </w:tc>
        <w:tc>
          <w:tcPr>
            <w:tcW w:w="8460" w:type="dxa"/>
            <w:gridSpan w:val="4"/>
            <w:shd w:val="clear" w:color="auto" w:fill="auto"/>
          </w:tcPr>
          <w:p w14:paraId="0FA0B03D"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Consumable Materials</w:t>
            </w:r>
          </w:p>
        </w:tc>
      </w:tr>
      <w:tr w:rsidR="00675BA7" w:rsidRPr="001C747E" w14:paraId="63DAEACE" w14:textId="77777777" w:rsidTr="00A726F3">
        <w:tc>
          <w:tcPr>
            <w:tcW w:w="895" w:type="dxa"/>
            <w:shd w:val="clear" w:color="auto" w:fill="auto"/>
          </w:tcPr>
          <w:p w14:paraId="6632943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  4.</w:t>
            </w:r>
          </w:p>
        </w:tc>
        <w:tc>
          <w:tcPr>
            <w:tcW w:w="2250" w:type="dxa"/>
            <w:shd w:val="clear" w:color="auto" w:fill="auto"/>
          </w:tcPr>
          <w:p w14:paraId="3D6D8B9A" w14:textId="77777777" w:rsidR="00675BA7" w:rsidRPr="001C747E" w:rsidRDefault="00675BA7" w:rsidP="005858DE">
            <w:pPr>
              <w:spacing w:after="0" w:line="360" w:lineRule="auto"/>
              <w:rPr>
                <w:rFonts w:ascii="Times New Roman" w:eastAsia="Calibri" w:hAnsi="Times New Roman" w:cs="Times New Roman"/>
                <w:sz w:val="24"/>
                <w:szCs w:val="24"/>
              </w:rPr>
            </w:pPr>
            <w:r w:rsidRPr="001C747E">
              <w:rPr>
                <w:rFonts w:ascii="Times New Roman" w:eastAsia="Calibri" w:hAnsi="Times New Roman" w:cs="Times New Roman"/>
                <w:sz w:val="24"/>
                <w:szCs w:val="24"/>
              </w:rPr>
              <w:t>Markers</w:t>
            </w:r>
          </w:p>
        </w:tc>
        <w:tc>
          <w:tcPr>
            <w:tcW w:w="2610" w:type="dxa"/>
            <w:shd w:val="clear" w:color="auto" w:fill="auto"/>
          </w:tcPr>
          <w:p w14:paraId="2E91699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whiteboard markers and permanent markers</w:t>
            </w:r>
          </w:p>
        </w:tc>
        <w:tc>
          <w:tcPr>
            <w:tcW w:w="1350" w:type="dxa"/>
            <w:shd w:val="clear" w:color="auto" w:fill="auto"/>
          </w:tcPr>
          <w:p w14:paraId="1B8B924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2250" w:type="dxa"/>
            <w:shd w:val="clear" w:color="auto" w:fill="auto"/>
          </w:tcPr>
          <w:p w14:paraId="5476926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3143C117" w14:textId="77777777" w:rsidTr="00A726F3">
        <w:tc>
          <w:tcPr>
            <w:tcW w:w="895" w:type="dxa"/>
            <w:shd w:val="clear" w:color="auto" w:fill="auto"/>
          </w:tcPr>
          <w:p w14:paraId="606ED0E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2250" w:type="dxa"/>
            <w:shd w:val="clear" w:color="auto" w:fill="auto"/>
          </w:tcPr>
          <w:p w14:paraId="16520A1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Stationery </w:t>
            </w:r>
          </w:p>
        </w:tc>
        <w:tc>
          <w:tcPr>
            <w:tcW w:w="2610" w:type="dxa"/>
            <w:shd w:val="clear" w:color="auto" w:fill="auto"/>
          </w:tcPr>
          <w:p w14:paraId="645AB13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Printing Papers, </w:t>
            </w:r>
          </w:p>
          <w:p w14:paraId="064E153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Foolscaps</w:t>
            </w:r>
          </w:p>
        </w:tc>
        <w:tc>
          <w:tcPr>
            <w:tcW w:w="1350" w:type="dxa"/>
            <w:shd w:val="clear" w:color="auto" w:fill="auto"/>
          </w:tcPr>
          <w:p w14:paraId="7C902D8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5 reams </w:t>
            </w:r>
          </w:p>
        </w:tc>
        <w:tc>
          <w:tcPr>
            <w:tcW w:w="2250" w:type="dxa"/>
            <w:shd w:val="clear" w:color="auto" w:fill="auto"/>
          </w:tcPr>
          <w:p w14:paraId="422F7261"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207E367D" w14:textId="77777777" w:rsidTr="00A726F3">
        <w:tc>
          <w:tcPr>
            <w:tcW w:w="895" w:type="dxa"/>
            <w:shd w:val="clear" w:color="auto" w:fill="auto"/>
          </w:tcPr>
          <w:p w14:paraId="0F535EA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6.</w:t>
            </w:r>
          </w:p>
        </w:tc>
        <w:tc>
          <w:tcPr>
            <w:tcW w:w="2250" w:type="dxa"/>
            <w:shd w:val="clear" w:color="auto" w:fill="auto"/>
          </w:tcPr>
          <w:p w14:paraId="0C62271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Files / folders </w:t>
            </w:r>
          </w:p>
        </w:tc>
        <w:tc>
          <w:tcPr>
            <w:tcW w:w="2610" w:type="dxa"/>
            <w:shd w:val="clear" w:color="auto" w:fill="auto"/>
          </w:tcPr>
          <w:p w14:paraId="2C81BC8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082B2CF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30</w:t>
            </w:r>
          </w:p>
        </w:tc>
        <w:tc>
          <w:tcPr>
            <w:tcW w:w="2250" w:type="dxa"/>
            <w:shd w:val="clear" w:color="auto" w:fill="auto"/>
          </w:tcPr>
          <w:p w14:paraId="7B69AF7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w:t>
            </w:r>
          </w:p>
        </w:tc>
      </w:tr>
      <w:tr w:rsidR="00675BA7" w:rsidRPr="001C747E" w14:paraId="63E5D6C0" w14:textId="77777777" w:rsidTr="00A726F3">
        <w:tc>
          <w:tcPr>
            <w:tcW w:w="895" w:type="dxa"/>
            <w:shd w:val="clear" w:color="auto" w:fill="auto"/>
          </w:tcPr>
          <w:p w14:paraId="24FD186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7.</w:t>
            </w:r>
          </w:p>
        </w:tc>
        <w:tc>
          <w:tcPr>
            <w:tcW w:w="2250" w:type="dxa"/>
            <w:shd w:val="clear" w:color="auto" w:fill="auto"/>
          </w:tcPr>
          <w:p w14:paraId="1C9EDE3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Flash disks</w:t>
            </w:r>
          </w:p>
        </w:tc>
        <w:tc>
          <w:tcPr>
            <w:tcW w:w="2610" w:type="dxa"/>
            <w:shd w:val="clear" w:color="auto" w:fill="auto"/>
          </w:tcPr>
          <w:p w14:paraId="15BFF54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0031134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5</w:t>
            </w:r>
          </w:p>
        </w:tc>
        <w:tc>
          <w:tcPr>
            <w:tcW w:w="2250" w:type="dxa"/>
            <w:shd w:val="clear" w:color="auto" w:fill="auto"/>
          </w:tcPr>
          <w:p w14:paraId="75BCB7D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r>
      <w:tr w:rsidR="00675BA7" w:rsidRPr="001C747E" w14:paraId="08AC0F10" w14:textId="77777777" w:rsidTr="00A726F3">
        <w:tc>
          <w:tcPr>
            <w:tcW w:w="895" w:type="dxa"/>
            <w:shd w:val="clear" w:color="auto" w:fill="auto"/>
          </w:tcPr>
          <w:p w14:paraId="036C6097"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lastRenderedPageBreak/>
              <w:t>D</w:t>
            </w:r>
          </w:p>
        </w:tc>
        <w:tc>
          <w:tcPr>
            <w:tcW w:w="8460" w:type="dxa"/>
            <w:gridSpan w:val="4"/>
            <w:shd w:val="clear" w:color="auto" w:fill="auto"/>
          </w:tcPr>
          <w:p w14:paraId="6FC2365A" w14:textId="77777777" w:rsidR="00675BA7" w:rsidRPr="001C747E" w:rsidRDefault="00675BA7" w:rsidP="005858DE">
            <w:pPr>
              <w:spacing w:after="0" w:line="360" w:lineRule="auto"/>
              <w:rPr>
                <w:rFonts w:ascii="Times New Roman" w:eastAsia="Calibri" w:hAnsi="Times New Roman" w:cs="Times New Roman"/>
                <w:b/>
                <w:sz w:val="24"/>
                <w:szCs w:val="24"/>
                <w:lang w:val="en-GB"/>
              </w:rPr>
            </w:pPr>
            <w:r w:rsidRPr="001C747E">
              <w:rPr>
                <w:rFonts w:ascii="Times New Roman" w:eastAsia="Calibri" w:hAnsi="Times New Roman" w:cs="Times New Roman"/>
                <w:b/>
                <w:sz w:val="24"/>
                <w:szCs w:val="24"/>
                <w:lang w:val="en-GB"/>
              </w:rPr>
              <w:t>Tools And Equipment</w:t>
            </w:r>
          </w:p>
        </w:tc>
      </w:tr>
      <w:tr w:rsidR="00675BA7" w:rsidRPr="001C747E" w14:paraId="6D923335" w14:textId="77777777" w:rsidTr="00A726F3">
        <w:tc>
          <w:tcPr>
            <w:tcW w:w="895" w:type="dxa"/>
            <w:shd w:val="clear" w:color="auto" w:fill="auto"/>
          </w:tcPr>
          <w:p w14:paraId="4BCA8FB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8.</w:t>
            </w:r>
          </w:p>
        </w:tc>
        <w:tc>
          <w:tcPr>
            <w:tcW w:w="2250" w:type="dxa"/>
            <w:shd w:val="clear" w:color="auto" w:fill="auto"/>
          </w:tcPr>
          <w:p w14:paraId="34F8FE9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 </w:t>
            </w:r>
            <w:r w:rsidRPr="001C747E">
              <w:rPr>
                <w:rFonts w:ascii="Times New Roman" w:eastAsia="Calibri" w:hAnsi="Times New Roman" w:cs="Times New Roman"/>
                <w:sz w:val="24"/>
                <w:szCs w:val="24"/>
                <w:lang w:val="en-ZA"/>
              </w:rPr>
              <w:t>Computers/Laptops</w:t>
            </w:r>
          </w:p>
        </w:tc>
        <w:tc>
          <w:tcPr>
            <w:tcW w:w="2610" w:type="dxa"/>
            <w:shd w:val="clear" w:color="auto" w:fill="auto"/>
          </w:tcPr>
          <w:p w14:paraId="4F4C5BF2" w14:textId="77777777" w:rsidR="00675BA7" w:rsidRPr="001C747E" w:rsidRDefault="00675BA7" w:rsidP="005858DE">
            <w:pPr>
              <w:spacing w:after="0" w:line="360" w:lineRule="auto"/>
              <w:ind w:left="360"/>
              <w:rPr>
                <w:rFonts w:ascii="Times New Roman" w:eastAsia="Calibri" w:hAnsi="Times New Roman" w:cs="Times New Roman"/>
                <w:bCs/>
                <w:sz w:val="24"/>
                <w:szCs w:val="24"/>
                <w:lang w:val="en-GB"/>
              </w:rPr>
            </w:pPr>
            <w:r w:rsidRPr="001C747E">
              <w:rPr>
                <w:rFonts w:ascii="Times New Roman" w:eastAsia="Calibri" w:hAnsi="Times New Roman" w:cs="Times New Roman"/>
                <w:sz w:val="24"/>
                <w:szCs w:val="24"/>
              </w:rPr>
              <w:t>Any model</w:t>
            </w:r>
          </w:p>
        </w:tc>
        <w:tc>
          <w:tcPr>
            <w:tcW w:w="1350" w:type="dxa"/>
            <w:shd w:val="clear" w:color="auto" w:fill="auto"/>
          </w:tcPr>
          <w:p w14:paraId="3F70326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30</w:t>
            </w:r>
          </w:p>
        </w:tc>
        <w:tc>
          <w:tcPr>
            <w:tcW w:w="2250" w:type="dxa"/>
            <w:shd w:val="clear" w:color="auto" w:fill="auto"/>
          </w:tcPr>
          <w:p w14:paraId="4E49501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w:t>
            </w:r>
          </w:p>
        </w:tc>
      </w:tr>
      <w:tr w:rsidR="00675BA7" w:rsidRPr="001C747E" w14:paraId="114AEC03" w14:textId="77777777" w:rsidTr="00A726F3">
        <w:trPr>
          <w:trHeight w:val="584"/>
        </w:trPr>
        <w:tc>
          <w:tcPr>
            <w:tcW w:w="895" w:type="dxa"/>
            <w:shd w:val="clear" w:color="auto" w:fill="auto"/>
          </w:tcPr>
          <w:p w14:paraId="1CC3629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9.</w:t>
            </w:r>
          </w:p>
        </w:tc>
        <w:tc>
          <w:tcPr>
            <w:tcW w:w="2250" w:type="dxa"/>
            <w:shd w:val="clear" w:color="auto" w:fill="auto"/>
          </w:tcPr>
          <w:p w14:paraId="0EA9980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Projector</w:t>
            </w:r>
          </w:p>
        </w:tc>
        <w:tc>
          <w:tcPr>
            <w:tcW w:w="2610" w:type="dxa"/>
            <w:shd w:val="clear" w:color="auto" w:fill="auto"/>
          </w:tcPr>
          <w:p w14:paraId="1B39998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LED.LCD, Laser</w:t>
            </w:r>
          </w:p>
        </w:tc>
        <w:tc>
          <w:tcPr>
            <w:tcW w:w="1350" w:type="dxa"/>
            <w:shd w:val="clear" w:color="auto" w:fill="auto"/>
          </w:tcPr>
          <w:p w14:paraId="0BC3EC9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1 </w:t>
            </w:r>
          </w:p>
        </w:tc>
        <w:tc>
          <w:tcPr>
            <w:tcW w:w="2250" w:type="dxa"/>
            <w:shd w:val="clear" w:color="auto" w:fill="auto"/>
          </w:tcPr>
          <w:p w14:paraId="765761AC"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12D252D7" w14:textId="77777777" w:rsidTr="00A726F3">
        <w:tc>
          <w:tcPr>
            <w:tcW w:w="895" w:type="dxa"/>
            <w:shd w:val="clear" w:color="auto" w:fill="auto"/>
          </w:tcPr>
          <w:p w14:paraId="024CF18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10.</w:t>
            </w:r>
          </w:p>
        </w:tc>
        <w:tc>
          <w:tcPr>
            <w:tcW w:w="2250" w:type="dxa"/>
            <w:shd w:val="clear" w:color="auto" w:fill="auto"/>
          </w:tcPr>
          <w:p w14:paraId="5CDB8C7B"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Whiteboard</w:t>
            </w:r>
          </w:p>
        </w:tc>
        <w:tc>
          <w:tcPr>
            <w:tcW w:w="2610" w:type="dxa"/>
            <w:shd w:val="clear" w:color="auto" w:fill="auto"/>
          </w:tcPr>
          <w:p w14:paraId="6DA937D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Glass, melamine, porcelain</w:t>
            </w:r>
          </w:p>
        </w:tc>
        <w:tc>
          <w:tcPr>
            <w:tcW w:w="1350" w:type="dxa"/>
            <w:shd w:val="clear" w:color="auto" w:fill="auto"/>
          </w:tcPr>
          <w:p w14:paraId="0FD0AFFE"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250" w:type="dxa"/>
            <w:shd w:val="clear" w:color="auto" w:fill="auto"/>
          </w:tcPr>
          <w:p w14:paraId="53FC583F"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19A7CD5D" w14:textId="77777777" w:rsidTr="00A726F3">
        <w:tc>
          <w:tcPr>
            <w:tcW w:w="895" w:type="dxa"/>
            <w:shd w:val="clear" w:color="auto" w:fill="auto"/>
          </w:tcPr>
          <w:p w14:paraId="29C0AF70"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w:t>
            </w:r>
          </w:p>
        </w:tc>
        <w:tc>
          <w:tcPr>
            <w:tcW w:w="2250" w:type="dxa"/>
            <w:shd w:val="clear" w:color="auto" w:fill="auto"/>
          </w:tcPr>
          <w:p w14:paraId="60173167"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Staplers </w:t>
            </w:r>
          </w:p>
        </w:tc>
        <w:tc>
          <w:tcPr>
            <w:tcW w:w="2610" w:type="dxa"/>
            <w:shd w:val="clear" w:color="auto" w:fill="auto"/>
          </w:tcPr>
          <w:p w14:paraId="74CF34D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4C2A7EE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2250" w:type="dxa"/>
            <w:shd w:val="clear" w:color="auto" w:fill="auto"/>
          </w:tcPr>
          <w:p w14:paraId="1552843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41369EB7" w14:textId="77777777" w:rsidTr="00A726F3">
        <w:tc>
          <w:tcPr>
            <w:tcW w:w="895" w:type="dxa"/>
            <w:shd w:val="clear" w:color="auto" w:fill="auto"/>
          </w:tcPr>
          <w:p w14:paraId="557E1AE9"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12.</w:t>
            </w:r>
          </w:p>
        </w:tc>
        <w:tc>
          <w:tcPr>
            <w:tcW w:w="2250" w:type="dxa"/>
            <w:shd w:val="clear" w:color="auto" w:fill="auto"/>
          </w:tcPr>
          <w:p w14:paraId="61DB4A56"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Paper punch </w:t>
            </w:r>
          </w:p>
        </w:tc>
        <w:tc>
          <w:tcPr>
            <w:tcW w:w="2610" w:type="dxa"/>
            <w:shd w:val="clear" w:color="auto" w:fill="auto"/>
          </w:tcPr>
          <w:p w14:paraId="34BFC27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3B937D4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2250" w:type="dxa"/>
            <w:shd w:val="clear" w:color="auto" w:fill="auto"/>
          </w:tcPr>
          <w:p w14:paraId="243931C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260B7A53" w14:textId="77777777" w:rsidTr="00A726F3">
        <w:tc>
          <w:tcPr>
            <w:tcW w:w="895" w:type="dxa"/>
            <w:shd w:val="clear" w:color="auto" w:fill="auto"/>
          </w:tcPr>
          <w:p w14:paraId="6773B80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w:t>
            </w:r>
          </w:p>
        </w:tc>
        <w:tc>
          <w:tcPr>
            <w:tcW w:w="2250" w:type="dxa"/>
            <w:shd w:val="clear" w:color="auto" w:fill="auto"/>
          </w:tcPr>
          <w:p w14:paraId="5D670349"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Metallic cabinet </w:t>
            </w:r>
          </w:p>
        </w:tc>
        <w:tc>
          <w:tcPr>
            <w:tcW w:w="2610" w:type="dxa"/>
            <w:shd w:val="clear" w:color="auto" w:fill="auto"/>
          </w:tcPr>
          <w:p w14:paraId="53F5EA33"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1C2688D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 xml:space="preserve">1 </w:t>
            </w:r>
          </w:p>
        </w:tc>
        <w:tc>
          <w:tcPr>
            <w:tcW w:w="2250" w:type="dxa"/>
            <w:shd w:val="clear" w:color="auto" w:fill="auto"/>
          </w:tcPr>
          <w:p w14:paraId="0D5C393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62403EB2" w14:textId="77777777" w:rsidTr="00A726F3">
        <w:tc>
          <w:tcPr>
            <w:tcW w:w="895" w:type="dxa"/>
            <w:shd w:val="clear" w:color="auto" w:fill="auto"/>
          </w:tcPr>
          <w:p w14:paraId="2160945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14.</w:t>
            </w:r>
          </w:p>
        </w:tc>
        <w:tc>
          <w:tcPr>
            <w:tcW w:w="2250" w:type="dxa"/>
            <w:shd w:val="clear" w:color="auto" w:fill="auto"/>
          </w:tcPr>
          <w:p w14:paraId="1127FE24"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Scanner </w:t>
            </w:r>
          </w:p>
        </w:tc>
        <w:tc>
          <w:tcPr>
            <w:tcW w:w="2610" w:type="dxa"/>
            <w:shd w:val="clear" w:color="auto" w:fill="auto"/>
          </w:tcPr>
          <w:p w14:paraId="464D5C7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20E0C2E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2250" w:type="dxa"/>
            <w:shd w:val="clear" w:color="auto" w:fill="auto"/>
          </w:tcPr>
          <w:p w14:paraId="69A10B6D"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1E9972B4" w14:textId="77777777" w:rsidTr="00A726F3">
        <w:tc>
          <w:tcPr>
            <w:tcW w:w="895" w:type="dxa"/>
            <w:shd w:val="clear" w:color="auto" w:fill="auto"/>
          </w:tcPr>
          <w:p w14:paraId="55B2144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15.</w:t>
            </w:r>
          </w:p>
        </w:tc>
        <w:tc>
          <w:tcPr>
            <w:tcW w:w="2250" w:type="dxa"/>
            <w:shd w:val="clear" w:color="auto" w:fill="auto"/>
          </w:tcPr>
          <w:p w14:paraId="2BC17516"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Printer</w:t>
            </w:r>
          </w:p>
        </w:tc>
        <w:tc>
          <w:tcPr>
            <w:tcW w:w="2610" w:type="dxa"/>
            <w:shd w:val="clear" w:color="auto" w:fill="auto"/>
          </w:tcPr>
          <w:p w14:paraId="37B59FC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4DBFD73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250" w:type="dxa"/>
            <w:shd w:val="clear" w:color="auto" w:fill="auto"/>
          </w:tcPr>
          <w:p w14:paraId="53AFE964"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r w:rsidR="00675BA7" w:rsidRPr="001C747E" w14:paraId="4A16EDCF" w14:textId="77777777" w:rsidTr="00A726F3">
        <w:tc>
          <w:tcPr>
            <w:tcW w:w="895" w:type="dxa"/>
            <w:shd w:val="clear" w:color="auto" w:fill="auto"/>
          </w:tcPr>
          <w:p w14:paraId="7FD220E7"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16.</w:t>
            </w:r>
          </w:p>
        </w:tc>
        <w:tc>
          <w:tcPr>
            <w:tcW w:w="2250" w:type="dxa"/>
            <w:shd w:val="clear" w:color="auto" w:fill="auto"/>
          </w:tcPr>
          <w:p w14:paraId="3B4542FE"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Print toners </w:t>
            </w:r>
          </w:p>
        </w:tc>
        <w:tc>
          <w:tcPr>
            <w:tcW w:w="2610" w:type="dxa"/>
            <w:shd w:val="clear" w:color="auto" w:fill="auto"/>
          </w:tcPr>
          <w:p w14:paraId="6B27D48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7211191B"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2</w:t>
            </w:r>
          </w:p>
        </w:tc>
        <w:tc>
          <w:tcPr>
            <w:tcW w:w="2250" w:type="dxa"/>
            <w:shd w:val="clear" w:color="auto" w:fill="auto"/>
          </w:tcPr>
          <w:p w14:paraId="14FD078A"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1:15</w:t>
            </w:r>
          </w:p>
        </w:tc>
      </w:tr>
      <w:tr w:rsidR="00675BA7" w:rsidRPr="001C747E" w14:paraId="79F33627" w14:textId="77777777" w:rsidTr="00A726F3">
        <w:tc>
          <w:tcPr>
            <w:tcW w:w="895" w:type="dxa"/>
            <w:shd w:val="clear" w:color="auto" w:fill="auto"/>
          </w:tcPr>
          <w:p w14:paraId="6CADEC46"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17.</w:t>
            </w:r>
          </w:p>
        </w:tc>
        <w:tc>
          <w:tcPr>
            <w:tcW w:w="2250" w:type="dxa"/>
            <w:shd w:val="clear" w:color="auto" w:fill="auto"/>
          </w:tcPr>
          <w:p w14:paraId="674E1D9B" w14:textId="77777777" w:rsidR="00675BA7" w:rsidRPr="001C747E" w:rsidRDefault="00675BA7" w:rsidP="005858DE">
            <w:pPr>
              <w:spacing w:after="0" w:line="360" w:lineRule="auto"/>
              <w:contextualSpacing/>
              <w:rPr>
                <w:rFonts w:ascii="Times New Roman" w:hAnsi="Times New Roman" w:cs="Times New Roman"/>
                <w:sz w:val="24"/>
                <w:szCs w:val="24"/>
                <w:lang w:val="en-ZW"/>
              </w:rPr>
            </w:pPr>
            <w:r w:rsidRPr="001C747E">
              <w:rPr>
                <w:rFonts w:ascii="Times New Roman" w:hAnsi="Times New Roman" w:cs="Times New Roman"/>
                <w:sz w:val="24"/>
                <w:szCs w:val="24"/>
                <w:lang w:val="en-ZW"/>
              </w:rPr>
              <w:t xml:space="preserve">Shredding machine </w:t>
            </w:r>
          </w:p>
        </w:tc>
        <w:tc>
          <w:tcPr>
            <w:tcW w:w="2610" w:type="dxa"/>
            <w:shd w:val="clear" w:color="auto" w:fill="auto"/>
          </w:tcPr>
          <w:p w14:paraId="3AD2BDF8"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41CE93D5"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w:t>
            </w:r>
          </w:p>
        </w:tc>
        <w:tc>
          <w:tcPr>
            <w:tcW w:w="2250" w:type="dxa"/>
            <w:shd w:val="clear" w:color="auto" w:fill="auto"/>
          </w:tcPr>
          <w:p w14:paraId="2D0A29D2" w14:textId="77777777" w:rsidR="00675BA7" w:rsidRPr="001C747E" w:rsidRDefault="00675BA7" w:rsidP="005858DE">
            <w:pPr>
              <w:spacing w:after="0" w:line="360" w:lineRule="auto"/>
              <w:rPr>
                <w:rFonts w:ascii="Times New Roman" w:eastAsia="Calibri" w:hAnsi="Times New Roman" w:cs="Times New Roman"/>
                <w:bCs/>
                <w:sz w:val="24"/>
                <w:szCs w:val="24"/>
                <w:lang w:val="en-GB"/>
              </w:rPr>
            </w:pPr>
            <w:r w:rsidRPr="001C747E">
              <w:rPr>
                <w:rFonts w:ascii="Times New Roman" w:eastAsia="Calibri" w:hAnsi="Times New Roman" w:cs="Times New Roman"/>
                <w:bCs/>
                <w:sz w:val="24"/>
                <w:szCs w:val="24"/>
                <w:lang w:val="en-GB"/>
              </w:rPr>
              <w:t>1:30</w:t>
            </w:r>
          </w:p>
        </w:tc>
      </w:tr>
    </w:tbl>
    <w:p w14:paraId="0BCEC682" w14:textId="77777777" w:rsidR="00C6295C" w:rsidRDefault="00C6295C" w:rsidP="00675BA7">
      <w:pPr>
        <w:kinsoku w:val="0"/>
        <w:overflowPunct w:val="0"/>
        <w:spacing w:after="0" w:line="360" w:lineRule="auto"/>
        <w:ind w:right="4820"/>
        <w:rPr>
          <w:rFonts w:ascii="Times New Roman" w:eastAsia="Calibri" w:hAnsi="Times New Roman" w:cs="Times New Roman"/>
          <w:b/>
          <w:bCs/>
          <w:sz w:val="24"/>
          <w:szCs w:val="24"/>
          <w:lang w:val="en-GB"/>
        </w:rPr>
      </w:pPr>
    </w:p>
    <w:p w14:paraId="0C54E47C" w14:textId="1C6FE5C7" w:rsidR="00675BA7" w:rsidRPr="001C747E" w:rsidRDefault="00675BA7" w:rsidP="00675BA7">
      <w:pPr>
        <w:kinsoku w:val="0"/>
        <w:overflowPunct w:val="0"/>
        <w:spacing w:after="0" w:line="360" w:lineRule="auto"/>
        <w:ind w:right="4820"/>
        <w:rPr>
          <w:rFonts w:ascii="Times New Roman" w:eastAsia="Calibri" w:hAnsi="Times New Roman" w:cs="Times New Roman"/>
          <w:b/>
          <w:bCs/>
          <w:sz w:val="24"/>
          <w:szCs w:val="24"/>
          <w:lang w:val="en-GB"/>
        </w:rPr>
      </w:pPr>
      <w:r w:rsidRPr="001C747E">
        <w:rPr>
          <w:rFonts w:ascii="Times New Roman" w:eastAsia="Calibri" w:hAnsi="Times New Roman" w:cs="Times New Roman"/>
          <w:b/>
          <w:bCs/>
          <w:sz w:val="24"/>
          <w:szCs w:val="24"/>
          <w:lang w:val="en-GB"/>
        </w:rPr>
        <w:t>Reference</w:t>
      </w:r>
    </w:p>
    <w:p w14:paraId="2FCE28BD" w14:textId="77777777" w:rsidR="00675BA7" w:rsidRPr="001C747E" w:rsidRDefault="00675BA7" w:rsidP="00675BA7">
      <w:pPr>
        <w:spacing w:after="0" w:line="360" w:lineRule="auto"/>
        <w:ind w:right="749"/>
        <w:rPr>
          <w:rFonts w:ascii="Times New Roman" w:hAnsi="Times New Roman" w:cs="Times New Roman"/>
          <w:sz w:val="24"/>
          <w:szCs w:val="24"/>
          <w:lang w:val="en-GB"/>
        </w:rPr>
      </w:pPr>
      <w:proofErr w:type="spellStart"/>
      <w:r w:rsidRPr="001C747E">
        <w:rPr>
          <w:rFonts w:ascii="Times New Roman" w:hAnsi="Times New Roman" w:cs="Times New Roman"/>
          <w:sz w:val="24"/>
          <w:szCs w:val="24"/>
          <w:lang w:val="en-GB"/>
        </w:rPr>
        <w:t>Saleemi</w:t>
      </w:r>
      <w:proofErr w:type="spellEnd"/>
      <w:r w:rsidRPr="001C747E">
        <w:rPr>
          <w:rFonts w:ascii="Times New Roman" w:hAnsi="Times New Roman" w:cs="Times New Roman"/>
          <w:sz w:val="24"/>
          <w:szCs w:val="24"/>
          <w:lang w:val="en-GB"/>
        </w:rPr>
        <w:t xml:space="preserve">, N. A. (2011). </w:t>
      </w:r>
      <w:r w:rsidRPr="001C747E">
        <w:rPr>
          <w:rFonts w:ascii="Times New Roman" w:hAnsi="Times New Roman" w:cs="Times New Roman"/>
          <w:i/>
          <w:iCs/>
          <w:sz w:val="24"/>
          <w:szCs w:val="24"/>
          <w:lang w:val="en-GB"/>
        </w:rPr>
        <w:t>Financial accounting simplified</w:t>
      </w:r>
      <w:r w:rsidRPr="001C747E">
        <w:rPr>
          <w:rFonts w:ascii="Times New Roman" w:hAnsi="Times New Roman" w:cs="Times New Roman"/>
          <w:sz w:val="24"/>
          <w:szCs w:val="24"/>
          <w:lang w:val="en-GB"/>
        </w:rPr>
        <w:t xml:space="preserve"> (East Africa ed.) </w:t>
      </w:r>
      <w:proofErr w:type="gramStart"/>
      <w:r w:rsidRPr="001C747E">
        <w:rPr>
          <w:rFonts w:ascii="Times New Roman" w:hAnsi="Times New Roman" w:cs="Times New Roman"/>
          <w:sz w:val="24"/>
          <w:szCs w:val="24"/>
          <w:lang w:val="en-GB"/>
        </w:rPr>
        <w:t>N.A .</w:t>
      </w:r>
      <w:proofErr w:type="gramEnd"/>
      <w:r w:rsidRPr="001C747E">
        <w:rPr>
          <w:rFonts w:ascii="Times New Roman" w:hAnsi="Times New Roman" w:cs="Times New Roman"/>
          <w:sz w:val="24"/>
          <w:szCs w:val="24"/>
          <w:lang w:val="en-GB"/>
        </w:rPr>
        <w:t xml:space="preserve"> </w:t>
      </w:r>
      <w:proofErr w:type="spellStart"/>
      <w:r w:rsidRPr="001C747E">
        <w:rPr>
          <w:rFonts w:ascii="Times New Roman" w:hAnsi="Times New Roman" w:cs="Times New Roman"/>
          <w:sz w:val="24"/>
          <w:szCs w:val="24"/>
          <w:lang w:val="en-GB"/>
        </w:rPr>
        <w:t>Saleemi</w:t>
      </w:r>
      <w:proofErr w:type="spellEnd"/>
      <w:r w:rsidRPr="001C747E">
        <w:rPr>
          <w:rFonts w:ascii="Times New Roman" w:hAnsi="Times New Roman" w:cs="Times New Roman"/>
          <w:sz w:val="24"/>
          <w:szCs w:val="24"/>
          <w:lang w:val="en-GB"/>
        </w:rPr>
        <w:t xml:space="preserve"> publishers.</w:t>
      </w:r>
    </w:p>
    <w:p w14:paraId="12FD9D46" w14:textId="77777777" w:rsidR="00675BA7" w:rsidRDefault="00675BA7" w:rsidP="00675BA7">
      <w:pPr>
        <w:spacing w:after="0" w:line="240"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26874C44" w14:textId="77777777" w:rsidR="00675BA7" w:rsidRPr="0074162D" w:rsidRDefault="00675BA7" w:rsidP="00C6295C">
      <w:pPr>
        <w:pStyle w:val="Heading1"/>
        <w:shd w:val="clear" w:color="auto" w:fill="FFFFFF" w:themeFill="background1"/>
        <w:spacing w:before="0" w:after="0" w:line="360" w:lineRule="auto"/>
        <w:jc w:val="center"/>
        <w:rPr>
          <w:rFonts w:ascii="Times New Roman" w:hAnsi="Times New Roman" w:cs="Times New Roman"/>
          <w:b/>
          <w:bCs/>
          <w:color w:val="auto"/>
          <w:sz w:val="24"/>
          <w:szCs w:val="24"/>
        </w:rPr>
      </w:pPr>
      <w:bookmarkStart w:id="40" w:name="_Toc197116762"/>
      <w:r w:rsidRPr="0074162D">
        <w:rPr>
          <w:rFonts w:ascii="Times New Roman" w:hAnsi="Times New Roman" w:cs="Times New Roman"/>
          <w:b/>
          <w:bCs/>
          <w:color w:val="auto"/>
          <w:sz w:val="24"/>
          <w:szCs w:val="24"/>
        </w:rPr>
        <w:lastRenderedPageBreak/>
        <w:t>BANK PRODUCT</w:t>
      </w:r>
      <w:bookmarkEnd w:id="29"/>
      <w:r>
        <w:rPr>
          <w:rFonts w:ascii="Times New Roman" w:hAnsi="Times New Roman" w:cs="Times New Roman"/>
          <w:b/>
          <w:bCs/>
          <w:color w:val="auto"/>
          <w:sz w:val="24"/>
          <w:szCs w:val="24"/>
        </w:rPr>
        <w:t xml:space="preserve"> MARKETING</w:t>
      </w:r>
      <w:bookmarkEnd w:id="40"/>
    </w:p>
    <w:p w14:paraId="2F858B45" w14:textId="6B407C97" w:rsidR="00675BA7" w:rsidRPr="0074162D" w:rsidRDefault="00675BA7" w:rsidP="00C6295C">
      <w:pPr>
        <w:shd w:val="clear" w:color="auto" w:fill="FFFFFF" w:themeFill="background1"/>
        <w:spacing w:after="0" w:line="360" w:lineRule="auto"/>
        <w:rPr>
          <w:rFonts w:ascii="Times New Roman" w:eastAsia="Calibri" w:hAnsi="Times New Roman" w:cs="Times New Roman"/>
          <w:sz w:val="24"/>
          <w:szCs w:val="24"/>
          <w:lang w:val="en-GB"/>
        </w:rPr>
      </w:pPr>
      <w:r w:rsidRPr="0074162D">
        <w:rPr>
          <w:rFonts w:ascii="Times New Roman" w:eastAsia="Calibri" w:hAnsi="Times New Roman" w:cs="Times New Roman"/>
          <w:b/>
          <w:bCs/>
          <w:sz w:val="24"/>
          <w:szCs w:val="24"/>
          <w:lang w:val="en-GB"/>
        </w:rPr>
        <w:t>UNIT CODE</w:t>
      </w:r>
      <w:r w:rsidRPr="0074162D">
        <w:rPr>
          <w:rFonts w:ascii="Times New Roman" w:eastAsia="Calibri" w:hAnsi="Times New Roman" w:cs="Times New Roman"/>
          <w:sz w:val="24"/>
          <w:szCs w:val="24"/>
          <w:lang w:val="en-GB"/>
        </w:rPr>
        <w:t>:</w:t>
      </w:r>
      <w:r w:rsidRPr="0074162D">
        <w:rPr>
          <w:rFonts w:ascii="Times New Roman" w:eastAsia="Calibri" w:hAnsi="Times New Roman" w:cs="Times New Roman"/>
          <w:sz w:val="24"/>
          <w:szCs w:val="24"/>
          <w:lang w:val="en-GB"/>
        </w:rPr>
        <w:tab/>
      </w:r>
      <w:r w:rsidR="00E4135E" w:rsidRPr="005005C6">
        <w:rPr>
          <w:rFonts w:ascii="Times New Roman" w:hAnsi="Times New Roman" w:cs="Times New Roman"/>
          <w:sz w:val="24"/>
          <w:szCs w:val="24"/>
        </w:rPr>
        <w:t xml:space="preserve">0412 </w:t>
      </w:r>
      <w:r w:rsidR="00E4135E">
        <w:rPr>
          <w:rFonts w:ascii="Times New Roman" w:hAnsi="Times New Roman" w:cs="Times New Roman"/>
          <w:sz w:val="24"/>
          <w:szCs w:val="24"/>
        </w:rPr>
        <w:t>5</w:t>
      </w:r>
      <w:r w:rsidR="00E4135E" w:rsidRPr="005005C6">
        <w:rPr>
          <w:rFonts w:ascii="Times New Roman" w:hAnsi="Times New Roman" w:cs="Times New Roman"/>
          <w:sz w:val="24"/>
          <w:szCs w:val="24"/>
        </w:rPr>
        <w:t>51 12A</w:t>
      </w:r>
    </w:p>
    <w:p w14:paraId="51EB649B" w14:textId="77777777" w:rsidR="000A17C2" w:rsidRPr="0074162D" w:rsidRDefault="000A17C2" w:rsidP="000A17C2">
      <w:pPr>
        <w:shd w:val="clear" w:color="auto" w:fill="FFFFFF" w:themeFill="background1"/>
        <w:spacing w:after="0" w:line="360" w:lineRule="auto"/>
        <w:rPr>
          <w:rFonts w:ascii="Times New Roman" w:eastAsia="Calibri" w:hAnsi="Times New Roman" w:cs="Times New Roman"/>
          <w:sz w:val="24"/>
          <w:szCs w:val="24"/>
          <w:lang w:val="en-GB"/>
        </w:rPr>
      </w:pPr>
      <w:r w:rsidRPr="0074162D">
        <w:rPr>
          <w:rFonts w:ascii="Times New Roman" w:eastAsia="Calibri" w:hAnsi="Times New Roman" w:cs="Times New Roman"/>
          <w:b/>
          <w:sz w:val="24"/>
          <w:szCs w:val="24"/>
          <w:lang w:val="en-GB"/>
        </w:rPr>
        <w:t>Duration of Unit:</w:t>
      </w:r>
      <w:r w:rsidRPr="0074162D">
        <w:rPr>
          <w:rFonts w:ascii="Times New Roman" w:eastAsia="Calibri" w:hAnsi="Times New Roman" w:cs="Times New Roman"/>
          <w:sz w:val="24"/>
          <w:szCs w:val="24"/>
          <w:lang w:val="en-GB"/>
        </w:rPr>
        <w:t xml:space="preserve"> 1</w:t>
      </w:r>
      <w:r>
        <w:rPr>
          <w:rFonts w:ascii="Times New Roman" w:eastAsia="Calibri" w:hAnsi="Times New Roman" w:cs="Times New Roman"/>
          <w:sz w:val="24"/>
          <w:szCs w:val="24"/>
          <w:lang w:val="en-GB"/>
        </w:rPr>
        <w:t>0</w:t>
      </w:r>
      <w:r w:rsidRPr="0074162D">
        <w:rPr>
          <w:rFonts w:ascii="Times New Roman" w:eastAsia="Calibri" w:hAnsi="Times New Roman" w:cs="Times New Roman"/>
          <w:sz w:val="24"/>
          <w:szCs w:val="24"/>
          <w:lang w:val="en-GB"/>
        </w:rPr>
        <w:t>0 Hours</w:t>
      </w:r>
    </w:p>
    <w:p w14:paraId="313CA33E" w14:textId="77777777" w:rsidR="00675BA7" w:rsidRPr="0074162D" w:rsidRDefault="00675BA7" w:rsidP="00C6295C">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 xml:space="preserve">Relationship to Occupational Standards </w:t>
      </w:r>
    </w:p>
    <w:p w14:paraId="7E4F5ECE" w14:textId="77777777" w:rsidR="00675BA7" w:rsidRPr="0074162D" w:rsidRDefault="00675BA7" w:rsidP="00C6295C">
      <w:pPr>
        <w:shd w:val="clear" w:color="auto" w:fill="FFFFFF" w:themeFill="background1"/>
        <w:spacing w:after="0" w:line="360" w:lineRule="auto"/>
        <w:rPr>
          <w:rFonts w:ascii="Times New Roman" w:hAnsi="Times New Roman" w:cs="Times New Roman"/>
          <w:sz w:val="24"/>
          <w:szCs w:val="24"/>
          <w:lang w:val="en-GB"/>
        </w:rPr>
      </w:pPr>
      <w:r w:rsidRPr="0074162D">
        <w:rPr>
          <w:rFonts w:ascii="Times New Roman" w:eastAsia="Calibri" w:hAnsi="Times New Roman" w:cs="Times New Roman"/>
          <w:sz w:val="24"/>
          <w:szCs w:val="24"/>
          <w:lang w:val="en-GB"/>
        </w:rPr>
        <w:t>This unit addresses the Unit of Competency: Market Bank Products</w:t>
      </w:r>
    </w:p>
    <w:p w14:paraId="64A0F8DD" w14:textId="77777777" w:rsidR="00675BA7" w:rsidRPr="0074162D" w:rsidRDefault="00675BA7" w:rsidP="00C6295C">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Unit Description</w:t>
      </w:r>
    </w:p>
    <w:p w14:paraId="0E7815BF" w14:textId="77777777" w:rsidR="00675BA7" w:rsidRPr="0074162D" w:rsidRDefault="00675BA7" w:rsidP="00C6295C">
      <w:pPr>
        <w:shd w:val="clear" w:color="auto" w:fill="FFFFFF" w:themeFill="background1"/>
        <w:spacing w:after="0" w:line="360" w:lineRule="auto"/>
        <w:jc w:val="both"/>
        <w:rPr>
          <w:rFonts w:ascii="Times New Roman" w:eastAsia="Calibri" w:hAnsi="Times New Roman" w:cs="Times New Roman"/>
          <w:sz w:val="24"/>
          <w:szCs w:val="24"/>
          <w:lang w:val="en-GB"/>
        </w:rPr>
      </w:pPr>
      <w:r w:rsidRPr="0074162D">
        <w:rPr>
          <w:rFonts w:ascii="Times New Roman" w:eastAsia="Times New Roman" w:hAnsi="Times New Roman" w:cs="Times New Roman"/>
          <w:sz w:val="24"/>
          <w:szCs w:val="24"/>
          <w:lang w:val="en-GB"/>
        </w:rPr>
        <w:t xml:space="preserve">This unit specifies the competencies required to market bank products.it involves identifying potential customers, identifying customer needs </w:t>
      </w:r>
      <w:r w:rsidRPr="0074162D">
        <w:rPr>
          <w:rFonts w:ascii="Times New Roman" w:hAnsi="Times New Roman" w:cs="Times New Roman"/>
          <w:sz w:val="24"/>
          <w:szCs w:val="24"/>
          <w:lang w:val="en-GB"/>
        </w:rPr>
        <w:t>and closing the sale.</w:t>
      </w:r>
    </w:p>
    <w:p w14:paraId="2386A0CC" w14:textId="33C8986A" w:rsidR="00A726F3"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Summary of Learning Outcomes</w:t>
      </w:r>
    </w:p>
    <w:tbl>
      <w:tblPr>
        <w:tblStyle w:val="TableGrid"/>
        <w:tblW w:w="9445" w:type="dxa"/>
        <w:tblLook w:val="04A0" w:firstRow="1" w:lastRow="0" w:firstColumn="1" w:lastColumn="0" w:noHBand="0" w:noVBand="1"/>
      </w:tblPr>
      <w:tblGrid>
        <w:gridCol w:w="710"/>
        <w:gridCol w:w="5495"/>
        <w:gridCol w:w="3240"/>
      </w:tblGrid>
      <w:tr w:rsidR="00A726F3" w:rsidRPr="00A726F3" w14:paraId="680B6146" w14:textId="77777777" w:rsidTr="00A726F3">
        <w:trPr>
          <w:trHeight w:val="211"/>
        </w:trPr>
        <w:tc>
          <w:tcPr>
            <w:tcW w:w="710" w:type="dxa"/>
          </w:tcPr>
          <w:p w14:paraId="43503CEB" w14:textId="77777777" w:rsidR="00A726F3" w:rsidRPr="00A726F3" w:rsidRDefault="00A726F3" w:rsidP="005858DE">
            <w:pPr>
              <w:spacing w:line="360" w:lineRule="auto"/>
              <w:ind w:left="14" w:hanging="14"/>
              <w:rPr>
                <w:rFonts w:ascii="Times New Roman" w:hAnsi="Times New Roman" w:cs="Times New Roman"/>
                <w:b/>
                <w:bCs/>
                <w:sz w:val="24"/>
                <w:szCs w:val="24"/>
              </w:rPr>
            </w:pPr>
            <w:r w:rsidRPr="00A726F3">
              <w:rPr>
                <w:rFonts w:ascii="Times New Roman" w:hAnsi="Times New Roman" w:cs="Times New Roman"/>
                <w:b/>
                <w:bCs/>
                <w:sz w:val="24"/>
                <w:szCs w:val="24"/>
              </w:rPr>
              <w:t>S/No</w:t>
            </w:r>
          </w:p>
        </w:tc>
        <w:tc>
          <w:tcPr>
            <w:tcW w:w="5495" w:type="dxa"/>
          </w:tcPr>
          <w:p w14:paraId="783DED04" w14:textId="77777777" w:rsidR="00A726F3" w:rsidRPr="00A726F3" w:rsidRDefault="00A726F3" w:rsidP="005858DE">
            <w:pPr>
              <w:spacing w:line="360" w:lineRule="auto"/>
              <w:ind w:left="14" w:hanging="14"/>
              <w:rPr>
                <w:rFonts w:ascii="Times New Roman" w:hAnsi="Times New Roman" w:cs="Times New Roman"/>
                <w:b/>
                <w:bCs/>
                <w:sz w:val="24"/>
                <w:szCs w:val="24"/>
              </w:rPr>
            </w:pPr>
            <w:r w:rsidRPr="00A726F3">
              <w:rPr>
                <w:rFonts w:ascii="Times New Roman" w:hAnsi="Times New Roman" w:cs="Times New Roman"/>
                <w:b/>
                <w:bCs/>
                <w:sz w:val="24"/>
                <w:szCs w:val="24"/>
              </w:rPr>
              <w:t>ELEMENTS</w:t>
            </w:r>
          </w:p>
        </w:tc>
        <w:tc>
          <w:tcPr>
            <w:tcW w:w="3240" w:type="dxa"/>
          </w:tcPr>
          <w:p w14:paraId="7ABAB6FF" w14:textId="77777777" w:rsidR="00A726F3" w:rsidRPr="00A726F3" w:rsidRDefault="00A726F3" w:rsidP="005858DE">
            <w:pPr>
              <w:spacing w:line="360" w:lineRule="auto"/>
              <w:ind w:left="14" w:hanging="14"/>
              <w:jc w:val="center"/>
              <w:rPr>
                <w:rFonts w:ascii="Times New Roman" w:hAnsi="Times New Roman" w:cs="Times New Roman"/>
                <w:b/>
                <w:bCs/>
                <w:sz w:val="24"/>
                <w:szCs w:val="24"/>
              </w:rPr>
            </w:pPr>
            <w:r w:rsidRPr="00A726F3">
              <w:rPr>
                <w:rFonts w:ascii="Times New Roman" w:hAnsi="Times New Roman" w:cs="Times New Roman"/>
                <w:b/>
                <w:bCs/>
                <w:sz w:val="24"/>
                <w:szCs w:val="24"/>
              </w:rPr>
              <w:t>DURATION (HOURS)</w:t>
            </w:r>
          </w:p>
        </w:tc>
      </w:tr>
      <w:tr w:rsidR="00A726F3" w:rsidRPr="00A726F3" w14:paraId="1EAF0AAF" w14:textId="77777777" w:rsidTr="00A726F3">
        <w:trPr>
          <w:trHeight w:val="211"/>
        </w:trPr>
        <w:tc>
          <w:tcPr>
            <w:tcW w:w="710" w:type="dxa"/>
          </w:tcPr>
          <w:p w14:paraId="179FB863" w14:textId="77777777" w:rsidR="00A726F3" w:rsidRPr="00A726F3" w:rsidRDefault="00A726F3" w:rsidP="00A726F3">
            <w:pPr>
              <w:spacing w:line="360" w:lineRule="auto"/>
              <w:ind w:left="14" w:hanging="14"/>
              <w:rPr>
                <w:rFonts w:ascii="Times New Roman" w:hAnsi="Times New Roman" w:cs="Times New Roman"/>
                <w:sz w:val="24"/>
                <w:szCs w:val="24"/>
              </w:rPr>
            </w:pPr>
            <w:r w:rsidRPr="00A726F3">
              <w:rPr>
                <w:rFonts w:ascii="Times New Roman" w:hAnsi="Times New Roman" w:cs="Times New Roman"/>
                <w:sz w:val="24"/>
                <w:szCs w:val="24"/>
              </w:rPr>
              <w:t>1</w:t>
            </w:r>
          </w:p>
        </w:tc>
        <w:tc>
          <w:tcPr>
            <w:tcW w:w="5495" w:type="dxa"/>
          </w:tcPr>
          <w:p w14:paraId="65716E67" w14:textId="55E63E49" w:rsidR="00A726F3" w:rsidRPr="00A726F3" w:rsidRDefault="00A726F3" w:rsidP="00A726F3">
            <w:pPr>
              <w:spacing w:line="360" w:lineRule="auto"/>
              <w:ind w:left="14" w:hanging="14"/>
              <w:rPr>
                <w:rFonts w:ascii="Times New Roman" w:hAnsi="Times New Roman" w:cs="Times New Roman"/>
                <w:sz w:val="24"/>
                <w:szCs w:val="24"/>
              </w:rPr>
            </w:pPr>
            <w:r w:rsidRPr="00A726F3">
              <w:rPr>
                <w:rFonts w:ascii="Times New Roman" w:eastAsia="Times New Roman" w:hAnsi="Times New Roman" w:cs="Times New Roman"/>
                <w:sz w:val="24"/>
                <w:szCs w:val="24"/>
              </w:rPr>
              <w:t>Identify potential customer</w:t>
            </w:r>
          </w:p>
        </w:tc>
        <w:tc>
          <w:tcPr>
            <w:tcW w:w="3240" w:type="dxa"/>
          </w:tcPr>
          <w:p w14:paraId="4BA54759" w14:textId="069A3275" w:rsidR="00A726F3" w:rsidRPr="00A726F3" w:rsidRDefault="004F17DA" w:rsidP="00A726F3">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35</w:t>
            </w:r>
          </w:p>
        </w:tc>
      </w:tr>
      <w:tr w:rsidR="00A726F3" w:rsidRPr="00A726F3" w14:paraId="0BCC3701" w14:textId="77777777" w:rsidTr="00A726F3">
        <w:trPr>
          <w:trHeight w:val="211"/>
        </w:trPr>
        <w:tc>
          <w:tcPr>
            <w:tcW w:w="710" w:type="dxa"/>
          </w:tcPr>
          <w:p w14:paraId="3C399DE3" w14:textId="77777777" w:rsidR="00A726F3" w:rsidRPr="00A726F3" w:rsidRDefault="00A726F3" w:rsidP="00A726F3">
            <w:pPr>
              <w:spacing w:line="360" w:lineRule="auto"/>
              <w:ind w:left="14" w:hanging="14"/>
              <w:rPr>
                <w:rFonts w:ascii="Times New Roman" w:hAnsi="Times New Roman" w:cs="Times New Roman"/>
                <w:sz w:val="24"/>
                <w:szCs w:val="24"/>
              </w:rPr>
            </w:pPr>
            <w:r w:rsidRPr="00A726F3">
              <w:rPr>
                <w:rFonts w:ascii="Times New Roman" w:hAnsi="Times New Roman" w:cs="Times New Roman"/>
                <w:sz w:val="24"/>
                <w:szCs w:val="24"/>
              </w:rPr>
              <w:t>2</w:t>
            </w:r>
          </w:p>
        </w:tc>
        <w:tc>
          <w:tcPr>
            <w:tcW w:w="5495" w:type="dxa"/>
          </w:tcPr>
          <w:p w14:paraId="096ADDCB" w14:textId="47802075" w:rsidR="00A726F3" w:rsidRPr="00A726F3" w:rsidRDefault="00A726F3" w:rsidP="00A726F3">
            <w:pPr>
              <w:spacing w:line="360" w:lineRule="auto"/>
              <w:ind w:left="14" w:hanging="14"/>
              <w:rPr>
                <w:rFonts w:ascii="Times New Roman" w:hAnsi="Times New Roman" w:cs="Times New Roman"/>
                <w:b/>
                <w:bCs/>
                <w:sz w:val="24"/>
                <w:szCs w:val="24"/>
              </w:rPr>
            </w:pPr>
            <w:r w:rsidRPr="00A726F3">
              <w:rPr>
                <w:rFonts w:ascii="Times New Roman" w:hAnsi="Times New Roman" w:cs="Times New Roman"/>
                <w:sz w:val="24"/>
                <w:szCs w:val="24"/>
              </w:rPr>
              <w:t>Identify customers’ needs</w:t>
            </w:r>
          </w:p>
        </w:tc>
        <w:tc>
          <w:tcPr>
            <w:tcW w:w="3240" w:type="dxa"/>
          </w:tcPr>
          <w:p w14:paraId="63CB5D6E" w14:textId="2D2F59E1" w:rsidR="00A726F3" w:rsidRPr="00A726F3" w:rsidRDefault="004F17DA" w:rsidP="00A726F3">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3</w:t>
            </w:r>
            <w:r w:rsidR="00A726F3" w:rsidRPr="00A726F3">
              <w:rPr>
                <w:rFonts w:ascii="Times New Roman" w:hAnsi="Times New Roman" w:cs="Times New Roman"/>
                <w:b/>
                <w:bCs/>
                <w:sz w:val="24"/>
                <w:szCs w:val="24"/>
              </w:rPr>
              <w:t>0</w:t>
            </w:r>
          </w:p>
        </w:tc>
      </w:tr>
      <w:tr w:rsidR="00A726F3" w:rsidRPr="00A726F3" w14:paraId="376DAB3F" w14:textId="77777777" w:rsidTr="00A726F3">
        <w:trPr>
          <w:trHeight w:val="211"/>
        </w:trPr>
        <w:tc>
          <w:tcPr>
            <w:tcW w:w="710" w:type="dxa"/>
          </w:tcPr>
          <w:p w14:paraId="3466E660" w14:textId="77777777" w:rsidR="00A726F3" w:rsidRPr="00A726F3" w:rsidRDefault="00A726F3" w:rsidP="00A726F3">
            <w:pPr>
              <w:spacing w:line="360" w:lineRule="auto"/>
              <w:ind w:left="14" w:hanging="14"/>
              <w:rPr>
                <w:rFonts w:ascii="Times New Roman" w:hAnsi="Times New Roman" w:cs="Times New Roman"/>
                <w:sz w:val="24"/>
                <w:szCs w:val="24"/>
              </w:rPr>
            </w:pPr>
            <w:r w:rsidRPr="00A726F3">
              <w:rPr>
                <w:rFonts w:ascii="Times New Roman" w:hAnsi="Times New Roman" w:cs="Times New Roman"/>
                <w:sz w:val="24"/>
                <w:szCs w:val="24"/>
              </w:rPr>
              <w:t>3</w:t>
            </w:r>
          </w:p>
        </w:tc>
        <w:tc>
          <w:tcPr>
            <w:tcW w:w="5495" w:type="dxa"/>
          </w:tcPr>
          <w:p w14:paraId="6AA0AF83" w14:textId="3C34A7BA" w:rsidR="00A726F3" w:rsidRPr="00A726F3" w:rsidRDefault="00A726F3" w:rsidP="00A726F3">
            <w:pPr>
              <w:spacing w:line="360" w:lineRule="auto"/>
              <w:ind w:left="14" w:hanging="14"/>
              <w:rPr>
                <w:rFonts w:ascii="Times New Roman" w:hAnsi="Times New Roman" w:cs="Times New Roman"/>
                <w:sz w:val="24"/>
                <w:szCs w:val="24"/>
              </w:rPr>
            </w:pPr>
            <w:r w:rsidRPr="00A726F3">
              <w:rPr>
                <w:rFonts w:ascii="Times New Roman" w:hAnsi="Times New Roman" w:cs="Times New Roman"/>
                <w:bCs/>
                <w:sz w:val="24"/>
                <w:szCs w:val="24"/>
              </w:rPr>
              <w:t>Close the sale</w:t>
            </w:r>
          </w:p>
        </w:tc>
        <w:tc>
          <w:tcPr>
            <w:tcW w:w="3240" w:type="dxa"/>
          </w:tcPr>
          <w:p w14:paraId="317A2F19" w14:textId="0222A5DA" w:rsidR="00A726F3" w:rsidRPr="00A726F3" w:rsidRDefault="004F17DA" w:rsidP="00A726F3">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35</w:t>
            </w:r>
          </w:p>
        </w:tc>
      </w:tr>
      <w:tr w:rsidR="00A726F3" w:rsidRPr="00A726F3" w14:paraId="6866C4BF" w14:textId="77777777" w:rsidTr="00A726F3">
        <w:trPr>
          <w:trHeight w:val="211"/>
        </w:trPr>
        <w:tc>
          <w:tcPr>
            <w:tcW w:w="710" w:type="dxa"/>
          </w:tcPr>
          <w:p w14:paraId="17C67823" w14:textId="77777777" w:rsidR="00A726F3" w:rsidRPr="00A726F3" w:rsidRDefault="00A726F3" w:rsidP="00A726F3">
            <w:pPr>
              <w:spacing w:line="360" w:lineRule="auto"/>
              <w:ind w:left="14" w:hanging="14"/>
              <w:rPr>
                <w:rFonts w:ascii="Times New Roman" w:hAnsi="Times New Roman" w:cs="Times New Roman"/>
                <w:sz w:val="24"/>
                <w:szCs w:val="24"/>
              </w:rPr>
            </w:pPr>
          </w:p>
        </w:tc>
        <w:tc>
          <w:tcPr>
            <w:tcW w:w="5495" w:type="dxa"/>
          </w:tcPr>
          <w:p w14:paraId="33FB9FD9" w14:textId="77777777" w:rsidR="00A726F3" w:rsidRPr="00A726F3" w:rsidRDefault="00A726F3" w:rsidP="00A726F3">
            <w:pPr>
              <w:spacing w:line="360" w:lineRule="auto"/>
              <w:ind w:left="14" w:hanging="14"/>
              <w:rPr>
                <w:rFonts w:ascii="Times New Roman" w:hAnsi="Times New Roman" w:cs="Times New Roman"/>
                <w:sz w:val="24"/>
                <w:szCs w:val="24"/>
              </w:rPr>
            </w:pPr>
          </w:p>
        </w:tc>
        <w:tc>
          <w:tcPr>
            <w:tcW w:w="3240" w:type="dxa"/>
          </w:tcPr>
          <w:p w14:paraId="57300619" w14:textId="007AE07A" w:rsidR="00A726F3" w:rsidRPr="00A726F3" w:rsidRDefault="00A726F3" w:rsidP="00A726F3">
            <w:pPr>
              <w:spacing w:line="360" w:lineRule="auto"/>
              <w:ind w:left="14" w:hanging="14"/>
              <w:jc w:val="center"/>
              <w:rPr>
                <w:rFonts w:ascii="Times New Roman" w:hAnsi="Times New Roman" w:cs="Times New Roman"/>
                <w:b/>
                <w:bCs/>
                <w:sz w:val="24"/>
                <w:szCs w:val="24"/>
              </w:rPr>
            </w:pPr>
            <w:r w:rsidRPr="00A726F3">
              <w:rPr>
                <w:rFonts w:ascii="Times New Roman" w:hAnsi="Times New Roman" w:cs="Times New Roman"/>
                <w:b/>
                <w:bCs/>
                <w:sz w:val="24"/>
                <w:szCs w:val="24"/>
              </w:rPr>
              <w:t xml:space="preserve">   Total 100 Hours</w:t>
            </w:r>
          </w:p>
        </w:tc>
      </w:tr>
    </w:tbl>
    <w:p w14:paraId="39E77487" w14:textId="77777777"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p>
    <w:p w14:paraId="7F6E282B" w14:textId="77777777" w:rsidR="00675BA7" w:rsidRPr="0074162D" w:rsidRDefault="00675BA7" w:rsidP="00675BA7">
      <w:pPr>
        <w:shd w:val="clear" w:color="auto" w:fill="FFFFFF" w:themeFill="background1"/>
        <w:spacing w:before="120" w:after="120" w:line="276" w:lineRule="auto"/>
        <w:ind w:left="357" w:hanging="357"/>
        <w:contextualSpacing/>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4"/>
        <w:gridCol w:w="3370"/>
        <w:gridCol w:w="2966"/>
      </w:tblGrid>
      <w:tr w:rsidR="00675BA7" w:rsidRPr="0074162D" w14:paraId="679E7BCF" w14:textId="77777777" w:rsidTr="00080691">
        <w:tc>
          <w:tcPr>
            <w:tcW w:w="1612" w:type="pct"/>
            <w:tcBorders>
              <w:top w:val="single" w:sz="4" w:space="0" w:color="auto"/>
              <w:left w:val="single" w:sz="4" w:space="0" w:color="auto"/>
              <w:bottom w:val="single" w:sz="4" w:space="0" w:color="auto"/>
              <w:right w:val="single" w:sz="4" w:space="0" w:color="auto"/>
            </w:tcBorders>
            <w:shd w:val="clear" w:color="auto" w:fill="auto"/>
          </w:tcPr>
          <w:p w14:paraId="4008049D"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0EA5D2C8" w14:textId="77777777" w:rsidR="00675BA7" w:rsidRPr="0074162D" w:rsidRDefault="00675BA7" w:rsidP="005858DE">
            <w:pPr>
              <w:shd w:val="clear" w:color="auto" w:fill="FFFFFF" w:themeFill="background1"/>
              <w:spacing w:after="0" w:line="276" w:lineRule="auto"/>
              <w:ind w:left="357" w:hanging="357"/>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Content</w:t>
            </w:r>
          </w:p>
        </w:tc>
        <w:tc>
          <w:tcPr>
            <w:tcW w:w="1586" w:type="pct"/>
            <w:tcBorders>
              <w:top w:val="single" w:sz="4" w:space="0" w:color="auto"/>
              <w:left w:val="single" w:sz="4" w:space="0" w:color="auto"/>
              <w:bottom w:val="single" w:sz="4" w:space="0" w:color="auto"/>
              <w:right w:val="single" w:sz="4" w:space="0" w:color="auto"/>
            </w:tcBorders>
            <w:shd w:val="clear" w:color="auto" w:fill="auto"/>
          </w:tcPr>
          <w:p w14:paraId="0A93EAAC"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Suggested Assessment Methods</w:t>
            </w:r>
          </w:p>
        </w:tc>
      </w:tr>
      <w:tr w:rsidR="00675BA7" w:rsidRPr="0074162D" w14:paraId="50279446" w14:textId="77777777" w:rsidTr="00080691">
        <w:trPr>
          <w:trHeight w:val="1106"/>
        </w:trPr>
        <w:tc>
          <w:tcPr>
            <w:tcW w:w="1612" w:type="pct"/>
            <w:tcBorders>
              <w:top w:val="single" w:sz="4" w:space="0" w:color="auto"/>
              <w:left w:val="single" w:sz="4" w:space="0" w:color="auto"/>
              <w:bottom w:val="single" w:sz="4" w:space="0" w:color="auto"/>
              <w:right w:val="single" w:sz="4" w:space="0" w:color="auto"/>
            </w:tcBorders>
          </w:tcPr>
          <w:p w14:paraId="46009E4C" w14:textId="77777777" w:rsidR="00675BA7" w:rsidRPr="0074162D" w:rsidRDefault="00675BA7" w:rsidP="00B211DA">
            <w:pPr>
              <w:pStyle w:val="TOC2"/>
              <w:numPr>
                <w:ilvl w:val="0"/>
                <w:numId w:val="10"/>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eastAsia="Times New Roman" w:hAnsi="Times New Roman" w:cs="Times New Roman"/>
                <w:sz w:val="24"/>
                <w:szCs w:val="24"/>
                <w:lang w:val="en-GB"/>
              </w:rPr>
              <w:t xml:space="preserve">Identify potential customer </w:t>
            </w:r>
          </w:p>
        </w:tc>
        <w:tc>
          <w:tcPr>
            <w:tcW w:w="1802" w:type="pct"/>
            <w:tcBorders>
              <w:top w:val="single" w:sz="4" w:space="0" w:color="auto"/>
              <w:left w:val="single" w:sz="4" w:space="0" w:color="auto"/>
              <w:bottom w:val="single" w:sz="4" w:space="0" w:color="auto"/>
              <w:right w:val="single" w:sz="4" w:space="0" w:color="auto"/>
            </w:tcBorders>
          </w:tcPr>
          <w:p w14:paraId="20C5AB3E" w14:textId="77777777" w:rsidR="00675BA7" w:rsidRPr="009E2B23" w:rsidRDefault="00675BA7" w:rsidP="00B211DA">
            <w:pPr>
              <w:pStyle w:val="TOC2"/>
              <w:numPr>
                <w:ilvl w:val="1"/>
                <w:numId w:val="42"/>
              </w:numPr>
              <w:shd w:val="clear" w:color="auto" w:fill="FFFFFF" w:themeFill="background1"/>
              <w:spacing w:after="200" w:line="276" w:lineRule="auto"/>
              <w:rPr>
                <w:rFonts w:ascii="Times New Roman" w:eastAsia="Calibri" w:hAnsi="Times New Roman" w:cs="Times New Roman"/>
                <w:sz w:val="24"/>
                <w:szCs w:val="24"/>
                <w:lang w:val="en-GB"/>
              </w:rPr>
            </w:pPr>
            <w:r w:rsidRPr="009E2B23">
              <w:rPr>
                <w:rFonts w:ascii="Times New Roman" w:eastAsia="Calibri" w:hAnsi="Times New Roman" w:cs="Times New Roman"/>
                <w:sz w:val="24"/>
                <w:szCs w:val="24"/>
                <w:lang w:val="en-GB"/>
              </w:rPr>
              <w:t xml:space="preserve">Data mining </w:t>
            </w:r>
            <w:r>
              <w:rPr>
                <w:rFonts w:ascii="Times New Roman" w:eastAsia="Calibri" w:hAnsi="Times New Roman" w:cs="Times New Roman"/>
                <w:sz w:val="24"/>
                <w:szCs w:val="24"/>
                <w:lang w:val="en-GB"/>
              </w:rPr>
              <w:t>performance</w:t>
            </w:r>
          </w:p>
          <w:p w14:paraId="5A4736FF" w14:textId="77777777" w:rsidR="00675BA7" w:rsidRDefault="00675BA7" w:rsidP="00B211DA">
            <w:pPr>
              <w:pStyle w:val="TOC2"/>
              <w:numPr>
                <w:ilvl w:val="1"/>
                <w:numId w:val="42"/>
              </w:num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Referrals are identified</w:t>
            </w:r>
          </w:p>
          <w:p w14:paraId="7915CDCB" w14:textId="77777777" w:rsidR="00675BA7" w:rsidRDefault="00675BA7" w:rsidP="00B211DA">
            <w:pPr>
              <w:pStyle w:val="TOC2"/>
              <w:numPr>
                <w:ilvl w:val="1"/>
                <w:numId w:val="42"/>
              </w:num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New customers are visited</w:t>
            </w:r>
          </w:p>
          <w:p w14:paraId="5484D9EF" w14:textId="77777777" w:rsidR="00675BA7" w:rsidRPr="009E2B23" w:rsidRDefault="00675BA7" w:rsidP="00B211DA">
            <w:pPr>
              <w:pStyle w:val="TOC2"/>
              <w:numPr>
                <w:ilvl w:val="1"/>
                <w:numId w:val="42"/>
              </w:num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Cold calls are conducted</w:t>
            </w:r>
          </w:p>
        </w:tc>
        <w:tc>
          <w:tcPr>
            <w:tcW w:w="1586" w:type="pct"/>
            <w:tcBorders>
              <w:top w:val="single" w:sz="4" w:space="0" w:color="auto"/>
              <w:left w:val="single" w:sz="4" w:space="0" w:color="auto"/>
              <w:bottom w:val="single" w:sz="4" w:space="0" w:color="auto"/>
              <w:right w:val="single" w:sz="4" w:space="0" w:color="auto"/>
            </w:tcBorders>
          </w:tcPr>
          <w:p w14:paraId="48A7C3BB"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670CC6A8"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702E002F"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2FC9ED28"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71F7F2B9" w14:textId="28346A72" w:rsidR="00675BA7" w:rsidRPr="00080691" w:rsidRDefault="00080691" w:rsidP="00B211DA">
            <w:pPr>
              <w:pStyle w:val="ListParagraph"/>
              <w:numPr>
                <w:ilvl w:val="0"/>
                <w:numId w:val="175"/>
              </w:numPr>
              <w:shd w:val="clear" w:color="auto" w:fill="FFFFFF" w:themeFill="background1"/>
              <w:spacing w:after="0" w:line="276" w:lineRule="auto"/>
              <w:rPr>
                <w:rFonts w:ascii="Times New Roman" w:eastAsia="Calibri" w:hAnsi="Times New Roman" w:cs="Times New Roman"/>
                <w:sz w:val="24"/>
                <w:szCs w:val="24"/>
                <w:lang w:val="en-GB"/>
              </w:rPr>
            </w:pPr>
            <w:r w:rsidRPr="00080691">
              <w:rPr>
                <w:rFonts w:ascii="Times New Roman" w:hAnsi="Times New Roman" w:cs="Times New Roman"/>
                <w:kern w:val="28"/>
                <w:sz w:val="24"/>
                <w:szCs w:val="24"/>
                <w:lang w:val="en-ZA"/>
              </w:rPr>
              <w:t>Third party report</w:t>
            </w:r>
            <w:r w:rsidRPr="00080691">
              <w:rPr>
                <w:rFonts w:ascii="Times New Roman" w:eastAsia="Calibri" w:hAnsi="Times New Roman" w:cs="Times New Roman"/>
                <w:sz w:val="24"/>
                <w:szCs w:val="24"/>
                <w:lang w:val="en-GB"/>
              </w:rPr>
              <w:t xml:space="preserve"> </w:t>
            </w:r>
          </w:p>
        </w:tc>
      </w:tr>
      <w:tr w:rsidR="00080691" w:rsidRPr="0074162D" w14:paraId="4587A8C7" w14:textId="77777777" w:rsidTr="00080691">
        <w:trPr>
          <w:trHeight w:val="350"/>
        </w:trPr>
        <w:tc>
          <w:tcPr>
            <w:tcW w:w="1612" w:type="pct"/>
            <w:tcBorders>
              <w:top w:val="single" w:sz="4" w:space="0" w:color="auto"/>
              <w:left w:val="single" w:sz="4" w:space="0" w:color="auto"/>
              <w:bottom w:val="single" w:sz="4" w:space="0" w:color="auto"/>
              <w:right w:val="single" w:sz="4" w:space="0" w:color="auto"/>
            </w:tcBorders>
          </w:tcPr>
          <w:p w14:paraId="19701F05" w14:textId="77777777" w:rsidR="00080691" w:rsidRPr="0074162D" w:rsidRDefault="00080691" w:rsidP="00B211DA">
            <w:pPr>
              <w:pStyle w:val="TOC2"/>
              <w:numPr>
                <w:ilvl w:val="0"/>
                <w:numId w:val="10"/>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eastAsia="Times New Roman" w:hAnsi="Times New Roman" w:cs="Times New Roman"/>
                <w:sz w:val="24"/>
                <w:szCs w:val="24"/>
                <w:lang w:val="en-GB"/>
              </w:rPr>
              <w:t xml:space="preserve">Identify customer need </w:t>
            </w:r>
          </w:p>
        </w:tc>
        <w:tc>
          <w:tcPr>
            <w:tcW w:w="1802" w:type="pct"/>
            <w:tcBorders>
              <w:top w:val="single" w:sz="4" w:space="0" w:color="auto"/>
              <w:left w:val="single" w:sz="4" w:space="0" w:color="auto"/>
              <w:bottom w:val="single" w:sz="4" w:space="0" w:color="auto"/>
              <w:right w:val="single" w:sz="4" w:space="0" w:color="auto"/>
            </w:tcBorders>
          </w:tcPr>
          <w:p w14:paraId="7D62B145" w14:textId="77777777" w:rsidR="00080691" w:rsidRPr="009E2B23" w:rsidRDefault="00080691" w:rsidP="00B211DA">
            <w:pPr>
              <w:pStyle w:val="TOC2"/>
              <w:numPr>
                <w:ilvl w:val="1"/>
                <w:numId w:val="43"/>
              </w:numPr>
              <w:shd w:val="clear" w:color="auto" w:fill="FFFFFF" w:themeFill="background1"/>
              <w:spacing w:after="200" w:line="276" w:lineRule="auto"/>
              <w:rPr>
                <w:rFonts w:ascii="Times New Roman" w:eastAsia="Calibri" w:hAnsi="Times New Roman" w:cs="Times New Roman"/>
                <w:sz w:val="24"/>
                <w:szCs w:val="24"/>
                <w:lang w:val="en-GB"/>
              </w:rPr>
            </w:pPr>
            <w:r w:rsidRPr="009E2B23">
              <w:rPr>
                <w:rFonts w:ascii="Times New Roman" w:eastAsia="Calibri" w:hAnsi="Times New Roman" w:cs="Times New Roman"/>
                <w:sz w:val="24"/>
                <w:szCs w:val="24"/>
                <w:lang w:val="en-GB"/>
              </w:rPr>
              <w:t xml:space="preserve"> Bank products are identified</w:t>
            </w:r>
          </w:p>
          <w:p w14:paraId="4E379595" w14:textId="77777777" w:rsidR="00080691" w:rsidRDefault="00080691" w:rsidP="00B211DA">
            <w:pPr>
              <w:pStyle w:val="TOC2"/>
              <w:numPr>
                <w:ilvl w:val="2"/>
                <w:numId w:val="43"/>
              </w:numPr>
              <w:shd w:val="clear" w:color="auto" w:fill="FFFFFF" w:themeFill="background1"/>
              <w:spacing w:after="200" w:line="276" w:lineRule="auto"/>
              <w:ind w:hanging="478"/>
              <w:rPr>
                <w:rFonts w:ascii="Times New Roman" w:eastAsia="Calibri" w:hAnsi="Times New Roman" w:cs="Times New Roman"/>
                <w:sz w:val="24"/>
                <w:szCs w:val="24"/>
                <w:lang w:val="en-GB"/>
              </w:rPr>
            </w:pPr>
            <w:r w:rsidRPr="009E2B23">
              <w:rPr>
                <w:rFonts w:ascii="Times New Roman" w:eastAsia="Calibri" w:hAnsi="Times New Roman" w:cs="Times New Roman"/>
                <w:sz w:val="24"/>
                <w:szCs w:val="24"/>
                <w:lang w:val="en-GB"/>
              </w:rPr>
              <w:t xml:space="preserve">Funded </w:t>
            </w:r>
          </w:p>
          <w:p w14:paraId="45725629" w14:textId="77777777" w:rsidR="00080691" w:rsidRPr="009E2B23" w:rsidRDefault="00080691" w:rsidP="00B211DA">
            <w:pPr>
              <w:pStyle w:val="TOC2"/>
              <w:numPr>
                <w:ilvl w:val="2"/>
                <w:numId w:val="43"/>
              </w:numPr>
              <w:shd w:val="clear" w:color="auto" w:fill="FFFFFF" w:themeFill="background1"/>
              <w:spacing w:after="200" w:line="276" w:lineRule="auto"/>
              <w:ind w:hanging="478"/>
              <w:rPr>
                <w:rFonts w:ascii="Times New Roman" w:eastAsia="Calibri" w:hAnsi="Times New Roman" w:cs="Times New Roman"/>
                <w:sz w:val="24"/>
                <w:szCs w:val="24"/>
                <w:lang w:val="en-GB"/>
              </w:rPr>
            </w:pPr>
            <w:r w:rsidRPr="009E2B23">
              <w:rPr>
                <w:rFonts w:ascii="Times New Roman" w:eastAsia="Calibri" w:hAnsi="Times New Roman" w:cs="Times New Roman"/>
                <w:sz w:val="24"/>
                <w:szCs w:val="24"/>
                <w:lang w:val="en-GB"/>
              </w:rPr>
              <w:t>Non-funded</w:t>
            </w:r>
          </w:p>
          <w:p w14:paraId="4E60455A" w14:textId="77777777" w:rsidR="00080691" w:rsidRPr="009E2B23" w:rsidRDefault="00080691" w:rsidP="00B211DA">
            <w:pPr>
              <w:pStyle w:val="TOC2"/>
              <w:numPr>
                <w:ilvl w:val="1"/>
                <w:numId w:val="43"/>
              </w:numPr>
              <w:shd w:val="clear" w:color="auto" w:fill="FFFFFF" w:themeFill="background1"/>
              <w:spacing w:after="200" w:line="276" w:lineRule="auto"/>
              <w:rPr>
                <w:rFonts w:ascii="Times New Roman" w:eastAsia="Calibri" w:hAnsi="Times New Roman" w:cs="Times New Roman"/>
                <w:sz w:val="24"/>
                <w:szCs w:val="24"/>
                <w:lang w:val="en-GB"/>
              </w:rPr>
            </w:pPr>
            <w:r w:rsidRPr="009E2B23">
              <w:rPr>
                <w:rFonts w:ascii="Times New Roman" w:eastAsia="Calibri" w:hAnsi="Times New Roman" w:cs="Times New Roman"/>
                <w:sz w:val="24"/>
                <w:szCs w:val="24"/>
                <w:lang w:val="en-GB"/>
              </w:rPr>
              <w:t>customer business industry is identified</w:t>
            </w:r>
          </w:p>
          <w:p w14:paraId="5E515B18" w14:textId="77777777" w:rsidR="00080691" w:rsidRDefault="00080691" w:rsidP="00B211DA">
            <w:pPr>
              <w:pStyle w:val="TOC2"/>
              <w:numPr>
                <w:ilvl w:val="1"/>
                <w:numId w:val="43"/>
              </w:num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customer social status is established</w:t>
            </w:r>
          </w:p>
          <w:p w14:paraId="722099E8" w14:textId="77777777" w:rsidR="00080691" w:rsidRPr="009E2B23" w:rsidRDefault="00080691" w:rsidP="00B211DA">
            <w:pPr>
              <w:pStyle w:val="TOC2"/>
              <w:numPr>
                <w:ilvl w:val="1"/>
                <w:numId w:val="43"/>
              </w:num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customer product gap is identified</w:t>
            </w:r>
            <w:r w:rsidRPr="009E2B23">
              <w:rPr>
                <w:rFonts w:ascii="Times New Roman" w:eastAsia="Calibri" w:hAnsi="Times New Roman" w:cs="Times New Roman"/>
                <w:sz w:val="24"/>
                <w:szCs w:val="24"/>
                <w:lang w:val="en-GB"/>
              </w:rPr>
              <w:t xml:space="preserve"> </w:t>
            </w:r>
          </w:p>
        </w:tc>
        <w:tc>
          <w:tcPr>
            <w:tcW w:w="1586" w:type="pct"/>
            <w:tcBorders>
              <w:top w:val="single" w:sz="4" w:space="0" w:color="auto"/>
              <w:left w:val="single" w:sz="4" w:space="0" w:color="auto"/>
              <w:bottom w:val="single" w:sz="4" w:space="0" w:color="auto"/>
              <w:right w:val="single" w:sz="4" w:space="0" w:color="auto"/>
            </w:tcBorders>
          </w:tcPr>
          <w:p w14:paraId="3618671D"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61389581"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52CC6B20"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14C75AD2" w14:textId="77777777" w:rsid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2FEA2B30" w14:textId="7DCF4CEF" w:rsidR="00080691" w:rsidRP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080691">
              <w:rPr>
                <w:rFonts w:ascii="Times New Roman" w:hAnsi="Times New Roman" w:cs="Times New Roman"/>
                <w:kern w:val="28"/>
                <w:sz w:val="24"/>
                <w:szCs w:val="24"/>
                <w:lang w:val="en-ZA"/>
              </w:rPr>
              <w:t>Third party report</w:t>
            </w:r>
            <w:r w:rsidRPr="00080691">
              <w:rPr>
                <w:rFonts w:ascii="Times New Roman" w:eastAsia="Calibri" w:hAnsi="Times New Roman" w:cs="Times New Roman"/>
                <w:sz w:val="24"/>
                <w:szCs w:val="24"/>
                <w:lang w:val="en-GB"/>
              </w:rPr>
              <w:t xml:space="preserve"> </w:t>
            </w:r>
          </w:p>
        </w:tc>
      </w:tr>
      <w:tr w:rsidR="00080691" w:rsidRPr="0074162D" w14:paraId="45EB00C5" w14:textId="77777777" w:rsidTr="00080691">
        <w:trPr>
          <w:trHeight w:val="350"/>
        </w:trPr>
        <w:tc>
          <w:tcPr>
            <w:tcW w:w="1612" w:type="pct"/>
            <w:tcBorders>
              <w:top w:val="single" w:sz="4" w:space="0" w:color="auto"/>
              <w:left w:val="single" w:sz="4" w:space="0" w:color="auto"/>
              <w:bottom w:val="single" w:sz="4" w:space="0" w:color="auto"/>
              <w:right w:val="single" w:sz="4" w:space="0" w:color="auto"/>
            </w:tcBorders>
          </w:tcPr>
          <w:p w14:paraId="0062BA0E" w14:textId="77777777" w:rsidR="00080691" w:rsidRPr="0074162D" w:rsidRDefault="00080691" w:rsidP="00B211DA">
            <w:pPr>
              <w:pStyle w:val="TOC2"/>
              <w:numPr>
                <w:ilvl w:val="0"/>
                <w:numId w:val="10"/>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Close the sale</w:t>
            </w:r>
          </w:p>
        </w:tc>
        <w:tc>
          <w:tcPr>
            <w:tcW w:w="1802" w:type="pct"/>
            <w:tcBorders>
              <w:top w:val="single" w:sz="4" w:space="0" w:color="auto"/>
              <w:left w:val="single" w:sz="4" w:space="0" w:color="auto"/>
              <w:bottom w:val="single" w:sz="4" w:space="0" w:color="auto"/>
              <w:right w:val="single" w:sz="4" w:space="0" w:color="auto"/>
            </w:tcBorders>
          </w:tcPr>
          <w:p w14:paraId="668863CE" w14:textId="77777777" w:rsidR="00080691" w:rsidRPr="009E2B23" w:rsidRDefault="00080691" w:rsidP="00080691">
            <w:p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3.1</w:t>
            </w:r>
            <w:r w:rsidRPr="009E2B23">
              <w:rPr>
                <w:rFonts w:ascii="Times New Roman" w:eastAsia="Calibri" w:hAnsi="Times New Roman" w:cs="Times New Roman"/>
                <w:sz w:val="24"/>
                <w:szCs w:val="24"/>
                <w:lang w:val="en-GB"/>
              </w:rPr>
              <w:t>customers needs are matched with products</w:t>
            </w:r>
          </w:p>
          <w:p w14:paraId="1969C2F0" w14:textId="77777777" w:rsidR="00080691" w:rsidRDefault="00080691" w:rsidP="00080691">
            <w:p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3.2 customers are informed on products</w:t>
            </w:r>
          </w:p>
          <w:p w14:paraId="09681EAC" w14:textId="77777777" w:rsidR="00080691" w:rsidRDefault="00080691" w:rsidP="00080691">
            <w:p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3.3customers are advised on products</w:t>
            </w:r>
          </w:p>
          <w:p w14:paraId="7A6D69C6" w14:textId="77777777" w:rsidR="00080691" w:rsidRPr="009E2B23" w:rsidRDefault="00080691" w:rsidP="00080691">
            <w:p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3.4 sale is documented.</w:t>
            </w:r>
          </w:p>
        </w:tc>
        <w:tc>
          <w:tcPr>
            <w:tcW w:w="1586" w:type="pct"/>
            <w:tcBorders>
              <w:top w:val="single" w:sz="4" w:space="0" w:color="auto"/>
              <w:left w:val="single" w:sz="4" w:space="0" w:color="auto"/>
              <w:bottom w:val="single" w:sz="4" w:space="0" w:color="auto"/>
              <w:right w:val="single" w:sz="4" w:space="0" w:color="auto"/>
            </w:tcBorders>
          </w:tcPr>
          <w:p w14:paraId="1FD2F866"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7B9023AA"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63B51CF4"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4F88AD93" w14:textId="77777777" w:rsid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71903FC3" w14:textId="0209DDA5" w:rsidR="00080691" w:rsidRP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080691">
              <w:rPr>
                <w:rFonts w:ascii="Times New Roman" w:hAnsi="Times New Roman" w:cs="Times New Roman"/>
                <w:kern w:val="28"/>
                <w:sz w:val="24"/>
                <w:szCs w:val="24"/>
                <w:lang w:val="en-ZA"/>
              </w:rPr>
              <w:t>Third party report</w:t>
            </w:r>
            <w:r w:rsidRPr="00080691">
              <w:rPr>
                <w:rFonts w:ascii="Times New Roman" w:eastAsia="Calibri" w:hAnsi="Times New Roman" w:cs="Times New Roman"/>
                <w:sz w:val="24"/>
                <w:szCs w:val="24"/>
                <w:lang w:val="en-GB"/>
              </w:rPr>
              <w:t xml:space="preserve"> </w:t>
            </w:r>
          </w:p>
        </w:tc>
      </w:tr>
    </w:tbl>
    <w:p w14:paraId="7308B690" w14:textId="5AD0C6DD"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 xml:space="preserve">Suggested Methods of Instruction </w:t>
      </w:r>
    </w:p>
    <w:p w14:paraId="3050B49D" w14:textId="77777777" w:rsidR="00675BA7" w:rsidRPr="0074162D"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Project</w:t>
      </w:r>
    </w:p>
    <w:p w14:paraId="232DC015" w14:textId="77777777" w:rsidR="00675BA7" w:rsidRPr="0074162D"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Demonstration by trainer</w:t>
      </w:r>
    </w:p>
    <w:p w14:paraId="2D2E9F53"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Practice by the trainee</w:t>
      </w:r>
    </w:p>
    <w:p w14:paraId="70A307BE"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Discussions</w:t>
      </w:r>
    </w:p>
    <w:p w14:paraId="21FEFE5F" w14:textId="50381E7F" w:rsidR="00675BA7" w:rsidRPr="00A726F3"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Simulation</w:t>
      </w:r>
    </w:p>
    <w:p w14:paraId="4E71383C" w14:textId="77777777" w:rsidR="00675BA7" w:rsidRPr="00A726F3" w:rsidRDefault="00675BA7" w:rsidP="00675BA7">
      <w:pPr>
        <w:spacing w:after="0" w:line="360" w:lineRule="auto"/>
        <w:rPr>
          <w:rFonts w:ascii="Times New Roman" w:eastAsia="Calibri" w:hAnsi="Times New Roman" w:cs="Times New Roman"/>
          <w:sz w:val="24"/>
          <w:szCs w:val="24"/>
        </w:rPr>
      </w:pPr>
      <w:r w:rsidRPr="00A726F3">
        <w:rPr>
          <w:rFonts w:ascii="Times New Roman" w:eastAsia="Calibri" w:hAnsi="Times New Roman" w:cs="Times New Roman"/>
          <w:b/>
          <w:sz w:val="24"/>
          <w:szCs w:val="24"/>
        </w:rPr>
        <w:t xml:space="preserve">List of Recommended Resources for 30 trainees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520"/>
        <w:gridCol w:w="1260"/>
        <w:gridCol w:w="2340"/>
      </w:tblGrid>
      <w:tr w:rsidR="00675BA7" w:rsidRPr="00A726F3" w14:paraId="0838F1DB" w14:textId="77777777" w:rsidTr="00A726F3">
        <w:tc>
          <w:tcPr>
            <w:tcW w:w="895" w:type="dxa"/>
            <w:shd w:val="clear" w:color="auto" w:fill="auto"/>
          </w:tcPr>
          <w:p w14:paraId="688738B3" w14:textId="77777777" w:rsidR="00675BA7" w:rsidRPr="00A726F3" w:rsidRDefault="00675BA7"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S/No.</w:t>
            </w:r>
          </w:p>
        </w:tc>
        <w:tc>
          <w:tcPr>
            <w:tcW w:w="2340" w:type="dxa"/>
            <w:shd w:val="clear" w:color="auto" w:fill="auto"/>
          </w:tcPr>
          <w:p w14:paraId="2697223D" w14:textId="77777777" w:rsidR="00675BA7" w:rsidRPr="00A726F3" w:rsidRDefault="00675BA7"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Category/Item</w:t>
            </w:r>
          </w:p>
        </w:tc>
        <w:tc>
          <w:tcPr>
            <w:tcW w:w="2520" w:type="dxa"/>
            <w:shd w:val="clear" w:color="auto" w:fill="auto"/>
          </w:tcPr>
          <w:p w14:paraId="0F0957A1" w14:textId="77777777" w:rsidR="00675BA7" w:rsidRPr="00A726F3" w:rsidRDefault="00675BA7"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Description/ Specifications</w:t>
            </w:r>
          </w:p>
        </w:tc>
        <w:tc>
          <w:tcPr>
            <w:tcW w:w="1260" w:type="dxa"/>
            <w:shd w:val="clear" w:color="auto" w:fill="auto"/>
          </w:tcPr>
          <w:p w14:paraId="74736A51" w14:textId="77777777" w:rsidR="00675BA7" w:rsidRPr="00A726F3" w:rsidRDefault="00675BA7"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Quantity</w:t>
            </w:r>
          </w:p>
        </w:tc>
        <w:tc>
          <w:tcPr>
            <w:tcW w:w="2340" w:type="dxa"/>
            <w:shd w:val="clear" w:color="auto" w:fill="auto"/>
          </w:tcPr>
          <w:p w14:paraId="0AC2936D" w14:textId="77777777" w:rsidR="00675BA7" w:rsidRPr="00A726F3" w:rsidRDefault="00675BA7"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Recommended Ratio</w:t>
            </w:r>
          </w:p>
          <w:p w14:paraId="659E6296" w14:textId="77777777" w:rsidR="00675BA7" w:rsidRPr="00A726F3" w:rsidRDefault="00675BA7" w:rsidP="005858DE">
            <w:pPr>
              <w:spacing w:after="0" w:line="360" w:lineRule="auto"/>
              <w:jc w:val="center"/>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(Item: Trainee)</w:t>
            </w:r>
          </w:p>
        </w:tc>
      </w:tr>
      <w:tr w:rsidR="00675BA7" w:rsidRPr="00A726F3" w14:paraId="008E04CB" w14:textId="77777777" w:rsidTr="00A726F3">
        <w:tc>
          <w:tcPr>
            <w:tcW w:w="895" w:type="dxa"/>
            <w:shd w:val="clear" w:color="auto" w:fill="auto"/>
          </w:tcPr>
          <w:p w14:paraId="0BA31E7A"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A</w:t>
            </w:r>
          </w:p>
        </w:tc>
        <w:tc>
          <w:tcPr>
            <w:tcW w:w="8460" w:type="dxa"/>
            <w:gridSpan w:val="4"/>
            <w:shd w:val="clear" w:color="auto" w:fill="auto"/>
          </w:tcPr>
          <w:p w14:paraId="0BD4DF7A"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 xml:space="preserve">Learning Materials </w:t>
            </w:r>
          </w:p>
        </w:tc>
      </w:tr>
      <w:tr w:rsidR="00675BA7" w:rsidRPr="00A726F3" w14:paraId="77CAA58B" w14:textId="77777777" w:rsidTr="00A726F3">
        <w:tc>
          <w:tcPr>
            <w:tcW w:w="895" w:type="dxa"/>
            <w:shd w:val="clear" w:color="auto" w:fill="auto"/>
          </w:tcPr>
          <w:p w14:paraId="635A9F6F" w14:textId="77777777" w:rsidR="00675BA7" w:rsidRPr="00A726F3" w:rsidRDefault="00675BA7" w:rsidP="005858DE">
            <w:pPr>
              <w:spacing w:after="0" w:line="360" w:lineRule="auto"/>
              <w:jc w:val="center"/>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340" w:type="dxa"/>
            <w:shd w:val="clear" w:color="auto" w:fill="auto"/>
          </w:tcPr>
          <w:p w14:paraId="26A34E4D"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Charts</w:t>
            </w:r>
          </w:p>
        </w:tc>
        <w:tc>
          <w:tcPr>
            <w:tcW w:w="2520" w:type="dxa"/>
            <w:shd w:val="clear" w:color="auto" w:fill="auto"/>
          </w:tcPr>
          <w:p w14:paraId="61FFB145" w14:textId="77777777" w:rsidR="00675BA7" w:rsidRPr="00A726F3" w:rsidRDefault="00675BA7" w:rsidP="00B211DA">
            <w:pPr>
              <w:numPr>
                <w:ilvl w:val="0"/>
                <w:numId w:val="23"/>
              </w:numPr>
              <w:spacing w:after="0" w:line="360" w:lineRule="auto"/>
              <w:ind w:left="360"/>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Flip Charts</w:t>
            </w:r>
          </w:p>
        </w:tc>
        <w:tc>
          <w:tcPr>
            <w:tcW w:w="1260" w:type="dxa"/>
            <w:shd w:val="clear" w:color="auto" w:fill="auto"/>
          </w:tcPr>
          <w:p w14:paraId="294080FB"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5</w:t>
            </w:r>
          </w:p>
        </w:tc>
        <w:tc>
          <w:tcPr>
            <w:tcW w:w="2340" w:type="dxa"/>
            <w:shd w:val="clear" w:color="auto" w:fill="auto"/>
          </w:tcPr>
          <w:p w14:paraId="2AA0D9A7"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r>
      <w:tr w:rsidR="00675BA7" w:rsidRPr="00A726F3" w14:paraId="7E9A7BD1" w14:textId="77777777" w:rsidTr="00A726F3">
        <w:tc>
          <w:tcPr>
            <w:tcW w:w="895" w:type="dxa"/>
            <w:shd w:val="clear" w:color="auto" w:fill="auto"/>
          </w:tcPr>
          <w:p w14:paraId="343DC972"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B</w:t>
            </w:r>
          </w:p>
        </w:tc>
        <w:tc>
          <w:tcPr>
            <w:tcW w:w="8460" w:type="dxa"/>
            <w:gridSpan w:val="4"/>
            <w:shd w:val="clear" w:color="auto" w:fill="auto"/>
          </w:tcPr>
          <w:p w14:paraId="4165EF4F"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Learning Facilities &amp; Infrastructure</w:t>
            </w:r>
          </w:p>
        </w:tc>
      </w:tr>
      <w:tr w:rsidR="00675BA7" w:rsidRPr="00A726F3" w14:paraId="63C3882E" w14:textId="77777777" w:rsidTr="00A726F3">
        <w:tc>
          <w:tcPr>
            <w:tcW w:w="895" w:type="dxa"/>
            <w:shd w:val="clear" w:color="auto" w:fill="auto"/>
          </w:tcPr>
          <w:p w14:paraId="078D0421" w14:textId="77777777" w:rsidR="00675BA7" w:rsidRPr="00A726F3" w:rsidRDefault="00675BA7" w:rsidP="005858DE">
            <w:pPr>
              <w:spacing w:after="0" w:line="360" w:lineRule="auto"/>
              <w:ind w:left="180"/>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340" w:type="dxa"/>
            <w:shd w:val="clear" w:color="auto" w:fill="auto"/>
          </w:tcPr>
          <w:p w14:paraId="47E41B90"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Lecture/Theory Room</w:t>
            </w:r>
          </w:p>
        </w:tc>
        <w:tc>
          <w:tcPr>
            <w:tcW w:w="2520" w:type="dxa"/>
            <w:shd w:val="clear" w:color="auto" w:fill="auto"/>
          </w:tcPr>
          <w:p w14:paraId="15023849" w14:textId="77777777" w:rsidR="00675BA7" w:rsidRPr="00A726F3" w:rsidRDefault="00675BA7" w:rsidP="005858DE">
            <w:pPr>
              <w:spacing w:after="0" w:line="360" w:lineRule="auto"/>
              <w:rPr>
                <w:rFonts w:ascii="Times New Roman" w:eastAsia="Calibri" w:hAnsi="Times New Roman" w:cs="Times New Roman"/>
                <w:bCs/>
                <w:sz w:val="24"/>
                <w:szCs w:val="24"/>
                <w:highlight w:val="yellow"/>
                <w:lang w:val="en-GB"/>
              </w:rPr>
            </w:pPr>
            <w:r w:rsidRPr="00A726F3">
              <w:rPr>
                <w:rFonts w:ascii="Times New Roman" w:eastAsia="Calibri" w:hAnsi="Times New Roman" w:cs="Times New Roman"/>
                <w:bCs/>
                <w:sz w:val="24"/>
                <w:szCs w:val="24"/>
                <w:lang w:val="en-GB"/>
              </w:rPr>
              <w:t>(9* 8 sq. metres)</w:t>
            </w:r>
          </w:p>
        </w:tc>
        <w:tc>
          <w:tcPr>
            <w:tcW w:w="1260" w:type="dxa"/>
            <w:shd w:val="clear" w:color="auto" w:fill="auto"/>
          </w:tcPr>
          <w:p w14:paraId="1135FB40"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340" w:type="dxa"/>
            <w:shd w:val="clear" w:color="auto" w:fill="auto"/>
          </w:tcPr>
          <w:p w14:paraId="5EF4789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675BA7" w:rsidRPr="00A726F3" w14:paraId="56A36DD1" w14:textId="77777777" w:rsidTr="00A726F3">
        <w:tc>
          <w:tcPr>
            <w:tcW w:w="895" w:type="dxa"/>
            <w:shd w:val="clear" w:color="auto" w:fill="auto"/>
          </w:tcPr>
          <w:p w14:paraId="5F4C3D8D"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    3.</w:t>
            </w:r>
          </w:p>
        </w:tc>
        <w:tc>
          <w:tcPr>
            <w:tcW w:w="2340" w:type="dxa"/>
            <w:shd w:val="clear" w:color="auto" w:fill="auto"/>
          </w:tcPr>
          <w:p w14:paraId="0AE2393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Internet Connection</w:t>
            </w:r>
          </w:p>
        </w:tc>
        <w:tc>
          <w:tcPr>
            <w:tcW w:w="2520" w:type="dxa"/>
            <w:shd w:val="clear" w:color="auto" w:fill="auto"/>
          </w:tcPr>
          <w:p w14:paraId="23B8E704"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WI-FI, Dial-Up, Cable, Fixed-wireless,</w:t>
            </w:r>
          </w:p>
        </w:tc>
        <w:tc>
          <w:tcPr>
            <w:tcW w:w="1260" w:type="dxa"/>
            <w:shd w:val="clear" w:color="auto" w:fill="auto"/>
          </w:tcPr>
          <w:p w14:paraId="0783529B"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340" w:type="dxa"/>
            <w:shd w:val="clear" w:color="auto" w:fill="auto"/>
          </w:tcPr>
          <w:p w14:paraId="5404C918"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675BA7" w:rsidRPr="00A726F3" w14:paraId="4EE28F08" w14:textId="77777777" w:rsidTr="00A726F3">
        <w:tc>
          <w:tcPr>
            <w:tcW w:w="895" w:type="dxa"/>
            <w:shd w:val="clear" w:color="auto" w:fill="auto"/>
          </w:tcPr>
          <w:p w14:paraId="56B8CB6F"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C</w:t>
            </w:r>
          </w:p>
        </w:tc>
        <w:tc>
          <w:tcPr>
            <w:tcW w:w="8460" w:type="dxa"/>
            <w:gridSpan w:val="4"/>
            <w:shd w:val="clear" w:color="auto" w:fill="auto"/>
          </w:tcPr>
          <w:p w14:paraId="0A61395E"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Consumable Materials</w:t>
            </w:r>
          </w:p>
        </w:tc>
      </w:tr>
      <w:tr w:rsidR="00675BA7" w:rsidRPr="00A726F3" w14:paraId="68FA31BC" w14:textId="77777777" w:rsidTr="00A726F3">
        <w:tc>
          <w:tcPr>
            <w:tcW w:w="895" w:type="dxa"/>
            <w:shd w:val="clear" w:color="auto" w:fill="auto"/>
          </w:tcPr>
          <w:p w14:paraId="64961579"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lastRenderedPageBreak/>
              <w:t xml:space="preserve">  4.</w:t>
            </w:r>
          </w:p>
        </w:tc>
        <w:tc>
          <w:tcPr>
            <w:tcW w:w="2340" w:type="dxa"/>
            <w:shd w:val="clear" w:color="auto" w:fill="auto"/>
          </w:tcPr>
          <w:p w14:paraId="6CC2AE8D" w14:textId="77777777" w:rsidR="00675BA7" w:rsidRPr="00A726F3" w:rsidRDefault="00675BA7" w:rsidP="005858DE">
            <w:pPr>
              <w:spacing w:after="0" w:line="360" w:lineRule="auto"/>
              <w:rPr>
                <w:rFonts w:ascii="Times New Roman" w:eastAsia="Calibri" w:hAnsi="Times New Roman" w:cs="Times New Roman"/>
                <w:sz w:val="24"/>
                <w:szCs w:val="24"/>
              </w:rPr>
            </w:pPr>
            <w:r w:rsidRPr="00A726F3">
              <w:rPr>
                <w:rFonts w:ascii="Times New Roman" w:eastAsia="Calibri" w:hAnsi="Times New Roman" w:cs="Times New Roman"/>
                <w:sz w:val="24"/>
                <w:szCs w:val="24"/>
              </w:rPr>
              <w:t>Markers</w:t>
            </w:r>
          </w:p>
        </w:tc>
        <w:tc>
          <w:tcPr>
            <w:tcW w:w="2520" w:type="dxa"/>
            <w:shd w:val="clear" w:color="auto" w:fill="auto"/>
          </w:tcPr>
          <w:p w14:paraId="03AF5123"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77C84D34"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5</w:t>
            </w:r>
          </w:p>
        </w:tc>
        <w:tc>
          <w:tcPr>
            <w:tcW w:w="2340" w:type="dxa"/>
            <w:shd w:val="clear" w:color="auto" w:fill="auto"/>
          </w:tcPr>
          <w:p w14:paraId="5A46CB8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r>
      <w:tr w:rsidR="00675BA7" w:rsidRPr="00A726F3" w14:paraId="00648F5A" w14:textId="77777777" w:rsidTr="00A726F3">
        <w:tc>
          <w:tcPr>
            <w:tcW w:w="895" w:type="dxa"/>
            <w:shd w:val="clear" w:color="auto" w:fill="auto"/>
          </w:tcPr>
          <w:p w14:paraId="6152EEA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5.</w:t>
            </w:r>
          </w:p>
        </w:tc>
        <w:tc>
          <w:tcPr>
            <w:tcW w:w="2340" w:type="dxa"/>
            <w:shd w:val="clear" w:color="auto" w:fill="auto"/>
          </w:tcPr>
          <w:p w14:paraId="4599A7ED"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Stationery </w:t>
            </w:r>
          </w:p>
        </w:tc>
        <w:tc>
          <w:tcPr>
            <w:tcW w:w="2520" w:type="dxa"/>
            <w:shd w:val="clear" w:color="auto" w:fill="auto"/>
          </w:tcPr>
          <w:p w14:paraId="32CBF83B"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Printing Papers, </w:t>
            </w:r>
          </w:p>
          <w:p w14:paraId="55FEADB3"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Foolscaps</w:t>
            </w:r>
          </w:p>
        </w:tc>
        <w:tc>
          <w:tcPr>
            <w:tcW w:w="1260" w:type="dxa"/>
            <w:shd w:val="clear" w:color="auto" w:fill="auto"/>
          </w:tcPr>
          <w:p w14:paraId="265A83B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5 reams </w:t>
            </w:r>
          </w:p>
        </w:tc>
        <w:tc>
          <w:tcPr>
            <w:tcW w:w="2340" w:type="dxa"/>
            <w:shd w:val="clear" w:color="auto" w:fill="auto"/>
          </w:tcPr>
          <w:p w14:paraId="797B0B11"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r>
      <w:tr w:rsidR="00675BA7" w:rsidRPr="00A726F3" w14:paraId="10D06F74" w14:textId="77777777" w:rsidTr="00A726F3">
        <w:tc>
          <w:tcPr>
            <w:tcW w:w="895" w:type="dxa"/>
            <w:shd w:val="clear" w:color="auto" w:fill="auto"/>
          </w:tcPr>
          <w:p w14:paraId="2CDC330F"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6.</w:t>
            </w:r>
          </w:p>
        </w:tc>
        <w:tc>
          <w:tcPr>
            <w:tcW w:w="2340" w:type="dxa"/>
            <w:shd w:val="clear" w:color="auto" w:fill="auto"/>
          </w:tcPr>
          <w:p w14:paraId="169F853E"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Files / folders </w:t>
            </w:r>
          </w:p>
        </w:tc>
        <w:tc>
          <w:tcPr>
            <w:tcW w:w="2520" w:type="dxa"/>
            <w:shd w:val="clear" w:color="auto" w:fill="auto"/>
          </w:tcPr>
          <w:p w14:paraId="00C765A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C929D9D"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30</w:t>
            </w:r>
          </w:p>
        </w:tc>
        <w:tc>
          <w:tcPr>
            <w:tcW w:w="2340" w:type="dxa"/>
            <w:shd w:val="clear" w:color="auto" w:fill="auto"/>
          </w:tcPr>
          <w:p w14:paraId="1FB57EDC"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w:t>
            </w:r>
          </w:p>
        </w:tc>
      </w:tr>
      <w:tr w:rsidR="00675BA7" w:rsidRPr="00A726F3" w14:paraId="5E365722" w14:textId="77777777" w:rsidTr="00A726F3">
        <w:tc>
          <w:tcPr>
            <w:tcW w:w="895" w:type="dxa"/>
            <w:shd w:val="clear" w:color="auto" w:fill="auto"/>
          </w:tcPr>
          <w:p w14:paraId="27506B17"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7.</w:t>
            </w:r>
          </w:p>
        </w:tc>
        <w:tc>
          <w:tcPr>
            <w:tcW w:w="2340" w:type="dxa"/>
            <w:shd w:val="clear" w:color="auto" w:fill="auto"/>
          </w:tcPr>
          <w:p w14:paraId="532922CD"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Flash disks</w:t>
            </w:r>
          </w:p>
        </w:tc>
        <w:tc>
          <w:tcPr>
            <w:tcW w:w="2520" w:type="dxa"/>
            <w:shd w:val="clear" w:color="auto" w:fill="auto"/>
          </w:tcPr>
          <w:p w14:paraId="6C28FD51"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B8B0D60"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5</w:t>
            </w:r>
          </w:p>
        </w:tc>
        <w:tc>
          <w:tcPr>
            <w:tcW w:w="2340" w:type="dxa"/>
            <w:shd w:val="clear" w:color="auto" w:fill="auto"/>
          </w:tcPr>
          <w:p w14:paraId="208D0CF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r>
      <w:tr w:rsidR="00675BA7" w:rsidRPr="00A726F3" w14:paraId="2EB6A6B1" w14:textId="77777777" w:rsidTr="00A726F3">
        <w:tc>
          <w:tcPr>
            <w:tcW w:w="895" w:type="dxa"/>
            <w:shd w:val="clear" w:color="auto" w:fill="auto"/>
          </w:tcPr>
          <w:p w14:paraId="65B9AE88"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D</w:t>
            </w:r>
          </w:p>
        </w:tc>
        <w:tc>
          <w:tcPr>
            <w:tcW w:w="8460" w:type="dxa"/>
            <w:gridSpan w:val="4"/>
            <w:shd w:val="clear" w:color="auto" w:fill="auto"/>
          </w:tcPr>
          <w:p w14:paraId="1F6988ED"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Tools And Equipment</w:t>
            </w:r>
          </w:p>
        </w:tc>
      </w:tr>
      <w:tr w:rsidR="00675BA7" w:rsidRPr="00A726F3" w14:paraId="55625C46" w14:textId="77777777" w:rsidTr="00A726F3">
        <w:tc>
          <w:tcPr>
            <w:tcW w:w="895" w:type="dxa"/>
            <w:shd w:val="clear" w:color="auto" w:fill="auto"/>
          </w:tcPr>
          <w:p w14:paraId="3025AFC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8.</w:t>
            </w:r>
          </w:p>
        </w:tc>
        <w:tc>
          <w:tcPr>
            <w:tcW w:w="2340" w:type="dxa"/>
            <w:shd w:val="clear" w:color="auto" w:fill="auto"/>
          </w:tcPr>
          <w:p w14:paraId="30D5A9E8"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 </w:t>
            </w:r>
            <w:r w:rsidRPr="00A726F3">
              <w:rPr>
                <w:rFonts w:ascii="Times New Roman" w:eastAsia="Calibri" w:hAnsi="Times New Roman" w:cs="Times New Roman"/>
                <w:sz w:val="24"/>
                <w:szCs w:val="24"/>
                <w:lang w:val="en-ZA"/>
              </w:rPr>
              <w:t>Computers/Laptops</w:t>
            </w:r>
          </w:p>
        </w:tc>
        <w:tc>
          <w:tcPr>
            <w:tcW w:w="2520" w:type="dxa"/>
            <w:shd w:val="clear" w:color="auto" w:fill="auto"/>
          </w:tcPr>
          <w:p w14:paraId="0FE3F4BD" w14:textId="77777777" w:rsidR="00675BA7" w:rsidRPr="00A726F3" w:rsidRDefault="00675BA7" w:rsidP="005858DE">
            <w:pPr>
              <w:spacing w:after="0" w:line="360" w:lineRule="auto"/>
              <w:ind w:left="360"/>
              <w:rPr>
                <w:rFonts w:ascii="Times New Roman" w:eastAsia="Calibri" w:hAnsi="Times New Roman" w:cs="Times New Roman"/>
                <w:bCs/>
                <w:sz w:val="24"/>
                <w:szCs w:val="24"/>
                <w:lang w:val="en-GB"/>
              </w:rPr>
            </w:pPr>
            <w:r w:rsidRPr="00A726F3">
              <w:rPr>
                <w:rFonts w:ascii="Times New Roman" w:eastAsia="Calibri" w:hAnsi="Times New Roman" w:cs="Times New Roman"/>
                <w:sz w:val="24"/>
                <w:szCs w:val="24"/>
              </w:rPr>
              <w:t>Any model</w:t>
            </w:r>
          </w:p>
        </w:tc>
        <w:tc>
          <w:tcPr>
            <w:tcW w:w="1260" w:type="dxa"/>
            <w:shd w:val="clear" w:color="auto" w:fill="auto"/>
          </w:tcPr>
          <w:p w14:paraId="3730A6C4"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30</w:t>
            </w:r>
          </w:p>
        </w:tc>
        <w:tc>
          <w:tcPr>
            <w:tcW w:w="2340" w:type="dxa"/>
            <w:shd w:val="clear" w:color="auto" w:fill="auto"/>
          </w:tcPr>
          <w:p w14:paraId="607A7834"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w:t>
            </w:r>
          </w:p>
        </w:tc>
      </w:tr>
      <w:tr w:rsidR="00675BA7" w:rsidRPr="00A726F3" w14:paraId="4E09E788" w14:textId="77777777" w:rsidTr="00A726F3">
        <w:trPr>
          <w:trHeight w:val="584"/>
        </w:trPr>
        <w:tc>
          <w:tcPr>
            <w:tcW w:w="895" w:type="dxa"/>
            <w:shd w:val="clear" w:color="auto" w:fill="auto"/>
          </w:tcPr>
          <w:p w14:paraId="397ACD29"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9.</w:t>
            </w:r>
          </w:p>
        </w:tc>
        <w:tc>
          <w:tcPr>
            <w:tcW w:w="2340" w:type="dxa"/>
            <w:shd w:val="clear" w:color="auto" w:fill="auto"/>
          </w:tcPr>
          <w:p w14:paraId="371D6EAB"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Projector</w:t>
            </w:r>
          </w:p>
        </w:tc>
        <w:tc>
          <w:tcPr>
            <w:tcW w:w="2520" w:type="dxa"/>
            <w:shd w:val="clear" w:color="auto" w:fill="auto"/>
          </w:tcPr>
          <w:p w14:paraId="7F2B689D"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LED.LCD, Laser</w:t>
            </w:r>
          </w:p>
        </w:tc>
        <w:tc>
          <w:tcPr>
            <w:tcW w:w="1260" w:type="dxa"/>
            <w:shd w:val="clear" w:color="auto" w:fill="auto"/>
          </w:tcPr>
          <w:p w14:paraId="3F594EB7"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1 </w:t>
            </w:r>
          </w:p>
        </w:tc>
        <w:tc>
          <w:tcPr>
            <w:tcW w:w="2340" w:type="dxa"/>
            <w:shd w:val="clear" w:color="auto" w:fill="auto"/>
          </w:tcPr>
          <w:p w14:paraId="602D89BC"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675BA7" w:rsidRPr="00A726F3" w14:paraId="64C188F1" w14:textId="77777777" w:rsidTr="00A726F3">
        <w:tc>
          <w:tcPr>
            <w:tcW w:w="895" w:type="dxa"/>
            <w:shd w:val="clear" w:color="auto" w:fill="auto"/>
          </w:tcPr>
          <w:p w14:paraId="6D043E5F"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10.</w:t>
            </w:r>
          </w:p>
        </w:tc>
        <w:tc>
          <w:tcPr>
            <w:tcW w:w="2340" w:type="dxa"/>
            <w:shd w:val="clear" w:color="auto" w:fill="auto"/>
          </w:tcPr>
          <w:p w14:paraId="56D9A6EA"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Whiteboard</w:t>
            </w:r>
          </w:p>
        </w:tc>
        <w:tc>
          <w:tcPr>
            <w:tcW w:w="2520" w:type="dxa"/>
            <w:shd w:val="clear" w:color="auto" w:fill="auto"/>
          </w:tcPr>
          <w:p w14:paraId="76E54821"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Glass, melamine, porcelain</w:t>
            </w:r>
          </w:p>
        </w:tc>
        <w:tc>
          <w:tcPr>
            <w:tcW w:w="1260" w:type="dxa"/>
            <w:shd w:val="clear" w:color="auto" w:fill="auto"/>
          </w:tcPr>
          <w:p w14:paraId="550D141F"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340" w:type="dxa"/>
            <w:shd w:val="clear" w:color="auto" w:fill="auto"/>
          </w:tcPr>
          <w:p w14:paraId="71C9C618"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675BA7" w:rsidRPr="00A726F3" w14:paraId="7B901F7F" w14:textId="77777777" w:rsidTr="00A726F3">
        <w:tc>
          <w:tcPr>
            <w:tcW w:w="895" w:type="dxa"/>
            <w:shd w:val="clear" w:color="auto" w:fill="auto"/>
          </w:tcPr>
          <w:p w14:paraId="6FAF7A10"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w:t>
            </w:r>
          </w:p>
        </w:tc>
        <w:tc>
          <w:tcPr>
            <w:tcW w:w="2340" w:type="dxa"/>
            <w:shd w:val="clear" w:color="auto" w:fill="auto"/>
          </w:tcPr>
          <w:p w14:paraId="39EAA2F6"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Staplers </w:t>
            </w:r>
          </w:p>
        </w:tc>
        <w:tc>
          <w:tcPr>
            <w:tcW w:w="2520" w:type="dxa"/>
            <w:shd w:val="clear" w:color="auto" w:fill="auto"/>
          </w:tcPr>
          <w:p w14:paraId="797A879D"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CB1807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340" w:type="dxa"/>
            <w:shd w:val="clear" w:color="auto" w:fill="auto"/>
          </w:tcPr>
          <w:p w14:paraId="709ABEA1"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1:15</w:t>
            </w:r>
          </w:p>
        </w:tc>
      </w:tr>
      <w:tr w:rsidR="00675BA7" w:rsidRPr="00A726F3" w14:paraId="298AAAFB" w14:textId="77777777" w:rsidTr="00A726F3">
        <w:tc>
          <w:tcPr>
            <w:tcW w:w="895" w:type="dxa"/>
            <w:shd w:val="clear" w:color="auto" w:fill="auto"/>
          </w:tcPr>
          <w:p w14:paraId="63153276"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12.</w:t>
            </w:r>
          </w:p>
        </w:tc>
        <w:tc>
          <w:tcPr>
            <w:tcW w:w="2340" w:type="dxa"/>
            <w:shd w:val="clear" w:color="auto" w:fill="auto"/>
          </w:tcPr>
          <w:p w14:paraId="3F3DC54A"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Paper punch </w:t>
            </w:r>
          </w:p>
        </w:tc>
        <w:tc>
          <w:tcPr>
            <w:tcW w:w="2520" w:type="dxa"/>
            <w:shd w:val="clear" w:color="auto" w:fill="auto"/>
          </w:tcPr>
          <w:p w14:paraId="3FC67B5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C7712DF"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340" w:type="dxa"/>
            <w:shd w:val="clear" w:color="auto" w:fill="auto"/>
          </w:tcPr>
          <w:p w14:paraId="3F1BD36C"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1:15</w:t>
            </w:r>
          </w:p>
        </w:tc>
      </w:tr>
      <w:tr w:rsidR="00675BA7" w:rsidRPr="00A726F3" w14:paraId="55C99F99" w14:textId="77777777" w:rsidTr="00A726F3">
        <w:tc>
          <w:tcPr>
            <w:tcW w:w="895" w:type="dxa"/>
            <w:shd w:val="clear" w:color="auto" w:fill="auto"/>
          </w:tcPr>
          <w:p w14:paraId="47CE235E"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w:t>
            </w:r>
          </w:p>
        </w:tc>
        <w:tc>
          <w:tcPr>
            <w:tcW w:w="2340" w:type="dxa"/>
            <w:shd w:val="clear" w:color="auto" w:fill="auto"/>
          </w:tcPr>
          <w:p w14:paraId="4A2FB23A"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Metallic cabinet </w:t>
            </w:r>
          </w:p>
        </w:tc>
        <w:tc>
          <w:tcPr>
            <w:tcW w:w="2520" w:type="dxa"/>
            <w:shd w:val="clear" w:color="auto" w:fill="auto"/>
          </w:tcPr>
          <w:p w14:paraId="22D5362F"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88C7E1E"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1 </w:t>
            </w:r>
          </w:p>
        </w:tc>
        <w:tc>
          <w:tcPr>
            <w:tcW w:w="2340" w:type="dxa"/>
            <w:shd w:val="clear" w:color="auto" w:fill="auto"/>
          </w:tcPr>
          <w:p w14:paraId="70CF24F4"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675BA7" w:rsidRPr="00A726F3" w14:paraId="4765596F" w14:textId="77777777" w:rsidTr="00A726F3">
        <w:tc>
          <w:tcPr>
            <w:tcW w:w="895" w:type="dxa"/>
            <w:shd w:val="clear" w:color="auto" w:fill="auto"/>
          </w:tcPr>
          <w:p w14:paraId="32FC8D45"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14.</w:t>
            </w:r>
          </w:p>
        </w:tc>
        <w:tc>
          <w:tcPr>
            <w:tcW w:w="2340" w:type="dxa"/>
            <w:shd w:val="clear" w:color="auto" w:fill="auto"/>
          </w:tcPr>
          <w:p w14:paraId="1DC45DFF"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Scanner </w:t>
            </w:r>
          </w:p>
        </w:tc>
        <w:tc>
          <w:tcPr>
            <w:tcW w:w="2520" w:type="dxa"/>
            <w:shd w:val="clear" w:color="auto" w:fill="auto"/>
          </w:tcPr>
          <w:p w14:paraId="1156AF85"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598376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340" w:type="dxa"/>
            <w:shd w:val="clear" w:color="auto" w:fill="auto"/>
          </w:tcPr>
          <w:p w14:paraId="7B92BCE3"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1:15</w:t>
            </w:r>
          </w:p>
        </w:tc>
      </w:tr>
      <w:tr w:rsidR="00675BA7" w:rsidRPr="00A726F3" w14:paraId="6395AB04" w14:textId="77777777" w:rsidTr="00A726F3">
        <w:tc>
          <w:tcPr>
            <w:tcW w:w="895" w:type="dxa"/>
            <w:shd w:val="clear" w:color="auto" w:fill="auto"/>
          </w:tcPr>
          <w:p w14:paraId="1624D2A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15.</w:t>
            </w:r>
          </w:p>
        </w:tc>
        <w:tc>
          <w:tcPr>
            <w:tcW w:w="2340" w:type="dxa"/>
            <w:shd w:val="clear" w:color="auto" w:fill="auto"/>
          </w:tcPr>
          <w:p w14:paraId="1DB28758"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Printer</w:t>
            </w:r>
          </w:p>
        </w:tc>
        <w:tc>
          <w:tcPr>
            <w:tcW w:w="2520" w:type="dxa"/>
            <w:shd w:val="clear" w:color="auto" w:fill="auto"/>
          </w:tcPr>
          <w:p w14:paraId="64FF0EA9"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7E2657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340" w:type="dxa"/>
            <w:shd w:val="clear" w:color="auto" w:fill="auto"/>
          </w:tcPr>
          <w:p w14:paraId="335BCB5E"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675BA7" w:rsidRPr="00A726F3" w14:paraId="0DC3E6C5" w14:textId="77777777" w:rsidTr="00A726F3">
        <w:tc>
          <w:tcPr>
            <w:tcW w:w="895" w:type="dxa"/>
            <w:shd w:val="clear" w:color="auto" w:fill="auto"/>
          </w:tcPr>
          <w:p w14:paraId="7FCE986F"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c>
          <w:tcPr>
            <w:tcW w:w="2340" w:type="dxa"/>
            <w:shd w:val="clear" w:color="auto" w:fill="auto"/>
          </w:tcPr>
          <w:p w14:paraId="33BACE50"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Print toners </w:t>
            </w:r>
          </w:p>
        </w:tc>
        <w:tc>
          <w:tcPr>
            <w:tcW w:w="2520" w:type="dxa"/>
            <w:shd w:val="clear" w:color="auto" w:fill="auto"/>
          </w:tcPr>
          <w:p w14:paraId="2089B3CC"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DC35FB1"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340" w:type="dxa"/>
            <w:shd w:val="clear" w:color="auto" w:fill="auto"/>
          </w:tcPr>
          <w:p w14:paraId="2B3AE730"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1:15</w:t>
            </w:r>
          </w:p>
        </w:tc>
      </w:tr>
      <w:tr w:rsidR="00675BA7" w:rsidRPr="00A726F3" w14:paraId="3D2B6548" w14:textId="77777777" w:rsidTr="00A726F3">
        <w:tc>
          <w:tcPr>
            <w:tcW w:w="895" w:type="dxa"/>
            <w:shd w:val="clear" w:color="auto" w:fill="auto"/>
          </w:tcPr>
          <w:p w14:paraId="2F78CE3D"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17.</w:t>
            </w:r>
          </w:p>
        </w:tc>
        <w:tc>
          <w:tcPr>
            <w:tcW w:w="2340" w:type="dxa"/>
            <w:shd w:val="clear" w:color="auto" w:fill="auto"/>
          </w:tcPr>
          <w:p w14:paraId="488CB641"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Shredding machine </w:t>
            </w:r>
          </w:p>
        </w:tc>
        <w:tc>
          <w:tcPr>
            <w:tcW w:w="2520" w:type="dxa"/>
            <w:shd w:val="clear" w:color="auto" w:fill="auto"/>
          </w:tcPr>
          <w:p w14:paraId="5938A903"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DB8CA47"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340" w:type="dxa"/>
            <w:shd w:val="clear" w:color="auto" w:fill="auto"/>
          </w:tcPr>
          <w:p w14:paraId="6534FF1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bl>
    <w:p w14:paraId="44D95705" w14:textId="77777777" w:rsidR="00675BA7" w:rsidRPr="00A726F3" w:rsidRDefault="00675BA7" w:rsidP="00675BA7">
      <w:pPr>
        <w:spacing w:after="0" w:line="360" w:lineRule="auto"/>
        <w:rPr>
          <w:rFonts w:ascii="Times New Roman" w:eastAsia="Calibri" w:hAnsi="Times New Roman" w:cs="Times New Roman"/>
          <w:b/>
          <w:sz w:val="24"/>
          <w:szCs w:val="24"/>
        </w:rPr>
      </w:pPr>
    </w:p>
    <w:p w14:paraId="60EC28D1" w14:textId="77777777" w:rsidR="00675BA7" w:rsidRPr="00A726F3" w:rsidRDefault="00675BA7" w:rsidP="00675BA7">
      <w:pPr>
        <w:spacing w:after="0" w:line="360" w:lineRule="auto"/>
        <w:rPr>
          <w:rFonts w:ascii="Times New Roman" w:eastAsia="Calibri" w:hAnsi="Times New Roman" w:cs="Times New Roman"/>
          <w:color w:val="FF0000"/>
          <w:sz w:val="24"/>
          <w:szCs w:val="24"/>
        </w:rPr>
      </w:pPr>
      <w:r w:rsidRPr="00AF6AA5">
        <w:rPr>
          <w:rFonts w:ascii="Times New Roman" w:eastAsia="Calibri" w:hAnsi="Times New Roman" w:cs="Times New Roman"/>
          <w:b/>
          <w:sz w:val="24"/>
          <w:szCs w:val="24"/>
        </w:rPr>
        <w:t>References</w:t>
      </w:r>
      <w:r w:rsidRPr="00A726F3">
        <w:rPr>
          <w:rFonts w:ascii="Times New Roman" w:eastAsia="Calibri" w:hAnsi="Times New Roman" w:cs="Times New Roman"/>
          <w:b/>
          <w:color w:val="FF0000"/>
          <w:sz w:val="24"/>
          <w:szCs w:val="24"/>
        </w:rPr>
        <w:t xml:space="preserve"> </w:t>
      </w:r>
    </w:p>
    <w:p w14:paraId="38A4B70D" w14:textId="77777777" w:rsidR="00AF6AA5" w:rsidRPr="00AF6AA5" w:rsidRDefault="00AF6AA5"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Organization operating procedures </w:t>
      </w:r>
    </w:p>
    <w:p w14:paraId="220F391A" w14:textId="77777777" w:rsidR="00AF6AA5" w:rsidRPr="00AF6AA5" w:rsidRDefault="00AF6AA5"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Industry/workplace codes of practice </w:t>
      </w:r>
    </w:p>
    <w:p w14:paraId="3D0E69F2" w14:textId="77777777" w:rsidR="00AF6AA5" w:rsidRPr="00AF6AA5" w:rsidRDefault="00AF6AA5"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Text books</w:t>
      </w:r>
    </w:p>
    <w:p w14:paraId="6D033809" w14:textId="77777777" w:rsidR="00AF6AA5" w:rsidRPr="00AF6AA5" w:rsidRDefault="00AF6AA5"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Magazines </w:t>
      </w:r>
    </w:p>
    <w:p w14:paraId="2F89AA48" w14:textId="77777777" w:rsidR="00AF6AA5" w:rsidRPr="00AF6AA5" w:rsidRDefault="00AF6AA5" w:rsidP="00B211DA">
      <w:pPr>
        <w:numPr>
          <w:ilvl w:val="0"/>
          <w:numId w:val="22"/>
        </w:numPr>
        <w:spacing w:after="0" w:line="360" w:lineRule="auto"/>
        <w:rPr>
          <w:rFonts w:ascii="Times New Roman" w:eastAsia="Times New Roman" w:hAnsi="Times New Roman" w:cs="Times New Roman"/>
          <w:b/>
          <w:bCs/>
          <w:kern w:val="32"/>
          <w:sz w:val="24"/>
          <w:szCs w:val="24"/>
        </w:rPr>
      </w:pPr>
      <w:r w:rsidRPr="00AF6AA5">
        <w:rPr>
          <w:rFonts w:ascii="Times New Roman" w:eastAsia="Calibri" w:hAnsi="Times New Roman" w:cs="Times New Roman"/>
          <w:sz w:val="24"/>
          <w:szCs w:val="24"/>
        </w:rPr>
        <w:t>E-learning resources</w:t>
      </w:r>
    </w:p>
    <w:p w14:paraId="4F564D1E" w14:textId="77777777" w:rsidR="00AF6AA5" w:rsidRPr="00AF6AA5" w:rsidRDefault="00AF6AA5" w:rsidP="00B211DA">
      <w:pPr>
        <w:numPr>
          <w:ilvl w:val="0"/>
          <w:numId w:val="22"/>
        </w:numPr>
        <w:spacing w:after="0" w:line="360" w:lineRule="auto"/>
        <w:rPr>
          <w:rFonts w:ascii="Times New Roman" w:eastAsia="Times New Roman" w:hAnsi="Times New Roman" w:cs="Times New Roman"/>
          <w:bCs/>
          <w:kern w:val="32"/>
          <w:sz w:val="24"/>
          <w:szCs w:val="24"/>
        </w:rPr>
      </w:pPr>
      <w:r w:rsidRPr="00AF6AA5">
        <w:rPr>
          <w:rFonts w:ascii="Times New Roman" w:eastAsia="Times New Roman" w:hAnsi="Times New Roman" w:cs="Times New Roman"/>
          <w:bCs/>
          <w:kern w:val="32"/>
          <w:sz w:val="24"/>
          <w:szCs w:val="24"/>
        </w:rPr>
        <w:t>Occupational standards</w:t>
      </w:r>
    </w:p>
    <w:p w14:paraId="5C15F78D" w14:textId="77777777" w:rsidR="00675BA7" w:rsidRDefault="00675BA7" w:rsidP="00675BA7">
      <w:pPr>
        <w:rPr>
          <w:lang w:eastAsia="zh-CN"/>
        </w:rPr>
      </w:pPr>
    </w:p>
    <w:p w14:paraId="51C6C952" w14:textId="77777777" w:rsidR="00675BA7" w:rsidRPr="0074162D" w:rsidRDefault="00675BA7" w:rsidP="004F17DA">
      <w:pPr>
        <w:pStyle w:val="NoSpacing"/>
        <w:rPr>
          <w:lang w:val="en-GB"/>
        </w:rPr>
      </w:pPr>
    </w:p>
    <w:p w14:paraId="52261FB6"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br w:type="page"/>
      </w:r>
    </w:p>
    <w:p w14:paraId="1B9B698D" w14:textId="77777777" w:rsidR="00675BA7" w:rsidRPr="0074162D" w:rsidRDefault="00675BA7" w:rsidP="004F17DA">
      <w:pPr>
        <w:pStyle w:val="NoSpacing"/>
      </w:pPr>
    </w:p>
    <w:p w14:paraId="342D174C" w14:textId="77777777" w:rsidR="00675BA7" w:rsidRPr="0074162D" w:rsidRDefault="00675BA7" w:rsidP="004F17DA">
      <w:pPr>
        <w:pStyle w:val="NoSpacing"/>
      </w:pPr>
    </w:p>
    <w:p w14:paraId="40E3869E" w14:textId="77777777" w:rsidR="00675BA7" w:rsidRPr="0074162D" w:rsidRDefault="00675BA7" w:rsidP="004F17DA">
      <w:pPr>
        <w:pStyle w:val="NoSpacing"/>
      </w:pPr>
    </w:p>
    <w:p w14:paraId="73B0243A" w14:textId="77777777" w:rsidR="00675BA7" w:rsidRPr="0074162D" w:rsidRDefault="00675BA7" w:rsidP="004F17DA">
      <w:pPr>
        <w:pStyle w:val="NoSpacing"/>
      </w:pPr>
    </w:p>
    <w:p w14:paraId="476AB430" w14:textId="77777777" w:rsidR="00675BA7" w:rsidRPr="0074162D" w:rsidRDefault="00675BA7" w:rsidP="004F17DA">
      <w:pPr>
        <w:pStyle w:val="NoSpacing"/>
      </w:pPr>
    </w:p>
    <w:p w14:paraId="638F7DA9" w14:textId="77777777" w:rsidR="00675BA7" w:rsidRPr="0074162D" w:rsidRDefault="00675BA7" w:rsidP="004F17DA">
      <w:pPr>
        <w:pStyle w:val="NoSpacing"/>
      </w:pPr>
    </w:p>
    <w:p w14:paraId="12D4AFA3" w14:textId="77777777" w:rsidR="00675BA7" w:rsidRPr="0074162D" w:rsidRDefault="00675BA7" w:rsidP="004F17DA">
      <w:pPr>
        <w:pStyle w:val="NoSpacing"/>
      </w:pPr>
    </w:p>
    <w:p w14:paraId="0462C1A2" w14:textId="77777777" w:rsidR="00675BA7" w:rsidRPr="0074162D" w:rsidRDefault="00675BA7" w:rsidP="004F17DA">
      <w:pPr>
        <w:pStyle w:val="NoSpacing"/>
      </w:pPr>
    </w:p>
    <w:p w14:paraId="5BAB06EB" w14:textId="77777777" w:rsidR="00675BA7" w:rsidRPr="0074162D" w:rsidRDefault="00675BA7" w:rsidP="004F17DA">
      <w:pPr>
        <w:pStyle w:val="NoSpacing"/>
      </w:pPr>
    </w:p>
    <w:p w14:paraId="4B353F82" w14:textId="77777777" w:rsidR="00675BA7" w:rsidRPr="0074162D" w:rsidRDefault="00675BA7" w:rsidP="004F17DA">
      <w:pPr>
        <w:pStyle w:val="NoSpacing"/>
      </w:pPr>
    </w:p>
    <w:p w14:paraId="54D24BC5" w14:textId="77777777" w:rsidR="00675BA7" w:rsidRPr="0074162D" w:rsidRDefault="00675BA7" w:rsidP="004F17DA">
      <w:pPr>
        <w:pStyle w:val="NoSpacing"/>
      </w:pPr>
    </w:p>
    <w:p w14:paraId="22B1B3D6" w14:textId="77777777" w:rsidR="00675BA7" w:rsidRPr="0074162D" w:rsidRDefault="00675BA7" w:rsidP="004F17DA">
      <w:pPr>
        <w:pStyle w:val="NoSpacing"/>
      </w:pPr>
    </w:p>
    <w:p w14:paraId="164CE878" w14:textId="77777777" w:rsidR="00675BA7" w:rsidRPr="0074162D" w:rsidRDefault="00675BA7" w:rsidP="004F17DA">
      <w:pPr>
        <w:pStyle w:val="NoSpacing"/>
      </w:pPr>
    </w:p>
    <w:p w14:paraId="1F7F0143" w14:textId="77777777" w:rsidR="00675BA7" w:rsidRPr="0074162D" w:rsidRDefault="00675BA7" w:rsidP="004F17DA">
      <w:pPr>
        <w:pStyle w:val="NoSpacing"/>
      </w:pPr>
    </w:p>
    <w:p w14:paraId="7F57DE02" w14:textId="77777777" w:rsidR="00675BA7" w:rsidRPr="0074162D" w:rsidRDefault="00675BA7" w:rsidP="004F17DA">
      <w:pPr>
        <w:pStyle w:val="NoSpacing"/>
      </w:pPr>
      <w:bookmarkStart w:id="41" w:name="_Hlk195619324"/>
    </w:p>
    <w:p w14:paraId="68ECDD6C" w14:textId="77777777" w:rsidR="00675BA7" w:rsidRPr="0074162D" w:rsidRDefault="00675BA7" w:rsidP="004F17DA">
      <w:pPr>
        <w:pStyle w:val="NoSpacing"/>
      </w:pPr>
    </w:p>
    <w:p w14:paraId="61F76B3F" w14:textId="77777777" w:rsidR="00675BA7" w:rsidRPr="0074162D" w:rsidRDefault="00675BA7" w:rsidP="004F17DA">
      <w:pPr>
        <w:pStyle w:val="NoSpacing"/>
      </w:pPr>
    </w:p>
    <w:p w14:paraId="6BDA491E" w14:textId="77777777" w:rsidR="00675BA7" w:rsidRPr="009B63DC" w:rsidRDefault="00675BA7" w:rsidP="00675BA7">
      <w:pPr>
        <w:pStyle w:val="TOC2"/>
        <w:widowControl w:val="0"/>
        <w:shd w:val="clear" w:color="auto" w:fill="FFFFFF" w:themeFill="background1"/>
        <w:spacing w:after="200" w:line="276" w:lineRule="auto"/>
        <w:jc w:val="center"/>
        <w:outlineLvl w:val="0"/>
        <w:rPr>
          <w:rFonts w:ascii="Times New Roman" w:hAnsi="Times New Roman" w:cs="Times New Roman"/>
          <w:b/>
          <w:bCs/>
          <w:sz w:val="24"/>
          <w:szCs w:val="24"/>
        </w:rPr>
      </w:pPr>
      <w:bookmarkStart w:id="42" w:name="_Toc197116763"/>
      <w:r w:rsidRPr="0074162D">
        <w:rPr>
          <w:rFonts w:ascii="Times New Roman" w:hAnsi="Times New Roman" w:cs="Times New Roman"/>
          <w:b/>
          <w:bCs/>
          <w:sz w:val="24"/>
          <w:szCs w:val="24"/>
        </w:rPr>
        <w:t xml:space="preserve">MODULE </w:t>
      </w:r>
      <w:bookmarkStart w:id="43" w:name="_Toc156823845"/>
      <w:bookmarkStart w:id="44" w:name="_Hlk183783450"/>
      <w:r w:rsidRPr="0074162D">
        <w:rPr>
          <w:rFonts w:ascii="Times New Roman" w:hAnsi="Times New Roman" w:cs="Times New Roman"/>
          <w:b/>
          <w:bCs/>
          <w:sz w:val="24"/>
          <w:szCs w:val="24"/>
        </w:rPr>
        <w:t>2</w:t>
      </w:r>
      <w:bookmarkEnd w:id="41"/>
      <w:bookmarkEnd w:id="42"/>
    </w:p>
    <w:p w14:paraId="3034000E" w14:textId="77777777" w:rsidR="00675BA7" w:rsidRPr="0074162D" w:rsidRDefault="00675BA7" w:rsidP="004F17DA">
      <w:pPr>
        <w:pStyle w:val="NoSpacing"/>
      </w:pPr>
    </w:p>
    <w:p w14:paraId="55F2F22D" w14:textId="77777777" w:rsidR="00675BA7" w:rsidRPr="0074162D" w:rsidRDefault="00675BA7" w:rsidP="004F17DA">
      <w:pPr>
        <w:pStyle w:val="NoSpacing"/>
      </w:pPr>
    </w:p>
    <w:p w14:paraId="64418110" w14:textId="77777777" w:rsidR="00675BA7" w:rsidRPr="0074162D" w:rsidRDefault="00675BA7" w:rsidP="004F17DA">
      <w:pPr>
        <w:pStyle w:val="NoSpacing"/>
      </w:pPr>
    </w:p>
    <w:p w14:paraId="40011F0D" w14:textId="77777777" w:rsidR="00675BA7" w:rsidRDefault="00675BA7" w:rsidP="004F17DA">
      <w:pPr>
        <w:pStyle w:val="NoSpacing"/>
      </w:pPr>
    </w:p>
    <w:p w14:paraId="06110035" w14:textId="77777777" w:rsidR="00675BA7" w:rsidRDefault="00675BA7" w:rsidP="004F17DA">
      <w:pPr>
        <w:pStyle w:val="NoSpacing"/>
      </w:pPr>
    </w:p>
    <w:p w14:paraId="5541937F" w14:textId="77777777" w:rsidR="00675BA7" w:rsidRDefault="00675BA7" w:rsidP="004F17DA">
      <w:pPr>
        <w:pStyle w:val="NoSpacing"/>
      </w:pPr>
    </w:p>
    <w:p w14:paraId="1851EDD9" w14:textId="77777777" w:rsidR="004F17DA" w:rsidRDefault="004F17DA">
      <w:pPr>
        <w:rPr>
          <w:rFonts w:ascii="Times New Roman" w:eastAsiaTheme="majorEastAsia" w:hAnsi="Times New Roman" w:cs="Times New Roman"/>
          <w:b/>
          <w:bCs/>
          <w:sz w:val="24"/>
          <w:szCs w:val="24"/>
          <w:lang w:val="zh-CN" w:eastAsia="zh-CN"/>
        </w:rPr>
      </w:pPr>
      <w:bookmarkStart w:id="45" w:name="_Toc196928070"/>
      <w:bookmarkEnd w:id="43"/>
      <w:bookmarkEnd w:id="44"/>
      <w:r>
        <w:rPr>
          <w:rFonts w:ascii="Times New Roman" w:hAnsi="Times New Roman" w:cs="Times New Roman"/>
          <w:b/>
          <w:bCs/>
          <w:sz w:val="24"/>
          <w:szCs w:val="24"/>
          <w:lang w:val="zh-CN" w:eastAsia="zh-CN"/>
        </w:rPr>
        <w:br w:type="page"/>
      </w:r>
    </w:p>
    <w:p w14:paraId="54CA16B7" w14:textId="0BCED1C3" w:rsidR="00675BA7" w:rsidRPr="00A726F3" w:rsidRDefault="00675BA7" w:rsidP="00675BA7">
      <w:pPr>
        <w:pStyle w:val="Heading1"/>
        <w:spacing w:before="0" w:after="0" w:line="360" w:lineRule="auto"/>
        <w:jc w:val="center"/>
        <w:rPr>
          <w:rFonts w:ascii="Times New Roman" w:hAnsi="Times New Roman" w:cs="Times New Roman"/>
          <w:b/>
          <w:bCs/>
          <w:color w:val="auto"/>
          <w:sz w:val="24"/>
          <w:szCs w:val="24"/>
          <w:lang w:val="zh-CN" w:eastAsia="zh-CN"/>
        </w:rPr>
      </w:pPr>
      <w:bookmarkStart w:id="46" w:name="_Toc197116764"/>
      <w:r w:rsidRPr="00A726F3">
        <w:rPr>
          <w:rFonts w:ascii="Times New Roman" w:hAnsi="Times New Roman" w:cs="Times New Roman"/>
          <w:b/>
          <w:bCs/>
          <w:color w:val="auto"/>
          <w:sz w:val="24"/>
          <w:szCs w:val="24"/>
          <w:lang w:val="zh-CN" w:eastAsia="zh-CN"/>
        </w:rPr>
        <w:lastRenderedPageBreak/>
        <w:t>ENTREPRENEURIAL SKILLS</w:t>
      </w:r>
      <w:bookmarkEnd w:id="45"/>
      <w:bookmarkEnd w:id="46"/>
    </w:p>
    <w:p w14:paraId="67D64511" w14:textId="5A6CE3FB" w:rsidR="00675BA7" w:rsidRPr="00A726F3" w:rsidRDefault="00675BA7" w:rsidP="00675BA7">
      <w:pPr>
        <w:spacing w:after="0" w:line="360" w:lineRule="auto"/>
        <w:rPr>
          <w:rFonts w:ascii="Times New Roman" w:eastAsia="Calibri" w:hAnsi="Times New Roman" w:cs="Times New Roman"/>
          <w:b/>
          <w:sz w:val="24"/>
          <w:szCs w:val="24"/>
          <w:lang w:val="en-ZA" w:eastAsia="fr-FR"/>
        </w:rPr>
      </w:pPr>
      <w:r w:rsidRPr="00A726F3">
        <w:rPr>
          <w:rFonts w:ascii="Times New Roman" w:eastAsia="Calibri" w:hAnsi="Times New Roman" w:cs="Times New Roman"/>
          <w:b/>
          <w:sz w:val="24"/>
          <w:szCs w:val="24"/>
          <w:lang w:val="en-ZA"/>
        </w:rPr>
        <w:t xml:space="preserve">UNIT CODE: </w:t>
      </w:r>
      <w:r w:rsidRPr="00A726F3">
        <w:rPr>
          <w:rFonts w:ascii="Times New Roman" w:hAnsi="Times New Roman" w:cs="Times New Roman"/>
          <w:sz w:val="24"/>
          <w:szCs w:val="24"/>
          <w:lang w:val="fr-FR"/>
        </w:rPr>
        <w:t xml:space="preserve">0413 </w:t>
      </w:r>
      <w:r w:rsidR="00E4135E">
        <w:rPr>
          <w:rFonts w:ascii="Times New Roman" w:hAnsi="Times New Roman" w:cs="Times New Roman"/>
          <w:sz w:val="24"/>
          <w:szCs w:val="24"/>
          <w:lang w:val="fr-FR"/>
        </w:rPr>
        <w:t>5</w:t>
      </w:r>
      <w:r w:rsidRPr="00A726F3">
        <w:rPr>
          <w:rFonts w:ascii="Times New Roman" w:hAnsi="Times New Roman" w:cs="Times New Roman"/>
          <w:sz w:val="24"/>
          <w:szCs w:val="24"/>
          <w:lang w:val="fr-FR"/>
        </w:rPr>
        <w:t>51 03A</w:t>
      </w:r>
    </w:p>
    <w:p w14:paraId="22248E2B" w14:textId="0C12A5B8" w:rsidR="00675BA7" w:rsidRPr="00A726F3" w:rsidRDefault="000A17C2" w:rsidP="00675BA7">
      <w:pPr>
        <w:spacing w:after="0" w:line="360" w:lineRule="auto"/>
        <w:rPr>
          <w:rFonts w:ascii="Times New Roman" w:eastAsia="Calibri" w:hAnsi="Times New Roman" w:cs="Times New Roman"/>
          <w:b/>
          <w:sz w:val="24"/>
          <w:szCs w:val="24"/>
          <w:lang w:val="en-ZA"/>
        </w:rPr>
      </w:pPr>
      <w:r w:rsidRPr="00A726F3">
        <w:rPr>
          <w:rFonts w:ascii="Times New Roman" w:eastAsia="Calibri" w:hAnsi="Times New Roman" w:cs="Times New Roman"/>
          <w:b/>
          <w:sz w:val="24"/>
          <w:szCs w:val="24"/>
          <w:lang w:val="en-ZA"/>
        </w:rPr>
        <w:t>Unit duration</w:t>
      </w:r>
      <w:r w:rsidR="00675BA7" w:rsidRPr="00A726F3">
        <w:rPr>
          <w:rFonts w:ascii="Times New Roman" w:eastAsia="Calibri" w:hAnsi="Times New Roman" w:cs="Times New Roman"/>
          <w:b/>
          <w:sz w:val="24"/>
          <w:szCs w:val="24"/>
          <w:lang w:val="en-ZA"/>
        </w:rPr>
        <w:t xml:space="preserve">: </w:t>
      </w:r>
      <w:r w:rsidR="00675BA7" w:rsidRPr="00A726F3">
        <w:rPr>
          <w:rFonts w:ascii="Times New Roman" w:eastAsia="Calibri" w:hAnsi="Times New Roman" w:cs="Times New Roman"/>
          <w:bCs/>
          <w:sz w:val="24"/>
          <w:szCs w:val="24"/>
          <w:lang w:val="en-ZA"/>
        </w:rPr>
        <w:t>40 Hours</w:t>
      </w:r>
    </w:p>
    <w:p w14:paraId="6F6EDE29" w14:textId="77777777" w:rsidR="00675BA7" w:rsidRPr="00A726F3" w:rsidRDefault="00675BA7" w:rsidP="00675BA7">
      <w:pPr>
        <w:spacing w:after="0" w:line="360" w:lineRule="auto"/>
        <w:rPr>
          <w:rFonts w:ascii="Times New Roman" w:eastAsia="Calibri" w:hAnsi="Times New Roman" w:cs="Times New Roman"/>
          <w:sz w:val="24"/>
          <w:szCs w:val="24"/>
          <w:lang w:val="en-ZA"/>
        </w:rPr>
      </w:pPr>
      <w:r w:rsidRPr="00A726F3">
        <w:rPr>
          <w:rFonts w:ascii="Times New Roman" w:eastAsia="Calibri" w:hAnsi="Times New Roman" w:cs="Times New Roman"/>
          <w:b/>
          <w:sz w:val="24"/>
          <w:szCs w:val="24"/>
          <w:lang w:val="en-ZA"/>
        </w:rPr>
        <w:t>Relationship to Occupational Standards</w:t>
      </w:r>
    </w:p>
    <w:p w14:paraId="0B4DC33C" w14:textId="6C90DD17" w:rsidR="00675BA7" w:rsidRPr="00A726F3" w:rsidRDefault="00675BA7" w:rsidP="00675BA7">
      <w:pPr>
        <w:spacing w:after="0" w:line="360" w:lineRule="auto"/>
        <w:rPr>
          <w:rFonts w:ascii="Times New Roman" w:eastAsia="Calibri" w:hAnsi="Times New Roman" w:cs="Times New Roman"/>
          <w:sz w:val="24"/>
          <w:szCs w:val="24"/>
          <w:lang w:val="en-ZA"/>
        </w:rPr>
      </w:pPr>
      <w:r w:rsidRPr="00A726F3">
        <w:rPr>
          <w:rFonts w:ascii="Times New Roman" w:eastAsia="Calibri" w:hAnsi="Times New Roman" w:cs="Times New Roman"/>
          <w:sz w:val="24"/>
          <w:szCs w:val="24"/>
          <w:lang w:val="en-ZA"/>
        </w:rPr>
        <w:t xml:space="preserve">This unit addresses the Unit of Competency: </w:t>
      </w:r>
      <w:r w:rsidRPr="00A726F3">
        <w:rPr>
          <w:rFonts w:ascii="Times New Roman" w:eastAsia="Calibri" w:hAnsi="Times New Roman" w:cs="Times New Roman"/>
          <w:sz w:val="24"/>
          <w:szCs w:val="24"/>
          <w:lang w:val="en-GB"/>
        </w:rPr>
        <w:t xml:space="preserve">Apply </w:t>
      </w:r>
      <w:r w:rsidR="00E4135E">
        <w:rPr>
          <w:rFonts w:ascii="Times New Roman" w:eastAsia="Calibri" w:hAnsi="Times New Roman" w:cs="Times New Roman"/>
          <w:sz w:val="24"/>
          <w:szCs w:val="24"/>
        </w:rPr>
        <w:t>E</w:t>
      </w:r>
      <w:r w:rsidRPr="00A726F3">
        <w:rPr>
          <w:rFonts w:ascii="Times New Roman" w:eastAsia="Calibri" w:hAnsi="Times New Roman" w:cs="Times New Roman"/>
          <w:sz w:val="24"/>
          <w:szCs w:val="24"/>
        </w:rPr>
        <w:t>ntrepreneurial</w:t>
      </w:r>
      <w:r w:rsidRPr="00A726F3">
        <w:rPr>
          <w:rFonts w:ascii="Times New Roman" w:eastAsia="Calibri" w:hAnsi="Times New Roman" w:cs="Times New Roman"/>
          <w:sz w:val="24"/>
          <w:szCs w:val="24"/>
          <w:lang w:val="en-GB"/>
        </w:rPr>
        <w:t xml:space="preserve"> </w:t>
      </w:r>
      <w:r w:rsidR="00E4135E">
        <w:rPr>
          <w:rFonts w:ascii="Times New Roman" w:eastAsia="Calibri" w:hAnsi="Times New Roman" w:cs="Times New Roman"/>
          <w:sz w:val="24"/>
          <w:szCs w:val="24"/>
          <w:lang w:val="en-GB"/>
        </w:rPr>
        <w:t>S</w:t>
      </w:r>
      <w:r w:rsidRPr="00A726F3">
        <w:rPr>
          <w:rFonts w:ascii="Times New Roman" w:eastAsia="Calibri" w:hAnsi="Times New Roman" w:cs="Times New Roman"/>
          <w:sz w:val="24"/>
          <w:szCs w:val="24"/>
          <w:lang w:val="en-GB"/>
        </w:rPr>
        <w:t>kills</w:t>
      </w:r>
    </w:p>
    <w:p w14:paraId="41477D7C" w14:textId="77777777" w:rsidR="00675BA7" w:rsidRPr="00A726F3" w:rsidRDefault="00675BA7" w:rsidP="00675BA7">
      <w:pPr>
        <w:spacing w:after="0" w:line="360" w:lineRule="auto"/>
        <w:rPr>
          <w:rFonts w:ascii="Times New Roman" w:eastAsia="Calibri" w:hAnsi="Times New Roman" w:cs="Times New Roman"/>
          <w:b/>
          <w:sz w:val="24"/>
          <w:szCs w:val="24"/>
          <w:lang w:val="en-ZA"/>
        </w:rPr>
      </w:pPr>
      <w:r w:rsidRPr="00A726F3">
        <w:rPr>
          <w:rFonts w:ascii="Times New Roman" w:eastAsia="Calibri" w:hAnsi="Times New Roman" w:cs="Times New Roman"/>
          <w:b/>
          <w:sz w:val="24"/>
          <w:szCs w:val="24"/>
          <w:lang w:val="en-ZA"/>
        </w:rPr>
        <w:t>Unit Description</w:t>
      </w:r>
    </w:p>
    <w:p w14:paraId="6EA5C9B9" w14:textId="77777777" w:rsidR="00675BA7" w:rsidRPr="00A726F3" w:rsidRDefault="00675BA7" w:rsidP="004F17DA">
      <w:pPr>
        <w:spacing w:after="0" w:line="360" w:lineRule="auto"/>
        <w:jc w:val="both"/>
        <w:rPr>
          <w:rFonts w:ascii="Times New Roman" w:eastAsia="Calibri" w:hAnsi="Times New Roman" w:cs="Times New Roman"/>
          <w:sz w:val="24"/>
          <w:szCs w:val="24"/>
          <w:lang w:val="en-GB"/>
        </w:rPr>
      </w:pPr>
      <w:r w:rsidRPr="00A726F3">
        <w:rPr>
          <w:rFonts w:ascii="Times New Roman" w:eastAsia="Calibri" w:hAnsi="Times New Roman" w:cs="Times New Roman"/>
          <w:sz w:val="24"/>
          <w:szCs w:val="24"/>
          <w:lang w:val="en-GB"/>
        </w:rPr>
        <w:t xml:space="preserve">This unit covers the competencies required to demonstrate an understanding of entrepreneurship. It involves applying </w:t>
      </w:r>
      <w:r w:rsidRPr="00A726F3">
        <w:rPr>
          <w:rFonts w:ascii="Times New Roman" w:eastAsia="Calibri" w:hAnsi="Times New Roman" w:cs="Times New Roman"/>
          <w:bCs/>
          <w:sz w:val="24"/>
          <w:szCs w:val="24"/>
        </w:rPr>
        <w:t>financial literacy, applying entrepreneurial concepts</w:t>
      </w:r>
      <w:r w:rsidRPr="00A726F3">
        <w:rPr>
          <w:rFonts w:ascii="Times New Roman" w:eastAsia="Calibri" w:hAnsi="Times New Roman" w:cs="Times New Roman"/>
          <w:sz w:val="24"/>
          <w:szCs w:val="24"/>
          <w:lang w:val="en-GB"/>
        </w:rPr>
        <w:t xml:space="preserve"> identifying entrepreneurship opportunities, </w:t>
      </w:r>
      <w:r w:rsidRPr="00A726F3">
        <w:rPr>
          <w:rFonts w:ascii="Times New Roman" w:eastAsia="Calibri" w:hAnsi="Times New Roman" w:cs="Times New Roman"/>
          <w:bCs/>
          <w:sz w:val="24"/>
          <w:szCs w:val="24"/>
        </w:rPr>
        <w:t>applying business legal aspects,</w:t>
      </w:r>
      <w:r w:rsidRPr="00A726F3">
        <w:rPr>
          <w:rFonts w:ascii="Times New Roman" w:eastAsia="Calibri" w:hAnsi="Times New Roman" w:cs="Times New Roman"/>
          <w:sz w:val="24"/>
          <w:szCs w:val="24"/>
          <w:lang w:val="en-GB"/>
        </w:rPr>
        <w:t xml:space="preserve"> and innovating business strategies and developing business plans. </w:t>
      </w:r>
    </w:p>
    <w:p w14:paraId="6938A994" w14:textId="77777777" w:rsidR="00675BA7" w:rsidRPr="00A726F3" w:rsidRDefault="00675BA7" w:rsidP="00675BA7">
      <w:pPr>
        <w:spacing w:after="0" w:line="360" w:lineRule="auto"/>
        <w:rPr>
          <w:rFonts w:ascii="Times New Roman" w:eastAsia="Calibri" w:hAnsi="Times New Roman" w:cs="Times New Roman"/>
          <w:b/>
          <w:sz w:val="24"/>
          <w:szCs w:val="24"/>
          <w:lang w:val="en-ZA"/>
        </w:rPr>
      </w:pPr>
      <w:r w:rsidRPr="00A726F3">
        <w:rPr>
          <w:rFonts w:ascii="Times New Roman" w:eastAsia="Calibri" w:hAnsi="Times New Roman" w:cs="Times New Roman"/>
          <w:b/>
          <w:sz w:val="24"/>
          <w:szCs w:val="24"/>
          <w:lang w:val="en-ZA"/>
        </w:rPr>
        <w:t>Summary of Learning Outcomes</w:t>
      </w:r>
    </w:p>
    <w:tbl>
      <w:tblPr>
        <w:tblStyle w:val="TableGrid"/>
        <w:tblW w:w="9445" w:type="dxa"/>
        <w:tblLook w:val="04A0" w:firstRow="1" w:lastRow="0" w:firstColumn="1" w:lastColumn="0" w:noHBand="0" w:noVBand="1"/>
      </w:tblPr>
      <w:tblGrid>
        <w:gridCol w:w="710"/>
        <w:gridCol w:w="5163"/>
        <w:gridCol w:w="3572"/>
      </w:tblGrid>
      <w:tr w:rsidR="004F17DA" w:rsidRPr="004F17DA" w14:paraId="22222A06" w14:textId="77777777" w:rsidTr="004F17DA">
        <w:trPr>
          <w:trHeight w:val="172"/>
        </w:trPr>
        <w:tc>
          <w:tcPr>
            <w:tcW w:w="710" w:type="dxa"/>
          </w:tcPr>
          <w:p w14:paraId="1C550637" w14:textId="77777777" w:rsidR="004F17DA" w:rsidRPr="004F17DA" w:rsidRDefault="004F17DA" w:rsidP="005858DE">
            <w:pPr>
              <w:pStyle w:val="ListParagraph"/>
              <w:spacing w:line="360" w:lineRule="auto"/>
              <w:ind w:left="14" w:hanging="14"/>
              <w:rPr>
                <w:rFonts w:ascii="Times New Roman" w:hAnsi="Times New Roman" w:cs="Times New Roman"/>
                <w:b/>
                <w:bCs/>
                <w:sz w:val="24"/>
                <w:szCs w:val="24"/>
              </w:rPr>
            </w:pPr>
            <w:r w:rsidRPr="004F17DA">
              <w:rPr>
                <w:rFonts w:ascii="Times New Roman" w:hAnsi="Times New Roman" w:cs="Times New Roman"/>
                <w:b/>
                <w:bCs/>
                <w:sz w:val="24"/>
                <w:szCs w:val="24"/>
              </w:rPr>
              <w:t>S/No</w:t>
            </w:r>
          </w:p>
        </w:tc>
        <w:tc>
          <w:tcPr>
            <w:tcW w:w="5163" w:type="dxa"/>
          </w:tcPr>
          <w:p w14:paraId="04DC26CE" w14:textId="77777777" w:rsidR="004F17DA" w:rsidRPr="004F17DA" w:rsidRDefault="004F17DA" w:rsidP="005858DE">
            <w:pPr>
              <w:pStyle w:val="ListParagraph"/>
              <w:spacing w:line="360" w:lineRule="auto"/>
              <w:ind w:left="14" w:hanging="14"/>
              <w:rPr>
                <w:rFonts w:ascii="Times New Roman" w:hAnsi="Times New Roman" w:cs="Times New Roman"/>
                <w:b/>
                <w:bCs/>
                <w:sz w:val="24"/>
                <w:szCs w:val="24"/>
              </w:rPr>
            </w:pPr>
            <w:r w:rsidRPr="004F17DA">
              <w:rPr>
                <w:rFonts w:ascii="Times New Roman" w:hAnsi="Times New Roman" w:cs="Times New Roman"/>
                <w:b/>
                <w:bCs/>
                <w:sz w:val="24"/>
                <w:szCs w:val="24"/>
              </w:rPr>
              <w:t>ELEMENTS</w:t>
            </w:r>
          </w:p>
        </w:tc>
        <w:tc>
          <w:tcPr>
            <w:tcW w:w="3572" w:type="dxa"/>
          </w:tcPr>
          <w:p w14:paraId="0CC95081"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DURATION (HOURS)</w:t>
            </w:r>
          </w:p>
        </w:tc>
      </w:tr>
      <w:tr w:rsidR="004F17DA" w:rsidRPr="004F17DA" w14:paraId="309BB9CF" w14:textId="77777777" w:rsidTr="004F17DA">
        <w:trPr>
          <w:trHeight w:val="172"/>
        </w:trPr>
        <w:tc>
          <w:tcPr>
            <w:tcW w:w="710" w:type="dxa"/>
          </w:tcPr>
          <w:p w14:paraId="13B2F4C2" w14:textId="77777777" w:rsidR="004F17DA" w:rsidRPr="004F17DA" w:rsidRDefault="004F17DA" w:rsidP="005858DE">
            <w:pPr>
              <w:pStyle w:val="ListParagraph"/>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1</w:t>
            </w:r>
          </w:p>
        </w:tc>
        <w:tc>
          <w:tcPr>
            <w:tcW w:w="5163" w:type="dxa"/>
          </w:tcPr>
          <w:p w14:paraId="53648261" w14:textId="77777777" w:rsidR="004F17DA" w:rsidRPr="004F17DA" w:rsidRDefault="004F17DA" w:rsidP="005858DE">
            <w:pPr>
              <w:pStyle w:val="ListParagraph"/>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Apply financial literacy skills</w:t>
            </w:r>
          </w:p>
        </w:tc>
        <w:tc>
          <w:tcPr>
            <w:tcW w:w="3572" w:type="dxa"/>
          </w:tcPr>
          <w:p w14:paraId="51EA9D27"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6</w:t>
            </w:r>
          </w:p>
        </w:tc>
      </w:tr>
      <w:tr w:rsidR="004F17DA" w:rsidRPr="004F17DA" w14:paraId="1EE8536E" w14:textId="77777777" w:rsidTr="004F17DA">
        <w:trPr>
          <w:trHeight w:val="168"/>
        </w:trPr>
        <w:tc>
          <w:tcPr>
            <w:tcW w:w="710" w:type="dxa"/>
          </w:tcPr>
          <w:p w14:paraId="61340F77"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2</w:t>
            </w:r>
          </w:p>
        </w:tc>
        <w:tc>
          <w:tcPr>
            <w:tcW w:w="5163" w:type="dxa"/>
          </w:tcPr>
          <w:p w14:paraId="25423D32"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Apply the entrepreneurial concepts</w:t>
            </w:r>
          </w:p>
        </w:tc>
        <w:tc>
          <w:tcPr>
            <w:tcW w:w="3572" w:type="dxa"/>
          </w:tcPr>
          <w:p w14:paraId="79326F64"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4</w:t>
            </w:r>
          </w:p>
        </w:tc>
      </w:tr>
      <w:tr w:rsidR="004F17DA" w:rsidRPr="004F17DA" w14:paraId="24F50420" w14:textId="77777777" w:rsidTr="004F17DA">
        <w:trPr>
          <w:trHeight w:val="168"/>
        </w:trPr>
        <w:tc>
          <w:tcPr>
            <w:tcW w:w="710" w:type="dxa"/>
          </w:tcPr>
          <w:p w14:paraId="51D55F6D"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3</w:t>
            </w:r>
          </w:p>
        </w:tc>
        <w:tc>
          <w:tcPr>
            <w:tcW w:w="5163" w:type="dxa"/>
          </w:tcPr>
          <w:p w14:paraId="01BAC8D8"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Identify entrepreneurship opportunities</w:t>
            </w:r>
          </w:p>
        </w:tc>
        <w:tc>
          <w:tcPr>
            <w:tcW w:w="3572" w:type="dxa"/>
          </w:tcPr>
          <w:p w14:paraId="75B7BDB0"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6</w:t>
            </w:r>
          </w:p>
        </w:tc>
      </w:tr>
      <w:tr w:rsidR="004F17DA" w:rsidRPr="004F17DA" w14:paraId="354661E5" w14:textId="77777777" w:rsidTr="004F17DA">
        <w:trPr>
          <w:trHeight w:val="168"/>
        </w:trPr>
        <w:tc>
          <w:tcPr>
            <w:tcW w:w="710" w:type="dxa"/>
          </w:tcPr>
          <w:p w14:paraId="66ABFB7E"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4</w:t>
            </w:r>
          </w:p>
        </w:tc>
        <w:tc>
          <w:tcPr>
            <w:tcW w:w="5163" w:type="dxa"/>
          </w:tcPr>
          <w:p w14:paraId="6EDBEFA1" w14:textId="77777777" w:rsidR="004F17DA" w:rsidRPr="004F17DA" w:rsidRDefault="004F17DA" w:rsidP="005858DE">
            <w:pPr>
              <w:spacing w:line="360" w:lineRule="auto"/>
              <w:ind w:left="14" w:hanging="14"/>
              <w:rPr>
                <w:rFonts w:ascii="Times New Roman" w:hAnsi="Times New Roman" w:cs="Times New Roman"/>
                <w:b/>
                <w:bCs/>
                <w:sz w:val="24"/>
                <w:szCs w:val="24"/>
              </w:rPr>
            </w:pPr>
            <w:r w:rsidRPr="004F17DA">
              <w:rPr>
                <w:rFonts w:ascii="Times New Roman" w:hAnsi="Times New Roman" w:cs="Times New Roman"/>
                <w:sz w:val="24"/>
                <w:szCs w:val="24"/>
              </w:rPr>
              <w:t>Apply business legal aspects</w:t>
            </w:r>
          </w:p>
        </w:tc>
        <w:tc>
          <w:tcPr>
            <w:tcW w:w="3572" w:type="dxa"/>
          </w:tcPr>
          <w:p w14:paraId="0684F20C"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6</w:t>
            </w:r>
          </w:p>
        </w:tc>
      </w:tr>
      <w:tr w:rsidR="004F17DA" w:rsidRPr="004F17DA" w14:paraId="6A8CA34B" w14:textId="77777777" w:rsidTr="004F17DA">
        <w:trPr>
          <w:trHeight w:val="168"/>
        </w:trPr>
        <w:tc>
          <w:tcPr>
            <w:tcW w:w="710" w:type="dxa"/>
          </w:tcPr>
          <w:p w14:paraId="6826561F"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5</w:t>
            </w:r>
          </w:p>
        </w:tc>
        <w:tc>
          <w:tcPr>
            <w:tcW w:w="5163" w:type="dxa"/>
          </w:tcPr>
          <w:p w14:paraId="21C2CB7D"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Innovate business strategies</w:t>
            </w:r>
          </w:p>
        </w:tc>
        <w:tc>
          <w:tcPr>
            <w:tcW w:w="3572" w:type="dxa"/>
          </w:tcPr>
          <w:p w14:paraId="49054749"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6</w:t>
            </w:r>
          </w:p>
        </w:tc>
      </w:tr>
      <w:tr w:rsidR="004F17DA" w:rsidRPr="004F17DA" w14:paraId="778EBD70" w14:textId="77777777" w:rsidTr="004F17DA">
        <w:trPr>
          <w:trHeight w:val="168"/>
        </w:trPr>
        <w:tc>
          <w:tcPr>
            <w:tcW w:w="710" w:type="dxa"/>
          </w:tcPr>
          <w:p w14:paraId="3061640A"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6</w:t>
            </w:r>
          </w:p>
        </w:tc>
        <w:tc>
          <w:tcPr>
            <w:tcW w:w="5163" w:type="dxa"/>
          </w:tcPr>
          <w:p w14:paraId="2347ADC6"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Develop a business plan</w:t>
            </w:r>
          </w:p>
        </w:tc>
        <w:tc>
          <w:tcPr>
            <w:tcW w:w="3572" w:type="dxa"/>
          </w:tcPr>
          <w:p w14:paraId="0FE24C1D"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12</w:t>
            </w:r>
          </w:p>
        </w:tc>
      </w:tr>
      <w:tr w:rsidR="004F17DA" w:rsidRPr="004F17DA" w14:paraId="52F549AE" w14:textId="77777777" w:rsidTr="004F17DA">
        <w:trPr>
          <w:trHeight w:val="168"/>
        </w:trPr>
        <w:tc>
          <w:tcPr>
            <w:tcW w:w="710" w:type="dxa"/>
          </w:tcPr>
          <w:p w14:paraId="3A0667C6"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p>
        </w:tc>
        <w:tc>
          <w:tcPr>
            <w:tcW w:w="5163" w:type="dxa"/>
          </w:tcPr>
          <w:p w14:paraId="22C7FAF6" w14:textId="77777777" w:rsidR="004F17DA" w:rsidRPr="004F17DA" w:rsidRDefault="004F17DA" w:rsidP="005858DE">
            <w:pPr>
              <w:spacing w:line="360" w:lineRule="auto"/>
              <w:rPr>
                <w:rFonts w:ascii="Times New Roman" w:hAnsi="Times New Roman" w:cs="Times New Roman"/>
                <w:b/>
                <w:bCs/>
                <w:sz w:val="24"/>
                <w:szCs w:val="24"/>
              </w:rPr>
            </w:pPr>
          </w:p>
        </w:tc>
        <w:tc>
          <w:tcPr>
            <w:tcW w:w="3572" w:type="dxa"/>
          </w:tcPr>
          <w:p w14:paraId="6CF375A6" w14:textId="77777777" w:rsidR="004F17DA" w:rsidRPr="004F17DA" w:rsidRDefault="004F17DA" w:rsidP="005858DE">
            <w:pPr>
              <w:spacing w:line="360" w:lineRule="auto"/>
              <w:jc w:val="center"/>
              <w:rPr>
                <w:rFonts w:ascii="Times New Roman" w:hAnsi="Times New Roman" w:cs="Times New Roman"/>
                <w:b/>
                <w:bCs/>
                <w:sz w:val="24"/>
                <w:szCs w:val="24"/>
              </w:rPr>
            </w:pPr>
            <w:r w:rsidRPr="004F17DA">
              <w:rPr>
                <w:rFonts w:ascii="Times New Roman" w:hAnsi="Times New Roman" w:cs="Times New Roman"/>
                <w:b/>
                <w:bCs/>
                <w:sz w:val="24"/>
                <w:szCs w:val="24"/>
              </w:rPr>
              <w:t>Total 40 Hours</w:t>
            </w:r>
          </w:p>
        </w:tc>
      </w:tr>
    </w:tbl>
    <w:p w14:paraId="744F6193" w14:textId="77777777" w:rsidR="00675BA7" w:rsidRPr="00A726F3" w:rsidRDefault="00675BA7" w:rsidP="00675BA7">
      <w:pPr>
        <w:spacing w:after="0" w:line="360" w:lineRule="auto"/>
        <w:rPr>
          <w:rFonts w:ascii="Times New Roman" w:eastAsia="Calibri" w:hAnsi="Times New Roman" w:cs="Times New Roman"/>
          <w:b/>
          <w:sz w:val="24"/>
          <w:szCs w:val="24"/>
          <w:lang w:val="en-ZA"/>
        </w:rPr>
      </w:pPr>
    </w:p>
    <w:p w14:paraId="245F4A9A" w14:textId="77777777" w:rsidR="00675BA7" w:rsidRPr="00A726F3" w:rsidRDefault="00675BA7" w:rsidP="00675BA7">
      <w:pPr>
        <w:spacing w:after="0" w:line="360" w:lineRule="auto"/>
        <w:ind w:left="357" w:hanging="357"/>
        <w:contextualSpacing/>
        <w:rPr>
          <w:rFonts w:ascii="Times New Roman" w:eastAsia="Calibri" w:hAnsi="Times New Roman" w:cs="Times New Roman"/>
          <w:b/>
          <w:sz w:val="24"/>
          <w:szCs w:val="24"/>
          <w:lang w:val="en-ZA"/>
        </w:rPr>
      </w:pPr>
      <w:r w:rsidRPr="00A726F3">
        <w:rPr>
          <w:rFonts w:ascii="Times New Roman" w:eastAsia="Calibri" w:hAnsi="Times New Roman" w:cs="Times New Roman"/>
          <w:b/>
          <w:sz w:val="24"/>
          <w:szCs w:val="24"/>
          <w:lang w:val="en-ZA"/>
        </w:rPr>
        <w:t>Learning Outcomes, Content and Suggested Assessment Methods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3805"/>
        <w:gridCol w:w="2790"/>
      </w:tblGrid>
      <w:tr w:rsidR="00675BA7" w:rsidRPr="00A726F3" w14:paraId="252B0BB5" w14:textId="77777777" w:rsidTr="004F17DA">
        <w:tc>
          <w:tcPr>
            <w:tcW w:w="2850" w:type="dxa"/>
            <w:tcBorders>
              <w:top w:val="single" w:sz="4" w:space="0" w:color="auto"/>
              <w:left w:val="single" w:sz="4" w:space="0" w:color="auto"/>
              <w:bottom w:val="single" w:sz="4" w:space="0" w:color="auto"/>
              <w:right w:val="single" w:sz="4" w:space="0" w:color="auto"/>
            </w:tcBorders>
            <w:shd w:val="clear" w:color="auto" w:fill="F2F2F2"/>
          </w:tcPr>
          <w:p w14:paraId="76BDB5B5" w14:textId="77777777" w:rsidR="00675BA7" w:rsidRPr="00A726F3" w:rsidRDefault="00675BA7" w:rsidP="005858DE">
            <w:pPr>
              <w:spacing w:after="0" w:line="360" w:lineRule="auto"/>
              <w:rPr>
                <w:rFonts w:ascii="Times New Roman" w:eastAsia="Calibri" w:hAnsi="Times New Roman" w:cs="Times New Roman"/>
                <w:b/>
                <w:sz w:val="24"/>
                <w:szCs w:val="24"/>
                <w:lang w:val="en-ZA"/>
              </w:rPr>
            </w:pPr>
            <w:r w:rsidRPr="00A726F3">
              <w:rPr>
                <w:rFonts w:ascii="Times New Roman" w:eastAsia="Calibri" w:hAnsi="Times New Roman" w:cs="Times New Roman"/>
                <w:b/>
                <w:sz w:val="24"/>
                <w:szCs w:val="24"/>
                <w:lang w:val="en-ZA"/>
              </w:rPr>
              <w:t>Learning Outcome</w:t>
            </w:r>
          </w:p>
        </w:tc>
        <w:tc>
          <w:tcPr>
            <w:tcW w:w="3805" w:type="dxa"/>
            <w:tcBorders>
              <w:top w:val="single" w:sz="4" w:space="0" w:color="auto"/>
              <w:left w:val="single" w:sz="4" w:space="0" w:color="auto"/>
              <w:bottom w:val="single" w:sz="4" w:space="0" w:color="auto"/>
              <w:right w:val="single" w:sz="4" w:space="0" w:color="auto"/>
            </w:tcBorders>
            <w:shd w:val="clear" w:color="auto" w:fill="F2F2F2"/>
          </w:tcPr>
          <w:p w14:paraId="66F0D0B2" w14:textId="77777777" w:rsidR="00675BA7" w:rsidRPr="00A726F3" w:rsidRDefault="00675BA7" w:rsidP="005858DE">
            <w:pPr>
              <w:spacing w:after="0" w:line="360" w:lineRule="auto"/>
              <w:ind w:left="357" w:hanging="357"/>
              <w:rPr>
                <w:rFonts w:ascii="Times New Roman" w:eastAsia="Calibri" w:hAnsi="Times New Roman" w:cs="Times New Roman"/>
                <w:b/>
                <w:sz w:val="24"/>
                <w:szCs w:val="24"/>
                <w:lang w:val="en-ZA"/>
              </w:rPr>
            </w:pPr>
            <w:r w:rsidRPr="00A726F3">
              <w:rPr>
                <w:rFonts w:ascii="Times New Roman" w:eastAsia="Calibri" w:hAnsi="Times New Roman" w:cs="Times New Roman"/>
                <w:b/>
                <w:sz w:val="24"/>
                <w:szCs w:val="24"/>
                <w:lang w:val="en-ZA"/>
              </w:rPr>
              <w:t>Content</w:t>
            </w:r>
          </w:p>
        </w:tc>
        <w:tc>
          <w:tcPr>
            <w:tcW w:w="2790" w:type="dxa"/>
            <w:tcBorders>
              <w:top w:val="single" w:sz="4" w:space="0" w:color="auto"/>
              <w:left w:val="single" w:sz="4" w:space="0" w:color="auto"/>
              <w:bottom w:val="single" w:sz="4" w:space="0" w:color="auto"/>
              <w:right w:val="single" w:sz="4" w:space="0" w:color="auto"/>
            </w:tcBorders>
            <w:shd w:val="clear" w:color="auto" w:fill="F2F2F2"/>
          </w:tcPr>
          <w:p w14:paraId="3F8324E4" w14:textId="77777777" w:rsidR="00675BA7" w:rsidRPr="00A726F3" w:rsidRDefault="00675BA7" w:rsidP="005858DE">
            <w:pPr>
              <w:spacing w:after="0" w:line="360" w:lineRule="auto"/>
              <w:rPr>
                <w:rFonts w:ascii="Times New Roman" w:eastAsia="Calibri" w:hAnsi="Times New Roman" w:cs="Times New Roman"/>
                <w:b/>
                <w:sz w:val="24"/>
                <w:szCs w:val="24"/>
                <w:lang w:val="en-ZA"/>
              </w:rPr>
            </w:pPr>
            <w:r w:rsidRPr="00A726F3">
              <w:rPr>
                <w:rFonts w:ascii="Times New Roman" w:eastAsia="Calibri" w:hAnsi="Times New Roman" w:cs="Times New Roman"/>
                <w:b/>
                <w:sz w:val="24"/>
                <w:szCs w:val="24"/>
                <w:lang w:val="en-ZA"/>
              </w:rPr>
              <w:t>Suggested Assessment Methods</w:t>
            </w:r>
          </w:p>
        </w:tc>
      </w:tr>
      <w:tr w:rsidR="00675BA7" w:rsidRPr="00A726F3" w14:paraId="35BC3D6C" w14:textId="77777777" w:rsidTr="004F17DA">
        <w:trPr>
          <w:trHeight w:val="841"/>
        </w:trPr>
        <w:tc>
          <w:tcPr>
            <w:tcW w:w="2850" w:type="dxa"/>
            <w:tcBorders>
              <w:top w:val="single" w:sz="4" w:space="0" w:color="auto"/>
              <w:left w:val="single" w:sz="4" w:space="0" w:color="auto"/>
              <w:bottom w:val="single" w:sz="4" w:space="0" w:color="auto"/>
              <w:right w:val="single" w:sz="4" w:space="0" w:color="auto"/>
            </w:tcBorders>
          </w:tcPr>
          <w:p w14:paraId="7F6CE02A" w14:textId="77777777" w:rsidR="00675BA7" w:rsidRPr="00A726F3" w:rsidRDefault="00675BA7" w:rsidP="00B211DA">
            <w:pPr>
              <w:numPr>
                <w:ilvl w:val="1"/>
                <w:numId w:val="9"/>
              </w:numPr>
              <w:spacing w:after="0" w:line="360" w:lineRule="auto"/>
              <w:ind w:left="360"/>
              <w:contextualSpacing/>
              <w:rPr>
                <w:rFonts w:ascii="Times New Roman" w:eastAsia="Calibri" w:hAnsi="Times New Roman" w:cs="Times New Roman"/>
                <w:sz w:val="24"/>
                <w:szCs w:val="24"/>
                <w:lang w:val="en-ZW"/>
              </w:rPr>
            </w:pPr>
            <w:r w:rsidRPr="00A726F3">
              <w:rPr>
                <w:rFonts w:ascii="Times New Roman" w:eastAsia="Calibri" w:hAnsi="Times New Roman" w:cs="Times New Roman"/>
                <w:bCs/>
                <w:sz w:val="24"/>
                <w:szCs w:val="24"/>
              </w:rPr>
              <w:t>Apply financial literacy skills</w:t>
            </w:r>
          </w:p>
        </w:tc>
        <w:tc>
          <w:tcPr>
            <w:tcW w:w="3805" w:type="dxa"/>
            <w:tcBorders>
              <w:top w:val="single" w:sz="4" w:space="0" w:color="auto"/>
              <w:left w:val="single" w:sz="4" w:space="0" w:color="auto"/>
              <w:bottom w:val="single" w:sz="4" w:space="0" w:color="auto"/>
              <w:right w:val="single" w:sz="4" w:space="0" w:color="auto"/>
            </w:tcBorders>
          </w:tcPr>
          <w:p w14:paraId="0EE09B0E" w14:textId="77777777" w:rsidR="00675BA7" w:rsidRPr="00A726F3" w:rsidRDefault="00675BA7" w:rsidP="00B211DA">
            <w:pPr>
              <w:widowControl w:val="0"/>
              <w:numPr>
                <w:ilvl w:val="1"/>
                <w:numId w:val="147"/>
              </w:numPr>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Sources of personal funds</w:t>
            </w:r>
          </w:p>
          <w:p w14:paraId="59A91BDC" w14:textId="77777777" w:rsidR="00675BA7" w:rsidRPr="00A726F3" w:rsidRDefault="00675BA7" w:rsidP="005858DE">
            <w:pPr>
              <w:spacing w:after="0" w:line="360" w:lineRule="auto"/>
              <w:ind w:left="720"/>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1.1.1Salary/Wages</w:t>
            </w:r>
          </w:p>
          <w:p w14:paraId="479EB478" w14:textId="77777777" w:rsidR="00675BA7" w:rsidRPr="00A726F3" w:rsidRDefault="00675BA7" w:rsidP="005858DE">
            <w:pPr>
              <w:spacing w:after="0" w:line="360" w:lineRule="auto"/>
              <w:ind w:left="720"/>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1.1.2Investments</w:t>
            </w:r>
          </w:p>
          <w:p w14:paraId="2E7E2880" w14:textId="77777777" w:rsidR="00675BA7" w:rsidRPr="00A726F3" w:rsidRDefault="00675BA7" w:rsidP="00B211DA">
            <w:pPr>
              <w:pStyle w:val="TOC2"/>
              <w:numPr>
                <w:ilvl w:val="2"/>
                <w:numId w:val="151"/>
              </w:numPr>
              <w:spacing w:after="0" w:line="360" w:lineRule="auto"/>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Savings</w:t>
            </w:r>
          </w:p>
          <w:p w14:paraId="38E48639" w14:textId="77777777" w:rsidR="00675BA7" w:rsidRPr="00A726F3" w:rsidRDefault="00675BA7" w:rsidP="00B211DA">
            <w:pPr>
              <w:pStyle w:val="TOC2"/>
              <w:numPr>
                <w:ilvl w:val="2"/>
                <w:numId w:val="151"/>
              </w:numPr>
              <w:spacing w:after="0" w:line="360" w:lineRule="auto"/>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Inheritance</w:t>
            </w:r>
          </w:p>
          <w:p w14:paraId="31FE1CBD" w14:textId="77777777" w:rsidR="00675BA7" w:rsidRPr="00A726F3" w:rsidRDefault="00675BA7" w:rsidP="00B211DA">
            <w:pPr>
              <w:pStyle w:val="TOC2"/>
              <w:numPr>
                <w:ilvl w:val="2"/>
                <w:numId w:val="151"/>
              </w:numPr>
              <w:spacing w:after="0" w:line="360" w:lineRule="auto"/>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Government Benefits</w:t>
            </w:r>
          </w:p>
          <w:p w14:paraId="7CA144F1" w14:textId="77777777" w:rsidR="00675BA7" w:rsidRPr="00A726F3" w:rsidRDefault="00675BA7" w:rsidP="00B211DA">
            <w:pPr>
              <w:pStyle w:val="TOC2"/>
              <w:widowControl w:val="0"/>
              <w:numPr>
                <w:ilvl w:val="1"/>
                <w:numId w:val="151"/>
              </w:numPr>
              <w:tabs>
                <w:tab w:val="left" w:pos="720"/>
              </w:tabs>
              <w:adjustRightInd w:val="0"/>
              <w:spacing w:after="0" w:line="360" w:lineRule="auto"/>
              <w:ind w:left="475" w:hanging="475"/>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Sources of business funds</w:t>
            </w:r>
          </w:p>
          <w:p w14:paraId="51DEB9ED" w14:textId="77777777" w:rsidR="00675BA7" w:rsidRPr="00A726F3" w:rsidRDefault="00675BA7" w:rsidP="005858DE">
            <w:pPr>
              <w:spacing w:after="0" w:line="360" w:lineRule="auto"/>
              <w:ind w:left="720"/>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lastRenderedPageBreak/>
              <w:t>1.2.1Equity Financing</w:t>
            </w:r>
          </w:p>
          <w:p w14:paraId="688F93FC" w14:textId="77777777" w:rsidR="00675BA7" w:rsidRPr="00A726F3" w:rsidRDefault="00675BA7" w:rsidP="005858DE">
            <w:pPr>
              <w:spacing w:after="0" w:line="360" w:lineRule="auto"/>
              <w:ind w:left="720"/>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1.2.2Debt Financing,</w:t>
            </w:r>
          </w:p>
          <w:p w14:paraId="672D110C" w14:textId="77777777" w:rsidR="00675BA7" w:rsidRPr="00A726F3" w:rsidRDefault="00675BA7" w:rsidP="005858DE">
            <w:pPr>
              <w:spacing w:after="0" w:line="360" w:lineRule="auto"/>
              <w:ind w:left="720"/>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1.2.3PersonalSavings/Investment</w:t>
            </w:r>
          </w:p>
          <w:p w14:paraId="46F3E5C8" w14:textId="77777777" w:rsidR="00675BA7" w:rsidRPr="00A726F3" w:rsidRDefault="00675BA7" w:rsidP="005858DE">
            <w:pPr>
              <w:spacing w:after="0" w:line="360" w:lineRule="auto"/>
              <w:ind w:left="720"/>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1.2.4Retained Earnings</w:t>
            </w:r>
          </w:p>
          <w:p w14:paraId="15C2FD21" w14:textId="77777777" w:rsidR="00675BA7" w:rsidRPr="00A726F3" w:rsidRDefault="00675BA7" w:rsidP="005858DE">
            <w:pPr>
              <w:spacing w:after="0" w:line="360" w:lineRule="auto"/>
              <w:ind w:left="720"/>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1.2.5Grants and Subsidies</w:t>
            </w:r>
          </w:p>
          <w:p w14:paraId="74759BCC" w14:textId="77777777" w:rsidR="00675BA7" w:rsidRPr="00A726F3" w:rsidRDefault="00675BA7" w:rsidP="005858DE">
            <w:pPr>
              <w:spacing w:after="0" w:line="360" w:lineRule="auto"/>
              <w:ind w:left="720"/>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1.2.6Crowdfunding</w:t>
            </w:r>
          </w:p>
          <w:p w14:paraId="5EE6E5E1" w14:textId="77777777" w:rsidR="00675BA7" w:rsidRPr="00A726F3" w:rsidRDefault="00675BA7" w:rsidP="005858DE">
            <w:pPr>
              <w:spacing w:after="0" w:line="360" w:lineRule="auto"/>
              <w:ind w:left="720"/>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 xml:space="preserve">1.2.7supplier Credit: </w:t>
            </w:r>
          </w:p>
          <w:p w14:paraId="5B0DE3D8" w14:textId="77777777" w:rsidR="00675BA7" w:rsidRPr="00A726F3" w:rsidRDefault="00675BA7" w:rsidP="005858DE">
            <w:pPr>
              <w:spacing w:after="0" w:line="360" w:lineRule="auto"/>
              <w:ind w:left="720"/>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1.2.8Leasing and Asset Financing</w:t>
            </w:r>
          </w:p>
          <w:p w14:paraId="3EEAC004" w14:textId="77777777" w:rsidR="00675BA7" w:rsidRPr="00A726F3" w:rsidRDefault="00675BA7" w:rsidP="00B211DA">
            <w:pPr>
              <w:pStyle w:val="TOC2"/>
              <w:numPr>
                <w:ilvl w:val="1"/>
                <w:numId w:val="151"/>
              </w:numPr>
              <w:spacing w:after="0" w:line="360" w:lineRule="auto"/>
              <w:ind w:left="475" w:hanging="475"/>
              <w:rPr>
                <w:rFonts w:ascii="Times New Roman" w:eastAsia="SimSun" w:hAnsi="Times New Roman" w:cs="Times New Roman"/>
                <w:sz w:val="24"/>
                <w:szCs w:val="24"/>
                <w:lang w:val="en-GB" w:eastAsia="en-GB"/>
              </w:rPr>
            </w:pPr>
            <w:r w:rsidRPr="00A726F3">
              <w:rPr>
                <w:rFonts w:ascii="Times New Roman" w:eastAsia="MS Mincho" w:hAnsi="Times New Roman" w:cs="Times New Roman"/>
                <w:sz w:val="24"/>
                <w:szCs w:val="24"/>
                <w:lang w:eastAsia="ja-JP"/>
              </w:rPr>
              <w:t>Personal finance management</w:t>
            </w:r>
          </w:p>
          <w:p w14:paraId="4ED53E88" w14:textId="77777777" w:rsidR="00675BA7" w:rsidRPr="00A726F3" w:rsidRDefault="00675BA7" w:rsidP="00B211DA">
            <w:pPr>
              <w:widowControl w:val="0"/>
              <w:numPr>
                <w:ilvl w:val="1"/>
                <w:numId w:val="151"/>
              </w:numPr>
              <w:tabs>
                <w:tab w:val="left" w:pos="720"/>
              </w:tabs>
              <w:adjustRightInd w:val="0"/>
              <w:spacing w:after="0" w:line="360" w:lineRule="auto"/>
              <w:ind w:left="0" w:firstLine="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Savings management</w:t>
            </w:r>
          </w:p>
          <w:p w14:paraId="65CCC284" w14:textId="77777777" w:rsidR="00675BA7" w:rsidRPr="00A726F3" w:rsidRDefault="00675BA7" w:rsidP="00B211DA">
            <w:pPr>
              <w:widowControl w:val="0"/>
              <w:numPr>
                <w:ilvl w:val="1"/>
                <w:numId w:val="151"/>
              </w:numPr>
              <w:tabs>
                <w:tab w:val="left" w:pos="720"/>
              </w:tabs>
              <w:adjustRightInd w:val="0"/>
              <w:spacing w:after="0" w:line="360" w:lineRule="auto"/>
              <w:ind w:left="0" w:firstLine="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Debt management</w:t>
            </w:r>
          </w:p>
          <w:p w14:paraId="7B4F3D5B" w14:textId="77777777" w:rsidR="00675BA7" w:rsidRPr="00A726F3" w:rsidRDefault="00675BA7" w:rsidP="00B211DA">
            <w:pPr>
              <w:widowControl w:val="0"/>
              <w:numPr>
                <w:ilvl w:val="1"/>
                <w:numId w:val="151"/>
              </w:numPr>
              <w:tabs>
                <w:tab w:val="left" w:pos="720"/>
              </w:tabs>
              <w:adjustRightInd w:val="0"/>
              <w:spacing w:after="0" w:line="360" w:lineRule="auto"/>
              <w:ind w:left="0" w:firstLine="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Investment decisions</w:t>
            </w:r>
          </w:p>
          <w:p w14:paraId="29F1D27B" w14:textId="77777777" w:rsidR="00675BA7" w:rsidRPr="00A726F3" w:rsidRDefault="00675BA7" w:rsidP="00B211DA">
            <w:pPr>
              <w:widowControl w:val="0"/>
              <w:numPr>
                <w:ilvl w:val="1"/>
                <w:numId w:val="151"/>
              </w:numPr>
              <w:tabs>
                <w:tab w:val="left" w:pos="720"/>
              </w:tabs>
              <w:adjustRightInd w:val="0"/>
              <w:spacing w:after="0" w:line="360" w:lineRule="auto"/>
              <w:ind w:left="0" w:firstLine="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 xml:space="preserve">Insurance services </w:t>
            </w:r>
          </w:p>
        </w:tc>
        <w:tc>
          <w:tcPr>
            <w:tcW w:w="2790" w:type="dxa"/>
            <w:tcBorders>
              <w:top w:val="single" w:sz="4" w:space="0" w:color="auto"/>
              <w:left w:val="single" w:sz="4" w:space="0" w:color="auto"/>
              <w:bottom w:val="single" w:sz="4" w:space="0" w:color="auto"/>
              <w:right w:val="single" w:sz="4" w:space="0" w:color="auto"/>
            </w:tcBorders>
          </w:tcPr>
          <w:p w14:paraId="3D248D6E"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lastRenderedPageBreak/>
              <w:t>Project</w:t>
            </w:r>
          </w:p>
          <w:p w14:paraId="3E527925"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Written assessment</w:t>
            </w:r>
          </w:p>
          <w:p w14:paraId="7CFE6584"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Third party report</w:t>
            </w:r>
          </w:p>
          <w:p w14:paraId="46897A6E"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Interviews</w:t>
            </w:r>
          </w:p>
          <w:p w14:paraId="232AA302"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POE evaluation</w:t>
            </w:r>
          </w:p>
        </w:tc>
      </w:tr>
      <w:tr w:rsidR="00675BA7" w:rsidRPr="00A726F3" w14:paraId="2BD8C25E" w14:textId="77777777" w:rsidTr="004F17DA">
        <w:trPr>
          <w:trHeight w:val="5120"/>
        </w:trPr>
        <w:tc>
          <w:tcPr>
            <w:tcW w:w="2850" w:type="dxa"/>
            <w:tcBorders>
              <w:top w:val="single" w:sz="4" w:space="0" w:color="auto"/>
              <w:left w:val="single" w:sz="4" w:space="0" w:color="auto"/>
              <w:bottom w:val="single" w:sz="4" w:space="0" w:color="auto"/>
              <w:right w:val="single" w:sz="4" w:space="0" w:color="auto"/>
            </w:tcBorders>
          </w:tcPr>
          <w:p w14:paraId="118D2CD5" w14:textId="77777777" w:rsidR="00675BA7" w:rsidRPr="00A726F3" w:rsidRDefault="00675BA7" w:rsidP="005858DE">
            <w:pPr>
              <w:spacing w:after="0" w:line="360" w:lineRule="auto"/>
              <w:contextualSpacing/>
              <w:rPr>
                <w:rFonts w:ascii="Times New Roman" w:eastAsia="Calibri" w:hAnsi="Times New Roman" w:cs="Times New Roman"/>
                <w:sz w:val="24"/>
                <w:szCs w:val="24"/>
                <w:lang w:val="en-ZW"/>
              </w:rPr>
            </w:pPr>
            <w:r w:rsidRPr="00A726F3">
              <w:rPr>
                <w:rFonts w:ascii="Times New Roman" w:eastAsia="Calibri" w:hAnsi="Times New Roman" w:cs="Times New Roman"/>
                <w:bCs/>
                <w:sz w:val="24"/>
                <w:szCs w:val="24"/>
              </w:rPr>
              <w:t>2.Apply entrepreneurial concept</w:t>
            </w:r>
          </w:p>
        </w:tc>
        <w:tc>
          <w:tcPr>
            <w:tcW w:w="3805" w:type="dxa"/>
            <w:tcBorders>
              <w:top w:val="single" w:sz="4" w:space="0" w:color="auto"/>
              <w:left w:val="single" w:sz="4" w:space="0" w:color="auto"/>
              <w:bottom w:val="single" w:sz="4" w:space="0" w:color="auto"/>
              <w:right w:val="single" w:sz="4" w:space="0" w:color="auto"/>
            </w:tcBorders>
          </w:tcPr>
          <w:p w14:paraId="6FFD9DA0" w14:textId="77777777" w:rsidR="00675BA7" w:rsidRPr="00A726F3" w:rsidRDefault="00675BA7" w:rsidP="00B211DA">
            <w:pPr>
              <w:numPr>
                <w:ilvl w:val="1"/>
                <w:numId w:val="149"/>
              </w:numPr>
              <w:spacing w:after="0" w:line="360" w:lineRule="auto"/>
              <w:contextualSpacing/>
              <w:rPr>
                <w:rFonts w:ascii="Times New Roman" w:eastAsia="Calibri" w:hAnsi="Times New Roman" w:cs="Times New Roman"/>
                <w:sz w:val="24"/>
                <w:szCs w:val="24"/>
                <w:lang w:val="en-ZW"/>
              </w:rPr>
            </w:pPr>
            <w:r w:rsidRPr="00A726F3">
              <w:rPr>
                <w:rFonts w:ascii="Times New Roman" w:eastAsia="Calibri" w:hAnsi="Times New Roman" w:cs="Times New Roman"/>
                <w:sz w:val="24"/>
                <w:szCs w:val="24"/>
                <w:lang w:val="en-ZW"/>
              </w:rPr>
              <w:t>Difference between entrepreneurs and business persons</w:t>
            </w:r>
          </w:p>
          <w:p w14:paraId="6F94F071" w14:textId="77777777" w:rsidR="00675BA7" w:rsidRPr="00A726F3" w:rsidRDefault="00675BA7" w:rsidP="00B211DA">
            <w:pPr>
              <w:numPr>
                <w:ilvl w:val="1"/>
                <w:numId w:val="149"/>
              </w:numPr>
              <w:spacing w:after="0" w:line="360" w:lineRule="auto"/>
              <w:contextualSpacing/>
              <w:rPr>
                <w:rFonts w:ascii="Times New Roman" w:eastAsia="Calibri" w:hAnsi="Times New Roman" w:cs="Times New Roman"/>
                <w:sz w:val="24"/>
                <w:szCs w:val="24"/>
                <w:lang w:val="en-ZW"/>
              </w:rPr>
            </w:pPr>
            <w:r w:rsidRPr="00A726F3">
              <w:rPr>
                <w:rFonts w:ascii="Times New Roman" w:eastAsia="Calibri" w:hAnsi="Times New Roman" w:cs="Times New Roman"/>
                <w:sz w:val="24"/>
                <w:szCs w:val="24"/>
                <w:lang w:val="en-ZW"/>
              </w:rPr>
              <w:t>Types of entrepreneurs</w:t>
            </w:r>
          </w:p>
          <w:p w14:paraId="3FD91FDA"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2.2.1Innovators</w:t>
            </w:r>
          </w:p>
          <w:p w14:paraId="07A7D154"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2.2.2Imitators</w:t>
            </w:r>
          </w:p>
          <w:p w14:paraId="4C1642E8"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2.2.3Craft</w:t>
            </w:r>
          </w:p>
          <w:p w14:paraId="0D118B63"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2.2.4Opportunistic</w:t>
            </w:r>
          </w:p>
          <w:p w14:paraId="751D04EB"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2.2.5Speculators</w:t>
            </w:r>
          </w:p>
          <w:p w14:paraId="75528ECC" w14:textId="77777777" w:rsidR="00675BA7" w:rsidRPr="00A726F3" w:rsidRDefault="00675BA7" w:rsidP="00B211DA">
            <w:pPr>
              <w:numPr>
                <w:ilvl w:val="1"/>
                <w:numId w:val="149"/>
              </w:numPr>
              <w:spacing w:after="0" w:line="360" w:lineRule="auto"/>
              <w:contextualSpacing/>
              <w:rPr>
                <w:rFonts w:ascii="Times New Roman" w:eastAsia="Calibri" w:hAnsi="Times New Roman" w:cs="Times New Roman"/>
                <w:sz w:val="24"/>
                <w:szCs w:val="24"/>
                <w:lang w:val="en-ZW"/>
              </w:rPr>
            </w:pPr>
            <w:r w:rsidRPr="00A726F3">
              <w:rPr>
                <w:rFonts w:ascii="Times New Roman" w:eastAsia="Calibri" w:hAnsi="Times New Roman" w:cs="Times New Roman"/>
                <w:sz w:val="24"/>
                <w:szCs w:val="24"/>
              </w:rPr>
              <w:t>Ways of becoming an entrepreneur</w:t>
            </w:r>
          </w:p>
          <w:p w14:paraId="7B3D29CF" w14:textId="77777777" w:rsidR="00675BA7" w:rsidRPr="00A726F3" w:rsidRDefault="00675BA7" w:rsidP="00B211DA">
            <w:pPr>
              <w:numPr>
                <w:ilvl w:val="1"/>
                <w:numId w:val="149"/>
              </w:numPr>
              <w:spacing w:after="0" w:line="360" w:lineRule="auto"/>
              <w:contextualSpacing/>
              <w:rPr>
                <w:rFonts w:ascii="Times New Roman" w:eastAsia="Calibri" w:hAnsi="Times New Roman" w:cs="Times New Roman"/>
                <w:sz w:val="24"/>
                <w:szCs w:val="24"/>
                <w:lang w:val="en-ZW"/>
              </w:rPr>
            </w:pPr>
            <w:r w:rsidRPr="00A726F3">
              <w:rPr>
                <w:rFonts w:ascii="Times New Roman" w:eastAsia="Calibri" w:hAnsi="Times New Roman" w:cs="Times New Roman"/>
                <w:sz w:val="24"/>
                <w:szCs w:val="24"/>
              </w:rPr>
              <w:t xml:space="preserve">Characteristics of Entrepreneurs </w:t>
            </w:r>
          </w:p>
          <w:p w14:paraId="7479D438"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2.4.1Creative</w:t>
            </w:r>
          </w:p>
          <w:p w14:paraId="00CF6973"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2.4.2Innovative</w:t>
            </w:r>
          </w:p>
          <w:p w14:paraId="300D130E"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2.4.3Planner</w:t>
            </w:r>
          </w:p>
          <w:p w14:paraId="00A0D55C"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lastRenderedPageBreak/>
              <w:t>2.4.4Risk taker</w:t>
            </w:r>
          </w:p>
          <w:p w14:paraId="3525DE29"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2.4.5Networker</w:t>
            </w:r>
          </w:p>
          <w:p w14:paraId="08C8A1C7"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2.4.6Confident</w:t>
            </w:r>
          </w:p>
          <w:p w14:paraId="13F31295"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2.4.7Flexible</w:t>
            </w:r>
          </w:p>
          <w:p w14:paraId="6F1C95F3"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2.4.8Persistent</w:t>
            </w:r>
          </w:p>
          <w:p w14:paraId="36B1717B"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2.4.9Patient</w:t>
            </w:r>
          </w:p>
          <w:p w14:paraId="505B4C3B"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2.4.10Independent</w:t>
            </w:r>
          </w:p>
          <w:p w14:paraId="59885763"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 xml:space="preserve">2.4.11Future oriented </w:t>
            </w:r>
          </w:p>
          <w:p w14:paraId="5E8D56A4"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2.4.12Goal oriented</w:t>
            </w:r>
          </w:p>
          <w:p w14:paraId="6F41BE12" w14:textId="77777777" w:rsidR="00675BA7" w:rsidRPr="00A726F3" w:rsidRDefault="00675BA7" w:rsidP="00B211DA">
            <w:pPr>
              <w:numPr>
                <w:ilvl w:val="1"/>
                <w:numId w:val="149"/>
              </w:numPr>
              <w:spacing w:after="0" w:line="360" w:lineRule="auto"/>
              <w:contextualSpacing/>
              <w:rPr>
                <w:rFonts w:ascii="Times New Roman" w:eastAsia="Calibri" w:hAnsi="Times New Roman" w:cs="Times New Roman"/>
                <w:sz w:val="24"/>
                <w:szCs w:val="24"/>
                <w:lang w:val="en-ZW"/>
              </w:rPr>
            </w:pPr>
            <w:r w:rsidRPr="00A726F3">
              <w:rPr>
                <w:rFonts w:ascii="Times New Roman" w:eastAsia="Calibri" w:hAnsi="Times New Roman" w:cs="Times New Roman"/>
                <w:sz w:val="24"/>
                <w:szCs w:val="24"/>
              </w:rPr>
              <w:t xml:space="preserve">Salaried employment and self-employment </w:t>
            </w:r>
          </w:p>
          <w:p w14:paraId="4825B957" w14:textId="77777777" w:rsidR="00675BA7" w:rsidRPr="00A726F3" w:rsidRDefault="00675BA7" w:rsidP="00B211DA">
            <w:pPr>
              <w:numPr>
                <w:ilvl w:val="1"/>
                <w:numId w:val="149"/>
              </w:numPr>
              <w:spacing w:after="0" w:line="360" w:lineRule="auto"/>
              <w:contextualSpacing/>
              <w:rPr>
                <w:rFonts w:ascii="Times New Roman" w:eastAsia="Calibri" w:hAnsi="Times New Roman" w:cs="Times New Roman"/>
                <w:sz w:val="24"/>
                <w:szCs w:val="24"/>
                <w:lang w:val="en-ZW"/>
              </w:rPr>
            </w:pPr>
            <w:r w:rsidRPr="00A726F3">
              <w:rPr>
                <w:rFonts w:ascii="Times New Roman" w:eastAsia="Calibri" w:hAnsi="Times New Roman" w:cs="Times New Roman"/>
                <w:sz w:val="24"/>
                <w:szCs w:val="24"/>
              </w:rPr>
              <w:t xml:space="preserve">Requirements for entry into self-employment </w:t>
            </w:r>
          </w:p>
          <w:p w14:paraId="6A4421BC"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 xml:space="preserve">2.6.1Technical skills </w:t>
            </w:r>
          </w:p>
          <w:p w14:paraId="52CF0F0C"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2.6.2Management skills</w:t>
            </w:r>
          </w:p>
          <w:p w14:paraId="6C8132D2"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2.6.3Entrepreneurial skills</w:t>
            </w:r>
          </w:p>
          <w:p w14:paraId="33879EF9"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2.6.4Resources</w:t>
            </w:r>
          </w:p>
          <w:p w14:paraId="74EA7385"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2.6.5Infrastructure</w:t>
            </w:r>
          </w:p>
          <w:p w14:paraId="615EB6F1" w14:textId="77777777" w:rsidR="00675BA7" w:rsidRPr="00A726F3" w:rsidRDefault="00675BA7" w:rsidP="00B211DA">
            <w:pPr>
              <w:numPr>
                <w:ilvl w:val="1"/>
                <w:numId w:val="149"/>
              </w:numPr>
              <w:spacing w:after="0" w:line="360" w:lineRule="auto"/>
              <w:contextualSpacing/>
              <w:rPr>
                <w:rFonts w:ascii="Times New Roman" w:eastAsia="Calibri" w:hAnsi="Times New Roman" w:cs="Times New Roman"/>
                <w:sz w:val="24"/>
                <w:szCs w:val="24"/>
                <w:lang w:val="en-ZW"/>
              </w:rPr>
            </w:pPr>
            <w:r w:rsidRPr="00A726F3">
              <w:rPr>
                <w:rFonts w:ascii="Times New Roman" w:eastAsia="Calibri" w:hAnsi="Times New Roman" w:cs="Times New Roman"/>
                <w:sz w:val="24"/>
                <w:szCs w:val="24"/>
              </w:rPr>
              <w:t xml:space="preserve">Roles of an Entrepreneur in an enterprise </w:t>
            </w:r>
          </w:p>
          <w:p w14:paraId="099D1EAF" w14:textId="77777777" w:rsidR="00675BA7" w:rsidRPr="00A726F3" w:rsidRDefault="00675BA7" w:rsidP="00B211DA">
            <w:pPr>
              <w:numPr>
                <w:ilvl w:val="1"/>
                <w:numId w:val="149"/>
              </w:numPr>
              <w:spacing w:after="0" w:line="360" w:lineRule="auto"/>
              <w:contextualSpacing/>
              <w:rPr>
                <w:rFonts w:ascii="Times New Roman" w:eastAsia="Calibri" w:hAnsi="Times New Roman" w:cs="Times New Roman"/>
                <w:sz w:val="24"/>
                <w:szCs w:val="24"/>
                <w:lang w:val="en-ZW"/>
              </w:rPr>
            </w:pPr>
            <w:r w:rsidRPr="00A726F3">
              <w:rPr>
                <w:rFonts w:ascii="Times New Roman" w:eastAsia="Calibri" w:hAnsi="Times New Roman" w:cs="Times New Roman"/>
                <w:sz w:val="24"/>
                <w:szCs w:val="24"/>
              </w:rPr>
              <w:t xml:space="preserve">Contributions of Entrepreneurship </w:t>
            </w:r>
          </w:p>
        </w:tc>
        <w:tc>
          <w:tcPr>
            <w:tcW w:w="2790" w:type="dxa"/>
            <w:tcBorders>
              <w:top w:val="single" w:sz="4" w:space="0" w:color="auto"/>
              <w:left w:val="single" w:sz="4" w:space="0" w:color="auto"/>
              <w:bottom w:val="single" w:sz="4" w:space="0" w:color="auto"/>
              <w:right w:val="single" w:sz="4" w:space="0" w:color="auto"/>
            </w:tcBorders>
          </w:tcPr>
          <w:p w14:paraId="6BAEDEF6"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lastRenderedPageBreak/>
              <w:t>Project</w:t>
            </w:r>
          </w:p>
          <w:p w14:paraId="2EAC76D5"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Written assessment</w:t>
            </w:r>
          </w:p>
          <w:p w14:paraId="29579FC6"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Third party report</w:t>
            </w:r>
          </w:p>
          <w:p w14:paraId="219932F7"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Interviews</w:t>
            </w:r>
          </w:p>
          <w:p w14:paraId="0D4504E0"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POE evaluation</w:t>
            </w:r>
          </w:p>
        </w:tc>
      </w:tr>
      <w:tr w:rsidR="00675BA7" w:rsidRPr="00A726F3" w14:paraId="587F1A70" w14:textId="77777777" w:rsidTr="004F17DA">
        <w:trPr>
          <w:trHeight w:val="440"/>
        </w:trPr>
        <w:tc>
          <w:tcPr>
            <w:tcW w:w="2850" w:type="dxa"/>
            <w:tcBorders>
              <w:top w:val="single" w:sz="4" w:space="0" w:color="auto"/>
              <w:left w:val="single" w:sz="4" w:space="0" w:color="auto"/>
              <w:bottom w:val="single" w:sz="4" w:space="0" w:color="auto"/>
              <w:right w:val="single" w:sz="4" w:space="0" w:color="auto"/>
            </w:tcBorders>
          </w:tcPr>
          <w:p w14:paraId="35A56472" w14:textId="77777777" w:rsidR="00675BA7" w:rsidRPr="00A726F3" w:rsidRDefault="00675BA7" w:rsidP="005858DE">
            <w:pPr>
              <w:spacing w:after="0" w:line="360" w:lineRule="auto"/>
              <w:rPr>
                <w:rFonts w:ascii="Times New Roman" w:eastAsia="Calibri" w:hAnsi="Times New Roman" w:cs="Times New Roman"/>
                <w:sz w:val="24"/>
                <w:szCs w:val="24"/>
              </w:rPr>
            </w:pPr>
            <w:r w:rsidRPr="00A726F3">
              <w:rPr>
                <w:rFonts w:ascii="Times New Roman" w:hAnsi="Times New Roman" w:cs="Times New Roman"/>
                <w:sz w:val="24"/>
                <w:szCs w:val="24"/>
              </w:rPr>
              <w:t>3.Identify entrepreneurship opportunities</w:t>
            </w:r>
          </w:p>
        </w:tc>
        <w:tc>
          <w:tcPr>
            <w:tcW w:w="3805" w:type="dxa"/>
            <w:tcBorders>
              <w:top w:val="single" w:sz="4" w:space="0" w:color="auto"/>
              <w:left w:val="single" w:sz="4" w:space="0" w:color="auto"/>
              <w:bottom w:val="single" w:sz="4" w:space="0" w:color="auto"/>
              <w:right w:val="single" w:sz="4" w:space="0" w:color="auto"/>
            </w:tcBorders>
          </w:tcPr>
          <w:p w14:paraId="250B2A27" w14:textId="77777777" w:rsidR="00675BA7" w:rsidRPr="00A726F3" w:rsidRDefault="00675BA7" w:rsidP="00B211DA">
            <w:pPr>
              <w:numPr>
                <w:ilvl w:val="1"/>
                <w:numId w:val="150"/>
              </w:numPr>
              <w:autoSpaceDE w:val="0"/>
              <w:autoSpaceDN w:val="0"/>
              <w:adjustRightInd w:val="0"/>
              <w:spacing w:after="0" w:line="360" w:lineRule="auto"/>
              <w:rPr>
                <w:rFonts w:ascii="Times New Roman" w:eastAsia="Calibri" w:hAnsi="Times New Roman" w:cs="Times New Roman"/>
                <w:sz w:val="24"/>
                <w:szCs w:val="24"/>
              </w:rPr>
            </w:pPr>
            <w:r w:rsidRPr="00A726F3">
              <w:rPr>
                <w:rFonts w:ascii="Times New Roman" w:eastAsia="Calibri" w:hAnsi="Times New Roman" w:cs="Times New Roman"/>
                <w:sz w:val="24"/>
                <w:szCs w:val="24"/>
              </w:rPr>
              <w:t>Sources of business ideas</w:t>
            </w:r>
          </w:p>
          <w:p w14:paraId="385CF19C" w14:textId="77777777" w:rsidR="00675BA7" w:rsidRPr="00A726F3" w:rsidRDefault="00675BA7" w:rsidP="00B211DA">
            <w:pPr>
              <w:numPr>
                <w:ilvl w:val="1"/>
                <w:numId w:val="150"/>
              </w:numPr>
              <w:autoSpaceDE w:val="0"/>
              <w:autoSpaceDN w:val="0"/>
              <w:adjustRightInd w:val="0"/>
              <w:spacing w:after="0" w:line="360" w:lineRule="auto"/>
              <w:rPr>
                <w:rFonts w:ascii="Times New Roman" w:eastAsia="Calibri" w:hAnsi="Times New Roman" w:cs="Times New Roman"/>
                <w:sz w:val="24"/>
                <w:szCs w:val="24"/>
              </w:rPr>
            </w:pPr>
            <w:r w:rsidRPr="00A726F3">
              <w:rPr>
                <w:rFonts w:ascii="Times New Roman" w:eastAsia="Calibri" w:hAnsi="Times New Roman" w:cs="Times New Roman"/>
                <w:sz w:val="24"/>
                <w:szCs w:val="24"/>
              </w:rPr>
              <w:t>Factors to consider when evaluating business opportunity</w:t>
            </w:r>
          </w:p>
          <w:p w14:paraId="60ADC689" w14:textId="77777777" w:rsidR="00675BA7" w:rsidRPr="00A726F3" w:rsidRDefault="00675BA7" w:rsidP="00B211DA">
            <w:pPr>
              <w:numPr>
                <w:ilvl w:val="1"/>
                <w:numId w:val="150"/>
              </w:numPr>
              <w:autoSpaceDE w:val="0"/>
              <w:autoSpaceDN w:val="0"/>
              <w:adjustRightInd w:val="0"/>
              <w:spacing w:after="0" w:line="360" w:lineRule="auto"/>
              <w:rPr>
                <w:rFonts w:ascii="Times New Roman" w:eastAsia="Calibri" w:hAnsi="Times New Roman" w:cs="Times New Roman"/>
                <w:sz w:val="24"/>
                <w:szCs w:val="24"/>
              </w:rPr>
            </w:pPr>
            <w:r w:rsidRPr="00A726F3">
              <w:rPr>
                <w:rFonts w:ascii="Times New Roman" w:eastAsia="Calibri" w:hAnsi="Times New Roman" w:cs="Times New Roman"/>
                <w:sz w:val="24"/>
                <w:szCs w:val="24"/>
              </w:rPr>
              <w:t>Evaluation of entrepreneurial opportunities</w:t>
            </w:r>
          </w:p>
          <w:p w14:paraId="05A65FF2" w14:textId="77777777" w:rsidR="00675BA7" w:rsidRPr="00A726F3" w:rsidRDefault="00675BA7" w:rsidP="00B211DA">
            <w:pPr>
              <w:numPr>
                <w:ilvl w:val="1"/>
                <w:numId w:val="150"/>
              </w:numPr>
              <w:autoSpaceDE w:val="0"/>
              <w:autoSpaceDN w:val="0"/>
              <w:adjustRightInd w:val="0"/>
              <w:spacing w:after="0" w:line="360" w:lineRule="auto"/>
              <w:rPr>
                <w:rFonts w:ascii="Times New Roman" w:eastAsia="Calibri" w:hAnsi="Times New Roman" w:cs="Times New Roman"/>
                <w:sz w:val="24"/>
                <w:szCs w:val="24"/>
              </w:rPr>
            </w:pPr>
            <w:r w:rsidRPr="00A726F3">
              <w:rPr>
                <w:rFonts w:ascii="Times New Roman" w:eastAsia="Calibri" w:hAnsi="Times New Roman" w:cs="Times New Roman"/>
                <w:sz w:val="24"/>
                <w:szCs w:val="24"/>
              </w:rPr>
              <w:t>Generation of business ideas and opportunities</w:t>
            </w:r>
          </w:p>
          <w:p w14:paraId="5ABB8926" w14:textId="77777777" w:rsidR="00675BA7" w:rsidRPr="00A726F3" w:rsidRDefault="00675BA7" w:rsidP="00B211DA">
            <w:pPr>
              <w:numPr>
                <w:ilvl w:val="1"/>
                <w:numId w:val="150"/>
              </w:numPr>
              <w:autoSpaceDE w:val="0"/>
              <w:autoSpaceDN w:val="0"/>
              <w:adjustRightInd w:val="0"/>
              <w:spacing w:after="0" w:line="360" w:lineRule="auto"/>
              <w:rPr>
                <w:rFonts w:ascii="Times New Roman" w:eastAsia="Calibri" w:hAnsi="Times New Roman" w:cs="Times New Roman"/>
                <w:sz w:val="24"/>
                <w:szCs w:val="24"/>
              </w:rPr>
            </w:pPr>
            <w:r w:rsidRPr="00A726F3">
              <w:rPr>
                <w:rFonts w:ascii="Times New Roman" w:eastAsia="MS Mincho" w:hAnsi="Times New Roman" w:cs="Times New Roman"/>
                <w:sz w:val="24"/>
                <w:szCs w:val="24"/>
                <w:lang w:eastAsia="ja-JP"/>
              </w:rPr>
              <w:t>Business life cycle</w:t>
            </w:r>
          </w:p>
        </w:tc>
        <w:tc>
          <w:tcPr>
            <w:tcW w:w="2790" w:type="dxa"/>
            <w:tcBorders>
              <w:top w:val="single" w:sz="4" w:space="0" w:color="auto"/>
              <w:left w:val="single" w:sz="4" w:space="0" w:color="auto"/>
              <w:bottom w:val="single" w:sz="4" w:space="0" w:color="auto"/>
              <w:right w:val="single" w:sz="4" w:space="0" w:color="auto"/>
            </w:tcBorders>
          </w:tcPr>
          <w:p w14:paraId="67896685"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Project</w:t>
            </w:r>
          </w:p>
          <w:p w14:paraId="1D2EF5DA"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Written assessment</w:t>
            </w:r>
          </w:p>
          <w:p w14:paraId="2D9A7780"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Third party report</w:t>
            </w:r>
          </w:p>
          <w:p w14:paraId="19E73209"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Interviews</w:t>
            </w:r>
          </w:p>
          <w:p w14:paraId="55773027"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POE evaluation</w:t>
            </w:r>
          </w:p>
        </w:tc>
      </w:tr>
      <w:tr w:rsidR="00675BA7" w:rsidRPr="00A726F3" w14:paraId="4BD52263" w14:textId="77777777" w:rsidTr="004F17DA">
        <w:trPr>
          <w:trHeight w:val="755"/>
        </w:trPr>
        <w:tc>
          <w:tcPr>
            <w:tcW w:w="2850" w:type="dxa"/>
            <w:tcBorders>
              <w:top w:val="single" w:sz="4" w:space="0" w:color="auto"/>
              <w:left w:val="single" w:sz="4" w:space="0" w:color="auto"/>
              <w:bottom w:val="single" w:sz="4" w:space="0" w:color="auto"/>
              <w:right w:val="single" w:sz="4" w:space="0" w:color="auto"/>
            </w:tcBorders>
          </w:tcPr>
          <w:p w14:paraId="1F262576" w14:textId="77777777" w:rsidR="00675BA7" w:rsidRPr="00A726F3" w:rsidRDefault="00675BA7" w:rsidP="005858DE">
            <w:pPr>
              <w:spacing w:after="0" w:line="360" w:lineRule="auto"/>
              <w:rPr>
                <w:rFonts w:ascii="Times New Roman" w:eastAsia="Calibri" w:hAnsi="Times New Roman" w:cs="Times New Roman"/>
                <w:sz w:val="24"/>
                <w:szCs w:val="24"/>
              </w:rPr>
            </w:pPr>
            <w:r w:rsidRPr="00A726F3">
              <w:rPr>
                <w:rFonts w:ascii="Times New Roman" w:eastAsia="Calibri" w:hAnsi="Times New Roman" w:cs="Times New Roman"/>
                <w:bCs/>
                <w:sz w:val="24"/>
                <w:szCs w:val="24"/>
              </w:rPr>
              <w:lastRenderedPageBreak/>
              <w:t>4.Apply   business legal aspects</w:t>
            </w:r>
          </w:p>
        </w:tc>
        <w:tc>
          <w:tcPr>
            <w:tcW w:w="3805" w:type="dxa"/>
            <w:tcBorders>
              <w:top w:val="single" w:sz="4" w:space="0" w:color="auto"/>
              <w:left w:val="single" w:sz="4" w:space="0" w:color="auto"/>
              <w:bottom w:val="single" w:sz="4" w:space="0" w:color="auto"/>
              <w:right w:val="single" w:sz="4" w:space="0" w:color="auto"/>
            </w:tcBorders>
          </w:tcPr>
          <w:p w14:paraId="1577F37D" w14:textId="77777777" w:rsidR="00675BA7" w:rsidRPr="00A726F3" w:rsidRDefault="00675BA7" w:rsidP="00B211DA">
            <w:pPr>
              <w:pStyle w:val="TOC2"/>
              <w:widowControl w:val="0"/>
              <w:numPr>
                <w:ilvl w:val="1"/>
                <w:numId w:val="152"/>
              </w:numPr>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Forms of business ownership</w:t>
            </w:r>
          </w:p>
          <w:p w14:paraId="35C4D129"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4.1.1Sole proprietorship</w:t>
            </w:r>
          </w:p>
          <w:p w14:paraId="5A98E810"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4.1.2Partnership</w:t>
            </w:r>
          </w:p>
          <w:p w14:paraId="370B834E"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4.1.3Limited companies</w:t>
            </w:r>
          </w:p>
          <w:p w14:paraId="4FB92AD7"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4.1.4Cooperatives</w:t>
            </w:r>
          </w:p>
          <w:p w14:paraId="0DAD5C57" w14:textId="77777777" w:rsidR="00675BA7" w:rsidRPr="00A726F3" w:rsidRDefault="00675BA7" w:rsidP="005858DE">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 xml:space="preserve">4.2 Business registration and licensing processing </w:t>
            </w:r>
          </w:p>
          <w:p w14:paraId="4EBC2E1A" w14:textId="77777777" w:rsidR="00675BA7" w:rsidRPr="00A726F3" w:rsidRDefault="00675BA7" w:rsidP="005858DE">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4.3 Types of contracts and agreements</w:t>
            </w:r>
          </w:p>
          <w:p w14:paraId="244173A3" w14:textId="77777777" w:rsidR="00675BA7" w:rsidRPr="00A726F3" w:rsidRDefault="00675BA7" w:rsidP="005858DE">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 xml:space="preserve">4.4 Employment laws </w:t>
            </w:r>
          </w:p>
          <w:p w14:paraId="7DFE0608" w14:textId="77777777" w:rsidR="00675BA7" w:rsidRPr="00A726F3" w:rsidRDefault="00675BA7" w:rsidP="005858DE">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4.5 Taxation laws</w:t>
            </w:r>
          </w:p>
        </w:tc>
        <w:tc>
          <w:tcPr>
            <w:tcW w:w="2790" w:type="dxa"/>
            <w:tcBorders>
              <w:top w:val="single" w:sz="4" w:space="0" w:color="auto"/>
              <w:left w:val="single" w:sz="4" w:space="0" w:color="auto"/>
              <w:bottom w:val="single" w:sz="4" w:space="0" w:color="auto"/>
              <w:right w:val="single" w:sz="4" w:space="0" w:color="auto"/>
            </w:tcBorders>
          </w:tcPr>
          <w:p w14:paraId="153A6E99"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Project</w:t>
            </w:r>
          </w:p>
          <w:p w14:paraId="7DB1A9A3"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Written assessment</w:t>
            </w:r>
          </w:p>
          <w:p w14:paraId="23C5CC0D"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Third party report</w:t>
            </w:r>
          </w:p>
          <w:p w14:paraId="7631CFAF"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Interviews</w:t>
            </w:r>
          </w:p>
          <w:p w14:paraId="6FF958EB"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POE evaluation</w:t>
            </w:r>
          </w:p>
        </w:tc>
      </w:tr>
      <w:tr w:rsidR="00675BA7" w:rsidRPr="00A726F3" w14:paraId="552243EF" w14:textId="77777777" w:rsidTr="004F17DA">
        <w:trPr>
          <w:trHeight w:val="755"/>
        </w:trPr>
        <w:tc>
          <w:tcPr>
            <w:tcW w:w="2850" w:type="dxa"/>
            <w:tcBorders>
              <w:top w:val="single" w:sz="4" w:space="0" w:color="auto"/>
              <w:left w:val="single" w:sz="4" w:space="0" w:color="auto"/>
              <w:bottom w:val="single" w:sz="4" w:space="0" w:color="auto"/>
              <w:right w:val="single" w:sz="4" w:space="0" w:color="auto"/>
            </w:tcBorders>
          </w:tcPr>
          <w:p w14:paraId="4A9502E9" w14:textId="77777777" w:rsidR="00675BA7" w:rsidRPr="00A726F3" w:rsidRDefault="00675BA7" w:rsidP="005858DE">
            <w:pPr>
              <w:widowControl w:val="0"/>
              <w:tabs>
                <w:tab w:val="left" w:pos="831"/>
              </w:tabs>
              <w:kinsoku w:val="0"/>
              <w:overflowPunct w:val="0"/>
              <w:adjustRightInd w:val="0"/>
              <w:spacing w:after="0" w:line="360" w:lineRule="auto"/>
              <w:rPr>
                <w:rFonts w:ascii="Times New Roman" w:hAnsi="Times New Roman" w:cs="Times New Roman"/>
                <w:sz w:val="24"/>
                <w:szCs w:val="24"/>
              </w:rPr>
            </w:pPr>
            <w:r w:rsidRPr="00A726F3">
              <w:rPr>
                <w:rFonts w:ascii="Times New Roman" w:eastAsia="Calibri" w:hAnsi="Times New Roman" w:cs="Times New Roman"/>
                <w:sz w:val="24"/>
                <w:szCs w:val="24"/>
              </w:rPr>
              <w:t xml:space="preserve">5.Innovate business Strategies  </w:t>
            </w:r>
          </w:p>
          <w:p w14:paraId="519D8168" w14:textId="77777777" w:rsidR="00675BA7" w:rsidRPr="00A726F3" w:rsidRDefault="00675BA7" w:rsidP="005858DE">
            <w:pPr>
              <w:spacing w:after="0" w:line="360" w:lineRule="auto"/>
              <w:rPr>
                <w:rFonts w:ascii="Times New Roman" w:eastAsia="Calibri" w:hAnsi="Times New Roman" w:cs="Times New Roman"/>
                <w:sz w:val="24"/>
                <w:szCs w:val="24"/>
              </w:rPr>
            </w:pPr>
          </w:p>
        </w:tc>
        <w:tc>
          <w:tcPr>
            <w:tcW w:w="3805" w:type="dxa"/>
            <w:tcBorders>
              <w:top w:val="single" w:sz="4" w:space="0" w:color="auto"/>
              <w:left w:val="single" w:sz="4" w:space="0" w:color="auto"/>
              <w:bottom w:val="single" w:sz="4" w:space="0" w:color="auto"/>
              <w:right w:val="single" w:sz="4" w:space="0" w:color="auto"/>
            </w:tcBorders>
          </w:tcPr>
          <w:p w14:paraId="227A47AD" w14:textId="77777777" w:rsidR="00675BA7" w:rsidRPr="00A726F3" w:rsidRDefault="00675BA7" w:rsidP="005858DE">
            <w:pPr>
              <w:widowControl w:val="0"/>
              <w:spacing w:after="0" w:line="360" w:lineRule="auto"/>
              <w:contextualSpacing/>
              <w:rPr>
                <w:rFonts w:ascii="Times New Roman" w:eastAsiaTheme="minorEastAsia" w:hAnsi="Times New Roman" w:cs="Times New Roman"/>
                <w:sz w:val="24"/>
                <w:szCs w:val="24"/>
                <w:lang w:val="zh-CN" w:eastAsia="zh-CN"/>
              </w:rPr>
            </w:pPr>
            <w:r w:rsidRPr="00A726F3">
              <w:rPr>
                <w:rFonts w:ascii="Times New Roman" w:hAnsi="Times New Roman" w:cs="Times New Roman"/>
                <w:sz w:val="24"/>
                <w:szCs w:val="24"/>
                <w:lang w:eastAsia="zh-CN"/>
              </w:rPr>
              <w:t xml:space="preserve">5.1 </w:t>
            </w:r>
            <w:r w:rsidRPr="00A726F3">
              <w:rPr>
                <w:rFonts w:ascii="Times New Roman" w:hAnsi="Times New Roman" w:cs="Times New Roman"/>
                <w:sz w:val="24"/>
                <w:szCs w:val="24"/>
                <w:lang w:val="zh-CN" w:eastAsia="zh-CN"/>
              </w:rPr>
              <w:t>Innovative business strategies</w:t>
            </w:r>
          </w:p>
          <w:p w14:paraId="481C89F8" w14:textId="77777777" w:rsidR="00675BA7" w:rsidRPr="00A726F3" w:rsidRDefault="00675BA7" w:rsidP="005858DE">
            <w:pPr>
              <w:widowControl w:val="0"/>
              <w:spacing w:after="0" w:line="360" w:lineRule="auto"/>
              <w:contextualSpacing/>
              <w:rPr>
                <w:rFonts w:ascii="Times New Roman" w:eastAsiaTheme="minorEastAsia" w:hAnsi="Times New Roman" w:cs="Times New Roman"/>
                <w:sz w:val="24"/>
                <w:szCs w:val="24"/>
                <w:lang w:eastAsia="zh-CN"/>
              </w:rPr>
            </w:pPr>
            <w:r w:rsidRPr="00A726F3">
              <w:rPr>
                <w:rFonts w:ascii="Times New Roman" w:hAnsi="Times New Roman" w:cs="Times New Roman"/>
                <w:sz w:val="24"/>
                <w:szCs w:val="24"/>
                <w:lang w:eastAsia="zh-CN"/>
              </w:rPr>
              <w:t xml:space="preserve">5.2 </w:t>
            </w:r>
            <w:r w:rsidRPr="00A726F3">
              <w:rPr>
                <w:rFonts w:ascii="Times New Roman" w:hAnsi="Times New Roman" w:cs="Times New Roman"/>
                <w:sz w:val="24"/>
                <w:szCs w:val="24"/>
                <w:lang w:val="zh-CN" w:eastAsia="zh-CN"/>
              </w:rPr>
              <w:t xml:space="preserve">Creativity in business </w:t>
            </w:r>
            <w:r w:rsidRPr="00A726F3">
              <w:rPr>
                <w:rFonts w:ascii="Times New Roman" w:eastAsiaTheme="minorEastAsia" w:hAnsi="Times New Roman" w:cs="Times New Roman"/>
                <w:sz w:val="24"/>
                <w:szCs w:val="24"/>
                <w:lang w:val="zh-CN" w:eastAsia="zh-CN"/>
              </w:rPr>
              <w:t>development</w:t>
            </w:r>
          </w:p>
          <w:p w14:paraId="09E5CBEF" w14:textId="77777777" w:rsidR="00675BA7" w:rsidRPr="00A726F3" w:rsidRDefault="00675BA7" w:rsidP="005858DE">
            <w:pPr>
              <w:widowControl w:val="0"/>
              <w:spacing w:after="0" w:line="360" w:lineRule="auto"/>
              <w:contextualSpacing/>
              <w:rPr>
                <w:rFonts w:ascii="Times New Roman" w:eastAsiaTheme="minorEastAsia" w:hAnsi="Times New Roman" w:cs="Times New Roman"/>
                <w:sz w:val="24"/>
                <w:szCs w:val="24"/>
                <w:lang w:eastAsia="zh-CN"/>
              </w:rPr>
            </w:pPr>
            <w:r w:rsidRPr="00A726F3">
              <w:rPr>
                <w:rFonts w:ascii="Times New Roman" w:eastAsiaTheme="minorEastAsia" w:hAnsi="Times New Roman" w:cs="Times New Roman"/>
                <w:sz w:val="24"/>
                <w:szCs w:val="24"/>
                <w:lang w:eastAsia="zh-CN"/>
              </w:rPr>
              <w:t>5.3 Innovative business standards</w:t>
            </w:r>
          </w:p>
          <w:p w14:paraId="4FCD4553"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5.3.1New products</w:t>
            </w:r>
          </w:p>
          <w:p w14:paraId="10E94F28"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5.3.2New methods of production</w:t>
            </w:r>
          </w:p>
          <w:p w14:paraId="618E6861"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5.3.3New markets</w:t>
            </w:r>
          </w:p>
          <w:p w14:paraId="2F472995"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 xml:space="preserve">5.3.4New sources of supplies </w:t>
            </w:r>
          </w:p>
          <w:p w14:paraId="5812F286" w14:textId="77777777" w:rsidR="00675BA7" w:rsidRPr="00A726F3" w:rsidRDefault="00675BA7" w:rsidP="005858DE">
            <w:pPr>
              <w:spacing w:after="0" w:line="360" w:lineRule="auto"/>
              <w:ind w:left="631"/>
              <w:contextualSpacing/>
              <w:rPr>
                <w:rFonts w:ascii="Times New Roman" w:eastAsia="SimSun" w:hAnsi="Times New Roman" w:cs="Times New Roman"/>
                <w:sz w:val="24"/>
                <w:szCs w:val="24"/>
                <w:lang w:val="en-GB" w:eastAsia="en-GB"/>
              </w:rPr>
            </w:pPr>
            <w:r w:rsidRPr="00A726F3">
              <w:rPr>
                <w:rFonts w:ascii="Times New Roman" w:eastAsia="SimSun" w:hAnsi="Times New Roman" w:cs="Times New Roman"/>
                <w:sz w:val="24"/>
                <w:szCs w:val="24"/>
                <w:lang w:val="en-GB" w:eastAsia="en-GB"/>
              </w:rPr>
              <w:t>5.3.5Change in industrialization</w:t>
            </w:r>
          </w:p>
          <w:p w14:paraId="69EEDDC3" w14:textId="77777777" w:rsidR="00675BA7" w:rsidRPr="00A726F3" w:rsidRDefault="00675BA7" w:rsidP="005858DE">
            <w:pPr>
              <w:widowControl w:val="0"/>
              <w:spacing w:after="0" w:line="360" w:lineRule="auto"/>
              <w:rPr>
                <w:rFonts w:ascii="Times New Roman" w:hAnsi="Times New Roman" w:cs="Times New Roman"/>
                <w:sz w:val="24"/>
                <w:szCs w:val="24"/>
                <w:lang w:val="zh-CN" w:eastAsia="zh-CN"/>
              </w:rPr>
            </w:pPr>
            <w:r w:rsidRPr="00A726F3">
              <w:rPr>
                <w:rFonts w:ascii="Times New Roman" w:hAnsi="Times New Roman" w:cs="Times New Roman"/>
                <w:sz w:val="24"/>
                <w:szCs w:val="24"/>
                <w:lang w:val="en-ZW" w:eastAsia="zh-CN"/>
              </w:rPr>
              <w:t xml:space="preserve">5.4Entrepreneurial </w:t>
            </w:r>
            <w:r w:rsidRPr="00A726F3">
              <w:rPr>
                <w:rFonts w:ascii="Times New Roman" w:hAnsi="Times New Roman" w:cs="Times New Roman"/>
                <w:sz w:val="24"/>
                <w:szCs w:val="24"/>
                <w:lang w:val="zh-CN" w:eastAsia="zh-CN"/>
              </w:rPr>
              <w:t xml:space="preserve">Linkages </w:t>
            </w:r>
          </w:p>
          <w:p w14:paraId="0BBE6EF0" w14:textId="77777777" w:rsidR="00675BA7" w:rsidRPr="00A726F3" w:rsidRDefault="00675BA7" w:rsidP="00B211DA">
            <w:pPr>
              <w:widowControl w:val="0"/>
              <w:numPr>
                <w:ilvl w:val="1"/>
                <w:numId w:val="5"/>
              </w:numPr>
              <w:spacing w:after="0" w:line="360" w:lineRule="auto"/>
              <w:contextualSpacing/>
              <w:rPr>
                <w:rFonts w:ascii="Times New Roman" w:hAnsi="Times New Roman" w:cs="Times New Roman"/>
                <w:sz w:val="24"/>
                <w:szCs w:val="24"/>
                <w:lang w:val="zh-CN" w:eastAsia="zh-CN"/>
              </w:rPr>
            </w:pPr>
            <w:r w:rsidRPr="00A726F3">
              <w:rPr>
                <w:rFonts w:ascii="Times New Roman" w:hAnsi="Times New Roman" w:cs="Times New Roman"/>
                <w:sz w:val="24"/>
                <w:szCs w:val="24"/>
                <w:lang w:val="zh-CN" w:eastAsia="zh-CN"/>
              </w:rPr>
              <w:t>ICT in business growth and development</w:t>
            </w:r>
          </w:p>
        </w:tc>
        <w:tc>
          <w:tcPr>
            <w:tcW w:w="2790" w:type="dxa"/>
            <w:tcBorders>
              <w:top w:val="single" w:sz="4" w:space="0" w:color="auto"/>
              <w:left w:val="single" w:sz="4" w:space="0" w:color="auto"/>
              <w:bottom w:val="single" w:sz="4" w:space="0" w:color="auto"/>
              <w:right w:val="single" w:sz="4" w:space="0" w:color="auto"/>
            </w:tcBorders>
          </w:tcPr>
          <w:p w14:paraId="23B2B2A6"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Project</w:t>
            </w:r>
          </w:p>
          <w:p w14:paraId="197C4C65"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Written assessment</w:t>
            </w:r>
          </w:p>
          <w:p w14:paraId="508B7A1C"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Third party report</w:t>
            </w:r>
          </w:p>
          <w:p w14:paraId="11D85F96"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Interviews</w:t>
            </w:r>
          </w:p>
          <w:p w14:paraId="34D7C80C"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POE evaluation</w:t>
            </w:r>
          </w:p>
        </w:tc>
      </w:tr>
      <w:tr w:rsidR="00675BA7" w:rsidRPr="00A726F3" w14:paraId="579A77DE" w14:textId="77777777" w:rsidTr="004F17DA">
        <w:trPr>
          <w:trHeight w:val="755"/>
        </w:trPr>
        <w:tc>
          <w:tcPr>
            <w:tcW w:w="2850" w:type="dxa"/>
            <w:tcBorders>
              <w:top w:val="single" w:sz="4" w:space="0" w:color="auto"/>
              <w:left w:val="single" w:sz="4" w:space="0" w:color="auto"/>
              <w:bottom w:val="single" w:sz="4" w:space="0" w:color="auto"/>
              <w:right w:val="single" w:sz="4" w:space="0" w:color="auto"/>
            </w:tcBorders>
          </w:tcPr>
          <w:p w14:paraId="1E94FDEB" w14:textId="77777777" w:rsidR="00675BA7" w:rsidRPr="00A726F3" w:rsidRDefault="00675BA7" w:rsidP="005858DE">
            <w:pPr>
              <w:spacing w:after="0" w:line="360" w:lineRule="auto"/>
              <w:rPr>
                <w:rFonts w:ascii="Times New Roman" w:eastAsia="Calibri" w:hAnsi="Times New Roman" w:cs="Times New Roman"/>
                <w:sz w:val="24"/>
                <w:szCs w:val="24"/>
              </w:rPr>
            </w:pPr>
            <w:r w:rsidRPr="00A726F3">
              <w:rPr>
                <w:rFonts w:ascii="Times New Roman" w:hAnsi="Times New Roman" w:cs="Times New Roman"/>
                <w:sz w:val="24"/>
                <w:szCs w:val="24"/>
              </w:rPr>
              <w:t>6.Develop Business Plan</w:t>
            </w:r>
          </w:p>
        </w:tc>
        <w:tc>
          <w:tcPr>
            <w:tcW w:w="3805" w:type="dxa"/>
            <w:tcBorders>
              <w:top w:val="single" w:sz="4" w:space="0" w:color="auto"/>
              <w:left w:val="single" w:sz="4" w:space="0" w:color="auto"/>
              <w:bottom w:val="single" w:sz="4" w:space="0" w:color="auto"/>
              <w:right w:val="single" w:sz="4" w:space="0" w:color="auto"/>
            </w:tcBorders>
          </w:tcPr>
          <w:p w14:paraId="54DDEEE5" w14:textId="77777777" w:rsidR="00675BA7" w:rsidRPr="00A726F3" w:rsidRDefault="00675BA7" w:rsidP="005858DE">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6.1 Description of business idea</w:t>
            </w:r>
          </w:p>
          <w:p w14:paraId="6122AED1" w14:textId="77777777" w:rsidR="00675BA7" w:rsidRPr="00A726F3" w:rsidRDefault="00675BA7" w:rsidP="005858DE">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6.2 Business description</w:t>
            </w:r>
          </w:p>
          <w:p w14:paraId="0A9969C9" w14:textId="77777777" w:rsidR="00675BA7" w:rsidRPr="00A726F3" w:rsidRDefault="00675BA7" w:rsidP="005858DE">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6.3 Marketing plan</w:t>
            </w:r>
          </w:p>
          <w:p w14:paraId="3A7C000A" w14:textId="77777777" w:rsidR="00675BA7" w:rsidRPr="00A726F3" w:rsidRDefault="00675BA7" w:rsidP="005858DE">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6.4 Organizational/Management plan</w:t>
            </w:r>
          </w:p>
          <w:p w14:paraId="421A4611" w14:textId="77777777" w:rsidR="00675BA7" w:rsidRPr="00A726F3" w:rsidRDefault="00675BA7" w:rsidP="005858DE">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6.5 Production/operation plan</w:t>
            </w:r>
          </w:p>
          <w:p w14:paraId="04FECA21" w14:textId="77777777" w:rsidR="00675BA7" w:rsidRPr="00A726F3" w:rsidRDefault="00675BA7" w:rsidP="005858DE">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lastRenderedPageBreak/>
              <w:t>6.6 Financial plan</w:t>
            </w:r>
          </w:p>
          <w:p w14:paraId="3D9D0032" w14:textId="77777777" w:rsidR="00675BA7" w:rsidRPr="00A726F3" w:rsidRDefault="00675BA7" w:rsidP="005858DE">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6.7 Executive summary</w:t>
            </w:r>
          </w:p>
          <w:p w14:paraId="4B1D5E72" w14:textId="77777777" w:rsidR="00675BA7" w:rsidRPr="00A726F3" w:rsidRDefault="00675BA7" w:rsidP="005858DE">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6.8 Business plan presentation</w:t>
            </w:r>
          </w:p>
          <w:p w14:paraId="333DF542" w14:textId="764DB46B" w:rsidR="00675BA7" w:rsidRPr="004F17DA" w:rsidRDefault="00675BA7" w:rsidP="005858DE">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6.9 Business idea incubation</w:t>
            </w:r>
          </w:p>
        </w:tc>
        <w:tc>
          <w:tcPr>
            <w:tcW w:w="2790" w:type="dxa"/>
            <w:tcBorders>
              <w:top w:val="single" w:sz="4" w:space="0" w:color="auto"/>
              <w:left w:val="single" w:sz="4" w:space="0" w:color="auto"/>
              <w:bottom w:val="single" w:sz="4" w:space="0" w:color="auto"/>
              <w:right w:val="single" w:sz="4" w:space="0" w:color="auto"/>
            </w:tcBorders>
          </w:tcPr>
          <w:p w14:paraId="6AF6AD0E"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lastRenderedPageBreak/>
              <w:t>Project</w:t>
            </w:r>
          </w:p>
          <w:p w14:paraId="1459E840"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Written assessment</w:t>
            </w:r>
          </w:p>
          <w:p w14:paraId="582FA3F5"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Third party report</w:t>
            </w:r>
          </w:p>
          <w:p w14:paraId="36B1DD80"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t>Interviews</w:t>
            </w:r>
          </w:p>
          <w:p w14:paraId="608B35C4" w14:textId="77777777" w:rsidR="00675BA7" w:rsidRPr="00A726F3" w:rsidRDefault="00675BA7" w:rsidP="00B211DA">
            <w:pPr>
              <w:widowControl w:val="0"/>
              <w:numPr>
                <w:ilvl w:val="0"/>
                <w:numId w:val="148"/>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A726F3">
              <w:rPr>
                <w:rFonts w:ascii="Times New Roman" w:eastAsia="MS Mincho" w:hAnsi="Times New Roman" w:cs="Times New Roman"/>
                <w:sz w:val="24"/>
                <w:szCs w:val="24"/>
                <w:lang w:eastAsia="ja-JP"/>
              </w:rPr>
              <w:lastRenderedPageBreak/>
              <w:t>POE evaluation</w:t>
            </w:r>
          </w:p>
        </w:tc>
      </w:tr>
    </w:tbl>
    <w:p w14:paraId="71737FAE" w14:textId="77777777" w:rsidR="00675BA7" w:rsidRPr="00A726F3" w:rsidRDefault="00675BA7" w:rsidP="00675BA7">
      <w:pPr>
        <w:spacing w:after="0" w:line="360" w:lineRule="auto"/>
        <w:rPr>
          <w:rFonts w:ascii="Times New Roman" w:eastAsia="Calibri" w:hAnsi="Times New Roman" w:cs="Times New Roman"/>
          <w:b/>
          <w:sz w:val="24"/>
          <w:szCs w:val="24"/>
          <w:lang w:val="en-ZA"/>
        </w:rPr>
      </w:pPr>
      <w:r w:rsidRPr="00A726F3">
        <w:rPr>
          <w:rFonts w:ascii="Times New Roman" w:eastAsia="Calibri" w:hAnsi="Times New Roman" w:cs="Times New Roman"/>
          <w:b/>
          <w:sz w:val="24"/>
          <w:szCs w:val="24"/>
          <w:lang w:val="en-ZA"/>
        </w:rPr>
        <w:t>Suggested Methods of Instruction</w:t>
      </w:r>
    </w:p>
    <w:p w14:paraId="76F61FEF" w14:textId="77777777" w:rsidR="00675BA7" w:rsidRPr="00A726F3" w:rsidRDefault="00675BA7" w:rsidP="00B211DA">
      <w:pPr>
        <w:numPr>
          <w:ilvl w:val="0"/>
          <w:numId w:val="13"/>
        </w:numPr>
        <w:spacing w:after="0" w:line="360" w:lineRule="auto"/>
        <w:contextualSpacing/>
        <w:rPr>
          <w:rFonts w:ascii="Times New Roman" w:eastAsia="Calibri" w:hAnsi="Times New Roman" w:cs="Times New Roman"/>
          <w:sz w:val="24"/>
          <w:szCs w:val="24"/>
          <w:lang w:val="en-GB"/>
        </w:rPr>
      </w:pPr>
      <w:r w:rsidRPr="00A726F3">
        <w:rPr>
          <w:rFonts w:ascii="Times New Roman" w:eastAsia="Calibri" w:hAnsi="Times New Roman" w:cs="Times New Roman"/>
          <w:sz w:val="24"/>
          <w:szCs w:val="24"/>
          <w:lang w:val="en-GB"/>
        </w:rPr>
        <w:t xml:space="preserve">Direct instruction with active learning strategies </w:t>
      </w:r>
    </w:p>
    <w:p w14:paraId="5B33F90D" w14:textId="77777777" w:rsidR="00675BA7" w:rsidRPr="00A726F3" w:rsidRDefault="00675BA7" w:rsidP="00B211DA">
      <w:pPr>
        <w:numPr>
          <w:ilvl w:val="0"/>
          <w:numId w:val="13"/>
        </w:numPr>
        <w:spacing w:after="0" w:line="360" w:lineRule="auto"/>
        <w:contextualSpacing/>
        <w:rPr>
          <w:rFonts w:ascii="Times New Roman" w:eastAsia="Calibri" w:hAnsi="Times New Roman" w:cs="Times New Roman"/>
          <w:sz w:val="24"/>
          <w:szCs w:val="24"/>
          <w:lang w:val="en-GB"/>
        </w:rPr>
      </w:pPr>
      <w:r w:rsidRPr="00A726F3">
        <w:rPr>
          <w:rFonts w:ascii="Times New Roman" w:eastAsia="Calibri" w:hAnsi="Times New Roman" w:cs="Times New Roman"/>
          <w:sz w:val="24"/>
          <w:szCs w:val="24"/>
          <w:lang w:val="en-GB"/>
        </w:rPr>
        <w:t>Project (Business plan)</w:t>
      </w:r>
    </w:p>
    <w:p w14:paraId="73E650D8" w14:textId="77777777" w:rsidR="00675BA7" w:rsidRPr="00A726F3" w:rsidRDefault="00675BA7" w:rsidP="00B211DA">
      <w:pPr>
        <w:numPr>
          <w:ilvl w:val="0"/>
          <w:numId w:val="13"/>
        </w:numPr>
        <w:spacing w:after="0" w:line="360" w:lineRule="auto"/>
        <w:contextualSpacing/>
        <w:rPr>
          <w:rFonts w:ascii="Times New Roman" w:eastAsia="Calibri" w:hAnsi="Times New Roman" w:cs="Times New Roman"/>
          <w:sz w:val="24"/>
          <w:szCs w:val="24"/>
          <w:lang w:val="en-GB"/>
        </w:rPr>
      </w:pPr>
      <w:r w:rsidRPr="00A726F3">
        <w:rPr>
          <w:rFonts w:ascii="Times New Roman" w:eastAsia="Calibri" w:hAnsi="Times New Roman" w:cs="Times New Roman"/>
          <w:sz w:val="24"/>
          <w:szCs w:val="24"/>
          <w:lang w:val="en-GB"/>
        </w:rPr>
        <w:t>Case studies</w:t>
      </w:r>
    </w:p>
    <w:p w14:paraId="65B8689A" w14:textId="77777777" w:rsidR="00675BA7" w:rsidRPr="00A726F3" w:rsidRDefault="00675BA7" w:rsidP="00B211DA">
      <w:pPr>
        <w:numPr>
          <w:ilvl w:val="0"/>
          <w:numId w:val="13"/>
        </w:numPr>
        <w:spacing w:after="0" w:line="360" w:lineRule="auto"/>
        <w:contextualSpacing/>
        <w:rPr>
          <w:rFonts w:ascii="Times New Roman" w:eastAsia="Calibri" w:hAnsi="Times New Roman" w:cs="Times New Roman"/>
          <w:sz w:val="24"/>
          <w:szCs w:val="24"/>
          <w:lang w:val="en-GB"/>
        </w:rPr>
      </w:pPr>
      <w:r w:rsidRPr="00A726F3">
        <w:rPr>
          <w:rFonts w:ascii="Times New Roman" w:eastAsia="Calibri" w:hAnsi="Times New Roman" w:cs="Times New Roman"/>
          <w:sz w:val="24"/>
          <w:szCs w:val="24"/>
          <w:lang w:val="en-GB"/>
        </w:rPr>
        <w:t>Field trips</w:t>
      </w:r>
    </w:p>
    <w:p w14:paraId="6E91B8C7" w14:textId="77777777" w:rsidR="00675BA7" w:rsidRPr="00A726F3" w:rsidRDefault="00675BA7" w:rsidP="00B211DA">
      <w:pPr>
        <w:numPr>
          <w:ilvl w:val="0"/>
          <w:numId w:val="13"/>
        </w:numPr>
        <w:spacing w:after="0" w:line="360" w:lineRule="auto"/>
        <w:contextualSpacing/>
        <w:rPr>
          <w:rFonts w:ascii="Times New Roman" w:eastAsia="Calibri" w:hAnsi="Times New Roman" w:cs="Times New Roman"/>
          <w:sz w:val="24"/>
          <w:szCs w:val="24"/>
          <w:lang w:val="en-GB"/>
        </w:rPr>
      </w:pPr>
      <w:r w:rsidRPr="00A726F3">
        <w:rPr>
          <w:rFonts w:ascii="Times New Roman" w:eastAsia="Calibri" w:hAnsi="Times New Roman" w:cs="Times New Roman"/>
          <w:sz w:val="24"/>
          <w:szCs w:val="24"/>
          <w:lang w:val="en-GB"/>
        </w:rPr>
        <w:t>Group Discussions</w:t>
      </w:r>
    </w:p>
    <w:p w14:paraId="676AAC84" w14:textId="77777777" w:rsidR="00675BA7" w:rsidRPr="00A726F3" w:rsidRDefault="00675BA7" w:rsidP="00B211DA">
      <w:pPr>
        <w:numPr>
          <w:ilvl w:val="0"/>
          <w:numId w:val="13"/>
        </w:numPr>
        <w:spacing w:after="0" w:line="360" w:lineRule="auto"/>
        <w:contextualSpacing/>
        <w:rPr>
          <w:rFonts w:ascii="Times New Roman" w:eastAsia="Calibri" w:hAnsi="Times New Roman" w:cs="Times New Roman"/>
          <w:sz w:val="24"/>
          <w:szCs w:val="24"/>
          <w:lang w:val="en-GB"/>
        </w:rPr>
      </w:pPr>
      <w:r w:rsidRPr="00A726F3">
        <w:rPr>
          <w:rFonts w:ascii="Times New Roman" w:eastAsia="Calibri" w:hAnsi="Times New Roman" w:cs="Times New Roman"/>
          <w:sz w:val="24"/>
          <w:szCs w:val="24"/>
          <w:lang w:val="en-GB"/>
        </w:rPr>
        <w:t>Demonstration</w:t>
      </w:r>
    </w:p>
    <w:p w14:paraId="02693878" w14:textId="77777777" w:rsidR="00675BA7" w:rsidRPr="00A726F3" w:rsidRDefault="00675BA7" w:rsidP="00B211DA">
      <w:pPr>
        <w:numPr>
          <w:ilvl w:val="0"/>
          <w:numId w:val="13"/>
        </w:numPr>
        <w:kinsoku w:val="0"/>
        <w:overflowPunct w:val="0"/>
        <w:spacing w:after="0" w:line="360" w:lineRule="auto"/>
        <w:contextualSpacing/>
        <w:rPr>
          <w:rFonts w:ascii="Times New Roman" w:eastAsia="Calibri" w:hAnsi="Times New Roman" w:cs="Times New Roman"/>
          <w:sz w:val="24"/>
          <w:szCs w:val="24"/>
          <w:lang w:val="en-GB"/>
        </w:rPr>
      </w:pPr>
      <w:r w:rsidRPr="00A726F3">
        <w:rPr>
          <w:rFonts w:ascii="Times New Roman" w:eastAsia="Calibri" w:hAnsi="Times New Roman" w:cs="Times New Roman"/>
          <w:sz w:val="24"/>
          <w:szCs w:val="24"/>
          <w:lang w:val="en-GB"/>
        </w:rPr>
        <w:t>Question and answer</w:t>
      </w:r>
    </w:p>
    <w:p w14:paraId="19A81861" w14:textId="77777777" w:rsidR="00675BA7" w:rsidRPr="00A726F3" w:rsidRDefault="00675BA7" w:rsidP="00B211DA">
      <w:pPr>
        <w:numPr>
          <w:ilvl w:val="0"/>
          <w:numId w:val="13"/>
        </w:numPr>
        <w:kinsoku w:val="0"/>
        <w:overflowPunct w:val="0"/>
        <w:spacing w:after="0" w:line="360" w:lineRule="auto"/>
        <w:contextualSpacing/>
        <w:rPr>
          <w:rFonts w:ascii="Times New Roman" w:eastAsia="Calibri" w:hAnsi="Times New Roman" w:cs="Times New Roman"/>
          <w:sz w:val="24"/>
          <w:szCs w:val="24"/>
          <w:lang w:val="en-GB"/>
        </w:rPr>
      </w:pPr>
      <w:r w:rsidRPr="00A726F3">
        <w:rPr>
          <w:rFonts w:ascii="Times New Roman" w:eastAsia="Calibri" w:hAnsi="Times New Roman" w:cs="Times New Roman"/>
          <w:sz w:val="24"/>
          <w:szCs w:val="24"/>
          <w:lang w:val="en-GB"/>
        </w:rPr>
        <w:t>Problem solving</w:t>
      </w:r>
    </w:p>
    <w:p w14:paraId="60BC1156" w14:textId="77777777" w:rsidR="00675BA7" w:rsidRPr="00A726F3" w:rsidRDefault="00675BA7" w:rsidP="00B211DA">
      <w:pPr>
        <w:numPr>
          <w:ilvl w:val="0"/>
          <w:numId w:val="13"/>
        </w:numPr>
        <w:kinsoku w:val="0"/>
        <w:overflowPunct w:val="0"/>
        <w:spacing w:after="0" w:line="360" w:lineRule="auto"/>
        <w:contextualSpacing/>
        <w:rPr>
          <w:rFonts w:ascii="Times New Roman" w:eastAsia="Calibri" w:hAnsi="Times New Roman" w:cs="Times New Roman"/>
          <w:sz w:val="24"/>
          <w:szCs w:val="24"/>
          <w:lang w:val="en-GB"/>
        </w:rPr>
      </w:pPr>
      <w:r w:rsidRPr="00A726F3">
        <w:rPr>
          <w:rFonts w:ascii="Times New Roman" w:eastAsia="Calibri" w:hAnsi="Times New Roman" w:cs="Times New Roman"/>
          <w:sz w:val="24"/>
          <w:szCs w:val="24"/>
          <w:lang w:val="en-GB"/>
        </w:rPr>
        <w:t>Experiential</w:t>
      </w:r>
    </w:p>
    <w:p w14:paraId="29F207C1" w14:textId="77777777" w:rsidR="00675BA7" w:rsidRPr="00A726F3" w:rsidRDefault="00675BA7" w:rsidP="00B211DA">
      <w:pPr>
        <w:numPr>
          <w:ilvl w:val="0"/>
          <w:numId w:val="13"/>
        </w:numPr>
        <w:kinsoku w:val="0"/>
        <w:overflowPunct w:val="0"/>
        <w:spacing w:after="0" w:line="360" w:lineRule="auto"/>
        <w:contextualSpacing/>
        <w:rPr>
          <w:rFonts w:ascii="Times New Roman" w:eastAsia="Calibri" w:hAnsi="Times New Roman" w:cs="Times New Roman"/>
          <w:sz w:val="24"/>
          <w:szCs w:val="24"/>
          <w:lang w:val="en-GB"/>
        </w:rPr>
      </w:pPr>
      <w:r w:rsidRPr="00A726F3">
        <w:rPr>
          <w:rFonts w:ascii="Times New Roman" w:eastAsia="Calibri" w:hAnsi="Times New Roman" w:cs="Times New Roman"/>
          <w:sz w:val="24"/>
          <w:szCs w:val="24"/>
          <w:lang w:val="en-GB"/>
        </w:rPr>
        <w:t>Team training</w:t>
      </w:r>
    </w:p>
    <w:p w14:paraId="45204616" w14:textId="77777777" w:rsidR="00675BA7" w:rsidRPr="00A726F3" w:rsidRDefault="00675BA7" w:rsidP="00B211DA">
      <w:pPr>
        <w:numPr>
          <w:ilvl w:val="0"/>
          <w:numId w:val="13"/>
        </w:numPr>
        <w:kinsoku w:val="0"/>
        <w:overflowPunct w:val="0"/>
        <w:spacing w:after="0" w:line="360" w:lineRule="auto"/>
        <w:contextualSpacing/>
        <w:rPr>
          <w:rFonts w:ascii="Times New Roman" w:eastAsia="Calibri" w:hAnsi="Times New Roman" w:cs="Times New Roman"/>
          <w:sz w:val="24"/>
          <w:szCs w:val="24"/>
          <w:lang w:val="en-GB"/>
        </w:rPr>
      </w:pPr>
      <w:r w:rsidRPr="00A726F3">
        <w:rPr>
          <w:rFonts w:ascii="Times New Roman" w:eastAsia="Calibri" w:hAnsi="Times New Roman" w:cs="Times New Roman"/>
          <w:sz w:val="24"/>
          <w:szCs w:val="24"/>
          <w:lang w:val="en-GB"/>
        </w:rPr>
        <w:t>Guest speakers</w:t>
      </w:r>
    </w:p>
    <w:p w14:paraId="022DA512" w14:textId="77777777" w:rsidR="00675BA7" w:rsidRPr="00A726F3" w:rsidRDefault="00675BA7" w:rsidP="00675BA7">
      <w:pPr>
        <w:spacing w:after="0" w:line="360" w:lineRule="auto"/>
        <w:rPr>
          <w:rFonts w:ascii="Times New Roman" w:eastAsia="Calibri" w:hAnsi="Times New Roman" w:cs="Times New Roman"/>
          <w:b/>
          <w:sz w:val="24"/>
          <w:szCs w:val="24"/>
        </w:rPr>
      </w:pPr>
      <w:r w:rsidRPr="00A726F3">
        <w:rPr>
          <w:rFonts w:ascii="Times New Roman" w:eastAsia="Calibri" w:hAnsi="Times New Roman" w:cs="Times New Roman"/>
          <w:b/>
          <w:sz w:val="24"/>
          <w:szCs w:val="24"/>
        </w:rPr>
        <w:t>Recommended Resources for 30 trainees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160"/>
        <w:gridCol w:w="2700"/>
        <w:gridCol w:w="1350"/>
        <w:gridCol w:w="2430"/>
      </w:tblGrid>
      <w:tr w:rsidR="00675BA7" w:rsidRPr="00A726F3" w14:paraId="02C3AB7A" w14:textId="77777777" w:rsidTr="004F17DA">
        <w:tc>
          <w:tcPr>
            <w:tcW w:w="895" w:type="dxa"/>
            <w:shd w:val="clear" w:color="auto" w:fill="auto"/>
          </w:tcPr>
          <w:p w14:paraId="2C22464F" w14:textId="77777777" w:rsidR="00675BA7" w:rsidRPr="00A726F3" w:rsidRDefault="00675BA7"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S/No.</w:t>
            </w:r>
          </w:p>
        </w:tc>
        <w:tc>
          <w:tcPr>
            <w:tcW w:w="2160" w:type="dxa"/>
            <w:shd w:val="clear" w:color="auto" w:fill="auto"/>
          </w:tcPr>
          <w:p w14:paraId="39F002F8" w14:textId="77777777" w:rsidR="00675BA7" w:rsidRPr="00A726F3" w:rsidRDefault="00675BA7"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Category/Item</w:t>
            </w:r>
          </w:p>
        </w:tc>
        <w:tc>
          <w:tcPr>
            <w:tcW w:w="2700" w:type="dxa"/>
            <w:shd w:val="clear" w:color="auto" w:fill="auto"/>
          </w:tcPr>
          <w:p w14:paraId="47AEAC66" w14:textId="77777777" w:rsidR="00675BA7" w:rsidRPr="00A726F3" w:rsidRDefault="00675BA7"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Description/ Specifications</w:t>
            </w:r>
          </w:p>
        </w:tc>
        <w:tc>
          <w:tcPr>
            <w:tcW w:w="1350" w:type="dxa"/>
            <w:shd w:val="clear" w:color="auto" w:fill="auto"/>
          </w:tcPr>
          <w:p w14:paraId="1318A9C3" w14:textId="77777777" w:rsidR="00675BA7" w:rsidRPr="00A726F3" w:rsidRDefault="00675BA7"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Quantity</w:t>
            </w:r>
          </w:p>
        </w:tc>
        <w:tc>
          <w:tcPr>
            <w:tcW w:w="2430" w:type="dxa"/>
            <w:shd w:val="clear" w:color="auto" w:fill="auto"/>
          </w:tcPr>
          <w:p w14:paraId="3435561D" w14:textId="77777777" w:rsidR="00675BA7" w:rsidRPr="00A726F3" w:rsidRDefault="00675BA7"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Recommended Ratio</w:t>
            </w:r>
          </w:p>
          <w:p w14:paraId="7D3559D1" w14:textId="77777777" w:rsidR="00675BA7" w:rsidRPr="00A726F3" w:rsidRDefault="00675BA7" w:rsidP="005858DE">
            <w:pPr>
              <w:spacing w:after="0" w:line="360" w:lineRule="auto"/>
              <w:jc w:val="center"/>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(Item: Trainee)</w:t>
            </w:r>
          </w:p>
        </w:tc>
      </w:tr>
      <w:tr w:rsidR="00675BA7" w:rsidRPr="00A726F3" w14:paraId="3854F3E6" w14:textId="77777777" w:rsidTr="004F17DA">
        <w:tc>
          <w:tcPr>
            <w:tcW w:w="895" w:type="dxa"/>
            <w:shd w:val="clear" w:color="auto" w:fill="auto"/>
          </w:tcPr>
          <w:p w14:paraId="2796273C"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A</w:t>
            </w:r>
          </w:p>
        </w:tc>
        <w:tc>
          <w:tcPr>
            <w:tcW w:w="8640" w:type="dxa"/>
            <w:gridSpan w:val="4"/>
            <w:shd w:val="clear" w:color="auto" w:fill="auto"/>
          </w:tcPr>
          <w:p w14:paraId="466C0051"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 xml:space="preserve">Learning Materials </w:t>
            </w:r>
          </w:p>
        </w:tc>
      </w:tr>
      <w:tr w:rsidR="00675BA7" w:rsidRPr="00A726F3" w14:paraId="65193094" w14:textId="77777777" w:rsidTr="004F17DA">
        <w:tc>
          <w:tcPr>
            <w:tcW w:w="895" w:type="dxa"/>
            <w:shd w:val="clear" w:color="auto" w:fill="auto"/>
          </w:tcPr>
          <w:p w14:paraId="2E1D9B8B" w14:textId="77777777" w:rsidR="00675BA7" w:rsidRPr="00A726F3" w:rsidRDefault="00675BA7" w:rsidP="005858DE">
            <w:pPr>
              <w:spacing w:after="0" w:line="360" w:lineRule="auto"/>
              <w:jc w:val="center"/>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160" w:type="dxa"/>
            <w:shd w:val="clear" w:color="auto" w:fill="auto"/>
          </w:tcPr>
          <w:p w14:paraId="40E4E6EF"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Charts</w:t>
            </w:r>
          </w:p>
        </w:tc>
        <w:tc>
          <w:tcPr>
            <w:tcW w:w="2700" w:type="dxa"/>
            <w:shd w:val="clear" w:color="auto" w:fill="auto"/>
          </w:tcPr>
          <w:p w14:paraId="287C2496" w14:textId="77777777" w:rsidR="00675BA7" w:rsidRPr="00A726F3" w:rsidRDefault="00675BA7" w:rsidP="00B211DA">
            <w:pPr>
              <w:numPr>
                <w:ilvl w:val="0"/>
                <w:numId w:val="23"/>
              </w:numPr>
              <w:spacing w:after="0" w:line="360" w:lineRule="auto"/>
              <w:ind w:left="360"/>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Flip Charts</w:t>
            </w:r>
          </w:p>
        </w:tc>
        <w:tc>
          <w:tcPr>
            <w:tcW w:w="1350" w:type="dxa"/>
            <w:shd w:val="clear" w:color="auto" w:fill="auto"/>
          </w:tcPr>
          <w:p w14:paraId="3D944617"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5</w:t>
            </w:r>
          </w:p>
        </w:tc>
        <w:tc>
          <w:tcPr>
            <w:tcW w:w="2430" w:type="dxa"/>
            <w:shd w:val="clear" w:color="auto" w:fill="auto"/>
          </w:tcPr>
          <w:p w14:paraId="7C51B1A6"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r>
      <w:tr w:rsidR="00675BA7" w:rsidRPr="00A726F3" w14:paraId="1C978775" w14:textId="77777777" w:rsidTr="004F17DA">
        <w:tc>
          <w:tcPr>
            <w:tcW w:w="895" w:type="dxa"/>
            <w:shd w:val="clear" w:color="auto" w:fill="auto"/>
          </w:tcPr>
          <w:p w14:paraId="12698099"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B</w:t>
            </w:r>
          </w:p>
        </w:tc>
        <w:tc>
          <w:tcPr>
            <w:tcW w:w="8640" w:type="dxa"/>
            <w:gridSpan w:val="4"/>
            <w:shd w:val="clear" w:color="auto" w:fill="auto"/>
          </w:tcPr>
          <w:p w14:paraId="74773775"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Learning Facilities &amp; Infrastructure</w:t>
            </w:r>
          </w:p>
        </w:tc>
      </w:tr>
      <w:tr w:rsidR="00675BA7" w:rsidRPr="00A726F3" w14:paraId="7B652970" w14:textId="77777777" w:rsidTr="004F17DA">
        <w:tc>
          <w:tcPr>
            <w:tcW w:w="895" w:type="dxa"/>
            <w:shd w:val="clear" w:color="auto" w:fill="auto"/>
          </w:tcPr>
          <w:p w14:paraId="7C344208" w14:textId="77777777" w:rsidR="00675BA7" w:rsidRPr="00A726F3" w:rsidRDefault="00675BA7" w:rsidP="005858DE">
            <w:pPr>
              <w:spacing w:after="0" w:line="360" w:lineRule="auto"/>
              <w:ind w:left="180"/>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160" w:type="dxa"/>
            <w:shd w:val="clear" w:color="auto" w:fill="auto"/>
          </w:tcPr>
          <w:p w14:paraId="7BD62563"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Lecture/Theory Room</w:t>
            </w:r>
          </w:p>
        </w:tc>
        <w:tc>
          <w:tcPr>
            <w:tcW w:w="2700" w:type="dxa"/>
            <w:shd w:val="clear" w:color="auto" w:fill="auto"/>
          </w:tcPr>
          <w:p w14:paraId="61654A2A" w14:textId="77777777" w:rsidR="00675BA7" w:rsidRPr="00A726F3" w:rsidRDefault="00675BA7" w:rsidP="005858DE">
            <w:pPr>
              <w:spacing w:after="0" w:line="360" w:lineRule="auto"/>
              <w:rPr>
                <w:rFonts w:ascii="Times New Roman" w:eastAsia="Calibri" w:hAnsi="Times New Roman" w:cs="Times New Roman"/>
                <w:bCs/>
                <w:sz w:val="24"/>
                <w:szCs w:val="24"/>
                <w:highlight w:val="yellow"/>
                <w:lang w:val="en-GB"/>
              </w:rPr>
            </w:pPr>
            <w:r w:rsidRPr="00A726F3">
              <w:rPr>
                <w:rFonts w:ascii="Times New Roman" w:eastAsia="Calibri" w:hAnsi="Times New Roman" w:cs="Times New Roman"/>
                <w:bCs/>
                <w:sz w:val="24"/>
                <w:szCs w:val="24"/>
                <w:lang w:val="en-GB"/>
              </w:rPr>
              <w:t>(9* 8 sq. metres)</w:t>
            </w:r>
          </w:p>
        </w:tc>
        <w:tc>
          <w:tcPr>
            <w:tcW w:w="1350" w:type="dxa"/>
            <w:shd w:val="clear" w:color="auto" w:fill="auto"/>
          </w:tcPr>
          <w:p w14:paraId="05DB0933"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430" w:type="dxa"/>
            <w:shd w:val="clear" w:color="auto" w:fill="auto"/>
          </w:tcPr>
          <w:p w14:paraId="3EFC982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675BA7" w:rsidRPr="00A726F3" w14:paraId="16EDC5B1" w14:textId="77777777" w:rsidTr="004F17DA">
        <w:tc>
          <w:tcPr>
            <w:tcW w:w="895" w:type="dxa"/>
            <w:shd w:val="clear" w:color="auto" w:fill="auto"/>
          </w:tcPr>
          <w:p w14:paraId="72F3ACC3"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    3.</w:t>
            </w:r>
          </w:p>
        </w:tc>
        <w:tc>
          <w:tcPr>
            <w:tcW w:w="2160" w:type="dxa"/>
            <w:shd w:val="clear" w:color="auto" w:fill="auto"/>
          </w:tcPr>
          <w:p w14:paraId="0937B77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Internet Connection</w:t>
            </w:r>
          </w:p>
        </w:tc>
        <w:tc>
          <w:tcPr>
            <w:tcW w:w="2700" w:type="dxa"/>
            <w:shd w:val="clear" w:color="auto" w:fill="auto"/>
          </w:tcPr>
          <w:p w14:paraId="3985349B"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WI-FI, Dial-Up, Cable, Fixed-wireless,</w:t>
            </w:r>
          </w:p>
        </w:tc>
        <w:tc>
          <w:tcPr>
            <w:tcW w:w="1350" w:type="dxa"/>
            <w:shd w:val="clear" w:color="auto" w:fill="auto"/>
          </w:tcPr>
          <w:p w14:paraId="463FEDE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430" w:type="dxa"/>
            <w:shd w:val="clear" w:color="auto" w:fill="auto"/>
          </w:tcPr>
          <w:p w14:paraId="1D95CD3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675BA7" w:rsidRPr="00A726F3" w14:paraId="71EACA00" w14:textId="77777777" w:rsidTr="004F17DA">
        <w:tc>
          <w:tcPr>
            <w:tcW w:w="895" w:type="dxa"/>
            <w:shd w:val="clear" w:color="auto" w:fill="auto"/>
          </w:tcPr>
          <w:p w14:paraId="3AC5D890"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C</w:t>
            </w:r>
          </w:p>
        </w:tc>
        <w:tc>
          <w:tcPr>
            <w:tcW w:w="8640" w:type="dxa"/>
            <w:gridSpan w:val="4"/>
            <w:shd w:val="clear" w:color="auto" w:fill="auto"/>
          </w:tcPr>
          <w:p w14:paraId="5311EE2B"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Consumable Materials</w:t>
            </w:r>
          </w:p>
        </w:tc>
      </w:tr>
      <w:tr w:rsidR="00675BA7" w:rsidRPr="00A726F3" w14:paraId="627E3E40" w14:textId="77777777" w:rsidTr="004F17DA">
        <w:tc>
          <w:tcPr>
            <w:tcW w:w="895" w:type="dxa"/>
            <w:shd w:val="clear" w:color="auto" w:fill="auto"/>
          </w:tcPr>
          <w:p w14:paraId="57544ECB"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  4.</w:t>
            </w:r>
          </w:p>
        </w:tc>
        <w:tc>
          <w:tcPr>
            <w:tcW w:w="2160" w:type="dxa"/>
            <w:shd w:val="clear" w:color="auto" w:fill="auto"/>
          </w:tcPr>
          <w:p w14:paraId="585FB80F" w14:textId="77777777" w:rsidR="00675BA7" w:rsidRPr="00A726F3" w:rsidRDefault="00675BA7" w:rsidP="005858DE">
            <w:pPr>
              <w:spacing w:after="0" w:line="360" w:lineRule="auto"/>
              <w:rPr>
                <w:rFonts w:ascii="Times New Roman" w:eastAsia="Calibri" w:hAnsi="Times New Roman" w:cs="Times New Roman"/>
                <w:sz w:val="24"/>
                <w:szCs w:val="24"/>
              </w:rPr>
            </w:pPr>
            <w:r w:rsidRPr="00A726F3">
              <w:rPr>
                <w:rFonts w:ascii="Times New Roman" w:eastAsia="Calibri" w:hAnsi="Times New Roman" w:cs="Times New Roman"/>
                <w:sz w:val="24"/>
                <w:szCs w:val="24"/>
              </w:rPr>
              <w:t>Markers</w:t>
            </w:r>
          </w:p>
        </w:tc>
        <w:tc>
          <w:tcPr>
            <w:tcW w:w="2700" w:type="dxa"/>
            <w:shd w:val="clear" w:color="auto" w:fill="auto"/>
          </w:tcPr>
          <w:p w14:paraId="6B24EA05"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whiteboard markers and permanent markers</w:t>
            </w:r>
          </w:p>
        </w:tc>
        <w:tc>
          <w:tcPr>
            <w:tcW w:w="1350" w:type="dxa"/>
            <w:shd w:val="clear" w:color="auto" w:fill="auto"/>
          </w:tcPr>
          <w:p w14:paraId="0232A21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5</w:t>
            </w:r>
          </w:p>
        </w:tc>
        <w:tc>
          <w:tcPr>
            <w:tcW w:w="2430" w:type="dxa"/>
            <w:shd w:val="clear" w:color="auto" w:fill="auto"/>
          </w:tcPr>
          <w:p w14:paraId="6B8182A7"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r>
      <w:tr w:rsidR="00675BA7" w:rsidRPr="00A726F3" w14:paraId="5CA2DBF6" w14:textId="77777777" w:rsidTr="004F17DA">
        <w:tc>
          <w:tcPr>
            <w:tcW w:w="895" w:type="dxa"/>
            <w:shd w:val="clear" w:color="auto" w:fill="auto"/>
          </w:tcPr>
          <w:p w14:paraId="2026F84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lastRenderedPageBreak/>
              <w:t>5.</w:t>
            </w:r>
          </w:p>
        </w:tc>
        <w:tc>
          <w:tcPr>
            <w:tcW w:w="2160" w:type="dxa"/>
            <w:shd w:val="clear" w:color="auto" w:fill="auto"/>
          </w:tcPr>
          <w:p w14:paraId="120FFCF6"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Stationery </w:t>
            </w:r>
          </w:p>
        </w:tc>
        <w:tc>
          <w:tcPr>
            <w:tcW w:w="2700" w:type="dxa"/>
            <w:shd w:val="clear" w:color="auto" w:fill="auto"/>
          </w:tcPr>
          <w:p w14:paraId="0A682730"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Printing Papers, </w:t>
            </w:r>
          </w:p>
          <w:p w14:paraId="58B40A4B"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Foolscaps</w:t>
            </w:r>
          </w:p>
        </w:tc>
        <w:tc>
          <w:tcPr>
            <w:tcW w:w="1350" w:type="dxa"/>
            <w:shd w:val="clear" w:color="auto" w:fill="auto"/>
          </w:tcPr>
          <w:p w14:paraId="0DFBBF6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5 reams </w:t>
            </w:r>
          </w:p>
        </w:tc>
        <w:tc>
          <w:tcPr>
            <w:tcW w:w="2430" w:type="dxa"/>
            <w:shd w:val="clear" w:color="auto" w:fill="auto"/>
          </w:tcPr>
          <w:p w14:paraId="0DE9C7CE"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r>
      <w:tr w:rsidR="00675BA7" w:rsidRPr="00A726F3" w14:paraId="21F2727C" w14:textId="77777777" w:rsidTr="004F17DA">
        <w:tc>
          <w:tcPr>
            <w:tcW w:w="895" w:type="dxa"/>
            <w:shd w:val="clear" w:color="auto" w:fill="auto"/>
          </w:tcPr>
          <w:p w14:paraId="6EDD5A0F"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6.</w:t>
            </w:r>
          </w:p>
        </w:tc>
        <w:tc>
          <w:tcPr>
            <w:tcW w:w="2160" w:type="dxa"/>
            <w:shd w:val="clear" w:color="auto" w:fill="auto"/>
          </w:tcPr>
          <w:p w14:paraId="3CD4EEA8"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Files / folders </w:t>
            </w:r>
          </w:p>
        </w:tc>
        <w:tc>
          <w:tcPr>
            <w:tcW w:w="2700" w:type="dxa"/>
            <w:shd w:val="clear" w:color="auto" w:fill="auto"/>
          </w:tcPr>
          <w:p w14:paraId="4FD46A96"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2309E83E"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30</w:t>
            </w:r>
          </w:p>
        </w:tc>
        <w:tc>
          <w:tcPr>
            <w:tcW w:w="2430" w:type="dxa"/>
            <w:shd w:val="clear" w:color="auto" w:fill="auto"/>
          </w:tcPr>
          <w:p w14:paraId="4E1F4DA4"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w:t>
            </w:r>
          </w:p>
        </w:tc>
      </w:tr>
      <w:tr w:rsidR="00675BA7" w:rsidRPr="00A726F3" w14:paraId="57F271F7" w14:textId="77777777" w:rsidTr="004F17DA">
        <w:tc>
          <w:tcPr>
            <w:tcW w:w="895" w:type="dxa"/>
            <w:shd w:val="clear" w:color="auto" w:fill="auto"/>
          </w:tcPr>
          <w:p w14:paraId="6D1EB3B8"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7.</w:t>
            </w:r>
          </w:p>
        </w:tc>
        <w:tc>
          <w:tcPr>
            <w:tcW w:w="2160" w:type="dxa"/>
            <w:shd w:val="clear" w:color="auto" w:fill="auto"/>
          </w:tcPr>
          <w:p w14:paraId="4DE18E48"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Flash disks</w:t>
            </w:r>
          </w:p>
        </w:tc>
        <w:tc>
          <w:tcPr>
            <w:tcW w:w="2700" w:type="dxa"/>
            <w:shd w:val="clear" w:color="auto" w:fill="auto"/>
          </w:tcPr>
          <w:p w14:paraId="611C447C"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147C2B35"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5</w:t>
            </w:r>
          </w:p>
        </w:tc>
        <w:tc>
          <w:tcPr>
            <w:tcW w:w="2430" w:type="dxa"/>
            <w:shd w:val="clear" w:color="auto" w:fill="auto"/>
          </w:tcPr>
          <w:p w14:paraId="7A9241C7"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r>
      <w:tr w:rsidR="00675BA7" w:rsidRPr="00A726F3" w14:paraId="3B87F7C6" w14:textId="77777777" w:rsidTr="004F17DA">
        <w:tc>
          <w:tcPr>
            <w:tcW w:w="895" w:type="dxa"/>
            <w:shd w:val="clear" w:color="auto" w:fill="auto"/>
          </w:tcPr>
          <w:p w14:paraId="0B0B088B"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D</w:t>
            </w:r>
          </w:p>
        </w:tc>
        <w:tc>
          <w:tcPr>
            <w:tcW w:w="8640" w:type="dxa"/>
            <w:gridSpan w:val="4"/>
            <w:shd w:val="clear" w:color="auto" w:fill="auto"/>
          </w:tcPr>
          <w:p w14:paraId="415380FB" w14:textId="77777777" w:rsidR="00675BA7" w:rsidRPr="00A726F3" w:rsidRDefault="00675BA7"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Tools And Equipment</w:t>
            </w:r>
          </w:p>
        </w:tc>
      </w:tr>
      <w:tr w:rsidR="00675BA7" w:rsidRPr="00A726F3" w14:paraId="61BC8960" w14:textId="77777777" w:rsidTr="004F17DA">
        <w:tc>
          <w:tcPr>
            <w:tcW w:w="895" w:type="dxa"/>
            <w:shd w:val="clear" w:color="auto" w:fill="auto"/>
          </w:tcPr>
          <w:p w14:paraId="6A39318E"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8.</w:t>
            </w:r>
          </w:p>
        </w:tc>
        <w:tc>
          <w:tcPr>
            <w:tcW w:w="2160" w:type="dxa"/>
            <w:shd w:val="clear" w:color="auto" w:fill="auto"/>
          </w:tcPr>
          <w:p w14:paraId="2F2F117E"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 </w:t>
            </w:r>
            <w:r w:rsidRPr="00A726F3">
              <w:rPr>
                <w:rFonts w:ascii="Times New Roman" w:eastAsia="Calibri" w:hAnsi="Times New Roman" w:cs="Times New Roman"/>
                <w:sz w:val="24"/>
                <w:szCs w:val="24"/>
                <w:lang w:val="en-ZA"/>
              </w:rPr>
              <w:t>Computers/Laptops</w:t>
            </w:r>
          </w:p>
        </w:tc>
        <w:tc>
          <w:tcPr>
            <w:tcW w:w="2700" w:type="dxa"/>
            <w:shd w:val="clear" w:color="auto" w:fill="auto"/>
          </w:tcPr>
          <w:p w14:paraId="3BBEE0BF" w14:textId="77777777" w:rsidR="00675BA7" w:rsidRPr="00A726F3" w:rsidRDefault="00675BA7" w:rsidP="005858DE">
            <w:pPr>
              <w:spacing w:after="0" w:line="360" w:lineRule="auto"/>
              <w:ind w:left="360"/>
              <w:rPr>
                <w:rFonts w:ascii="Times New Roman" w:eastAsia="Calibri" w:hAnsi="Times New Roman" w:cs="Times New Roman"/>
                <w:bCs/>
                <w:sz w:val="24"/>
                <w:szCs w:val="24"/>
                <w:lang w:val="en-GB"/>
              </w:rPr>
            </w:pPr>
            <w:r w:rsidRPr="00A726F3">
              <w:rPr>
                <w:rFonts w:ascii="Times New Roman" w:eastAsia="Calibri" w:hAnsi="Times New Roman" w:cs="Times New Roman"/>
                <w:sz w:val="24"/>
                <w:szCs w:val="24"/>
              </w:rPr>
              <w:t>Any model</w:t>
            </w:r>
          </w:p>
        </w:tc>
        <w:tc>
          <w:tcPr>
            <w:tcW w:w="1350" w:type="dxa"/>
            <w:shd w:val="clear" w:color="auto" w:fill="auto"/>
          </w:tcPr>
          <w:p w14:paraId="24C0CE4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30</w:t>
            </w:r>
          </w:p>
        </w:tc>
        <w:tc>
          <w:tcPr>
            <w:tcW w:w="2430" w:type="dxa"/>
            <w:shd w:val="clear" w:color="auto" w:fill="auto"/>
          </w:tcPr>
          <w:p w14:paraId="13B6AAA0"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w:t>
            </w:r>
          </w:p>
        </w:tc>
      </w:tr>
      <w:tr w:rsidR="00675BA7" w:rsidRPr="00A726F3" w14:paraId="68CB436A" w14:textId="77777777" w:rsidTr="004F17DA">
        <w:trPr>
          <w:trHeight w:val="584"/>
        </w:trPr>
        <w:tc>
          <w:tcPr>
            <w:tcW w:w="895" w:type="dxa"/>
            <w:shd w:val="clear" w:color="auto" w:fill="auto"/>
          </w:tcPr>
          <w:p w14:paraId="18EF0C2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9.</w:t>
            </w:r>
          </w:p>
        </w:tc>
        <w:tc>
          <w:tcPr>
            <w:tcW w:w="2160" w:type="dxa"/>
            <w:shd w:val="clear" w:color="auto" w:fill="auto"/>
          </w:tcPr>
          <w:p w14:paraId="25B1292E"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Projector</w:t>
            </w:r>
          </w:p>
        </w:tc>
        <w:tc>
          <w:tcPr>
            <w:tcW w:w="2700" w:type="dxa"/>
            <w:shd w:val="clear" w:color="auto" w:fill="auto"/>
          </w:tcPr>
          <w:p w14:paraId="18857F5D"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LED.LCD, Laser</w:t>
            </w:r>
          </w:p>
        </w:tc>
        <w:tc>
          <w:tcPr>
            <w:tcW w:w="1350" w:type="dxa"/>
            <w:shd w:val="clear" w:color="auto" w:fill="auto"/>
          </w:tcPr>
          <w:p w14:paraId="5473C85C"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1 </w:t>
            </w:r>
          </w:p>
        </w:tc>
        <w:tc>
          <w:tcPr>
            <w:tcW w:w="2430" w:type="dxa"/>
            <w:shd w:val="clear" w:color="auto" w:fill="auto"/>
          </w:tcPr>
          <w:p w14:paraId="78DA4663"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675BA7" w:rsidRPr="00A726F3" w14:paraId="36FD61CF" w14:textId="77777777" w:rsidTr="004F17DA">
        <w:tc>
          <w:tcPr>
            <w:tcW w:w="895" w:type="dxa"/>
            <w:shd w:val="clear" w:color="auto" w:fill="auto"/>
          </w:tcPr>
          <w:p w14:paraId="58E638A9"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10.</w:t>
            </w:r>
          </w:p>
        </w:tc>
        <w:tc>
          <w:tcPr>
            <w:tcW w:w="2160" w:type="dxa"/>
            <w:shd w:val="clear" w:color="auto" w:fill="auto"/>
          </w:tcPr>
          <w:p w14:paraId="13188E9A"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Whiteboard</w:t>
            </w:r>
          </w:p>
        </w:tc>
        <w:tc>
          <w:tcPr>
            <w:tcW w:w="2700" w:type="dxa"/>
            <w:shd w:val="clear" w:color="auto" w:fill="auto"/>
          </w:tcPr>
          <w:p w14:paraId="3023704E"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Glass, melamine, porcelain</w:t>
            </w:r>
          </w:p>
        </w:tc>
        <w:tc>
          <w:tcPr>
            <w:tcW w:w="1350" w:type="dxa"/>
            <w:shd w:val="clear" w:color="auto" w:fill="auto"/>
          </w:tcPr>
          <w:p w14:paraId="5A982951"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430" w:type="dxa"/>
            <w:shd w:val="clear" w:color="auto" w:fill="auto"/>
          </w:tcPr>
          <w:p w14:paraId="1A75DF1F"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675BA7" w:rsidRPr="00A726F3" w14:paraId="1BDC5A37" w14:textId="77777777" w:rsidTr="004F17DA">
        <w:tc>
          <w:tcPr>
            <w:tcW w:w="895" w:type="dxa"/>
            <w:shd w:val="clear" w:color="auto" w:fill="auto"/>
          </w:tcPr>
          <w:p w14:paraId="319E08DC"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w:t>
            </w:r>
          </w:p>
        </w:tc>
        <w:tc>
          <w:tcPr>
            <w:tcW w:w="2160" w:type="dxa"/>
            <w:shd w:val="clear" w:color="auto" w:fill="auto"/>
          </w:tcPr>
          <w:p w14:paraId="16C69E6A"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Staplers </w:t>
            </w:r>
          </w:p>
        </w:tc>
        <w:tc>
          <w:tcPr>
            <w:tcW w:w="2700" w:type="dxa"/>
            <w:shd w:val="clear" w:color="auto" w:fill="auto"/>
          </w:tcPr>
          <w:p w14:paraId="5CB80EB7"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1C1963E4"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430" w:type="dxa"/>
            <w:shd w:val="clear" w:color="auto" w:fill="auto"/>
          </w:tcPr>
          <w:p w14:paraId="1519DA67"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1:15</w:t>
            </w:r>
          </w:p>
        </w:tc>
      </w:tr>
      <w:tr w:rsidR="00675BA7" w:rsidRPr="00A726F3" w14:paraId="230BAD94" w14:textId="77777777" w:rsidTr="004F17DA">
        <w:tc>
          <w:tcPr>
            <w:tcW w:w="895" w:type="dxa"/>
            <w:shd w:val="clear" w:color="auto" w:fill="auto"/>
          </w:tcPr>
          <w:p w14:paraId="6F7DBDAE"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12.</w:t>
            </w:r>
          </w:p>
        </w:tc>
        <w:tc>
          <w:tcPr>
            <w:tcW w:w="2160" w:type="dxa"/>
            <w:shd w:val="clear" w:color="auto" w:fill="auto"/>
          </w:tcPr>
          <w:p w14:paraId="45E2A3E9"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Paper punch </w:t>
            </w:r>
          </w:p>
        </w:tc>
        <w:tc>
          <w:tcPr>
            <w:tcW w:w="2700" w:type="dxa"/>
            <w:shd w:val="clear" w:color="auto" w:fill="auto"/>
          </w:tcPr>
          <w:p w14:paraId="22B70A79"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63197BD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430" w:type="dxa"/>
            <w:shd w:val="clear" w:color="auto" w:fill="auto"/>
          </w:tcPr>
          <w:p w14:paraId="63B1475D"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1:15</w:t>
            </w:r>
          </w:p>
        </w:tc>
      </w:tr>
      <w:tr w:rsidR="00675BA7" w:rsidRPr="00A726F3" w14:paraId="51D47F4E" w14:textId="77777777" w:rsidTr="004F17DA">
        <w:tc>
          <w:tcPr>
            <w:tcW w:w="895" w:type="dxa"/>
            <w:shd w:val="clear" w:color="auto" w:fill="auto"/>
          </w:tcPr>
          <w:p w14:paraId="120EC4BC"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w:t>
            </w:r>
          </w:p>
        </w:tc>
        <w:tc>
          <w:tcPr>
            <w:tcW w:w="2160" w:type="dxa"/>
            <w:shd w:val="clear" w:color="auto" w:fill="auto"/>
          </w:tcPr>
          <w:p w14:paraId="5B9E1C17"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Metallic cabinet </w:t>
            </w:r>
          </w:p>
        </w:tc>
        <w:tc>
          <w:tcPr>
            <w:tcW w:w="2700" w:type="dxa"/>
            <w:shd w:val="clear" w:color="auto" w:fill="auto"/>
          </w:tcPr>
          <w:p w14:paraId="5BA8763F"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68CD2B3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1 </w:t>
            </w:r>
          </w:p>
        </w:tc>
        <w:tc>
          <w:tcPr>
            <w:tcW w:w="2430" w:type="dxa"/>
            <w:shd w:val="clear" w:color="auto" w:fill="auto"/>
          </w:tcPr>
          <w:p w14:paraId="21FF14F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675BA7" w:rsidRPr="00A726F3" w14:paraId="32585A9F" w14:textId="77777777" w:rsidTr="004F17DA">
        <w:tc>
          <w:tcPr>
            <w:tcW w:w="895" w:type="dxa"/>
            <w:shd w:val="clear" w:color="auto" w:fill="auto"/>
          </w:tcPr>
          <w:p w14:paraId="6024ADEC"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14.</w:t>
            </w:r>
          </w:p>
        </w:tc>
        <w:tc>
          <w:tcPr>
            <w:tcW w:w="2160" w:type="dxa"/>
            <w:shd w:val="clear" w:color="auto" w:fill="auto"/>
          </w:tcPr>
          <w:p w14:paraId="7A3127B9"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Scanner </w:t>
            </w:r>
          </w:p>
        </w:tc>
        <w:tc>
          <w:tcPr>
            <w:tcW w:w="2700" w:type="dxa"/>
            <w:shd w:val="clear" w:color="auto" w:fill="auto"/>
          </w:tcPr>
          <w:p w14:paraId="4ACDE11D"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5741E795"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430" w:type="dxa"/>
            <w:shd w:val="clear" w:color="auto" w:fill="auto"/>
          </w:tcPr>
          <w:p w14:paraId="165E1500"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1:15</w:t>
            </w:r>
          </w:p>
        </w:tc>
      </w:tr>
      <w:tr w:rsidR="00675BA7" w:rsidRPr="00A726F3" w14:paraId="218EF143" w14:textId="77777777" w:rsidTr="004F17DA">
        <w:tc>
          <w:tcPr>
            <w:tcW w:w="895" w:type="dxa"/>
            <w:shd w:val="clear" w:color="auto" w:fill="auto"/>
          </w:tcPr>
          <w:p w14:paraId="02995364"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15.</w:t>
            </w:r>
          </w:p>
        </w:tc>
        <w:tc>
          <w:tcPr>
            <w:tcW w:w="2160" w:type="dxa"/>
            <w:shd w:val="clear" w:color="auto" w:fill="auto"/>
          </w:tcPr>
          <w:p w14:paraId="4F20DDB2"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Printer</w:t>
            </w:r>
          </w:p>
        </w:tc>
        <w:tc>
          <w:tcPr>
            <w:tcW w:w="2700" w:type="dxa"/>
            <w:shd w:val="clear" w:color="auto" w:fill="auto"/>
          </w:tcPr>
          <w:p w14:paraId="3AE5E29D"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20336F90"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430" w:type="dxa"/>
            <w:shd w:val="clear" w:color="auto" w:fill="auto"/>
          </w:tcPr>
          <w:p w14:paraId="704BA893"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675BA7" w:rsidRPr="00A726F3" w14:paraId="27F905A4" w14:textId="77777777" w:rsidTr="004F17DA">
        <w:tc>
          <w:tcPr>
            <w:tcW w:w="895" w:type="dxa"/>
            <w:shd w:val="clear" w:color="auto" w:fill="auto"/>
          </w:tcPr>
          <w:p w14:paraId="03CA5383"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c>
          <w:tcPr>
            <w:tcW w:w="2160" w:type="dxa"/>
            <w:shd w:val="clear" w:color="auto" w:fill="auto"/>
          </w:tcPr>
          <w:p w14:paraId="03F2769A"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Print toners </w:t>
            </w:r>
          </w:p>
        </w:tc>
        <w:tc>
          <w:tcPr>
            <w:tcW w:w="2700" w:type="dxa"/>
            <w:shd w:val="clear" w:color="auto" w:fill="auto"/>
          </w:tcPr>
          <w:p w14:paraId="07BC934B"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686B5133"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430" w:type="dxa"/>
            <w:shd w:val="clear" w:color="auto" w:fill="auto"/>
          </w:tcPr>
          <w:p w14:paraId="78171121"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1:15</w:t>
            </w:r>
          </w:p>
        </w:tc>
      </w:tr>
      <w:tr w:rsidR="00675BA7" w:rsidRPr="00A726F3" w14:paraId="4962DF10" w14:textId="77777777" w:rsidTr="004F17DA">
        <w:tc>
          <w:tcPr>
            <w:tcW w:w="895" w:type="dxa"/>
            <w:shd w:val="clear" w:color="auto" w:fill="auto"/>
          </w:tcPr>
          <w:p w14:paraId="175A38BA"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17.</w:t>
            </w:r>
          </w:p>
        </w:tc>
        <w:tc>
          <w:tcPr>
            <w:tcW w:w="2160" w:type="dxa"/>
            <w:shd w:val="clear" w:color="auto" w:fill="auto"/>
          </w:tcPr>
          <w:p w14:paraId="7B3EEA5E" w14:textId="77777777" w:rsidR="00675BA7" w:rsidRPr="00A726F3" w:rsidRDefault="00675BA7"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Shredding machine </w:t>
            </w:r>
          </w:p>
        </w:tc>
        <w:tc>
          <w:tcPr>
            <w:tcW w:w="2700" w:type="dxa"/>
            <w:shd w:val="clear" w:color="auto" w:fill="auto"/>
          </w:tcPr>
          <w:p w14:paraId="37B21E3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473D3C5B"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430" w:type="dxa"/>
            <w:shd w:val="clear" w:color="auto" w:fill="auto"/>
          </w:tcPr>
          <w:p w14:paraId="134140E2" w14:textId="77777777" w:rsidR="00675BA7" w:rsidRPr="00A726F3" w:rsidRDefault="00675BA7"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bl>
    <w:p w14:paraId="3413D266" w14:textId="77777777" w:rsidR="00675BA7" w:rsidRPr="00A726F3" w:rsidRDefault="00675BA7" w:rsidP="00675BA7">
      <w:pPr>
        <w:kinsoku w:val="0"/>
        <w:overflowPunct w:val="0"/>
        <w:spacing w:after="0" w:line="360" w:lineRule="auto"/>
        <w:ind w:right="4820"/>
        <w:rPr>
          <w:rFonts w:ascii="Times New Roman" w:eastAsia="Calibri" w:hAnsi="Times New Roman" w:cs="Times New Roman"/>
          <w:b/>
          <w:bCs/>
          <w:sz w:val="24"/>
          <w:szCs w:val="24"/>
          <w:lang w:val="en-GB"/>
        </w:rPr>
      </w:pPr>
      <w:r w:rsidRPr="00A726F3">
        <w:rPr>
          <w:rFonts w:ascii="Times New Roman" w:eastAsia="Calibri" w:hAnsi="Times New Roman" w:cs="Times New Roman"/>
          <w:b/>
          <w:bCs/>
          <w:sz w:val="24"/>
          <w:szCs w:val="24"/>
          <w:lang w:val="en-GB"/>
        </w:rPr>
        <w:t>References</w:t>
      </w:r>
    </w:p>
    <w:p w14:paraId="777B5810" w14:textId="77777777" w:rsidR="00675BA7" w:rsidRPr="00A726F3" w:rsidRDefault="00675BA7" w:rsidP="00675BA7">
      <w:pPr>
        <w:spacing w:after="0" w:line="360" w:lineRule="auto"/>
        <w:ind w:right="749"/>
        <w:rPr>
          <w:rFonts w:ascii="Times New Roman" w:hAnsi="Times New Roman" w:cs="Times New Roman"/>
          <w:sz w:val="24"/>
          <w:szCs w:val="24"/>
          <w:lang w:val="en-GB"/>
        </w:rPr>
      </w:pPr>
      <w:r w:rsidRPr="00A726F3">
        <w:rPr>
          <w:rFonts w:ascii="Times New Roman" w:hAnsi="Times New Roman" w:cs="Times New Roman"/>
          <w:sz w:val="24"/>
          <w:szCs w:val="24"/>
          <w:lang w:val="en-GB"/>
        </w:rPr>
        <w:t xml:space="preserve">Kuratko, D. F (2016). </w:t>
      </w:r>
      <w:r w:rsidRPr="00A726F3">
        <w:rPr>
          <w:rFonts w:ascii="Times New Roman" w:hAnsi="Times New Roman" w:cs="Times New Roman"/>
          <w:i/>
          <w:iCs/>
          <w:sz w:val="24"/>
          <w:szCs w:val="24"/>
          <w:lang w:val="en-GB"/>
        </w:rPr>
        <w:t>Entrepreneurship: Theory and practice</w:t>
      </w:r>
      <w:r w:rsidRPr="00A726F3">
        <w:rPr>
          <w:rFonts w:ascii="Times New Roman" w:hAnsi="Times New Roman" w:cs="Times New Roman"/>
          <w:sz w:val="24"/>
          <w:szCs w:val="24"/>
          <w:lang w:val="en-GB"/>
        </w:rPr>
        <w:t xml:space="preserve"> (10</w:t>
      </w:r>
      <w:r w:rsidRPr="00A726F3">
        <w:rPr>
          <w:rFonts w:ascii="Times New Roman" w:hAnsi="Times New Roman" w:cs="Times New Roman"/>
          <w:sz w:val="24"/>
          <w:szCs w:val="24"/>
          <w:vertAlign w:val="superscript"/>
          <w:lang w:val="en-GB"/>
        </w:rPr>
        <w:t>th</w:t>
      </w:r>
      <w:r w:rsidRPr="00A726F3">
        <w:rPr>
          <w:rFonts w:ascii="Times New Roman" w:hAnsi="Times New Roman" w:cs="Times New Roman"/>
          <w:sz w:val="24"/>
          <w:szCs w:val="24"/>
          <w:lang w:val="en-GB"/>
        </w:rPr>
        <w:t xml:space="preserve"> ed.). Cengage Learning</w:t>
      </w:r>
    </w:p>
    <w:p w14:paraId="51EE42D1" w14:textId="77777777" w:rsidR="00675BA7" w:rsidRPr="00A726F3" w:rsidRDefault="00675BA7" w:rsidP="00675BA7">
      <w:pPr>
        <w:spacing w:after="0" w:line="360" w:lineRule="auto"/>
        <w:ind w:right="749"/>
        <w:rPr>
          <w:rFonts w:ascii="Times New Roman" w:hAnsi="Times New Roman" w:cs="Times New Roman"/>
          <w:sz w:val="24"/>
          <w:szCs w:val="24"/>
          <w:lang w:val="en-GB"/>
        </w:rPr>
      </w:pPr>
      <w:r w:rsidRPr="00A726F3">
        <w:rPr>
          <w:rFonts w:ascii="Times New Roman" w:hAnsi="Times New Roman" w:cs="Times New Roman"/>
          <w:sz w:val="24"/>
          <w:szCs w:val="24"/>
          <w:lang w:val="en-GB"/>
        </w:rPr>
        <w:t xml:space="preserve">Scarborough, N.M., &amp; Cornwall, J.R. (2018). </w:t>
      </w:r>
      <w:r w:rsidRPr="00A726F3">
        <w:rPr>
          <w:rFonts w:ascii="Times New Roman" w:hAnsi="Times New Roman" w:cs="Times New Roman"/>
          <w:i/>
          <w:iCs/>
          <w:sz w:val="24"/>
          <w:szCs w:val="24"/>
          <w:lang w:val="en-GB"/>
        </w:rPr>
        <w:t>Essentials of entrepreneurship and small business management.</w:t>
      </w:r>
      <w:r w:rsidRPr="00A726F3">
        <w:rPr>
          <w:rFonts w:ascii="Times New Roman" w:hAnsi="Times New Roman" w:cs="Times New Roman"/>
          <w:sz w:val="24"/>
          <w:szCs w:val="24"/>
          <w:lang w:val="en-GB"/>
        </w:rPr>
        <w:t xml:space="preserve"> Pearson</w:t>
      </w:r>
    </w:p>
    <w:p w14:paraId="3C862012" w14:textId="77777777" w:rsidR="00675BA7" w:rsidRPr="00A726F3" w:rsidRDefault="00675BA7" w:rsidP="00675BA7">
      <w:pPr>
        <w:spacing w:after="0" w:line="240" w:lineRule="auto"/>
        <w:rPr>
          <w:rFonts w:ascii="Times New Roman" w:eastAsiaTheme="majorEastAsia" w:hAnsi="Times New Roman" w:cs="Times New Roman"/>
          <w:b/>
          <w:bCs/>
          <w:sz w:val="24"/>
          <w:szCs w:val="24"/>
        </w:rPr>
      </w:pPr>
      <w:r w:rsidRPr="00A726F3">
        <w:rPr>
          <w:rFonts w:ascii="Times New Roman" w:hAnsi="Times New Roman" w:cs="Times New Roman"/>
          <w:b/>
          <w:bCs/>
          <w:sz w:val="24"/>
          <w:szCs w:val="24"/>
        </w:rPr>
        <w:br w:type="page"/>
      </w:r>
    </w:p>
    <w:p w14:paraId="00892BB5" w14:textId="77777777" w:rsidR="00675BA7" w:rsidRPr="004F17DA" w:rsidRDefault="00675BA7" w:rsidP="00675BA7">
      <w:pPr>
        <w:pStyle w:val="Heading1"/>
        <w:spacing w:before="0" w:after="0" w:line="360" w:lineRule="auto"/>
        <w:jc w:val="center"/>
        <w:rPr>
          <w:rFonts w:ascii="Times New Roman" w:hAnsi="Times New Roman" w:cs="Times New Roman"/>
          <w:b/>
          <w:bCs/>
          <w:color w:val="auto"/>
          <w:sz w:val="24"/>
          <w:szCs w:val="24"/>
          <w:lang w:val="zh-CN" w:eastAsia="zh-CN"/>
        </w:rPr>
      </w:pPr>
      <w:bookmarkStart w:id="47" w:name="_Toc196928071"/>
      <w:bookmarkStart w:id="48" w:name="_Toc197116765"/>
      <w:r w:rsidRPr="004F17DA">
        <w:rPr>
          <w:rFonts w:ascii="Times New Roman" w:hAnsi="Times New Roman" w:cs="Times New Roman"/>
          <w:b/>
          <w:bCs/>
          <w:color w:val="auto"/>
          <w:sz w:val="24"/>
          <w:szCs w:val="24"/>
          <w:lang w:val="zh-CN" w:eastAsia="zh-CN"/>
        </w:rPr>
        <w:lastRenderedPageBreak/>
        <w:t>DIGITAL LITERACY</w:t>
      </w:r>
      <w:bookmarkEnd w:id="47"/>
      <w:bookmarkEnd w:id="48"/>
    </w:p>
    <w:p w14:paraId="295E7813" w14:textId="7092E0DF" w:rsidR="00675BA7" w:rsidRPr="004F17DA" w:rsidRDefault="00675BA7" w:rsidP="00675BA7">
      <w:pPr>
        <w:spacing w:after="0" w:line="360" w:lineRule="auto"/>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ZA"/>
        </w:rPr>
        <w:t>UNIT CODE:</w:t>
      </w:r>
      <w:r w:rsidRPr="004F17DA">
        <w:rPr>
          <w:rFonts w:ascii="Times New Roman" w:eastAsia="Calibri" w:hAnsi="Times New Roman" w:cs="Times New Roman"/>
          <w:b/>
          <w:sz w:val="24"/>
          <w:szCs w:val="24"/>
          <w:lang w:val="en-GB"/>
        </w:rPr>
        <w:t xml:space="preserve"> </w:t>
      </w:r>
      <w:r w:rsidRPr="004F17DA">
        <w:rPr>
          <w:rFonts w:ascii="Times New Roman" w:hAnsi="Times New Roman" w:cs="Times New Roman"/>
          <w:sz w:val="24"/>
          <w:szCs w:val="24"/>
        </w:rPr>
        <w:t xml:space="preserve">0611 </w:t>
      </w:r>
      <w:r w:rsidR="00E4135E">
        <w:rPr>
          <w:rFonts w:ascii="Times New Roman" w:hAnsi="Times New Roman" w:cs="Times New Roman"/>
          <w:sz w:val="24"/>
          <w:szCs w:val="24"/>
        </w:rPr>
        <w:t>5</w:t>
      </w:r>
      <w:r w:rsidRPr="004F17DA">
        <w:rPr>
          <w:rFonts w:ascii="Times New Roman" w:hAnsi="Times New Roman" w:cs="Times New Roman"/>
          <w:sz w:val="24"/>
          <w:szCs w:val="24"/>
        </w:rPr>
        <w:t xml:space="preserve">51 01A  </w:t>
      </w:r>
    </w:p>
    <w:p w14:paraId="28314905" w14:textId="4A656F8D" w:rsidR="00675BA7" w:rsidRPr="004F17DA" w:rsidRDefault="000A17C2" w:rsidP="00675BA7">
      <w:pPr>
        <w:spacing w:after="0" w:line="360" w:lineRule="auto"/>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ZA"/>
        </w:rPr>
        <w:t>Unit duration</w:t>
      </w:r>
      <w:r w:rsidR="00675BA7" w:rsidRPr="004F17DA">
        <w:rPr>
          <w:rFonts w:ascii="Times New Roman" w:eastAsia="Calibri" w:hAnsi="Times New Roman" w:cs="Times New Roman"/>
          <w:b/>
          <w:sz w:val="24"/>
          <w:szCs w:val="24"/>
          <w:lang w:val="en-ZA"/>
        </w:rPr>
        <w:t>:</w:t>
      </w:r>
      <w:r w:rsidR="00675BA7" w:rsidRPr="004F17DA">
        <w:rPr>
          <w:rFonts w:ascii="Times New Roman" w:eastAsia="Calibri" w:hAnsi="Times New Roman" w:cs="Times New Roman"/>
          <w:b/>
          <w:sz w:val="24"/>
          <w:szCs w:val="24"/>
          <w:lang w:val="en-GB"/>
        </w:rPr>
        <w:t xml:space="preserve"> </w:t>
      </w:r>
      <w:r w:rsidR="00675BA7" w:rsidRPr="004F17DA">
        <w:rPr>
          <w:rFonts w:ascii="Times New Roman" w:eastAsia="Calibri" w:hAnsi="Times New Roman" w:cs="Times New Roman"/>
          <w:bCs/>
          <w:sz w:val="24"/>
          <w:szCs w:val="24"/>
          <w:lang w:val="en-GB"/>
        </w:rPr>
        <w:t>40 Hours</w:t>
      </w:r>
    </w:p>
    <w:p w14:paraId="05CB1B2D" w14:textId="77777777" w:rsidR="00675BA7" w:rsidRPr="004F17DA" w:rsidRDefault="00675BA7" w:rsidP="00675BA7">
      <w:pPr>
        <w:spacing w:after="0" w:line="360" w:lineRule="auto"/>
        <w:rPr>
          <w:rFonts w:ascii="Times New Roman" w:eastAsia="Calibri" w:hAnsi="Times New Roman" w:cs="Times New Roman"/>
          <w:sz w:val="24"/>
          <w:szCs w:val="24"/>
          <w:lang w:val="en-ZA"/>
        </w:rPr>
      </w:pPr>
      <w:r w:rsidRPr="004F17DA">
        <w:rPr>
          <w:rFonts w:ascii="Times New Roman" w:eastAsia="Calibri" w:hAnsi="Times New Roman" w:cs="Times New Roman"/>
          <w:b/>
          <w:sz w:val="24"/>
          <w:szCs w:val="24"/>
          <w:lang w:val="en-ZA"/>
        </w:rPr>
        <w:t>Relationship to Occupational Standards</w:t>
      </w:r>
    </w:p>
    <w:p w14:paraId="5BDE3AB7" w14:textId="72CEDFD7" w:rsidR="00675BA7" w:rsidRPr="004F17DA" w:rsidRDefault="00675BA7" w:rsidP="00675BA7">
      <w:pPr>
        <w:spacing w:after="0" w:line="360" w:lineRule="auto"/>
        <w:rPr>
          <w:rFonts w:ascii="Times New Roman" w:eastAsia="Calibri" w:hAnsi="Times New Roman" w:cs="Times New Roman"/>
          <w:sz w:val="24"/>
          <w:szCs w:val="24"/>
          <w:lang w:val="en-ZA"/>
        </w:rPr>
      </w:pPr>
      <w:r w:rsidRPr="004F17DA">
        <w:rPr>
          <w:rFonts w:ascii="Times New Roman" w:eastAsia="Calibri" w:hAnsi="Times New Roman" w:cs="Times New Roman"/>
          <w:sz w:val="24"/>
          <w:szCs w:val="24"/>
          <w:lang w:val="en-ZA"/>
        </w:rPr>
        <w:t xml:space="preserve">This unit addresses the Unit of Competency: </w:t>
      </w:r>
      <w:r w:rsidRPr="004F17DA">
        <w:rPr>
          <w:rFonts w:ascii="Times New Roman" w:eastAsia="Calibri" w:hAnsi="Times New Roman" w:cs="Times New Roman"/>
          <w:sz w:val="24"/>
          <w:szCs w:val="24"/>
          <w:lang w:val="en-GB"/>
        </w:rPr>
        <w:t xml:space="preserve">Apply </w:t>
      </w:r>
      <w:r w:rsidR="00E4135E">
        <w:rPr>
          <w:rFonts w:ascii="Times New Roman" w:eastAsia="Calibri" w:hAnsi="Times New Roman" w:cs="Times New Roman"/>
          <w:sz w:val="24"/>
          <w:szCs w:val="24"/>
          <w:lang w:val="en-GB"/>
        </w:rPr>
        <w:t>D</w:t>
      </w:r>
      <w:r w:rsidRPr="004F17DA">
        <w:rPr>
          <w:rFonts w:ascii="Times New Roman" w:eastAsia="Calibri" w:hAnsi="Times New Roman" w:cs="Times New Roman"/>
          <w:sz w:val="24"/>
          <w:szCs w:val="24"/>
          <w:lang w:val="en-GB"/>
        </w:rPr>
        <w:t xml:space="preserve">igital </w:t>
      </w:r>
      <w:r w:rsidR="00E4135E">
        <w:rPr>
          <w:rFonts w:ascii="Times New Roman" w:eastAsia="Calibri" w:hAnsi="Times New Roman" w:cs="Times New Roman"/>
          <w:sz w:val="24"/>
          <w:szCs w:val="24"/>
          <w:lang w:val="en-GB"/>
        </w:rPr>
        <w:t>L</w:t>
      </w:r>
      <w:r w:rsidRPr="004F17DA">
        <w:rPr>
          <w:rFonts w:ascii="Times New Roman" w:eastAsia="Calibri" w:hAnsi="Times New Roman" w:cs="Times New Roman"/>
          <w:sz w:val="24"/>
          <w:szCs w:val="24"/>
          <w:lang w:val="en-GB"/>
        </w:rPr>
        <w:t>iteracy</w:t>
      </w:r>
    </w:p>
    <w:p w14:paraId="777F6ADC" w14:textId="77777777" w:rsidR="00675BA7" w:rsidRPr="004F17DA" w:rsidRDefault="00675BA7" w:rsidP="00675BA7">
      <w:pPr>
        <w:spacing w:after="0" w:line="360" w:lineRule="auto"/>
        <w:rPr>
          <w:rFonts w:ascii="Times New Roman" w:eastAsia="Calibri" w:hAnsi="Times New Roman" w:cs="Times New Roman"/>
          <w:b/>
          <w:sz w:val="24"/>
          <w:szCs w:val="24"/>
          <w:lang w:val="en-ZA"/>
        </w:rPr>
      </w:pPr>
      <w:r w:rsidRPr="004F17DA">
        <w:rPr>
          <w:rFonts w:ascii="Times New Roman" w:eastAsia="Calibri" w:hAnsi="Times New Roman" w:cs="Times New Roman"/>
          <w:b/>
          <w:sz w:val="24"/>
          <w:szCs w:val="24"/>
          <w:lang w:val="en-ZA"/>
        </w:rPr>
        <w:t>Unit Description</w:t>
      </w:r>
    </w:p>
    <w:p w14:paraId="6E33837D" w14:textId="77777777" w:rsidR="00675BA7" w:rsidRPr="004F17DA" w:rsidRDefault="00675BA7" w:rsidP="004F17DA">
      <w:pPr>
        <w:spacing w:after="0" w:line="360" w:lineRule="auto"/>
        <w:jc w:val="both"/>
        <w:rPr>
          <w:rFonts w:ascii="Times New Roman" w:eastAsia="Calibri" w:hAnsi="Times New Roman" w:cs="Times New Roman"/>
          <w:sz w:val="24"/>
          <w:szCs w:val="24"/>
        </w:rPr>
      </w:pPr>
      <w:bookmarkStart w:id="49" w:name="_Hlk196756370"/>
      <w:r w:rsidRPr="004F17DA">
        <w:rPr>
          <w:rFonts w:ascii="Times New Roman" w:eastAsia="Calibri" w:hAnsi="Times New Roman" w:cs="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 It also involves applying job entry techniques.</w:t>
      </w:r>
    </w:p>
    <w:bookmarkEnd w:id="49"/>
    <w:p w14:paraId="49483F22" w14:textId="77777777" w:rsidR="00675BA7" w:rsidRPr="004F17DA" w:rsidRDefault="00675BA7" w:rsidP="00675BA7">
      <w:pPr>
        <w:spacing w:after="0" w:line="360" w:lineRule="auto"/>
        <w:rPr>
          <w:rFonts w:ascii="Times New Roman" w:eastAsia="Calibri" w:hAnsi="Times New Roman" w:cs="Times New Roman"/>
          <w:b/>
          <w:sz w:val="24"/>
          <w:szCs w:val="24"/>
          <w:lang w:val="en-ZA"/>
        </w:rPr>
      </w:pPr>
      <w:r w:rsidRPr="004F17DA">
        <w:rPr>
          <w:rFonts w:ascii="Times New Roman" w:eastAsia="Calibri" w:hAnsi="Times New Roman" w:cs="Times New Roman"/>
          <w:b/>
          <w:sz w:val="24"/>
          <w:szCs w:val="24"/>
          <w:lang w:val="en-ZA"/>
        </w:rPr>
        <w:t>Summary of Learning Outcomes</w:t>
      </w:r>
    </w:p>
    <w:tbl>
      <w:tblPr>
        <w:tblStyle w:val="TableGrid"/>
        <w:tblW w:w="9445" w:type="dxa"/>
        <w:tblLook w:val="04A0" w:firstRow="1" w:lastRow="0" w:firstColumn="1" w:lastColumn="0" w:noHBand="0" w:noVBand="1"/>
      </w:tblPr>
      <w:tblGrid>
        <w:gridCol w:w="895"/>
        <w:gridCol w:w="5940"/>
        <w:gridCol w:w="2610"/>
      </w:tblGrid>
      <w:tr w:rsidR="004F17DA" w:rsidRPr="004F17DA" w14:paraId="7507149A" w14:textId="77777777" w:rsidTr="004F17DA">
        <w:trPr>
          <w:trHeight w:val="124"/>
        </w:trPr>
        <w:tc>
          <w:tcPr>
            <w:tcW w:w="895" w:type="dxa"/>
          </w:tcPr>
          <w:p w14:paraId="74A02445" w14:textId="77777777" w:rsidR="004F17DA" w:rsidRPr="004F17DA" w:rsidRDefault="004F17DA" w:rsidP="005858DE">
            <w:pPr>
              <w:spacing w:line="360" w:lineRule="auto"/>
              <w:ind w:left="14" w:hanging="14"/>
              <w:rPr>
                <w:rFonts w:ascii="Times New Roman" w:hAnsi="Times New Roman" w:cs="Times New Roman"/>
                <w:sz w:val="24"/>
                <w:szCs w:val="24"/>
              </w:rPr>
            </w:pPr>
          </w:p>
        </w:tc>
        <w:tc>
          <w:tcPr>
            <w:tcW w:w="5940" w:type="dxa"/>
          </w:tcPr>
          <w:p w14:paraId="3E9C675F" w14:textId="77777777" w:rsidR="004F17DA" w:rsidRPr="004F17DA" w:rsidRDefault="004F17DA" w:rsidP="005858DE">
            <w:pPr>
              <w:spacing w:line="360" w:lineRule="auto"/>
              <w:ind w:left="14" w:hanging="14"/>
              <w:rPr>
                <w:rFonts w:ascii="Times New Roman" w:hAnsi="Times New Roman" w:cs="Times New Roman"/>
                <w:b/>
                <w:bCs/>
                <w:sz w:val="24"/>
                <w:szCs w:val="24"/>
              </w:rPr>
            </w:pPr>
            <w:r w:rsidRPr="004F17DA">
              <w:rPr>
                <w:rFonts w:ascii="Times New Roman" w:hAnsi="Times New Roman" w:cs="Times New Roman"/>
                <w:b/>
                <w:bCs/>
                <w:sz w:val="24"/>
                <w:szCs w:val="24"/>
              </w:rPr>
              <w:t>ELEMENTS</w:t>
            </w:r>
          </w:p>
        </w:tc>
        <w:tc>
          <w:tcPr>
            <w:tcW w:w="2610" w:type="dxa"/>
          </w:tcPr>
          <w:p w14:paraId="11368E8B"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DURATION (HOURS)</w:t>
            </w:r>
          </w:p>
        </w:tc>
      </w:tr>
      <w:tr w:rsidR="004F17DA" w:rsidRPr="004F17DA" w14:paraId="4D9036C0" w14:textId="77777777" w:rsidTr="004F17DA">
        <w:trPr>
          <w:trHeight w:val="124"/>
        </w:trPr>
        <w:tc>
          <w:tcPr>
            <w:tcW w:w="895" w:type="dxa"/>
          </w:tcPr>
          <w:p w14:paraId="2BAE5B4C"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1</w:t>
            </w:r>
          </w:p>
        </w:tc>
        <w:tc>
          <w:tcPr>
            <w:tcW w:w="5940" w:type="dxa"/>
          </w:tcPr>
          <w:p w14:paraId="5AF1361E"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Operate computer devices</w:t>
            </w:r>
          </w:p>
        </w:tc>
        <w:tc>
          <w:tcPr>
            <w:tcW w:w="2610" w:type="dxa"/>
          </w:tcPr>
          <w:p w14:paraId="72B60FFC"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6</w:t>
            </w:r>
          </w:p>
        </w:tc>
      </w:tr>
      <w:tr w:rsidR="004F17DA" w:rsidRPr="004F17DA" w14:paraId="346491A7" w14:textId="77777777" w:rsidTr="004F17DA">
        <w:trPr>
          <w:trHeight w:val="120"/>
        </w:trPr>
        <w:tc>
          <w:tcPr>
            <w:tcW w:w="895" w:type="dxa"/>
          </w:tcPr>
          <w:p w14:paraId="3091357F"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2</w:t>
            </w:r>
          </w:p>
        </w:tc>
        <w:tc>
          <w:tcPr>
            <w:tcW w:w="5940" w:type="dxa"/>
          </w:tcPr>
          <w:p w14:paraId="4DBE297E"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Solve tasks using office site</w:t>
            </w:r>
          </w:p>
        </w:tc>
        <w:tc>
          <w:tcPr>
            <w:tcW w:w="2610" w:type="dxa"/>
          </w:tcPr>
          <w:p w14:paraId="134AB73E"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14</w:t>
            </w:r>
          </w:p>
        </w:tc>
      </w:tr>
      <w:tr w:rsidR="004F17DA" w:rsidRPr="004F17DA" w14:paraId="77BEE018" w14:textId="77777777" w:rsidTr="004F17DA">
        <w:trPr>
          <w:trHeight w:val="120"/>
        </w:trPr>
        <w:tc>
          <w:tcPr>
            <w:tcW w:w="895" w:type="dxa"/>
          </w:tcPr>
          <w:p w14:paraId="11347C20" w14:textId="77777777" w:rsidR="004F17DA" w:rsidRPr="004F17DA" w:rsidRDefault="004F17DA" w:rsidP="005858DE">
            <w:pPr>
              <w:spacing w:line="360" w:lineRule="auto"/>
              <w:ind w:left="14" w:hanging="14"/>
              <w:rPr>
                <w:rFonts w:ascii="Times New Roman" w:eastAsia="Tahoma" w:hAnsi="Times New Roman" w:cs="Times New Roman"/>
                <w:sz w:val="24"/>
                <w:szCs w:val="24"/>
              </w:rPr>
            </w:pPr>
            <w:r w:rsidRPr="004F17DA">
              <w:rPr>
                <w:rFonts w:ascii="Times New Roman" w:eastAsia="Tahoma" w:hAnsi="Times New Roman" w:cs="Times New Roman"/>
                <w:sz w:val="24"/>
                <w:szCs w:val="24"/>
              </w:rPr>
              <w:t>3</w:t>
            </w:r>
          </w:p>
        </w:tc>
        <w:tc>
          <w:tcPr>
            <w:tcW w:w="5940" w:type="dxa"/>
          </w:tcPr>
          <w:p w14:paraId="258AA3E7" w14:textId="77777777" w:rsidR="004F17DA" w:rsidRPr="004F17DA" w:rsidRDefault="004F17DA" w:rsidP="005858DE">
            <w:pPr>
              <w:spacing w:line="360" w:lineRule="auto"/>
              <w:ind w:left="14" w:hanging="14"/>
              <w:rPr>
                <w:rFonts w:ascii="Times New Roman" w:eastAsia="Tahoma" w:hAnsi="Times New Roman" w:cs="Times New Roman"/>
                <w:sz w:val="24"/>
                <w:szCs w:val="24"/>
              </w:rPr>
            </w:pPr>
            <w:r w:rsidRPr="004F17DA">
              <w:rPr>
                <w:rFonts w:ascii="Times New Roman" w:eastAsia="Tahoma" w:hAnsi="Times New Roman" w:cs="Times New Roman"/>
                <w:sz w:val="24"/>
                <w:szCs w:val="24"/>
              </w:rPr>
              <w:t>Manage data and information</w:t>
            </w:r>
          </w:p>
        </w:tc>
        <w:tc>
          <w:tcPr>
            <w:tcW w:w="2610" w:type="dxa"/>
          </w:tcPr>
          <w:p w14:paraId="52BEAB4F"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6</w:t>
            </w:r>
          </w:p>
        </w:tc>
      </w:tr>
      <w:tr w:rsidR="004F17DA" w:rsidRPr="004F17DA" w14:paraId="75FF7ABE" w14:textId="77777777" w:rsidTr="004F17DA">
        <w:trPr>
          <w:trHeight w:val="120"/>
        </w:trPr>
        <w:tc>
          <w:tcPr>
            <w:tcW w:w="895" w:type="dxa"/>
          </w:tcPr>
          <w:p w14:paraId="70A7F639" w14:textId="77777777" w:rsidR="004F17DA" w:rsidRPr="004F17DA" w:rsidRDefault="004F17DA" w:rsidP="005858DE">
            <w:pPr>
              <w:spacing w:line="360" w:lineRule="auto"/>
              <w:ind w:left="14" w:hanging="14"/>
              <w:rPr>
                <w:rFonts w:ascii="Times New Roman" w:eastAsia="Tahoma" w:hAnsi="Times New Roman" w:cs="Times New Roman"/>
                <w:sz w:val="24"/>
                <w:szCs w:val="24"/>
              </w:rPr>
            </w:pPr>
            <w:r w:rsidRPr="004F17DA">
              <w:rPr>
                <w:rFonts w:ascii="Times New Roman" w:eastAsia="Tahoma" w:hAnsi="Times New Roman" w:cs="Times New Roman"/>
                <w:sz w:val="24"/>
                <w:szCs w:val="24"/>
              </w:rPr>
              <w:t>4</w:t>
            </w:r>
          </w:p>
        </w:tc>
        <w:tc>
          <w:tcPr>
            <w:tcW w:w="5940" w:type="dxa"/>
          </w:tcPr>
          <w:p w14:paraId="769DCC22" w14:textId="77777777" w:rsidR="004F17DA" w:rsidRPr="004F17DA" w:rsidRDefault="004F17DA" w:rsidP="005858DE">
            <w:pPr>
              <w:spacing w:line="360" w:lineRule="auto"/>
              <w:ind w:left="14" w:hanging="14"/>
              <w:rPr>
                <w:rFonts w:ascii="Times New Roman" w:eastAsia="Tahoma" w:hAnsi="Times New Roman" w:cs="Times New Roman"/>
                <w:sz w:val="24"/>
                <w:szCs w:val="24"/>
              </w:rPr>
            </w:pPr>
            <w:r w:rsidRPr="004F17DA">
              <w:rPr>
                <w:rFonts w:ascii="Times New Roman" w:eastAsia="Tahoma" w:hAnsi="Times New Roman" w:cs="Times New Roman"/>
                <w:sz w:val="24"/>
                <w:szCs w:val="24"/>
              </w:rPr>
              <w:t>Perform online communication and collaboration</w:t>
            </w:r>
          </w:p>
        </w:tc>
        <w:tc>
          <w:tcPr>
            <w:tcW w:w="2610" w:type="dxa"/>
          </w:tcPr>
          <w:p w14:paraId="1EAD360E"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4</w:t>
            </w:r>
          </w:p>
        </w:tc>
      </w:tr>
      <w:tr w:rsidR="004F17DA" w:rsidRPr="004F17DA" w14:paraId="47FCC9BF" w14:textId="77777777" w:rsidTr="004F17DA">
        <w:trPr>
          <w:trHeight w:val="120"/>
        </w:trPr>
        <w:tc>
          <w:tcPr>
            <w:tcW w:w="895" w:type="dxa"/>
          </w:tcPr>
          <w:p w14:paraId="6514CC0C"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5</w:t>
            </w:r>
          </w:p>
        </w:tc>
        <w:tc>
          <w:tcPr>
            <w:tcW w:w="5940" w:type="dxa"/>
          </w:tcPr>
          <w:p w14:paraId="69E4E078"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Apply cybersecurity skills</w:t>
            </w:r>
          </w:p>
        </w:tc>
        <w:tc>
          <w:tcPr>
            <w:tcW w:w="2610" w:type="dxa"/>
          </w:tcPr>
          <w:p w14:paraId="0C843BF4"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4</w:t>
            </w:r>
          </w:p>
        </w:tc>
      </w:tr>
      <w:tr w:rsidR="004F17DA" w:rsidRPr="004F17DA" w14:paraId="2631ADA1" w14:textId="77777777" w:rsidTr="004F17DA">
        <w:trPr>
          <w:trHeight w:val="120"/>
        </w:trPr>
        <w:tc>
          <w:tcPr>
            <w:tcW w:w="895" w:type="dxa"/>
          </w:tcPr>
          <w:p w14:paraId="47D47084"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6</w:t>
            </w:r>
          </w:p>
        </w:tc>
        <w:tc>
          <w:tcPr>
            <w:tcW w:w="5940" w:type="dxa"/>
          </w:tcPr>
          <w:p w14:paraId="3BED4069"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 xml:space="preserve">Perform online jobs </w:t>
            </w:r>
          </w:p>
        </w:tc>
        <w:tc>
          <w:tcPr>
            <w:tcW w:w="2610" w:type="dxa"/>
          </w:tcPr>
          <w:p w14:paraId="17CCC86D"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4</w:t>
            </w:r>
          </w:p>
        </w:tc>
      </w:tr>
      <w:tr w:rsidR="004F17DA" w:rsidRPr="004F17DA" w14:paraId="101DD13D" w14:textId="77777777" w:rsidTr="004F17DA">
        <w:trPr>
          <w:trHeight w:val="120"/>
        </w:trPr>
        <w:tc>
          <w:tcPr>
            <w:tcW w:w="895" w:type="dxa"/>
          </w:tcPr>
          <w:p w14:paraId="5ADEBD86"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7</w:t>
            </w:r>
          </w:p>
        </w:tc>
        <w:tc>
          <w:tcPr>
            <w:tcW w:w="5940" w:type="dxa"/>
          </w:tcPr>
          <w:p w14:paraId="2E1994D3" w14:textId="77777777" w:rsidR="004F17DA" w:rsidRPr="004F17DA" w:rsidRDefault="004F17DA" w:rsidP="005858DE">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Apply job entry techniques</w:t>
            </w:r>
          </w:p>
        </w:tc>
        <w:tc>
          <w:tcPr>
            <w:tcW w:w="2610" w:type="dxa"/>
          </w:tcPr>
          <w:p w14:paraId="266F1FA5" w14:textId="77777777" w:rsidR="004F17DA" w:rsidRPr="004F17DA" w:rsidRDefault="004F17DA"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2</w:t>
            </w:r>
          </w:p>
        </w:tc>
      </w:tr>
      <w:tr w:rsidR="004F17DA" w:rsidRPr="004F17DA" w14:paraId="5C9CDEAC" w14:textId="77777777" w:rsidTr="004F17DA">
        <w:trPr>
          <w:trHeight w:val="458"/>
        </w:trPr>
        <w:tc>
          <w:tcPr>
            <w:tcW w:w="895" w:type="dxa"/>
          </w:tcPr>
          <w:p w14:paraId="62F0D1E5" w14:textId="77777777" w:rsidR="004F17DA" w:rsidRPr="004F17DA" w:rsidRDefault="004F17DA" w:rsidP="005858DE">
            <w:pPr>
              <w:spacing w:line="360" w:lineRule="auto"/>
              <w:ind w:left="14" w:hanging="14"/>
              <w:rPr>
                <w:rFonts w:ascii="Times New Roman" w:hAnsi="Times New Roman" w:cs="Times New Roman"/>
                <w:sz w:val="24"/>
                <w:szCs w:val="24"/>
              </w:rPr>
            </w:pPr>
          </w:p>
        </w:tc>
        <w:tc>
          <w:tcPr>
            <w:tcW w:w="5940" w:type="dxa"/>
          </w:tcPr>
          <w:p w14:paraId="4BB13BFF" w14:textId="77777777" w:rsidR="004F17DA" w:rsidRPr="004F17DA" w:rsidRDefault="004F17DA" w:rsidP="005858DE">
            <w:pPr>
              <w:spacing w:line="360" w:lineRule="auto"/>
              <w:ind w:left="14" w:hanging="14"/>
              <w:rPr>
                <w:rFonts w:ascii="Times New Roman" w:hAnsi="Times New Roman" w:cs="Times New Roman"/>
                <w:sz w:val="24"/>
                <w:szCs w:val="24"/>
              </w:rPr>
            </w:pPr>
          </w:p>
        </w:tc>
        <w:tc>
          <w:tcPr>
            <w:tcW w:w="2610" w:type="dxa"/>
          </w:tcPr>
          <w:p w14:paraId="69577E80" w14:textId="70A437C9" w:rsidR="004F17DA" w:rsidRPr="004F17DA" w:rsidRDefault="004F17DA" w:rsidP="005858D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4F17DA">
              <w:rPr>
                <w:rFonts w:ascii="Times New Roman" w:hAnsi="Times New Roman" w:cs="Times New Roman"/>
                <w:b/>
                <w:bCs/>
                <w:sz w:val="24"/>
                <w:szCs w:val="24"/>
              </w:rPr>
              <w:t>Total 40 Hours</w:t>
            </w:r>
          </w:p>
        </w:tc>
      </w:tr>
    </w:tbl>
    <w:p w14:paraId="12FC77C3" w14:textId="77777777" w:rsidR="00675BA7" w:rsidRPr="004F17DA" w:rsidRDefault="00675BA7" w:rsidP="00675BA7">
      <w:pPr>
        <w:spacing w:after="0" w:line="360" w:lineRule="auto"/>
        <w:contextualSpacing/>
        <w:rPr>
          <w:rFonts w:ascii="Times New Roman" w:eastAsia="Calibri" w:hAnsi="Times New Roman" w:cs="Times New Roman"/>
          <w:b/>
          <w:sz w:val="24"/>
          <w:szCs w:val="24"/>
          <w:lang w:val="en-ZA"/>
        </w:rPr>
      </w:pPr>
    </w:p>
    <w:p w14:paraId="7A8B3925" w14:textId="77777777" w:rsidR="00675BA7" w:rsidRPr="004F17DA" w:rsidRDefault="00675BA7" w:rsidP="00675BA7">
      <w:pPr>
        <w:spacing w:after="0" w:line="360" w:lineRule="auto"/>
        <w:contextualSpacing/>
        <w:rPr>
          <w:rFonts w:ascii="Times New Roman" w:eastAsia="Calibri" w:hAnsi="Times New Roman" w:cs="Times New Roman"/>
          <w:b/>
          <w:sz w:val="24"/>
          <w:szCs w:val="24"/>
          <w:lang w:val="en-ZA"/>
        </w:rPr>
      </w:pPr>
      <w:r w:rsidRPr="004F17DA">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8"/>
        <w:gridCol w:w="4423"/>
        <w:gridCol w:w="2139"/>
      </w:tblGrid>
      <w:tr w:rsidR="00675BA7" w:rsidRPr="004F17DA" w14:paraId="7CE938A5" w14:textId="77777777" w:rsidTr="005858DE">
        <w:trPr>
          <w:trHeight w:val="620"/>
        </w:trPr>
        <w:tc>
          <w:tcPr>
            <w:tcW w:w="1491" w:type="pct"/>
            <w:tcBorders>
              <w:top w:val="single" w:sz="4" w:space="0" w:color="auto"/>
              <w:left w:val="single" w:sz="4" w:space="0" w:color="auto"/>
              <w:bottom w:val="single" w:sz="4" w:space="0" w:color="auto"/>
              <w:right w:val="single" w:sz="4" w:space="0" w:color="auto"/>
            </w:tcBorders>
          </w:tcPr>
          <w:p w14:paraId="4A1C4151" w14:textId="77777777" w:rsidR="00675BA7" w:rsidRPr="004F17DA" w:rsidRDefault="00675BA7" w:rsidP="005858DE">
            <w:pPr>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b/>
                <w:sz w:val="24"/>
                <w:szCs w:val="24"/>
                <w:lang w:val="en-ZA"/>
              </w:rPr>
              <w:t>Learning Outcome</w:t>
            </w:r>
          </w:p>
        </w:tc>
        <w:tc>
          <w:tcPr>
            <w:tcW w:w="2365" w:type="pct"/>
            <w:tcBorders>
              <w:top w:val="single" w:sz="4" w:space="0" w:color="auto"/>
              <w:left w:val="single" w:sz="4" w:space="0" w:color="auto"/>
              <w:bottom w:val="single" w:sz="4" w:space="0" w:color="auto"/>
              <w:right w:val="single" w:sz="4" w:space="0" w:color="auto"/>
            </w:tcBorders>
          </w:tcPr>
          <w:p w14:paraId="3902AA73" w14:textId="77777777" w:rsidR="00675BA7" w:rsidRPr="004F17DA" w:rsidRDefault="00675BA7" w:rsidP="005858DE">
            <w:pPr>
              <w:spacing w:after="0" w:line="360" w:lineRule="auto"/>
              <w:rPr>
                <w:rFonts w:ascii="Times New Roman" w:eastAsia="Calibri" w:hAnsi="Times New Roman" w:cs="Times New Roman"/>
                <w:sz w:val="24"/>
                <w:szCs w:val="24"/>
                <w:lang w:val="en-ZA"/>
              </w:rPr>
            </w:pPr>
            <w:r w:rsidRPr="004F17DA">
              <w:rPr>
                <w:rFonts w:ascii="Times New Roman" w:eastAsia="Calibri" w:hAnsi="Times New Roman" w:cs="Times New Roman"/>
                <w:b/>
                <w:sz w:val="24"/>
                <w:szCs w:val="24"/>
                <w:lang w:val="en-ZA"/>
              </w:rPr>
              <w:t>Content</w:t>
            </w:r>
          </w:p>
        </w:tc>
        <w:tc>
          <w:tcPr>
            <w:tcW w:w="1144" w:type="pct"/>
            <w:tcBorders>
              <w:top w:val="single" w:sz="4" w:space="0" w:color="auto"/>
              <w:left w:val="single" w:sz="4" w:space="0" w:color="auto"/>
              <w:bottom w:val="single" w:sz="4" w:space="0" w:color="auto"/>
              <w:right w:val="single" w:sz="4" w:space="0" w:color="auto"/>
            </w:tcBorders>
          </w:tcPr>
          <w:p w14:paraId="3651D871" w14:textId="77777777" w:rsidR="00675BA7" w:rsidRPr="004F17DA" w:rsidRDefault="00675BA7" w:rsidP="005858DE">
            <w:pPr>
              <w:spacing w:after="0" w:line="360" w:lineRule="auto"/>
              <w:rPr>
                <w:rFonts w:ascii="Times New Roman" w:eastAsia="Calibri" w:hAnsi="Times New Roman" w:cs="Times New Roman"/>
                <w:sz w:val="24"/>
                <w:szCs w:val="24"/>
                <w:lang w:val="en-ZA"/>
              </w:rPr>
            </w:pPr>
            <w:r w:rsidRPr="004F17DA">
              <w:rPr>
                <w:rFonts w:ascii="Times New Roman" w:eastAsia="Calibri" w:hAnsi="Times New Roman" w:cs="Times New Roman"/>
                <w:b/>
                <w:sz w:val="24"/>
                <w:szCs w:val="24"/>
                <w:lang w:val="en-ZA"/>
              </w:rPr>
              <w:t>Suggested Assessment Methods</w:t>
            </w:r>
          </w:p>
        </w:tc>
      </w:tr>
      <w:tr w:rsidR="00675BA7" w:rsidRPr="004F17DA" w14:paraId="5BF950DE" w14:textId="77777777" w:rsidTr="005858DE">
        <w:trPr>
          <w:trHeight w:val="260"/>
        </w:trPr>
        <w:tc>
          <w:tcPr>
            <w:tcW w:w="1491" w:type="pct"/>
            <w:tcBorders>
              <w:top w:val="single" w:sz="4" w:space="0" w:color="auto"/>
              <w:left w:val="single" w:sz="4" w:space="0" w:color="auto"/>
              <w:bottom w:val="single" w:sz="4" w:space="0" w:color="auto"/>
              <w:right w:val="single" w:sz="4" w:space="0" w:color="auto"/>
            </w:tcBorders>
          </w:tcPr>
          <w:p w14:paraId="1A2F0ABA" w14:textId="77777777" w:rsidR="00675BA7" w:rsidRPr="004F17DA" w:rsidRDefault="00675BA7" w:rsidP="00B211DA">
            <w:pPr>
              <w:numPr>
                <w:ilvl w:val="0"/>
                <w:numId w:val="153"/>
              </w:numPr>
              <w:spacing w:after="0" w:line="360" w:lineRule="auto"/>
              <w:contextualSpacing/>
              <w:rPr>
                <w:rFonts w:ascii="Times New Roman" w:eastAsia="Calibri" w:hAnsi="Times New Roman" w:cs="Times New Roman"/>
                <w:color w:val="FF0000"/>
                <w:sz w:val="24"/>
                <w:szCs w:val="24"/>
              </w:rPr>
            </w:pPr>
            <w:r w:rsidRPr="004F17DA">
              <w:rPr>
                <w:rFonts w:ascii="Times New Roman" w:eastAsia="Calibri" w:hAnsi="Times New Roman" w:cs="Times New Roman"/>
                <w:sz w:val="24"/>
                <w:szCs w:val="24"/>
              </w:rPr>
              <w:t>Operate computer devices</w:t>
            </w:r>
          </w:p>
          <w:p w14:paraId="19BB53EB" w14:textId="77777777" w:rsidR="00675BA7" w:rsidRPr="004F17DA" w:rsidRDefault="00675BA7" w:rsidP="005858DE">
            <w:pPr>
              <w:spacing w:after="0" w:line="360" w:lineRule="auto"/>
              <w:contextualSpacing/>
              <w:rPr>
                <w:rFonts w:ascii="Times New Roman" w:hAnsi="Times New Roman" w:cs="Times New Roman"/>
                <w:sz w:val="24"/>
                <w:szCs w:val="24"/>
                <w:lang w:eastAsia="zh-CN"/>
              </w:rPr>
            </w:pPr>
          </w:p>
        </w:tc>
        <w:tc>
          <w:tcPr>
            <w:tcW w:w="2365" w:type="pct"/>
            <w:tcBorders>
              <w:top w:val="single" w:sz="4" w:space="0" w:color="auto"/>
              <w:left w:val="single" w:sz="4" w:space="0" w:color="auto"/>
              <w:bottom w:val="single" w:sz="4" w:space="0" w:color="auto"/>
              <w:right w:val="single" w:sz="4" w:space="0" w:color="auto"/>
            </w:tcBorders>
          </w:tcPr>
          <w:p w14:paraId="428F29C0" w14:textId="77777777" w:rsidR="00675BA7" w:rsidRPr="004F17DA" w:rsidRDefault="00675BA7" w:rsidP="00B211DA">
            <w:pPr>
              <w:widowControl w:val="0"/>
              <w:numPr>
                <w:ilvl w:val="1"/>
                <w:numId w:val="153"/>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Types of computer devices</w:t>
            </w:r>
          </w:p>
          <w:p w14:paraId="09417A41"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t>Desktops</w:t>
            </w:r>
          </w:p>
          <w:p w14:paraId="2FFBB860"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t>Laptops</w:t>
            </w:r>
          </w:p>
          <w:p w14:paraId="66DD0D85"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t>Smartphones</w:t>
            </w:r>
          </w:p>
          <w:p w14:paraId="495C8E91"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lastRenderedPageBreak/>
              <w:t>Tablets</w:t>
            </w:r>
          </w:p>
          <w:p w14:paraId="7ED6360D"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t>Smartwatches</w:t>
            </w:r>
          </w:p>
          <w:p w14:paraId="7AE487B5" w14:textId="77777777" w:rsidR="00675BA7" w:rsidRPr="004F17DA" w:rsidRDefault="00675BA7" w:rsidP="00B211DA">
            <w:pPr>
              <w:widowControl w:val="0"/>
              <w:numPr>
                <w:ilvl w:val="1"/>
                <w:numId w:val="153"/>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Computer Hardware</w:t>
            </w:r>
          </w:p>
          <w:p w14:paraId="2C3715AE" w14:textId="77777777" w:rsidR="00675BA7" w:rsidRPr="004F17DA" w:rsidRDefault="00675BA7" w:rsidP="00B211DA">
            <w:pPr>
              <w:widowControl w:val="0"/>
              <w:numPr>
                <w:ilvl w:val="2"/>
                <w:numId w:val="153"/>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The System Unit </w:t>
            </w:r>
            <w:proofErr w:type="gramStart"/>
            <w:r w:rsidRPr="004F17DA">
              <w:rPr>
                <w:rFonts w:ascii="Times New Roman" w:eastAsia="Calibri" w:hAnsi="Times New Roman" w:cs="Times New Roman"/>
                <w:sz w:val="24"/>
                <w:szCs w:val="24"/>
              </w:rPr>
              <w:t>E.g.</w:t>
            </w:r>
            <w:proofErr w:type="gramEnd"/>
            <w:r w:rsidRPr="004F17DA">
              <w:rPr>
                <w:rFonts w:ascii="Times New Roman" w:eastAsia="Calibri" w:hAnsi="Times New Roman" w:cs="Times New Roman"/>
                <w:sz w:val="24"/>
                <w:szCs w:val="24"/>
              </w:rPr>
              <w:t xml:space="preserve"> Motherboard, CPU, casing</w:t>
            </w:r>
          </w:p>
          <w:p w14:paraId="58476F7A" w14:textId="77777777" w:rsidR="00675BA7" w:rsidRPr="004F17DA" w:rsidRDefault="00675BA7" w:rsidP="00B211DA">
            <w:pPr>
              <w:widowControl w:val="0"/>
              <w:numPr>
                <w:ilvl w:val="2"/>
                <w:numId w:val="153"/>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Input Devices </w:t>
            </w:r>
            <w:proofErr w:type="gramStart"/>
            <w:r w:rsidRPr="004F17DA">
              <w:rPr>
                <w:rFonts w:ascii="Times New Roman" w:eastAsia="Calibri" w:hAnsi="Times New Roman" w:cs="Times New Roman"/>
                <w:sz w:val="24"/>
                <w:szCs w:val="24"/>
              </w:rPr>
              <w:t>e.g.</w:t>
            </w:r>
            <w:proofErr w:type="gramEnd"/>
            <w:r w:rsidRPr="004F17DA">
              <w:rPr>
                <w:rFonts w:ascii="Times New Roman" w:eastAsia="Calibri" w:hAnsi="Times New Roman" w:cs="Times New Roman"/>
                <w:sz w:val="24"/>
                <w:szCs w:val="24"/>
              </w:rPr>
              <w:t xml:space="preserve"> Pointing, keying, scanning, voice/speech recognition, direct data capture devices.</w:t>
            </w:r>
          </w:p>
          <w:p w14:paraId="478C8F29" w14:textId="77777777" w:rsidR="00675BA7" w:rsidRPr="004F17DA" w:rsidRDefault="00675BA7" w:rsidP="00B211DA">
            <w:pPr>
              <w:widowControl w:val="0"/>
              <w:numPr>
                <w:ilvl w:val="2"/>
                <w:numId w:val="153"/>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Output Devices </w:t>
            </w:r>
            <w:proofErr w:type="gramStart"/>
            <w:r w:rsidRPr="004F17DA">
              <w:rPr>
                <w:rFonts w:ascii="Times New Roman" w:eastAsia="Calibri" w:hAnsi="Times New Roman" w:cs="Times New Roman"/>
                <w:sz w:val="24"/>
                <w:szCs w:val="24"/>
              </w:rPr>
              <w:t>e.g.</w:t>
            </w:r>
            <w:proofErr w:type="gramEnd"/>
            <w:r w:rsidRPr="004F17DA">
              <w:rPr>
                <w:rFonts w:ascii="Times New Roman" w:eastAsia="Calibri" w:hAnsi="Times New Roman" w:cs="Times New Roman"/>
                <w:sz w:val="24"/>
                <w:szCs w:val="24"/>
              </w:rPr>
              <w:t xml:space="preserve"> hardcopy output and softcopy output</w:t>
            </w:r>
          </w:p>
          <w:p w14:paraId="765CEAB0" w14:textId="77777777" w:rsidR="00675BA7" w:rsidRPr="004F17DA" w:rsidRDefault="00675BA7" w:rsidP="00B211DA">
            <w:pPr>
              <w:widowControl w:val="0"/>
              <w:numPr>
                <w:ilvl w:val="2"/>
                <w:numId w:val="153"/>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Storage Devices </w:t>
            </w:r>
            <w:proofErr w:type="gramStart"/>
            <w:r w:rsidRPr="004F17DA">
              <w:rPr>
                <w:rFonts w:ascii="Times New Roman" w:eastAsia="Calibri" w:hAnsi="Times New Roman" w:cs="Times New Roman"/>
                <w:sz w:val="24"/>
                <w:szCs w:val="24"/>
              </w:rPr>
              <w:t>e.g.</w:t>
            </w:r>
            <w:proofErr w:type="gramEnd"/>
            <w:r w:rsidRPr="004F17DA">
              <w:rPr>
                <w:rFonts w:ascii="Times New Roman" w:eastAsia="Calibri" w:hAnsi="Times New Roman" w:cs="Times New Roman"/>
                <w:sz w:val="24"/>
                <w:szCs w:val="24"/>
              </w:rPr>
              <w:t xml:space="preserve"> main memory e.g. RAM, secondary storage (Solid state devices, Hard Drives, CDs &amp; DVDs, Memory cards, Flash drives</w:t>
            </w:r>
          </w:p>
          <w:p w14:paraId="65A45720" w14:textId="77777777" w:rsidR="00675BA7" w:rsidRPr="004F17DA" w:rsidRDefault="00675BA7" w:rsidP="00B211DA">
            <w:pPr>
              <w:widowControl w:val="0"/>
              <w:numPr>
                <w:ilvl w:val="2"/>
                <w:numId w:val="153"/>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Computer Ports </w:t>
            </w:r>
            <w:proofErr w:type="gramStart"/>
            <w:r w:rsidRPr="004F17DA">
              <w:rPr>
                <w:rFonts w:ascii="Times New Roman" w:eastAsia="Calibri" w:hAnsi="Times New Roman" w:cs="Times New Roman"/>
                <w:sz w:val="24"/>
                <w:szCs w:val="24"/>
              </w:rPr>
              <w:t>e.g.</w:t>
            </w:r>
            <w:proofErr w:type="gramEnd"/>
            <w:r w:rsidRPr="004F17DA">
              <w:rPr>
                <w:rFonts w:ascii="Times New Roman" w:eastAsia="Calibri" w:hAnsi="Times New Roman" w:cs="Times New Roman"/>
                <w:sz w:val="24"/>
                <w:szCs w:val="24"/>
              </w:rPr>
              <w:t xml:space="preserve"> HDMI, DVI, VGA, USB type C etc.</w:t>
            </w:r>
          </w:p>
          <w:p w14:paraId="6CAF43C2" w14:textId="77777777" w:rsidR="00675BA7" w:rsidRPr="004F17DA" w:rsidRDefault="00675BA7" w:rsidP="00B211DA">
            <w:pPr>
              <w:widowControl w:val="0"/>
              <w:numPr>
                <w:ilvl w:val="1"/>
                <w:numId w:val="153"/>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Components of computer software</w:t>
            </w:r>
          </w:p>
          <w:p w14:paraId="1AC76137"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t xml:space="preserve">System software </w:t>
            </w:r>
            <w:proofErr w:type="gramStart"/>
            <w:r w:rsidRPr="004F17DA">
              <w:rPr>
                <w:rFonts w:ascii="Times New Roman" w:hAnsi="Times New Roman" w:cs="Times New Roman"/>
                <w:sz w:val="24"/>
                <w:szCs w:val="24"/>
              </w:rPr>
              <w:t>e.g.</w:t>
            </w:r>
            <w:proofErr w:type="gramEnd"/>
            <w:r w:rsidRPr="004F17DA">
              <w:rPr>
                <w:rFonts w:ascii="Times New Roman" w:hAnsi="Times New Roman" w:cs="Times New Roman"/>
                <w:sz w:val="24"/>
                <w:szCs w:val="24"/>
              </w:rPr>
              <w:t xml:space="preserve"> Operating System (Windows, Macintosh, Linux, Android, iOS)</w:t>
            </w:r>
          </w:p>
          <w:p w14:paraId="6DE938A5"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t xml:space="preserve">Application Software </w:t>
            </w:r>
            <w:proofErr w:type="gramStart"/>
            <w:r w:rsidRPr="004F17DA">
              <w:rPr>
                <w:rFonts w:ascii="Times New Roman" w:hAnsi="Times New Roman" w:cs="Times New Roman"/>
                <w:sz w:val="24"/>
                <w:szCs w:val="24"/>
              </w:rPr>
              <w:t>e.g.</w:t>
            </w:r>
            <w:proofErr w:type="gramEnd"/>
            <w:r w:rsidRPr="004F17DA">
              <w:rPr>
                <w:rFonts w:ascii="Times New Roman" w:hAnsi="Times New Roman" w:cs="Times New Roman"/>
                <w:sz w:val="24"/>
                <w:szCs w:val="24"/>
              </w:rPr>
              <w:t xml:space="preserve"> Word Processors, Spreadsheets, Presentations etc.</w:t>
            </w:r>
          </w:p>
          <w:p w14:paraId="272EFE97"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t xml:space="preserve">Utility Software </w:t>
            </w:r>
            <w:proofErr w:type="gramStart"/>
            <w:r w:rsidRPr="004F17DA">
              <w:rPr>
                <w:rFonts w:ascii="Times New Roman" w:hAnsi="Times New Roman" w:cs="Times New Roman"/>
                <w:sz w:val="24"/>
                <w:szCs w:val="24"/>
              </w:rPr>
              <w:t>e.g.</w:t>
            </w:r>
            <w:proofErr w:type="gramEnd"/>
            <w:r w:rsidRPr="004F17DA">
              <w:rPr>
                <w:rFonts w:ascii="Times New Roman" w:hAnsi="Times New Roman" w:cs="Times New Roman"/>
                <w:sz w:val="24"/>
                <w:szCs w:val="24"/>
              </w:rPr>
              <w:t xml:space="preserve"> Antivirus programs</w:t>
            </w:r>
          </w:p>
          <w:p w14:paraId="50E9A904" w14:textId="77777777" w:rsidR="00675BA7" w:rsidRPr="004F17DA" w:rsidRDefault="00675BA7" w:rsidP="00B211DA">
            <w:pPr>
              <w:numPr>
                <w:ilvl w:val="1"/>
                <w:numId w:val="153"/>
              </w:numPr>
              <w:spacing w:after="0" w:line="360" w:lineRule="auto"/>
              <w:ind w:left="360"/>
              <w:rPr>
                <w:rFonts w:ascii="Times New Roman" w:hAnsi="Times New Roman" w:cs="Times New Roman"/>
                <w:sz w:val="24"/>
                <w:szCs w:val="24"/>
              </w:rPr>
            </w:pPr>
            <w:r w:rsidRPr="004F17DA">
              <w:rPr>
                <w:rFonts w:ascii="Times New Roman" w:eastAsia="Calibri" w:hAnsi="Times New Roman" w:cs="Times New Roman"/>
                <w:sz w:val="24"/>
                <w:szCs w:val="24"/>
              </w:rPr>
              <w:t>Procedure for turning computer devices on or off</w:t>
            </w:r>
          </w:p>
          <w:p w14:paraId="2F05E734" w14:textId="77777777" w:rsidR="00675BA7" w:rsidRPr="004F17DA" w:rsidRDefault="00675BA7" w:rsidP="00B211DA">
            <w:pPr>
              <w:numPr>
                <w:ilvl w:val="1"/>
                <w:numId w:val="153"/>
              </w:numPr>
              <w:spacing w:after="0" w:line="360" w:lineRule="auto"/>
              <w:ind w:left="360"/>
              <w:rPr>
                <w:rFonts w:ascii="Times New Roman" w:hAnsi="Times New Roman" w:cs="Times New Roman"/>
                <w:sz w:val="24"/>
                <w:szCs w:val="24"/>
              </w:rPr>
            </w:pPr>
            <w:r w:rsidRPr="004F17DA">
              <w:rPr>
                <w:rFonts w:ascii="Times New Roman" w:eastAsia="Calibri" w:hAnsi="Times New Roman" w:cs="Times New Roman"/>
                <w:sz w:val="24"/>
                <w:szCs w:val="24"/>
              </w:rPr>
              <w:t>Essential mouse techniques</w:t>
            </w:r>
          </w:p>
          <w:p w14:paraId="10838D2F" w14:textId="77777777" w:rsidR="00675BA7" w:rsidRPr="004F17DA" w:rsidRDefault="00675BA7" w:rsidP="00B211DA">
            <w:pPr>
              <w:widowControl w:val="0"/>
              <w:numPr>
                <w:ilvl w:val="2"/>
                <w:numId w:val="153"/>
              </w:numPr>
              <w:tabs>
                <w:tab w:val="left" w:pos="377"/>
              </w:tabs>
              <w:autoSpaceDE w:val="0"/>
              <w:autoSpaceDN w:val="0"/>
              <w:spacing w:after="0" w:line="360" w:lineRule="auto"/>
              <w:ind w:right="430"/>
              <w:rPr>
                <w:rFonts w:ascii="Times New Roman" w:eastAsia="Calibri" w:hAnsi="Times New Roman" w:cs="Times New Roman"/>
                <w:sz w:val="24"/>
                <w:szCs w:val="24"/>
              </w:rPr>
            </w:pPr>
            <w:r w:rsidRPr="004F17DA">
              <w:rPr>
                <w:rFonts w:ascii="Times New Roman" w:eastAsia="Calibri" w:hAnsi="Times New Roman" w:cs="Times New Roman"/>
                <w:sz w:val="24"/>
                <w:szCs w:val="24"/>
              </w:rPr>
              <w:lastRenderedPageBreak/>
              <w:t>Pointing</w:t>
            </w:r>
          </w:p>
          <w:p w14:paraId="21CC0F01" w14:textId="77777777" w:rsidR="00675BA7" w:rsidRPr="004F17DA" w:rsidRDefault="00675BA7" w:rsidP="00B211DA">
            <w:pPr>
              <w:widowControl w:val="0"/>
              <w:numPr>
                <w:ilvl w:val="2"/>
                <w:numId w:val="153"/>
              </w:numPr>
              <w:tabs>
                <w:tab w:val="left" w:pos="377"/>
              </w:tabs>
              <w:autoSpaceDE w:val="0"/>
              <w:autoSpaceDN w:val="0"/>
              <w:spacing w:after="0" w:line="360" w:lineRule="auto"/>
              <w:ind w:right="430"/>
              <w:rPr>
                <w:rFonts w:ascii="Times New Roman" w:eastAsia="Calibri" w:hAnsi="Times New Roman" w:cs="Times New Roman"/>
                <w:sz w:val="24"/>
                <w:szCs w:val="24"/>
              </w:rPr>
            </w:pPr>
            <w:r w:rsidRPr="004F17DA">
              <w:rPr>
                <w:rFonts w:ascii="Times New Roman" w:eastAsia="Calibri" w:hAnsi="Times New Roman" w:cs="Times New Roman"/>
                <w:sz w:val="24"/>
                <w:szCs w:val="24"/>
              </w:rPr>
              <w:t>Clicking</w:t>
            </w:r>
          </w:p>
          <w:p w14:paraId="2C68656B" w14:textId="77777777" w:rsidR="00675BA7" w:rsidRPr="004F17DA" w:rsidRDefault="00675BA7" w:rsidP="00B211DA">
            <w:pPr>
              <w:widowControl w:val="0"/>
              <w:numPr>
                <w:ilvl w:val="2"/>
                <w:numId w:val="153"/>
              </w:numPr>
              <w:tabs>
                <w:tab w:val="left" w:pos="377"/>
              </w:tabs>
              <w:autoSpaceDE w:val="0"/>
              <w:autoSpaceDN w:val="0"/>
              <w:spacing w:after="0" w:line="360" w:lineRule="auto"/>
              <w:ind w:right="430"/>
              <w:rPr>
                <w:rFonts w:ascii="Times New Roman" w:eastAsia="Calibri" w:hAnsi="Times New Roman" w:cs="Times New Roman"/>
                <w:sz w:val="24"/>
                <w:szCs w:val="24"/>
              </w:rPr>
            </w:pPr>
            <w:r w:rsidRPr="004F17DA">
              <w:rPr>
                <w:rFonts w:ascii="Times New Roman" w:eastAsia="Calibri" w:hAnsi="Times New Roman" w:cs="Times New Roman"/>
                <w:sz w:val="24"/>
                <w:szCs w:val="24"/>
              </w:rPr>
              <w:t>Double-clicking</w:t>
            </w:r>
          </w:p>
          <w:p w14:paraId="3C077B5C" w14:textId="77777777" w:rsidR="00675BA7" w:rsidRPr="004F17DA" w:rsidRDefault="00675BA7" w:rsidP="00B211DA">
            <w:pPr>
              <w:widowControl w:val="0"/>
              <w:numPr>
                <w:ilvl w:val="2"/>
                <w:numId w:val="153"/>
              </w:numPr>
              <w:tabs>
                <w:tab w:val="left" w:pos="377"/>
              </w:tabs>
              <w:autoSpaceDE w:val="0"/>
              <w:autoSpaceDN w:val="0"/>
              <w:spacing w:after="0" w:line="360" w:lineRule="auto"/>
              <w:ind w:right="430"/>
              <w:rPr>
                <w:rFonts w:ascii="Times New Roman" w:eastAsia="Calibri" w:hAnsi="Times New Roman" w:cs="Times New Roman"/>
                <w:sz w:val="24"/>
                <w:szCs w:val="24"/>
              </w:rPr>
            </w:pPr>
            <w:r w:rsidRPr="004F17DA">
              <w:rPr>
                <w:rFonts w:ascii="Times New Roman" w:eastAsia="Calibri" w:hAnsi="Times New Roman" w:cs="Times New Roman"/>
                <w:sz w:val="24"/>
                <w:szCs w:val="24"/>
              </w:rPr>
              <w:t>Right-clicking</w:t>
            </w:r>
          </w:p>
          <w:p w14:paraId="061448D3" w14:textId="77777777" w:rsidR="00675BA7" w:rsidRPr="004F17DA" w:rsidRDefault="00675BA7" w:rsidP="00B211DA">
            <w:pPr>
              <w:widowControl w:val="0"/>
              <w:numPr>
                <w:ilvl w:val="2"/>
                <w:numId w:val="153"/>
              </w:numPr>
              <w:tabs>
                <w:tab w:val="left" w:pos="377"/>
              </w:tabs>
              <w:autoSpaceDE w:val="0"/>
              <w:autoSpaceDN w:val="0"/>
              <w:spacing w:after="0" w:line="360" w:lineRule="auto"/>
              <w:ind w:right="430"/>
              <w:rPr>
                <w:rFonts w:ascii="Times New Roman" w:eastAsia="Calibri" w:hAnsi="Times New Roman" w:cs="Times New Roman"/>
                <w:sz w:val="24"/>
                <w:szCs w:val="24"/>
              </w:rPr>
            </w:pPr>
            <w:r w:rsidRPr="004F17DA">
              <w:rPr>
                <w:rFonts w:ascii="Times New Roman" w:eastAsia="Calibri" w:hAnsi="Times New Roman" w:cs="Times New Roman"/>
                <w:sz w:val="24"/>
                <w:szCs w:val="24"/>
              </w:rPr>
              <w:t>Dragging and dropping</w:t>
            </w:r>
          </w:p>
          <w:p w14:paraId="533A764E" w14:textId="77777777" w:rsidR="00675BA7" w:rsidRPr="004F17DA" w:rsidRDefault="00675BA7" w:rsidP="00B211DA">
            <w:pPr>
              <w:widowControl w:val="0"/>
              <w:numPr>
                <w:ilvl w:val="2"/>
                <w:numId w:val="153"/>
              </w:numPr>
              <w:tabs>
                <w:tab w:val="left" w:pos="377"/>
              </w:tabs>
              <w:autoSpaceDE w:val="0"/>
              <w:autoSpaceDN w:val="0"/>
              <w:spacing w:after="0" w:line="360" w:lineRule="auto"/>
              <w:ind w:right="430"/>
              <w:rPr>
                <w:rFonts w:ascii="Times New Roman" w:eastAsia="Calibri" w:hAnsi="Times New Roman" w:cs="Times New Roman"/>
                <w:sz w:val="24"/>
                <w:szCs w:val="24"/>
              </w:rPr>
            </w:pPr>
            <w:r w:rsidRPr="004F17DA">
              <w:rPr>
                <w:rFonts w:ascii="Times New Roman" w:eastAsia="Calibri" w:hAnsi="Times New Roman" w:cs="Times New Roman"/>
                <w:sz w:val="24"/>
                <w:szCs w:val="24"/>
              </w:rPr>
              <w:t>Scrolling</w:t>
            </w:r>
          </w:p>
          <w:p w14:paraId="04D97C42" w14:textId="77777777" w:rsidR="00675BA7" w:rsidRPr="004F17DA" w:rsidRDefault="00675BA7" w:rsidP="00B211DA">
            <w:pPr>
              <w:widowControl w:val="0"/>
              <w:numPr>
                <w:ilvl w:val="2"/>
                <w:numId w:val="153"/>
              </w:numPr>
              <w:tabs>
                <w:tab w:val="left" w:pos="377"/>
              </w:tabs>
              <w:autoSpaceDE w:val="0"/>
              <w:autoSpaceDN w:val="0"/>
              <w:spacing w:after="0" w:line="360" w:lineRule="auto"/>
              <w:ind w:right="430"/>
              <w:rPr>
                <w:rFonts w:ascii="Times New Roman" w:eastAsia="Calibri" w:hAnsi="Times New Roman" w:cs="Times New Roman"/>
                <w:sz w:val="24"/>
                <w:szCs w:val="24"/>
              </w:rPr>
            </w:pPr>
            <w:r w:rsidRPr="004F17DA">
              <w:rPr>
                <w:rFonts w:ascii="Times New Roman" w:eastAsia="Calibri" w:hAnsi="Times New Roman" w:cs="Times New Roman"/>
                <w:sz w:val="24"/>
                <w:szCs w:val="24"/>
              </w:rPr>
              <w:t>Hovering</w:t>
            </w:r>
          </w:p>
          <w:p w14:paraId="2680B55D" w14:textId="77777777" w:rsidR="00675BA7" w:rsidRPr="004F17DA" w:rsidRDefault="00675BA7" w:rsidP="00B211DA">
            <w:pPr>
              <w:widowControl w:val="0"/>
              <w:numPr>
                <w:ilvl w:val="1"/>
                <w:numId w:val="153"/>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Essential keyboard techniques</w:t>
            </w:r>
          </w:p>
          <w:p w14:paraId="32BA6BE8" w14:textId="77777777" w:rsidR="00675BA7" w:rsidRPr="004F17DA" w:rsidRDefault="00675BA7" w:rsidP="00B211DA">
            <w:pPr>
              <w:widowControl w:val="0"/>
              <w:numPr>
                <w:ilvl w:val="2"/>
                <w:numId w:val="153"/>
              </w:numPr>
              <w:tabs>
                <w:tab w:val="left" w:pos="377"/>
              </w:tabs>
              <w:autoSpaceDE w:val="0"/>
              <w:autoSpaceDN w:val="0"/>
              <w:spacing w:after="0" w:line="360" w:lineRule="auto"/>
              <w:ind w:right="430"/>
              <w:rPr>
                <w:rFonts w:ascii="Times New Roman" w:eastAsia="Calibri" w:hAnsi="Times New Roman" w:cs="Times New Roman"/>
                <w:sz w:val="24"/>
                <w:szCs w:val="24"/>
              </w:rPr>
            </w:pPr>
            <w:r w:rsidRPr="004F17DA">
              <w:rPr>
                <w:rFonts w:ascii="Times New Roman" w:eastAsia="Calibri" w:hAnsi="Times New Roman" w:cs="Times New Roman"/>
                <w:sz w:val="24"/>
                <w:szCs w:val="24"/>
              </w:rPr>
              <w:t>Proper hand positioning</w:t>
            </w:r>
          </w:p>
          <w:p w14:paraId="34CA62D2" w14:textId="77777777" w:rsidR="00675BA7" w:rsidRPr="004F17DA" w:rsidRDefault="00675BA7" w:rsidP="00B211DA">
            <w:pPr>
              <w:widowControl w:val="0"/>
              <w:numPr>
                <w:ilvl w:val="2"/>
                <w:numId w:val="153"/>
              </w:numPr>
              <w:tabs>
                <w:tab w:val="left" w:pos="377"/>
              </w:tabs>
              <w:autoSpaceDE w:val="0"/>
              <w:autoSpaceDN w:val="0"/>
              <w:spacing w:after="0" w:line="360" w:lineRule="auto"/>
              <w:ind w:right="430"/>
              <w:rPr>
                <w:rFonts w:ascii="Times New Roman" w:eastAsia="Calibri" w:hAnsi="Times New Roman" w:cs="Times New Roman"/>
                <w:sz w:val="24"/>
                <w:szCs w:val="24"/>
              </w:rPr>
            </w:pPr>
            <w:r w:rsidRPr="004F17DA">
              <w:rPr>
                <w:rFonts w:ascii="Times New Roman" w:eastAsia="Calibri" w:hAnsi="Times New Roman" w:cs="Times New Roman"/>
                <w:sz w:val="24"/>
                <w:szCs w:val="24"/>
              </w:rPr>
              <w:t>Touch typing</w:t>
            </w:r>
          </w:p>
          <w:p w14:paraId="533DED53" w14:textId="77777777" w:rsidR="00675BA7" w:rsidRPr="004F17DA" w:rsidRDefault="00675BA7" w:rsidP="00B211DA">
            <w:pPr>
              <w:widowControl w:val="0"/>
              <w:numPr>
                <w:ilvl w:val="2"/>
                <w:numId w:val="153"/>
              </w:numPr>
              <w:tabs>
                <w:tab w:val="left" w:pos="377"/>
              </w:tabs>
              <w:autoSpaceDE w:val="0"/>
              <w:autoSpaceDN w:val="0"/>
              <w:spacing w:after="0" w:line="360" w:lineRule="auto"/>
              <w:ind w:right="430"/>
              <w:rPr>
                <w:rFonts w:ascii="Times New Roman" w:eastAsia="Calibri" w:hAnsi="Times New Roman" w:cs="Times New Roman"/>
                <w:sz w:val="24"/>
                <w:szCs w:val="24"/>
              </w:rPr>
            </w:pPr>
            <w:r w:rsidRPr="004F17DA">
              <w:rPr>
                <w:rFonts w:ascii="Times New Roman" w:eastAsia="Calibri" w:hAnsi="Times New Roman" w:cs="Times New Roman"/>
                <w:sz w:val="24"/>
                <w:szCs w:val="24"/>
              </w:rPr>
              <w:t>Using modifier keys</w:t>
            </w:r>
          </w:p>
          <w:p w14:paraId="09C67D98" w14:textId="77777777" w:rsidR="00675BA7" w:rsidRPr="004F17DA" w:rsidRDefault="00675BA7" w:rsidP="00B211DA">
            <w:pPr>
              <w:widowControl w:val="0"/>
              <w:numPr>
                <w:ilvl w:val="2"/>
                <w:numId w:val="153"/>
              </w:numPr>
              <w:tabs>
                <w:tab w:val="left" w:pos="377"/>
              </w:tabs>
              <w:autoSpaceDE w:val="0"/>
              <w:autoSpaceDN w:val="0"/>
              <w:spacing w:after="0" w:line="360" w:lineRule="auto"/>
              <w:ind w:right="430"/>
              <w:rPr>
                <w:rFonts w:ascii="Times New Roman" w:eastAsia="Calibri" w:hAnsi="Times New Roman" w:cs="Times New Roman"/>
                <w:sz w:val="24"/>
                <w:szCs w:val="24"/>
              </w:rPr>
            </w:pPr>
            <w:r w:rsidRPr="004F17DA">
              <w:rPr>
                <w:rFonts w:ascii="Times New Roman" w:eastAsia="Calibri" w:hAnsi="Times New Roman" w:cs="Times New Roman"/>
                <w:sz w:val="24"/>
                <w:szCs w:val="24"/>
              </w:rPr>
              <w:t>Typing techniques</w:t>
            </w:r>
          </w:p>
          <w:p w14:paraId="1ECCEE09" w14:textId="77777777" w:rsidR="00675BA7" w:rsidRPr="004F17DA" w:rsidRDefault="00675BA7" w:rsidP="00B211DA">
            <w:pPr>
              <w:widowControl w:val="0"/>
              <w:numPr>
                <w:ilvl w:val="2"/>
                <w:numId w:val="153"/>
              </w:numPr>
              <w:tabs>
                <w:tab w:val="left" w:pos="377"/>
              </w:tabs>
              <w:autoSpaceDE w:val="0"/>
              <w:autoSpaceDN w:val="0"/>
              <w:spacing w:after="0" w:line="360" w:lineRule="auto"/>
              <w:ind w:right="430"/>
              <w:rPr>
                <w:rFonts w:ascii="Times New Roman" w:eastAsia="Calibri" w:hAnsi="Times New Roman" w:cs="Times New Roman"/>
                <w:sz w:val="24"/>
                <w:szCs w:val="24"/>
              </w:rPr>
            </w:pPr>
            <w:r w:rsidRPr="004F17DA">
              <w:rPr>
                <w:rFonts w:ascii="Times New Roman" w:eastAsia="Calibri" w:hAnsi="Times New Roman" w:cs="Times New Roman"/>
                <w:sz w:val="24"/>
                <w:szCs w:val="24"/>
              </w:rPr>
              <w:t>Navigating techniques</w:t>
            </w:r>
          </w:p>
          <w:p w14:paraId="36D4A37D" w14:textId="77777777" w:rsidR="00675BA7" w:rsidRPr="004F17DA" w:rsidRDefault="00675BA7" w:rsidP="00B211DA">
            <w:pPr>
              <w:widowControl w:val="0"/>
              <w:numPr>
                <w:ilvl w:val="1"/>
                <w:numId w:val="153"/>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Creating and managing files and folders</w:t>
            </w:r>
          </w:p>
          <w:p w14:paraId="1690D28C" w14:textId="77777777" w:rsidR="00675BA7" w:rsidRPr="004F17DA" w:rsidRDefault="00675BA7" w:rsidP="00B211DA">
            <w:pPr>
              <w:widowControl w:val="0"/>
              <w:numPr>
                <w:ilvl w:val="1"/>
                <w:numId w:val="153"/>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Computer Internet Connection Options</w:t>
            </w:r>
          </w:p>
          <w:p w14:paraId="4CE9FA0F" w14:textId="77777777" w:rsidR="00675BA7" w:rsidRPr="004F17DA" w:rsidRDefault="00675BA7" w:rsidP="00B211DA">
            <w:pPr>
              <w:widowControl w:val="0"/>
              <w:numPr>
                <w:ilvl w:val="2"/>
                <w:numId w:val="153"/>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Mobile Networks/Data Plans</w:t>
            </w:r>
          </w:p>
          <w:p w14:paraId="472AE9F0" w14:textId="77777777" w:rsidR="00675BA7" w:rsidRPr="004F17DA" w:rsidRDefault="00675BA7" w:rsidP="00B211DA">
            <w:pPr>
              <w:widowControl w:val="0"/>
              <w:numPr>
                <w:ilvl w:val="2"/>
                <w:numId w:val="153"/>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Wireless Hotspots</w:t>
            </w:r>
          </w:p>
          <w:p w14:paraId="545D89E2" w14:textId="77777777" w:rsidR="00675BA7" w:rsidRPr="004F17DA" w:rsidRDefault="00675BA7" w:rsidP="00B211DA">
            <w:pPr>
              <w:widowControl w:val="0"/>
              <w:numPr>
                <w:ilvl w:val="2"/>
                <w:numId w:val="153"/>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Cabled (Ethernet/Fiber)</w:t>
            </w:r>
          </w:p>
          <w:p w14:paraId="237F79F2" w14:textId="77777777" w:rsidR="00675BA7" w:rsidRPr="004F17DA" w:rsidRDefault="00675BA7" w:rsidP="00B211DA">
            <w:pPr>
              <w:widowControl w:val="0"/>
              <w:numPr>
                <w:ilvl w:val="2"/>
                <w:numId w:val="153"/>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Dial-Up</w:t>
            </w:r>
          </w:p>
          <w:p w14:paraId="6C760065" w14:textId="77777777" w:rsidR="00675BA7" w:rsidRPr="004F17DA" w:rsidRDefault="00675BA7" w:rsidP="00B211DA">
            <w:pPr>
              <w:widowControl w:val="0"/>
              <w:numPr>
                <w:ilvl w:val="2"/>
                <w:numId w:val="153"/>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Satellite</w:t>
            </w:r>
          </w:p>
          <w:p w14:paraId="05FA0779" w14:textId="77777777" w:rsidR="00675BA7" w:rsidRPr="004F17DA" w:rsidRDefault="00675BA7" w:rsidP="00B211DA">
            <w:pPr>
              <w:widowControl w:val="0"/>
              <w:numPr>
                <w:ilvl w:val="1"/>
                <w:numId w:val="153"/>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Connection of external devices</w:t>
            </w:r>
          </w:p>
          <w:p w14:paraId="63FD6C45"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t>Printers</w:t>
            </w:r>
          </w:p>
          <w:p w14:paraId="0C2F7F91"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t>Projectors</w:t>
            </w:r>
          </w:p>
          <w:p w14:paraId="153D91C1"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t>Smart Boards</w:t>
            </w:r>
          </w:p>
          <w:p w14:paraId="760D55CD"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t>Speakers</w:t>
            </w:r>
          </w:p>
          <w:p w14:paraId="78A19E9E"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t>External storage drives</w:t>
            </w:r>
          </w:p>
          <w:p w14:paraId="6B4F0B0E" w14:textId="77777777" w:rsidR="00675BA7" w:rsidRPr="004F17DA" w:rsidRDefault="00675BA7" w:rsidP="00B211DA">
            <w:pPr>
              <w:numPr>
                <w:ilvl w:val="2"/>
                <w:numId w:val="153"/>
              </w:numPr>
              <w:spacing w:after="0" w:line="360" w:lineRule="auto"/>
              <w:rPr>
                <w:rFonts w:ascii="Times New Roman" w:hAnsi="Times New Roman" w:cs="Times New Roman"/>
                <w:sz w:val="24"/>
                <w:szCs w:val="24"/>
              </w:rPr>
            </w:pPr>
            <w:r w:rsidRPr="004F17DA">
              <w:rPr>
                <w:rFonts w:ascii="Times New Roman" w:hAnsi="Times New Roman" w:cs="Times New Roman"/>
                <w:sz w:val="24"/>
                <w:szCs w:val="24"/>
              </w:rPr>
              <w:t>Digital/Smart TVs</w:t>
            </w:r>
          </w:p>
        </w:tc>
        <w:tc>
          <w:tcPr>
            <w:tcW w:w="1144" w:type="pct"/>
            <w:tcBorders>
              <w:top w:val="single" w:sz="4" w:space="0" w:color="auto"/>
              <w:left w:val="single" w:sz="4" w:space="0" w:color="auto"/>
              <w:bottom w:val="single" w:sz="4" w:space="0" w:color="auto"/>
              <w:right w:val="single" w:sz="4" w:space="0" w:color="auto"/>
            </w:tcBorders>
          </w:tcPr>
          <w:p w14:paraId="52681B6F" w14:textId="77777777" w:rsidR="00675BA7" w:rsidRPr="004F17DA" w:rsidRDefault="00675BA7" w:rsidP="00B211DA">
            <w:pPr>
              <w:numPr>
                <w:ilvl w:val="0"/>
                <w:numId w:val="154"/>
              </w:numPr>
              <w:spacing w:after="0" w:line="360" w:lineRule="auto"/>
              <w:ind w:left="360"/>
              <w:contextualSpacing/>
              <w:rPr>
                <w:rFonts w:ascii="Times New Roman" w:eastAsia="Calibri" w:hAnsi="Times New Roman" w:cs="Times New Roman"/>
                <w:sz w:val="24"/>
                <w:szCs w:val="24"/>
                <w:lang w:val="en-GB" w:eastAsia="zh-CN"/>
              </w:rPr>
            </w:pPr>
            <w:r w:rsidRPr="004F17DA">
              <w:rPr>
                <w:rFonts w:ascii="Times New Roman" w:eastAsia="Calibri" w:hAnsi="Times New Roman" w:cs="Times New Roman"/>
                <w:sz w:val="24"/>
                <w:szCs w:val="24"/>
                <w:lang w:val="en-GB" w:eastAsia="zh-CN"/>
              </w:rPr>
              <w:lastRenderedPageBreak/>
              <w:t>Practical assessment</w:t>
            </w:r>
          </w:p>
          <w:p w14:paraId="7EF15B32" w14:textId="77777777" w:rsidR="00675BA7" w:rsidRPr="004F17DA" w:rsidRDefault="00675BA7" w:rsidP="00B211DA">
            <w:pPr>
              <w:numPr>
                <w:ilvl w:val="0"/>
                <w:numId w:val="154"/>
              </w:numPr>
              <w:spacing w:after="0" w:line="360" w:lineRule="auto"/>
              <w:ind w:left="360"/>
              <w:contextualSpacing/>
              <w:rPr>
                <w:rFonts w:ascii="Times New Roman" w:eastAsia="Calibri" w:hAnsi="Times New Roman" w:cs="Times New Roman"/>
                <w:sz w:val="24"/>
                <w:szCs w:val="24"/>
                <w:lang w:val="en-GB" w:eastAsia="zh-CN"/>
              </w:rPr>
            </w:pPr>
            <w:r w:rsidRPr="004F17DA">
              <w:rPr>
                <w:rFonts w:ascii="Times New Roman" w:eastAsia="Calibri" w:hAnsi="Times New Roman" w:cs="Times New Roman"/>
                <w:sz w:val="24"/>
                <w:szCs w:val="24"/>
                <w:lang w:val="en-GB" w:eastAsia="zh-CN"/>
              </w:rPr>
              <w:t xml:space="preserve">Project </w:t>
            </w:r>
          </w:p>
          <w:p w14:paraId="0C448042" w14:textId="77777777" w:rsidR="00675BA7" w:rsidRPr="004F17DA" w:rsidRDefault="00675BA7" w:rsidP="00B211DA">
            <w:pPr>
              <w:numPr>
                <w:ilvl w:val="0"/>
                <w:numId w:val="154"/>
              </w:numPr>
              <w:spacing w:after="0" w:line="360" w:lineRule="auto"/>
              <w:ind w:left="360"/>
              <w:contextualSpacing/>
              <w:rPr>
                <w:rFonts w:ascii="Times New Roman" w:eastAsia="Calibri" w:hAnsi="Times New Roman" w:cs="Times New Roman"/>
                <w:sz w:val="24"/>
                <w:szCs w:val="24"/>
                <w:lang w:val="en-GB" w:eastAsia="zh-CN"/>
              </w:rPr>
            </w:pPr>
            <w:r w:rsidRPr="004F17DA">
              <w:rPr>
                <w:rFonts w:ascii="Times New Roman" w:eastAsia="Calibri" w:hAnsi="Times New Roman" w:cs="Times New Roman"/>
                <w:sz w:val="24"/>
                <w:szCs w:val="24"/>
                <w:lang w:val="en-GB" w:eastAsia="zh-CN"/>
              </w:rPr>
              <w:t>POE evaluation</w:t>
            </w:r>
          </w:p>
          <w:p w14:paraId="3AF91774" w14:textId="77777777" w:rsidR="00675BA7" w:rsidRPr="004F17DA" w:rsidRDefault="00675BA7" w:rsidP="00B211DA">
            <w:pPr>
              <w:numPr>
                <w:ilvl w:val="0"/>
                <w:numId w:val="154"/>
              </w:numPr>
              <w:spacing w:after="0" w:line="360" w:lineRule="auto"/>
              <w:ind w:left="360"/>
              <w:contextualSpacing/>
              <w:rPr>
                <w:rFonts w:ascii="Times New Roman" w:eastAsia="Calibri" w:hAnsi="Times New Roman" w:cs="Times New Roman"/>
                <w:sz w:val="24"/>
                <w:szCs w:val="24"/>
                <w:lang w:val="en-GB" w:eastAsia="zh-CN"/>
              </w:rPr>
            </w:pPr>
            <w:r w:rsidRPr="004F17DA">
              <w:rPr>
                <w:rFonts w:ascii="Times New Roman" w:eastAsia="Calibri" w:hAnsi="Times New Roman" w:cs="Times New Roman"/>
                <w:sz w:val="24"/>
                <w:szCs w:val="24"/>
                <w:lang w:val="en-GB" w:eastAsia="zh-CN"/>
              </w:rPr>
              <w:lastRenderedPageBreak/>
              <w:t>Third party reports</w:t>
            </w:r>
          </w:p>
          <w:p w14:paraId="01058ED1" w14:textId="77777777" w:rsidR="00675BA7" w:rsidRPr="004F17DA" w:rsidRDefault="00675BA7" w:rsidP="00B211DA">
            <w:pPr>
              <w:numPr>
                <w:ilvl w:val="0"/>
                <w:numId w:val="154"/>
              </w:numPr>
              <w:spacing w:after="0" w:line="360" w:lineRule="auto"/>
              <w:ind w:left="360"/>
              <w:contextualSpacing/>
              <w:rPr>
                <w:rFonts w:ascii="Times New Roman" w:eastAsia="Calibri" w:hAnsi="Times New Roman" w:cs="Times New Roman"/>
                <w:sz w:val="24"/>
                <w:szCs w:val="24"/>
                <w:lang w:val="en-GB" w:eastAsia="zh-CN"/>
              </w:rPr>
            </w:pPr>
            <w:r w:rsidRPr="004F17DA">
              <w:rPr>
                <w:rFonts w:ascii="Times New Roman" w:eastAsia="Calibri" w:hAnsi="Times New Roman" w:cs="Times New Roman"/>
                <w:sz w:val="24"/>
                <w:szCs w:val="24"/>
                <w:lang w:val="en-GB" w:eastAsia="zh-CN"/>
              </w:rPr>
              <w:t>Written tests</w:t>
            </w:r>
          </w:p>
          <w:p w14:paraId="4D449AF4" w14:textId="77777777" w:rsidR="00675BA7" w:rsidRPr="004F17DA" w:rsidRDefault="00675BA7" w:rsidP="005858DE">
            <w:pPr>
              <w:widowControl w:val="0"/>
              <w:tabs>
                <w:tab w:val="left" w:pos="377"/>
              </w:tabs>
              <w:autoSpaceDE w:val="0"/>
              <w:autoSpaceDN w:val="0"/>
              <w:spacing w:after="0" w:line="360" w:lineRule="auto"/>
              <w:rPr>
                <w:rFonts w:ascii="Times New Roman" w:eastAsia="Calibri" w:hAnsi="Times New Roman" w:cs="Times New Roman"/>
                <w:sz w:val="24"/>
                <w:szCs w:val="24"/>
                <w:lang w:val="en-ZA"/>
              </w:rPr>
            </w:pPr>
          </w:p>
        </w:tc>
      </w:tr>
      <w:tr w:rsidR="00675BA7" w:rsidRPr="004F17DA" w14:paraId="3B71FEAF" w14:textId="77777777" w:rsidTr="005858DE">
        <w:trPr>
          <w:trHeight w:val="274"/>
        </w:trPr>
        <w:tc>
          <w:tcPr>
            <w:tcW w:w="1491" w:type="pct"/>
            <w:tcBorders>
              <w:top w:val="single" w:sz="4" w:space="0" w:color="auto"/>
              <w:left w:val="single" w:sz="4" w:space="0" w:color="auto"/>
              <w:bottom w:val="single" w:sz="4" w:space="0" w:color="auto"/>
              <w:right w:val="single" w:sz="4" w:space="0" w:color="auto"/>
            </w:tcBorders>
          </w:tcPr>
          <w:p w14:paraId="06A02BDE" w14:textId="77777777" w:rsidR="00675BA7" w:rsidRPr="004F17DA" w:rsidRDefault="00675BA7" w:rsidP="005858DE">
            <w:pPr>
              <w:widowControl w:val="0"/>
              <w:autoSpaceDE w:val="0"/>
              <w:autoSpaceDN w:val="0"/>
              <w:spacing w:after="0" w:line="360" w:lineRule="auto"/>
              <w:ind w:left="14" w:hanging="14"/>
              <w:rPr>
                <w:rFonts w:ascii="Times New Roman" w:eastAsia="Calibri" w:hAnsi="Times New Roman" w:cs="Times New Roman"/>
                <w:sz w:val="24"/>
                <w:szCs w:val="24"/>
              </w:rPr>
            </w:pPr>
            <w:r w:rsidRPr="004F17DA">
              <w:rPr>
                <w:rFonts w:ascii="Times New Roman" w:eastAsia="Calibri" w:hAnsi="Times New Roman" w:cs="Times New Roman"/>
                <w:sz w:val="24"/>
                <w:szCs w:val="24"/>
              </w:rPr>
              <w:lastRenderedPageBreak/>
              <w:t>2.Solve tasks using Office suite</w:t>
            </w:r>
          </w:p>
          <w:p w14:paraId="49BFA79C" w14:textId="77777777" w:rsidR="00675BA7" w:rsidRPr="004F17DA" w:rsidRDefault="00675BA7" w:rsidP="005858DE">
            <w:pPr>
              <w:spacing w:after="0" w:line="360" w:lineRule="auto"/>
              <w:contextualSpacing/>
              <w:rPr>
                <w:rFonts w:ascii="Times New Roman" w:hAnsi="Times New Roman" w:cs="Times New Roman"/>
                <w:sz w:val="24"/>
                <w:szCs w:val="24"/>
                <w:lang w:eastAsia="zh-CN"/>
              </w:rPr>
            </w:pPr>
          </w:p>
        </w:tc>
        <w:tc>
          <w:tcPr>
            <w:tcW w:w="2365" w:type="pct"/>
            <w:tcBorders>
              <w:top w:val="single" w:sz="4" w:space="0" w:color="auto"/>
              <w:left w:val="single" w:sz="4" w:space="0" w:color="auto"/>
              <w:bottom w:val="single" w:sz="4" w:space="0" w:color="auto"/>
              <w:right w:val="single" w:sz="4" w:space="0" w:color="auto"/>
            </w:tcBorders>
          </w:tcPr>
          <w:p w14:paraId="588DDBD8" w14:textId="77777777" w:rsidR="00675BA7" w:rsidRPr="004F17DA" w:rsidRDefault="00675BA7" w:rsidP="00B211DA">
            <w:pPr>
              <w:pStyle w:val="TOC2"/>
              <w:widowControl w:val="0"/>
              <w:numPr>
                <w:ilvl w:val="1"/>
                <w:numId w:val="168"/>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Applying word processing concepts</w:t>
            </w:r>
          </w:p>
          <w:p w14:paraId="5537D4F2" w14:textId="77777777" w:rsidR="00675BA7" w:rsidRPr="004F17DA" w:rsidRDefault="00675BA7" w:rsidP="005858DE">
            <w:pPr>
              <w:widowControl w:val="0"/>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2.1.1Creating word documents</w:t>
            </w:r>
          </w:p>
          <w:p w14:paraId="59F11BD5" w14:textId="77777777" w:rsidR="00675BA7" w:rsidRPr="004F17DA" w:rsidRDefault="00675BA7" w:rsidP="005858DE">
            <w:pPr>
              <w:widowControl w:val="0"/>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2.1.2Editing word documents</w:t>
            </w:r>
          </w:p>
          <w:p w14:paraId="11C5A501" w14:textId="77777777" w:rsidR="00675BA7" w:rsidRPr="004F17DA" w:rsidRDefault="00675BA7" w:rsidP="005858DE">
            <w:pPr>
              <w:widowControl w:val="0"/>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lastRenderedPageBreak/>
              <w:t>2.1.3Formatting word documents</w:t>
            </w:r>
          </w:p>
          <w:p w14:paraId="6657DD0B" w14:textId="77777777" w:rsidR="00675BA7" w:rsidRPr="004F17DA" w:rsidRDefault="00675BA7" w:rsidP="005858DE">
            <w:pPr>
              <w:widowControl w:val="0"/>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2.1.4Saving word documents</w:t>
            </w:r>
          </w:p>
          <w:p w14:paraId="53C7EC5A" w14:textId="77777777" w:rsidR="00675BA7" w:rsidRPr="004F17DA" w:rsidRDefault="00675BA7" w:rsidP="005858DE">
            <w:pPr>
              <w:widowControl w:val="0"/>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2.1.5 Printing word documents</w:t>
            </w:r>
          </w:p>
          <w:p w14:paraId="37C30E1D" w14:textId="77777777" w:rsidR="00675BA7" w:rsidRPr="004F17DA" w:rsidRDefault="00675BA7" w:rsidP="00B211DA">
            <w:pPr>
              <w:pStyle w:val="TOC2"/>
              <w:widowControl w:val="0"/>
              <w:numPr>
                <w:ilvl w:val="1"/>
                <w:numId w:val="168"/>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Worksheet data preparation</w:t>
            </w:r>
          </w:p>
          <w:p w14:paraId="51014B12" w14:textId="77777777" w:rsidR="00675BA7" w:rsidRPr="004F17DA" w:rsidRDefault="00675BA7" w:rsidP="00B211DA">
            <w:pPr>
              <w:pStyle w:val="TOC2"/>
              <w:widowControl w:val="0"/>
              <w:numPr>
                <w:ilvl w:val="1"/>
                <w:numId w:val="168"/>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Worksheet data building and editing</w:t>
            </w:r>
          </w:p>
          <w:p w14:paraId="39A9D7E4" w14:textId="77777777" w:rsidR="00675BA7" w:rsidRPr="004F17DA" w:rsidRDefault="00675BA7" w:rsidP="00B211DA">
            <w:pPr>
              <w:widowControl w:val="0"/>
              <w:numPr>
                <w:ilvl w:val="1"/>
                <w:numId w:val="168"/>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Data Manipulation</w:t>
            </w:r>
          </w:p>
          <w:p w14:paraId="43CC2450" w14:textId="77777777" w:rsidR="00675BA7" w:rsidRPr="004F17DA" w:rsidRDefault="00675BA7" w:rsidP="00B211DA">
            <w:pPr>
              <w:widowControl w:val="0"/>
              <w:numPr>
                <w:ilvl w:val="2"/>
                <w:numId w:val="168"/>
              </w:numPr>
              <w:tabs>
                <w:tab w:val="left" w:pos="377"/>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Using Functions (Sum, Average, Sum IF, Count, Max, Max, IF, Rank, Product, mode etc.</w:t>
            </w:r>
          </w:p>
          <w:p w14:paraId="0999ECC7" w14:textId="77777777" w:rsidR="00675BA7" w:rsidRPr="004F17DA" w:rsidRDefault="00675BA7" w:rsidP="00B211DA">
            <w:pPr>
              <w:widowControl w:val="0"/>
              <w:numPr>
                <w:ilvl w:val="2"/>
                <w:numId w:val="168"/>
              </w:numPr>
              <w:tabs>
                <w:tab w:val="left" w:pos="377"/>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Using Formulae</w:t>
            </w:r>
          </w:p>
          <w:p w14:paraId="711D4E5B" w14:textId="77777777" w:rsidR="00675BA7" w:rsidRPr="004F17DA" w:rsidRDefault="00675BA7" w:rsidP="00B211DA">
            <w:pPr>
              <w:widowControl w:val="0"/>
              <w:numPr>
                <w:ilvl w:val="2"/>
                <w:numId w:val="168"/>
              </w:numPr>
              <w:tabs>
                <w:tab w:val="left" w:pos="377"/>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Sorting data</w:t>
            </w:r>
          </w:p>
          <w:p w14:paraId="0C53DE84" w14:textId="77777777" w:rsidR="00675BA7" w:rsidRPr="004F17DA" w:rsidRDefault="00675BA7" w:rsidP="00B211DA">
            <w:pPr>
              <w:widowControl w:val="0"/>
              <w:numPr>
                <w:ilvl w:val="2"/>
                <w:numId w:val="168"/>
              </w:numPr>
              <w:tabs>
                <w:tab w:val="left" w:pos="377"/>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Filtering data</w:t>
            </w:r>
          </w:p>
          <w:p w14:paraId="088C1F56" w14:textId="77777777" w:rsidR="00675BA7" w:rsidRPr="004F17DA" w:rsidRDefault="00675BA7" w:rsidP="00B211DA">
            <w:pPr>
              <w:widowControl w:val="0"/>
              <w:numPr>
                <w:ilvl w:val="2"/>
                <w:numId w:val="168"/>
              </w:numPr>
              <w:tabs>
                <w:tab w:val="left" w:pos="377"/>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Visual representation using charts</w:t>
            </w:r>
          </w:p>
          <w:p w14:paraId="029ACE42" w14:textId="77777777" w:rsidR="00675BA7" w:rsidRPr="004F17DA" w:rsidRDefault="00675BA7" w:rsidP="00B211DA">
            <w:pPr>
              <w:widowControl w:val="0"/>
              <w:numPr>
                <w:ilvl w:val="1"/>
                <w:numId w:val="168"/>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Worksheet printing</w:t>
            </w:r>
          </w:p>
          <w:p w14:paraId="07E76D4E" w14:textId="77777777" w:rsidR="00675BA7" w:rsidRPr="004F17DA" w:rsidRDefault="00675BA7" w:rsidP="00B211DA">
            <w:pPr>
              <w:widowControl w:val="0"/>
              <w:numPr>
                <w:ilvl w:val="1"/>
                <w:numId w:val="168"/>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Electronic Presentations</w:t>
            </w:r>
          </w:p>
          <w:p w14:paraId="54590D13" w14:textId="77777777" w:rsidR="00675BA7" w:rsidRPr="004F17DA" w:rsidRDefault="00675BA7" w:rsidP="00B211DA">
            <w:pPr>
              <w:widowControl w:val="0"/>
              <w:numPr>
                <w:ilvl w:val="2"/>
                <w:numId w:val="168"/>
              </w:numPr>
              <w:tabs>
                <w:tab w:val="left" w:pos="377"/>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Creating slides</w:t>
            </w:r>
          </w:p>
          <w:p w14:paraId="77576429" w14:textId="77777777" w:rsidR="00675BA7" w:rsidRPr="004F17DA" w:rsidRDefault="00675BA7" w:rsidP="00B211DA">
            <w:pPr>
              <w:widowControl w:val="0"/>
              <w:numPr>
                <w:ilvl w:val="2"/>
                <w:numId w:val="168"/>
              </w:numPr>
              <w:tabs>
                <w:tab w:val="left" w:pos="377"/>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Editing slides</w:t>
            </w:r>
          </w:p>
          <w:p w14:paraId="6EAA7ABE" w14:textId="77777777" w:rsidR="00675BA7" w:rsidRPr="004F17DA" w:rsidRDefault="00675BA7" w:rsidP="00B211DA">
            <w:pPr>
              <w:widowControl w:val="0"/>
              <w:numPr>
                <w:ilvl w:val="2"/>
                <w:numId w:val="168"/>
              </w:numPr>
              <w:tabs>
                <w:tab w:val="left" w:pos="377"/>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Formatting slides</w:t>
            </w:r>
          </w:p>
          <w:p w14:paraId="1D33C2FC" w14:textId="77777777" w:rsidR="00675BA7" w:rsidRPr="004F17DA" w:rsidRDefault="00675BA7" w:rsidP="00B211DA">
            <w:pPr>
              <w:widowControl w:val="0"/>
              <w:numPr>
                <w:ilvl w:val="2"/>
                <w:numId w:val="168"/>
              </w:numPr>
              <w:tabs>
                <w:tab w:val="left" w:pos="377"/>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Apply slide effects and transitions</w:t>
            </w:r>
          </w:p>
          <w:p w14:paraId="65CC100A" w14:textId="77777777" w:rsidR="00675BA7" w:rsidRPr="004F17DA" w:rsidRDefault="00675BA7" w:rsidP="00B211DA">
            <w:pPr>
              <w:widowControl w:val="0"/>
              <w:numPr>
                <w:ilvl w:val="2"/>
                <w:numId w:val="168"/>
              </w:numPr>
              <w:tabs>
                <w:tab w:val="left" w:pos="377"/>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Creating and playing slideshows</w:t>
            </w:r>
          </w:p>
          <w:p w14:paraId="60904F4F" w14:textId="77777777" w:rsidR="00675BA7" w:rsidRPr="004F17DA" w:rsidRDefault="00675BA7" w:rsidP="00B211DA">
            <w:pPr>
              <w:widowControl w:val="0"/>
              <w:numPr>
                <w:ilvl w:val="2"/>
                <w:numId w:val="168"/>
              </w:numPr>
              <w:tabs>
                <w:tab w:val="left" w:pos="377"/>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Saving presentations</w:t>
            </w:r>
          </w:p>
          <w:p w14:paraId="1B3F7752" w14:textId="77777777" w:rsidR="00675BA7" w:rsidRPr="004F17DA" w:rsidRDefault="00675BA7" w:rsidP="00B211DA">
            <w:pPr>
              <w:widowControl w:val="0"/>
              <w:numPr>
                <w:ilvl w:val="2"/>
                <w:numId w:val="168"/>
              </w:numPr>
              <w:tabs>
                <w:tab w:val="left" w:pos="377"/>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Printing slides</w:t>
            </w:r>
          </w:p>
          <w:p w14:paraId="6CD154A9" w14:textId="77777777" w:rsidR="00675BA7" w:rsidRPr="004F17DA" w:rsidRDefault="00675BA7" w:rsidP="00B211DA">
            <w:pPr>
              <w:widowControl w:val="0"/>
              <w:numPr>
                <w:ilvl w:val="1"/>
                <w:numId w:val="168"/>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Meaning and Importance of electronic presentations</w:t>
            </w:r>
          </w:p>
          <w:p w14:paraId="35A9C95D" w14:textId="77777777" w:rsidR="00675BA7" w:rsidRPr="004F17DA" w:rsidRDefault="00675BA7" w:rsidP="00B211DA">
            <w:pPr>
              <w:widowControl w:val="0"/>
              <w:numPr>
                <w:ilvl w:val="1"/>
                <w:numId w:val="168"/>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Examples of Presentation Software</w:t>
            </w:r>
          </w:p>
          <w:p w14:paraId="4D9EB2E6" w14:textId="77777777" w:rsidR="00675BA7" w:rsidRPr="004F17DA" w:rsidRDefault="00675BA7" w:rsidP="00B211DA">
            <w:pPr>
              <w:widowControl w:val="0"/>
              <w:numPr>
                <w:ilvl w:val="1"/>
                <w:numId w:val="168"/>
              </w:numPr>
              <w:tabs>
                <w:tab w:val="left" w:pos="377"/>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Using the electronic presentation application</w:t>
            </w:r>
          </w:p>
          <w:p w14:paraId="5C4211A5" w14:textId="77777777" w:rsidR="00675BA7" w:rsidRPr="004F17DA" w:rsidRDefault="00675BA7" w:rsidP="005858DE">
            <w:pPr>
              <w:widowControl w:val="0"/>
              <w:tabs>
                <w:tab w:val="left" w:pos="377"/>
              </w:tabs>
              <w:autoSpaceDE w:val="0"/>
              <w:autoSpaceDN w:val="0"/>
              <w:spacing w:after="0" w:line="360" w:lineRule="auto"/>
              <w:rPr>
                <w:rFonts w:ascii="Times New Roman" w:eastAsia="Calibri" w:hAnsi="Times New Roman" w:cs="Times New Roman"/>
                <w:sz w:val="24"/>
                <w:szCs w:val="24"/>
              </w:rPr>
            </w:pPr>
          </w:p>
        </w:tc>
        <w:tc>
          <w:tcPr>
            <w:tcW w:w="1144" w:type="pct"/>
            <w:tcBorders>
              <w:top w:val="single" w:sz="4" w:space="0" w:color="auto"/>
              <w:left w:val="single" w:sz="4" w:space="0" w:color="auto"/>
              <w:bottom w:val="single" w:sz="4" w:space="0" w:color="auto"/>
              <w:right w:val="single" w:sz="4" w:space="0" w:color="auto"/>
            </w:tcBorders>
          </w:tcPr>
          <w:p w14:paraId="6DABDCF3" w14:textId="77777777" w:rsidR="00675BA7" w:rsidRPr="004F17DA" w:rsidRDefault="00675BA7" w:rsidP="00B211DA">
            <w:pPr>
              <w:numPr>
                <w:ilvl w:val="0"/>
                <w:numId w:val="154"/>
              </w:numPr>
              <w:spacing w:after="0" w:line="360" w:lineRule="auto"/>
              <w:ind w:left="360"/>
              <w:contextualSpacing/>
              <w:rPr>
                <w:rFonts w:ascii="Times New Roman" w:eastAsia="Calibri" w:hAnsi="Times New Roman" w:cs="Times New Roman"/>
                <w:sz w:val="24"/>
                <w:szCs w:val="24"/>
                <w:lang w:val="en-GB" w:eastAsia="zh-CN"/>
              </w:rPr>
            </w:pPr>
            <w:r w:rsidRPr="004F17DA">
              <w:rPr>
                <w:rFonts w:ascii="Times New Roman" w:eastAsia="Calibri" w:hAnsi="Times New Roman" w:cs="Times New Roman"/>
                <w:sz w:val="24"/>
                <w:szCs w:val="24"/>
                <w:lang w:val="en-GB" w:eastAsia="zh-CN"/>
              </w:rPr>
              <w:lastRenderedPageBreak/>
              <w:t>Practical assessment</w:t>
            </w:r>
          </w:p>
          <w:p w14:paraId="754859B3" w14:textId="77777777" w:rsidR="00675BA7" w:rsidRPr="004F17DA" w:rsidRDefault="00675BA7" w:rsidP="00B211DA">
            <w:pPr>
              <w:numPr>
                <w:ilvl w:val="0"/>
                <w:numId w:val="154"/>
              </w:numPr>
              <w:spacing w:after="0" w:line="360" w:lineRule="auto"/>
              <w:ind w:left="360"/>
              <w:contextualSpacing/>
              <w:rPr>
                <w:rFonts w:ascii="Times New Roman" w:eastAsia="Calibri" w:hAnsi="Times New Roman" w:cs="Times New Roman"/>
                <w:sz w:val="24"/>
                <w:szCs w:val="24"/>
                <w:lang w:val="en-GB" w:eastAsia="zh-CN"/>
              </w:rPr>
            </w:pPr>
            <w:r w:rsidRPr="004F17DA">
              <w:rPr>
                <w:rFonts w:ascii="Times New Roman" w:eastAsia="Calibri" w:hAnsi="Times New Roman" w:cs="Times New Roman"/>
                <w:sz w:val="24"/>
                <w:szCs w:val="24"/>
                <w:lang w:val="en-GB" w:eastAsia="zh-CN"/>
              </w:rPr>
              <w:t xml:space="preserve">Project </w:t>
            </w:r>
          </w:p>
          <w:p w14:paraId="73A618F1" w14:textId="77777777" w:rsidR="00675BA7" w:rsidRPr="004F17DA" w:rsidRDefault="00675BA7" w:rsidP="00B211DA">
            <w:pPr>
              <w:numPr>
                <w:ilvl w:val="0"/>
                <w:numId w:val="154"/>
              </w:numPr>
              <w:spacing w:after="0" w:line="360" w:lineRule="auto"/>
              <w:ind w:left="360"/>
              <w:contextualSpacing/>
              <w:rPr>
                <w:rFonts w:ascii="Times New Roman" w:eastAsia="Calibri" w:hAnsi="Times New Roman" w:cs="Times New Roman"/>
                <w:sz w:val="24"/>
                <w:szCs w:val="24"/>
                <w:lang w:val="en-GB" w:eastAsia="zh-CN"/>
              </w:rPr>
            </w:pPr>
            <w:r w:rsidRPr="004F17DA">
              <w:rPr>
                <w:rFonts w:ascii="Times New Roman" w:eastAsia="Calibri" w:hAnsi="Times New Roman" w:cs="Times New Roman"/>
                <w:sz w:val="24"/>
                <w:szCs w:val="24"/>
                <w:lang w:val="en-GB" w:eastAsia="zh-CN"/>
              </w:rPr>
              <w:lastRenderedPageBreak/>
              <w:t>POE evaluation</w:t>
            </w:r>
          </w:p>
          <w:p w14:paraId="4617CB90" w14:textId="77777777" w:rsidR="00675BA7" w:rsidRPr="004F17DA" w:rsidRDefault="00675BA7" w:rsidP="00B211DA">
            <w:pPr>
              <w:numPr>
                <w:ilvl w:val="0"/>
                <w:numId w:val="154"/>
              </w:numPr>
              <w:spacing w:after="0" w:line="360" w:lineRule="auto"/>
              <w:ind w:left="360"/>
              <w:contextualSpacing/>
              <w:rPr>
                <w:rFonts w:ascii="Times New Roman" w:eastAsia="Calibri" w:hAnsi="Times New Roman" w:cs="Times New Roman"/>
                <w:sz w:val="24"/>
                <w:szCs w:val="24"/>
                <w:lang w:val="en-GB" w:eastAsia="zh-CN"/>
              </w:rPr>
            </w:pPr>
            <w:r w:rsidRPr="004F17DA">
              <w:rPr>
                <w:rFonts w:ascii="Times New Roman" w:eastAsia="Calibri" w:hAnsi="Times New Roman" w:cs="Times New Roman"/>
                <w:sz w:val="24"/>
                <w:szCs w:val="24"/>
                <w:lang w:val="en-GB" w:eastAsia="zh-CN"/>
              </w:rPr>
              <w:t>Third party reports</w:t>
            </w:r>
          </w:p>
          <w:p w14:paraId="19E93073" w14:textId="77777777" w:rsidR="00675BA7" w:rsidRPr="004F17DA" w:rsidRDefault="00675BA7" w:rsidP="00B211DA">
            <w:pPr>
              <w:numPr>
                <w:ilvl w:val="0"/>
                <w:numId w:val="154"/>
              </w:numPr>
              <w:spacing w:after="0" w:line="360" w:lineRule="auto"/>
              <w:ind w:left="360"/>
              <w:contextualSpacing/>
              <w:rPr>
                <w:rFonts w:ascii="Times New Roman" w:eastAsia="Calibri" w:hAnsi="Times New Roman" w:cs="Times New Roman"/>
                <w:sz w:val="24"/>
                <w:szCs w:val="24"/>
                <w:lang w:val="en-GB" w:eastAsia="zh-CN"/>
              </w:rPr>
            </w:pPr>
            <w:r w:rsidRPr="004F17DA">
              <w:rPr>
                <w:rFonts w:ascii="Times New Roman" w:eastAsia="Calibri" w:hAnsi="Times New Roman" w:cs="Times New Roman"/>
                <w:sz w:val="24"/>
                <w:szCs w:val="24"/>
                <w:lang w:val="en-GB" w:eastAsia="zh-CN"/>
              </w:rPr>
              <w:t>Written tests</w:t>
            </w:r>
          </w:p>
          <w:p w14:paraId="21F47D27" w14:textId="77777777" w:rsidR="00675BA7" w:rsidRPr="004F17DA" w:rsidRDefault="00675BA7" w:rsidP="005858DE">
            <w:pPr>
              <w:spacing w:after="0" w:line="360" w:lineRule="auto"/>
              <w:contextualSpacing/>
              <w:rPr>
                <w:rFonts w:ascii="Times New Roman" w:eastAsia="Calibri" w:hAnsi="Times New Roman" w:cs="Times New Roman"/>
                <w:sz w:val="24"/>
                <w:szCs w:val="24"/>
                <w:lang w:val="en-ZA" w:eastAsia="zh-CN"/>
              </w:rPr>
            </w:pPr>
          </w:p>
        </w:tc>
      </w:tr>
      <w:tr w:rsidR="00675BA7" w:rsidRPr="004F17DA" w14:paraId="7F190A0F" w14:textId="77777777" w:rsidTr="005858DE">
        <w:trPr>
          <w:trHeight w:val="755"/>
        </w:trPr>
        <w:tc>
          <w:tcPr>
            <w:tcW w:w="1491" w:type="pct"/>
            <w:tcBorders>
              <w:top w:val="single" w:sz="4" w:space="0" w:color="auto"/>
              <w:left w:val="single" w:sz="4" w:space="0" w:color="auto"/>
              <w:bottom w:val="single" w:sz="4" w:space="0" w:color="auto"/>
              <w:right w:val="single" w:sz="4" w:space="0" w:color="auto"/>
            </w:tcBorders>
          </w:tcPr>
          <w:p w14:paraId="1F445E49" w14:textId="77777777" w:rsidR="00675BA7" w:rsidRPr="004F17DA" w:rsidRDefault="00675BA7" w:rsidP="00B211DA">
            <w:pPr>
              <w:numPr>
                <w:ilvl w:val="0"/>
                <w:numId w:val="155"/>
              </w:numPr>
              <w:spacing w:after="0" w:line="360" w:lineRule="auto"/>
              <w:contextualSpacing/>
              <w:rPr>
                <w:rFonts w:ascii="Times New Roman" w:hAnsi="Times New Roman" w:cs="Times New Roman"/>
                <w:sz w:val="24"/>
                <w:szCs w:val="24"/>
                <w:lang w:eastAsia="zh-CN"/>
              </w:rPr>
            </w:pPr>
            <w:r w:rsidRPr="004F17DA">
              <w:rPr>
                <w:rFonts w:ascii="Times New Roman" w:eastAsia="Calibri" w:hAnsi="Times New Roman" w:cs="Times New Roman"/>
                <w:sz w:val="24"/>
                <w:szCs w:val="24"/>
              </w:rPr>
              <w:lastRenderedPageBreak/>
              <w:t>Manage Data and Information </w:t>
            </w:r>
          </w:p>
        </w:tc>
        <w:tc>
          <w:tcPr>
            <w:tcW w:w="2365" w:type="pct"/>
            <w:tcBorders>
              <w:top w:val="single" w:sz="4" w:space="0" w:color="auto"/>
              <w:left w:val="single" w:sz="4" w:space="0" w:color="auto"/>
              <w:bottom w:val="single" w:sz="4" w:space="0" w:color="auto"/>
              <w:right w:val="single" w:sz="4" w:space="0" w:color="auto"/>
            </w:tcBorders>
          </w:tcPr>
          <w:p w14:paraId="1CE1E0C7" w14:textId="77777777" w:rsidR="00675BA7" w:rsidRPr="004F17DA" w:rsidRDefault="00675BA7" w:rsidP="00B211DA">
            <w:pPr>
              <w:widowControl w:val="0"/>
              <w:numPr>
                <w:ilvl w:val="1"/>
                <w:numId w:val="156"/>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Meaning of Data and information</w:t>
            </w:r>
          </w:p>
          <w:p w14:paraId="2078E5FF" w14:textId="77777777" w:rsidR="00675BA7" w:rsidRPr="004F17DA" w:rsidRDefault="00675BA7" w:rsidP="00B211DA">
            <w:pPr>
              <w:widowControl w:val="0"/>
              <w:numPr>
                <w:ilvl w:val="1"/>
                <w:numId w:val="156"/>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Importance and uses of data and information</w:t>
            </w:r>
          </w:p>
          <w:p w14:paraId="591C27D9" w14:textId="77777777" w:rsidR="00675BA7" w:rsidRPr="004F17DA" w:rsidRDefault="00675BA7" w:rsidP="00B211DA">
            <w:pPr>
              <w:widowControl w:val="0"/>
              <w:numPr>
                <w:ilvl w:val="1"/>
                <w:numId w:val="156"/>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Types of internet services</w:t>
            </w:r>
          </w:p>
          <w:p w14:paraId="2831A339"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Communication Services</w:t>
            </w:r>
          </w:p>
          <w:p w14:paraId="134F910F"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Information Retrieval Services</w:t>
            </w:r>
          </w:p>
          <w:p w14:paraId="6E7CADA2"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File Transfer</w:t>
            </w:r>
          </w:p>
          <w:p w14:paraId="401E211A"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World Wide Web Services</w:t>
            </w:r>
          </w:p>
          <w:p w14:paraId="5EE8C905"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Web Services</w:t>
            </w:r>
          </w:p>
          <w:p w14:paraId="2374B835"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Automatic Network Address Configuration</w:t>
            </w:r>
          </w:p>
          <w:p w14:paraId="4FCB989A"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Newsgroup</w:t>
            </w:r>
          </w:p>
          <w:p w14:paraId="50AA337F"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Ecommerce</w:t>
            </w:r>
          </w:p>
          <w:p w14:paraId="2C866A07" w14:textId="77777777" w:rsidR="00675BA7" w:rsidRPr="004F17DA" w:rsidRDefault="00675BA7" w:rsidP="00B211DA">
            <w:pPr>
              <w:widowControl w:val="0"/>
              <w:numPr>
                <w:ilvl w:val="1"/>
                <w:numId w:val="156"/>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Internet Access Applications</w:t>
            </w:r>
          </w:p>
          <w:p w14:paraId="3B9E4EAF" w14:textId="77777777" w:rsidR="00675BA7" w:rsidRPr="004F17DA" w:rsidRDefault="00675BA7" w:rsidP="00B211DA">
            <w:pPr>
              <w:widowControl w:val="0"/>
              <w:numPr>
                <w:ilvl w:val="2"/>
                <w:numId w:val="156"/>
              </w:numPr>
              <w:tabs>
                <w:tab w:val="left" w:pos="558"/>
                <w:tab w:val="left" w:pos="559"/>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Browsers</w:t>
            </w:r>
          </w:p>
          <w:p w14:paraId="433D55A2" w14:textId="77777777" w:rsidR="00675BA7" w:rsidRPr="004F17DA" w:rsidRDefault="00675BA7" w:rsidP="00B211DA">
            <w:pPr>
              <w:widowControl w:val="0"/>
              <w:numPr>
                <w:ilvl w:val="2"/>
                <w:numId w:val="156"/>
              </w:numPr>
              <w:tabs>
                <w:tab w:val="left" w:pos="558"/>
                <w:tab w:val="left" w:pos="559"/>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Email Apps</w:t>
            </w:r>
          </w:p>
          <w:p w14:paraId="230AFB53" w14:textId="77777777" w:rsidR="00675BA7" w:rsidRPr="004F17DA" w:rsidRDefault="00675BA7" w:rsidP="00B211DA">
            <w:pPr>
              <w:widowControl w:val="0"/>
              <w:numPr>
                <w:ilvl w:val="2"/>
                <w:numId w:val="156"/>
              </w:numPr>
              <w:tabs>
                <w:tab w:val="left" w:pos="558"/>
                <w:tab w:val="left" w:pos="559"/>
              </w:tabs>
              <w:autoSpaceDE w:val="0"/>
              <w:autoSpaceDN w:val="0"/>
              <w:spacing w:after="0" w:line="360" w:lineRule="auto"/>
              <w:ind w:left="1080"/>
              <w:rPr>
                <w:rFonts w:ascii="Times New Roman" w:eastAsia="Calibri" w:hAnsi="Times New Roman" w:cs="Times New Roman"/>
                <w:sz w:val="24"/>
                <w:szCs w:val="24"/>
              </w:rPr>
            </w:pPr>
            <w:r w:rsidRPr="004F17DA">
              <w:rPr>
                <w:rFonts w:ascii="Times New Roman" w:eastAsia="Calibri" w:hAnsi="Times New Roman" w:cs="Times New Roman"/>
                <w:sz w:val="24"/>
                <w:szCs w:val="24"/>
              </w:rPr>
              <w:t>E-commerce Apps</w:t>
            </w:r>
          </w:p>
          <w:p w14:paraId="77585FF6" w14:textId="77777777" w:rsidR="00675BA7" w:rsidRPr="004F17DA" w:rsidRDefault="00675BA7" w:rsidP="00B211DA">
            <w:pPr>
              <w:widowControl w:val="0"/>
              <w:numPr>
                <w:ilvl w:val="1"/>
                <w:numId w:val="156"/>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Web browsing concepts</w:t>
            </w:r>
          </w:p>
          <w:p w14:paraId="14666525"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Key concepts</w:t>
            </w:r>
          </w:p>
          <w:p w14:paraId="3742EAD3"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Security and safety</w:t>
            </w:r>
          </w:p>
          <w:p w14:paraId="1D3764D7" w14:textId="77777777" w:rsidR="00675BA7" w:rsidRPr="004F17DA" w:rsidRDefault="00675BA7" w:rsidP="00B211DA">
            <w:pPr>
              <w:widowControl w:val="0"/>
              <w:numPr>
                <w:ilvl w:val="1"/>
                <w:numId w:val="156"/>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Web browsing</w:t>
            </w:r>
          </w:p>
          <w:p w14:paraId="71244AD1"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Using the web browser</w:t>
            </w:r>
          </w:p>
          <w:p w14:paraId="18573568"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Tools and settings</w:t>
            </w:r>
          </w:p>
          <w:p w14:paraId="64A88576"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Clearing Cache and cookies</w:t>
            </w:r>
          </w:p>
          <w:p w14:paraId="3014DFED"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URIs</w:t>
            </w:r>
          </w:p>
          <w:p w14:paraId="2BDF5BB1"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Bookmarks</w:t>
            </w:r>
          </w:p>
          <w:p w14:paraId="32CD71EA"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Web outputs</w:t>
            </w:r>
          </w:p>
          <w:p w14:paraId="0E97E4F8" w14:textId="77777777" w:rsidR="00675BA7" w:rsidRPr="004F17DA" w:rsidRDefault="00675BA7" w:rsidP="00B211DA">
            <w:pPr>
              <w:widowControl w:val="0"/>
              <w:numPr>
                <w:ilvl w:val="1"/>
                <w:numId w:val="156"/>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Web based information</w:t>
            </w:r>
          </w:p>
          <w:p w14:paraId="7437B217"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Search</w:t>
            </w:r>
          </w:p>
          <w:p w14:paraId="17B81ECF"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lastRenderedPageBreak/>
              <w:t>Critical evaluation of information</w:t>
            </w:r>
          </w:p>
          <w:p w14:paraId="0D82A7D2" w14:textId="77777777" w:rsidR="00675BA7" w:rsidRPr="004F17DA" w:rsidRDefault="00675BA7" w:rsidP="00B211DA">
            <w:pPr>
              <w:widowControl w:val="0"/>
              <w:numPr>
                <w:ilvl w:val="2"/>
                <w:numId w:val="156"/>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Copyright, data protection</w:t>
            </w:r>
          </w:p>
          <w:p w14:paraId="686CD4BD" w14:textId="77777777" w:rsidR="00675BA7" w:rsidRPr="004F17DA" w:rsidRDefault="00675BA7" w:rsidP="00B211DA">
            <w:pPr>
              <w:widowControl w:val="0"/>
              <w:numPr>
                <w:ilvl w:val="1"/>
                <w:numId w:val="156"/>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Downloads Management</w:t>
            </w:r>
          </w:p>
          <w:p w14:paraId="322A525E" w14:textId="77777777" w:rsidR="00675BA7" w:rsidRPr="004F17DA" w:rsidRDefault="00675BA7" w:rsidP="00B211DA">
            <w:pPr>
              <w:widowControl w:val="0"/>
              <w:numPr>
                <w:ilvl w:val="1"/>
                <w:numId w:val="156"/>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Performing Digital Data Backup (Online and Offline</w:t>
            </w:r>
          </w:p>
          <w:p w14:paraId="1CA6B5B8" w14:textId="77777777" w:rsidR="00675BA7" w:rsidRPr="004F17DA" w:rsidRDefault="00675BA7" w:rsidP="00B211DA">
            <w:pPr>
              <w:widowControl w:val="0"/>
              <w:numPr>
                <w:ilvl w:val="1"/>
                <w:numId w:val="156"/>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Emerging issues in internet</w:t>
            </w:r>
          </w:p>
        </w:tc>
        <w:tc>
          <w:tcPr>
            <w:tcW w:w="1144" w:type="pct"/>
            <w:tcBorders>
              <w:top w:val="single" w:sz="4" w:space="0" w:color="auto"/>
              <w:left w:val="single" w:sz="4" w:space="0" w:color="auto"/>
              <w:bottom w:val="single" w:sz="4" w:space="0" w:color="auto"/>
              <w:right w:val="single" w:sz="4" w:space="0" w:color="auto"/>
            </w:tcBorders>
          </w:tcPr>
          <w:p w14:paraId="429617F4" w14:textId="77777777" w:rsidR="00675BA7" w:rsidRPr="004F17DA" w:rsidRDefault="00675BA7" w:rsidP="00B211DA">
            <w:pPr>
              <w:numPr>
                <w:ilvl w:val="0"/>
                <w:numId w:val="157"/>
              </w:numPr>
              <w:spacing w:after="0" w:line="360" w:lineRule="auto"/>
              <w:ind w:left="360"/>
              <w:rPr>
                <w:rFonts w:ascii="Times New Roman" w:eastAsia="Calibri" w:hAnsi="Times New Roman" w:cs="Times New Roman"/>
                <w:sz w:val="24"/>
                <w:szCs w:val="24"/>
                <w:lang w:val="en-ZA"/>
              </w:rPr>
            </w:pPr>
            <w:r w:rsidRPr="004F17DA">
              <w:rPr>
                <w:rFonts w:ascii="Times New Roman" w:eastAsia="Calibri" w:hAnsi="Times New Roman" w:cs="Times New Roman"/>
                <w:sz w:val="24"/>
                <w:szCs w:val="24"/>
                <w:lang w:val="en-ZA"/>
              </w:rPr>
              <w:lastRenderedPageBreak/>
              <w:t>Written assessment</w:t>
            </w:r>
          </w:p>
          <w:p w14:paraId="1321C9C1" w14:textId="77777777" w:rsidR="00675BA7" w:rsidRPr="004F17DA" w:rsidRDefault="00675BA7" w:rsidP="00B211DA">
            <w:pPr>
              <w:numPr>
                <w:ilvl w:val="0"/>
                <w:numId w:val="157"/>
              </w:numPr>
              <w:spacing w:after="0" w:line="360" w:lineRule="auto"/>
              <w:ind w:left="360"/>
              <w:rPr>
                <w:rFonts w:ascii="Times New Roman" w:eastAsia="Calibri" w:hAnsi="Times New Roman" w:cs="Times New Roman"/>
                <w:sz w:val="24"/>
                <w:szCs w:val="24"/>
                <w:lang w:val="en-ZA"/>
              </w:rPr>
            </w:pPr>
            <w:r w:rsidRPr="004F17DA">
              <w:rPr>
                <w:rFonts w:ascii="Times New Roman" w:eastAsia="Calibri" w:hAnsi="Times New Roman" w:cs="Times New Roman"/>
                <w:sz w:val="24"/>
                <w:szCs w:val="24"/>
                <w:lang w:val="en-ZA"/>
              </w:rPr>
              <w:t>Portfolio of Evidence</w:t>
            </w:r>
          </w:p>
          <w:p w14:paraId="1245A9FD" w14:textId="77777777" w:rsidR="00675BA7" w:rsidRPr="004F17DA" w:rsidRDefault="00675BA7" w:rsidP="00B211DA">
            <w:pPr>
              <w:numPr>
                <w:ilvl w:val="0"/>
                <w:numId w:val="157"/>
              </w:numPr>
              <w:spacing w:after="0" w:line="360" w:lineRule="auto"/>
              <w:ind w:left="360"/>
              <w:rPr>
                <w:rFonts w:ascii="Times New Roman" w:eastAsia="Calibri" w:hAnsi="Times New Roman" w:cs="Times New Roman"/>
                <w:sz w:val="24"/>
                <w:szCs w:val="24"/>
                <w:lang w:val="en-ZA"/>
              </w:rPr>
            </w:pPr>
            <w:r w:rsidRPr="004F17DA">
              <w:rPr>
                <w:rFonts w:ascii="Times New Roman" w:eastAsia="Calibri" w:hAnsi="Times New Roman" w:cs="Times New Roman"/>
                <w:sz w:val="24"/>
                <w:szCs w:val="24"/>
                <w:lang w:val="en-ZA"/>
              </w:rPr>
              <w:t>Practical assessment</w:t>
            </w:r>
          </w:p>
          <w:p w14:paraId="1596FD38" w14:textId="77777777" w:rsidR="00675BA7" w:rsidRPr="004F17DA" w:rsidRDefault="00675BA7" w:rsidP="00B211DA">
            <w:pPr>
              <w:numPr>
                <w:ilvl w:val="0"/>
                <w:numId w:val="157"/>
              </w:numPr>
              <w:spacing w:after="0" w:line="360" w:lineRule="auto"/>
              <w:ind w:left="360"/>
              <w:rPr>
                <w:rFonts w:ascii="Times New Roman" w:eastAsia="Calibri" w:hAnsi="Times New Roman" w:cs="Times New Roman"/>
                <w:sz w:val="24"/>
                <w:szCs w:val="24"/>
                <w:lang w:val="en-ZA"/>
              </w:rPr>
            </w:pPr>
            <w:r w:rsidRPr="004F17DA">
              <w:rPr>
                <w:rFonts w:ascii="Times New Roman" w:eastAsia="Calibri" w:hAnsi="Times New Roman" w:cs="Times New Roman"/>
                <w:sz w:val="24"/>
                <w:szCs w:val="24"/>
                <w:lang w:val="en-ZA"/>
              </w:rPr>
              <w:t>Third party report</w:t>
            </w:r>
          </w:p>
          <w:p w14:paraId="5C7D0A8F" w14:textId="77777777" w:rsidR="00675BA7" w:rsidRPr="004F17DA" w:rsidRDefault="00675BA7" w:rsidP="00B211DA">
            <w:pPr>
              <w:numPr>
                <w:ilvl w:val="0"/>
                <w:numId w:val="157"/>
              </w:numPr>
              <w:spacing w:after="0" w:line="360" w:lineRule="auto"/>
              <w:ind w:left="360"/>
              <w:rPr>
                <w:rFonts w:ascii="Times New Roman" w:eastAsia="Calibri" w:hAnsi="Times New Roman" w:cs="Times New Roman"/>
                <w:sz w:val="24"/>
                <w:szCs w:val="24"/>
                <w:lang w:val="en-ZA"/>
              </w:rPr>
            </w:pPr>
            <w:r w:rsidRPr="004F17DA">
              <w:rPr>
                <w:rFonts w:ascii="Times New Roman" w:eastAsia="Calibri" w:hAnsi="Times New Roman" w:cs="Times New Roman"/>
                <w:sz w:val="24"/>
                <w:szCs w:val="24"/>
                <w:lang w:val="en-ZA"/>
              </w:rPr>
              <w:t>Oral assessment</w:t>
            </w:r>
          </w:p>
          <w:p w14:paraId="440AF926" w14:textId="77777777" w:rsidR="00675BA7" w:rsidRPr="004F17DA" w:rsidRDefault="00675BA7" w:rsidP="005858DE">
            <w:pPr>
              <w:spacing w:after="0" w:line="360" w:lineRule="auto"/>
              <w:ind w:left="360"/>
              <w:rPr>
                <w:rFonts w:ascii="Times New Roman" w:eastAsia="Calibri" w:hAnsi="Times New Roman" w:cs="Times New Roman"/>
                <w:sz w:val="24"/>
                <w:szCs w:val="24"/>
                <w:lang w:val="en-ZA"/>
              </w:rPr>
            </w:pPr>
          </w:p>
          <w:p w14:paraId="7405018A" w14:textId="77777777" w:rsidR="00675BA7" w:rsidRPr="004F17DA" w:rsidRDefault="00675BA7" w:rsidP="005858DE">
            <w:pPr>
              <w:widowControl w:val="0"/>
              <w:tabs>
                <w:tab w:val="left" w:pos="558"/>
                <w:tab w:val="left" w:pos="559"/>
              </w:tabs>
              <w:autoSpaceDE w:val="0"/>
              <w:autoSpaceDN w:val="0"/>
              <w:spacing w:after="0" w:line="360" w:lineRule="auto"/>
              <w:rPr>
                <w:rFonts w:ascii="Times New Roman" w:eastAsia="Calibri" w:hAnsi="Times New Roman" w:cs="Times New Roman"/>
                <w:sz w:val="24"/>
                <w:szCs w:val="24"/>
              </w:rPr>
            </w:pPr>
          </w:p>
        </w:tc>
      </w:tr>
      <w:tr w:rsidR="00675BA7" w:rsidRPr="004F17DA" w14:paraId="01C7CD00" w14:textId="77777777" w:rsidTr="005858DE">
        <w:trPr>
          <w:trHeight w:val="1499"/>
        </w:trPr>
        <w:tc>
          <w:tcPr>
            <w:tcW w:w="1491" w:type="pct"/>
            <w:tcBorders>
              <w:top w:val="single" w:sz="4" w:space="0" w:color="auto"/>
              <w:left w:val="single" w:sz="4" w:space="0" w:color="auto"/>
              <w:bottom w:val="single" w:sz="4" w:space="0" w:color="auto"/>
              <w:right w:val="single" w:sz="4" w:space="0" w:color="auto"/>
            </w:tcBorders>
          </w:tcPr>
          <w:p w14:paraId="7EA3D642" w14:textId="77777777" w:rsidR="00675BA7" w:rsidRPr="004F17DA" w:rsidRDefault="00675BA7" w:rsidP="00B211DA">
            <w:pPr>
              <w:widowControl w:val="0"/>
              <w:numPr>
                <w:ilvl w:val="0"/>
                <w:numId w:val="155"/>
              </w:numPr>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Perform online communication and collaboration</w:t>
            </w:r>
          </w:p>
          <w:p w14:paraId="6E5FA912" w14:textId="77777777" w:rsidR="00675BA7" w:rsidRPr="004F17DA" w:rsidRDefault="00675BA7" w:rsidP="005858DE">
            <w:pPr>
              <w:spacing w:after="0" w:line="360" w:lineRule="auto"/>
              <w:rPr>
                <w:rFonts w:ascii="Times New Roman" w:eastAsia="Calibri" w:hAnsi="Times New Roman" w:cs="Times New Roman"/>
                <w:sz w:val="24"/>
                <w:szCs w:val="24"/>
              </w:rPr>
            </w:pPr>
          </w:p>
        </w:tc>
        <w:tc>
          <w:tcPr>
            <w:tcW w:w="2365" w:type="pct"/>
            <w:tcBorders>
              <w:top w:val="single" w:sz="4" w:space="0" w:color="auto"/>
              <w:left w:val="single" w:sz="4" w:space="0" w:color="auto"/>
              <w:bottom w:val="single" w:sz="4" w:space="0" w:color="auto"/>
              <w:right w:val="single" w:sz="4" w:space="0" w:color="auto"/>
            </w:tcBorders>
          </w:tcPr>
          <w:p w14:paraId="66E6048F" w14:textId="77777777" w:rsidR="00675BA7" w:rsidRPr="004F17DA" w:rsidRDefault="00675BA7" w:rsidP="00B211DA">
            <w:pPr>
              <w:numPr>
                <w:ilvl w:val="1"/>
                <w:numId w:val="158"/>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Netiquette principles</w:t>
            </w:r>
          </w:p>
          <w:p w14:paraId="2149C6E1" w14:textId="77777777" w:rsidR="00675BA7" w:rsidRPr="004F17DA" w:rsidRDefault="00675BA7" w:rsidP="00B211DA">
            <w:pPr>
              <w:numPr>
                <w:ilvl w:val="1"/>
                <w:numId w:val="158"/>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Communication concepts</w:t>
            </w:r>
          </w:p>
          <w:p w14:paraId="265F72EB"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Online communities</w:t>
            </w:r>
          </w:p>
          <w:p w14:paraId="36C8584B"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Communication tools</w:t>
            </w:r>
          </w:p>
          <w:p w14:paraId="3EF0148E"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Email concepts</w:t>
            </w:r>
          </w:p>
          <w:p w14:paraId="1B51673A" w14:textId="77777777" w:rsidR="00675BA7" w:rsidRPr="004F17DA" w:rsidRDefault="00675BA7" w:rsidP="00B211DA">
            <w:pPr>
              <w:widowControl w:val="0"/>
              <w:numPr>
                <w:ilvl w:val="1"/>
                <w:numId w:val="158"/>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Using email</w:t>
            </w:r>
          </w:p>
          <w:p w14:paraId="1CF1D52B"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Sending email</w:t>
            </w:r>
          </w:p>
          <w:p w14:paraId="048B95D6"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Receiving email</w:t>
            </w:r>
          </w:p>
          <w:p w14:paraId="79FFE398"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Tools and settings</w:t>
            </w:r>
          </w:p>
          <w:p w14:paraId="68CB288A"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Organizing email</w:t>
            </w:r>
          </w:p>
          <w:p w14:paraId="54DF2CBE" w14:textId="77777777" w:rsidR="00675BA7" w:rsidRPr="004F17DA" w:rsidRDefault="00675BA7" w:rsidP="00B211DA">
            <w:pPr>
              <w:numPr>
                <w:ilvl w:val="1"/>
                <w:numId w:val="158"/>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Digital content copyright and licenses </w:t>
            </w:r>
          </w:p>
          <w:p w14:paraId="10C46379" w14:textId="77777777" w:rsidR="00675BA7" w:rsidRPr="004F17DA" w:rsidRDefault="00675BA7" w:rsidP="00B211DA">
            <w:pPr>
              <w:numPr>
                <w:ilvl w:val="1"/>
                <w:numId w:val="158"/>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Online collaboration tools </w:t>
            </w:r>
          </w:p>
          <w:p w14:paraId="5928C264"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Online Storage (Google Drive)</w:t>
            </w:r>
          </w:p>
          <w:p w14:paraId="0BB66154"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Online productivity applications (Google Docs &amp; Forms)</w:t>
            </w:r>
          </w:p>
          <w:p w14:paraId="6EC095AD"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Online meetings (Google Meet/Zoom)  </w:t>
            </w:r>
          </w:p>
          <w:p w14:paraId="6D3AF698"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Online learning environments</w:t>
            </w:r>
          </w:p>
          <w:p w14:paraId="0A132307"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Online calendars (Google Calendars)</w:t>
            </w:r>
          </w:p>
          <w:p w14:paraId="1B33761F"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Social networks (Facebook/Twitter - Settings &amp; Privacy)</w:t>
            </w:r>
          </w:p>
          <w:p w14:paraId="20474E0B" w14:textId="77777777" w:rsidR="00675BA7" w:rsidRPr="004F17DA" w:rsidRDefault="00675BA7" w:rsidP="00B211DA">
            <w:pPr>
              <w:widowControl w:val="0"/>
              <w:numPr>
                <w:ilvl w:val="1"/>
                <w:numId w:val="158"/>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lastRenderedPageBreak/>
              <w:t>Preparation for online collaboration</w:t>
            </w:r>
          </w:p>
          <w:p w14:paraId="6A89BA1C"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Common setup features</w:t>
            </w:r>
          </w:p>
          <w:p w14:paraId="40B5B444"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Setup</w:t>
            </w:r>
          </w:p>
          <w:p w14:paraId="15D1645B" w14:textId="77777777" w:rsidR="00675BA7" w:rsidRPr="004F17DA" w:rsidRDefault="00675BA7" w:rsidP="00B211DA">
            <w:pPr>
              <w:widowControl w:val="0"/>
              <w:numPr>
                <w:ilvl w:val="1"/>
                <w:numId w:val="158"/>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Mobile collaboration</w:t>
            </w:r>
          </w:p>
          <w:p w14:paraId="1D03ADC2"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Key concepts</w:t>
            </w:r>
          </w:p>
          <w:p w14:paraId="312DB5E2"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Using mobile devices</w:t>
            </w:r>
          </w:p>
          <w:p w14:paraId="41A760BD"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Applications</w:t>
            </w:r>
          </w:p>
          <w:p w14:paraId="4D3710FF" w14:textId="77777777" w:rsidR="00675BA7" w:rsidRPr="004F17DA" w:rsidRDefault="00675BA7" w:rsidP="00B211DA">
            <w:pPr>
              <w:widowControl w:val="0"/>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Synchronization</w:t>
            </w:r>
          </w:p>
        </w:tc>
        <w:tc>
          <w:tcPr>
            <w:tcW w:w="1144" w:type="pct"/>
            <w:tcBorders>
              <w:top w:val="single" w:sz="4" w:space="0" w:color="auto"/>
              <w:left w:val="single" w:sz="4" w:space="0" w:color="auto"/>
              <w:bottom w:val="single" w:sz="4" w:space="0" w:color="auto"/>
              <w:right w:val="single" w:sz="4" w:space="0" w:color="auto"/>
            </w:tcBorders>
          </w:tcPr>
          <w:p w14:paraId="5493D469" w14:textId="77777777" w:rsidR="00675BA7" w:rsidRPr="004F17DA" w:rsidRDefault="00675BA7" w:rsidP="00B211DA">
            <w:pPr>
              <w:widowControl w:val="0"/>
              <w:numPr>
                <w:ilvl w:val="0"/>
                <w:numId w:val="159"/>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lastRenderedPageBreak/>
              <w:t>Portfolio of Evidence</w:t>
            </w:r>
          </w:p>
          <w:p w14:paraId="4648AED0" w14:textId="77777777" w:rsidR="00675BA7" w:rsidRPr="004F17DA" w:rsidRDefault="00675BA7" w:rsidP="00B211DA">
            <w:pPr>
              <w:widowControl w:val="0"/>
              <w:numPr>
                <w:ilvl w:val="0"/>
                <w:numId w:val="159"/>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Project</w:t>
            </w:r>
          </w:p>
          <w:p w14:paraId="6D674644" w14:textId="77777777" w:rsidR="00675BA7" w:rsidRPr="004F17DA" w:rsidRDefault="00675BA7" w:rsidP="00B211DA">
            <w:pPr>
              <w:widowControl w:val="0"/>
              <w:numPr>
                <w:ilvl w:val="0"/>
                <w:numId w:val="159"/>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Written assessment </w:t>
            </w:r>
          </w:p>
          <w:p w14:paraId="2DFF7D57" w14:textId="77777777" w:rsidR="00675BA7" w:rsidRPr="004F17DA" w:rsidRDefault="00675BA7" w:rsidP="00B211DA">
            <w:pPr>
              <w:widowControl w:val="0"/>
              <w:numPr>
                <w:ilvl w:val="0"/>
                <w:numId w:val="159"/>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Practical assessment</w:t>
            </w:r>
          </w:p>
          <w:p w14:paraId="3D7835F7" w14:textId="77777777" w:rsidR="00675BA7" w:rsidRPr="004F17DA" w:rsidRDefault="00675BA7" w:rsidP="00B211DA">
            <w:pPr>
              <w:widowControl w:val="0"/>
              <w:numPr>
                <w:ilvl w:val="0"/>
                <w:numId w:val="159"/>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Oral assessment</w:t>
            </w:r>
          </w:p>
          <w:p w14:paraId="47BB29E2" w14:textId="77777777" w:rsidR="00675BA7" w:rsidRPr="004F17DA" w:rsidRDefault="00675BA7" w:rsidP="005858DE">
            <w:pPr>
              <w:widowControl w:val="0"/>
              <w:tabs>
                <w:tab w:val="left" w:pos="377"/>
              </w:tabs>
              <w:autoSpaceDE w:val="0"/>
              <w:autoSpaceDN w:val="0"/>
              <w:spacing w:after="0" w:line="360" w:lineRule="auto"/>
              <w:rPr>
                <w:rFonts w:ascii="Times New Roman" w:eastAsia="Calibri" w:hAnsi="Times New Roman" w:cs="Times New Roman"/>
                <w:sz w:val="24"/>
                <w:szCs w:val="24"/>
              </w:rPr>
            </w:pPr>
          </w:p>
          <w:p w14:paraId="7242A52E" w14:textId="77777777" w:rsidR="00675BA7" w:rsidRPr="004F17DA" w:rsidRDefault="00675BA7" w:rsidP="005858DE">
            <w:pPr>
              <w:spacing w:after="0" w:line="360" w:lineRule="auto"/>
              <w:rPr>
                <w:rFonts w:ascii="Times New Roman" w:eastAsia="Calibri" w:hAnsi="Times New Roman" w:cs="Times New Roman"/>
                <w:sz w:val="24"/>
                <w:szCs w:val="24"/>
                <w:lang w:val="en-ZA"/>
              </w:rPr>
            </w:pPr>
          </w:p>
        </w:tc>
      </w:tr>
      <w:tr w:rsidR="00675BA7" w:rsidRPr="004F17DA" w14:paraId="0E7FF806" w14:textId="77777777" w:rsidTr="005858DE">
        <w:trPr>
          <w:trHeight w:val="755"/>
        </w:trPr>
        <w:tc>
          <w:tcPr>
            <w:tcW w:w="1491" w:type="pct"/>
            <w:tcBorders>
              <w:top w:val="single" w:sz="4" w:space="0" w:color="auto"/>
              <w:left w:val="single" w:sz="4" w:space="0" w:color="auto"/>
              <w:bottom w:val="single" w:sz="4" w:space="0" w:color="auto"/>
              <w:right w:val="single" w:sz="4" w:space="0" w:color="auto"/>
            </w:tcBorders>
          </w:tcPr>
          <w:p w14:paraId="69103311" w14:textId="77777777" w:rsidR="00675BA7" w:rsidRPr="004F17DA" w:rsidRDefault="00675BA7" w:rsidP="00B211DA">
            <w:pPr>
              <w:numPr>
                <w:ilvl w:val="0"/>
                <w:numId w:val="158"/>
              </w:numPr>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Apply cybersecurity skills</w:t>
            </w:r>
          </w:p>
        </w:tc>
        <w:tc>
          <w:tcPr>
            <w:tcW w:w="2365" w:type="pct"/>
            <w:tcBorders>
              <w:top w:val="single" w:sz="4" w:space="0" w:color="auto"/>
              <w:left w:val="single" w:sz="4" w:space="0" w:color="auto"/>
              <w:bottom w:val="single" w:sz="4" w:space="0" w:color="auto"/>
              <w:right w:val="single" w:sz="4" w:space="0" w:color="auto"/>
            </w:tcBorders>
          </w:tcPr>
          <w:p w14:paraId="2D840A9E" w14:textId="77777777" w:rsidR="00675BA7" w:rsidRPr="004F17DA" w:rsidRDefault="00675BA7" w:rsidP="00B211DA">
            <w:pPr>
              <w:numPr>
                <w:ilvl w:val="1"/>
                <w:numId w:val="158"/>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Data protection and privacy</w:t>
            </w:r>
          </w:p>
          <w:p w14:paraId="3D98080B"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Confidentiality of data/information</w:t>
            </w:r>
          </w:p>
          <w:p w14:paraId="0C797420"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Integrity of data/information</w:t>
            </w:r>
          </w:p>
          <w:p w14:paraId="2A68B935"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Availability of data/information</w:t>
            </w:r>
          </w:p>
          <w:p w14:paraId="0E95E7F8" w14:textId="77777777" w:rsidR="00675BA7" w:rsidRPr="004F17DA" w:rsidRDefault="00675BA7" w:rsidP="00B211DA">
            <w:pPr>
              <w:numPr>
                <w:ilvl w:val="1"/>
                <w:numId w:val="158"/>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Internet security threats </w:t>
            </w:r>
          </w:p>
          <w:p w14:paraId="27F0D409"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Malware attacks</w:t>
            </w:r>
          </w:p>
          <w:p w14:paraId="5D0326EC"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Social engineering attacks</w:t>
            </w:r>
          </w:p>
          <w:p w14:paraId="5CF91AC7"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Distributed denial of service (DDoS)</w:t>
            </w:r>
          </w:p>
          <w:p w14:paraId="5B852579"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Man-in-the-middle attack (MitM)</w:t>
            </w:r>
          </w:p>
          <w:p w14:paraId="1DFB835A"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Password attacks</w:t>
            </w:r>
          </w:p>
          <w:p w14:paraId="54EAD8DA"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IoT Attacks</w:t>
            </w:r>
          </w:p>
          <w:p w14:paraId="508E1622"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hyperlink r:id="rId9" w:anchor="phishing-attacks">
              <w:r w:rsidRPr="004F17DA">
                <w:rPr>
                  <w:rFonts w:ascii="Times New Roman" w:eastAsia="Calibri" w:hAnsi="Times New Roman" w:cs="Times New Roman"/>
                  <w:sz w:val="24"/>
                  <w:szCs w:val="24"/>
                </w:rPr>
                <w:t>Phishing Attacks</w:t>
              </w:r>
            </w:hyperlink>
          </w:p>
          <w:p w14:paraId="75F4089D"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hyperlink r:id="rId10" w:anchor="ransomware">
              <w:r w:rsidRPr="004F17DA">
                <w:rPr>
                  <w:rFonts w:ascii="Times New Roman" w:eastAsia="Calibri" w:hAnsi="Times New Roman" w:cs="Times New Roman"/>
                  <w:sz w:val="24"/>
                  <w:szCs w:val="24"/>
                </w:rPr>
                <w:t>Ransomware</w:t>
              </w:r>
            </w:hyperlink>
          </w:p>
          <w:p w14:paraId="2DFB6F50" w14:textId="77777777" w:rsidR="00675BA7" w:rsidRPr="004F17DA" w:rsidRDefault="00675BA7" w:rsidP="00B211DA">
            <w:pPr>
              <w:numPr>
                <w:ilvl w:val="1"/>
                <w:numId w:val="158"/>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Security threats security control measures</w:t>
            </w:r>
          </w:p>
          <w:p w14:paraId="21EA28B4"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Counter measures against cyber terrorism</w:t>
            </w:r>
          </w:p>
          <w:p w14:paraId="2F2856A9"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Physical Controls</w:t>
            </w:r>
          </w:p>
          <w:p w14:paraId="39915FFF"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lastRenderedPageBreak/>
              <w:t xml:space="preserve">Technical/Logical Controls (Passwords, PINs, Biometrics) </w:t>
            </w:r>
          </w:p>
          <w:p w14:paraId="191C81DF"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Operational Controls</w:t>
            </w:r>
          </w:p>
          <w:p w14:paraId="75AEFF61" w14:textId="77777777" w:rsidR="00675BA7" w:rsidRPr="004F17DA" w:rsidRDefault="00675BA7" w:rsidP="00B211DA">
            <w:pPr>
              <w:numPr>
                <w:ilvl w:val="1"/>
                <w:numId w:val="158"/>
              </w:numPr>
              <w:tabs>
                <w:tab w:val="left" w:pos="558"/>
                <w:tab w:val="left" w:pos="559"/>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Laws governing protection of ICT in Kenya </w:t>
            </w:r>
          </w:p>
          <w:p w14:paraId="5588355B" w14:textId="77777777"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The Computer Misuse and Cybercrimes Act No. 5 of 2018</w:t>
            </w:r>
          </w:p>
          <w:p w14:paraId="269ED754" w14:textId="5378A82A" w:rsidR="00675BA7" w:rsidRPr="004F17DA" w:rsidRDefault="00675BA7" w:rsidP="00B211DA">
            <w:pPr>
              <w:numPr>
                <w:ilvl w:val="2"/>
                <w:numId w:val="158"/>
              </w:numPr>
              <w:tabs>
                <w:tab w:val="left" w:pos="360"/>
              </w:tabs>
              <w:autoSpaceDE w:val="0"/>
              <w:autoSpaceDN w:val="0"/>
              <w:spacing w:after="0" w:line="360" w:lineRule="auto"/>
              <w:ind w:left="1008"/>
              <w:rPr>
                <w:rFonts w:ascii="Times New Roman" w:eastAsia="Calibri" w:hAnsi="Times New Roman" w:cs="Times New Roman"/>
                <w:sz w:val="24"/>
                <w:szCs w:val="24"/>
              </w:rPr>
            </w:pPr>
            <w:r w:rsidRPr="004F17DA">
              <w:rPr>
                <w:rFonts w:ascii="Times New Roman" w:eastAsia="Calibri" w:hAnsi="Times New Roman" w:cs="Times New Roman"/>
                <w:sz w:val="24"/>
                <w:szCs w:val="24"/>
              </w:rPr>
              <w:t>The Data Protection Act No. 24 Of 2019</w:t>
            </w:r>
          </w:p>
        </w:tc>
        <w:tc>
          <w:tcPr>
            <w:tcW w:w="1144" w:type="pct"/>
            <w:tcBorders>
              <w:top w:val="single" w:sz="4" w:space="0" w:color="auto"/>
              <w:left w:val="single" w:sz="4" w:space="0" w:color="auto"/>
              <w:bottom w:val="single" w:sz="4" w:space="0" w:color="auto"/>
              <w:right w:val="single" w:sz="4" w:space="0" w:color="auto"/>
            </w:tcBorders>
          </w:tcPr>
          <w:p w14:paraId="36B77DB8" w14:textId="77777777" w:rsidR="00675BA7" w:rsidRPr="004F17DA" w:rsidRDefault="00675BA7" w:rsidP="00B211DA">
            <w:pPr>
              <w:widowControl w:val="0"/>
              <w:numPr>
                <w:ilvl w:val="0"/>
                <w:numId w:val="160"/>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lastRenderedPageBreak/>
              <w:t>Portfolio of Evidence</w:t>
            </w:r>
          </w:p>
          <w:p w14:paraId="385ECB45" w14:textId="77777777" w:rsidR="00675BA7" w:rsidRPr="004F17DA" w:rsidRDefault="00675BA7" w:rsidP="00B211DA">
            <w:pPr>
              <w:widowControl w:val="0"/>
              <w:numPr>
                <w:ilvl w:val="0"/>
                <w:numId w:val="160"/>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Project</w:t>
            </w:r>
          </w:p>
          <w:p w14:paraId="27A8DE39" w14:textId="77777777" w:rsidR="00675BA7" w:rsidRPr="004F17DA" w:rsidRDefault="00675BA7" w:rsidP="00B211DA">
            <w:pPr>
              <w:widowControl w:val="0"/>
              <w:numPr>
                <w:ilvl w:val="0"/>
                <w:numId w:val="160"/>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Written assessment </w:t>
            </w:r>
          </w:p>
          <w:p w14:paraId="1462077A" w14:textId="77777777" w:rsidR="00675BA7" w:rsidRPr="004F17DA" w:rsidRDefault="00675BA7" w:rsidP="00B211DA">
            <w:pPr>
              <w:widowControl w:val="0"/>
              <w:numPr>
                <w:ilvl w:val="0"/>
                <w:numId w:val="160"/>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Practical assessment</w:t>
            </w:r>
          </w:p>
          <w:p w14:paraId="0FC593D6" w14:textId="77777777" w:rsidR="00675BA7" w:rsidRPr="004F17DA" w:rsidRDefault="00675BA7" w:rsidP="00B211DA">
            <w:pPr>
              <w:widowControl w:val="0"/>
              <w:numPr>
                <w:ilvl w:val="0"/>
                <w:numId w:val="160"/>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Oral assessment</w:t>
            </w:r>
          </w:p>
          <w:p w14:paraId="29C53B48" w14:textId="77777777" w:rsidR="00675BA7" w:rsidRPr="004F17DA" w:rsidRDefault="00675BA7" w:rsidP="005858DE">
            <w:pPr>
              <w:spacing w:after="0" w:line="360" w:lineRule="auto"/>
              <w:rPr>
                <w:rFonts w:ascii="Times New Roman" w:eastAsia="Calibri" w:hAnsi="Times New Roman" w:cs="Times New Roman"/>
                <w:sz w:val="24"/>
                <w:szCs w:val="24"/>
                <w:lang w:val="en-ZA"/>
              </w:rPr>
            </w:pPr>
          </w:p>
        </w:tc>
      </w:tr>
      <w:tr w:rsidR="00675BA7" w:rsidRPr="004F17DA" w14:paraId="6FA0C691" w14:textId="77777777" w:rsidTr="005858DE">
        <w:trPr>
          <w:trHeight w:val="755"/>
        </w:trPr>
        <w:tc>
          <w:tcPr>
            <w:tcW w:w="1491" w:type="pct"/>
            <w:tcBorders>
              <w:top w:val="single" w:sz="4" w:space="0" w:color="auto"/>
              <w:left w:val="single" w:sz="4" w:space="0" w:color="auto"/>
              <w:bottom w:val="single" w:sz="4" w:space="0" w:color="auto"/>
              <w:right w:val="single" w:sz="4" w:space="0" w:color="auto"/>
            </w:tcBorders>
          </w:tcPr>
          <w:p w14:paraId="5E5AC0DD" w14:textId="77777777" w:rsidR="00675BA7" w:rsidRPr="004F17DA" w:rsidRDefault="00675BA7" w:rsidP="00B211DA">
            <w:pPr>
              <w:numPr>
                <w:ilvl w:val="0"/>
                <w:numId w:val="161"/>
              </w:numPr>
              <w:spacing w:after="0" w:line="360" w:lineRule="auto"/>
              <w:rPr>
                <w:rFonts w:ascii="Times New Roman" w:eastAsia="Calibri" w:hAnsi="Times New Roman" w:cs="Times New Roman"/>
                <w:sz w:val="24"/>
                <w:szCs w:val="24"/>
                <w:lang w:val="en-ZA"/>
              </w:rPr>
            </w:pPr>
            <w:r w:rsidRPr="004F17DA">
              <w:rPr>
                <w:rFonts w:ascii="Times New Roman" w:eastAsia="Calibri" w:hAnsi="Times New Roman" w:cs="Times New Roman"/>
                <w:sz w:val="24"/>
                <w:szCs w:val="24"/>
              </w:rPr>
              <w:t>Perform Online Jobs</w:t>
            </w:r>
          </w:p>
        </w:tc>
        <w:tc>
          <w:tcPr>
            <w:tcW w:w="2365" w:type="pct"/>
            <w:tcBorders>
              <w:top w:val="single" w:sz="4" w:space="0" w:color="auto"/>
              <w:left w:val="single" w:sz="4" w:space="0" w:color="auto"/>
              <w:bottom w:val="single" w:sz="4" w:space="0" w:color="auto"/>
              <w:right w:val="single" w:sz="4" w:space="0" w:color="auto"/>
            </w:tcBorders>
          </w:tcPr>
          <w:p w14:paraId="5AA5D173" w14:textId="77777777" w:rsidR="00675BA7" w:rsidRPr="004F17DA" w:rsidRDefault="00675BA7" w:rsidP="00B211DA">
            <w:pPr>
              <w:numPr>
                <w:ilvl w:val="1"/>
                <w:numId w:val="161"/>
              </w:numPr>
              <w:tabs>
                <w:tab w:val="left" w:pos="558"/>
                <w:tab w:val="left" w:pos="559"/>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Introduction to online working</w:t>
            </w:r>
          </w:p>
          <w:p w14:paraId="26610996" w14:textId="77777777" w:rsidR="00675BA7" w:rsidRPr="004F17DA" w:rsidRDefault="00675BA7" w:rsidP="00B211DA">
            <w:pPr>
              <w:numPr>
                <w:ilvl w:val="1"/>
                <w:numId w:val="161"/>
              </w:numPr>
              <w:tabs>
                <w:tab w:val="left" w:pos="558"/>
                <w:tab w:val="left" w:pos="559"/>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Types of online Jobs</w:t>
            </w:r>
          </w:p>
          <w:p w14:paraId="73B98D0A" w14:textId="77777777" w:rsidR="00675BA7" w:rsidRPr="004F17DA" w:rsidRDefault="00675BA7" w:rsidP="00B211DA">
            <w:pPr>
              <w:numPr>
                <w:ilvl w:val="1"/>
                <w:numId w:val="161"/>
              </w:numPr>
              <w:tabs>
                <w:tab w:val="left" w:pos="558"/>
                <w:tab w:val="left" w:pos="559"/>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Online job platforms </w:t>
            </w:r>
          </w:p>
          <w:p w14:paraId="3064B8C3" w14:textId="77777777" w:rsidR="00675BA7" w:rsidRPr="004F17DA" w:rsidRDefault="00675BA7" w:rsidP="00B211DA">
            <w:pPr>
              <w:numPr>
                <w:ilvl w:val="2"/>
                <w:numId w:val="161"/>
              </w:numPr>
              <w:tabs>
                <w:tab w:val="left" w:pos="360"/>
              </w:tabs>
              <w:autoSpaceDE w:val="0"/>
              <w:autoSpaceDN w:val="0"/>
              <w:spacing w:after="0" w:line="360" w:lineRule="auto"/>
              <w:rPr>
                <w:rFonts w:ascii="Times New Roman" w:eastAsia="Calibri" w:hAnsi="Times New Roman" w:cs="Times New Roman"/>
                <w:sz w:val="24"/>
                <w:szCs w:val="24"/>
              </w:rPr>
            </w:pPr>
            <w:proofErr w:type="spellStart"/>
            <w:r w:rsidRPr="004F17DA">
              <w:rPr>
                <w:rFonts w:ascii="Times New Roman" w:eastAsia="Calibri" w:hAnsi="Times New Roman" w:cs="Times New Roman"/>
                <w:sz w:val="24"/>
                <w:szCs w:val="24"/>
              </w:rPr>
              <w:t>Remotask</w:t>
            </w:r>
            <w:proofErr w:type="spellEnd"/>
          </w:p>
          <w:p w14:paraId="2310DBB2" w14:textId="77777777" w:rsidR="00675BA7" w:rsidRPr="004F17DA" w:rsidRDefault="00675BA7" w:rsidP="00B211DA">
            <w:pPr>
              <w:numPr>
                <w:ilvl w:val="2"/>
                <w:numId w:val="161"/>
              </w:numPr>
              <w:tabs>
                <w:tab w:val="left" w:pos="360"/>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Data annotation tech</w:t>
            </w:r>
          </w:p>
          <w:p w14:paraId="58C900BF" w14:textId="77777777" w:rsidR="00675BA7" w:rsidRPr="004F17DA" w:rsidRDefault="00675BA7" w:rsidP="00B211DA">
            <w:pPr>
              <w:numPr>
                <w:ilvl w:val="2"/>
                <w:numId w:val="161"/>
              </w:numPr>
              <w:tabs>
                <w:tab w:val="left" w:pos="360"/>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Cloud worker</w:t>
            </w:r>
          </w:p>
          <w:p w14:paraId="322E8B5C" w14:textId="77777777" w:rsidR="00675BA7" w:rsidRPr="004F17DA" w:rsidRDefault="00675BA7" w:rsidP="00B211DA">
            <w:pPr>
              <w:numPr>
                <w:ilvl w:val="2"/>
                <w:numId w:val="161"/>
              </w:numPr>
              <w:tabs>
                <w:tab w:val="left" w:pos="360"/>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Upwork</w:t>
            </w:r>
          </w:p>
          <w:p w14:paraId="3EA51872" w14:textId="77777777" w:rsidR="00675BA7" w:rsidRPr="004F17DA" w:rsidRDefault="00675BA7" w:rsidP="00B211DA">
            <w:pPr>
              <w:numPr>
                <w:ilvl w:val="2"/>
                <w:numId w:val="161"/>
              </w:numPr>
              <w:tabs>
                <w:tab w:val="left" w:pos="360"/>
              </w:tabs>
              <w:autoSpaceDE w:val="0"/>
              <w:autoSpaceDN w:val="0"/>
              <w:spacing w:after="0" w:line="360" w:lineRule="auto"/>
              <w:rPr>
                <w:rFonts w:ascii="Times New Roman" w:eastAsia="Calibri" w:hAnsi="Times New Roman" w:cs="Times New Roman"/>
                <w:sz w:val="24"/>
                <w:szCs w:val="24"/>
              </w:rPr>
            </w:pPr>
            <w:proofErr w:type="spellStart"/>
            <w:r w:rsidRPr="004F17DA">
              <w:rPr>
                <w:rFonts w:ascii="Times New Roman" w:eastAsia="Calibri" w:hAnsi="Times New Roman" w:cs="Times New Roman"/>
                <w:sz w:val="24"/>
                <w:szCs w:val="24"/>
              </w:rPr>
              <w:t>Oneforma</w:t>
            </w:r>
            <w:proofErr w:type="spellEnd"/>
          </w:p>
          <w:p w14:paraId="5EA7A6F4" w14:textId="77777777" w:rsidR="00675BA7" w:rsidRPr="004F17DA" w:rsidRDefault="00675BA7" w:rsidP="00B211DA">
            <w:pPr>
              <w:numPr>
                <w:ilvl w:val="2"/>
                <w:numId w:val="161"/>
              </w:numPr>
              <w:tabs>
                <w:tab w:val="left" w:pos="360"/>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Appen</w:t>
            </w:r>
          </w:p>
          <w:p w14:paraId="60BCBACD" w14:textId="77777777" w:rsidR="00675BA7" w:rsidRPr="004F17DA" w:rsidRDefault="00675BA7" w:rsidP="00B211DA">
            <w:pPr>
              <w:numPr>
                <w:ilvl w:val="1"/>
                <w:numId w:val="161"/>
              </w:numPr>
              <w:tabs>
                <w:tab w:val="left" w:pos="360"/>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Online account and profile management </w:t>
            </w:r>
          </w:p>
          <w:p w14:paraId="43573459" w14:textId="77777777" w:rsidR="00675BA7" w:rsidRPr="004F17DA" w:rsidRDefault="00675BA7" w:rsidP="00B211DA">
            <w:pPr>
              <w:numPr>
                <w:ilvl w:val="1"/>
                <w:numId w:val="161"/>
              </w:numPr>
              <w:tabs>
                <w:tab w:val="left" w:pos="360"/>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Identifying online jobs/job bidding</w:t>
            </w:r>
          </w:p>
          <w:p w14:paraId="03800710" w14:textId="77777777" w:rsidR="00675BA7" w:rsidRPr="004F17DA" w:rsidRDefault="00675BA7" w:rsidP="00B211DA">
            <w:pPr>
              <w:numPr>
                <w:ilvl w:val="1"/>
                <w:numId w:val="161"/>
              </w:numPr>
              <w:tabs>
                <w:tab w:val="left" w:pos="360"/>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Online digital identity   </w:t>
            </w:r>
          </w:p>
          <w:p w14:paraId="619BA449" w14:textId="77777777" w:rsidR="00675BA7" w:rsidRPr="004F17DA" w:rsidRDefault="00675BA7" w:rsidP="00B211DA">
            <w:pPr>
              <w:numPr>
                <w:ilvl w:val="1"/>
                <w:numId w:val="161"/>
              </w:numPr>
              <w:tabs>
                <w:tab w:val="left" w:pos="360"/>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Executing online tasks</w:t>
            </w:r>
          </w:p>
          <w:p w14:paraId="66892CF9" w14:textId="267ADF1A" w:rsidR="00675BA7" w:rsidRPr="004F17DA" w:rsidRDefault="00675BA7" w:rsidP="00B211DA">
            <w:pPr>
              <w:numPr>
                <w:ilvl w:val="1"/>
                <w:numId w:val="161"/>
              </w:numPr>
              <w:tabs>
                <w:tab w:val="left" w:pos="360"/>
              </w:tabs>
              <w:autoSpaceDE w:val="0"/>
              <w:autoSpaceDN w:val="0"/>
              <w:spacing w:after="0" w:line="360" w:lineRule="auto"/>
              <w:ind w:left="360"/>
              <w:rPr>
                <w:rFonts w:ascii="Times New Roman" w:eastAsia="Calibri" w:hAnsi="Times New Roman" w:cs="Times New Roman"/>
                <w:sz w:val="24"/>
                <w:szCs w:val="24"/>
              </w:rPr>
            </w:pPr>
            <w:r w:rsidRPr="004F17DA">
              <w:rPr>
                <w:rFonts w:ascii="Times New Roman" w:eastAsia="Calibri" w:hAnsi="Times New Roman" w:cs="Times New Roman"/>
                <w:sz w:val="24"/>
                <w:szCs w:val="24"/>
              </w:rPr>
              <w:t>Management of online payment accounts.</w:t>
            </w:r>
          </w:p>
        </w:tc>
        <w:tc>
          <w:tcPr>
            <w:tcW w:w="1144" w:type="pct"/>
            <w:tcBorders>
              <w:top w:val="single" w:sz="4" w:space="0" w:color="auto"/>
              <w:left w:val="single" w:sz="4" w:space="0" w:color="auto"/>
              <w:bottom w:val="single" w:sz="4" w:space="0" w:color="auto"/>
              <w:right w:val="single" w:sz="4" w:space="0" w:color="auto"/>
            </w:tcBorders>
          </w:tcPr>
          <w:p w14:paraId="378F410C" w14:textId="77777777" w:rsidR="00675BA7" w:rsidRPr="004F17DA" w:rsidRDefault="00675BA7" w:rsidP="00B211DA">
            <w:pPr>
              <w:widowControl w:val="0"/>
              <w:numPr>
                <w:ilvl w:val="0"/>
                <w:numId w:val="162"/>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Portfolio of Evidence</w:t>
            </w:r>
          </w:p>
          <w:p w14:paraId="0DBF351E" w14:textId="77777777" w:rsidR="00675BA7" w:rsidRPr="004F17DA" w:rsidRDefault="00675BA7" w:rsidP="00B211DA">
            <w:pPr>
              <w:widowControl w:val="0"/>
              <w:numPr>
                <w:ilvl w:val="0"/>
                <w:numId w:val="162"/>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Project</w:t>
            </w:r>
          </w:p>
          <w:p w14:paraId="7B656582" w14:textId="77777777" w:rsidR="00675BA7" w:rsidRPr="004F17DA" w:rsidRDefault="00675BA7" w:rsidP="00B211DA">
            <w:pPr>
              <w:widowControl w:val="0"/>
              <w:numPr>
                <w:ilvl w:val="0"/>
                <w:numId w:val="162"/>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Written assessment </w:t>
            </w:r>
          </w:p>
          <w:p w14:paraId="7BF43378" w14:textId="77777777" w:rsidR="00675BA7" w:rsidRPr="004F17DA" w:rsidRDefault="00675BA7" w:rsidP="00B211DA">
            <w:pPr>
              <w:widowControl w:val="0"/>
              <w:numPr>
                <w:ilvl w:val="0"/>
                <w:numId w:val="162"/>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Practical assessment</w:t>
            </w:r>
          </w:p>
          <w:p w14:paraId="62677D8D" w14:textId="77777777" w:rsidR="00675BA7" w:rsidRPr="004F17DA" w:rsidRDefault="00675BA7" w:rsidP="00B211DA">
            <w:pPr>
              <w:widowControl w:val="0"/>
              <w:numPr>
                <w:ilvl w:val="0"/>
                <w:numId w:val="162"/>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Oral assessment</w:t>
            </w:r>
          </w:p>
          <w:p w14:paraId="374866E9" w14:textId="77777777" w:rsidR="00675BA7" w:rsidRPr="004F17DA" w:rsidRDefault="00675BA7" w:rsidP="005858DE">
            <w:pPr>
              <w:spacing w:after="0" w:line="360" w:lineRule="auto"/>
              <w:rPr>
                <w:rFonts w:ascii="Times New Roman" w:eastAsia="Calibri" w:hAnsi="Times New Roman" w:cs="Times New Roman"/>
                <w:sz w:val="24"/>
                <w:szCs w:val="24"/>
                <w:lang w:val="en-ZA"/>
              </w:rPr>
            </w:pPr>
          </w:p>
        </w:tc>
      </w:tr>
      <w:tr w:rsidR="00675BA7" w:rsidRPr="004F17DA" w14:paraId="5088DEFE" w14:textId="77777777" w:rsidTr="005858DE">
        <w:trPr>
          <w:trHeight w:val="755"/>
        </w:trPr>
        <w:tc>
          <w:tcPr>
            <w:tcW w:w="1491" w:type="pct"/>
            <w:tcBorders>
              <w:top w:val="single" w:sz="4" w:space="0" w:color="auto"/>
              <w:left w:val="single" w:sz="4" w:space="0" w:color="auto"/>
              <w:bottom w:val="single" w:sz="4" w:space="0" w:color="auto"/>
              <w:right w:val="single" w:sz="4" w:space="0" w:color="auto"/>
            </w:tcBorders>
          </w:tcPr>
          <w:p w14:paraId="05EEA549" w14:textId="77777777" w:rsidR="00675BA7" w:rsidRPr="004F17DA" w:rsidRDefault="00675BA7" w:rsidP="00B211DA">
            <w:pPr>
              <w:numPr>
                <w:ilvl w:val="0"/>
                <w:numId w:val="161"/>
              </w:numPr>
              <w:spacing w:after="0" w:line="360" w:lineRule="auto"/>
              <w:rPr>
                <w:rFonts w:ascii="Times New Roman" w:eastAsia="Calibri" w:hAnsi="Times New Roman" w:cs="Times New Roman"/>
                <w:sz w:val="24"/>
                <w:szCs w:val="24"/>
              </w:rPr>
            </w:pPr>
            <w:r w:rsidRPr="004F17DA">
              <w:rPr>
                <w:rFonts w:ascii="Times New Roman" w:eastAsia="Tahoma" w:hAnsi="Times New Roman" w:cs="Times New Roman"/>
                <w:sz w:val="24"/>
                <w:szCs w:val="24"/>
              </w:rPr>
              <w:t>Apply job entry techniques</w:t>
            </w:r>
          </w:p>
        </w:tc>
        <w:tc>
          <w:tcPr>
            <w:tcW w:w="2365" w:type="pct"/>
            <w:tcBorders>
              <w:top w:val="single" w:sz="4" w:space="0" w:color="auto"/>
              <w:left w:val="single" w:sz="4" w:space="0" w:color="auto"/>
              <w:bottom w:val="single" w:sz="4" w:space="0" w:color="auto"/>
              <w:right w:val="single" w:sz="4" w:space="0" w:color="auto"/>
            </w:tcBorders>
          </w:tcPr>
          <w:p w14:paraId="2F4797B2" w14:textId="77777777" w:rsidR="00675BA7" w:rsidRPr="004F17DA" w:rsidRDefault="00675BA7" w:rsidP="00B211DA">
            <w:pPr>
              <w:numPr>
                <w:ilvl w:val="1"/>
                <w:numId w:val="161"/>
              </w:numPr>
              <w:tabs>
                <w:tab w:val="left" w:pos="377"/>
              </w:tabs>
              <w:spacing w:after="0" w:line="360" w:lineRule="auto"/>
              <w:ind w:left="360"/>
              <w:rPr>
                <w:rFonts w:ascii="Times New Roman" w:eastAsia="Calibri" w:hAnsi="Times New Roman" w:cs="Times New Roman"/>
                <w:kern w:val="28"/>
                <w:sz w:val="24"/>
                <w:szCs w:val="24"/>
              </w:rPr>
            </w:pPr>
            <w:r w:rsidRPr="004F17DA">
              <w:rPr>
                <w:rFonts w:ascii="Times New Roman" w:eastAsia="Calibri" w:hAnsi="Times New Roman" w:cs="Times New Roman"/>
                <w:kern w:val="28"/>
                <w:sz w:val="24"/>
                <w:szCs w:val="24"/>
              </w:rPr>
              <w:t>Types of job opportunities</w:t>
            </w:r>
          </w:p>
          <w:p w14:paraId="689347A7" w14:textId="77777777" w:rsidR="00675BA7" w:rsidRPr="004F17DA" w:rsidRDefault="00675BA7" w:rsidP="00B211DA">
            <w:pPr>
              <w:numPr>
                <w:ilvl w:val="2"/>
                <w:numId w:val="161"/>
              </w:numPr>
              <w:spacing w:after="0" w:line="360" w:lineRule="auto"/>
              <w:rPr>
                <w:rFonts w:ascii="Times New Roman" w:eastAsia="Calibri" w:hAnsi="Times New Roman" w:cs="Times New Roman"/>
                <w:kern w:val="28"/>
                <w:sz w:val="24"/>
                <w:szCs w:val="24"/>
              </w:rPr>
            </w:pPr>
            <w:r w:rsidRPr="004F17DA">
              <w:rPr>
                <w:rFonts w:ascii="Times New Roman" w:eastAsia="Calibri" w:hAnsi="Times New Roman" w:cs="Times New Roman"/>
                <w:kern w:val="28"/>
                <w:sz w:val="24"/>
                <w:szCs w:val="24"/>
              </w:rPr>
              <w:t xml:space="preserve">Self-employment </w:t>
            </w:r>
          </w:p>
          <w:p w14:paraId="7530B026" w14:textId="77777777" w:rsidR="00675BA7" w:rsidRPr="004F17DA" w:rsidRDefault="00675BA7" w:rsidP="00B211DA">
            <w:pPr>
              <w:numPr>
                <w:ilvl w:val="2"/>
                <w:numId w:val="161"/>
              </w:numPr>
              <w:spacing w:after="0" w:line="360" w:lineRule="auto"/>
              <w:rPr>
                <w:rFonts w:ascii="Times New Roman" w:eastAsia="Calibri" w:hAnsi="Times New Roman" w:cs="Times New Roman"/>
                <w:kern w:val="28"/>
                <w:sz w:val="24"/>
                <w:szCs w:val="24"/>
              </w:rPr>
            </w:pPr>
            <w:r w:rsidRPr="004F17DA">
              <w:rPr>
                <w:rFonts w:ascii="Times New Roman" w:eastAsia="Calibri" w:hAnsi="Times New Roman" w:cs="Times New Roman"/>
                <w:kern w:val="28"/>
                <w:sz w:val="24"/>
                <w:szCs w:val="24"/>
              </w:rPr>
              <w:t xml:space="preserve">Service provision </w:t>
            </w:r>
          </w:p>
          <w:p w14:paraId="67E2A3E1" w14:textId="77777777" w:rsidR="00675BA7" w:rsidRPr="004F17DA" w:rsidRDefault="00675BA7" w:rsidP="00B211DA">
            <w:pPr>
              <w:numPr>
                <w:ilvl w:val="2"/>
                <w:numId w:val="161"/>
              </w:numPr>
              <w:spacing w:after="0" w:line="360" w:lineRule="auto"/>
              <w:rPr>
                <w:rFonts w:ascii="Times New Roman" w:eastAsia="Calibri" w:hAnsi="Times New Roman" w:cs="Times New Roman"/>
                <w:kern w:val="28"/>
                <w:sz w:val="24"/>
                <w:szCs w:val="24"/>
              </w:rPr>
            </w:pPr>
            <w:r w:rsidRPr="004F17DA">
              <w:rPr>
                <w:rFonts w:ascii="Times New Roman" w:eastAsia="Calibri" w:hAnsi="Times New Roman" w:cs="Times New Roman"/>
                <w:kern w:val="28"/>
                <w:sz w:val="24"/>
                <w:szCs w:val="24"/>
              </w:rPr>
              <w:t>Product development</w:t>
            </w:r>
          </w:p>
          <w:p w14:paraId="7CB5D529" w14:textId="77777777" w:rsidR="00675BA7" w:rsidRPr="004F17DA" w:rsidRDefault="00675BA7" w:rsidP="00B211DA">
            <w:pPr>
              <w:numPr>
                <w:ilvl w:val="2"/>
                <w:numId w:val="161"/>
              </w:numPr>
              <w:spacing w:after="0" w:line="360" w:lineRule="auto"/>
              <w:rPr>
                <w:rFonts w:ascii="Times New Roman" w:eastAsia="Calibri" w:hAnsi="Times New Roman" w:cs="Times New Roman"/>
                <w:kern w:val="28"/>
                <w:sz w:val="24"/>
                <w:szCs w:val="24"/>
              </w:rPr>
            </w:pPr>
            <w:r w:rsidRPr="004F17DA">
              <w:rPr>
                <w:rFonts w:ascii="Times New Roman" w:eastAsia="Calibri" w:hAnsi="Times New Roman" w:cs="Times New Roman"/>
                <w:kern w:val="28"/>
                <w:sz w:val="24"/>
                <w:szCs w:val="24"/>
              </w:rPr>
              <w:t>Salaried employment</w:t>
            </w:r>
          </w:p>
          <w:p w14:paraId="66BF91B5" w14:textId="77777777" w:rsidR="00675BA7" w:rsidRPr="004F17DA" w:rsidRDefault="00675BA7" w:rsidP="00B211DA">
            <w:pPr>
              <w:numPr>
                <w:ilvl w:val="1"/>
                <w:numId w:val="161"/>
              </w:numPr>
              <w:tabs>
                <w:tab w:val="left" w:pos="377"/>
              </w:tabs>
              <w:spacing w:after="0" w:line="360" w:lineRule="auto"/>
              <w:ind w:left="360"/>
              <w:rPr>
                <w:rFonts w:ascii="Times New Roman" w:eastAsia="Calibri" w:hAnsi="Times New Roman" w:cs="Times New Roman"/>
                <w:kern w:val="28"/>
                <w:sz w:val="24"/>
                <w:szCs w:val="24"/>
                <w:lang w:val="en-ZW"/>
              </w:rPr>
            </w:pPr>
            <w:r w:rsidRPr="004F17DA">
              <w:rPr>
                <w:rFonts w:ascii="Times New Roman" w:eastAsia="Calibri" w:hAnsi="Times New Roman" w:cs="Times New Roman"/>
                <w:kern w:val="28"/>
                <w:sz w:val="24"/>
                <w:szCs w:val="24"/>
                <w:lang w:val="en-ZW"/>
              </w:rPr>
              <w:lastRenderedPageBreak/>
              <w:t xml:space="preserve">Sources of job opportunities </w:t>
            </w:r>
          </w:p>
          <w:p w14:paraId="5E45CADB" w14:textId="77777777" w:rsidR="00675BA7" w:rsidRPr="004F17DA" w:rsidRDefault="00675BA7" w:rsidP="00B211DA">
            <w:pPr>
              <w:numPr>
                <w:ilvl w:val="1"/>
                <w:numId w:val="161"/>
              </w:numPr>
              <w:tabs>
                <w:tab w:val="left" w:pos="377"/>
              </w:tabs>
              <w:spacing w:after="0" w:line="360" w:lineRule="auto"/>
              <w:ind w:left="360"/>
              <w:rPr>
                <w:rFonts w:ascii="Times New Roman" w:eastAsia="Calibri" w:hAnsi="Times New Roman" w:cs="Times New Roman"/>
                <w:kern w:val="28"/>
                <w:sz w:val="24"/>
                <w:szCs w:val="24"/>
                <w:lang w:val="en-ZW"/>
              </w:rPr>
            </w:pPr>
            <w:r w:rsidRPr="004F17DA">
              <w:rPr>
                <w:rFonts w:ascii="Times New Roman" w:eastAsia="Calibri" w:hAnsi="Times New Roman" w:cs="Times New Roman"/>
                <w:kern w:val="28"/>
                <w:sz w:val="24"/>
                <w:szCs w:val="24"/>
                <w:lang w:val="en-ZW"/>
              </w:rPr>
              <w:t xml:space="preserve">Resume/ </w:t>
            </w:r>
            <w:r w:rsidRPr="004F17DA">
              <w:rPr>
                <w:rFonts w:ascii="Times New Roman" w:eastAsia="Calibri" w:hAnsi="Times New Roman" w:cs="Times New Roman"/>
                <w:sz w:val="24"/>
                <w:szCs w:val="24"/>
                <w:lang w:val="en-ZW" w:eastAsia="zh-CN"/>
              </w:rPr>
              <w:t>curriculum vitae</w:t>
            </w:r>
          </w:p>
          <w:p w14:paraId="3684284C" w14:textId="77777777" w:rsidR="00675BA7" w:rsidRPr="004F17DA" w:rsidRDefault="00675BA7" w:rsidP="00B211DA">
            <w:pPr>
              <w:numPr>
                <w:ilvl w:val="2"/>
                <w:numId w:val="163"/>
              </w:numPr>
              <w:tabs>
                <w:tab w:val="left" w:pos="377"/>
              </w:tabs>
              <w:spacing w:after="0" w:line="360" w:lineRule="auto"/>
              <w:ind w:left="1008"/>
              <w:rPr>
                <w:rFonts w:ascii="Times New Roman" w:eastAsia="Calibri" w:hAnsi="Times New Roman" w:cs="Times New Roman"/>
                <w:kern w:val="28"/>
                <w:sz w:val="24"/>
                <w:szCs w:val="24"/>
                <w:lang w:val="en-ZW"/>
              </w:rPr>
            </w:pPr>
            <w:r w:rsidRPr="004F17DA">
              <w:rPr>
                <w:rFonts w:ascii="Times New Roman" w:eastAsia="Calibri" w:hAnsi="Times New Roman" w:cs="Times New Roman"/>
                <w:sz w:val="24"/>
                <w:szCs w:val="24"/>
                <w:lang w:val="en-ZW" w:eastAsia="zh-CN"/>
              </w:rPr>
              <w:t>What is a CV</w:t>
            </w:r>
          </w:p>
          <w:p w14:paraId="070AC54D" w14:textId="77777777" w:rsidR="00675BA7" w:rsidRPr="004F17DA" w:rsidRDefault="00675BA7" w:rsidP="00B211DA">
            <w:pPr>
              <w:numPr>
                <w:ilvl w:val="2"/>
                <w:numId w:val="163"/>
              </w:numPr>
              <w:tabs>
                <w:tab w:val="left" w:pos="377"/>
              </w:tabs>
              <w:spacing w:after="0" w:line="360" w:lineRule="auto"/>
              <w:ind w:left="1008"/>
              <w:rPr>
                <w:rFonts w:ascii="Times New Roman" w:eastAsia="Calibri" w:hAnsi="Times New Roman" w:cs="Times New Roman"/>
                <w:kern w:val="28"/>
                <w:sz w:val="24"/>
                <w:szCs w:val="24"/>
                <w:lang w:val="en-ZW"/>
              </w:rPr>
            </w:pPr>
            <w:r w:rsidRPr="004F17DA">
              <w:rPr>
                <w:rFonts w:ascii="Times New Roman" w:eastAsia="Calibri" w:hAnsi="Times New Roman" w:cs="Times New Roman"/>
                <w:sz w:val="24"/>
                <w:szCs w:val="24"/>
                <w:lang w:val="en-ZW" w:eastAsia="zh-CN"/>
              </w:rPr>
              <w:t>How long should a CV be</w:t>
            </w:r>
          </w:p>
          <w:p w14:paraId="433FDEB5" w14:textId="77777777" w:rsidR="00675BA7" w:rsidRPr="004F17DA" w:rsidRDefault="00675BA7" w:rsidP="00B211DA">
            <w:pPr>
              <w:numPr>
                <w:ilvl w:val="2"/>
                <w:numId w:val="163"/>
              </w:numPr>
              <w:tabs>
                <w:tab w:val="left" w:pos="377"/>
              </w:tabs>
              <w:spacing w:after="0" w:line="360" w:lineRule="auto"/>
              <w:ind w:left="1008"/>
              <w:rPr>
                <w:rFonts w:ascii="Times New Roman" w:eastAsia="Calibri" w:hAnsi="Times New Roman" w:cs="Times New Roman"/>
                <w:kern w:val="28"/>
                <w:sz w:val="24"/>
                <w:szCs w:val="24"/>
                <w:lang w:val="en-ZW"/>
              </w:rPr>
            </w:pPr>
            <w:r w:rsidRPr="004F17DA">
              <w:rPr>
                <w:rFonts w:ascii="Times New Roman" w:eastAsia="Calibri" w:hAnsi="Times New Roman" w:cs="Times New Roman"/>
                <w:sz w:val="24"/>
                <w:szCs w:val="24"/>
                <w:lang w:val="en-ZW" w:eastAsia="zh-CN"/>
              </w:rPr>
              <w:t xml:space="preserve">What to include in a </w:t>
            </w:r>
            <w:proofErr w:type="gramStart"/>
            <w:r w:rsidRPr="004F17DA">
              <w:rPr>
                <w:rFonts w:ascii="Times New Roman" w:eastAsia="Calibri" w:hAnsi="Times New Roman" w:cs="Times New Roman"/>
                <w:sz w:val="24"/>
                <w:szCs w:val="24"/>
                <w:lang w:eastAsia="zh-CN"/>
              </w:rPr>
              <w:t>CV</w:t>
            </w:r>
            <w:proofErr w:type="gramEnd"/>
          </w:p>
          <w:p w14:paraId="044FA764" w14:textId="77777777" w:rsidR="00675BA7" w:rsidRPr="004F17DA" w:rsidRDefault="00675BA7" w:rsidP="00B211DA">
            <w:pPr>
              <w:numPr>
                <w:ilvl w:val="2"/>
                <w:numId w:val="163"/>
              </w:numPr>
              <w:tabs>
                <w:tab w:val="left" w:pos="377"/>
              </w:tabs>
              <w:spacing w:after="0" w:line="360" w:lineRule="auto"/>
              <w:ind w:left="1008"/>
              <w:rPr>
                <w:rFonts w:ascii="Times New Roman" w:eastAsia="Calibri" w:hAnsi="Times New Roman" w:cs="Times New Roman"/>
                <w:kern w:val="28"/>
                <w:sz w:val="24"/>
                <w:szCs w:val="24"/>
                <w:lang w:val="en-ZW"/>
              </w:rPr>
            </w:pPr>
            <w:r w:rsidRPr="004F17DA">
              <w:rPr>
                <w:rFonts w:ascii="Times New Roman" w:eastAsia="Calibri" w:hAnsi="Times New Roman" w:cs="Times New Roman"/>
                <w:sz w:val="24"/>
                <w:szCs w:val="24"/>
                <w:lang w:val="en-ZW" w:eastAsia="zh-CN"/>
              </w:rPr>
              <w:t>Format of CV</w:t>
            </w:r>
          </w:p>
          <w:p w14:paraId="7ED54E70" w14:textId="77777777" w:rsidR="00675BA7" w:rsidRPr="004F17DA" w:rsidRDefault="00675BA7" w:rsidP="00B211DA">
            <w:pPr>
              <w:numPr>
                <w:ilvl w:val="2"/>
                <w:numId w:val="163"/>
              </w:numPr>
              <w:tabs>
                <w:tab w:val="left" w:pos="377"/>
              </w:tabs>
              <w:spacing w:after="0" w:line="360" w:lineRule="auto"/>
              <w:ind w:left="1008"/>
              <w:rPr>
                <w:rFonts w:ascii="Times New Roman" w:eastAsia="Calibri" w:hAnsi="Times New Roman" w:cs="Times New Roman"/>
                <w:kern w:val="28"/>
                <w:sz w:val="24"/>
                <w:szCs w:val="24"/>
                <w:lang w:val="en-ZW"/>
              </w:rPr>
            </w:pPr>
            <w:r w:rsidRPr="004F17DA">
              <w:rPr>
                <w:rFonts w:ascii="Times New Roman" w:eastAsia="Calibri" w:hAnsi="Times New Roman" w:cs="Times New Roman"/>
                <w:sz w:val="24"/>
                <w:szCs w:val="24"/>
                <w:lang w:val="en-ZW" w:eastAsia="zh-CN"/>
              </w:rPr>
              <w:t>How to write a good CV</w:t>
            </w:r>
          </w:p>
          <w:p w14:paraId="582F17D8" w14:textId="77777777" w:rsidR="00675BA7" w:rsidRPr="004F17DA" w:rsidRDefault="00675BA7" w:rsidP="00B211DA">
            <w:pPr>
              <w:numPr>
                <w:ilvl w:val="2"/>
                <w:numId w:val="163"/>
              </w:numPr>
              <w:tabs>
                <w:tab w:val="left" w:pos="377"/>
              </w:tabs>
              <w:spacing w:after="0" w:line="360" w:lineRule="auto"/>
              <w:ind w:left="1008"/>
              <w:rPr>
                <w:rFonts w:ascii="Times New Roman" w:eastAsia="Calibri" w:hAnsi="Times New Roman" w:cs="Times New Roman"/>
                <w:kern w:val="28"/>
                <w:sz w:val="24"/>
                <w:szCs w:val="24"/>
                <w:lang w:val="en-ZW"/>
              </w:rPr>
            </w:pPr>
            <w:r w:rsidRPr="004F17DA">
              <w:rPr>
                <w:rFonts w:ascii="Times New Roman" w:eastAsia="Calibri" w:hAnsi="Times New Roman" w:cs="Times New Roman"/>
                <w:sz w:val="24"/>
                <w:szCs w:val="24"/>
                <w:lang w:val="en-ZW" w:eastAsia="zh-CN"/>
              </w:rPr>
              <w:t>Don’ts of writing a CV</w:t>
            </w:r>
          </w:p>
          <w:p w14:paraId="21B2AEBC" w14:textId="77777777" w:rsidR="00675BA7" w:rsidRPr="004F17DA" w:rsidRDefault="00675BA7" w:rsidP="00B211DA">
            <w:pPr>
              <w:numPr>
                <w:ilvl w:val="1"/>
                <w:numId w:val="163"/>
              </w:numPr>
              <w:tabs>
                <w:tab w:val="left" w:pos="377"/>
              </w:tabs>
              <w:spacing w:after="0" w:line="360" w:lineRule="auto"/>
              <w:rPr>
                <w:rFonts w:ascii="Times New Roman" w:eastAsia="Calibri" w:hAnsi="Times New Roman" w:cs="Times New Roman"/>
                <w:kern w:val="28"/>
                <w:sz w:val="24"/>
                <w:szCs w:val="24"/>
                <w:lang w:val="en-ZW"/>
              </w:rPr>
            </w:pPr>
            <w:r w:rsidRPr="004F17DA">
              <w:rPr>
                <w:rFonts w:ascii="Times New Roman" w:eastAsia="Calibri" w:hAnsi="Times New Roman" w:cs="Times New Roman"/>
                <w:kern w:val="28"/>
                <w:sz w:val="24"/>
                <w:szCs w:val="24"/>
                <w:lang w:val="en-ZW"/>
              </w:rPr>
              <w:t>Job application letter</w:t>
            </w:r>
          </w:p>
          <w:p w14:paraId="5EE62009" w14:textId="77777777" w:rsidR="00675BA7" w:rsidRPr="004F17DA" w:rsidRDefault="00675BA7" w:rsidP="00B211DA">
            <w:pPr>
              <w:numPr>
                <w:ilvl w:val="2"/>
                <w:numId w:val="164"/>
              </w:numPr>
              <w:tabs>
                <w:tab w:val="left" w:pos="377"/>
              </w:tabs>
              <w:spacing w:after="0" w:line="360" w:lineRule="auto"/>
              <w:ind w:left="1008"/>
              <w:rPr>
                <w:rFonts w:ascii="Times New Roman" w:eastAsia="Calibri" w:hAnsi="Times New Roman" w:cs="Times New Roman"/>
                <w:kern w:val="28"/>
                <w:sz w:val="24"/>
                <w:szCs w:val="24"/>
                <w:lang w:val="en-ZW"/>
              </w:rPr>
            </w:pPr>
            <w:r w:rsidRPr="004F17DA">
              <w:rPr>
                <w:rFonts w:ascii="Times New Roman" w:eastAsia="Calibri" w:hAnsi="Times New Roman" w:cs="Times New Roman"/>
                <w:kern w:val="28"/>
                <w:sz w:val="24"/>
                <w:szCs w:val="24"/>
                <w:lang w:val="en-ZW"/>
              </w:rPr>
              <w:t>What to include</w:t>
            </w:r>
          </w:p>
          <w:p w14:paraId="3D67ECE2" w14:textId="77777777" w:rsidR="00675BA7" w:rsidRPr="004F17DA" w:rsidRDefault="00675BA7" w:rsidP="00B211DA">
            <w:pPr>
              <w:numPr>
                <w:ilvl w:val="2"/>
                <w:numId w:val="164"/>
              </w:numPr>
              <w:tabs>
                <w:tab w:val="left" w:pos="377"/>
              </w:tabs>
              <w:spacing w:after="0" w:line="360" w:lineRule="auto"/>
              <w:ind w:left="1008"/>
              <w:rPr>
                <w:rFonts w:ascii="Times New Roman" w:eastAsia="Calibri" w:hAnsi="Times New Roman" w:cs="Times New Roman"/>
                <w:kern w:val="28"/>
                <w:sz w:val="24"/>
                <w:szCs w:val="24"/>
                <w:lang w:val="en-ZW"/>
              </w:rPr>
            </w:pPr>
            <w:r w:rsidRPr="004F17DA">
              <w:rPr>
                <w:rFonts w:ascii="Times New Roman" w:eastAsia="Calibri" w:hAnsi="Times New Roman" w:cs="Times New Roman"/>
                <w:kern w:val="28"/>
                <w:sz w:val="24"/>
                <w:szCs w:val="24"/>
                <w:lang w:val="en-ZW"/>
              </w:rPr>
              <w:t>Addressing a cover letter</w:t>
            </w:r>
          </w:p>
          <w:p w14:paraId="56F77E5B" w14:textId="77777777" w:rsidR="00675BA7" w:rsidRPr="004F17DA" w:rsidRDefault="00675BA7" w:rsidP="00B211DA">
            <w:pPr>
              <w:numPr>
                <w:ilvl w:val="2"/>
                <w:numId w:val="164"/>
              </w:numPr>
              <w:tabs>
                <w:tab w:val="left" w:pos="377"/>
              </w:tabs>
              <w:spacing w:after="0" w:line="360" w:lineRule="auto"/>
              <w:ind w:left="1008"/>
              <w:rPr>
                <w:rFonts w:ascii="Times New Roman" w:eastAsia="Calibri" w:hAnsi="Times New Roman" w:cs="Times New Roman"/>
                <w:kern w:val="28"/>
                <w:sz w:val="24"/>
                <w:szCs w:val="24"/>
                <w:lang w:val="en-ZW"/>
              </w:rPr>
            </w:pPr>
            <w:r w:rsidRPr="004F17DA">
              <w:rPr>
                <w:rFonts w:ascii="Times New Roman" w:eastAsia="Calibri" w:hAnsi="Times New Roman" w:cs="Times New Roman"/>
                <w:kern w:val="28"/>
                <w:sz w:val="24"/>
                <w:szCs w:val="24"/>
                <w:lang w:val="en-ZW"/>
              </w:rPr>
              <w:t>Signing off a cover letter</w:t>
            </w:r>
          </w:p>
          <w:p w14:paraId="6FB7443E" w14:textId="77777777" w:rsidR="00675BA7" w:rsidRPr="004F17DA" w:rsidRDefault="00675BA7" w:rsidP="00B211DA">
            <w:pPr>
              <w:numPr>
                <w:ilvl w:val="1"/>
                <w:numId w:val="164"/>
              </w:numPr>
              <w:tabs>
                <w:tab w:val="left" w:pos="377"/>
              </w:tabs>
              <w:spacing w:after="0" w:line="360" w:lineRule="auto"/>
              <w:rPr>
                <w:rFonts w:ascii="Times New Roman" w:eastAsia="Calibri" w:hAnsi="Times New Roman" w:cs="Times New Roman"/>
                <w:kern w:val="28"/>
                <w:sz w:val="24"/>
                <w:szCs w:val="24"/>
                <w:lang w:val="en-ZW"/>
              </w:rPr>
            </w:pPr>
            <w:r w:rsidRPr="004F17DA">
              <w:rPr>
                <w:rFonts w:ascii="Times New Roman" w:eastAsia="Calibri" w:hAnsi="Times New Roman" w:cs="Times New Roman"/>
                <w:kern w:val="28"/>
                <w:sz w:val="24"/>
                <w:szCs w:val="24"/>
                <w:lang w:val="en-ZW" w:eastAsia="zh-CN"/>
              </w:rPr>
              <w:t>Portfolio of Evidence</w:t>
            </w:r>
          </w:p>
          <w:p w14:paraId="64C200E6" w14:textId="77777777" w:rsidR="00675BA7" w:rsidRPr="004F17DA" w:rsidRDefault="00675BA7" w:rsidP="00B211DA">
            <w:pPr>
              <w:numPr>
                <w:ilvl w:val="2"/>
                <w:numId w:val="164"/>
              </w:numPr>
              <w:spacing w:after="0" w:line="360" w:lineRule="auto"/>
              <w:ind w:left="1008"/>
              <w:rPr>
                <w:rFonts w:ascii="Times New Roman" w:eastAsia="Tahoma" w:hAnsi="Times New Roman" w:cs="Times New Roman"/>
                <w:sz w:val="24"/>
                <w:szCs w:val="24"/>
              </w:rPr>
            </w:pPr>
            <w:r w:rsidRPr="004F17DA">
              <w:rPr>
                <w:rFonts w:ascii="Times New Roman" w:eastAsia="Tahoma" w:hAnsi="Times New Roman" w:cs="Times New Roman"/>
                <w:sz w:val="24"/>
                <w:szCs w:val="24"/>
              </w:rPr>
              <w:t>Academic credentials</w:t>
            </w:r>
          </w:p>
          <w:p w14:paraId="01A9537F" w14:textId="77777777" w:rsidR="00675BA7" w:rsidRPr="004F17DA" w:rsidRDefault="00675BA7" w:rsidP="00B211DA">
            <w:pPr>
              <w:numPr>
                <w:ilvl w:val="2"/>
                <w:numId w:val="164"/>
              </w:numPr>
              <w:spacing w:after="0" w:line="360" w:lineRule="auto"/>
              <w:ind w:left="1008"/>
              <w:rPr>
                <w:rFonts w:ascii="Times New Roman" w:eastAsia="Tahoma" w:hAnsi="Times New Roman" w:cs="Times New Roman"/>
                <w:sz w:val="24"/>
                <w:szCs w:val="24"/>
              </w:rPr>
            </w:pPr>
            <w:r w:rsidRPr="004F17DA">
              <w:rPr>
                <w:rFonts w:ascii="Times New Roman" w:eastAsia="Tahoma" w:hAnsi="Times New Roman" w:cs="Times New Roman"/>
                <w:sz w:val="24"/>
                <w:szCs w:val="24"/>
              </w:rPr>
              <w:t>Letters of previous employer</w:t>
            </w:r>
          </w:p>
          <w:p w14:paraId="57F4DDBE" w14:textId="77777777" w:rsidR="00675BA7" w:rsidRPr="004F17DA" w:rsidRDefault="00675BA7" w:rsidP="00B211DA">
            <w:pPr>
              <w:numPr>
                <w:ilvl w:val="2"/>
                <w:numId w:val="164"/>
              </w:numPr>
              <w:spacing w:after="0" w:line="360" w:lineRule="auto"/>
              <w:ind w:left="1008"/>
              <w:rPr>
                <w:rFonts w:ascii="Times New Roman" w:eastAsia="Tahoma" w:hAnsi="Times New Roman" w:cs="Times New Roman"/>
                <w:sz w:val="24"/>
                <w:szCs w:val="24"/>
              </w:rPr>
            </w:pPr>
            <w:r w:rsidRPr="004F17DA">
              <w:rPr>
                <w:rFonts w:ascii="Times New Roman" w:eastAsia="Tahoma" w:hAnsi="Times New Roman" w:cs="Times New Roman"/>
                <w:sz w:val="24"/>
                <w:szCs w:val="24"/>
              </w:rPr>
              <w:t>Letters of commendation</w:t>
            </w:r>
          </w:p>
          <w:p w14:paraId="67EB9B1D" w14:textId="77777777" w:rsidR="00675BA7" w:rsidRPr="004F17DA" w:rsidRDefault="00675BA7" w:rsidP="00B211DA">
            <w:pPr>
              <w:numPr>
                <w:ilvl w:val="2"/>
                <w:numId w:val="164"/>
              </w:numPr>
              <w:spacing w:after="0" w:line="360" w:lineRule="auto"/>
              <w:ind w:left="1008"/>
              <w:rPr>
                <w:rFonts w:ascii="Times New Roman" w:eastAsia="Tahoma" w:hAnsi="Times New Roman" w:cs="Times New Roman"/>
                <w:sz w:val="24"/>
                <w:szCs w:val="24"/>
              </w:rPr>
            </w:pPr>
            <w:r w:rsidRPr="004F17DA">
              <w:rPr>
                <w:rFonts w:ascii="Times New Roman" w:eastAsia="Tahoma" w:hAnsi="Times New Roman" w:cs="Times New Roman"/>
                <w:sz w:val="24"/>
                <w:szCs w:val="24"/>
              </w:rPr>
              <w:t>Certification of participations</w:t>
            </w:r>
          </w:p>
          <w:p w14:paraId="54AA8BB7" w14:textId="77777777" w:rsidR="00675BA7" w:rsidRPr="004F17DA" w:rsidRDefault="00675BA7" w:rsidP="00B211DA">
            <w:pPr>
              <w:numPr>
                <w:ilvl w:val="2"/>
                <w:numId w:val="164"/>
              </w:numPr>
              <w:spacing w:after="0" w:line="360" w:lineRule="auto"/>
              <w:ind w:left="1008"/>
              <w:rPr>
                <w:rFonts w:ascii="Times New Roman" w:eastAsia="Tahoma" w:hAnsi="Times New Roman" w:cs="Times New Roman"/>
                <w:sz w:val="24"/>
                <w:szCs w:val="24"/>
              </w:rPr>
            </w:pPr>
            <w:r w:rsidRPr="004F17DA">
              <w:rPr>
                <w:rFonts w:ascii="Times New Roman" w:eastAsia="Tahoma" w:hAnsi="Times New Roman" w:cs="Times New Roman"/>
                <w:sz w:val="24"/>
                <w:szCs w:val="24"/>
              </w:rPr>
              <w:t xml:space="preserve">Awards </w:t>
            </w:r>
          </w:p>
          <w:p w14:paraId="2DBEBFB4" w14:textId="77777777" w:rsidR="00675BA7" w:rsidRPr="004F17DA" w:rsidRDefault="00675BA7" w:rsidP="00B211DA">
            <w:pPr>
              <w:numPr>
                <w:ilvl w:val="1"/>
                <w:numId w:val="164"/>
              </w:numPr>
              <w:spacing w:after="0" w:line="360" w:lineRule="auto"/>
              <w:rPr>
                <w:rFonts w:ascii="Times New Roman" w:eastAsia="Tahoma" w:hAnsi="Times New Roman" w:cs="Times New Roman"/>
                <w:sz w:val="24"/>
                <w:szCs w:val="24"/>
              </w:rPr>
            </w:pPr>
            <w:r w:rsidRPr="004F17DA">
              <w:rPr>
                <w:rFonts w:ascii="Times New Roman" w:eastAsia="Tahoma" w:hAnsi="Times New Roman" w:cs="Times New Roman"/>
                <w:sz w:val="24"/>
                <w:szCs w:val="24"/>
              </w:rPr>
              <w:t>Interview skills</w:t>
            </w:r>
          </w:p>
          <w:p w14:paraId="09CD162A" w14:textId="77777777" w:rsidR="00675BA7" w:rsidRPr="004F17DA" w:rsidRDefault="00675BA7" w:rsidP="00B211DA">
            <w:pPr>
              <w:numPr>
                <w:ilvl w:val="2"/>
                <w:numId w:val="164"/>
              </w:numPr>
              <w:spacing w:after="0" w:line="360" w:lineRule="auto"/>
              <w:ind w:left="1008"/>
              <w:rPr>
                <w:rFonts w:ascii="Times New Roman" w:eastAsia="Tahoma" w:hAnsi="Times New Roman" w:cs="Times New Roman"/>
                <w:sz w:val="24"/>
                <w:szCs w:val="24"/>
              </w:rPr>
            </w:pPr>
            <w:r w:rsidRPr="004F17DA">
              <w:rPr>
                <w:rFonts w:ascii="Times New Roman" w:eastAsia="Tahoma" w:hAnsi="Times New Roman" w:cs="Times New Roman"/>
                <w:sz w:val="24"/>
                <w:szCs w:val="24"/>
              </w:rPr>
              <w:t>Listening skills</w:t>
            </w:r>
          </w:p>
          <w:p w14:paraId="1BD7FE76" w14:textId="77777777" w:rsidR="00675BA7" w:rsidRPr="004F17DA" w:rsidRDefault="00675BA7" w:rsidP="00B211DA">
            <w:pPr>
              <w:numPr>
                <w:ilvl w:val="2"/>
                <w:numId w:val="164"/>
              </w:numPr>
              <w:spacing w:after="0" w:line="360" w:lineRule="auto"/>
              <w:ind w:left="1008"/>
              <w:rPr>
                <w:rFonts w:ascii="Times New Roman" w:eastAsia="Tahoma" w:hAnsi="Times New Roman" w:cs="Times New Roman"/>
                <w:sz w:val="24"/>
                <w:szCs w:val="24"/>
              </w:rPr>
            </w:pPr>
            <w:r w:rsidRPr="004F17DA">
              <w:rPr>
                <w:rFonts w:ascii="Times New Roman" w:eastAsia="Tahoma" w:hAnsi="Times New Roman" w:cs="Times New Roman"/>
                <w:sz w:val="24"/>
                <w:szCs w:val="24"/>
              </w:rPr>
              <w:t>Grooming</w:t>
            </w:r>
          </w:p>
          <w:p w14:paraId="4849A6FE" w14:textId="77777777" w:rsidR="00675BA7" w:rsidRPr="004F17DA" w:rsidRDefault="00675BA7" w:rsidP="00B211DA">
            <w:pPr>
              <w:numPr>
                <w:ilvl w:val="2"/>
                <w:numId w:val="164"/>
              </w:numPr>
              <w:spacing w:after="0" w:line="360" w:lineRule="auto"/>
              <w:ind w:left="1008"/>
              <w:rPr>
                <w:rFonts w:ascii="Times New Roman" w:eastAsia="Tahoma" w:hAnsi="Times New Roman" w:cs="Times New Roman"/>
                <w:sz w:val="24"/>
                <w:szCs w:val="24"/>
              </w:rPr>
            </w:pPr>
            <w:r w:rsidRPr="004F17DA">
              <w:rPr>
                <w:rFonts w:ascii="Times New Roman" w:eastAsia="Tahoma" w:hAnsi="Times New Roman" w:cs="Times New Roman"/>
                <w:sz w:val="24"/>
                <w:szCs w:val="24"/>
              </w:rPr>
              <w:t>Language command</w:t>
            </w:r>
          </w:p>
          <w:p w14:paraId="4C984BF8" w14:textId="77777777" w:rsidR="00675BA7" w:rsidRPr="004F17DA" w:rsidRDefault="00675BA7" w:rsidP="00B211DA">
            <w:pPr>
              <w:numPr>
                <w:ilvl w:val="2"/>
                <w:numId w:val="164"/>
              </w:numPr>
              <w:spacing w:after="0" w:line="360" w:lineRule="auto"/>
              <w:ind w:left="1008"/>
              <w:rPr>
                <w:rFonts w:ascii="Times New Roman" w:eastAsia="Tahoma" w:hAnsi="Times New Roman" w:cs="Times New Roman"/>
                <w:sz w:val="24"/>
                <w:szCs w:val="24"/>
              </w:rPr>
            </w:pPr>
            <w:r w:rsidRPr="004F17DA">
              <w:rPr>
                <w:rFonts w:ascii="Times New Roman" w:eastAsia="Tahoma" w:hAnsi="Times New Roman" w:cs="Times New Roman"/>
                <w:sz w:val="24"/>
                <w:szCs w:val="24"/>
              </w:rPr>
              <w:t xml:space="preserve">Articulation of issues </w:t>
            </w:r>
          </w:p>
          <w:p w14:paraId="09A73FF0" w14:textId="77777777" w:rsidR="00675BA7" w:rsidRPr="004F17DA" w:rsidRDefault="00675BA7" w:rsidP="00B211DA">
            <w:pPr>
              <w:numPr>
                <w:ilvl w:val="2"/>
                <w:numId w:val="164"/>
              </w:numPr>
              <w:spacing w:after="0" w:line="360" w:lineRule="auto"/>
              <w:ind w:left="1008"/>
              <w:rPr>
                <w:rFonts w:ascii="Times New Roman" w:eastAsia="Tahoma" w:hAnsi="Times New Roman" w:cs="Times New Roman"/>
                <w:sz w:val="24"/>
                <w:szCs w:val="24"/>
              </w:rPr>
            </w:pPr>
            <w:r w:rsidRPr="004F17DA">
              <w:rPr>
                <w:rFonts w:ascii="Times New Roman" w:eastAsia="Tahoma" w:hAnsi="Times New Roman" w:cs="Times New Roman"/>
                <w:sz w:val="24"/>
                <w:szCs w:val="24"/>
              </w:rPr>
              <w:t xml:space="preserve">Body language </w:t>
            </w:r>
          </w:p>
          <w:p w14:paraId="704CA1AB" w14:textId="77777777" w:rsidR="00675BA7" w:rsidRPr="004F17DA" w:rsidRDefault="00675BA7" w:rsidP="00B211DA">
            <w:pPr>
              <w:numPr>
                <w:ilvl w:val="2"/>
                <w:numId w:val="164"/>
              </w:numPr>
              <w:spacing w:after="0" w:line="360" w:lineRule="auto"/>
              <w:ind w:left="1008"/>
              <w:rPr>
                <w:rFonts w:ascii="Times New Roman" w:eastAsia="Tahoma" w:hAnsi="Times New Roman" w:cs="Times New Roman"/>
                <w:sz w:val="24"/>
                <w:szCs w:val="24"/>
              </w:rPr>
            </w:pPr>
            <w:r w:rsidRPr="004F17DA">
              <w:rPr>
                <w:rFonts w:ascii="Times New Roman" w:eastAsia="Tahoma" w:hAnsi="Times New Roman" w:cs="Times New Roman"/>
                <w:sz w:val="24"/>
                <w:szCs w:val="24"/>
              </w:rPr>
              <w:t>Time management</w:t>
            </w:r>
          </w:p>
          <w:p w14:paraId="46E301E6" w14:textId="77777777" w:rsidR="00675BA7" w:rsidRPr="004F17DA" w:rsidRDefault="00675BA7" w:rsidP="00B211DA">
            <w:pPr>
              <w:numPr>
                <w:ilvl w:val="2"/>
                <w:numId w:val="164"/>
              </w:numPr>
              <w:spacing w:after="0" w:line="360" w:lineRule="auto"/>
              <w:ind w:left="1008"/>
              <w:rPr>
                <w:rFonts w:ascii="Times New Roman" w:eastAsia="Tahoma" w:hAnsi="Times New Roman" w:cs="Times New Roman"/>
                <w:sz w:val="24"/>
                <w:szCs w:val="24"/>
              </w:rPr>
            </w:pPr>
            <w:r w:rsidRPr="004F17DA">
              <w:rPr>
                <w:rFonts w:ascii="Times New Roman" w:eastAsia="Tahoma" w:hAnsi="Times New Roman" w:cs="Times New Roman"/>
                <w:sz w:val="24"/>
                <w:szCs w:val="24"/>
              </w:rPr>
              <w:t xml:space="preserve">Honesty </w:t>
            </w:r>
          </w:p>
          <w:p w14:paraId="0DCCBA3C" w14:textId="77777777" w:rsidR="00675BA7" w:rsidRPr="004F17DA" w:rsidRDefault="00675BA7" w:rsidP="00B211DA">
            <w:pPr>
              <w:numPr>
                <w:ilvl w:val="2"/>
                <w:numId w:val="164"/>
              </w:numPr>
              <w:spacing w:after="0" w:line="360" w:lineRule="auto"/>
              <w:ind w:left="1008"/>
              <w:rPr>
                <w:rFonts w:ascii="Times New Roman" w:eastAsia="Tahoma" w:hAnsi="Times New Roman" w:cs="Times New Roman"/>
                <w:sz w:val="24"/>
                <w:szCs w:val="24"/>
              </w:rPr>
            </w:pPr>
            <w:r w:rsidRPr="004F17DA">
              <w:rPr>
                <w:rFonts w:ascii="Times New Roman" w:eastAsia="Tahoma" w:hAnsi="Times New Roman" w:cs="Times New Roman"/>
                <w:sz w:val="24"/>
                <w:szCs w:val="24"/>
              </w:rPr>
              <w:t>Generally knowledgeable in current affairs and technical area</w:t>
            </w:r>
          </w:p>
        </w:tc>
        <w:tc>
          <w:tcPr>
            <w:tcW w:w="1144" w:type="pct"/>
            <w:tcBorders>
              <w:top w:val="single" w:sz="4" w:space="0" w:color="auto"/>
              <w:left w:val="single" w:sz="4" w:space="0" w:color="auto"/>
              <w:bottom w:val="single" w:sz="4" w:space="0" w:color="auto"/>
              <w:right w:val="single" w:sz="4" w:space="0" w:color="auto"/>
            </w:tcBorders>
          </w:tcPr>
          <w:p w14:paraId="021155EF" w14:textId="77777777" w:rsidR="00675BA7" w:rsidRPr="004F17DA" w:rsidRDefault="00675BA7" w:rsidP="00B211DA">
            <w:pPr>
              <w:widowControl w:val="0"/>
              <w:numPr>
                <w:ilvl w:val="0"/>
                <w:numId w:val="165"/>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lastRenderedPageBreak/>
              <w:t>Portfolio of Evidence</w:t>
            </w:r>
          </w:p>
          <w:p w14:paraId="6E1A65E6" w14:textId="77777777" w:rsidR="00675BA7" w:rsidRPr="004F17DA" w:rsidRDefault="00675BA7" w:rsidP="00B211DA">
            <w:pPr>
              <w:widowControl w:val="0"/>
              <w:numPr>
                <w:ilvl w:val="0"/>
                <w:numId w:val="165"/>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Project</w:t>
            </w:r>
          </w:p>
          <w:p w14:paraId="05C40B9E" w14:textId="77777777" w:rsidR="00675BA7" w:rsidRPr="004F17DA" w:rsidRDefault="00675BA7" w:rsidP="00B211DA">
            <w:pPr>
              <w:widowControl w:val="0"/>
              <w:numPr>
                <w:ilvl w:val="0"/>
                <w:numId w:val="165"/>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Written assessment </w:t>
            </w:r>
          </w:p>
          <w:p w14:paraId="4CFE5589" w14:textId="77777777" w:rsidR="00675BA7" w:rsidRPr="004F17DA" w:rsidRDefault="00675BA7" w:rsidP="00B211DA">
            <w:pPr>
              <w:widowControl w:val="0"/>
              <w:numPr>
                <w:ilvl w:val="0"/>
                <w:numId w:val="165"/>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lastRenderedPageBreak/>
              <w:t>Practical assessment</w:t>
            </w:r>
          </w:p>
          <w:p w14:paraId="542437E5" w14:textId="77777777" w:rsidR="00675BA7" w:rsidRPr="004F17DA" w:rsidRDefault="00675BA7" w:rsidP="00B211DA">
            <w:pPr>
              <w:widowControl w:val="0"/>
              <w:numPr>
                <w:ilvl w:val="0"/>
                <w:numId w:val="165"/>
              </w:numPr>
              <w:tabs>
                <w:tab w:val="left" w:pos="377"/>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Oral assessment</w:t>
            </w:r>
          </w:p>
          <w:p w14:paraId="0C811ED7" w14:textId="77777777" w:rsidR="00675BA7" w:rsidRPr="004F17DA" w:rsidRDefault="00675BA7" w:rsidP="005858DE">
            <w:pPr>
              <w:spacing w:after="0" w:line="360" w:lineRule="auto"/>
              <w:rPr>
                <w:rFonts w:ascii="Times New Roman" w:eastAsia="Tahoma" w:hAnsi="Times New Roman" w:cs="Times New Roman"/>
                <w:sz w:val="24"/>
                <w:szCs w:val="24"/>
              </w:rPr>
            </w:pPr>
          </w:p>
        </w:tc>
      </w:tr>
    </w:tbl>
    <w:p w14:paraId="2DDF9BA7" w14:textId="77777777" w:rsidR="00675BA7" w:rsidRPr="004F17DA" w:rsidRDefault="00675BA7" w:rsidP="00675BA7">
      <w:pPr>
        <w:spacing w:after="0" w:line="360" w:lineRule="auto"/>
        <w:rPr>
          <w:rFonts w:ascii="Times New Roman" w:eastAsia="Calibri" w:hAnsi="Times New Roman" w:cs="Times New Roman"/>
          <w:b/>
          <w:sz w:val="24"/>
          <w:szCs w:val="24"/>
          <w:lang w:val="en-ZA"/>
        </w:rPr>
      </w:pPr>
    </w:p>
    <w:p w14:paraId="35DD9328" w14:textId="77777777" w:rsidR="004F17DA" w:rsidRDefault="004F17DA" w:rsidP="00675BA7">
      <w:pPr>
        <w:spacing w:after="0" w:line="360" w:lineRule="auto"/>
        <w:rPr>
          <w:rFonts w:ascii="Times New Roman" w:eastAsia="Calibri" w:hAnsi="Times New Roman" w:cs="Times New Roman"/>
          <w:b/>
          <w:sz w:val="24"/>
          <w:szCs w:val="24"/>
          <w:lang w:val="en-ZA"/>
        </w:rPr>
      </w:pPr>
    </w:p>
    <w:p w14:paraId="7663264A" w14:textId="52CDA270" w:rsidR="00675BA7" w:rsidRPr="004F17DA" w:rsidRDefault="00675BA7" w:rsidP="00675BA7">
      <w:pPr>
        <w:spacing w:after="0" w:line="360" w:lineRule="auto"/>
        <w:rPr>
          <w:rFonts w:ascii="Times New Roman" w:eastAsia="Calibri" w:hAnsi="Times New Roman" w:cs="Times New Roman"/>
          <w:b/>
          <w:sz w:val="24"/>
          <w:szCs w:val="24"/>
          <w:lang w:val="en-ZA"/>
        </w:rPr>
      </w:pPr>
      <w:r w:rsidRPr="004F17DA">
        <w:rPr>
          <w:rFonts w:ascii="Times New Roman" w:eastAsia="Calibri" w:hAnsi="Times New Roman" w:cs="Times New Roman"/>
          <w:b/>
          <w:sz w:val="24"/>
          <w:szCs w:val="24"/>
          <w:lang w:val="en-ZA"/>
        </w:rPr>
        <w:lastRenderedPageBreak/>
        <w:t>Suggested Methods of Instruction</w:t>
      </w:r>
    </w:p>
    <w:p w14:paraId="54C0CFCE" w14:textId="77777777" w:rsidR="00675BA7" w:rsidRPr="004F17DA" w:rsidRDefault="00675BA7" w:rsidP="00B211DA">
      <w:pPr>
        <w:widowControl w:val="0"/>
        <w:numPr>
          <w:ilvl w:val="1"/>
          <w:numId w:val="14"/>
        </w:numPr>
        <w:tabs>
          <w:tab w:val="left" w:pos="920"/>
          <w:tab w:val="left" w:pos="921"/>
        </w:tabs>
        <w:autoSpaceDE w:val="0"/>
        <w:autoSpaceDN w:val="0"/>
        <w:spacing w:after="0" w:line="360" w:lineRule="auto"/>
        <w:ind w:left="720" w:hanging="361"/>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Demonstration </w:t>
      </w:r>
    </w:p>
    <w:p w14:paraId="03F0F379" w14:textId="77777777" w:rsidR="00675BA7" w:rsidRPr="004F17DA" w:rsidRDefault="00675BA7" w:rsidP="00B211DA">
      <w:pPr>
        <w:widowControl w:val="0"/>
        <w:numPr>
          <w:ilvl w:val="1"/>
          <w:numId w:val="14"/>
        </w:numPr>
        <w:tabs>
          <w:tab w:val="left" w:pos="920"/>
          <w:tab w:val="left" w:pos="921"/>
        </w:tabs>
        <w:autoSpaceDE w:val="0"/>
        <w:autoSpaceDN w:val="0"/>
        <w:spacing w:after="0" w:line="360" w:lineRule="auto"/>
        <w:ind w:left="720" w:hanging="361"/>
        <w:rPr>
          <w:rFonts w:ascii="Times New Roman" w:eastAsia="Calibri" w:hAnsi="Times New Roman" w:cs="Times New Roman"/>
          <w:sz w:val="24"/>
          <w:szCs w:val="24"/>
        </w:rPr>
      </w:pPr>
      <w:r w:rsidRPr="004F17DA">
        <w:rPr>
          <w:rFonts w:ascii="Times New Roman" w:eastAsia="Calibri" w:hAnsi="Times New Roman" w:cs="Times New Roman"/>
          <w:sz w:val="24"/>
          <w:szCs w:val="24"/>
        </w:rPr>
        <w:t>Practical work by trainees</w:t>
      </w:r>
    </w:p>
    <w:p w14:paraId="4DB91012" w14:textId="77777777" w:rsidR="00675BA7" w:rsidRPr="004F17DA" w:rsidRDefault="00675BA7" w:rsidP="00B211DA">
      <w:pPr>
        <w:widowControl w:val="0"/>
        <w:numPr>
          <w:ilvl w:val="1"/>
          <w:numId w:val="14"/>
        </w:numPr>
        <w:tabs>
          <w:tab w:val="left" w:pos="920"/>
          <w:tab w:val="left" w:pos="921"/>
        </w:tabs>
        <w:autoSpaceDE w:val="0"/>
        <w:autoSpaceDN w:val="0"/>
        <w:spacing w:after="0" w:line="360" w:lineRule="auto"/>
        <w:ind w:left="720" w:hanging="361"/>
        <w:rPr>
          <w:rFonts w:ascii="Times New Roman" w:eastAsia="Calibri" w:hAnsi="Times New Roman" w:cs="Times New Roman"/>
          <w:sz w:val="24"/>
          <w:szCs w:val="24"/>
        </w:rPr>
      </w:pPr>
      <w:r w:rsidRPr="004F17DA">
        <w:rPr>
          <w:rFonts w:ascii="Times New Roman" w:eastAsia="Calibri" w:hAnsi="Times New Roman" w:cs="Times New Roman"/>
          <w:sz w:val="24"/>
          <w:szCs w:val="24"/>
        </w:rPr>
        <w:t>Viewing of related videos</w:t>
      </w:r>
    </w:p>
    <w:p w14:paraId="4FAA5556" w14:textId="77777777" w:rsidR="00675BA7" w:rsidRPr="004F17DA" w:rsidRDefault="00675BA7" w:rsidP="00B211DA">
      <w:pPr>
        <w:widowControl w:val="0"/>
        <w:numPr>
          <w:ilvl w:val="1"/>
          <w:numId w:val="14"/>
        </w:numPr>
        <w:tabs>
          <w:tab w:val="left" w:pos="920"/>
          <w:tab w:val="left" w:pos="921"/>
        </w:tabs>
        <w:autoSpaceDE w:val="0"/>
        <w:autoSpaceDN w:val="0"/>
        <w:spacing w:after="0" w:line="360" w:lineRule="auto"/>
        <w:ind w:left="720" w:hanging="361"/>
        <w:rPr>
          <w:rFonts w:ascii="Times New Roman" w:eastAsia="Calibri" w:hAnsi="Times New Roman" w:cs="Times New Roman"/>
          <w:sz w:val="24"/>
          <w:szCs w:val="24"/>
        </w:rPr>
      </w:pPr>
      <w:r w:rsidRPr="004F17DA">
        <w:rPr>
          <w:rFonts w:ascii="Times New Roman" w:eastAsia="Calibri" w:hAnsi="Times New Roman" w:cs="Times New Roman"/>
          <w:sz w:val="24"/>
          <w:szCs w:val="24"/>
        </w:rPr>
        <w:t>Group discussions</w:t>
      </w:r>
    </w:p>
    <w:p w14:paraId="54989311" w14:textId="77777777" w:rsidR="00675BA7" w:rsidRPr="004F17DA" w:rsidRDefault="00675BA7" w:rsidP="00B211DA">
      <w:pPr>
        <w:widowControl w:val="0"/>
        <w:numPr>
          <w:ilvl w:val="1"/>
          <w:numId w:val="14"/>
        </w:numPr>
        <w:tabs>
          <w:tab w:val="left" w:pos="920"/>
          <w:tab w:val="left" w:pos="921"/>
        </w:tabs>
        <w:autoSpaceDE w:val="0"/>
        <w:autoSpaceDN w:val="0"/>
        <w:spacing w:after="0" w:line="360" w:lineRule="auto"/>
        <w:ind w:left="720" w:hanging="361"/>
        <w:rPr>
          <w:rFonts w:ascii="Times New Roman" w:eastAsia="Calibri" w:hAnsi="Times New Roman" w:cs="Times New Roman"/>
          <w:sz w:val="24"/>
          <w:szCs w:val="24"/>
        </w:rPr>
      </w:pPr>
      <w:r w:rsidRPr="004F17DA">
        <w:rPr>
          <w:rFonts w:ascii="Times New Roman" w:eastAsia="Calibri" w:hAnsi="Times New Roman" w:cs="Times New Roman"/>
          <w:sz w:val="24"/>
          <w:szCs w:val="24"/>
        </w:rPr>
        <w:t>Project</w:t>
      </w:r>
    </w:p>
    <w:p w14:paraId="769A5E6E" w14:textId="5C3F9013" w:rsidR="00675BA7" w:rsidRPr="004F17DA" w:rsidRDefault="00675BA7" w:rsidP="00B211DA">
      <w:pPr>
        <w:widowControl w:val="0"/>
        <w:numPr>
          <w:ilvl w:val="1"/>
          <w:numId w:val="14"/>
        </w:numPr>
        <w:tabs>
          <w:tab w:val="left" w:pos="920"/>
          <w:tab w:val="left" w:pos="921"/>
        </w:tabs>
        <w:autoSpaceDE w:val="0"/>
        <w:autoSpaceDN w:val="0"/>
        <w:spacing w:after="0" w:line="360" w:lineRule="auto"/>
        <w:ind w:left="720" w:hanging="361"/>
        <w:rPr>
          <w:rFonts w:ascii="Times New Roman" w:eastAsia="Calibri" w:hAnsi="Times New Roman" w:cs="Times New Roman"/>
          <w:sz w:val="24"/>
          <w:szCs w:val="24"/>
        </w:rPr>
      </w:pPr>
      <w:r w:rsidRPr="004F17DA">
        <w:rPr>
          <w:rFonts w:ascii="Times New Roman" w:eastAsia="Calibri" w:hAnsi="Times New Roman" w:cs="Times New Roman"/>
          <w:sz w:val="24"/>
          <w:szCs w:val="24"/>
        </w:rPr>
        <w:t>Role play</w:t>
      </w:r>
    </w:p>
    <w:p w14:paraId="1B25AC5B" w14:textId="77777777" w:rsidR="00675BA7" w:rsidRPr="004F17DA" w:rsidRDefault="00675BA7" w:rsidP="00675BA7">
      <w:pPr>
        <w:spacing w:after="0" w:line="360" w:lineRule="auto"/>
        <w:rPr>
          <w:rFonts w:ascii="Times New Roman" w:eastAsia="Calibri" w:hAnsi="Times New Roman" w:cs="Times New Roman"/>
          <w:b/>
          <w:sz w:val="24"/>
          <w:szCs w:val="24"/>
        </w:rPr>
      </w:pPr>
      <w:r w:rsidRPr="004F17DA">
        <w:rPr>
          <w:rFonts w:ascii="Times New Roman" w:eastAsia="Calibri" w:hAnsi="Times New Roman" w:cs="Times New Roman"/>
          <w:b/>
          <w:sz w:val="24"/>
          <w:szCs w:val="24"/>
        </w:rPr>
        <w:t>Recommended Resources for 30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0"/>
        <w:gridCol w:w="2880"/>
        <w:gridCol w:w="1260"/>
        <w:gridCol w:w="1890"/>
      </w:tblGrid>
      <w:tr w:rsidR="00675BA7" w:rsidRPr="004F17DA" w14:paraId="5B7A0E8C" w14:textId="77777777" w:rsidTr="005858DE">
        <w:tc>
          <w:tcPr>
            <w:tcW w:w="895" w:type="dxa"/>
            <w:shd w:val="clear" w:color="auto" w:fill="auto"/>
          </w:tcPr>
          <w:p w14:paraId="0F51E56B" w14:textId="77777777" w:rsidR="00675BA7" w:rsidRPr="004F17DA" w:rsidRDefault="00675BA7" w:rsidP="005858DE">
            <w:pPr>
              <w:spacing w:after="0" w:line="360" w:lineRule="auto"/>
              <w:jc w:val="center"/>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GB"/>
              </w:rPr>
              <w:t>S/No.</w:t>
            </w:r>
          </w:p>
        </w:tc>
        <w:tc>
          <w:tcPr>
            <w:tcW w:w="2070" w:type="dxa"/>
            <w:shd w:val="clear" w:color="auto" w:fill="auto"/>
          </w:tcPr>
          <w:p w14:paraId="53DB02DA" w14:textId="77777777" w:rsidR="00675BA7" w:rsidRPr="004F17DA" w:rsidRDefault="00675BA7" w:rsidP="005858DE">
            <w:pPr>
              <w:spacing w:after="0" w:line="360" w:lineRule="auto"/>
              <w:jc w:val="center"/>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GB"/>
              </w:rPr>
              <w:t>Category/Item</w:t>
            </w:r>
          </w:p>
        </w:tc>
        <w:tc>
          <w:tcPr>
            <w:tcW w:w="2880" w:type="dxa"/>
            <w:shd w:val="clear" w:color="auto" w:fill="auto"/>
          </w:tcPr>
          <w:p w14:paraId="14093BE4" w14:textId="77777777" w:rsidR="00675BA7" w:rsidRPr="004F17DA" w:rsidRDefault="00675BA7" w:rsidP="005858DE">
            <w:pPr>
              <w:spacing w:after="0" w:line="360" w:lineRule="auto"/>
              <w:jc w:val="center"/>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GB"/>
              </w:rPr>
              <w:t>Description/ Specifications</w:t>
            </w:r>
          </w:p>
        </w:tc>
        <w:tc>
          <w:tcPr>
            <w:tcW w:w="1260" w:type="dxa"/>
            <w:shd w:val="clear" w:color="auto" w:fill="auto"/>
          </w:tcPr>
          <w:p w14:paraId="414B5360" w14:textId="77777777" w:rsidR="00675BA7" w:rsidRPr="004F17DA" w:rsidRDefault="00675BA7" w:rsidP="005858DE">
            <w:pPr>
              <w:spacing w:after="0" w:line="360" w:lineRule="auto"/>
              <w:jc w:val="center"/>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GB"/>
              </w:rPr>
              <w:t>Quantity</w:t>
            </w:r>
          </w:p>
        </w:tc>
        <w:tc>
          <w:tcPr>
            <w:tcW w:w="1890" w:type="dxa"/>
            <w:shd w:val="clear" w:color="auto" w:fill="auto"/>
          </w:tcPr>
          <w:p w14:paraId="01CA5089" w14:textId="77777777" w:rsidR="00675BA7" w:rsidRPr="004F17DA" w:rsidRDefault="00675BA7" w:rsidP="005858DE">
            <w:pPr>
              <w:spacing w:after="0" w:line="360" w:lineRule="auto"/>
              <w:jc w:val="center"/>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GB"/>
              </w:rPr>
              <w:t>Recommended Ratio</w:t>
            </w:r>
          </w:p>
          <w:p w14:paraId="49805642" w14:textId="77777777" w:rsidR="00675BA7" w:rsidRPr="004F17DA" w:rsidRDefault="00675BA7" w:rsidP="005858DE">
            <w:pPr>
              <w:spacing w:after="0" w:line="360" w:lineRule="auto"/>
              <w:jc w:val="center"/>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(Item: Trainee)</w:t>
            </w:r>
          </w:p>
        </w:tc>
      </w:tr>
      <w:tr w:rsidR="00675BA7" w:rsidRPr="004F17DA" w14:paraId="3C84BDF5" w14:textId="77777777" w:rsidTr="005858DE">
        <w:tc>
          <w:tcPr>
            <w:tcW w:w="895" w:type="dxa"/>
            <w:shd w:val="clear" w:color="auto" w:fill="auto"/>
          </w:tcPr>
          <w:p w14:paraId="748D0944" w14:textId="77777777" w:rsidR="00675BA7" w:rsidRPr="004F17DA" w:rsidRDefault="00675BA7" w:rsidP="005858DE">
            <w:pPr>
              <w:spacing w:after="0" w:line="360" w:lineRule="auto"/>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GB"/>
              </w:rPr>
              <w:t>A</w:t>
            </w:r>
          </w:p>
        </w:tc>
        <w:tc>
          <w:tcPr>
            <w:tcW w:w="8100" w:type="dxa"/>
            <w:gridSpan w:val="4"/>
            <w:shd w:val="clear" w:color="auto" w:fill="auto"/>
          </w:tcPr>
          <w:p w14:paraId="61A971EF" w14:textId="77777777" w:rsidR="00675BA7" w:rsidRPr="004F17DA" w:rsidRDefault="00675BA7" w:rsidP="005858DE">
            <w:pPr>
              <w:spacing w:after="0" w:line="360" w:lineRule="auto"/>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GB"/>
              </w:rPr>
              <w:t xml:space="preserve">Learning Materials </w:t>
            </w:r>
          </w:p>
        </w:tc>
      </w:tr>
      <w:tr w:rsidR="00675BA7" w:rsidRPr="004F17DA" w14:paraId="302424D3" w14:textId="77777777" w:rsidTr="005858DE">
        <w:tc>
          <w:tcPr>
            <w:tcW w:w="895" w:type="dxa"/>
            <w:shd w:val="clear" w:color="auto" w:fill="auto"/>
          </w:tcPr>
          <w:p w14:paraId="4B783B91" w14:textId="77777777" w:rsidR="00675BA7" w:rsidRPr="004F17DA" w:rsidRDefault="00675BA7" w:rsidP="00B211DA">
            <w:pPr>
              <w:numPr>
                <w:ilvl w:val="2"/>
                <w:numId w:val="166"/>
              </w:numPr>
              <w:spacing w:after="0" w:line="360" w:lineRule="auto"/>
              <w:jc w:val="center"/>
              <w:rPr>
                <w:rFonts w:ascii="Times New Roman" w:eastAsia="Calibri" w:hAnsi="Times New Roman" w:cs="Times New Roman"/>
                <w:bCs/>
                <w:sz w:val="24"/>
                <w:szCs w:val="24"/>
                <w:lang w:val="en-GB"/>
              </w:rPr>
            </w:pPr>
          </w:p>
        </w:tc>
        <w:tc>
          <w:tcPr>
            <w:tcW w:w="2070" w:type="dxa"/>
            <w:shd w:val="clear" w:color="auto" w:fill="auto"/>
          </w:tcPr>
          <w:p w14:paraId="5E92022A"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Charts</w:t>
            </w:r>
          </w:p>
        </w:tc>
        <w:tc>
          <w:tcPr>
            <w:tcW w:w="2880" w:type="dxa"/>
            <w:shd w:val="clear" w:color="auto" w:fill="auto"/>
          </w:tcPr>
          <w:p w14:paraId="2269F2F4" w14:textId="77777777" w:rsidR="00675BA7" w:rsidRPr="004F17DA" w:rsidRDefault="00675BA7" w:rsidP="00B211DA">
            <w:pPr>
              <w:numPr>
                <w:ilvl w:val="0"/>
                <w:numId w:val="23"/>
              </w:numPr>
              <w:spacing w:after="0" w:line="360" w:lineRule="auto"/>
              <w:ind w:left="360"/>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Flip Charts</w:t>
            </w:r>
          </w:p>
        </w:tc>
        <w:tc>
          <w:tcPr>
            <w:tcW w:w="1260" w:type="dxa"/>
            <w:shd w:val="clear" w:color="auto" w:fill="auto"/>
          </w:tcPr>
          <w:p w14:paraId="559A517B"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5</w:t>
            </w:r>
          </w:p>
        </w:tc>
        <w:tc>
          <w:tcPr>
            <w:tcW w:w="1890" w:type="dxa"/>
            <w:shd w:val="clear" w:color="auto" w:fill="auto"/>
          </w:tcPr>
          <w:p w14:paraId="1C34C988"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1:6</w:t>
            </w:r>
          </w:p>
        </w:tc>
      </w:tr>
      <w:tr w:rsidR="00675BA7" w:rsidRPr="004F17DA" w14:paraId="73ED1611" w14:textId="77777777" w:rsidTr="005858DE">
        <w:tc>
          <w:tcPr>
            <w:tcW w:w="895" w:type="dxa"/>
            <w:shd w:val="clear" w:color="auto" w:fill="auto"/>
          </w:tcPr>
          <w:p w14:paraId="75A571E4"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670F1D5B" w14:textId="77777777" w:rsidR="00675BA7" w:rsidRPr="004F17DA" w:rsidRDefault="00675BA7" w:rsidP="005858DE">
            <w:pPr>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bCs/>
                <w:sz w:val="24"/>
                <w:szCs w:val="24"/>
                <w:lang w:val="en-GB"/>
              </w:rPr>
              <w:t>Video clips</w:t>
            </w:r>
          </w:p>
        </w:tc>
        <w:tc>
          <w:tcPr>
            <w:tcW w:w="2880" w:type="dxa"/>
            <w:shd w:val="clear" w:color="auto" w:fill="auto"/>
          </w:tcPr>
          <w:p w14:paraId="49E60AB1"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MP4, MP3</w:t>
            </w:r>
          </w:p>
        </w:tc>
        <w:tc>
          <w:tcPr>
            <w:tcW w:w="1260" w:type="dxa"/>
            <w:shd w:val="clear" w:color="auto" w:fill="auto"/>
          </w:tcPr>
          <w:p w14:paraId="193511F4"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5</w:t>
            </w:r>
          </w:p>
        </w:tc>
        <w:tc>
          <w:tcPr>
            <w:tcW w:w="1890" w:type="dxa"/>
            <w:shd w:val="clear" w:color="auto" w:fill="auto"/>
          </w:tcPr>
          <w:p w14:paraId="23FE7577"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1:6</w:t>
            </w:r>
          </w:p>
        </w:tc>
      </w:tr>
      <w:tr w:rsidR="00675BA7" w:rsidRPr="004F17DA" w14:paraId="37E5BBC7" w14:textId="77777777" w:rsidTr="005858DE">
        <w:tc>
          <w:tcPr>
            <w:tcW w:w="895" w:type="dxa"/>
            <w:shd w:val="clear" w:color="auto" w:fill="auto"/>
          </w:tcPr>
          <w:p w14:paraId="69748116"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35890D06"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CV samples</w:t>
            </w:r>
          </w:p>
        </w:tc>
        <w:tc>
          <w:tcPr>
            <w:tcW w:w="2880" w:type="dxa"/>
            <w:shd w:val="clear" w:color="auto" w:fill="auto"/>
          </w:tcPr>
          <w:p w14:paraId="65C56576"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0D2483E"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5</w:t>
            </w:r>
          </w:p>
        </w:tc>
        <w:tc>
          <w:tcPr>
            <w:tcW w:w="1890" w:type="dxa"/>
            <w:shd w:val="clear" w:color="auto" w:fill="auto"/>
          </w:tcPr>
          <w:p w14:paraId="7E2A4D55"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1:6</w:t>
            </w:r>
          </w:p>
        </w:tc>
      </w:tr>
      <w:tr w:rsidR="00675BA7" w:rsidRPr="004F17DA" w14:paraId="6CAB2F04" w14:textId="77777777" w:rsidTr="005858DE">
        <w:tc>
          <w:tcPr>
            <w:tcW w:w="895" w:type="dxa"/>
            <w:shd w:val="clear" w:color="auto" w:fill="auto"/>
          </w:tcPr>
          <w:p w14:paraId="03618B8D"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503353EC"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Sample job applications</w:t>
            </w:r>
          </w:p>
        </w:tc>
        <w:tc>
          <w:tcPr>
            <w:tcW w:w="2880" w:type="dxa"/>
            <w:shd w:val="clear" w:color="auto" w:fill="auto"/>
          </w:tcPr>
          <w:p w14:paraId="5C276B4F"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F4CA916"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5</w:t>
            </w:r>
          </w:p>
        </w:tc>
        <w:tc>
          <w:tcPr>
            <w:tcW w:w="1890" w:type="dxa"/>
            <w:shd w:val="clear" w:color="auto" w:fill="auto"/>
          </w:tcPr>
          <w:p w14:paraId="6AFFA6B4"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1:6</w:t>
            </w:r>
          </w:p>
        </w:tc>
      </w:tr>
      <w:tr w:rsidR="00675BA7" w:rsidRPr="004F17DA" w14:paraId="1C3EE8E6" w14:textId="77777777" w:rsidTr="005858DE">
        <w:tc>
          <w:tcPr>
            <w:tcW w:w="895" w:type="dxa"/>
            <w:shd w:val="clear" w:color="auto" w:fill="auto"/>
          </w:tcPr>
          <w:p w14:paraId="7E378E62" w14:textId="77777777" w:rsidR="00675BA7" w:rsidRPr="004F17DA" w:rsidRDefault="00675BA7" w:rsidP="005858DE">
            <w:pPr>
              <w:spacing w:after="0" w:line="360" w:lineRule="auto"/>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GB"/>
              </w:rPr>
              <w:t>B</w:t>
            </w:r>
          </w:p>
        </w:tc>
        <w:tc>
          <w:tcPr>
            <w:tcW w:w="8100" w:type="dxa"/>
            <w:gridSpan w:val="4"/>
            <w:shd w:val="clear" w:color="auto" w:fill="auto"/>
          </w:tcPr>
          <w:p w14:paraId="345E2F07" w14:textId="77777777" w:rsidR="00675BA7" w:rsidRPr="004F17DA" w:rsidRDefault="00675BA7" w:rsidP="005858DE">
            <w:pPr>
              <w:spacing w:after="0" w:line="360" w:lineRule="auto"/>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GB"/>
              </w:rPr>
              <w:t>Learning Facilities &amp; Infrastructure</w:t>
            </w:r>
          </w:p>
        </w:tc>
      </w:tr>
      <w:tr w:rsidR="00675BA7" w:rsidRPr="004F17DA" w14:paraId="7AADE0D5" w14:textId="77777777" w:rsidTr="005858DE">
        <w:tc>
          <w:tcPr>
            <w:tcW w:w="895" w:type="dxa"/>
            <w:shd w:val="clear" w:color="auto" w:fill="auto"/>
          </w:tcPr>
          <w:p w14:paraId="347992BA"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36FEB4E0"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Lecture/Theory Room</w:t>
            </w:r>
          </w:p>
        </w:tc>
        <w:tc>
          <w:tcPr>
            <w:tcW w:w="2880" w:type="dxa"/>
            <w:shd w:val="clear" w:color="auto" w:fill="auto"/>
          </w:tcPr>
          <w:p w14:paraId="646DBDE7" w14:textId="77777777" w:rsidR="00675BA7" w:rsidRPr="004F17DA" w:rsidRDefault="00675BA7" w:rsidP="005858DE">
            <w:pPr>
              <w:spacing w:after="0" w:line="360" w:lineRule="auto"/>
              <w:rPr>
                <w:rFonts w:ascii="Times New Roman" w:eastAsia="Calibri" w:hAnsi="Times New Roman" w:cs="Times New Roman"/>
                <w:bCs/>
                <w:sz w:val="24"/>
                <w:szCs w:val="24"/>
                <w:highlight w:val="yellow"/>
                <w:lang w:val="en-GB"/>
              </w:rPr>
            </w:pPr>
            <w:r w:rsidRPr="004F17DA">
              <w:rPr>
                <w:rFonts w:ascii="Times New Roman" w:eastAsia="Calibri" w:hAnsi="Times New Roman" w:cs="Times New Roman"/>
                <w:bCs/>
                <w:sz w:val="24"/>
                <w:szCs w:val="24"/>
                <w:lang w:val="en-GB"/>
              </w:rPr>
              <w:t>(9* 8 sq. metres)</w:t>
            </w:r>
          </w:p>
        </w:tc>
        <w:tc>
          <w:tcPr>
            <w:tcW w:w="1260" w:type="dxa"/>
            <w:shd w:val="clear" w:color="auto" w:fill="auto"/>
          </w:tcPr>
          <w:p w14:paraId="611B4086"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w:t>
            </w:r>
          </w:p>
        </w:tc>
        <w:tc>
          <w:tcPr>
            <w:tcW w:w="1890" w:type="dxa"/>
            <w:shd w:val="clear" w:color="auto" w:fill="auto"/>
          </w:tcPr>
          <w:p w14:paraId="6D874D50"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1:30</w:t>
            </w:r>
          </w:p>
        </w:tc>
      </w:tr>
      <w:tr w:rsidR="00675BA7" w:rsidRPr="004F17DA" w14:paraId="5FA67D14" w14:textId="77777777" w:rsidTr="005858DE">
        <w:tc>
          <w:tcPr>
            <w:tcW w:w="895" w:type="dxa"/>
            <w:shd w:val="clear" w:color="auto" w:fill="auto"/>
          </w:tcPr>
          <w:p w14:paraId="7B97456F"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754FAF7A"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Internet Connection</w:t>
            </w:r>
          </w:p>
        </w:tc>
        <w:tc>
          <w:tcPr>
            <w:tcW w:w="2880" w:type="dxa"/>
            <w:shd w:val="clear" w:color="auto" w:fill="auto"/>
          </w:tcPr>
          <w:p w14:paraId="0D0BDAC7"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WI-FI, Dial-Up, Cable, Fixed-wireless,</w:t>
            </w:r>
          </w:p>
        </w:tc>
        <w:tc>
          <w:tcPr>
            <w:tcW w:w="1260" w:type="dxa"/>
            <w:shd w:val="clear" w:color="auto" w:fill="auto"/>
          </w:tcPr>
          <w:p w14:paraId="1AD4B6B9"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w:t>
            </w:r>
          </w:p>
        </w:tc>
        <w:tc>
          <w:tcPr>
            <w:tcW w:w="1890" w:type="dxa"/>
            <w:shd w:val="clear" w:color="auto" w:fill="auto"/>
          </w:tcPr>
          <w:p w14:paraId="6D72940C"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1:30</w:t>
            </w:r>
          </w:p>
        </w:tc>
      </w:tr>
      <w:tr w:rsidR="00675BA7" w:rsidRPr="004F17DA" w14:paraId="50D38395" w14:textId="77777777" w:rsidTr="005858DE">
        <w:tc>
          <w:tcPr>
            <w:tcW w:w="895" w:type="dxa"/>
            <w:shd w:val="clear" w:color="auto" w:fill="auto"/>
          </w:tcPr>
          <w:p w14:paraId="111957B0" w14:textId="77777777" w:rsidR="00675BA7" w:rsidRPr="004F17DA" w:rsidRDefault="00675BA7" w:rsidP="005858DE">
            <w:pPr>
              <w:spacing w:after="0" w:line="360" w:lineRule="auto"/>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GB"/>
              </w:rPr>
              <w:t>C</w:t>
            </w:r>
          </w:p>
        </w:tc>
        <w:tc>
          <w:tcPr>
            <w:tcW w:w="8100" w:type="dxa"/>
            <w:gridSpan w:val="4"/>
            <w:shd w:val="clear" w:color="auto" w:fill="auto"/>
          </w:tcPr>
          <w:p w14:paraId="1445B23D" w14:textId="77777777" w:rsidR="00675BA7" w:rsidRPr="004F17DA" w:rsidRDefault="00675BA7" w:rsidP="005858DE">
            <w:pPr>
              <w:spacing w:after="0" w:line="360" w:lineRule="auto"/>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GB"/>
              </w:rPr>
              <w:t>Consumable Materials</w:t>
            </w:r>
          </w:p>
        </w:tc>
      </w:tr>
      <w:tr w:rsidR="00675BA7" w:rsidRPr="004F17DA" w14:paraId="279C850D" w14:textId="77777777" w:rsidTr="005858DE">
        <w:tc>
          <w:tcPr>
            <w:tcW w:w="895" w:type="dxa"/>
            <w:shd w:val="clear" w:color="auto" w:fill="auto"/>
          </w:tcPr>
          <w:p w14:paraId="5D6BD886"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0D5E6E04" w14:textId="77777777" w:rsidR="00675BA7" w:rsidRPr="004F17DA" w:rsidRDefault="00675BA7" w:rsidP="005858DE">
            <w:pPr>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Markers</w:t>
            </w:r>
          </w:p>
        </w:tc>
        <w:tc>
          <w:tcPr>
            <w:tcW w:w="2880" w:type="dxa"/>
            <w:shd w:val="clear" w:color="auto" w:fill="auto"/>
          </w:tcPr>
          <w:p w14:paraId="7AAF410D"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305F995E"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5</w:t>
            </w:r>
          </w:p>
        </w:tc>
        <w:tc>
          <w:tcPr>
            <w:tcW w:w="1890" w:type="dxa"/>
            <w:shd w:val="clear" w:color="auto" w:fill="auto"/>
          </w:tcPr>
          <w:p w14:paraId="5E8B788C"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1:6</w:t>
            </w:r>
          </w:p>
        </w:tc>
      </w:tr>
      <w:tr w:rsidR="00675BA7" w:rsidRPr="004F17DA" w14:paraId="2EB6DD19" w14:textId="77777777" w:rsidTr="005858DE">
        <w:tc>
          <w:tcPr>
            <w:tcW w:w="895" w:type="dxa"/>
            <w:shd w:val="clear" w:color="auto" w:fill="auto"/>
          </w:tcPr>
          <w:p w14:paraId="3AA916AB"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03D77AE3"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 xml:space="preserve">Stationery </w:t>
            </w:r>
          </w:p>
        </w:tc>
        <w:tc>
          <w:tcPr>
            <w:tcW w:w="2880" w:type="dxa"/>
            <w:shd w:val="clear" w:color="auto" w:fill="auto"/>
          </w:tcPr>
          <w:p w14:paraId="7C9204FE"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 xml:space="preserve">Printing Papers, </w:t>
            </w:r>
          </w:p>
          <w:p w14:paraId="08D67CC3"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Foolscaps</w:t>
            </w:r>
          </w:p>
        </w:tc>
        <w:tc>
          <w:tcPr>
            <w:tcW w:w="1260" w:type="dxa"/>
            <w:shd w:val="clear" w:color="auto" w:fill="auto"/>
          </w:tcPr>
          <w:p w14:paraId="277CFB51"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 xml:space="preserve">5 reams </w:t>
            </w:r>
          </w:p>
        </w:tc>
        <w:tc>
          <w:tcPr>
            <w:tcW w:w="1890" w:type="dxa"/>
            <w:shd w:val="clear" w:color="auto" w:fill="auto"/>
          </w:tcPr>
          <w:p w14:paraId="00C207EE"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1:6</w:t>
            </w:r>
          </w:p>
        </w:tc>
      </w:tr>
      <w:tr w:rsidR="00675BA7" w:rsidRPr="004F17DA" w14:paraId="3E784E74" w14:textId="77777777" w:rsidTr="005858DE">
        <w:tc>
          <w:tcPr>
            <w:tcW w:w="895" w:type="dxa"/>
            <w:shd w:val="clear" w:color="auto" w:fill="auto"/>
          </w:tcPr>
          <w:p w14:paraId="384CE54B"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79055216"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 xml:space="preserve">Files / folders </w:t>
            </w:r>
          </w:p>
        </w:tc>
        <w:tc>
          <w:tcPr>
            <w:tcW w:w="2880" w:type="dxa"/>
            <w:shd w:val="clear" w:color="auto" w:fill="auto"/>
          </w:tcPr>
          <w:p w14:paraId="5C2B046F"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9560CA2"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30</w:t>
            </w:r>
          </w:p>
        </w:tc>
        <w:tc>
          <w:tcPr>
            <w:tcW w:w="1890" w:type="dxa"/>
            <w:shd w:val="clear" w:color="auto" w:fill="auto"/>
          </w:tcPr>
          <w:p w14:paraId="752F9BC8"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1:1</w:t>
            </w:r>
          </w:p>
        </w:tc>
      </w:tr>
      <w:tr w:rsidR="00675BA7" w:rsidRPr="004F17DA" w14:paraId="3E82596A" w14:textId="77777777" w:rsidTr="005858DE">
        <w:tc>
          <w:tcPr>
            <w:tcW w:w="895" w:type="dxa"/>
            <w:shd w:val="clear" w:color="auto" w:fill="auto"/>
          </w:tcPr>
          <w:p w14:paraId="2866894A"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00ADAADD"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Flash disks</w:t>
            </w:r>
          </w:p>
        </w:tc>
        <w:tc>
          <w:tcPr>
            <w:tcW w:w="2880" w:type="dxa"/>
            <w:shd w:val="clear" w:color="auto" w:fill="auto"/>
          </w:tcPr>
          <w:p w14:paraId="21807EA2"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986D5FB"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5</w:t>
            </w:r>
          </w:p>
        </w:tc>
        <w:tc>
          <w:tcPr>
            <w:tcW w:w="1890" w:type="dxa"/>
            <w:shd w:val="clear" w:color="auto" w:fill="auto"/>
          </w:tcPr>
          <w:p w14:paraId="24CBEE51"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1:6</w:t>
            </w:r>
          </w:p>
        </w:tc>
      </w:tr>
      <w:tr w:rsidR="00675BA7" w:rsidRPr="004F17DA" w14:paraId="37FA85FA" w14:textId="77777777" w:rsidTr="005858DE">
        <w:tc>
          <w:tcPr>
            <w:tcW w:w="895" w:type="dxa"/>
            <w:shd w:val="clear" w:color="auto" w:fill="auto"/>
          </w:tcPr>
          <w:p w14:paraId="29AD15FE" w14:textId="77777777" w:rsidR="00675BA7" w:rsidRPr="004F17DA" w:rsidRDefault="00675BA7" w:rsidP="005858DE">
            <w:pPr>
              <w:spacing w:after="0" w:line="360" w:lineRule="auto"/>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GB"/>
              </w:rPr>
              <w:lastRenderedPageBreak/>
              <w:t>D</w:t>
            </w:r>
          </w:p>
        </w:tc>
        <w:tc>
          <w:tcPr>
            <w:tcW w:w="8100" w:type="dxa"/>
            <w:gridSpan w:val="4"/>
            <w:shd w:val="clear" w:color="auto" w:fill="auto"/>
          </w:tcPr>
          <w:p w14:paraId="70318CFC" w14:textId="77777777" w:rsidR="00675BA7" w:rsidRPr="004F17DA" w:rsidRDefault="00675BA7" w:rsidP="005858DE">
            <w:pPr>
              <w:spacing w:after="0" w:line="360" w:lineRule="auto"/>
              <w:rPr>
                <w:rFonts w:ascii="Times New Roman" w:eastAsia="Calibri" w:hAnsi="Times New Roman" w:cs="Times New Roman"/>
                <w:b/>
                <w:sz w:val="24"/>
                <w:szCs w:val="24"/>
                <w:lang w:val="en-GB"/>
              </w:rPr>
            </w:pPr>
            <w:r w:rsidRPr="004F17DA">
              <w:rPr>
                <w:rFonts w:ascii="Times New Roman" w:eastAsia="Calibri" w:hAnsi="Times New Roman" w:cs="Times New Roman"/>
                <w:b/>
                <w:sz w:val="24"/>
                <w:szCs w:val="24"/>
                <w:lang w:val="en-GB"/>
              </w:rPr>
              <w:t>Tools And Equipment</w:t>
            </w:r>
          </w:p>
        </w:tc>
      </w:tr>
      <w:tr w:rsidR="00675BA7" w:rsidRPr="004F17DA" w14:paraId="48EE4306" w14:textId="77777777" w:rsidTr="005858DE">
        <w:tc>
          <w:tcPr>
            <w:tcW w:w="895" w:type="dxa"/>
            <w:shd w:val="clear" w:color="auto" w:fill="auto"/>
          </w:tcPr>
          <w:p w14:paraId="20F286FD"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1331501C"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 xml:space="preserve"> </w:t>
            </w:r>
            <w:r w:rsidRPr="004F17DA">
              <w:rPr>
                <w:rFonts w:ascii="Times New Roman" w:eastAsia="Calibri" w:hAnsi="Times New Roman" w:cs="Times New Roman"/>
                <w:sz w:val="24"/>
                <w:szCs w:val="24"/>
                <w:lang w:val="en-ZA"/>
              </w:rPr>
              <w:t>Computers/Laptops</w:t>
            </w:r>
          </w:p>
        </w:tc>
        <w:tc>
          <w:tcPr>
            <w:tcW w:w="2880" w:type="dxa"/>
            <w:shd w:val="clear" w:color="auto" w:fill="auto"/>
          </w:tcPr>
          <w:p w14:paraId="65DAFE7D" w14:textId="77777777" w:rsidR="00675BA7" w:rsidRPr="004F17DA" w:rsidRDefault="00675BA7" w:rsidP="005858DE">
            <w:pPr>
              <w:widowControl w:val="0"/>
              <w:tabs>
                <w:tab w:val="left" w:pos="360"/>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With the following software</w:t>
            </w:r>
          </w:p>
          <w:p w14:paraId="1D61E3B8" w14:textId="77777777" w:rsidR="00675BA7" w:rsidRPr="004F17DA" w:rsidRDefault="00675BA7" w:rsidP="00B211DA">
            <w:pPr>
              <w:widowControl w:val="0"/>
              <w:numPr>
                <w:ilvl w:val="0"/>
                <w:numId w:val="167"/>
              </w:numPr>
              <w:tabs>
                <w:tab w:val="left" w:pos="360"/>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Windows/Linux/Macintosh Operating System</w:t>
            </w:r>
          </w:p>
          <w:p w14:paraId="4F69C94F" w14:textId="77777777" w:rsidR="00675BA7" w:rsidRPr="004F17DA" w:rsidRDefault="00675BA7" w:rsidP="00B211DA">
            <w:pPr>
              <w:widowControl w:val="0"/>
              <w:numPr>
                <w:ilvl w:val="0"/>
                <w:numId w:val="167"/>
              </w:numPr>
              <w:tabs>
                <w:tab w:val="left" w:pos="360"/>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Microsoft Office Software</w:t>
            </w:r>
          </w:p>
          <w:p w14:paraId="285CAFC5" w14:textId="77777777" w:rsidR="00675BA7" w:rsidRPr="004F17DA" w:rsidRDefault="00675BA7" w:rsidP="00B211DA">
            <w:pPr>
              <w:widowControl w:val="0"/>
              <w:numPr>
                <w:ilvl w:val="0"/>
                <w:numId w:val="167"/>
              </w:numPr>
              <w:tabs>
                <w:tab w:val="left" w:pos="360"/>
              </w:tabs>
              <w:autoSpaceDE w:val="0"/>
              <w:autoSpaceDN w:val="0"/>
              <w:spacing w:after="0" w:line="360" w:lineRule="auto"/>
              <w:rPr>
                <w:rFonts w:ascii="Times New Roman" w:eastAsia="Calibri" w:hAnsi="Times New Roman" w:cs="Times New Roman"/>
                <w:sz w:val="24"/>
                <w:szCs w:val="24"/>
              </w:rPr>
            </w:pPr>
            <w:r w:rsidRPr="004F17DA">
              <w:rPr>
                <w:rFonts w:ascii="Times New Roman" w:eastAsia="Calibri" w:hAnsi="Times New Roman" w:cs="Times New Roman"/>
                <w:sz w:val="24"/>
                <w:szCs w:val="24"/>
              </w:rPr>
              <w:t xml:space="preserve">Google Workspace Account </w:t>
            </w:r>
          </w:p>
          <w:p w14:paraId="06CFEAC4" w14:textId="77777777" w:rsidR="00675BA7" w:rsidRPr="004F17DA" w:rsidRDefault="00675BA7" w:rsidP="00B211DA">
            <w:pPr>
              <w:numPr>
                <w:ilvl w:val="0"/>
                <w:numId w:val="167"/>
              </w:num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sz w:val="24"/>
                <w:szCs w:val="24"/>
              </w:rPr>
              <w:t>Antivirus Software</w:t>
            </w:r>
          </w:p>
        </w:tc>
        <w:tc>
          <w:tcPr>
            <w:tcW w:w="1260" w:type="dxa"/>
            <w:shd w:val="clear" w:color="auto" w:fill="auto"/>
          </w:tcPr>
          <w:p w14:paraId="716E1EA4"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30</w:t>
            </w:r>
          </w:p>
        </w:tc>
        <w:tc>
          <w:tcPr>
            <w:tcW w:w="1890" w:type="dxa"/>
            <w:shd w:val="clear" w:color="auto" w:fill="auto"/>
          </w:tcPr>
          <w:p w14:paraId="289A77AF"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1:1</w:t>
            </w:r>
          </w:p>
        </w:tc>
      </w:tr>
      <w:tr w:rsidR="00675BA7" w:rsidRPr="004F17DA" w14:paraId="0EDB0953" w14:textId="77777777" w:rsidTr="005858DE">
        <w:trPr>
          <w:trHeight w:val="584"/>
        </w:trPr>
        <w:tc>
          <w:tcPr>
            <w:tcW w:w="895" w:type="dxa"/>
            <w:shd w:val="clear" w:color="auto" w:fill="auto"/>
          </w:tcPr>
          <w:p w14:paraId="778E1DD6"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221B80B9"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Projector</w:t>
            </w:r>
          </w:p>
        </w:tc>
        <w:tc>
          <w:tcPr>
            <w:tcW w:w="2880" w:type="dxa"/>
            <w:shd w:val="clear" w:color="auto" w:fill="auto"/>
          </w:tcPr>
          <w:p w14:paraId="1425F4EE"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LED.LCD, Laser</w:t>
            </w:r>
          </w:p>
        </w:tc>
        <w:tc>
          <w:tcPr>
            <w:tcW w:w="1260" w:type="dxa"/>
            <w:shd w:val="clear" w:color="auto" w:fill="auto"/>
          </w:tcPr>
          <w:p w14:paraId="0F31F906"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 xml:space="preserve">1 </w:t>
            </w:r>
          </w:p>
        </w:tc>
        <w:tc>
          <w:tcPr>
            <w:tcW w:w="1890" w:type="dxa"/>
            <w:shd w:val="clear" w:color="auto" w:fill="auto"/>
          </w:tcPr>
          <w:p w14:paraId="0B2B1541"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1:30</w:t>
            </w:r>
          </w:p>
        </w:tc>
      </w:tr>
      <w:tr w:rsidR="00675BA7" w:rsidRPr="004F17DA" w14:paraId="1761AA6C" w14:textId="77777777" w:rsidTr="005858DE">
        <w:tc>
          <w:tcPr>
            <w:tcW w:w="895" w:type="dxa"/>
            <w:shd w:val="clear" w:color="auto" w:fill="auto"/>
          </w:tcPr>
          <w:p w14:paraId="04017D2A"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482B56BA" w14:textId="77777777" w:rsidR="00675BA7" w:rsidRPr="004F17DA" w:rsidRDefault="00675BA7" w:rsidP="005858DE">
            <w:pPr>
              <w:spacing w:after="0" w:line="360" w:lineRule="auto"/>
              <w:contextualSpacing/>
              <w:rPr>
                <w:rFonts w:ascii="Times New Roman" w:hAnsi="Times New Roman" w:cs="Times New Roman"/>
                <w:sz w:val="24"/>
                <w:szCs w:val="24"/>
                <w:lang w:val="en-ZW"/>
              </w:rPr>
            </w:pPr>
            <w:r w:rsidRPr="004F17DA">
              <w:rPr>
                <w:rFonts w:ascii="Times New Roman" w:hAnsi="Times New Roman" w:cs="Times New Roman"/>
                <w:sz w:val="24"/>
                <w:szCs w:val="24"/>
                <w:lang w:val="en-ZW"/>
              </w:rPr>
              <w:t>Whiteboard</w:t>
            </w:r>
          </w:p>
        </w:tc>
        <w:tc>
          <w:tcPr>
            <w:tcW w:w="2880" w:type="dxa"/>
            <w:shd w:val="clear" w:color="auto" w:fill="auto"/>
          </w:tcPr>
          <w:p w14:paraId="41AAE653"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Glass, melamine, porcelain</w:t>
            </w:r>
          </w:p>
        </w:tc>
        <w:tc>
          <w:tcPr>
            <w:tcW w:w="1260" w:type="dxa"/>
            <w:shd w:val="clear" w:color="auto" w:fill="auto"/>
          </w:tcPr>
          <w:p w14:paraId="5452E64D"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w:t>
            </w:r>
          </w:p>
        </w:tc>
        <w:tc>
          <w:tcPr>
            <w:tcW w:w="1890" w:type="dxa"/>
            <w:shd w:val="clear" w:color="auto" w:fill="auto"/>
          </w:tcPr>
          <w:p w14:paraId="0B5A043F"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1:30</w:t>
            </w:r>
          </w:p>
        </w:tc>
      </w:tr>
      <w:tr w:rsidR="00675BA7" w:rsidRPr="004F17DA" w14:paraId="63005E8D" w14:textId="77777777" w:rsidTr="005858DE">
        <w:tc>
          <w:tcPr>
            <w:tcW w:w="895" w:type="dxa"/>
            <w:shd w:val="clear" w:color="auto" w:fill="auto"/>
          </w:tcPr>
          <w:p w14:paraId="18D3BA4B"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0D9E868C" w14:textId="77777777" w:rsidR="00675BA7" w:rsidRPr="004F17DA" w:rsidRDefault="00675BA7" w:rsidP="005858DE">
            <w:pPr>
              <w:spacing w:after="0" w:line="360" w:lineRule="auto"/>
              <w:contextualSpacing/>
              <w:rPr>
                <w:rFonts w:ascii="Times New Roman" w:hAnsi="Times New Roman" w:cs="Times New Roman"/>
                <w:sz w:val="24"/>
                <w:szCs w:val="24"/>
                <w:lang w:val="en-ZW"/>
              </w:rPr>
            </w:pPr>
            <w:r w:rsidRPr="004F17DA">
              <w:rPr>
                <w:rFonts w:ascii="Times New Roman" w:hAnsi="Times New Roman" w:cs="Times New Roman"/>
                <w:sz w:val="24"/>
                <w:szCs w:val="24"/>
                <w:lang w:val="en-ZW"/>
              </w:rPr>
              <w:t xml:space="preserve">Staplers </w:t>
            </w:r>
          </w:p>
        </w:tc>
        <w:tc>
          <w:tcPr>
            <w:tcW w:w="2880" w:type="dxa"/>
            <w:shd w:val="clear" w:color="auto" w:fill="auto"/>
          </w:tcPr>
          <w:p w14:paraId="159C5E49"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AD9DD8E"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2</w:t>
            </w:r>
          </w:p>
        </w:tc>
        <w:tc>
          <w:tcPr>
            <w:tcW w:w="1890" w:type="dxa"/>
            <w:shd w:val="clear" w:color="auto" w:fill="auto"/>
          </w:tcPr>
          <w:p w14:paraId="03154B8F"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1:15</w:t>
            </w:r>
          </w:p>
        </w:tc>
      </w:tr>
      <w:tr w:rsidR="00675BA7" w:rsidRPr="004F17DA" w14:paraId="07B18550" w14:textId="77777777" w:rsidTr="005858DE">
        <w:tc>
          <w:tcPr>
            <w:tcW w:w="895" w:type="dxa"/>
            <w:shd w:val="clear" w:color="auto" w:fill="auto"/>
          </w:tcPr>
          <w:p w14:paraId="20382A82"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25C37B32" w14:textId="77777777" w:rsidR="00675BA7" w:rsidRPr="004F17DA" w:rsidRDefault="00675BA7" w:rsidP="005858DE">
            <w:pPr>
              <w:spacing w:after="0" w:line="360" w:lineRule="auto"/>
              <w:contextualSpacing/>
              <w:rPr>
                <w:rFonts w:ascii="Times New Roman" w:hAnsi="Times New Roman" w:cs="Times New Roman"/>
                <w:sz w:val="24"/>
                <w:szCs w:val="24"/>
                <w:lang w:val="en-ZW"/>
              </w:rPr>
            </w:pPr>
            <w:r w:rsidRPr="004F17DA">
              <w:rPr>
                <w:rFonts w:ascii="Times New Roman" w:hAnsi="Times New Roman" w:cs="Times New Roman"/>
                <w:sz w:val="24"/>
                <w:szCs w:val="24"/>
                <w:lang w:val="en-ZW"/>
              </w:rPr>
              <w:t xml:space="preserve">Paper punch </w:t>
            </w:r>
          </w:p>
        </w:tc>
        <w:tc>
          <w:tcPr>
            <w:tcW w:w="2880" w:type="dxa"/>
            <w:shd w:val="clear" w:color="auto" w:fill="auto"/>
          </w:tcPr>
          <w:p w14:paraId="5759E8F5"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F4AD6E5"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2</w:t>
            </w:r>
          </w:p>
        </w:tc>
        <w:tc>
          <w:tcPr>
            <w:tcW w:w="1890" w:type="dxa"/>
            <w:shd w:val="clear" w:color="auto" w:fill="auto"/>
          </w:tcPr>
          <w:p w14:paraId="6522EB80"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1:15</w:t>
            </w:r>
          </w:p>
        </w:tc>
      </w:tr>
      <w:tr w:rsidR="00675BA7" w:rsidRPr="004F17DA" w14:paraId="64BEED65" w14:textId="77777777" w:rsidTr="005858DE">
        <w:tc>
          <w:tcPr>
            <w:tcW w:w="895" w:type="dxa"/>
            <w:shd w:val="clear" w:color="auto" w:fill="auto"/>
          </w:tcPr>
          <w:p w14:paraId="4054128C"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74585F72" w14:textId="77777777" w:rsidR="00675BA7" w:rsidRPr="004F17DA" w:rsidRDefault="00675BA7" w:rsidP="005858DE">
            <w:pPr>
              <w:spacing w:after="0" w:line="360" w:lineRule="auto"/>
              <w:contextualSpacing/>
              <w:rPr>
                <w:rFonts w:ascii="Times New Roman" w:hAnsi="Times New Roman" w:cs="Times New Roman"/>
                <w:sz w:val="24"/>
                <w:szCs w:val="24"/>
                <w:lang w:val="en-ZW"/>
              </w:rPr>
            </w:pPr>
            <w:r w:rsidRPr="004F17DA">
              <w:rPr>
                <w:rFonts w:ascii="Times New Roman" w:hAnsi="Times New Roman" w:cs="Times New Roman"/>
                <w:sz w:val="24"/>
                <w:szCs w:val="24"/>
                <w:lang w:val="en-ZW"/>
              </w:rPr>
              <w:t xml:space="preserve">Metallic cabinet </w:t>
            </w:r>
          </w:p>
        </w:tc>
        <w:tc>
          <w:tcPr>
            <w:tcW w:w="2880" w:type="dxa"/>
            <w:shd w:val="clear" w:color="auto" w:fill="auto"/>
          </w:tcPr>
          <w:p w14:paraId="7D528967"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26E3152"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 xml:space="preserve">1 </w:t>
            </w:r>
          </w:p>
        </w:tc>
        <w:tc>
          <w:tcPr>
            <w:tcW w:w="1890" w:type="dxa"/>
            <w:shd w:val="clear" w:color="auto" w:fill="auto"/>
          </w:tcPr>
          <w:p w14:paraId="38670F33"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1:30</w:t>
            </w:r>
          </w:p>
        </w:tc>
      </w:tr>
      <w:tr w:rsidR="00675BA7" w:rsidRPr="004F17DA" w14:paraId="67659C47" w14:textId="77777777" w:rsidTr="005858DE">
        <w:tc>
          <w:tcPr>
            <w:tcW w:w="895" w:type="dxa"/>
            <w:shd w:val="clear" w:color="auto" w:fill="auto"/>
          </w:tcPr>
          <w:p w14:paraId="0BA61BAE"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7E808978" w14:textId="77777777" w:rsidR="00675BA7" w:rsidRPr="004F17DA" w:rsidRDefault="00675BA7" w:rsidP="005858DE">
            <w:pPr>
              <w:spacing w:after="0" w:line="360" w:lineRule="auto"/>
              <w:contextualSpacing/>
              <w:rPr>
                <w:rFonts w:ascii="Times New Roman" w:hAnsi="Times New Roman" w:cs="Times New Roman"/>
                <w:sz w:val="24"/>
                <w:szCs w:val="24"/>
                <w:lang w:val="en-ZW"/>
              </w:rPr>
            </w:pPr>
            <w:r w:rsidRPr="004F17DA">
              <w:rPr>
                <w:rFonts w:ascii="Times New Roman" w:hAnsi="Times New Roman" w:cs="Times New Roman"/>
                <w:sz w:val="24"/>
                <w:szCs w:val="24"/>
                <w:lang w:val="en-ZW"/>
              </w:rPr>
              <w:t xml:space="preserve">Smart phones </w:t>
            </w:r>
          </w:p>
        </w:tc>
        <w:tc>
          <w:tcPr>
            <w:tcW w:w="2880" w:type="dxa"/>
            <w:shd w:val="clear" w:color="auto" w:fill="auto"/>
          </w:tcPr>
          <w:p w14:paraId="2426C7B1"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EC797F4"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5</w:t>
            </w:r>
          </w:p>
        </w:tc>
        <w:tc>
          <w:tcPr>
            <w:tcW w:w="1890" w:type="dxa"/>
            <w:shd w:val="clear" w:color="auto" w:fill="auto"/>
          </w:tcPr>
          <w:p w14:paraId="4A1D76DB"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1:6</w:t>
            </w:r>
          </w:p>
        </w:tc>
      </w:tr>
      <w:tr w:rsidR="00675BA7" w:rsidRPr="004F17DA" w14:paraId="16CE5A01" w14:textId="77777777" w:rsidTr="005858DE">
        <w:tc>
          <w:tcPr>
            <w:tcW w:w="895" w:type="dxa"/>
            <w:shd w:val="clear" w:color="auto" w:fill="auto"/>
          </w:tcPr>
          <w:p w14:paraId="40293F23"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0967F869" w14:textId="77777777" w:rsidR="00675BA7" w:rsidRPr="004F17DA" w:rsidRDefault="00675BA7" w:rsidP="005858DE">
            <w:pPr>
              <w:spacing w:after="0" w:line="360" w:lineRule="auto"/>
              <w:contextualSpacing/>
              <w:rPr>
                <w:rFonts w:ascii="Times New Roman" w:hAnsi="Times New Roman" w:cs="Times New Roman"/>
                <w:sz w:val="24"/>
                <w:szCs w:val="24"/>
                <w:lang w:val="en-ZW"/>
              </w:rPr>
            </w:pPr>
            <w:r w:rsidRPr="004F17DA">
              <w:rPr>
                <w:rFonts w:ascii="Times New Roman" w:hAnsi="Times New Roman" w:cs="Times New Roman"/>
                <w:sz w:val="24"/>
                <w:szCs w:val="24"/>
                <w:lang w:val="en-ZW"/>
              </w:rPr>
              <w:t xml:space="preserve">Scanner </w:t>
            </w:r>
          </w:p>
        </w:tc>
        <w:tc>
          <w:tcPr>
            <w:tcW w:w="2880" w:type="dxa"/>
            <w:shd w:val="clear" w:color="auto" w:fill="auto"/>
          </w:tcPr>
          <w:p w14:paraId="74B18DB0"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A9585F5"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2</w:t>
            </w:r>
          </w:p>
        </w:tc>
        <w:tc>
          <w:tcPr>
            <w:tcW w:w="1890" w:type="dxa"/>
            <w:shd w:val="clear" w:color="auto" w:fill="auto"/>
          </w:tcPr>
          <w:p w14:paraId="3540ECEF"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1:15</w:t>
            </w:r>
          </w:p>
        </w:tc>
      </w:tr>
      <w:tr w:rsidR="00675BA7" w:rsidRPr="004F17DA" w14:paraId="270A147D" w14:textId="77777777" w:rsidTr="005858DE">
        <w:tc>
          <w:tcPr>
            <w:tcW w:w="895" w:type="dxa"/>
            <w:shd w:val="clear" w:color="auto" w:fill="auto"/>
          </w:tcPr>
          <w:p w14:paraId="055F8F4A"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3E08C2D4" w14:textId="77777777" w:rsidR="00675BA7" w:rsidRPr="004F17DA" w:rsidRDefault="00675BA7" w:rsidP="005858DE">
            <w:pPr>
              <w:spacing w:after="0" w:line="360" w:lineRule="auto"/>
              <w:contextualSpacing/>
              <w:rPr>
                <w:rFonts w:ascii="Times New Roman" w:hAnsi="Times New Roman" w:cs="Times New Roman"/>
                <w:sz w:val="24"/>
                <w:szCs w:val="24"/>
                <w:lang w:val="en-ZW"/>
              </w:rPr>
            </w:pPr>
            <w:r w:rsidRPr="004F17DA">
              <w:rPr>
                <w:rFonts w:ascii="Times New Roman" w:hAnsi="Times New Roman" w:cs="Times New Roman"/>
                <w:sz w:val="24"/>
                <w:szCs w:val="24"/>
                <w:lang w:val="en-ZW"/>
              </w:rPr>
              <w:t>Printer</w:t>
            </w:r>
          </w:p>
        </w:tc>
        <w:tc>
          <w:tcPr>
            <w:tcW w:w="2880" w:type="dxa"/>
            <w:shd w:val="clear" w:color="auto" w:fill="auto"/>
          </w:tcPr>
          <w:p w14:paraId="71271AA6"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4365821"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w:t>
            </w:r>
          </w:p>
        </w:tc>
        <w:tc>
          <w:tcPr>
            <w:tcW w:w="1890" w:type="dxa"/>
            <w:shd w:val="clear" w:color="auto" w:fill="auto"/>
          </w:tcPr>
          <w:p w14:paraId="33DFAD5A"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1:30</w:t>
            </w:r>
          </w:p>
        </w:tc>
      </w:tr>
      <w:tr w:rsidR="00675BA7" w:rsidRPr="004F17DA" w14:paraId="105B1BDF" w14:textId="77777777" w:rsidTr="005858DE">
        <w:tc>
          <w:tcPr>
            <w:tcW w:w="895" w:type="dxa"/>
            <w:shd w:val="clear" w:color="auto" w:fill="auto"/>
          </w:tcPr>
          <w:p w14:paraId="48C0BB21"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24D7B1EA" w14:textId="77777777" w:rsidR="00675BA7" w:rsidRPr="004F17DA" w:rsidRDefault="00675BA7" w:rsidP="005858DE">
            <w:pPr>
              <w:spacing w:after="0" w:line="360" w:lineRule="auto"/>
              <w:contextualSpacing/>
              <w:rPr>
                <w:rFonts w:ascii="Times New Roman" w:hAnsi="Times New Roman" w:cs="Times New Roman"/>
                <w:sz w:val="24"/>
                <w:szCs w:val="24"/>
                <w:lang w:val="en-ZW"/>
              </w:rPr>
            </w:pPr>
            <w:r w:rsidRPr="004F17DA">
              <w:rPr>
                <w:rFonts w:ascii="Times New Roman" w:hAnsi="Times New Roman" w:cs="Times New Roman"/>
                <w:sz w:val="24"/>
                <w:szCs w:val="24"/>
                <w:lang w:val="en-ZW"/>
              </w:rPr>
              <w:t xml:space="preserve">Print toners </w:t>
            </w:r>
          </w:p>
        </w:tc>
        <w:tc>
          <w:tcPr>
            <w:tcW w:w="2880" w:type="dxa"/>
            <w:shd w:val="clear" w:color="auto" w:fill="auto"/>
          </w:tcPr>
          <w:p w14:paraId="01D11815"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D958856"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2</w:t>
            </w:r>
          </w:p>
        </w:tc>
        <w:tc>
          <w:tcPr>
            <w:tcW w:w="1890" w:type="dxa"/>
            <w:shd w:val="clear" w:color="auto" w:fill="auto"/>
          </w:tcPr>
          <w:p w14:paraId="7C9C399C"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1:15</w:t>
            </w:r>
          </w:p>
        </w:tc>
      </w:tr>
      <w:tr w:rsidR="00675BA7" w:rsidRPr="004F17DA" w14:paraId="62C07A62" w14:textId="77777777" w:rsidTr="005858DE">
        <w:tc>
          <w:tcPr>
            <w:tcW w:w="895" w:type="dxa"/>
            <w:shd w:val="clear" w:color="auto" w:fill="auto"/>
          </w:tcPr>
          <w:p w14:paraId="1248F9C7" w14:textId="77777777" w:rsidR="00675BA7" w:rsidRPr="004F17DA" w:rsidRDefault="00675BA7" w:rsidP="00B211DA">
            <w:pPr>
              <w:numPr>
                <w:ilvl w:val="2"/>
                <w:numId w:val="166"/>
              </w:numPr>
              <w:spacing w:after="0" w:line="360" w:lineRule="auto"/>
              <w:ind w:left="360"/>
              <w:rPr>
                <w:rFonts w:ascii="Times New Roman" w:eastAsia="Calibri" w:hAnsi="Times New Roman" w:cs="Times New Roman"/>
                <w:bCs/>
                <w:sz w:val="24"/>
                <w:szCs w:val="24"/>
                <w:lang w:val="en-GB"/>
              </w:rPr>
            </w:pPr>
          </w:p>
        </w:tc>
        <w:tc>
          <w:tcPr>
            <w:tcW w:w="2070" w:type="dxa"/>
            <w:shd w:val="clear" w:color="auto" w:fill="auto"/>
          </w:tcPr>
          <w:p w14:paraId="14A310E0" w14:textId="77777777" w:rsidR="00675BA7" w:rsidRPr="004F17DA" w:rsidRDefault="00675BA7" w:rsidP="005858DE">
            <w:pPr>
              <w:spacing w:after="0" w:line="360" w:lineRule="auto"/>
              <w:contextualSpacing/>
              <w:rPr>
                <w:rFonts w:ascii="Times New Roman" w:hAnsi="Times New Roman" w:cs="Times New Roman"/>
                <w:sz w:val="24"/>
                <w:szCs w:val="24"/>
                <w:lang w:val="en-ZW"/>
              </w:rPr>
            </w:pPr>
            <w:r w:rsidRPr="004F17DA">
              <w:rPr>
                <w:rFonts w:ascii="Times New Roman" w:hAnsi="Times New Roman" w:cs="Times New Roman"/>
                <w:sz w:val="24"/>
                <w:szCs w:val="24"/>
                <w:lang w:val="en-ZW"/>
              </w:rPr>
              <w:t xml:space="preserve">Shredding machine </w:t>
            </w:r>
          </w:p>
        </w:tc>
        <w:tc>
          <w:tcPr>
            <w:tcW w:w="2880" w:type="dxa"/>
            <w:shd w:val="clear" w:color="auto" w:fill="auto"/>
          </w:tcPr>
          <w:p w14:paraId="4ECB2316"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20DE84B"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w:t>
            </w:r>
          </w:p>
        </w:tc>
        <w:tc>
          <w:tcPr>
            <w:tcW w:w="1890" w:type="dxa"/>
            <w:shd w:val="clear" w:color="auto" w:fill="auto"/>
          </w:tcPr>
          <w:p w14:paraId="4A957543" w14:textId="77777777" w:rsidR="00675BA7" w:rsidRPr="004F17DA" w:rsidRDefault="00675BA7" w:rsidP="005858DE">
            <w:pPr>
              <w:spacing w:after="0" w:line="360" w:lineRule="auto"/>
              <w:rPr>
                <w:rFonts w:ascii="Times New Roman" w:eastAsia="Calibri" w:hAnsi="Times New Roman" w:cs="Times New Roman"/>
                <w:bCs/>
                <w:sz w:val="24"/>
                <w:szCs w:val="24"/>
                <w:lang w:val="en-GB"/>
              </w:rPr>
            </w:pPr>
            <w:r w:rsidRPr="004F17DA">
              <w:rPr>
                <w:rFonts w:ascii="Times New Roman" w:eastAsia="Calibri" w:hAnsi="Times New Roman" w:cs="Times New Roman"/>
                <w:bCs/>
                <w:sz w:val="24"/>
                <w:szCs w:val="24"/>
                <w:lang w:val="en-GB"/>
              </w:rPr>
              <w:t>1:30</w:t>
            </w:r>
          </w:p>
        </w:tc>
      </w:tr>
    </w:tbl>
    <w:p w14:paraId="10EE1446" w14:textId="77777777" w:rsidR="004F17DA" w:rsidRDefault="004F17DA" w:rsidP="00675BA7">
      <w:pPr>
        <w:shd w:val="clear" w:color="auto" w:fill="FFFFFF" w:themeFill="background1"/>
        <w:spacing w:line="276" w:lineRule="auto"/>
        <w:rPr>
          <w:rFonts w:ascii="Times New Roman" w:eastAsia="Calibri" w:hAnsi="Times New Roman" w:cs="Times New Roman"/>
          <w:b/>
          <w:sz w:val="24"/>
          <w:szCs w:val="24"/>
        </w:rPr>
      </w:pPr>
    </w:p>
    <w:p w14:paraId="399BF871" w14:textId="77777777" w:rsidR="00CF7737" w:rsidRDefault="00675BA7" w:rsidP="00675BA7">
      <w:pPr>
        <w:shd w:val="clear" w:color="auto" w:fill="FFFFFF" w:themeFill="background1"/>
        <w:spacing w:line="276" w:lineRule="auto"/>
        <w:rPr>
          <w:rFonts w:ascii="Times New Roman" w:eastAsia="Calibri" w:hAnsi="Times New Roman" w:cs="Times New Roman"/>
          <w:b/>
          <w:bCs/>
          <w:sz w:val="24"/>
          <w:szCs w:val="24"/>
          <w:lang w:val="en-GB"/>
        </w:rPr>
      </w:pPr>
      <w:r w:rsidRPr="004F17DA">
        <w:rPr>
          <w:rFonts w:ascii="Times New Roman" w:eastAsia="Calibri" w:hAnsi="Times New Roman" w:cs="Times New Roman"/>
          <w:b/>
          <w:bCs/>
          <w:sz w:val="24"/>
          <w:szCs w:val="24"/>
          <w:lang w:val="en-GB"/>
        </w:rPr>
        <w:t>References</w:t>
      </w:r>
    </w:p>
    <w:p w14:paraId="2F96D773" w14:textId="77777777" w:rsidR="00CF7737" w:rsidRPr="00AF6AA5" w:rsidRDefault="00CF7737"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Organization operating procedures </w:t>
      </w:r>
    </w:p>
    <w:p w14:paraId="48D42CCB" w14:textId="77777777" w:rsidR="00CF7737" w:rsidRPr="00AF6AA5" w:rsidRDefault="00CF7737"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Industry/workplace codes of practice </w:t>
      </w:r>
    </w:p>
    <w:p w14:paraId="0EC755AB" w14:textId="77777777" w:rsidR="00CF7737" w:rsidRPr="00AF6AA5" w:rsidRDefault="00CF7737"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Text books</w:t>
      </w:r>
    </w:p>
    <w:p w14:paraId="34C0030D" w14:textId="3C775319" w:rsidR="00675BA7" w:rsidRPr="003872ED" w:rsidRDefault="00CF7737" w:rsidP="00B211DA">
      <w:pPr>
        <w:numPr>
          <w:ilvl w:val="0"/>
          <w:numId w:val="22"/>
        </w:numPr>
        <w:spacing w:after="0" w:line="360" w:lineRule="auto"/>
        <w:rPr>
          <w:rFonts w:ascii="Times New Roman" w:eastAsia="Times New Roman" w:hAnsi="Times New Roman" w:cs="Times New Roman"/>
          <w:b/>
          <w:bCs/>
          <w:kern w:val="32"/>
          <w:sz w:val="24"/>
          <w:szCs w:val="24"/>
        </w:rPr>
      </w:pPr>
      <w:r w:rsidRPr="00AF6AA5">
        <w:rPr>
          <w:rFonts w:ascii="Times New Roman" w:eastAsia="Calibri" w:hAnsi="Times New Roman" w:cs="Times New Roman"/>
          <w:sz w:val="24"/>
          <w:szCs w:val="24"/>
        </w:rPr>
        <w:t>E-learning resources</w:t>
      </w:r>
      <w:r w:rsidR="00675BA7" w:rsidRPr="003872ED">
        <w:rPr>
          <w:rFonts w:ascii="Times New Roman" w:hAnsi="Times New Roman" w:cs="Times New Roman"/>
          <w:sz w:val="24"/>
          <w:szCs w:val="24"/>
        </w:rPr>
        <w:br w:type="page"/>
      </w:r>
    </w:p>
    <w:p w14:paraId="4541CEE2" w14:textId="77777777" w:rsidR="00675BA7" w:rsidRPr="00320F3C" w:rsidRDefault="00675BA7" w:rsidP="00320F3C">
      <w:pPr>
        <w:pStyle w:val="Heading1"/>
        <w:shd w:val="clear" w:color="auto" w:fill="FFFFFF" w:themeFill="background1"/>
        <w:spacing w:before="0" w:after="0" w:line="360" w:lineRule="auto"/>
        <w:jc w:val="center"/>
        <w:rPr>
          <w:rFonts w:ascii="Times New Roman" w:eastAsia="Calibri" w:hAnsi="Times New Roman" w:cs="Times New Roman"/>
          <w:b/>
          <w:bCs/>
          <w:color w:val="auto"/>
          <w:sz w:val="24"/>
          <w:szCs w:val="24"/>
        </w:rPr>
      </w:pPr>
      <w:bookmarkStart w:id="50" w:name="_Toc76389911"/>
      <w:bookmarkStart w:id="51" w:name="_Hlk195619683"/>
      <w:bookmarkStart w:id="52" w:name="_Toc197116766"/>
      <w:r w:rsidRPr="00320F3C">
        <w:rPr>
          <w:rFonts w:ascii="Times New Roman" w:hAnsi="Times New Roman" w:cs="Times New Roman"/>
          <w:b/>
          <w:bCs/>
          <w:color w:val="auto"/>
          <w:sz w:val="24"/>
          <w:szCs w:val="24"/>
        </w:rPr>
        <w:lastRenderedPageBreak/>
        <w:t>CUSTOMER RELATIONSHIP</w:t>
      </w:r>
      <w:bookmarkEnd w:id="50"/>
      <w:bookmarkEnd w:id="52"/>
    </w:p>
    <w:p w14:paraId="08AA80AF" w14:textId="4E264F4C" w:rsidR="00675BA7" w:rsidRPr="00320F3C" w:rsidRDefault="00675BA7" w:rsidP="00320F3C">
      <w:pPr>
        <w:shd w:val="clear" w:color="auto" w:fill="FFFFFF" w:themeFill="background1"/>
        <w:spacing w:after="0" w:line="360" w:lineRule="auto"/>
        <w:rPr>
          <w:rFonts w:ascii="Times New Roman" w:eastAsia="Calibri" w:hAnsi="Times New Roman" w:cs="Times New Roman"/>
          <w:sz w:val="24"/>
          <w:szCs w:val="24"/>
          <w:lang w:val="en-GB"/>
        </w:rPr>
      </w:pPr>
      <w:r w:rsidRPr="00320F3C">
        <w:rPr>
          <w:rFonts w:ascii="Times New Roman" w:eastAsia="Calibri" w:hAnsi="Times New Roman" w:cs="Times New Roman"/>
          <w:b/>
          <w:bCs/>
          <w:sz w:val="24"/>
          <w:szCs w:val="24"/>
          <w:lang w:val="en-GB"/>
        </w:rPr>
        <w:t>UNIT CODE</w:t>
      </w:r>
      <w:r w:rsidRPr="00320F3C">
        <w:rPr>
          <w:rFonts w:ascii="Times New Roman" w:eastAsia="Calibri" w:hAnsi="Times New Roman" w:cs="Times New Roman"/>
          <w:sz w:val="24"/>
          <w:szCs w:val="24"/>
          <w:lang w:val="en-GB"/>
        </w:rPr>
        <w:t>:</w:t>
      </w:r>
      <w:r w:rsidRPr="00320F3C">
        <w:rPr>
          <w:rFonts w:ascii="Times New Roman" w:eastAsia="Calibri" w:hAnsi="Times New Roman" w:cs="Times New Roman"/>
          <w:sz w:val="24"/>
          <w:szCs w:val="24"/>
          <w:lang w:val="en-GB"/>
        </w:rPr>
        <w:tab/>
      </w:r>
      <w:r w:rsidR="00E4135E" w:rsidRPr="003C665F">
        <w:rPr>
          <w:rFonts w:ascii="Times New Roman" w:eastAsia="DengXian" w:hAnsi="Times New Roman"/>
          <w:sz w:val="24"/>
          <w:szCs w:val="24"/>
        </w:rPr>
        <w:t xml:space="preserve">0412 </w:t>
      </w:r>
      <w:r w:rsidR="00E4135E">
        <w:rPr>
          <w:rFonts w:ascii="Times New Roman" w:eastAsia="DengXian" w:hAnsi="Times New Roman"/>
          <w:sz w:val="24"/>
          <w:szCs w:val="24"/>
        </w:rPr>
        <w:t>551</w:t>
      </w:r>
      <w:r w:rsidR="00E4135E" w:rsidRPr="003C665F">
        <w:rPr>
          <w:rFonts w:ascii="Times New Roman" w:eastAsia="DengXian" w:hAnsi="Times New Roman"/>
          <w:sz w:val="24"/>
          <w:szCs w:val="24"/>
        </w:rPr>
        <w:t xml:space="preserve"> </w:t>
      </w:r>
      <w:r w:rsidR="00E4135E">
        <w:rPr>
          <w:rFonts w:ascii="Times New Roman" w:eastAsia="DengXian" w:hAnsi="Times New Roman"/>
          <w:sz w:val="24"/>
          <w:szCs w:val="24"/>
        </w:rPr>
        <w:t>12</w:t>
      </w:r>
      <w:r w:rsidR="00E4135E" w:rsidRPr="003C665F">
        <w:rPr>
          <w:rFonts w:ascii="Times New Roman" w:eastAsia="DengXian" w:hAnsi="Times New Roman"/>
          <w:sz w:val="24"/>
          <w:szCs w:val="24"/>
        </w:rPr>
        <w:t>A</w:t>
      </w:r>
    </w:p>
    <w:p w14:paraId="65B2E6DB" w14:textId="1DFFC660" w:rsidR="000A17C2" w:rsidRPr="00320F3C" w:rsidRDefault="000A17C2" w:rsidP="000A17C2">
      <w:pPr>
        <w:shd w:val="clear" w:color="auto" w:fill="FFFFFF" w:themeFill="background1"/>
        <w:spacing w:after="0" w:line="360" w:lineRule="auto"/>
        <w:rPr>
          <w:rFonts w:ascii="Times New Roman" w:eastAsia="Calibri" w:hAnsi="Times New Roman" w:cs="Times New Roman"/>
          <w:sz w:val="24"/>
          <w:szCs w:val="24"/>
          <w:lang w:val="en-GB"/>
        </w:rPr>
      </w:pPr>
      <w:r w:rsidRPr="00320F3C">
        <w:rPr>
          <w:rFonts w:ascii="Times New Roman" w:eastAsia="Calibri" w:hAnsi="Times New Roman" w:cs="Times New Roman"/>
          <w:b/>
          <w:sz w:val="24"/>
          <w:szCs w:val="24"/>
          <w:lang w:val="en-GB"/>
        </w:rPr>
        <w:t>Unit</w:t>
      </w:r>
      <w:r w:rsidRPr="00320F3C">
        <w:rPr>
          <w:rFonts w:ascii="Times New Roman" w:eastAsia="Calibri" w:hAnsi="Times New Roman" w:cs="Times New Roman"/>
          <w:b/>
          <w:sz w:val="24"/>
          <w:szCs w:val="24"/>
          <w:lang w:val="en-GB"/>
        </w:rPr>
        <w:t xml:space="preserve"> </w:t>
      </w:r>
      <w:r w:rsidRPr="00320F3C">
        <w:rPr>
          <w:rFonts w:ascii="Times New Roman" w:eastAsia="Calibri" w:hAnsi="Times New Roman" w:cs="Times New Roman"/>
          <w:b/>
          <w:sz w:val="24"/>
          <w:szCs w:val="24"/>
          <w:lang w:val="en-GB"/>
        </w:rPr>
        <w:t>Duration:</w:t>
      </w:r>
      <w:r w:rsidRPr="00320F3C">
        <w:rPr>
          <w:rFonts w:ascii="Times New Roman" w:eastAsia="Calibri" w:hAnsi="Times New Roman" w:cs="Times New Roman"/>
          <w:sz w:val="24"/>
          <w:szCs w:val="24"/>
          <w:lang w:val="en-GB"/>
        </w:rPr>
        <w:t xml:space="preserve"> 120 Hours</w:t>
      </w:r>
    </w:p>
    <w:p w14:paraId="10175F1E" w14:textId="77777777" w:rsidR="00675BA7" w:rsidRPr="00320F3C" w:rsidRDefault="00675BA7" w:rsidP="00320F3C">
      <w:pPr>
        <w:shd w:val="clear" w:color="auto" w:fill="FFFFFF" w:themeFill="background1"/>
        <w:spacing w:after="0" w:line="360" w:lineRule="auto"/>
        <w:rPr>
          <w:rFonts w:ascii="Times New Roman" w:eastAsia="Calibri" w:hAnsi="Times New Roman" w:cs="Times New Roman"/>
          <w:b/>
          <w:sz w:val="24"/>
          <w:szCs w:val="24"/>
          <w:lang w:val="en-GB"/>
        </w:rPr>
      </w:pPr>
      <w:r w:rsidRPr="00320F3C">
        <w:rPr>
          <w:rFonts w:ascii="Times New Roman" w:eastAsia="Calibri" w:hAnsi="Times New Roman" w:cs="Times New Roman"/>
          <w:b/>
          <w:sz w:val="24"/>
          <w:szCs w:val="24"/>
          <w:lang w:val="en-GB"/>
        </w:rPr>
        <w:t xml:space="preserve">Relationship to Occupational Standards </w:t>
      </w:r>
    </w:p>
    <w:p w14:paraId="6BA8B572" w14:textId="77777777" w:rsidR="00675BA7" w:rsidRPr="00320F3C" w:rsidRDefault="00675BA7" w:rsidP="00320F3C">
      <w:pPr>
        <w:shd w:val="clear" w:color="auto" w:fill="FFFFFF" w:themeFill="background1"/>
        <w:spacing w:after="0" w:line="360" w:lineRule="auto"/>
        <w:rPr>
          <w:rFonts w:ascii="Times New Roman" w:eastAsia="Calibri" w:hAnsi="Times New Roman" w:cs="Times New Roman"/>
          <w:b/>
          <w:sz w:val="24"/>
          <w:szCs w:val="24"/>
          <w:lang w:val="en-GB"/>
        </w:rPr>
      </w:pPr>
      <w:r w:rsidRPr="00320F3C">
        <w:rPr>
          <w:rFonts w:ascii="Times New Roman" w:eastAsia="Calibri" w:hAnsi="Times New Roman" w:cs="Times New Roman"/>
          <w:sz w:val="24"/>
          <w:szCs w:val="24"/>
          <w:lang w:val="en-GB"/>
        </w:rPr>
        <w:t>This unit addresses the Unit of Competency: Manage Customer Relationship</w:t>
      </w:r>
    </w:p>
    <w:p w14:paraId="0C193F38" w14:textId="77777777" w:rsidR="00675BA7" w:rsidRPr="00320F3C" w:rsidRDefault="00675BA7" w:rsidP="00320F3C">
      <w:pPr>
        <w:shd w:val="clear" w:color="auto" w:fill="FFFFFF" w:themeFill="background1"/>
        <w:spacing w:after="0" w:line="360" w:lineRule="auto"/>
        <w:rPr>
          <w:rFonts w:ascii="Times New Roman" w:eastAsia="Calibri" w:hAnsi="Times New Roman" w:cs="Times New Roman"/>
          <w:b/>
          <w:sz w:val="24"/>
          <w:szCs w:val="24"/>
          <w:lang w:val="en-GB"/>
        </w:rPr>
      </w:pPr>
      <w:bookmarkStart w:id="53" w:name="_Hlk195619808"/>
      <w:bookmarkEnd w:id="51"/>
      <w:r w:rsidRPr="00320F3C">
        <w:rPr>
          <w:rFonts w:ascii="Times New Roman" w:eastAsia="Calibri" w:hAnsi="Times New Roman" w:cs="Times New Roman"/>
          <w:b/>
          <w:sz w:val="24"/>
          <w:szCs w:val="24"/>
          <w:lang w:val="en-GB"/>
        </w:rPr>
        <w:t>Unit Description</w:t>
      </w:r>
    </w:p>
    <w:bookmarkEnd w:id="53"/>
    <w:p w14:paraId="3F9AF68D" w14:textId="77777777" w:rsidR="00675BA7" w:rsidRPr="00320F3C" w:rsidRDefault="00675BA7" w:rsidP="00320F3C">
      <w:pPr>
        <w:shd w:val="clear" w:color="auto" w:fill="FFFFFF" w:themeFill="background1"/>
        <w:spacing w:after="0" w:line="360" w:lineRule="auto"/>
        <w:jc w:val="both"/>
        <w:rPr>
          <w:rFonts w:ascii="Times New Roman" w:hAnsi="Times New Roman" w:cs="Times New Roman"/>
          <w:sz w:val="24"/>
          <w:szCs w:val="24"/>
          <w:lang w:val="en-GB"/>
        </w:rPr>
      </w:pPr>
      <w:r w:rsidRPr="00320F3C">
        <w:rPr>
          <w:rFonts w:ascii="Times New Roman" w:eastAsia="Times New Roman" w:hAnsi="Times New Roman" w:cs="Times New Roman"/>
          <w:sz w:val="24"/>
          <w:szCs w:val="24"/>
          <w:lang w:val="en-GB"/>
        </w:rPr>
        <w:t xml:space="preserve">This unit specifies the competencies required to </w:t>
      </w:r>
      <w:r w:rsidRPr="00320F3C">
        <w:rPr>
          <w:rFonts w:ascii="Times New Roman" w:eastAsia="Calibri" w:hAnsi="Times New Roman" w:cs="Times New Roman"/>
          <w:sz w:val="24"/>
          <w:szCs w:val="24"/>
          <w:lang w:val="en-GB"/>
        </w:rPr>
        <w:t xml:space="preserve">manage customer relationship. It involves: </w:t>
      </w:r>
      <w:r w:rsidRPr="00320F3C">
        <w:rPr>
          <w:rFonts w:ascii="Times New Roman" w:eastAsia="Times New Roman" w:hAnsi="Times New Roman" w:cs="Times New Roman"/>
          <w:sz w:val="24"/>
          <w:szCs w:val="24"/>
          <w:lang w:val="en-GB"/>
        </w:rPr>
        <w:t xml:space="preserve"> managing customer’s communication,</w:t>
      </w:r>
      <w:r w:rsidRPr="00320F3C">
        <w:rPr>
          <w:rFonts w:ascii="Times New Roman" w:hAnsi="Times New Roman" w:cs="Times New Roman"/>
          <w:sz w:val="24"/>
          <w:szCs w:val="24"/>
          <w:lang w:val="en-GB"/>
        </w:rPr>
        <w:t xml:space="preserve"> </w:t>
      </w:r>
      <w:r w:rsidRPr="00320F3C">
        <w:rPr>
          <w:rFonts w:ascii="Times New Roman" w:eastAsia="Times New Roman" w:hAnsi="Times New Roman" w:cs="Times New Roman"/>
          <w:sz w:val="24"/>
          <w:szCs w:val="24"/>
          <w:lang w:val="en-GB"/>
        </w:rPr>
        <w:t>segmenting bank customers,</w:t>
      </w:r>
      <w:r w:rsidRPr="00320F3C">
        <w:rPr>
          <w:rFonts w:ascii="Times New Roman" w:hAnsi="Times New Roman" w:cs="Times New Roman"/>
          <w:sz w:val="24"/>
          <w:szCs w:val="24"/>
          <w:lang w:val="en-GB"/>
        </w:rPr>
        <w:t xml:space="preserve"> </w:t>
      </w:r>
      <w:r w:rsidRPr="00320F3C">
        <w:rPr>
          <w:rFonts w:ascii="Times New Roman" w:eastAsia="Times New Roman" w:hAnsi="Times New Roman" w:cs="Times New Roman"/>
          <w:sz w:val="24"/>
          <w:szCs w:val="24"/>
          <w:lang w:val="en-GB"/>
        </w:rPr>
        <w:t>inducting customer loyalty programmes and</w:t>
      </w:r>
      <w:r w:rsidRPr="00320F3C">
        <w:rPr>
          <w:rFonts w:ascii="Times New Roman" w:hAnsi="Times New Roman" w:cs="Times New Roman"/>
          <w:sz w:val="24"/>
          <w:szCs w:val="24"/>
          <w:lang w:val="en-GB"/>
        </w:rPr>
        <w:t xml:space="preserve"> </w:t>
      </w:r>
      <w:r w:rsidRPr="00320F3C">
        <w:rPr>
          <w:rFonts w:ascii="Times New Roman" w:eastAsia="Times New Roman" w:hAnsi="Times New Roman" w:cs="Times New Roman"/>
          <w:sz w:val="24"/>
          <w:szCs w:val="24"/>
          <w:lang w:val="en-GB"/>
        </w:rPr>
        <w:t>monitoring   customer satisfaction</w:t>
      </w:r>
      <w:r w:rsidRPr="00320F3C">
        <w:rPr>
          <w:rFonts w:ascii="Times New Roman" w:hAnsi="Times New Roman" w:cs="Times New Roman"/>
          <w:sz w:val="24"/>
          <w:szCs w:val="24"/>
          <w:lang w:val="en-GB"/>
        </w:rPr>
        <w:t>.</w:t>
      </w:r>
    </w:p>
    <w:p w14:paraId="36F14355" w14:textId="77777777" w:rsidR="00675BA7" w:rsidRPr="00320F3C"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320F3C">
        <w:rPr>
          <w:rFonts w:ascii="Times New Roman" w:eastAsia="Calibri" w:hAnsi="Times New Roman" w:cs="Times New Roman"/>
          <w:b/>
          <w:sz w:val="24"/>
          <w:szCs w:val="24"/>
          <w:lang w:val="en-GB"/>
        </w:rPr>
        <w:t>Summary of Learning Outcomes</w:t>
      </w:r>
    </w:p>
    <w:tbl>
      <w:tblPr>
        <w:tblStyle w:val="TableGrid"/>
        <w:tblW w:w="9445" w:type="dxa"/>
        <w:tblLook w:val="04A0" w:firstRow="1" w:lastRow="0" w:firstColumn="1" w:lastColumn="0" w:noHBand="0" w:noVBand="1"/>
      </w:tblPr>
      <w:tblGrid>
        <w:gridCol w:w="895"/>
        <w:gridCol w:w="5940"/>
        <w:gridCol w:w="2610"/>
      </w:tblGrid>
      <w:tr w:rsidR="00320F3C" w:rsidRPr="004F17DA" w14:paraId="270E1978" w14:textId="77777777" w:rsidTr="005858DE">
        <w:trPr>
          <w:trHeight w:val="124"/>
        </w:trPr>
        <w:tc>
          <w:tcPr>
            <w:tcW w:w="895" w:type="dxa"/>
          </w:tcPr>
          <w:p w14:paraId="2943F1E6" w14:textId="77777777" w:rsidR="00320F3C" w:rsidRPr="004F17DA" w:rsidRDefault="00320F3C" w:rsidP="005858DE">
            <w:pPr>
              <w:spacing w:line="360" w:lineRule="auto"/>
              <w:ind w:left="14" w:hanging="14"/>
              <w:rPr>
                <w:rFonts w:ascii="Times New Roman" w:hAnsi="Times New Roman" w:cs="Times New Roman"/>
                <w:sz w:val="24"/>
                <w:szCs w:val="24"/>
              </w:rPr>
            </w:pPr>
          </w:p>
        </w:tc>
        <w:tc>
          <w:tcPr>
            <w:tcW w:w="5940" w:type="dxa"/>
          </w:tcPr>
          <w:p w14:paraId="2EA3D33B" w14:textId="77777777" w:rsidR="00320F3C" w:rsidRPr="004F17DA" w:rsidRDefault="00320F3C" w:rsidP="005858DE">
            <w:pPr>
              <w:spacing w:line="360" w:lineRule="auto"/>
              <w:ind w:left="14" w:hanging="14"/>
              <w:rPr>
                <w:rFonts w:ascii="Times New Roman" w:hAnsi="Times New Roman" w:cs="Times New Roman"/>
                <w:b/>
                <w:bCs/>
                <w:sz w:val="24"/>
                <w:szCs w:val="24"/>
              </w:rPr>
            </w:pPr>
            <w:r w:rsidRPr="004F17DA">
              <w:rPr>
                <w:rFonts w:ascii="Times New Roman" w:hAnsi="Times New Roman" w:cs="Times New Roman"/>
                <w:b/>
                <w:bCs/>
                <w:sz w:val="24"/>
                <w:szCs w:val="24"/>
              </w:rPr>
              <w:t>ELEMENTS</w:t>
            </w:r>
          </w:p>
        </w:tc>
        <w:tc>
          <w:tcPr>
            <w:tcW w:w="2610" w:type="dxa"/>
          </w:tcPr>
          <w:p w14:paraId="5DEB4DA2" w14:textId="77777777" w:rsidR="00320F3C" w:rsidRPr="004F17DA" w:rsidRDefault="00320F3C"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DURATION (HOURS)</w:t>
            </w:r>
          </w:p>
        </w:tc>
      </w:tr>
      <w:tr w:rsidR="00320F3C" w:rsidRPr="004F17DA" w14:paraId="41EAF918" w14:textId="77777777" w:rsidTr="005858DE">
        <w:trPr>
          <w:trHeight w:val="124"/>
        </w:trPr>
        <w:tc>
          <w:tcPr>
            <w:tcW w:w="895" w:type="dxa"/>
          </w:tcPr>
          <w:p w14:paraId="62F3CD5C" w14:textId="77777777" w:rsidR="00320F3C" w:rsidRPr="004F17DA" w:rsidRDefault="00320F3C" w:rsidP="00320F3C">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1</w:t>
            </w:r>
          </w:p>
        </w:tc>
        <w:tc>
          <w:tcPr>
            <w:tcW w:w="5940" w:type="dxa"/>
          </w:tcPr>
          <w:p w14:paraId="3E1A282D" w14:textId="3E733BA6" w:rsidR="00320F3C" w:rsidRPr="004F17DA" w:rsidRDefault="00320F3C" w:rsidP="00320F3C">
            <w:pPr>
              <w:spacing w:line="360" w:lineRule="auto"/>
              <w:ind w:left="14" w:hanging="14"/>
              <w:rPr>
                <w:rFonts w:ascii="Times New Roman" w:hAnsi="Times New Roman" w:cs="Times New Roman"/>
                <w:sz w:val="24"/>
                <w:szCs w:val="24"/>
              </w:rPr>
            </w:pPr>
            <w:r>
              <w:rPr>
                <w:rFonts w:ascii="Times New Roman" w:hAnsi="Times New Roman" w:cs="Times New Roman"/>
                <w:sz w:val="24"/>
                <w:szCs w:val="24"/>
              </w:rPr>
              <w:t>Manage customer communication</w:t>
            </w:r>
          </w:p>
        </w:tc>
        <w:tc>
          <w:tcPr>
            <w:tcW w:w="2610" w:type="dxa"/>
          </w:tcPr>
          <w:p w14:paraId="0C841374" w14:textId="2F155D04" w:rsidR="00320F3C" w:rsidRPr="004F17DA" w:rsidRDefault="00320F3C" w:rsidP="00320F3C">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320F3C" w:rsidRPr="004F17DA" w14:paraId="780E5316" w14:textId="77777777" w:rsidTr="005858DE">
        <w:trPr>
          <w:trHeight w:val="120"/>
        </w:trPr>
        <w:tc>
          <w:tcPr>
            <w:tcW w:w="895" w:type="dxa"/>
          </w:tcPr>
          <w:p w14:paraId="6E62F125" w14:textId="77777777" w:rsidR="00320F3C" w:rsidRPr="004F17DA" w:rsidRDefault="00320F3C" w:rsidP="00320F3C">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2</w:t>
            </w:r>
          </w:p>
        </w:tc>
        <w:tc>
          <w:tcPr>
            <w:tcW w:w="5940" w:type="dxa"/>
          </w:tcPr>
          <w:p w14:paraId="64CA1A11" w14:textId="0AA4C727" w:rsidR="00320F3C" w:rsidRPr="004F17DA" w:rsidRDefault="00320F3C" w:rsidP="00320F3C">
            <w:pPr>
              <w:spacing w:line="360" w:lineRule="auto"/>
              <w:ind w:left="14" w:hanging="14"/>
              <w:rPr>
                <w:rFonts w:ascii="Times New Roman" w:hAnsi="Times New Roman" w:cs="Times New Roman"/>
                <w:sz w:val="24"/>
                <w:szCs w:val="24"/>
              </w:rPr>
            </w:pPr>
            <w:r>
              <w:rPr>
                <w:rFonts w:ascii="Times New Roman" w:hAnsi="Times New Roman"/>
                <w:sz w:val="24"/>
                <w:szCs w:val="24"/>
              </w:rPr>
              <w:t>Segment bank customers</w:t>
            </w:r>
          </w:p>
        </w:tc>
        <w:tc>
          <w:tcPr>
            <w:tcW w:w="2610" w:type="dxa"/>
          </w:tcPr>
          <w:p w14:paraId="3856E14F" w14:textId="2B3CDBB8" w:rsidR="00320F3C" w:rsidRPr="004F17DA" w:rsidRDefault="00320F3C" w:rsidP="00320F3C">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320F3C" w:rsidRPr="004F17DA" w14:paraId="22EBB300" w14:textId="77777777" w:rsidTr="005858DE">
        <w:trPr>
          <w:trHeight w:val="120"/>
        </w:trPr>
        <w:tc>
          <w:tcPr>
            <w:tcW w:w="895" w:type="dxa"/>
          </w:tcPr>
          <w:p w14:paraId="58966675" w14:textId="77777777" w:rsidR="00320F3C" w:rsidRPr="004F17DA" w:rsidRDefault="00320F3C" w:rsidP="00320F3C">
            <w:pPr>
              <w:spacing w:line="360" w:lineRule="auto"/>
              <w:ind w:left="14" w:hanging="14"/>
              <w:rPr>
                <w:rFonts w:ascii="Times New Roman" w:eastAsia="Tahoma" w:hAnsi="Times New Roman" w:cs="Times New Roman"/>
                <w:sz w:val="24"/>
                <w:szCs w:val="24"/>
              </w:rPr>
            </w:pPr>
            <w:r w:rsidRPr="004F17DA">
              <w:rPr>
                <w:rFonts w:ascii="Times New Roman" w:eastAsia="Tahoma" w:hAnsi="Times New Roman" w:cs="Times New Roman"/>
                <w:sz w:val="24"/>
                <w:szCs w:val="24"/>
              </w:rPr>
              <w:t>3</w:t>
            </w:r>
          </w:p>
        </w:tc>
        <w:tc>
          <w:tcPr>
            <w:tcW w:w="5940" w:type="dxa"/>
          </w:tcPr>
          <w:p w14:paraId="1CE56CE6" w14:textId="3E83382D" w:rsidR="00320F3C" w:rsidRPr="004F17DA" w:rsidRDefault="00320F3C" w:rsidP="00320F3C">
            <w:pPr>
              <w:spacing w:line="360" w:lineRule="auto"/>
              <w:ind w:left="14" w:hanging="14"/>
              <w:rPr>
                <w:rFonts w:ascii="Times New Roman" w:eastAsia="Tahoma" w:hAnsi="Times New Roman" w:cs="Times New Roman"/>
                <w:sz w:val="24"/>
                <w:szCs w:val="24"/>
              </w:rPr>
            </w:pPr>
            <w:r>
              <w:rPr>
                <w:rFonts w:ascii="Times New Roman" w:hAnsi="Times New Roman"/>
                <w:sz w:val="24"/>
                <w:szCs w:val="24"/>
              </w:rPr>
              <w:t xml:space="preserve">Induct customer loyalty </w:t>
            </w:r>
            <w:proofErr w:type="spellStart"/>
            <w:r>
              <w:rPr>
                <w:rFonts w:ascii="Times New Roman" w:hAnsi="Times New Roman"/>
                <w:sz w:val="24"/>
                <w:szCs w:val="24"/>
              </w:rPr>
              <w:t>programmes</w:t>
            </w:r>
            <w:proofErr w:type="spellEnd"/>
          </w:p>
        </w:tc>
        <w:tc>
          <w:tcPr>
            <w:tcW w:w="2610" w:type="dxa"/>
          </w:tcPr>
          <w:p w14:paraId="288F7797" w14:textId="18ADE144" w:rsidR="00320F3C" w:rsidRPr="004F17DA" w:rsidRDefault="00320F3C" w:rsidP="00320F3C">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320F3C" w:rsidRPr="004F17DA" w14:paraId="497FF9BC" w14:textId="77777777" w:rsidTr="005858DE">
        <w:trPr>
          <w:trHeight w:val="120"/>
        </w:trPr>
        <w:tc>
          <w:tcPr>
            <w:tcW w:w="895" w:type="dxa"/>
          </w:tcPr>
          <w:p w14:paraId="473EC3FE" w14:textId="77777777" w:rsidR="00320F3C" w:rsidRPr="004F17DA" w:rsidRDefault="00320F3C" w:rsidP="00320F3C">
            <w:pPr>
              <w:spacing w:line="360" w:lineRule="auto"/>
              <w:ind w:left="14" w:hanging="14"/>
              <w:rPr>
                <w:rFonts w:ascii="Times New Roman" w:eastAsia="Tahoma" w:hAnsi="Times New Roman" w:cs="Times New Roman"/>
                <w:sz w:val="24"/>
                <w:szCs w:val="24"/>
              </w:rPr>
            </w:pPr>
            <w:r w:rsidRPr="004F17DA">
              <w:rPr>
                <w:rFonts w:ascii="Times New Roman" w:eastAsia="Tahoma" w:hAnsi="Times New Roman" w:cs="Times New Roman"/>
                <w:sz w:val="24"/>
                <w:szCs w:val="24"/>
              </w:rPr>
              <w:t>4</w:t>
            </w:r>
          </w:p>
        </w:tc>
        <w:tc>
          <w:tcPr>
            <w:tcW w:w="5940" w:type="dxa"/>
          </w:tcPr>
          <w:p w14:paraId="4DF1BB91" w14:textId="77D0A884" w:rsidR="00320F3C" w:rsidRPr="004F17DA" w:rsidRDefault="00320F3C" w:rsidP="00320F3C">
            <w:pPr>
              <w:spacing w:line="360" w:lineRule="auto"/>
              <w:ind w:left="14" w:hanging="14"/>
              <w:rPr>
                <w:rFonts w:ascii="Times New Roman" w:eastAsia="Tahoma" w:hAnsi="Times New Roman" w:cs="Times New Roman"/>
                <w:sz w:val="24"/>
                <w:szCs w:val="24"/>
              </w:rPr>
            </w:pPr>
            <w:r>
              <w:rPr>
                <w:rFonts w:ascii="Times New Roman" w:hAnsi="Times New Roman"/>
                <w:sz w:val="24"/>
                <w:szCs w:val="24"/>
              </w:rPr>
              <w:t>Monitor customer satisfaction</w:t>
            </w:r>
          </w:p>
        </w:tc>
        <w:tc>
          <w:tcPr>
            <w:tcW w:w="2610" w:type="dxa"/>
          </w:tcPr>
          <w:p w14:paraId="4DB590C7" w14:textId="4A53A29B" w:rsidR="00320F3C" w:rsidRPr="004F17DA" w:rsidRDefault="00320F3C" w:rsidP="00320F3C">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320F3C" w:rsidRPr="004F17DA" w14:paraId="0EE3E419" w14:textId="77777777" w:rsidTr="005858DE">
        <w:trPr>
          <w:trHeight w:val="458"/>
        </w:trPr>
        <w:tc>
          <w:tcPr>
            <w:tcW w:w="895" w:type="dxa"/>
          </w:tcPr>
          <w:p w14:paraId="317D60B6" w14:textId="77777777" w:rsidR="00320F3C" w:rsidRPr="004F17DA" w:rsidRDefault="00320F3C" w:rsidP="005858DE">
            <w:pPr>
              <w:spacing w:line="360" w:lineRule="auto"/>
              <w:ind w:left="14" w:hanging="14"/>
              <w:rPr>
                <w:rFonts w:ascii="Times New Roman" w:hAnsi="Times New Roman" w:cs="Times New Roman"/>
                <w:sz w:val="24"/>
                <w:szCs w:val="24"/>
              </w:rPr>
            </w:pPr>
          </w:p>
        </w:tc>
        <w:tc>
          <w:tcPr>
            <w:tcW w:w="5940" w:type="dxa"/>
          </w:tcPr>
          <w:p w14:paraId="31F3F9E3" w14:textId="77777777" w:rsidR="00320F3C" w:rsidRPr="004F17DA" w:rsidRDefault="00320F3C" w:rsidP="005858DE">
            <w:pPr>
              <w:spacing w:line="360" w:lineRule="auto"/>
              <w:ind w:left="14" w:hanging="14"/>
              <w:rPr>
                <w:rFonts w:ascii="Times New Roman" w:hAnsi="Times New Roman" w:cs="Times New Roman"/>
                <w:sz w:val="24"/>
                <w:szCs w:val="24"/>
              </w:rPr>
            </w:pPr>
          </w:p>
        </w:tc>
        <w:tc>
          <w:tcPr>
            <w:tcW w:w="2610" w:type="dxa"/>
          </w:tcPr>
          <w:p w14:paraId="77C65626" w14:textId="58BD77C0" w:rsidR="00320F3C" w:rsidRPr="004F17DA" w:rsidRDefault="00320F3C" w:rsidP="005858D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4F17DA">
              <w:rPr>
                <w:rFonts w:ascii="Times New Roman" w:hAnsi="Times New Roman" w:cs="Times New Roman"/>
                <w:b/>
                <w:bCs/>
                <w:sz w:val="24"/>
                <w:szCs w:val="24"/>
              </w:rPr>
              <w:t xml:space="preserve">Total </w:t>
            </w:r>
            <w:r>
              <w:rPr>
                <w:rFonts w:ascii="Times New Roman" w:hAnsi="Times New Roman" w:cs="Times New Roman"/>
                <w:b/>
                <w:bCs/>
                <w:sz w:val="24"/>
                <w:szCs w:val="24"/>
              </w:rPr>
              <w:t>12</w:t>
            </w:r>
            <w:r w:rsidRPr="004F17DA">
              <w:rPr>
                <w:rFonts w:ascii="Times New Roman" w:hAnsi="Times New Roman" w:cs="Times New Roman"/>
                <w:b/>
                <w:bCs/>
                <w:sz w:val="24"/>
                <w:szCs w:val="24"/>
              </w:rPr>
              <w:t>0 Hours</w:t>
            </w:r>
          </w:p>
        </w:tc>
      </w:tr>
    </w:tbl>
    <w:p w14:paraId="4DC40B41" w14:textId="77777777" w:rsidR="00675BA7" w:rsidRPr="00320F3C"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p>
    <w:p w14:paraId="74F08956" w14:textId="77777777" w:rsidR="00675BA7" w:rsidRPr="00320F3C" w:rsidRDefault="00675BA7" w:rsidP="00675BA7">
      <w:pPr>
        <w:shd w:val="clear" w:color="auto" w:fill="FFFFFF" w:themeFill="background1"/>
        <w:spacing w:before="120" w:after="120" w:line="276" w:lineRule="auto"/>
        <w:ind w:left="357" w:hanging="357"/>
        <w:contextualSpacing/>
        <w:rPr>
          <w:rFonts w:ascii="Times New Roman" w:eastAsia="Calibri" w:hAnsi="Times New Roman" w:cs="Times New Roman"/>
          <w:b/>
          <w:sz w:val="24"/>
          <w:szCs w:val="24"/>
          <w:lang w:val="en-GB"/>
        </w:rPr>
      </w:pPr>
      <w:r w:rsidRPr="00320F3C">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3523"/>
        <w:gridCol w:w="2874"/>
      </w:tblGrid>
      <w:tr w:rsidR="00675BA7" w:rsidRPr="00320F3C" w14:paraId="341AFFB8" w14:textId="77777777" w:rsidTr="00080691">
        <w:tc>
          <w:tcPr>
            <w:tcW w:w="1579" w:type="pct"/>
            <w:tcBorders>
              <w:top w:val="single" w:sz="4" w:space="0" w:color="auto"/>
              <w:left w:val="single" w:sz="4" w:space="0" w:color="auto"/>
              <w:bottom w:val="single" w:sz="4" w:space="0" w:color="auto"/>
              <w:right w:val="single" w:sz="4" w:space="0" w:color="auto"/>
            </w:tcBorders>
            <w:shd w:val="clear" w:color="auto" w:fill="auto"/>
          </w:tcPr>
          <w:p w14:paraId="4AD1A872" w14:textId="77777777" w:rsidR="00675BA7" w:rsidRPr="00320F3C"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320F3C">
              <w:rPr>
                <w:rFonts w:ascii="Times New Roman" w:eastAsia="Calibri" w:hAnsi="Times New Roman" w:cs="Times New Roman"/>
                <w:b/>
                <w:sz w:val="24"/>
                <w:szCs w:val="24"/>
                <w:lang w:val="en-GB"/>
              </w:rPr>
              <w:t>Learning Outcome</w:t>
            </w:r>
          </w:p>
        </w:tc>
        <w:tc>
          <w:tcPr>
            <w:tcW w:w="1884" w:type="pct"/>
            <w:tcBorders>
              <w:top w:val="single" w:sz="4" w:space="0" w:color="auto"/>
              <w:left w:val="single" w:sz="4" w:space="0" w:color="auto"/>
              <w:bottom w:val="single" w:sz="4" w:space="0" w:color="auto"/>
              <w:right w:val="single" w:sz="4" w:space="0" w:color="auto"/>
            </w:tcBorders>
            <w:shd w:val="clear" w:color="auto" w:fill="auto"/>
          </w:tcPr>
          <w:p w14:paraId="6837EF29" w14:textId="77777777" w:rsidR="00675BA7" w:rsidRPr="00320F3C" w:rsidRDefault="00675BA7" w:rsidP="005858DE">
            <w:pPr>
              <w:shd w:val="clear" w:color="auto" w:fill="FFFFFF" w:themeFill="background1"/>
              <w:spacing w:after="0" w:line="276" w:lineRule="auto"/>
              <w:ind w:left="357" w:hanging="357"/>
              <w:rPr>
                <w:rFonts w:ascii="Times New Roman" w:eastAsia="Calibri" w:hAnsi="Times New Roman" w:cs="Times New Roman"/>
                <w:b/>
                <w:sz w:val="24"/>
                <w:szCs w:val="24"/>
                <w:lang w:val="en-GB"/>
              </w:rPr>
            </w:pPr>
            <w:r w:rsidRPr="00320F3C">
              <w:rPr>
                <w:rFonts w:ascii="Times New Roman" w:eastAsia="Calibri" w:hAnsi="Times New Roman" w:cs="Times New Roman"/>
                <w:b/>
                <w:sz w:val="24"/>
                <w:szCs w:val="24"/>
                <w:lang w:val="en-GB"/>
              </w:rPr>
              <w:t>Content</w:t>
            </w:r>
          </w:p>
        </w:tc>
        <w:tc>
          <w:tcPr>
            <w:tcW w:w="1537" w:type="pct"/>
            <w:tcBorders>
              <w:top w:val="single" w:sz="4" w:space="0" w:color="auto"/>
              <w:left w:val="single" w:sz="4" w:space="0" w:color="auto"/>
              <w:bottom w:val="single" w:sz="4" w:space="0" w:color="auto"/>
              <w:right w:val="single" w:sz="4" w:space="0" w:color="auto"/>
            </w:tcBorders>
            <w:shd w:val="clear" w:color="auto" w:fill="auto"/>
          </w:tcPr>
          <w:p w14:paraId="44DED841" w14:textId="77777777" w:rsidR="00675BA7" w:rsidRPr="00320F3C"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320F3C">
              <w:rPr>
                <w:rFonts w:ascii="Times New Roman" w:eastAsia="Calibri" w:hAnsi="Times New Roman" w:cs="Times New Roman"/>
                <w:b/>
                <w:sz w:val="24"/>
                <w:szCs w:val="24"/>
                <w:lang w:val="en-GB"/>
              </w:rPr>
              <w:t>Suggested Assessment Methods</w:t>
            </w:r>
          </w:p>
        </w:tc>
      </w:tr>
      <w:tr w:rsidR="00080691" w:rsidRPr="00320F3C" w14:paraId="52D2C9BB" w14:textId="77777777" w:rsidTr="00080691">
        <w:trPr>
          <w:trHeight w:val="1106"/>
        </w:trPr>
        <w:tc>
          <w:tcPr>
            <w:tcW w:w="1579" w:type="pct"/>
            <w:tcBorders>
              <w:top w:val="single" w:sz="4" w:space="0" w:color="auto"/>
              <w:left w:val="single" w:sz="4" w:space="0" w:color="auto"/>
              <w:bottom w:val="single" w:sz="4" w:space="0" w:color="auto"/>
              <w:right w:val="single" w:sz="4" w:space="0" w:color="auto"/>
            </w:tcBorders>
          </w:tcPr>
          <w:p w14:paraId="0AD101F9" w14:textId="77777777" w:rsidR="00080691" w:rsidRPr="00320F3C" w:rsidRDefault="00080691" w:rsidP="00B211DA">
            <w:pPr>
              <w:pStyle w:val="TOC2"/>
              <w:numPr>
                <w:ilvl w:val="0"/>
                <w:numId w:val="15"/>
              </w:numPr>
              <w:shd w:val="clear" w:color="auto" w:fill="FFFFFF" w:themeFill="background1"/>
              <w:spacing w:line="276" w:lineRule="auto"/>
              <w:rPr>
                <w:rFonts w:ascii="Times New Roman" w:hAnsi="Times New Roman" w:cs="Times New Roman"/>
                <w:sz w:val="24"/>
                <w:szCs w:val="24"/>
                <w:lang w:val="en-GB"/>
              </w:rPr>
            </w:pPr>
            <w:r w:rsidRPr="00320F3C">
              <w:rPr>
                <w:rFonts w:ascii="Times New Roman" w:eastAsia="Times New Roman" w:hAnsi="Times New Roman" w:cs="Times New Roman"/>
                <w:sz w:val="24"/>
                <w:szCs w:val="24"/>
                <w:lang w:val="en-GB"/>
              </w:rPr>
              <w:t>Manage customers communication</w:t>
            </w:r>
          </w:p>
        </w:tc>
        <w:tc>
          <w:tcPr>
            <w:tcW w:w="1884" w:type="pct"/>
            <w:tcBorders>
              <w:top w:val="single" w:sz="4" w:space="0" w:color="auto"/>
              <w:left w:val="single" w:sz="4" w:space="0" w:color="auto"/>
              <w:bottom w:val="single" w:sz="4" w:space="0" w:color="auto"/>
              <w:right w:val="single" w:sz="4" w:space="0" w:color="auto"/>
            </w:tcBorders>
          </w:tcPr>
          <w:p w14:paraId="0F4575EA" w14:textId="77777777" w:rsidR="00080691" w:rsidRPr="00320F3C" w:rsidRDefault="00080691" w:rsidP="00B211DA">
            <w:pPr>
              <w:pStyle w:val="TOC2"/>
              <w:numPr>
                <w:ilvl w:val="1"/>
                <w:numId w:val="44"/>
              </w:numPr>
              <w:shd w:val="clear" w:color="auto" w:fill="FFFFFF" w:themeFill="background1"/>
              <w:spacing w:after="200" w:line="276" w:lineRule="auto"/>
              <w:rPr>
                <w:rFonts w:ascii="Times New Roman" w:hAnsi="Times New Roman" w:cs="Times New Roman"/>
                <w:sz w:val="24"/>
                <w:szCs w:val="24"/>
                <w:lang w:val="en-GB"/>
              </w:rPr>
            </w:pPr>
            <w:r w:rsidRPr="00320F3C">
              <w:rPr>
                <w:rFonts w:ascii="Times New Roman" w:hAnsi="Times New Roman" w:cs="Times New Roman"/>
                <w:sz w:val="24"/>
                <w:szCs w:val="24"/>
                <w:lang w:val="en-GB"/>
              </w:rPr>
              <w:t>Define communication</w:t>
            </w:r>
          </w:p>
          <w:p w14:paraId="76C95E48" w14:textId="77777777" w:rsidR="00080691" w:rsidRPr="00320F3C" w:rsidRDefault="00080691" w:rsidP="00B211DA">
            <w:pPr>
              <w:pStyle w:val="TOC2"/>
              <w:numPr>
                <w:ilvl w:val="1"/>
                <w:numId w:val="44"/>
              </w:numPr>
              <w:shd w:val="clear" w:color="auto" w:fill="FFFFFF" w:themeFill="background1"/>
              <w:spacing w:after="200" w:line="276" w:lineRule="auto"/>
              <w:rPr>
                <w:rFonts w:ascii="Times New Roman" w:hAnsi="Times New Roman" w:cs="Times New Roman"/>
                <w:sz w:val="24"/>
                <w:szCs w:val="24"/>
                <w:lang w:val="en-GB"/>
              </w:rPr>
            </w:pPr>
            <w:r w:rsidRPr="00320F3C">
              <w:rPr>
                <w:rFonts w:ascii="Times New Roman" w:hAnsi="Times New Roman" w:cs="Times New Roman"/>
                <w:sz w:val="24"/>
                <w:szCs w:val="24"/>
                <w:lang w:val="en-GB"/>
              </w:rPr>
              <w:t>Channels of communication</w:t>
            </w:r>
          </w:p>
          <w:p w14:paraId="2632ECEA" w14:textId="77777777" w:rsidR="00080691" w:rsidRPr="00320F3C" w:rsidRDefault="00080691" w:rsidP="00B211DA">
            <w:pPr>
              <w:pStyle w:val="TOC2"/>
              <w:numPr>
                <w:ilvl w:val="1"/>
                <w:numId w:val="44"/>
              </w:numPr>
              <w:shd w:val="clear" w:color="auto" w:fill="FFFFFF" w:themeFill="background1"/>
              <w:spacing w:after="200" w:line="276" w:lineRule="auto"/>
              <w:rPr>
                <w:rFonts w:ascii="Times New Roman" w:hAnsi="Times New Roman" w:cs="Times New Roman"/>
                <w:sz w:val="24"/>
                <w:szCs w:val="24"/>
                <w:lang w:val="en-GB"/>
              </w:rPr>
            </w:pPr>
            <w:r w:rsidRPr="00320F3C">
              <w:rPr>
                <w:rFonts w:ascii="Times New Roman" w:hAnsi="Times New Roman" w:cs="Times New Roman"/>
                <w:sz w:val="24"/>
                <w:szCs w:val="24"/>
                <w:lang w:val="en-GB"/>
              </w:rPr>
              <w:t>Communication process</w:t>
            </w:r>
          </w:p>
          <w:p w14:paraId="0AB7911F" w14:textId="77777777" w:rsidR="00080691" w:rsidRPr="00320F3C" w:rsidRDefault="00080691" w:rsidP="00B211DA">
            <w:pPr>
              <w:pStyle w:val="TOC2"/>
              <w:numPr>
                <w:ilvl w:val="2"/>
                <w:numId w:val="44"/>
              </w:numPr>
              <w:shd w:val="clear" w:color="auto" w:fill="FFFFFF" w:themeFill="background1"/>
              <w:spacing w:after="200" w:line="276" w:lineRule="auto"/>
              <w:ind w:hanging="28"/>
              <w:rPr>
                <w:rFonts w:ascii="Times New Roman" w:eastAsia="Calibri" w:hAnsi="Times New Roman" w:cs="Times New Roman"/>
                <w:sz w:val="24"/>
                <w:szCs w:val="24"/>
                <w:lang w:val="en-GB"/>
              </w:rPr>
            </w:pPr>
            <w:r w:rsidRPr="00320F3C">
              <w:rPr>
                <w:rFonts w:ascii="Times New Roman" w:hAnsi="Times New Roman" w:cs="Times New Roman"/>
                <w:sz w:val="24"/>
                <w:szCs w:val="24"/>
                <w:lang w:val="en-GB"/>
              </w:rPr>
              <w:t>Importance of effective communication</w:t>
            </w:r>
          </w:p>
          <w:p w14:paraId="3F470A02" w14:textId="77777777" w:rsidR="00080691" w:rsidRPr="00320F3C" w:rsidRDefault="00080691" w:rsidP="00B211DA">
            <w:pPr>
              <w:pStyle w:val="TOC2"/>
              <w:numPr>
                <w:ilvl w:val="2"/>
                <w:numId w:val="44"/>
              </w:numPr>
              <w:shd w:val="clear" w:color="auto" w:fill="FFFFFF" w:themeFill="background1"/>
              <w:spacing w:after="200" w:line="276" w:lineRule="auto"/>
              <w:ind w:hanging="28"/>
              <w:rPr>
                <w:rFonts w:ascii="Times New Roman" w:eastAsia="Calibri" w:hAnsi="Times New Roman" w:cs="Times New Roman"/>
                <w:sz w:val="24"/>
                <w:szCs w:val="24"/>
                <w:lang w:val="en-GB"/>
              </w:rPr>
            </w:pPr>
            <w:r w:rsidRPr="00320F3C">
              <w:rPr>
                <w:rFonts w:ascii="Times New Roman" w:hAnsi="Times New Roman" w:cs="Times New Roman"/>
                <w:sz w:val="24"/>
                <w:szCs w:val="24"/>
                <w:lang w:val="en-GB"/>
              </w:rPr>
              <w:t xml:space="preserve">Storage of communication records. </w:t>
            </w:r>
          </w:p>
          <w:p w14:paraId="2357CDF6" w14:textId="77777777" w:rsidR="00080691" w:rsidRPr="00320F3C" w:rsidRDefault="00080691" w:rsidP="00B211DA">
            <w:pPr>
              <w:pStyle w:val="TOC2"/>
              <w:numPr>
                <w:ilvl w:val="2"/>
                <w:numId w:val="44"/>
              </w:numPr>
              <w:shd w:val="clear" w:color="auto" w:fill="FFFFFF" w:themeFill="background1"/>
              <w:spacing w:after="200" w:line="276" w:lineRule="auto"/>
              <w:ind w:hanging="28"/>
              <w:rPr>
                <w:rFonts w:ascii="Times New Roman" w:eastAsia="Calibri" w:hAnsi="Times New Roman" w:cs="Times New Roman"/>
                <w:sz w:val="24"/>
                <w:szCs w:val="24"/>
                <w:lang w:val="en-GB"/>
              </w:rPr>
            </w:pPr>
            <w:r w:rsidRPr="00320F3C">
              <w:rPr>
                <w:rFonts w:ascii="Times New Roman" w:hAnsi="Times New Roman" w:cs="Times New Roman"/>
                <w:sz w:val="24"/>
                <w:szCs w:val="24"/>
                <w:lang w:val="en-GB"/>
              </w:rPr>
              <w:t xml:space="preserve">Confidentiality of communication process and records. </w:t>
            </w:r>
          </w:p>
        </w:tc>
        <w:tc>
          <w:tcPr>
            <w:tcW w:w="1537" w:type="pct"/>
            <w:tcBorders>
              <w:top w:val="single" w:sz="4" w:space="0" w:color="auto"/>
              <w:left w:val="single" w:sz="4" w:space="0" w:color="auto"/>
              <w:bottom w:val="single" w:sz="4" w:space="0" w:color="auto"/>
              <w:right w:val="single" w:sz="4" w:space="0" w:color="auto"/>
            </w:tcBorders>
          </w:tcPr>
          <w:p w14:paraId="21FEC15B"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454C7CC0"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225AB089"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0F167BB1" w14:textId="77777777" w:rsid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7B825A65" w14:textId="5EFC4601" w:rsidR="00080691" w:rsidRP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080691">
              <w:rPr>
                <w:rFonts w:ascii="Times New Roman" w:hAnsi="Times New Roman" w:cs="Times New Roman"/>
                <w:kern w:val="28"/>
                <w:sz w:val="24"/>
                <w:szCs w:val="24"/>
                <w:lang w:val="en-ZA"/>
              </w:rPr>
              <w:t>Third party report</w:t>
            </w:r>
            <w:r w:rsidRPr="00080691">
              <w:rPr>
                <w:rFonts w:ascii="Times New Roman" w:eastAsia="Calibri" w:hAnsi="Times New Roman" w:cs="Times New Roman"/>
                <w:sz w:val="24"/>
                <w:szCs w:val="24"/>
                <w:lang w:val="en-GB"/>
              </w:rPr>
              <w:t xml:space="preserve"> </w:t>
            </w:r>
          </w:p>
        </w:tc>
      </w:tr>
      <w:tr w:rsidR="00080691" w:rsidRPr="00320F3C" w14:paraId="739350E7" w14:textId="77777777" w:rsidTr="00080691">
        <w:trPr>
          <w:trHeight w:val="1106"/>
        </w:trPr>
        <w:tc>
          <w:tcPr>
            <w:tcW w:w="1579" w:type="pct"/>
            <w:tcBorders>
              <w:top w:val="single" w:sz="4" w:space="0" w:color="auto"/>
              <w:left w:val="single" w:sz="4" w:space="0" w:color="auto"/>
              <w:bottom w:val="single" w:sz="4" w:space="0" w:color="auto"/>
              <w:right w:val="single" w:sz="4" w:space="0" w:color="auto"/>
            </w:tcBorders>
          </w:tcPr>
          <w:p w14:paraId="7B91DA48" w14:textId="77777777" w:rsidR="00080691" w:rsidRPr="00320F3C" w:rsidRDefault="00080691" w:rsidP="00B211DA">
            <w:pPr>
              <w:pStyle w:val="TOC2"/>
              <w:numPr>
                <w:ilvl w:val="0"/>
                <w:numId w:val="15"/>
              </w:numPr>
              <w:shd w:val="clear" w:color="auto" w:fill="FFFFFF" w:themeFill="background1"/>
              <w:spacing w:line="276" w:lineRule="auto"/>
              <w:rPr>
                <w:rFonts w:ascii="Times New Roman" w:eastAsia="Times New Roman" w:hAnsi="Times New Roman" w:cs="Times New Roman"/>
                <w:sz w:val="24"/>
                <w:szCs w:val="24"/>
                <w:lang w:val="en-GB"/>
              </w:rPr>
            </w:pPr>
            <w:r w:rsidRPr="00320F3C">
              <w:rPr>
                <w:rFonts w:ascii="Times New Roman" w:eastAsia="Times New Roman" w:hAnsi="Times New Roman" w:cs="Times New Roman"/>
                <w:sz w:val="24"/>
                <w:szCs w:val="24"/>
                <w:lang w:val="en-GB"/>
              </w:rPr>
              <w:lastRenderedPageBreak/>
              <w:t>Segment bank customers</w:t>
            </w:r>
          </w:p>
        </w:tc>
        <w:tc>
          <w:tcPr>
            <w:tcW w:w="1884" w:type="pct"/>
            <w:tcBorders>
              <w:top w:val="single" w:sz="4" w:space="0" w:color="auto"/>
              <w:left w:val="single" w:sz="4" w:space="0" w:color="auto"/>
              <w:bottom w:val="single" w:sz="4" w:space="0" w:color="auto"/>
              <w:right w:val="single" w:sz="4" w:space="0" w:color="auto"/>
            </w:tcBorders>
          </w:tcPr>
          <w:p w14:paraId="256FE3B6" w14:textId="77777777" w:rsidR="00080691" w:rsidRPr="00320F3C" w:rsidRDefault="00080691" w:rsidP="00B211DA">
            <w:pPr>
              <w:pStyle w:val="TOC2"/>
              <w:numPr>
                <w:ilvl w:val="1"/>
                <w:numId w:val="45"/>
              </w:numPr>
              <w:shd w:val="clear" w:color="auto" w:fill="FFFFFF" w:themeFill="background1"/>
              <w:spacing w:after="200" w:line="276" w:lineRule="auto"/>
              <w:rPr>
                <w:rFonts w:ascii="Times New Roman" w:eastAsia="Calibri" w:hAnsi="Times New Roman" w:cs="Times New Roman"/>
                <w:sz w:val="24"/>
                <w:szCs w:val="24"/>
                <w:lang w:val="en-GB"/>
              </w:rPr>
            </w:pPr>
            <w:r w:rsidRPr="00320F3C">
              <w:rPr>
                <w:rFonts w:ascii="Times New Roman" w:eastAsia="Times New Roman" w:hAnsi="Times New Roman" w:cs="Times New Roman"/>
                <w:sz w:val="24"/>
                <w:szCs w:val="24"/>
                <w:lang w:val="en-GB"/>
              </w:rPr>
              <w:t xml:space="preserve">Importance of customer segmentation </w:t>
            </w:r>
          </w:p>
          <w:p w14:paraId="507F71CB" w14:textId="77777777" w:rsidR="00080691" w:rsidRPr="00320F3C" w:rsidRDefault="00080691" w:rsidP="00B211DA">
            <w:pPr>
              <w:pStyle w:val="TOC2"/>
              <w:numPr>
                <w:ilvl w:val="1"/>
                <w:numId w:val="45"/>
              </w:numPr>
              <w:shd w:val="clear" w:color="auto" w:fill="FFFFFF" w:themeFill="background1"/>
              <w:spacing w:after="200" w:line="276" w:lineRule="auto"/>
              <w:rPr>
                <w:rFonts w:ascii="Times New Roman" w:eastAsia="Calibri" w:hAnsi="Times New Roman" w:cs="Times New Roman"/>
                <w:sz w:val="24"/>
                <w:szCs w:val="24"/>
                <w:lang w:val="en-GB"/>
              </w:rPr>
            </w:pPr>
            <w:r w:rsidRPr="00320F3C">
              <w:rPr>
                <w:rFonts w:ascii="Times New Roman" w:eastAsia="Times New Roman" w:hAnsi="Times New Roman" w:cs="Times New Roman"/>
                <w:sz w:val="24"/>
                <w:szCs w:val="24"/>
                <w:lang w:val="en-GB"/>
              </w:rPr>
              <w:t>Basis of customer classification</w:t>
            </w:r>
          </w:p>
          <w:p w14:paraId="443D46D2" w14:textId="77777777" w:rsidR="00080691" w:rsidRPr="00320F3C" w:rsidRDefault="00080691" w:rsidP="00B211DA">
            <w:pPr>
              <w:pStyle w:val="TOC2"/>
              <w:numPr>
                <w:ilvl w:val="2"/>
                <w:numId w:val="45"/>
              </w:numPr>
              <w:shd w:val="clear" w:color="auto" w:fill="FFFFFF" w:themeFill="background1"/>
              <w:spacing w:after="200" w:line="276" w:lineRule="auto"/>
              <w:ind w:left="1142" w:hanging="360"/>
              <w:rPr>
                <w:rFonts w:ascii="Times New Roman" w:eastAsia="Times New Roman" w:hAnsi="Times New Roman" w:cs="Times New Roman"/>
                <w:sz w:val="24"/>
                <w:szCs w:val="24"/>
                <w:lang w:val="en-GB"/>
              </w:rPr>
            </w:pPr>
            <w:r w:rsidRPr="00320F3C">
              <w:rPr>
                <w:rFonts w:ascii="Times New Roman" w:eastAsia="Times New Roman" w:hAnsi="Times New Roman" w:cs="Times New Roman"/>
                <w:sz w:val="24"/>
                <w:szCs w:val="24"/>
                <w:lang w:val="en-GB"/>
              </w:rPr>
              <w:t>Customer type</w:t>
            </w:r>
          </w:p>
          <w:p w14:paraId="7DD2CA77" w14:textId="77777777" w:rsidR="00080691" w:rsidRPr="00320F3C" w:rsidRDefault="00080691" w:rsidP="00B211DA">
            <w:pPr>
              <w:pStyle w:val="TOC2"/>
              <w:numPr>
                <w:ilvl w:val="2"/>
                <w:numId w:val="45"/>
              </w:numPr>
              <w:shd w:val="clear" w:color="auto" w:fill="FFFFFF" w:themeFill="background1"/>
              <w:spacing w:after="200" w:line="276" w:lineRule="auto"/>
              <w:ind w:left="1142" w:hanging="360"/>
              <w:rPr>
                <w:rFonts w:ascii="Times New Roman" w:eastAsia="Times New Roman" w:hAnsi="Times New Roman" w:cs="Times New Roman"/>
                <w:sz w:val="24"/>
                <w:szCs w:val="24"/>
                <w:lang w:val="en-GB"/>
              </w:rPr>
            </w:pPr>
            <w:r w:rsidRPr="00320F3C">
              <w:rPr>
                <w:rFonts w:ascii="Times New Roman" w:eastAsia="Times New Roman" w:hAnsi="Times New Roman" w:cs="Times New Roman"/>
                <w:sz w:val="24"/>
                <w:szCs w:val="24"/>
                <w:lang w:val="en-GB"/>
              </w:rPr>
              <w:t>Industry</w:t>
            </w:r>
          </w:p>
          <w:p w14:paraId="1AAE31D1" w14:textId="77777777" w:rsidR="00080691" w:rsidRPr="00320F3C" w:rsidRDefault="00080691" w:rsidP="00B211DA">
            <w:pPr>
              <w:pStyle w:val="TOC2"/>
              <w:numPr>
                <w:ilvl w:val="2"/>
                <w:numId w:val="45"/>
              </w:numPr>
              <w:shd w:val="clear" w:color="auto" w:fill="FFFFFF" w:themeFill="background1"/>
              <w:spacing w:after="200" w:line="276" w:lineRule="auto"/>
              <w:ind w:left="1142" w:hanging="360"/>
              <w:rPr>
                <w:rFonts w:ascii="Times New Roman" w:eastAsia="Times New Roman" w:hAnsi="Times New Roman" w:cs="Times New Roman"/>
                <w:sz w:val="24"/>
                <w:szCs w:val="24"/>
                <w:lang w:val="en-GB"/>
              </w:rPr>
            </w:pPr>
            <w:r w:rsidRPr="00320F3C">
              <w:rPr>
                <w:rFonts w:ascii="Times New Roman" w:eastAsia="Times New Roman" w:hAnsi="Times New Roman" w:cs="Times New Roman"/>
                <w:sz w:val="24"/>
                <w:szCs w:val="24"/>
                <w:lang w:val="en-GB"/>
              </w:rPr>
              <w:t xml:space="preserve">Income Level </w:t>
            </w:r>
          </w:p>
          <w:p w14:paraId="27B9D8B3" w14:textId="77777777" w:rsidR="00080691" w:rsidRPr="00320F3C" w:rsidRDefault="00080691" w:rsidP="00B211DA">
            <w:pPr>
              <w:pStyle w:val="TOC2"/>
              <w:numPr>
                <w:ilvl w:val="2"/>
                <w:numId w:val="45"/>
              </w:numPr>
              <w:shd w:val="clear" w:color="auto" w:fill="FFFFFF" w:themeFill="background1"/>
              <w:spacing w:after="200" w:line="276" w:lineRule="auto"/>
              <w:ind w:left="1142" w:hanging="360"/>
              <w:rPr>
                <w:rFonts w:ascii="Times New Roman" w:eastAsia="Times New Roman" w:hAnsi="Times New Roman" w:cs="Times New Roman"/>
                <w:sz w:val="24"/>
                <w:szCs w:val="24"/>
                <w:lang w:val="en-GB"/>
              </w:rPr>
            </w:pPr>
            <w:r w:rsidRPr="00320F3C">
              <w:rPr>
                <w:rFonts w:ascii="Times New Roman" w:eastAsia="Times New Roman" w:hAnsi="Times New Roman" w:cs="Times New Roman"/>
                <w:sz w:val="24"/>
                <w:szCs w:val="24"/>
                <w:lang w:val="en-GB"/>
              </w:rPr>
              <w:t>Demographical factors</w:t>
            </w:r>
          </w:p>
          <w:p w14:paraId="1FBB003B" w14:textId="77777777" w:rsidR="00080691" w:rsidRPr="00320F3C" w:rsidRDefault="00080691" w:rsidP="00B211DA">
            <w:pPr>
              <w:pStyle w:val="TOC2"/>
              <w:numPr>
                <w:ilvl w:val="2"/>
                <w:numId w:val="45"/>
              </w:numPr>
              <w:shd w:val="clear" w:color="auto" w:fill="FFFFFF" w:themeFill="background1"/>
              <w:spacing w:after="200" w:line="276" w:lineRule="auto"/>
              <w:ind w:left="1142" w:hanging="360"/>
              <w:rPr>
                <w:rFonts w:ascii="Times New Roman" w:eastAsia="Times New Roman" w:hAnsi="Times New Roman" w:cs="Times New Roman"/>
                <w:sz w:val="24"/>
                <w:szCs w:val="24"/>
                <w:lang w:val="en-GB"/>
              </w:rPr>
            </w:pPr>
            <w:r w:rsidRPr="00320F3C">
              <w:rPr>
                <w:rFonts w:ascii="Times New Roman" w:eastAsia="Times New Roman" w:hAnsi="Times New Roman" w:cs="Times New Roman"/>
                <w:sz w:val="24"/>
                <w:szCs w:val="24"/>
                <w:lang w:val="en-GB"/>
              </w:rPr>
              <w:t>Customer needs</w:t>
            </w:r>
          </w:p>
          <w:p w14:paraId="6404898F" w14:textId="77777777" w:rsidR="00080691" w:rsidRPr="00320F3C" w:rsidRDefault="00080691" w:rsidP="00B211DA">
            <w:pPr>
              <w:pStyle w:val="TOC2"/>
              <w:numPr>
                <w:ilvl w:val="1"/>
                <w:numId w:val="45"/>
              </w:numPr>
              <w:shd w:val="clear" w:color="auto" w:fill="FFFFFF" w:themeFill="background1"/>
              <w:spacing w:after="200" w:line="276" w:lineRule="auto"/>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 xml:space="preserve">Recognition. </w:t>
            </w:r>
          </w:p>
          <w:p w14:paraId="1D1E20A6" w14:textId="77777777" w:rsidR="00080691" w:rsidRPr="00320F3C" w:rsidRDefault="00080691" w:rsidP="00B211DA">
            <w:pPr>
              <w:pStyle w:val="TOC2"/>
              <w:numPr>
                <w:ilvl w:val="1"/>
                <w:numId w:val="45"/>
              </w:numPr>
              <w:shd w:val="clear" w:color="auto" w:fill="FFFFFF" w:themeFill="background1"/>
              <w:spacing w:after="200" w:line="276" w:lineRule="auto"/>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 xml:space="preserve">Importance of recognition. </w:t>
            </w:r>
          </w:p>
          <w:p w14:paraId="27D730C9" w14:textId="77777777" w:rsidR="00080691" w:rsidRPr="00320F3C" w:rsidRDefault="00080691" w:rsidP="00B211DA">
            <w:pPr>
              <w:pStyle w:val="TOC2"/>
              <w:numPr>
                <w:ilvl w:val="1"/>
                <w:numId w:val="45"/>
              </w:numPr>
              <w:shd w:val="clear" w:color="auto" w:fill="FFFFFF" w:themeFill="background1"/>
              <w:spacing w:after="200" w:line="276" w:lineRule="auto"/>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Types of recognition.</w:t>
            </w:r>
          </w:p>
        </w:tc>
        <w:tc>
          <w:tcPr>
            <w:tcW w:w="1537" w:type="pct"/>
            <w:tcBorders>
              <w:top w:val="single" w:sz="4" w:space="0" w:color="auto"/>
              <w:left w:val="single" w:sz="4" w:space="0" w:color="auto"/>
              <w:bottom w:val="single" w:sz="4" w:space="0" w:color="auto"/>
              <w:right w:val="single" w:sz="4" w:space="0" w:color="auto"/>
            </w:tcBorders>
          </w:tcPr>
          <w:p w14:paraId="62F2CB73"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1773D72B"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52123EAC"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5DFFB50C" w14:textId="77777777" w:rsid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50B96638" w14:textId="52994BD9" w:rsidR="00080691" w:rsidRP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080691">
              <w:rPr>
                <w:rFonts w:ascii="Times New Roman" w:hAnsi="Times New Roman" w:cs="Times New Roman"/>
                <w:kern w:val="28"/>
                <w:sz w:val="24"/>
                <w:szCs w:val="24"/>
                <w:lang w:val="en-ZA"/>
              </w:rPr>
              <w:t>Third party report</w:t>
            </w:r>
            <w:r w:rsidRPr="00080691">
              <w:rPr>
                <w:rFonts w:ascii="Times New Roman" w:eastAsia="Calibri" w:hAnsi="Times New Roman" w:cs="Times New Roman"/>
                <w:sz w:val="24"/>
                <w:szCs w:val="24"/>
                <w:lang w:val="en-GB"/>
              </w:rPr>
              <w:t xml:space="preserve"> </w:t>
            </w:r>
          </w:p>
        </w:tc>
      </w:tr>
      <w:tr w:rsidR="00080691" w:rsidRPr="00320F3C" w14:paraId="2B9B06A8" w14:textId="77777777" w:rsidTr="00080691">
        <w:trPr>
          <w:trHeight w:val="350"/>
        </w:trPr>
        <w:tc>
          <w:tcPr>
            <w:tcW w:w="1579" w:type="pct"/>
            <w:tcBorders>
              <w:top w:val="single" w:sz="4" w:space="0" w:color="auto"/>
              <w:left w:val="single" w:sz="4" w:space="0" w:color="auto"/>
              <w:bottom w:val="single" w:sz="4" w:space="0" w:color="auto"/>
              <w:right w:val="single" w:sz="4" w:space="0" w:color="auto"/>
            </w:tcBorders>
          </w:tcPr>
          <w:p w14:paraId="75939098" w14:textId="77777777" w:rsidR="00080691" w:rsidRPr="00320F3C" w:rsidRDefault="00080691" w:rsidP="00B211DA">
            <w:pPr>
              <w:pStyle w:val="TOC2"/>
              <w:numPr>
                <w:ilvl w:val="0"/>
                <w:numId w:val="15"/>
              </w:numPr>
              <w:shd w:val="clear" w:color="auto" w:fill="FFFFFF" w:themeFill="background1"/>
              <w:spacing w:line="276" w:lineRule="auto"/>
              <w:rPr>
                <w:rFonts w:ascii="Times New Roman" w:hAnsi="Times New Roman" w:cs="Times New Roman"/>
                <w:sz w:val="24"/>
                <w:szCs w:val="24"/>
                <w:lang w:val="en-GB"/>
              </w:rPr>
            </w:pPr>
            <w:r w:rsidRPr="00320F3C">
              <w:rPr>
                <w:rFonts w:ascii="Times New Roman" w:eastAsia="Times New Roman" w:hAnsi="Times New Roman" w:cs="Times New Roman"/>
                <w:sz w:val="24"/>
                <w:szCs w:val="24"/>
                <w:lang w:val="en-GB"/>
              </w:rPr>
              <w:t>Induct customer loyalty programs</w:t>
            </w:r>
          </w:p>
        </w:tc>
        <w:tc>
          <w:tcPr>
            <w:tcW w:w="1884" w:type="pct"/>
            <w:tcBorders>
              <w:top w:val="single" w:sz="4" w:space="0" w:color="auto"/>
              <w:left w:val="single" w:sz="4" w:space="0" w:color="auto"/>
              <w:bottom w:val="single" w:sz="4" w:space="0" w:color="auto"/>
              <w:right w:val="single" w:sz="4" w:space="0" w:color="auto"/>
            </w:tcBorders>
          </w:tcPr>
          <w:p w14:paraId="391F1FF7" w14:textId="77777777" w:rsidR="00080691" w:rsidRPr="00320F3C" w:rsidRDefault="00080691" w:rsidP="00B211DA">
            <w:pPr>
              <w:pStyle w:val="TOC2"/>
              <w:numPr>
                <w:ilvl w:val="1"/>
                <w:numId w:val="46"/>
              </w:numPr>
              <w:shd w:val="clear" w:color="auto" w:fill="FFFFFF" w:themeFill="background1"/>
              <w:autoSpaceDE w:val="0"/>
              <w:autoSpaceDN w:val="0"/>
              <w:adjustRightInd w:val="0"/>
              <w:spacing w:after="200" w:line="276" w:lineRule="auto"/>
              <w:rPr>
                <w:rFonts w:ascii="Times New Roman" w:hAnsi="Times New Roman" w:cs="Times New Roman"/>
                <w:sz w:val="24"/>
                <w:szCs w:val="24"/>
                <w:lang w:val="en-GB"/>
              </w:rPr>
            </w:pPr>
            <w:r w:rsidRPr="00320F3C">
              <w:rPr>
                <w:rFonts w:ascii="Times New Roman" w:hAnsi="Times New Roman" w:cs="Times New Roman"/>
                <w:sz w:val="24"/>
                <w:szCs w:val="24"/>
                <w:lang w:val="en-GB"/>
              </w:rPr>
              <w:t>Define loyalty programs.</w:t>
            </w:r>
          </w:p>
          <w:p w14:paraId="7A1A0D3C" w14:textId="77777777" w:rsidR="00080691" w:rsidRPr="00320F3C" w:rsidRDefault="00080691" w:rsidP="00B211DA">
            <w:pPr>
              <w:pStyle w:val="TOC2"/>
              <w:numPr>
                <w:ilvl w:val="1"/>
                <w:numId w:val="46"/>
              </w:numPr>
              <w:shd w:val="clear" w:color="auto" w:fill="FFFFFF" w:themeFill="background1"/>
              <w:autoSpaceDE w:val="0"/>
              <w:autoSpaceDN w:val="0"/>
              <w:adjustRightInd w:val="0"/>
              <w:spacing w:after="200" w:line="276" w:lineRule="auto"/>
              <w:rPr>
                <w:rFonts w:ascii="Times New Roman" w:hAnsi="Times New Roman" w:cs="Times New Roman"/>
                <w:sz w:val="24"/>
                <w:szCs w:val="24"/>
                <w:lang w:val="en-GB"/>
              </w:rPr>
            </w:pPr>
            <w:r w:rsidRPr="00320F3C">
              <w:rPr>
                <w:rFonts w:ascii="Times New Roman" w:hAnsi="Times New Roman" w:cs="Times New Roman"/>
                <w:sz w:val="24"/>
                <w:szCs w:val="24"/>
                <w:lang w:val="en-GB"/>
              </w:rPr>
              <w:t>Importance of loyalty</w:t>
            </w:r>
          </w:p>
          <w:p w14:paraId="547AB413" w14:textId="77777777" w:rsidR="00080691" w:rsidRPr="00320F3C" w:rsidRDefault="00080691" w:rsidP="00B211DA">
            <w:pPr>
              <w:pStyle w:val="TOC2"/>
              <w:numPr>
                <w:ilvl w:val="1"/>
                <w:numId w:val="46"/>
              </w:numPr>
              <w:shd w:val="clear" w:color="auto" w:fill="FFFFFF" w:themeFill="background1"/>
              <w:autoSpaceDE w:val="0"/>
              <w:autoSpaceDN w:val="0"/>
              <w:adjustRightInd w:val="0"/>
              <w:spacing w:after="200" w:line="276" w:lineRule="auto"/>
              <w:rPr>
                <w:rFonts w:ascii="Times New Roman" w:hAnsi="Times New Roman" w:cs="Times New Roman"/>
                <w:sz w:val="24"/>
                <w:szCs w:val="24"/>
                <w:lang w:val="en-GB"/>
              </w:rPr>
            </w:pPr>
            <w:r w:rsidRPr="00320F3C">
              <w:rPr>
                <w:rFonts w:ascii="Times New Roman" w:hAnsi="Times New Roman" w:cs="Times New Roman"/>
                <w:sz w:val="24"/>
                <w:szCs w:val="24"/>
                <w:lang w:val="en-GB"/>
              </w:rPr>
              <w:t>Loyalty level measurement tools.</w:t>
            </w:r>
          </w:p>
          <w:p w14:paraId="025B31B8" w14:textId="77777777" w:rsidR="00080691" w:rsidRPr="00320F3C" w:rsidRDefault="00080691" w:rsidP="00B211DA">
            <w:pPr>
              <w:pStyle w:val="TOC2"/>
              <w:numPr>
                <w:ilvl w:val="1"/>
                <w:numId w:val="46"/>
              </w:numPr>
              <w:shd w:val="clear" w:color="auto" w:fill="FFFFFF" w:themeFill="background1"/>
              <w:autoSpaceDE w:val="0"/>
              <w:autoSpaceDN w:val="0"/>
              <w:adjustRightInd w:val="0"/>
              <w:spacing w:after="200" w:line="276" w:lineRule="auto"/>
              <w:rPr>
                <w:rFonts w:ascii="Times New Roman" w:hAnsi="Times New Roman" w:cs="Times New Roman"/>
                <w:sz w:val="24"/>
                <w:szCs w:val="24"/>
                <w:lang w:val="en-GB"/>
              </w:rPr>
            </w:pPr>
            <w:r w:rsidRPr="00320F3C">
              <w:rPr>
                <w:rFonts w:ascii="Times New Roman" w:hAnsi="Times New Roman" w:cs="Times New Roman"/>
                <w:sz w:val="24"/>
                <w:szCs w:val="24"/>
                <w:lang w:val="en-GB"/>
              </w:rPr>
              <w:t>Loyalty level determination process.</w:t>
            </w:r>
          </w:p>
          <w:p w14:paraId="7F8F1A22" w14:textId="77777777" w:rsidR="00080691" w:rsidRPr="00320F3C" w:rsidRDefault="00080691" w:rsidP="00B211DA">
            <w:pPr>
              <w:pStyle w:val="TOC2"/>
              <w:numPr>
                <w:ilvl w:val="1"/>
                <w:numId w:val="46"/>
              </w:numPr>
              <w:shd w:val="clear" w:color="auto" w:fill="FFFFFF" w:themeFill="background1"/>
              <w:autoSpaceDE w:val="0"/>
              <w:autoSpaceDN w:val="0"/>
              <w:adjustRightInd w:val="0"/>
              <w:spacing w:after="200" w:line="276" w:lineRule="auto"/>
              <w:rPr>
                <w:rFonts w:ascii="Times New Roman" w:hAnsi="Times New Roman" w:cs="Times New Roman"/>
                <w:sz w:val="24"/>
                <w:szCs w:val="24"/>
                <w:lang w:val="en-GB"/>
              </w:rPr>
            </w:pPr>
            <w:r w:rsidRPr="00320F3C">
              <w:rPr>
                <w:rFonts w:ascii="Times New Roman" w:hAnsi="Times New Roman" w:cs="Times New Roman"/>
                <w:sz w:val="24"/>
                <w:szCs w:val="24"/>
                <w:lang w:val="en-GB"/>
              </w:rPr>
              <w:t>Pros and cons of the loyalty program</w:t>
            </w:r>
          </w:p>
        </w:tc>
        <w:tc>
          <w:tcPr>
            <w:tcW w:w="1537" w:type="pct"/>
            <w:tcBorders>
              <w:top w:val="single" w:sz="4" w:space="0" w:color="auto"/>
              <w:left w:val="single" w:sz="4" w:space="0" w:color="auto"/>
              <w:bottom w:val="single" w:sz="4" w:space="0" w:color="auto"/>
              <w:right w:val="single" w:sz="4" w:space="0" w:color="auto"/>
            </w:tcBorders>
          </w:tcPr>
          <w:p w14:paraId="058B5E63"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4EB0B044"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6B66F24C"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2FB98364" w14:textId="77777777" w:rsid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31C69DA8" w14:textId="125DB370" w:rsidR="00080691" w:rsidRP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080691">
              <w:rPr>
                <w:rFonts w:ascii="Times New Roman" w:hAnsi="Times New Roman" w:cs="Times New Roman"/>
                <w:kern w:val="28"/>
                <w:sz w:val="24"/>
                <w:szCs w:val="24"/>
                <w:lang w:val="en-ZA"/>
              </w:rPr>
              <w:t>Third party report</w:t>
            </w:r>
            <w:r w:rsidRPr="00080691">
              <w:rPr>
                <w:rFonts w:ascii="Times New Roman" w:eastAsia="Calibri" w:hAnsi="Times New Roman" w:cs="Times New Roman"/>
                <w:sz w:val="24"/>
                <w:szCs w:val="24"/>
                <w:lang w:val="en-GB"/>
              </w:rPr>
              <w:t xml:space="preserve"> </w:t>
            </w:r>
          </w:p>
        </w:tc>
      </w:tr>
      <w:tr w:rsidR="00080691" w:rsidRPr="00320F3C" w14:paraId="37863C00" w14:textId="77777777" w:rsidTr="00080691">
        <w:trPr>
          <w:trHeight w:val="755"/>
        </w:trPr>
        <w:tc>
          <w:tcPr>
            <w:tcW w:w="1579" w:type="pct"/>
            <w:tcBorders>
              <w:top w:val="single" w:sz="4" w:space="0" w:color="auto"/>
              <w:left w:val="single" w:sz="4" w:space="0" w:color="auto"/>
              <w:bottom w:val="single" w:sz="4" w:space="0" w:color="auto"/>
              <w:right w:val="single" w:sz="4" w:space="0" w:color="auto"/>
            </w:tcBorders>
          </w:tcPr>
          <w:p w14:paraId="755B1F96" w14:textId="77777777" w:rsidR="00080691" w:rsidRPr="00320F3C" w:rsidRDefault="00080691" w:rsidP="00B211DA">
            <w:pPr>
              <w:pStyle w:val="TOC2"/>
              <w:numPr>
                <w:ilvl w:val="0"/>
                <w:numId w:val="15"/>
              </w:numPr>
              <w:shd w:val="clear" w:color="auto" w:fill="FFFFFF" w:themeFill="background1"/>
              <w:spacing w:after="0" w:line="276" w:lineRule="auto"/>
              <w:jc w:val="both"/>
              <w:rPr>
                <w:rFonts w:ascii="Times New Roman" w:eastAsia="Times New Roman" w:hAnsi="Times New Roman" w:cs="Times New Roman"/>
                <w:sz w:val="24"/>
                <w:szCs w:val="24"/>
                <w:lang w:val="en-GB"/>
              </w:rPr>
            </w:pPr>
            <w:r w:rsidRPr="00320F3C">
              <w:rPr>
                <w:rFonts w:ascii="Times New Roman" w:eastAsia="Times New Roman" w:hAnsi="Times New Roman" w:cs="Times New Roman"/>
                <w:sz w:val="24"/>
                <w:szCs w:val="24"/>
                <w:lang w:val="en-GB"/>
              </w:rPr>
              <w:t>Monitor   customer satisfaction</w:t>
            </w:r>
          </w:p>
        </w:tc>
        <w:tc>
          <w:tcPr>
            <w:tcW w:w="1884" w:type="pct"/>
            <w:tcBorders>
              <w:top w:val="single" w:sz="4" w:space="0" w:color="auto"/>
              <w:left w:val="single" w:sz="4" w:space="0" w:color="auto"/>
              <w:bottom w:val="single" w:sz="4" w:space="0" w:color="auto"/>
              <w:right w:val="single" w:sz="4" w:space="0" w:color="auto"/>
            </w:tcBorders>
          </w:tcPr>
          <w:p w14:paraId="43D7C56A" w14:textId="77777777" w:rsidR="00080691" w:rsidRPr="00320F3C" w:rsidRDefault="00080691" w:rsidP="00B211DA">
            <w:pPr>
              <w:pStyle w:val="TOC2"/>
              <w:numPr>
                <w:ilvl w:val="1"/>
                <w:numId w:val="47"/>
              </w:numPr>
              <w:shd w:val="clear" w:color="auto" w:fill="FFFFFF" w:themeFill="background1"/>
              <w:autoSpaceDE w:val="0"/>
              <w:autoSpaceDN w:val="0"/>
              <w:adjustRightInd w:val="0"/>
              <w:spacing w:after="200" w:line="276" w:lineRule="auto"/>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Define customer satisfaction.</w:t>
            </w:r>
          </w:p>
          <w:p w14:paraId="47BD3A2A" w14:textId="77777777" w:rsidR="00080691" w:rsidRPr="00320F3C" w:rsidRDefault="00080691" w:rsidP="00B211DA">
            <w:pPr>
              <w:pStyle w:val="TOC2"/>
              <w:numPr>
                <w:ilvl w:val="1"/>
                <w:numId w:val="47"/>
              </w:numPr>
              <w:shd w:val="clear" w:color="auto" w:fill="FFFFFF" w:themeFill="background1"/>
              <w:autoSpaceDE w:val="0"/>
              <w:autoSpaceDN w:val="0"/>
              <w:adjustRightInd w:val="0"/>
              <w:spacing w:after="200" w:line="276" w:lineRule="auto"/>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Satisfaction.</w:t>
            </w:r>
          </w:p>
          <w:p w14:paraId="416D421D" w14:textId="77777777" w:rsidR="00080691" w:rsidRPr="00320F3C" w:rsidRDefault="00080691" w:rsidP="00B211DA">
            <w:pPr>
              <w:pStyle w:val="TOC2"/>
              <w:numPr>
                <w:ilvl w:val="1"/>
                <w:numId w:val="47"/>
              </w:numPr>
              <w:shd w:val="clear" w:color="auto" w:fill="FFFFFF" w:themeFill="background1"/>
              <w:autoSpaceDE w:val="0"/>
              <w:autoSpaceDN w:val="0"/>
              <w:adjustRightInd w:val="0"/>
              <w:spacing w:after="200" w:line="276" w:lineRule="auto"/>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Customer satisfaction matrix</w:t>
            </w:r>
          </w:p>
          <w:p w14:paraId="178E18BF" w14:textId="77777777" w:rsidR="00080691" w:rsidRPr="00320F3C" w:rsidRDefault="00080691" w:rsidP="00B211DA">
            <w:pPr>
              <w:pStyle w:val="TOC2"/>
              <w:numPr>
                <w:ilvl w:val="1"/>
                <w:numId w:val="47"/>
              </w:numPr>
              <w:shd w:val="clear" w:color="auto" w:fill="FFFFFF" w:themeFill="background1"/>
              <w:autoSpaceDE w:val="0"/>
              <w:autoSpaceDN w:val="0"/>
              <w:adjustRightInd w:val="0"/>
              <w:spacing w:after="200" w:line="276" w:lineRule="auto"/>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Customer satisfaction indices</w:t>
            </w:r>
          </w:p>
          <w:p w14:paraId="4158126E" w14:textId="77777777" w:rsidR="00080691" w:rsidRPr="00320F3C" w:rsidRDefault="00080691" w:rsidP="00B211DA">
            <w:pPr>
              <w:pStyle w:val="TOC2"/>
              <w:numPr>
                <w:ilvl w:val="1"/>
                <w:numId w:val="47"/>
              </w:numPr>
              <w:shd w:val="clear" w:color="auto" w:fill="FFFFFF" w:themeFill="background1"/>
              <w:autoSpaceDE w:val="0"/>
              <w:autoSpaceDN w:val="0"/>
              <w:adjustRightInd w:val="0"/>
              <w:spacing w:after="200" w:line="276" w:lineRule="auto"/>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lastRenderedPageBreak/>
              <w:t>Customer satisfaction monitoring process.</w:t>
            </w:r>
          </w:p>
          <w:p w14:paraId="6AC7E4E5" w14:textId="77777777" w:rsidR="00080691" w:rsidRPr="00320F3C" w:rsidRDefault="00080691" w:rsidP="00B211DA">
            <w:pPr>
              <w:pStyle w:val="TOC2"/>
              <w:numPr>
                <w:ilvl w:val="1"/>
                <w:numId w:val="47"/>
              </w:numPr>
              <w:shd w:val="clear" w:color="auto" w:fill="FFFFFF" w:themeFill="background1"/>
              <w:autoSpaceDE w:val="0"/>
              <w:autoSpaceDN w:val="0"/>
              <w:adjustRightInd w:val="0"/>
              <w:spacing w:after="200" w:line="276" w:lineRule="auto"/>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Customer satisfaction improvement</w:t>
            </w:r>
          </w:p>
          <w:p w14:paraId="11A5045A" w14:textId="77777777" w:rsidR="00080691" w:rsidRPr="00320F3C" w:rsidRDefault="00080691" w:rsidP="00B211DA">
            <w:pPr>
              <w:pStyle w:val="TOC2"/>
              <w:numPr>
                <w:ilvl w:val="1"/>
                <w:numId w:val="47"/>
              </w:numPr>
              <w:shd w:val="clear" w:color="auto" w:fill="FFFFFF" w:themeFill="background1"/>
              <w:autoSpaceDE w:val="0"/>
              <w:autoSpaceDN w:val="0"/>
              <w:adjustRightInd w:val="0"/>
              <w:spacing w:after="200" w:line="276" w:lineRule="auto"/>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Customer satisfaction maintenance.</w:t>
            </w:r>
          </w:p>
          <w:p w14:paraId="02A4BE8D" w14:textId="77777777" w:rsidR="00080691" w:rsidRPr="00320F3C" w:rsidRDefault="00080691" w:rsidP="00B211DA">
            <w:pPr>
              <w:pStyle w:val="TOC2"/>
              <w:numPr>
                <w:ilvl w:val="1"/>
                <w:numId w:val="47"/>
              </w:numPr>
              <w:shd w:val="clear" w:color="auto" w:fill="FFFFFF" w:themeFill="background1"/>
              <w:autoSpaceDE w:val="0"/>
              <w:autoSpaceDN w:val="0"/>
              <w:adjustRightInd w:val="0"/>
              <w:spacing w:after="200" w:line="276" w:lineRule="auto"/>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 xml:space="preserve">Handling dissatisfied customers.  </w:t>
            </w:r>
          </w:p>
        </w:tc>
        <w:tc>
          <w:tcPr>
            <w:tcW w:w="1537" w:type="pct"/>
            <w:tcBorders>
              <w:top w:val="single" w:sz="4" w:space="0" w:color="auto"/>
              <w:left w:val="single" w:sz="4" w:space="0" w:color="auto"/>
              <w:bottom w:val="single" w:sz="4" w:space="0" w:color="auto"/>
              <w:right w:val="single" w:sz="4" w:space="0" w:color="auto"/>
            </w:tcBorders>
          </w:tcPr>
          <w:p w14:paraId="1D9337D0"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33D0EC9F"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7112633B"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187A717B" w14:textId="77777777" w:rsid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62E648DD" w14:textId="2B488747" w:rsidR="00080691" w:rsidRP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080691">
              <w:rPr>
                <w:rFonts w:ascii="Times New Roman" w:hAnsi="Times New Roman" w:cs="Times New Roman"/>
                <w:kern w:val="28"/>
                <w:sz w:val="24"/>
                <w:szCs w:val="24"/>
                <w:lang w:val="en-ZA"/>
              </w:rPr>
              <w:lastRenderedPageBreak/>
              <w:t>Third party report</w:t>
            </w:r>
            <w:r w:rsidRPr="00080691">
              <w:rPr>
                <w:rFonts w:ascii="Times New Roman" w:eastAsia="Calibri" w:hAnsi="Times New Roman" w:cs="Times New Roman"/>
                <w:sz w:val="24"/>
                <w:szCs w:val="24"/>
                <w:lang w:val="en-GB"/>
              </w:rPr>
              <w:t xml:space="preserve"> </w:t>
            </w:r>
          </w:p>
        </w:tc>
      </w:tr>
    </w:tbl>
    <w:p w14:paraId="33B88D30" w14:textId="77777777" w:rsidR="00675BA7" w:rsidRPr="00320F3C"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320F3C">
        <w:rPr>
          <w:rFonts w:ascii="Times New Roman" w:eastAsia="Calibri" w:hAnsi="Times New Roman" w:cs="Times New Roman"/>
          <w:b/>
          <w:sz w:val="24"/>
          <w:szCs w:val="24"/>
          <w:lang w:val="en-GB"/>
        </w:rPr>
        <w:lastRenderedPageBreak/>
        <w:t xml:space="preserve">Suggested Methods of Instruction </w:t>
      </w:r>
    </w:p>
    <w:p w14:paraId="4A0D4553" w14:textId="77777777" w:rsidR="00675BA7" w:rsidRPr="00320F3C"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Project</w:t>
      </w:r>
    </w:p>
    <w:p w14:paraId="7A2967A7" w14:textId="77777777" w:rsidR="00675BA7" w:rsidRPr="00320F3C"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Demonstration by trainer</w:t>
      </w:r>
    </w:p>
    <w:p w14:paraId="217A5E17" w14:textId="77777777" w:rsidR="00675BA7" w:rsidRPr="00320F3C"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Practice by the trainee</w:t>
      </w:r>
    </w:p>
    <w:p w14:paraId="6E786BE6" w14:textId="77777777" w:rsidR="00675BA7" w:rsidRPr="00320F3C"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Discussions</w:t>
      </w:r>
    </w:p>
    <w:p w14:paraId="1CD044B4" w14:textId="77777777" w:rsidR="00675BA7" w:rsidRPr="00320F3C"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 xml:space="preserve">Direct instruction </w:t>
      </w:r>
    </w:p>
    <w:p w14:paraId="79EFF548" w14:textId="3E33B77D" w:rsidR="00675BA7" w:rsidRPr="00320F3C"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320F3C">
        <w:rPr>
          <w:rFonts w:ascii="Times New Roman" w:eastAsia="Calibri" w:hAnsi="Times New Roman" w:cs="Times New Roman"/>
          <w:sz w:val="24"/>
          <w:szCs w:val="24"/>
          <w:lang w:val="en-GB"/>
        </w:rPr>
        <w:t>Simulation</w:t>
      </w:r>
    </w:p>
    <w:p w14:paraId="33DDEB8E" w14:textId="77777777" w:rsidR="00320F3C" w:rsidRPr="00A726F3" w:rsidRDefault="00320F3C" w:rsidP="00320F3C">
      <w:pPr>
        <w:spacing w:after="0" w:line="360" w:lineRule="auto"/>
        <w:rPr>
          <w:rFonts w:ascii="Times New Roman" w:eastAsia="Calibri" w:hAnsi="Times New Roman" w:cs="Times New Roman"/>
          <w:b/>
          <w:sz w:val="24"/>
          <w:szCs w:val="24"/>
        </w:rPr>
      </w:pPr>
      <w:r w:rsidRPr="00A726F3">
        <w:rPr>
          <w:rFonts w:ascii="Times New Roman" w:eastAsia="Calibri" w:hAnsi="Times New Roman" w:cs="Times New Roman"/>
          <w:b/>
          <w:sz w:val="24"/>
          <w:szCs w:val="24"/>
        </w:rPr>
        <w:t>Recommended Resources for 30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160"/>
        <w:gridCol w:w="2700"/>
        <w:gridCol w:w="1350"/>
        <w:gridCol w:w="2250"/>
      </w:tblGrid>
      <w:tr w:rsidR="00320F3C" w:rsidRPr="00A726F3" w14:paraId="39064515" w14:textId="77777777" w:rsidTr="00320F3C">
        <w:tc>
          <w:tcPr>
            <w:tcW w:w="895" w:type="dxa"/>
            <w:shd w:val="clear" w:color="auto" w:fill="auto"/>
          </w:tcPr>
          <w:p w14:paraId="63A271F6" w14:textId="77777777" w:rsidR="00320F3C" w:rsidRPr="00A726F3" w:rsidRDefault="00320F3C"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S/No.</w:t>
            </w:r>
          </w:p>
        </w:tc>
        <w:tc>
          <w:tcPr>
            <w:tcW w:w="2160" w:type="dxa"/>
            <w:shd w:val="clear" w:color="auto" w:fill="auto"/>
          </w:tcPr>
          <w:p w14:paraId="69FAE03A" w14:textId="77777777" w:rsidR="00320F3C" w:rsidRPr="00A726F3" w:rsidRDefault="00320F3C"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Category/Item</w:t>
            </w:r>
          </w:p>
        </w:tc>
        <w:tc>
          <w:tcPr>
            <w:tcW w:w="2700" w:type="dxa"/>
            <w:shd w:val="clear" w:color="auto" w:fill="auto"/>
          </w:tcPr>
          <w:p w14:paraId="5879068F" w14:textId="77777777" w:rsidR="00320F3C" w:rsidRPr="00A726F3" w:rsidRDefault="00320F3C"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Description/ Specifications</w:t>
            </w:r>
          </w:p>
        </w:tc>
        <w:tc>
          <w:tcPr>
            <w:tcW w:w="1350" w:type="dxa"/>
            <w:shd w:val="clear" w:color="auto" w:fill="auto"/>
          </w:tcPr>
          <w:p w14:paraId="35FD6E99" w14:textId="77777777" w:rsidR="00320F3C" w:rsidRPr="00A726F3" w:rsidRDefault="00320F3C"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Quantity</w:t>
            </w:r>
          </w:p>
        </w:tc>
        <w:tc>
          <w:tcPr>
            <w:tcW w:w="2250" w:type="dxa"/>
            <w:shd w:val="clear" w:color="auto" w:fill="auto"/>
          </w:tcPr>
          <w:p w14:paraId="5688A478" w14:textId="77777777" w:rsidR="00320F3C" w:rsidRPr="00A726F3" w:rsidRDefault="00320F3C" w:rsidP="005858DE">
            <w:pPr>
              <w:spacing w:after="0" w:line="360" w:lineRule="auto"/>
              <w:jc w:val="center"/>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Recommended Ratio</w:t>
            </w:r>
          </w:p>
          <w:p w14:paraId="531A74F9" w14:textId="77777777" w:rsidR="00320F3C" w:rsidRPr="00A726F3" w:rsidRDefault="00320F3C" w:rsidP="005858DE">
            <w:pPr>
              <w:spacing w:after="0" w:line="360" w:lineRule="auto"/>
              <w:jc w:val="center"/>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(Item: Trainee)</w:t>
            </w:r>
          </w:p>
        </w:tc>
      </w:tr>
      <w:tr w:rsidR="00320F3C" w:rsidRPr="00A726F3" w14:paraId="63719A24" w14:textId="77777777" w:rsidTr="00320F3C">
        <w:tc>
          <w:tcPr>
            <w:tcW w:w="895" w:type="dxa"/>
            <w:shd w:val="clear" w:color="auto" w:fill="auto"/>
          </w:tcPr>
          <w:p w14:paraId="4094FB30" w14:textId="77777777" w:rsidR="00320F3C" w:rsidRPr="00A726F3" w:rsidRDefault="00320F3C"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A</w:t>
            </w:r>
          </w:p>
        </w:tc>
        <w:tc>
          <w:tcPr>
            <w:tcW w:w="8460" w:type="dxa"/>
            <w:gridSpan w:val="4"/>
            <w:shd w:val="clear" w:color="auto" w:fill="auto"/>
          </w:tcPr>
          <w:p w14:paraId="2E7541FF" w14:textId="77777777" w:rsidR="00320F3C" w:rsidRPr="00A726F3" w:rsidRDefault="00320F3C"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 xml:space="preserve">Learning Materials </w:t>
            </w:r>
          </w:p>
        </w:tc>
      </w:tr>
      <w:tr w:rsidR="00320F3C" w:rsidRPr="00A726F3" w14:paraId="0C5B512F" w14:textId="77777777" w:rsidTr="00320F3C">
        <w:tc>
          <w:tcPr>
            <w:tcW w:w="895" w:type="dxa"/>
            <w:shd w:val="clear" w:color="auto" w:fill="auto"/>
          </w:tcPr>
          <w:p w14:paraId="1833545C" w14:textId="77777777" w:rsidR="00320F3C" w:rsidRPr="00A726F3" w:rsidRDefault="00320F3C" w:rsidP="005858DE">
            <w:pPr>
              <w:spacing w:after="0" w:line="360" w:lineRule="auto"/>
              <w:jc w:val="center"/>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160" w:type="dxa"/>
            <w:shd w:val="clear" w:color="auto" w:fill="auto"/>
          </w:tcPr>
          <w:p w14:paraId="04381BE0"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Charts</w:t>
            </w:r>
          </w:p>
        </w:tc>
        <w:tc>
          <w:tcPr>
            <w:tcW w:w="2700" w:type="dxa"/>
            <w:shd w:val="clear" w:color="auto" w:fill="auto"/>
          </w:tcPr>
          <w:p w14:paraId="77921AAB" w14:textId="77777777" w:rsidR="00320F3C" w:rsidRPr="00A726F3" w:rsidRDefault="00320F3C" w:rsidP="00B211DA">
            <w:pPr>
              <w:numPr>
                <w:ilvl w:val="0"/>
                <w:numId w:val="23"/>
              </w:numPr>
              <w:spacing w:after="0" w:line="360" w:lineRule="auto"/>
              <w:ind w:left="360"/>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Flip Charts</w:t>
            </w:r>
          </w:p>
        </w:tc>
        <w:tc>
          <w:tcPr>
            <w:tcW w:w="1350" w:type="dxa"/>
            <w:shd w:val="clear" w:color="auto" w:fill="auto"/>
          </w:tcPr>
          <w:p w14:paraId="3B15F819"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5</w:t>
            </w:r>
          </w:p>
        </w:tc>
        <w:tc>
          <w:tcPr>
            <w:tcW w:w="2250" w:type="dxa"/>
            <w:shd w:val="clear" w:color="auto" w:fill="auto"/>
          </w:tcPr>
          <w:p w14:paraId="54DBB92A"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r>
      <w:tr w:rsidR="00320F3C" w:rsidRPr="00A726F3" w14:paraId="587B3DF5" w14:textId="77777777" w:rsidTr="00320F3C">
        <w:tc>
          <w:tcPr>
            <w:tcW w:w="895" w:type="dxa"/>
            <w:shd w:val="clear" w:color="auto" w:fill="auto"/>
          </w:tcPr>
          <w:p w14:paraId="26463225" w14:textId="77777777" w:rsidR="00320F3C" w:rsidRPr="00A726F3" w:rsidRDefault="00320F3C"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B</w:t>
            </w:r>
          </w:p>
        </w:tc>
        <w:tc>
          <w:tcPr>
            <w:tcW w:w="8460" w:type="dxa"/>
            <w:gridSpan w:val="4"/>
            <w:shd w:val="clear" w:color="auto" w:fill="auto"/>
          </w:tcPr>
          <w:p w14:paraId="6DFE8683" w14:textId="77777777" w:rsidR="00320F3C" w:rsidRPr="00A726F3" w:rsidRDefault="00320F3C"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Learning Facilities &amp; Infrastructure</w:t>
            </w:r>
          </w:p>
        </w:tc>
      </w:tr>
      <w:tr w:rsidR="00320F3C" w:rsidRPr="00A726F3" w14:paraId="14456138" w14:textId="77777777" w:rsidTr="00320F3C">
        <w:tc>
          <w:tcPr>
            <w:tcW w:w="895" w:type="dxa"/>
            <w:shd w:val="clear" w:color="auto" w:fill="auto"/>
          </w:tcPr>
          <w:p w14:paraId="0B04CF47" w14:textId="77777777" w:rsidR="00320F3C" w:rsidRPr="00A726F3" w:rsidRDefault="00320F3C" w:rsidP="005858DE">
            <w:pPr>
              <w:spacing w:after="0" w:line="360" w:lineRule="auto"/>
              <w:ind w:left="180"/>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160" w:type="dxa"/>
            <w:shd w:val="clear" w:color="auto" w:fill="auto"/>
          </w:tcPr>
          <w:p w14:paraId="52908027"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Lecture/Theory Room</w:t>
            </w:r>
          </w:p>
        </w:tc>
        <w:tc>
          <w:tcPr>
            <w:tcW w:w="2700" w:type="dxa"/>
            <w:shd w:val="clear" w:color="auto" w:fill="auto"/>
          </w:tcPr>
          <w:p w14:paraId="0C913C33" w14:textId="77777777" w:rsidR="00320F3C" w:rsidRPr="00A726F3" w:rsidRDefault="00320F3C" w:rsidP="005858DE">
            <w:pPr>
              <w:spacing w:after="0" w:line="360" w:lineRule="auto"/>
              <w:rPr>
                <w:rFonts w:ascii="Times New Roman" w:eastAsia="Calibri" w:hAnsi="Times New Roman" w:cs="Times New Roman"/>
                <w:bCs/>
                <w:sz w:val="24"/>
                <w:szCs w:val="24"/>
                <w:highlight w:val="yellow"/>
                <w:lang w:val="en-GB"/>
              </w:rPr>
            </w:pPr>
            <w:r w:rsidRPr="00A726F3">
              <w:rPr>
                <w:rFonts w:ascii="Times New Roman" w:eastAsia="Calibri" w:hAnsi="Times New Roman" w:cs="Times New Roman"/>
                <w:bCs/>
                <w:sz w:val="24"/>
                <w:szCs w:val="24"/>
                <w:lang w:val="en-GB"/>
              </w:rPr>
              <w:t>(9* 8 sq. metres)</w:t>
            </w:r>
          </w:p>
        </w:tc>
        <w:tc>
          <w:tcPr>
            <w:tcW w:w="1350" w:type="dxa"/>
            <w:shd w:val="clear" w:color="auto" w:fill="auto"/>
          </w:tcPr>
          <w:p w14:paraId="3ABF36D0"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250" w:type="dxa"/>
            <w:shd w:val="clear" w:color="auto" w:fill="auto"/>
          </w:tcPr>
          <w:p w14:paraId="54A68B93"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320F3C" w:rsidRPr="00A726F3" w14:paraId="2D0F904F" w14:textId="77777777" w:rsidTr="00320F3C">
        <w:tc>
          <w:tcPr>
            <w:tcW w:w="895" w:type="dxa"/>
            <w:shd w:val="clear" w:color="auto" w:fill="auto"/>
          </w:tcPr>
          <w:p w14:paraId="44AF5A84"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    3.</w:t>
            </w:r>
          </w:p>
        </w:tc>
        <w:tc>
          <w:tcPr>
            <w:tcW w:w="2160" w:type="dxa"/>
            <w:shd w:val="clear" w:color="auto" w:fill="auto"/>
          </w:tcPr>
          <w:p w14:paraId="16304423"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Internet Connection</w:t>
            </w:r>
          </w:p>
        </w:tc>
        <w:tc>
          <w:tcPr>
            <w:tcW w:w="2700" w:type="dxa"/>
            <w:shd w:val="clear" w:color="auto" w:fill="auto"/>
          </w:tcPr>
          <w:p w14:paraId="54B29F72"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WI-FI, Dial-Up, Cable, Fixed-wireless,</w:t>
            </w:r>
          </w:p>
        </w:tc>
        <w:tc>
          <w:tcPr>
            <w:tcW w:w="1350" w:type="dxa"/>
            <w:shd w:val="clear" w:color="auto" w:fill="auto"/>
          </w:tcPr>
          <w:p w14:paraId="639BC31C"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250" w:type="dxa"/>
            <w:shd w:val="clear" w:color="auto" w:fill="auto"/>
          </w:tcPr>
          <w:p w14:paraId="6998FC2F"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320F3C" w:rsidRPr="00A726F3" w14:paraId="36768521" w14:textId="77777777" w:rsidTr="00320F3C">
        <w:tc>
          <w:tcPr>
            <w:tcW w:w="895" w:type="dxa"/>
            <w:shd w:val="clear" w:color="auto" w:fill="auto"/>
          </w:tcPr>
          <w:p w14:paraId="491FFC7E" w14:textId="77777777" w:rsidR="00320F3C" w:rsidRPr="00A726F3" w:rsidRDefault="00320F3C"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C</w:t>
            </w:r>
          </w:p>
        </w:tc>
        <w:tc>
          <w:tcPr>
            <w:tcW w:w="8460" w:type="dxa"/>
            <w:gridSpan w:val="4"/>
            <w:shd w:val="clear" w:color="auto" w:fill="auto"/>
          </w:tcPr>
          <w:p w14:paraId="6B2646C9" w14:textId="77777777" w:rsidR="00320F3C" w:rsidRPr="00A726F3" w:rsidRDefault="00320F3C"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Consumable Materials</w:t>
            </w:r>
          </w:p>
        </w:tc>
      </w:tr>
      <w:tr w:rsidR="00320F3C" w:rsidRPr="00A726F3" w14:paraId="7CFFF570" w14:textId="77777777" w:rsidTr="00320F3C">
        <w:tc>
          <w:tcPr>
            <w:tcW w:w="895" w:type="dxa"/>
            <w:shd w:val="clear" w:color="auto" w:fill="auto"/>
          </w:tcPr>
          <w:p w14:paraId="7BDE236B"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  4.</w:t>
            </w:r>
          </w:p>
        </w:tc>
        <w:tc>
          <w:tcPr>
            <w:tcW w:w="2160" w:type="dxa"/>
            <w:shd w:val="clear" w:color="auto" w:fill="auto"/>
          </w:tcPr>
          <w:p w14:paraId="1401B74F" w14:textId="77777777" w:rsidR="00320F3C" w:rsidRPr="00A726F3" w:rsidRDefault="00320F3C" w:rsidP="005858DE">
            <w:pPr>
              <w:spacing w:after="0" w:line="360" w:lineRule="auto"/>
              <w:rPr>
                <w:rFonts w:ascii="Times New Roman" w:eastAsia="Calibri" w:hAnsi="Times New Roman" w:cs="Times New Roman"/>
                <w:sz w:val="24"/>
                <w:szCs w:val="24"/>
              </w:rPr>
            </w:pPr>
            <w:r w:rsidRPr="00A726F3">
              <w:rPr>
                <w:rFonts w:ascii="Times New Roman" w:eastAsia="Calibri" w:hAnsi="Times New Roman" w:cs="Times New Roman"/>
                <w:sz w:val="24"/>
                <w:szCs w:val="24"/>
              </w:rPr>
              <w:t>Markers</w:t>
            </w:r>
          </w:p>
        </w:tc>
        <w:tc>
          <w:tcPr>
            <w:tcW w:w="2700" w:type="dxa"/>
            <w:shd w:val="clear" w:color="auto" w:fill="auto"/>
          </w:tcPr>
          <w:p w14:paraId="20E219DB"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whiteboard markers and permanent markers</w:t>
            </w:r>
          </w:p>
        </w:tc>
        <w:tc>
          <w:tcPr>
            <w:tcW w:w="1350" w:type="dxa"/>
            <w:shd w:val="clear" w:color="auto" w:fill="auto"/>
          </w:tcPr>
          <w:p w14:paraId="1D06BD54"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5</w:t>
            </w:r>
          </w:p>
        </w:tc>
        <w:tc>
          <w:tcPr>
            <w:tcW w:w="2250" w:type="dxa"/>
            <w:shd w:val="clear" w:color="auto" w:fill="auto"/>
          </w:tcPr>
          <w:p w14:paraId="269A0008"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r>
      <w:tr w:rsidR="00320F3C" w:rsidRPr="00A726F3" w14:paraId="22426804" w14:textId="77777777" w:rsidTr="00320F3C">
        <w:tc>
          <w:tcPr>
            <w:tcW w:w="895" w:type="dxa"/>
            <w:shd w:val="clear" w:color="auto" w:fill="auto"/>
          </w:tcPr>
          <w:p w14:paraId="0277D548"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5.</w:t>
            </w:r>
          </w:p>
        </w:tc>
        <w:tc>
          <w:tcPr>
            <w:tcW w:w="2160" w:type="dxa"/>
            <w:shd w:val="clear" w:color="auto" w:fill="auto"/>
          </w:tcPr>
          <w:p w14:paraId="4A3DEDEB"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Stationery </w:t>
            </w:r>
          </w:p>
        </w:tc>
        <w:tc>
          <w:tcPr>
            <w:tcW w:w="2700" w:type="dxa"/>
            <w:shd w:val="clear" w:color="auto" w:fill="auto"/>
          </w:tcPr>
          <w:p w14:paraId="44DD2425"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Printing Papers, </w:t>
            </w:r>
          </w:p>
          <w:p w14:paraId="72C06CC4"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Foolscaps</w:t>
            </w:r>
          </w:p>
        </w:tc>
        <w:tc>
          <w:tcPr>
            <w:tcW w:w="1350" w:type="dxa"/>
            <w:shd w:val="clear" w:color="auto" w:fill="auto"/>
          </w:tcPr>
          <w:p w14:paraId="5B19866D"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5 reams </w:t>
            </w:r>
          </w:p>
        </w:tc>
        <w:tc>
          <w:tcPr>
            <w:tcW w:w="2250" w:type="dxa"/>
            <w:shd w:val="clear" w:color="auto" w:fill="auto"/>
          </w:tcPr>
          <w:p w14:paraId="7D46DABC"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r>
      <w:tr w:rsidR="00320F3C" w:rsidRPr="00A726F3" w14:paraId="17F48611" w14:textId="77777777" w:rsidTr="00320F3C">
        <w:tc>
          <w:tcPr>
            <w:tcW w:w="895" w:type="dxa"/>
            <w:shd w:val="clear" w:color="auto" w:fill="auto"/>
          </w:tcPr>
          <w:p w14:paraId="689D35E5"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lastRenderedPageBreak/>
              <w:t>6.</w:t>
            </w:r>
          </w:p>
        </w:tc>
        <w:tc>
          <w:tcPr>
            <w:tcW w:w="2160" w:type="dxa"/>
            <w:shd w:val="clear" w:color="auto" w:fill="auto"/>
          </w:tcPr>
          <w:p w14:paraId="7229873A"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Files / folders </w:t>
            </w:r>
          </w:p>
        </w:tc>
        <w:tc>
          <w:tcPr>
            <w:tcW w:w="2700" w:type="dxa"/>
            <w:shd w:val="clear" w:color="auto" w:fill="auto"/>
          </w:tcPr>
          <w:p w14:paraId="3E35B1A2"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2CEC6D8B"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30</w:t>
            </w:r>
          </w:p>
        </w:tc>
        <w:tc>
          <w:tcPr>
            <w:tcW w:w="2250" w:type="dxa"/>
            <w:shd w:val="clear" w:color="auto" w:fill="auto"/>
          </w:tcPr>
          <w:p w14:paraId="0533313C"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w:t>
            </w:r>
          </w:p>
        </w:tc>
      </w:tr>
      <w:tr w:rsidR="00320F3C" w:rsidRPr="00A726F3" w14:paraId="0C186427" w14:textId="77777777" w:rsidTr="00320F3C">
        <w:tc>
          <w:tcPr>
            <w:tcW w:w="895" w:type="dxa"/>
            <w:shd w:val="clear" w:color="auto" w:fill="auto"/>
          </w:tcPr>
          <w:p w14:paraId="1AC807A7"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7.</w:t>
            </w:r>
          </w:p>
        </w:tc>
        <w:tc>
          <w:tcPr>
            <w:tcW w:w="2160" w:type="dxa"/>
            <w:shd w:val="clear" w:color="auto" w:fill="auto"/>
          </w:tcPr>
          <w:p w14:paraId="06DA6478"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Flash disks</w:t>
            </w:r>
          </w:p>
        </w:tc>
        <w:tc>
          <w:tcPr>
            <w:tcW w:w="2700" w:type="dxa"/>
            <w:shd w:val="clear" w:color="auto" w:fill="auto"/>
          </w:tcPr>
          <w:p w14:paraId="034CF80F"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3AD50E39"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5</w:t>
            </w:r>
          </w:p>
        </w:tc>
        <w:tc>
          <w:tcPr>
            <w:tcW w:w="2250" w:type="dxa"/>
            <w:shd w:val="clear" w:color="auto" w:fill="auto"/>
          </w:tcPr>
          <w:p w14:paraId="1A8F7216"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r>
      <w:tr w:rsidR="00320F3C" w:rsidRPr="00A726F3" w14:paraId="48CACC8C" w14:textId="77777777" w:rsidTr="00320F3C">
        <w:tc>
          <w:tcPr>
            <w:tcW w:w="895" w:type="dxa"/>
            <w:shd w:val="clear" w:color="auto" w:fill="auto"/>
          </w:tcPr>
          <w:p w14:paraId="1EC6DB73" w14:textId="77777777" w:rsidR="00320F3C" w:rsidRPr="00A726F3" w:rsidRDefault="00320F3C"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D</w:t>
            </w:r>
          </w:p>
        </w:tc>
        <w:tc>
          <w:tcPr>
            <w:tcW w:w="8460" w:type="dxa"/>
            <w:gridSpan w:val="4"/>
            <w:shd w:val="clear" w:color="auto" w:fill="auto"/>
          </w:tcPr>
          <w:p w14:paraId="4DDD95DB" w14:textId="77777777" w:rsidR="00320F3C" w:rsidRPr="00A726F3" w:rsidRDefault="00320F3C" w:rsidP="005858DE">
            <w:pPr>
              <w:spacing w:after="0" w:line="360" w:lineRule="auto"/>
              <w:rPr>
                <w:rFonts w:ascii="Times New Roman" w:eastAsia="Calibri" w:hAnsi="Times New Roman" w:cs="Times New Roman"/>
                <w:b/>
                <w:sz w:val="24"/>
                <w:szCs w:val="24"/>
                <w:lang w:val="en-GB"/>
              </w:rPr>
            </w:pPr>
            <w:r w:rsidRPr="00A726F3">
              <w:rPr>
                <w:rFonts w:ascii="Times New Roman" w:eastAsia="Calibri" w:hAnsi="Times New Roman" w:cs="Times New Roman"/>
                <w:b/>
                <w:sz w:val="24"/>
                <w:szCs w:val="24"/>
                <w:lang w:val="en-GB"/>
              </w:rPr>
              <w:t>Tools And Equipment</w:t>
            </w:r>
          </w:p>
        </w:tc>
      </w:tr>
      <w:tr w:rsidR="00320F3C" w:rsidRPr="00A726F3" w14:paraId="7CDE3E63" w14:textId="77777777" w:rsidTr="00320F3C">
        <w:tc>
          <w:tcPr>
            <w:tcW w:w="895" w:type="dxa"/>
            <w:shd w:val="clear" w:color="auto" w:fill="auto"/>
          </w:tcPr>
          <w:p w14:paraId="2715F678"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8.</w:t>
            </w:r>
          </w:p>
        </w:tc>
        <w:tc>
          <w:tcPr>
            <w:tcW w:w="2160" w:type="dxa"/>
            <w:shd w:val="clear" w:color="auto" w:fill="auto"/>
          </w:tcPr>
          <w:p w14:paraId="109D2ABF"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 </w:t>
            </w:r>
            <w:r w:rsidRPr="00A726F3">
              <w:rPr>
                <w:rFonts w:ascii="Times New Roman" w:eastAsia="Calibri" w:hAnsi="Times New Roman" w:cs="Times New Roman"/>
                <w:sz w:val="24"/>
                <w:szCs w:val="24"/>
                <w:lang w:val="en-ZA"/>
              </w:rPr>
              <w:t>Computers/Laptops</w:t>
            </w:r>
          </w:p>
        </w:tc>
        <w:tc>
          <w:tcPr>
            <w:tcW w:w="2700" w:type="dxa"/>
            <w:shd w:val="clear" w:color="auto" w:fill="auto"/>
          </w:tcPr>
          <w:p w14:paraId="787D89FF" w14:textId="77777777" w:rsidR="00320F3C" w:rsidRPr="00A726F3" w:rsidRDefault="00320F3C" w:rsidP="005858DE">
            <w:pPr>
              <w:spacing w:after="0" w:line="360" w:lineRule="auto"/>
              <w:ind w:left="360"/>
              <w:rPr>
                <w:rFonts w:ascii="Times New Roman" w:eastAsia="Calibri" w:hAnsi="Times New Roman" w:cs="Times New Roman"/>
                <w:bCs/>
                <w:sz w:val="24"/>
                <w:szCs w:val="24"/>
                <w:lang w:val="en-GB"/>
              </w:rPr>
            </w:pPr>
            <w:r w:rsidRPr="00A726F3">
              <w:rPr>
                <w:rFonts w:ascii="Times New Roman" w:eastAsia="Calibri" w:hAnsi="Times New Roman" w:cs="Times New Roman"/>
                <w:sz w:val="24"/>
                <w:szCs w:val="24"/>
              </w:rPr>
              <w:t>Any model</w:t>
            </w:r>
          </w:p>
        </w:tc>
        <w:tc>
          <w:tcPr>
            <w:tcW w:w="1350" w:type="dxa"/>
            <w:shd w:val="clear" w:color="auto" w:fill="auto"/>
          </w:tcPr>
          <w:p w14:paraId="0323E6B7"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30</w:t>
            </w:r>
          </w:p>
        </w:tc>
        <w:tc>
          <w:tcPr>
            <w:tcW w:w="2250" w:type="dxa"/>
            <w:shd w:val="clear" w:color="auto" w:fill="auto"/>
          </w:tcPr>
          <w:p w14:paraId="13569D53"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w:t>
            </w:r>
          </w:p>
        </w:tc>
      </w:tr>
      <w:tr w:rsidR="00320F3C" w:rsidRPr="00A726F3" w14:paraId="211C9D8E" w14:textId="77777777" w:rsidTr="00320F3C">
        <w:trPr>
          <w:trHeight w:val="584"/>
        </w:trPr>
        <w:tc>
          <w:tcPr>
            <w:tcW w:w="895" w:type="dxa"/>
            <w:shd w:val="clear" w:color="auto" w:fill="auto"/>
          </w:tcPr>
          <w:p w14:paraId="750C4683"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9.</w:t>
            </w:r>
          </w:p>
        </w:tc>
        <w:tc>
          <w:tcPr>
            <w:tcW w:w="2160" w:type="dxa"/>
            <w:shd w:val="clear" w:color="auto" w:fill="auto"/>
          </w:tcPr>
          <w:p w14:paraId="72F9F4D1"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Projector</w:t>
            </w:r>
          </w:p>
        </w:tc>
        <w:tc>
          <w:tcPr>
            <w:tcW w:w="2700" w:type="dxa"/>
            <w:shd w:val="clear" w:color="auto" w:fill="auto"/>
          </w:tcPr>
          <w:p w14:paraId="7A31DF0C"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LED.LCD, Laser</w:t>
            </w:r>
          </w:p>
        </w:tc>
        <w:tc>
          <w:tcPr>
            <w:tcW w:w="1350" w:type="dxa"/>
            <w:shd w:val="clear" w:color="auto" w:fill="auto"/>
          </w:tcPr>
          <w:p w14:paraId="6646C991"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1 </w:t>
            </w:r>
          </w:p>
        </w:tc>
        <w:tc>
          <w:tcPr>
            <w:tcW w:w="2250" w:type="dxa"/>
            <w:shd w:val="clear" w:color="auto" w:fill="auto"/>
          </w:tcPr>
          <w:p w14:paraId="44AFA368"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320F3C" w:rsidRPr="00A726F3" w14:paraId="46CCAB15" w14:textId="77777777" w:rsidTr="00320F3C">
        <w:tc>
          <w:tcPr>
            <w:tcW w:w="895" w:type="dxa"/>
            <w:shd w:val="clear" w:color="auto" w:fill="auto"/>
          </w:tcPr>
          <w:p w14:paraId="61D52315"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10.</w:t>
            </w:r>
          </w:p>
        </w:tc>
        <w:tc>
          <w:tcPr>
            <w:tcW w:w="2160" w:type="dxa"/>
            <w:shd w:val="clear" w:color="auto" w:fill="auto"/>
          </w:tcPr>
          <w:p w14:paraId="48AFB5F1" w14:textId="77777777" w:rsidR="00320F3C" w:rsidRPr="00A726F3" w:rsidRDefault="00320F3C"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Whiteboard</w:t>
            </w:r>
          </w:p>
        </w:tc>
        <w:tc>
          <w:tcPr>
            <w:tcW w:w="2700" w:type="dxa"/>
            <w:shd w:val="clear" w:color="auto" w:fill="auto"/>
          </w:tcPr>
          <w:p w14:paraId="17E3CC2C"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Glass, melamine, porcelain</w:t>
            </w:r>
          </w:p>
        </w:tc>
        <w:tc>
          <w:tcPr>
            <w:tcW w:w="1350" w:type="dxa"/>
            <w:shd w:val="clear" w:color="auto" w:fill="auto"/>
          </w:tcPr>
          <w:p w14:paraId="191C83DC"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250" w:type="dxa"/>
            <w:shd w:val="clear" w:color="auto" w:fill="auto"/>
          </w:tcPr>
          <w:p w14:paraId="75FB5A86"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320F3C" w:rsidRPr="00A726F3" w14:paraId="03C19B04" w14:textId="77777777" w:rsidTr="00320F3C">
        <w:tc>
          <w:tcPr>
            <w:tcW w:w="895" w:type="dxa"/>
            <w:shd w:val="clear" w:color="auto" w:fill="auto"/>
          </w:tcPr>
          <w:p w14:paraId="34CC2DC1"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w:t>
            </w:r>
          </w:p>
        </w:tc>
        <w:tc>
          <w:tcPr>
            <w:tcW w:w="2160" w:type="dxa"/>
            <w:shd w:val="clear" w:color="auto" w:fill="auto"/>
          </w:tcPr>
          <w:p w14:paraId="180418E3" w14:textId="77777777" w:rsidR="00320F3C" w:rsidRPr="00A726F3" w:rsidRDefault="00320F3C"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Staplers </w:t>
            </w:r>
          </w:p>
        </w:tc>
        <w:tc>
          <w:tcPr>
            <w:tcW w:w="2700" w:type="dxa"/>
            <w:shd w:val="clear" w:color="auto" w:fill="auto"/>
          </w:tcPr>
          <w:p w14:paraId="703B72C9"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33AF7D4F"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250" w:type="dxa"/>
            <w:shd w:val="clear" w:color="auto" w:fill="auto"/>
          </w:tcPr>
          <w:p w14:paraId="6E6715F0"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1:15</w:t>
            </w:r>
          </w:p>
        </w:tc>
      </w:tr>
      <w:tr w:rsidR="00320F3C" w:rsidRPr="00A726F3" w14:paraId="04695F20" w14:textId="77777777" w:rsidTr="00320F3C">
        <w:tc>
          <w:tcPr>
            <w:tcW w:w="895" w:type="dxa"/>
            <w:shd w:val="clear" w:color="auto" w:fill="auto"/>
          </w:tcPr>
          <w:p w14:paraId="3564A1A0"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12.</w:t>
            </w:r>
          </w:p>
        </w:tc>
        <w:tc>
          <w:tcPr>
            <w:tcW w:w="2160" w:type="dxa"/>
            <w:shd w:val="clear" w:color="auto" w:fill="auto"/>
          </w:tcPr>
          <w:p w14:paraId="7099414D" w14:textId="77777777" w:rsidR="00320F3C" w:rsidRPr="00A726F3" w:rsidRDefault="00320F3C"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Paper punch </w:t>
            </w:r>
          </w:p>
        </w:tc>
        <w:tc>
          <w:tcPr>
            <w:tcW w:w="2700" w:type="dxa"/>
            <w:shd w:val="clear" w:color="auto" w:fill="auto"/>
          </w:tcPr>
          <w:p w14:paraId="426B206E"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22C806BC"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250" w:type="dxa"/>
            <w:shd w:val="clear" w:color="auto" w:fill="auto"/>
          </w:tcPr>
          <w:p w14:paraId="6EB72DEA"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1:15</w:t>
            </w:r>
          </w:p>
        </w:tc>
      </w:tr>
      <w:tr w:rsidR="00320F3C" w:rsidRPr="00A726F3" w14:paraId="16DF7392" w14:textId="77777777" w:rsidTr="00320F3C">
        <w:tc>
          <w:tcPr>
            <w:tcW w:w="895" w:type="dxa"/>
            <w:shd w:val="clear" w:color="auto" w:fill="auto"/>
          </w:tcPr>
          <w:p w14:paraId="5972FE81"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w:t>
            </w:r>
          </w:p>
        </w:tc>
        <w:tc>
          <w:tcPr>
            <w:tcW w:w="2160" w:type="dxa"/>
            <w:shd w:val="clear" w:color="auto" w:fill="auto"/>
          </w:tcPr>
          <w:p w14:paraId="2B9A7754" w14:textId="77777777" w:rsidR="00320F3C" w:rsidRPr="00A726F3" w:rsidRDefault="00320F3C"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Metallic cabinet </w:t>
            </w:r>
          </w:p>
        </w:tc>
        <w:tc>
          <w:tcPr>
            <w:tcW w:w="2700" w:type="dxa"/>
            <w:shd w:val="clear" w:color="auto" w:fill="auto"/>
          </w:tcPr>
          <w:p w14:paraId="5FE08A89"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442F8C60"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 xml:space="preserve">1 </w:t>
            </w:r>
          </w:p>
        </w:tc>
        <w:tc>
          <w:tcPr>
            <w:tcW w:w="2250" w:type="dxa"/>
            <w:shd w:val="clear" w:color="auto" w:fill="auto"/>
          </w:tcPr>
          <w:p w14:paraId="6F291A36"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320F3C" w:rsidRPr="00A726F3" w14:paraId="3F75B5B1" w14:textId="77777777" w:rsidTr="00320F3C">
        <w:tc>
          <w:tcPr>
            <w:tcW w:w="895" w:type="dxa"/>
            <w:shd w:val="clear" w:color="auto" w:fill="auto"/>
          </w:tcPr>
          <w:p w14:paraId="15615586"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14.</w:t>
            </w:r>
          </w:p>
        </w:tc>
        <w:tc>
          <w:tcPr>
            <w:tcW w:w="2160" w:type="dxa"/>
            <w:shd w:val="clear" w:color="auto" w:fill="auto"/>
          </w:tcPr>
          <w:p w14:paraId="521AB2F8" w14:textId="77777777" w:rsidR="00320F3C" w:rsidRPr="00A726F3" w:rsidRDefault="00320F3C"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Scanner </w:t>
            </w:r>
          </w:p>
        </w:tc>
        <w:tc>
          <w:tcPr>
            <w:tcW w:w="2700" w:type="dxa"/>
            <w:shd w:val="clear" w:color="auto" w:fill="auto"/>
          </w:tcPr>
          <w:p w14:paraId="6550C442"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668614F4"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250" w:type="dxa"/>
            <w:shd w:val="clear" w:color="auto" w:fill="auto"/>
          </w:tcPr>
          <w:p w14:paraId="40DED3F2"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1:15</w:t>
            </w:r>
          </w:p>
        </w:tc>
      </w:tr>
      <w:tr w:rsidR="00320F3C" w:rsidRPr="00A726F3" w14:paraId="6F2A300B" w14:textId="77777777" w:rsidTr="00320F3C">
        <w:tc>
          <w:tcPr>
            <w:tcW w:w="895" w:type="dxa"/>
            <w:shd w:val="clear" w:color="auto" w:fill="auto"/>
          </w:tcPr>
          <w:p w14:paraId="21C82BC8"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15.</w:t>
            </w:r>
          </w:p>
        </w:tc>
        <w:tc>
          <w:tcPr>
            <w:tcW w:w="2160" w:type="dxa"/>
            <w:shd w:val="clear" w:color="auto" w:fill="auto"/>
          </w:tcPr>
          <w:p w14:paraId="17446163" w14:textId="77777777" w:rsidR="00320F3C" w:rsidRPr="00A726F3" w:rsidRDefault="00320F3C"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Printer</w:t>
            </w:r>
          </w:p>
        </w:tc>
        <w:tc>
          <w:tcPr>
            <w:tcW w:w="2700" w:type="dxa"/>
            <w:shd w:val="clear" w:color="auto" w:fill="auto"/>
          </w:tcPr>
          <w:p w14:paraId="3558E29D"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2DFA7E19"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250" w:type="dxa"/>
            <w:shd w:val="clear" w:color="auto" w:fill="auto"/>
          </w:tcPr>
          <w:p w14:paraId="7DC44F7B"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r w:rsidR="00320F3C" w:rsidRPr="00A726F3" w14:paraId="265D5BD9" w14:textId="77777777" w:rsidTr="00320F3C">
        <w:tc>
          <w:tcPr>
            <w:tcW w:w="895" w:type="dxa"/>
            <w:shd w:val="clear" w:color="auto" w:fill="auto"/>
          </w:tcPr>
          <w:p w14:paraId="40821AB2"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16.</w:t>
            </w:r>
          </w:p>
        </w:tc>
        <w:tc>
          <w:tcPr>
            <w:tcW w:w="2160" w:type="dxa"/>
            <w:shd w:val="clear" w:color="auto" w:fill="auto"/>
          </w:tcPr>
          <w:p w14:paraId="5A46EC83" w14:textId="77777777" w:rsidR="00320F3C" w:rsidRPr="00A726F3" w:rsidRDefault="00320F3C"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Print toners </w:t>
            </w:r>
          </w:p>
        </w:tc>
        <w:tc>
          <w:tcPr>
            <w:tcW w:w="2700" w:type="dxa"/>
            <w:shd w:val="clear" w:color="auto" w:fill="auto"/>
          </w:tcPr>
          <w:p w14:paraId="6DEC533A"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1E41B8A8"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2</w:t>
            </w:r>
          </w:p>
        </w:tc>
        <w:tc>
          <w:tcPr>
            <w:tcW w:w="2250" w:type="dxa"/>
            <w:shd w:val="clear" w:color="auto" w:fill="auto"/>
          </w:tcPr>
          <w:p w14:paraId="5A55BDC0"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1:15</w:t>
            </w:r>
          </w:p>
        </w:tc>
      </w:tr>
      <w:tr w:rsidR="00320F3C" w:rsidRPr="00A726F3" w14:paraId="5031B6B0" w14:textId="77777777" w:rsidTr="00320F3C">
        <w:tc>
          <w:tcPr>
            <w:tcW w:w="895" w:type="dxa"/>
            <w:shd w:val="clear" w:color="auto" w:fill="auto"/>
          </w:tcPr>
          <w:p w14:paraId="6699594A"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17.</w:t>
            </w:r>
          </w:p>
        </w:tc>
        <w:tc>
          <w:tcPr>
            <w:tcW w:w="2160" w:type="dxa"/>
            <w:shd w:val="clear" w:color="auto" w:fill="auto"/>
          </w:tcPr>
          <w:p w14:paraId="24035456" w14:textId="77777777" w:rsidR="00320F3C" w:rsidRPr="00A726F3" w:rsidRDefault="00320F3C" w:rsidP="005858DE">
            <w:pPr>
              <w:spacing w:after="0" w:line="360" w:lineRule="auto"/>
              <w:contextualSpacing/>
              <w:rPr>
                <w:rFonts w:ascii="Times New Roman" w:hAnsi="Times New Roman" w:cs="Times New Roman"/>
                <w:sz w:val="24"/>
                <w:szCs w:val="24"/>
                <w:lang w:val="en-ZW"/>
              </w:rPr>
            </w:pPr>
            <w:r w:rsidRPr="00A726F3">
              <w:rPr>
                <w:rFonts w:ascii="Times New Roman" w:hAnsi="Times New Roman" w:cs="Times New Roman"/>
                <w:sz w:val="24"/>
                <w:szCs w:val="24"/>
                <w:lang w:val="en-ZW"/>
              </w:rPr>
              <w:t xml:space="preserve">Shredding machine </w:t>
            </w:r>
          </w:p>
        </w:tc>
        <w:tc>
          <w:tcPr>
            <w:tcW w:w="2700" w:type="dxa"/>
            <w:shd w:val="clear" w:color="auto" w:fill="auto"/>
          </w:tcPr>
          <w:p w14:paraId="2EC722A9"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288988CF"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w:t>
            </w:r>
          </w:p>
        </w:tc>
        <w:tc>
          <w:tcPr>
            <w:tcW w:w="2250" w:type="dxa"/>
            <w:shd w:val="clear" w:color="auto" w:fill="auto"/>
          </w:tcPr>
          <w:p w14:paraId="3F5237C1" w14:textId="77777777" w:rsidR="00320F3C" w:rsidRPr="00A726F3" w:rsidRDefault="00320F3C" w:rsidP="005858DE">
            <w:pPr>
              <w:spacing w:after="0" w:line="360" w:lineRule="auto"/>
              <w:rPr>
                <w:rFonts w:ascii="Times New Roman" w:eastAsia="Calibri" w:hAnsi="Times New Roman" w:cs="Times New Roman"/>
                <w:bCs/>
                <w:sz w:val="24"/>
                <w:szCs w:val="24"/>
                <w:lang w:val="en-GB"/>
              </w:rPr>
            </w:pPr>
            <w:r w:rsidRPr="00A726F3">
              <w:rPr>
                <w:rFonts w:ascii="Times New Roman" w:eastAsia="Calibri" w:hAnsi="Times New Roman" w:cs="Times New Roman"/>
                <w:bCs/>
                <w:sz w:val="24"/>
                <w:szCs w:val="24"/>
                <w:lang w:val="en-GB"/>
              </w:rPr>
              <w:t>1:30</w:t>
            </w:r>
          </w:p>
        </w:tc>
      </w:tr>
    </w:tbl>
    <w:p w14:paraId="2E513BD5" w14:textId="77777777" w:rsidR="00320F3C" w:rsidRDefault="00320F3C" w:rsidP="00675BA7">
      <w:pPr>
        <w:shd w:val="clear" w:color="auto" w:fill="FFFFFF" w:themeFill="background1"/>
        <w:spacing w:after="0" w:line="276" w:lineRule="auto"/>
        <w:contextualSpacing/>
        <w:rPr>
          <w:rFonts w:ascii="Times New Roman" w:eastAsia="Calibri" w:hAnsi="Times New Roman" w:cs="Times New Roman"/>
          <w:sz w:val="24"/>
          <w:szCs w:val="24"/>
          <w:lang w:val="en-GB"/>
        </w:rPr>
      </w:pPr>
    </w:p>
    <w:p w14:paraId="05A1D075" w14:textId="5FD94C4E" w:rsidR="00675BA7" w:rsidRPr="00320F3C" w:rsidRDefault="00320F3C" w:rsidP="00675BA7">
      <w:pPr>
        <w:shd w:val="clear" w:color="auto" w:fill="FFFFFF" w:themeFill="background1"/>
        <w:spacing w:after="0" w:line="276" w:lineRule="auto"/>
        <w:contextualSpacing/>
        <w:rPr>
          <w:rFonts w:ascii="Times New Roman" w:eastAsia="Calibri" w:hAnsi="Times New Roman" w:cs="Times New Roman"/>
          <w:b/>
          <w:bCs/>
          <w:sz w:val="24"/>
          <w:szCs w:val="24"/>
          <w:lang w:val="en-GB"/>
        </w:rPr>
      </w:pPr>
      <w:r w:rsidRPr="00320F3C">
        <w:rPr>
          <w:rFonts w:ascii="Times New Roman" w:eastAsia="Calibri" w:hAnsi="Times New Roman" w:cs="Times New Roman"/>
          <w:b/>
          <w:bCs/>
          <w:sz w:val="24"/>
          <w:szCs w:val="24"/>
          <w:lang w:val="en-GB"/>
        </w:rPr>
        <w:t>References</w:t>
      </w:r>
    </w:p>
    <w:p w14:paraId="36565C97" w14:textId="77777777" w:rsidR="00AF6AA5" w:rsidRPr="00AF6AA5" w:rsidRDefault="00AF6AA5"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Organization operating procedures </w:t>
      </w:r>
    </w:p>
    <w:p w14:paraId="2A2AEB6B" w14:textId="77777777" w:rsidR="00AF6AA5" w:rsidRPr="00AF6AA5" w:rsidRDefault="00AF6AA5"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Industry/workplace codes of practice </w:t>
      </w:r>
    </w:p>
    <w:p w14:paraId="4B962430" w14:textId="77777777" w:rsidR="00AF6AA5" w:rsidRPr="00AF6AA5" w:rsidRDefault="00AF6AA5"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Text books</w:t>
      </w:r>
    </w:p>
    <w:p w14:paraId="59F727BE" w14:textId="77777777" w:rsidR="00AF6AA5" w:rsidRPr="00AF6AA5" w:rsidRDefault="00AF6AA5"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Magazines </w:t>
      </w:r>
    </w:p>
    <w:p w14:paraId="79BC89D9" w14:textId="77777777" w:rsidR="00AF6AA5" w:rsidRPr="00AF6AA5" w:rsidRDefault="00AF6AA5" w:rsidP="00B211DA">
      <w:pPr>
        <w:numPr>
          <w:ilvl w:val="0"/>
          <w:numId w:val="22"/>
        </w:numPr>
        <w:spacing w:after="0" w:line="360" w:lineRule="auto"/>
        <w:rPr>
          <w:rFonts w:ascii="Times New Roman" w:eastAsia="Times New Roman" w:hAnsi="Times New Roman" w:cs="Times New Roman"/>
          <w:b/>
          <w:bCs/>
          <w:kern w:val="32"/>
          <w:sz w:val="24"/>
          <w:szCs w:val="24"/>
        </w:rPr>
      </w:pPr>
      <w:r w:rsidRPr="00AF6AA5">
        <w:rPr>
          <w:rFonts w:ascii="Times New Roman" w:eastAsia="Calibri" w:hAnsi="Times New Roman" w:cs="Times New Roman"/>
          <w:sz w:val="24"/>
          <w:szCs w:val="24"/>
        </w:rPr>
        <w:t>E-learning resources</w:t>
      </w:r>
    </w:p>
    <w:p w14:paraId="51014444" w14:textId="77777777" w:rsidR="00AF6AA5" w:rsidRPr="00AF6AA5" w:rsidRDefault="00AF6AA5" w:rsidP="00B211DA">
      <w:pPr>
        <w:numPr>
          <w:ilvl w:val="0"/>
          <w:numId w:val="22"/>
        </w:numPr>
        <w:spacing w:after="0" w:line="360" w:lineRule="auto"/>
        <w:rPr>
          <w:rFonts w:ascii="Times New Roman" w:eastAsia="Times New Roman" w:hAnsi="Times New Roman" w:cs="Times New Roman"/>
          <w:bCs/>
          <w:kern w:val="32"/>
          <w:sz w:val="24"/>
          <w:szCs w:val="24"/>
        </w:rPr>
      </w:pPr>
      <w:r w:rsidRPr="00AF6AA5">
        <w:rPr>
          <w:rFonts w:ascii="Times New Roman" w:eastAsia="Times New Roman" w:hAnsi="Times New Roman" w:cs="Times New Roman"/>
          <w:bCs/>
          <w:kern w:val="32"/>
          <w:sz w:val="24"/>
          <w:szCs w:val="24"/>
        </w:rPr>
        <w:t>Occupational standards</w:t>
      </w:r>
    </w:p>
    <w:p w14:paraId="2BC6D160" w14:textId="77777777" w:rsidR="00675BA7" w:rsidRDefault="00675BA7" w:rsidP="00675BA7">
      <w:pPr>
        <w:shd w:val="clear" w:color="auto" w:fill="FFFFFF" w:themeFill="background1"/>
        <w:spacing w:after="0" w:line="276" w:lineRule="auto"/>
        <w:contextualSpacing/>
        <w:rPr>
          <w:rFonts w:ascii="Times New Roman" w:eastAsia="Calibri" w:hAnsi="Times New Roman" w:cs="Times New Roman"/>
          <w:sz w:val="24"/>
          <w:szCs w:val="24"/>
          <w:lang w:val="en-GB"/>
        </w:rPr>
      </w:pPr>
    </w:p>
    <w:p w14:paraId="055B248C" w14:textId="77777777" w:rsidR="00675BA7" w:rsidRDefault="00675BA7" w:rsidP="00675BA7">
      <w:pPr>
        <w:shd w:val="clear" w:color="auto" w:fill="FFFFFF" w:themeFill="background1"/>
        <w:spacing w:after="0" w:line="276" w:lineRule="auto"/>
        <w:contextualSpacing/>
        <w:rPr>
          <w:rFonts w:ascii="Times New Roman" w:eastAsia="Calibri" w:hAnsi="Times New Roman" w:cs="Times New Roman"/>
          <w:sz w:val="24"/>
          <w:szCs w:val="24"/>
          <w:lang w:val="en-GB"/>
        </w:rPr>
      </w:pPr>
    </w:p>
    <w:p w14:paraId="1495CC14" w14:textId="77777777" w:rsidR="00675BA7" w:rsidRDefault="00675BA7" w:rsidP="00675BA7">
      <w:pPr>
        <w:shd w:val="clear" w:color="auto" w:fill="FFFFFF" w:themeFill="background1"/>
        <w:spacing w:after="0" w:line="276" w:lineRule="auto"/>
        <w:contextualSpacing/>
        <w:rPr>
          <w:rFonts w:ascii="Times New Roman" w:eastAsia="Calibri" w:hAnsi="Times New Roman" w:cs="Times New Roman"/>
          <w:sz w:val="24"/>
          <w:szCs w:val="24"/>
          <w:lang w:val="en-GB"/>
        </w:rPr>
      </w:pPr>
    </w:p>
    <w:p w14:paraId="51C2DE1A" w14:textId="77777777" w:rsidR="00675BA7" w:rsidRDefault="00675BA7" w:rsidP="00675BA7">
      <w:pPr>
        <w:shd w:val="clear" w:color="auto" w:fill="FFFFFF" w:themeFill="background1"/>
        <w:spacing w:after="0" w:line="276" w:lineRule="auto"/>
        <w:contextualSpacing/>
        <w:rPr>
          <w:rFonts w:ascii="Times New Roman" w:eastAsia="Calibri" w:hAnsi="Times New Roman" w:cs="Times New Roman"/>
          <w:sz w:val="24"/>
          <w:szCs w:val="24"/>
          <w:lang w:val="en-GB"/>
        </w:rPr>
      </w:pPr>
    </w:p>
    <w:p w14:paraId="3BCF662F" w14:textId="77777777" w:rsidR="00675BA7" w:rsidRDefault="00675BA7" w:rsidP="00675BA7">
      <w:pPr>
        <w:shd w:val="clear" w:color="auto" w:fill="FFFFFF" w:themeFill="background1"/>
        <w:spacing w:after="0" w:line="276" w:lineRule="auto"/>
        <w:contextualSpacing/>
        <w:rPr>
          <w:rFonts w:ascii="Times New Roman" w:eastAsia="Calibri" w:hAnsi="Times New Roman" w:cs="Times New Roman"/>
          <w:sz w:val="24"/>
          <w:szCs w:val="24"/>
          <w:lang w:val="en-GB"/>
        </w:rPr>
      </w:pPr>
    </w:p>
    <w:p w14:paraId="1E8FF1A4" w14:textId="77777777" w:rsidR="00675BA7" w:rsidRDefault="00675BA7" w:rsidP="00675BA7">
      <w:pPr>
        <w:shd w:val="clear" w:color="auto" w:fill="FFFFFF" w:themeFill="background1"/>
        <w:spacing w:after="0" w:line="276" w:lineRule="auto"/>
        <w:contextualSpacing/>
        <w:rPr>
          <w:rFonts w:ascii="Times New Roman" w:eastAsia="Calibri" w:hAnsi="Times New Roman" w:cs="Times New Roman"/>
          <w:sz w:val="24"/>
          <w:szCs w:val="24"/>
          <w:lang w:val="en-GB"/>
        </w:rPr>
      </w:pPr>
    </w:p>
    <w:p w14:paraId="1335EEE2" w14:textId="77777777" w:rsidR="00675BA7" w:rsidRDefault="00675BA7" w:rsidP="00675BA7">
      <w:pPr>
        <w:shd w:val="clear" w:color="auto" w:fill="FFFFFF" w:themeFill="background1"/>
        <w:spacing w:after="0" w:line="276" w:lineRule="auto"/>
        <w:contextualSpacing/>
        <w:rPr>
          <w:rFonts w:ascii="Times New Roman" w:eastAsia="Calibri" w:hAnsi="Times New Roman" w:cs="Times New Roman"/>
          <w:sz w:val="24"/>
          <w:szCs w:val="24"/>
          <w:lang w:val="en-GB"/>
        </w:rPr>
      </w:pPr>
    </w:p>
    <w:p w14:paraId="171A0076" w14:textId="77777777" w:rsidR="00675BA7" w:rsidRDefault="00675BA7" w:rsidP="00675BA7">
      <w:pPr>
        <w:shd w:val="clear" w:color="auto" w:fill="FFFFFF" w:themeFill="background1"/>
        <w:spacing w:after="0" w:line="276" w:lineRule="auto"/>
        <w:contextualSpacing/>
        <w:rPr>
          <w:rFonts w:ascii="Times New Roman" w:eastAsia="Calibri" w:hAnsi="Times New Roman" w:cs="Times New Roman"/>
          <w:sz w:val="24"/>
          <w:szCs w:val="24"/>
          <w:lang w:val="en-GB"/>
        </w:rPr>
      </w:pPr>
    </w:p>
    <w:p w14:paraId="5B9076B9" w14:textId="77777777" w:rsidR="00675BA7" w:rsidRDefault="00675BA7" w:rsidP="00675BA7">
      <w:pPr>
        <w:shd w:val="clear" w:color="auto" w:fill="FFFFFF" w:themeFill="background1"/>
        <w:spacing w:after="0" w:line="276" w:lineRule="auto"/>
        <w:contextualSpacing/>
        <w:rPr>
          <w:rFonts w:ascii="Times New Roman" w:eastAsia="Calibri" w:hAnsi="Times New Roman" w:cs="Times New Roman"/>
          <w:sz w:val="24"/>
          <w:szCs w:val="24"/>
          <w:lang w:val="en-GB"/>
        </w:rPr>
      </w:pPr>
    </w:p>
    <w:p w14:paraId="50277877" w14:textId="77777777" w:rsidR="00675BA7" w:rsidRDefault="00675BA7" w:rsidP="00675BA7">
      <w:pPr>
        <w:shd w:val="clear" w:color="auto" w:fill="FFFFFF" w:themeFill="background1"/>
        <w:spacing w:after="0" w:line="276" w:lineRule="auto"/>
        <w:contextualSpacing/>
        <w:rPr>
          <w:rFonts w:ascii="Times New Roman" w:eastAsia="Calibri" w:hAnsi="Times New Roman" w:cs="Times New Roman"/>
          <w:sz w:val="24"/>
          <w:szCs w:val="24"/>
          <w:lang w:val="en-GB"/>
        </w:rPr>
      </w:pPr>
    </w:p>
    <w:p w14:paraId="15453E3B" w14:textId="77777777" w:rsidR="00675BA7" w:rsidRDefault="00675BA7" w:rsidP="00675BA7">
      <w:pPr>
        <w:shd w:val="clear" w:color="auto" w:fill="FFFFFF" w:themeFill="background1"/>
        <w:spacing w:after="0" w:line="276" w:lineRule="auto"/>
        <w:contextualSpacing/>
        <w:rPr>
          <w:rFonts w:ascii="Times New Roman" w:eastAsia="Calibri" w:hAnsi="Times New Roman" w:cs="Times New Roman"/>
          <w:sz w:val="24"/>
          <w:szCs w:val="24"/>
          <w:lang w:val="en-GB"/>
        </w:rPr>
      </w:pPr>
    </w:p>
    <w:p w14:paraId="118CDAD4" w14:textId="45C28FDA" w:rsidR="00675BA7" w:rsidRPr="00A03534" w:rsidRDefault="00675BA7" w:rsidP="00AF6AA5">
      <w:pPr>
        <w:pStyle w:val="Heading1"/>
        <w:spacing w:before="0" w:after="0" w:line="360" w:lineRule="auto"/>
        <w:jc w:val="center"/>
        <w:rPr>
          <w:rFonts w:ascii="Times New Roman" w:eastAsia="Calibri" w:hAnsi="Times New Roman" w:cs="Times New Roman"/>
          <w:b/>
          <w:bCs/>
          <w:color w:val="auto"/>
          <w:sz w:val="24"/>
          <w:szCs w:val="24"/>
          <w:lang w:val="en-GB"/>
        </w:rPr>
      </w:pPr>
      <w:bookmarkStart w:id="54" w:name="_Hlk195619855"/>
      <w:bookmarkStart w:id="55" w:name="_Toc197116767"/>
      <w:r w:rsidRPr="00A03534">
        <w:rPr>
          <w:rFonts w:ascii="Times New Roman" w:hAnsi="Times New Roman" w:cs="Times New Roman"/>
          <w:b/>
          <w:bCs/>
          <w:color w:val="auto"/>
          <w:sz w:val="24"/>
          <w:szCs w:val="24"/>
        </w:rPr>
        <w:t>ELECTR</w:t>
      </w:r>
      <w:bookmarkStart w:id="56" w:name="_Toc76389915"/>
      <w:r w:rsidRPr="00A03534">
        <w:rPr>
          <w:rFonts w:ascii="Times New Roman" w:hAnsi="Times New Roman" w:cs="Times New Roman"/>
          <w:b/>
          <w:bCs/>
          <w:color w:val="auto"/>
          <w:sz w:val="24"/>
          <w:szCs w:val="24"/>
        </w:rPr>
        <w:t>ONIC BANKING</w:t>
      </w:r>
      <w:bookmarkEnd w:id="55"/>
      <w:bookmarkEnd w:id="56"/>
    </w:p>
    <w:p w14:paraId="63B3AD90" w14:textId="77777777" w:rsidR="00675BA7" w:rsidRPr="0074162D" w:rsidRDefault="00675BA7" w:rsidP="00AF6AA5">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b/>
          <w:bCs/>
          <w:sz w:val="24"/>
          <w:szCs w:val="24"/>
          <w:lang w:val="en-GB"/>
        </w:rPr>
        <w:t>UNIT CODE</w:t>
      </w:r>
      <w:r w:rsidRPr="0074162D">
        <w:rPr>
          <w:rFonts w:ascii="Times New Roman" w:eastAsia="Calibri" w:hAnsi="Times New Roman" w:cs="Times New Roman"/>
          <w:sz w:val="24"/>
          <w:szCs w:val="24"/>
          <w:lang w:val="en-GB"/>
        </w:rPr>
        <w:t>:</w:t>
      </w:r>
      <w:r w:rsidRPr="0074162D">
        <w:rPr>
          <w:rFonts w:ascii="Times New Roman" w:eastAsia="Calibri" w:hAnsi="Times New Roman" w:cs="Times New Roman"/>
          <w:sz w:val="24"/>
          <w:szCs w:val="24"/>
          <w:lang w:val="en-GB"/>
        </w:rPr>
        <w:tab/>
      </w:r>
      <w:r w:rsidRPr="0074162D">
        <w:rPr>
          <w:rFonts w:ascii="Times New Roman" w:hAnsi="Times New Roman" w:cs="Times New Roman"/>
          <w:sz w:val="24"/>
          <w:szCs w:val="24"/>
        </w:rPr>
        <w:t>0412 654 09A</w:t>
      </w:r>
    </w:p>
    <w:p w14:paraId="1BFFC3C9" w14:textId="77777777" w:rsidR="000A17C2" w:rsidRPr="0074162D" w:rsidRDefault="000A17C2" w:rsidP="000A17C2">
      <w:pPr>
        <w:shd w:val="clear" w:color="auto" w:fill="FFFFFF" w:themeFill="background1"/>
        <w:spacing w:after="0" w:line="360" w:lineRule="auto"/>
        <w:jc w:val="both"/>
        <w:rPr>
          <w:rFonts w:ascii="Times New Roman" w:eastAsia="Calibri" w:hAnsi="Times New Roman" w:cs="Times New Roman"/>
          <w:sz w:val="24"/>
          <w:szCs w:val="24"/>
          <w:lang w:val="en-GB"/>
        </w:rPr>
      </w:pPr>
      <w:r w:rsidRPr="0074162D">
        <w:rPr>
          <w:rFonts w:ascii="Times New Roman" w:eastAsia="Calibri" w:hAnsi="Times New Roman" w:cs="Times New Roman"/>
          <w:b/>
          <w:sz w:val="24"/>
          <w:szCs w:val="24"/>
          <w:lang w:val="en-GB"/>
        </w:rPr>
        <w:t>Unit Duration:</w:t>
      </w:r>
      <w:r w:rsidRPr="0074162D">
        <w:rPr>
          <w:rFonts w:ascii="Times New Roman" w:eastAsia="Calibri" w:hAnsi="Times New Roman" w:cs="Times New Roman"/>
          <w:sz w:val="24"/>
          <w:szCs w:val="24"/>
          <w:lang w:val="en-GB"/>
        </w:rPr>
        <w:t xml:space="preserve"> 1</w:t>
      </w:r>
      <w:r>
        <w:rPr>
          <w:rFonts w:ascii="Times New Roman" w:eastAsia="Calibri" w:hAnsi="Times New Roman" w:cs="Times New Roman"/>
          <w:sz w:val="24"/>
          <w:szCs w:val="24"/>
          <w:lang w:val="en-GB"/>
        </w:rPr>
        <w:t>4</w:t>
      </w:r>
      <w:r w:rsidRPr="0074162D">
        <w:rPr>
          <w:rFonts w:ascii="Times New Roman" w:eastAsia="Calibri" w:hAnsi="Times New Roman" w:cs="Times New Roman"/>
          <w:sz w:val="24"/>
          <w:szCs w:val="24"/>
          <w:lang w:val="en-GB"/>
        </w:rPr>
        <w:t>0</w:t>
      </w:r>
      <w:r>
        <w:rPr>
          <w:rFonts w:ascii="Times New Roman" w:eastAsia="Calibri" w:hAnsi="Times New Roman" w:cs="Times New Roman"/>
          <w:sz w:val="24"/>
          <w:szCs w:val="24"/>
          <w:lang w:val="en-GB"/>
        </w:rPr>
        <w:t xml:space="preserve"> H</w:t>
      </w:r>
      <w:r w:rsidRPr="0074162D">
        <w:rPr>
          <w:rFonts w:ascii="Times New Roman" w:eastAsia="Calibri" w:hAnsi="Times New Roman" w:cs="Times New Roman"/>
          <w:sz w:val="24"/>
          <w:szCs w:val="24"/>
          <w:lang w:val="en-GB"/>
        </w:rPr>
        <w:t xml:space="preserve">ours </w:t>
      </w:r>
    </w:p>
    <w:p w14:paraId="7F165024" w14:textId="77777777" w:rsidR="00675BA7" w:rsidRPr="0074162D" w:rsidRDefault="00675BA7" w:rsidP="00AF6AA5">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 xml:space="preserve">Relationship to Occupational Standards </w:t>
      </w:r>
    </w:p>
    <w:p w14:paraId="160D6553" w14:textId="77777777" w:rsidR="00675BA7" w:rsidRPr="0074162D" w:rsidRDefault="00675BA7" w:rsidP="00AF6AA5">
      <w:pPr>
        <w:shd w:val="clear" w:color="auto" w:fill="FFFFFF" w:themeFill="background1"/>
        <w:spacing w:after="0" w:line="360" w:lineRule="auto"/>
        <w:jc w:val="both"/>
        <w:rPr>
          <w:rFonts w:ascii="Times New Roman" w:hAnsi="Times New Roman" w:cs="Times New Roman"/>
          <w:sz w:val="24"/>
          <w:szCs w:val="24"/>
          <w:lang w:val="en-GB"/>
        </w:rPr>
      </w:pPr>
      <w:r w:rsidRPr="0074162D">
        <w:rPr>
          <w:rFonts w:ascii="Times New Roman" w:eastAsia="Calibri" w:hAnsi="Times New Roman" w:cs="Times New Roman"/>
          <w:sz w:val="24"/>
          <w:szCs w:val="24"/>
          <w:lang w:val="en-GB"/>
        </w:rPr>
        <w:t>This unit addresses the Unit of Competency: Manage Electronic Banking.</w:t>
      </w:r>
    </w:p>
    <w:p w14:paraId="3E236F70" w14:textId="77777777" w:rsidR="00675BA7" w:rsidRPr="0074162D" w:rsidRDefault="00675BA7" w:rsidP="00AF6AA5">
      <w:pPr>
        <w:shd w:val="clear" w:color="auto" w:fill="FFFFFF" w:themeFill="background1"/>
        <w:spacing w:after="0" w:line="360" w:lineRule="auto"/>
        <w:jc w:val="both"/>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Unit Description</w:t>
      </w:r>
      <w:bookmarkEnd w:id="54"/>
    </w:p>
    <w:p w14:paraId="7076DE99" w14:textId="77777777" w:rsidR="00675BA7" w:rsidRPr="0074162D" w:rsidRDefault="00675BA7" w:rsidP="00AF6AA5">
      <w:pPr>
        <w:shd w:val="clear" w:color="auto" w:fill="FFFFFF" w:themeFill="background1"/>
        <w:spacing w:line="276" w:lineRule="auto"/>
        <w:jc w:val="both"/>
        <w:rPr>
          <w:rFonts w:ascii="Times New Roman" w:hAnsi="Times New Roman" w:cs="Times New Roman"/>
          <w:sz w:val="24"/>
          <w:szCs w:val="24"/>
          <w:lang w:val="en-GB"/>
        </w:rPr>
      </w:pPr>
      <w:r w:rsidRPr="0074162D">
        <w:rPr>
          <w:rFonts w:ascii="Times New Roman" w:eastAsia="Times New Roman" w:hAnsi="Times New Roman" w:cs="Times New Roman"/>
          <w:sz w:val="24"/>
          <w:szCs w:val="24"/>
          <w:lang w:val="en-GB"/>
        </w:rPr>
        <w:t>unit specifies the competencies required to</w:t>
      </w:r>
      <w:r w:rsidRPr="0074162D">
        <w:rPr>
          <w:rFonts w:ascii="Times New Roman" w:hAnsi="Times New Roman" w:cs="Times New Roman"/>
          <w:sz w:val="24"/>
          <w:szCs w:val="24"/>
          <w:lang w:val="en-GB"/>
        </w:rPr>
        <w:t xml:space="preserve"> manage electronic banking.it involves processing registration request, managing service providers, managing bank customers, reconciling online transaction and recovering of default account.</w:t>
      </w:r>
    </w:p>
    <w:p w14:paraId="1B46754B" w14:textId="3B9D5831" w:rsidR="00675BA7"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Summary of Learning Outcomes</w:t>
      </w:r>
    </w:p>
    <w:tbl>
      <w:tblPr>
        <w:tblStyle w:val="TableGrid"/>
        <w:tblW w:w="9445" w:type="dxa"/>
        <w:tblLook w:val="04A0" w:firstRow="1" w:lastRow="0" w:firstColumn="1" w:lastColumn="0" w:noHBand="0" w:noVBand="1"/>
      </w:tblPr>
      <w:tblGrid>
        <w:gridCol w:w="895"/>
        <w:gridCol w:w="5940"/>
        <w:gridCol w:w="2610"/>
      </w:tblGrid>
      <w:tr w:rsidR="00A03534" w:rsidRPr="004F17DA" w14:paraId="361F97E7" w14:textId="77777777" w:rsidTr="005858DE">
        <w:trPr>
          <w:trHeight w:val="124"/>
        </w:trPr>
        <w:tc>
          <w:tcPr>
            <w:tcW w:w="895" w:type="dxa"/>
          </w:tcPr>
          <w:p w14:paraId="49CF3DD2" w14:textId="77777777" w:rsidR="00A03534" w:rsidRPr="004F17DA" w:rsidRDefault="00A03534" w:rsidP="005858DE">
            <w:pPr>
              <w:spacing w:line="360" w:lineRule="auto"/>
              <w:ind w:left="14" w:hanging="14"/>
              <w:rPr>
                <w:rFonts w:ascii="Times New Roman" w:hAnsi="Times New Roman" w:cs="Times New Roman"/>
                <w:sz w:val="24"/>
                <w:szCs w:val="24"/>
              </w:rPr>
            </w:pPr>
            <w:bookmarkStart w:id="57" w:name="_Hlk197104495"/>
          </w:p>
        </w:tc>
        <w:tc>
          <w:tcPr>
            <w:tcW w:w="5940" w:type="dxa"/>
          </w:tcPr>
          <w:p w14:paraId="2E838971" w14:textId="77777777" w:rsidR="00A03534" w:rsidRPr="004F17DA" w:rsidRDefault="00A03534" w:rsidP="005858DE">
            <w:pPr>
              <w:spacing w:line="360" w:lineRule="auto"/>
              <w:ind w:left="14" w:hanging="14"/>
              <w:rPr>
                <w:rFonts w:ascii="Times New Roman" w:hAnsi="Times New Roman" w:cs="Times New Roman"/>
                <w:b/>
                <w:bCs/>
                <w:sz w:val="24"/>
                <w:szCs w:val="24"/>
              </w:rPr>
            </w:pPr>
            <w:r w:rsidRPr="004F17DA">
              <w:rPr>
                <w:rFonts w:ascii="Times New Roman" w:hAnsi="Times New Roman" w:cs="Times New Roman"/>
                <w:b/>
                <w:bCs/>
                <w:sz w:val="24"/>
                <w:szCs w:val="24"/>
              </w:rPr>
              <w:t>ELEMENTS</w:t>
            </w:r>
          </w:p>
        </w:tc>
        <w:tc>
          <w:tcPr>
            <w:tcW w:w="2610" w:type="dxa"/>
          </w:tcPr>
          <w:p w14:paraId="073C79F6" w14:textId="77777777" w:rsidR="00A03534" w:rsidRPr="004F17DA" w:rsidRDefault="00A03534"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DURATION (HOURS)</w:t>
            </w:r>
          </w:p>
        </w:tc>
      </w:tr>
      <w:tr w:rsidR="00A03534" w:rsidRPr="004F17DA" w14:paraId="235AFBCA" w14:textId="77777777" w:rsidTr="005858DE">
        <w:trPr>
          <w:trHeight w:val="124"/>
        </w:trPr>
        <w:tc>
          <w:tcPr>
            <w:tcW w:w="895" w:type="dxa"/>
          </w:tcPr>
          <w:p w14:paraId="751341F8" w14:textId="77777777" w:rsidR="00A03534" w:rsidRPr="004F17DA" w:rsidRDefault="00A03534" w:rsidP="00A03534">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1</w:t>
            </w:r>
          </w:p>
        </w:tc>
        <w:tc>
          <w:tcPr>
            <w:tcW w:w="5940" w:type="dxa"/>
          </w:tcPr>
          <w:p w14:paraId="7ED6CB1D" w14:textId="69CA6031" w:rsidR="00A03534" w:rsidRPr="004F17DA" w:rsidRDefault="00A03534" w:rsidP="00A03534">
            <w:pPr>
              <w:spacing w:line="360" w:lineRule="auto"/>
              <w:ind w:left="14" w:hanging="14"/>
              <w:rPr>
                <w:rFonts w:ascii="Times New Roman" w:hAnsi="Times New Roman" w:cs="Times New Roman"/>
                <w:sz w:val="24"/>
                <w:szCs w:val="24"/>
              </w:rPr>
            </w:pPr>
            <w:r>
              <w:rPr>
                <w:rFonts w:ascii="Times New Roman" w:hAnsi="Times New Roman" w:cs="Times New Roman"/>
                <w:sz w:val="24"/>
                <w:szCs w:val="24"/>
              </w:rPr>
              <w:t>Process registration request</w:t>
            </w:r>
          </w:p>
        </w:tc>
        <w:tc>
          <w:tcPr>
            <w:tcW w:w="2610" w:type="dxa"/>
          </w:tcPr>
          <w:p w14:paraId="113B19D7" w14:textId="433F8982" w:rsidR="00A03534" w:rsidRPr="004F17DA" w:rsidRDefault="00AF6AA5" w:rsidP="00A03534">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A03534" w:rsidRPr="004F17DA" w14:paraId="47C8C399" w14:textId="77777777" w:rsidTr="005858DE">
        <w:trPr>
          <w:trHeight w:val="120"/>
        </w:trPr>
        <w:tc>
          <w:tcPr>
            <w:tcW w:w="895" w:type="dxa"/>
          </w:tcPr>
          <w:p w14:paraId="747A2E13" w14:textId="77777777" w:rsidR="00A03534" w:rsidRPr="004F17DA" w:rsidRDefault="00A03534" w:rsidP="00A03534">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2</w:t>
            </w:r>
          </w:p>
        </w:tc>
        <w:tc>
          <w:tcPr>
            <w:tcW w:w="5940" w:type="dxa"/>
          </w:tcPr>
          <w:p w14:paraId="0E4689DD" w14:textId="605F48E4" w:rsidR="00A03534" w:rsidRPr="004F17DA" w:rsidRDefault="00A03534" w:rsidP="00A03534">
            <w:pPr>
              <w:spacing w:line="360" w:lineRule="auto"/>
              <w:ind w:left="14" w:hanging="14"/>
              <w:rPr>
                <w:rFonts w:ascii="Times New Roman" w:hAnsi="Times New Roman" w:cs="Times New Roman"/>
                <w:sz w:val="24"/>
                <w:szCs w:val="24"/>
              </w:rPr>
            </w:pPr>
            <w:r>
              <w:rPr>
                <w:rFonts w:ascii="Times New Roman" w:hAnsi="Times New Roman"/>
                <w:sz w:val="24"/>
                <w:szCs w:val="24"/>
              </w:rPr>
              <w:t>Manage service provider</w:t>
            </w:r>
          </w:p>
        </w:tc>
        <w:tc>
          <w:tcPr>
            <w:tcW w:w="2610" w:type="dxa"/>
          </w:tcPr>
          <w:p w14:paraId="4323999C" w14:textId="4BC12BEE" w:rsidR="00A03534" w:rsidRPr="004F17DA" w:rsidRDefault="00AF6AA5" w:rsidP="00A03534">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28</w:t>
            </w:r>
          </w:p>
        </w:tc>
      </w:tr>
      <w:tr w:rsidR="00A03534" w:rsidRPr="004F17DA" w14:paraId="62C369B7" w14:textId="77777777" w:rsidTr="005858DE">
        <w:trPr>
          <w:trHeight w:val="120"/>
        </w:trPr>
        <w:tc>
          <w:tcPr>
            <w:tcW w:w="895" w:type="dxa"/>
          </w:tcPr>
          <w:p w14:paraId="7C049AD2" w14:textId="77777777" w:rsidR="00A03534" w:rsidRPr="004F17DA" w:rsidRDefault="00A03534" w:rsidP="00A03534">
            <w:pPr>
              <w:spacing w:line="360" w:lineRule="auto"/>
              <w:ind w:left="14" w:hanging="14"/>
              <w:rPr>
                <w:rFonts w:ascii="Times New Roman" w:eastAsia="Tahoma" w:hAnsi="Times New Roman" w:cs="Times New Roman"/>
                <w:sz w:val="24"/>
                <w:szCs w:val="24"/>
              </w:rPr>
            </w:pPr>
            <w:r w:rsidRPr="004F17DA">
              <w:rPr>
                <w:rFonts w:ascii="Times New Roman" w:eastAsia="Tahoma" w:hAnsi="Times New Roman" w:cs="Times New Roman"/>
                <w:sz w:val="24"/>
                <w:szCs w:val="24"/>
              </w:rPr>
              <w:t>3</w:t>
            </w:r>
          </w:p>
        </w:tc>
        <w:tc>
          <w:tcPr>
            <w:tcW w:w="5940" w:type="dxa"/>
          </w:tcPr>
          <w:p w14:paraId="57B46D1D" w14:textId="0B8E7BDD" w:rsidR="00A03534" w:rsidRPr="004F17DA" w:rsidRDefault="00A03534" w:rsidP="00A03534">
            <w:pPr>
              <w:spacing w:line="360" w:lineRule="auto"/>
              <w:ind w:left="14" w:hanging="14"/>
              <w:rPr>
                <w:rFonts w:ascii="Times New Roman" w:eastAsia="Tahoma" w:hAnsi="Times New Roman" w:cs="Times New Roman"/>
                <w:sz w:val="24"/>
                <w:szCs w:val="24"/>
              </w:rPr>
            </w:pPr>
            <w:r>
              <w:rPr>
                <w:rFonts w:ascii="Times New Roman" w:hAnsi="Times New Roman"/>
                <w:sz w:val="24"/>
                <w:szCs w:val="24"/>
              </w:rPr>
              <w:t>Manage bank customer</w:t>
            </w:r>
          </w:p>
        </w:tc>
        <w:tc>
          <w:tcPr>
            <w:tcW w:w="2610" w:type="dxa"/>
          </w:tcPr>
          <w:p w14:paraId="3FCAD112" w14:textId="50581E89" w:rsidR="00A03534" w:rsidRPr="004F17DA" w:rsidRDefault="00A03534" w:rsidP="00A03534">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2</w:t>
            </w:r>
            <w:r w:rsidR="00AF6AA5">
              <w:rPr>
                <w:rFonts w:ascii="Times New Roman" w:hAnsi="Times New Roman" w:cs="Times New Roman"/>
                <w:b/>
                <w:bCs/>
                <w:sz w:val="24"/>
                <w:szCs w:val="24"/>
              </w:rPr>
              <w:t>4</w:t>
            </w:r>
          </w:p>
        </w:tc>
      </w:tr>
      <w:tr w:rsidR="00A03534" w:rsidRPr="004F17DA" w14:paraId="731099C4" w14:textId="77777777" w:rsidTr="005858DE">
        <w:trPr>
          <w:trHeight w:val="120"/>
        </w:trPr>
        <w:tc>
          <w:tcPr>
            <w:tcW w:w="895" w:type="dxa"/>
          </w:tcPr>
          <w:p w14:paraId="7DBB8AF0" w14:textId="77777777" w:rsidR="00A03534" w:rsidRPr="004F17DA" w:rsidRDefault="00A03534" w:rsidP="00A03534">
            <w:pPr>
              <w:spacing w:line="360" w:lineRule="auto"/>
              <w:ind w:left="14" w:hanging="14"/>
              <w:rPr>
                <w:rFonts w:ascii="Times New Roman" w:eastAsia="Tahoma" w:hAnsi="Times New Roman" w:cs="Times New Roman"/>
                <w:sz w:val="24"/>
                <w:szCs w:val="24"/>
              </w:rPr>
            </w:pPr>
            <w:r w:rsidRPr="004F17DA">
              <w:rPr>
                <w:rFonts w:ascii="Times New Roman" w:eastAsia="Tahoma" w:hAnsi="Times New Roman" w:cs="Times New Roman"/>
                <w:sz w:val="24"/>
                <w:szCs w:val="24"/>
              </w:rPr>
              <w:t>4</w:t>
            </w:r>
          </w:p>
        </w:tc>
        <w:tc>
          <w:tcPr>
            <w:tcW w:w="5940" w:type="dxa"/>
          </w:tcPr>
          <w:p w14:paraId="1ECE03E3" w14:textId="3F2014CB" w:rsidR="00A03534" w:rsidRPr="004F17DA" w:rsidRDefault="00A03534" w:rsidP="00A03534">
            <w:pPr>
              <w:spacing w:line="360" w:lineRule="auto"/>
              <w:ind w:left="14" w:hanging="14"/>
              <w:rPr>
                <w:rFonts w:ascii="Times New Roman" w:eastAsia="Tahoma" w:hAnsi="Times New Roman" w:cs="Times New Roman"/>
                <w:sz w:val="24"/>
                <w:szCs w:val="24"/>
              </w:rPr>
            </w:pPr>
            <w:r>
              <w:rPr>
                <w:rFonts w:ascii="Times New Roman" w:hAnsi="Times New Roman"/>
                <w:sz w:val="24"/>
                <w:szCs w:val="24"/>
              </w:rPr>
              <w:t>Reconcile online transaction</w:t>
            </w:r>
          </w:p>
        </w:tc>
        <w:tc>
          <w:tcPr>
            <w:tcW w:w="2610" w:type="dxa"/>
          </w:tcPr>
          <w:p w14:paraId="6077E81D" w14:textId="474A4E31" w:rsidR="00A03534" w:rsidRPr="004F17DA" w:rsidRDefault="00A03534" w:rsidP="00A03534">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24</w:t>
            </w:r>
          </w:p>
        </w:tc>
      </w:tr>
      <w:tr w:rsidR="00A03534" w:rsidRPr="004F17DA" w14:paraId="2DD4F9F7" w14:textId="77777777" w:rsidTr="005858DE">
        <w:trPr>
          <w:trHeight w:val="120"/>
        </w:trPr>
        <w:tc>
          <w:tcPr>
            <w:tcW w:w="895" w:type="dxa"/>
          </w:tcPr>
          <w:p w14:paraId="1BF43063" w14:textId="77777777" w:rsidR="00A03534" w:rsidRPr="004F17DA" w:rsidRDefault="00A03534" w:rsidP="00A03534">
            <w:pPr>
              <w:spacing w:line="360" w:lineRule="auto"/>
              <w:ind w:left="14" w:hanging="14"/>
              <w:rPr>
                <w:rFonts w:ascii="Times New Roman" w:eastAsia="Tahoma" w:hAnsi="Times New Roman" w:cs="Times New Roman"/>
                <w:sz w:val="24"/>
                <w:szCs w:val="24"/>
              </w:rPr>
            </w:pPr>
          </w:p>
        </w:tc>
        <w:tc>
          <w:tcPr>
            <w:tcW w:w="5940" w:type="dxa"/>
          </w:tcPr>
          <w:p w14:paraId="01F10429" w14:textId="0C94E8FC" w:rsidR="00A03534" w:rsidRDefault="00A03534" w:rsidP="00A03534">
            <w:pPr>
              <w:spacing w:line="360" w:lineRule="auto"/>
              <w:ind w:left="14" w:hanging="14"/>
              <w:rPr>
                <w:rFonts w:ascii="Times New Roman" w:hAnsi="Times New Roman"/>
                <w:sz w:val="24"/>
                <w:szCs w:val="24"/>
              </w:rPr>
            </w:pPr>
            <w:r>
              <w:rPr>
                <w:rFonts w:ascii="Times New Roman" w:hAnsi="Times New Roman"/>
                <w:sz w:val="24"/>
                <w:szCs w:val="24"/>
              </w:rPr>
              <w:t>Recovery of default accounts</w:t>
            </w:r>
          </w:p>
        </w:tc>
        <w:tc>
          <w:tcPr>
            <w:tcW w:w="2610" w:type="dxa"/>
          </w:tcPr>
          <w:p w14:paraId="1639433B" w14:textId="086923B0" w:rsidR="00A03534" w:rsidRDefault="00AF6AA5" w:rsidP="00A03534">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34</w:t>
            </w:r>
          </w:p>
        </w:tc>
      </w:tr>
      <w:tr w:rsidR="00A03534" w:rsidRPr="004F17DA" w14:paraId="758BC092" w14:textId="77777777" w:rsidTr="005858DE">
        <w:trPr>
          <w:trHeight w:val="458"/>
        </w:trPr>
        <w:tc>
          <w:tcPr>
            <w:tcW w:w="895" w:type="dxa"/>
          </w:tcPr>
          <w:p w14:paraId="5EE7F05C" w14:textId="77777777" w:rsidR="00A03534" w:rsidRPr="004F17DA" w:rsidRDefault="00A03534" w:rsidP="005858DE">
            <w:pPr>
              <w:spacing w:line="360" w:lineRule="auto"/>
              <w:ind w:left="14" w:hanging="14"/>
              <w:rPr>
                <w:rFonts w:ascii="Times New Roman" w:hAnsi="Times New Roman" w:cs="Times New Roman"/>
                <w:sz w:val="24"/>
                <w:szCs w:val="24"/>
              </w:rPr>
            </w:pPr>
          </w:p>
        </w:tc>
        <w:tc>
          <w:tcPr>
            <w:tcW w:w="5940" w:type="dxa"/>
          </w:tcPr>
          <w:p w14:paraId="02FCD284" w14:textId="77777777" w:rsidR="00A03534" w:rsidRPr="004F17DA" w:rsidRDefault="00A03534" w:rsidP="005858DE">
            <w:pPr>
              <w:spacing w:line="360" w:lineRule="auto"/>
              <w:ind w:left="14" w:hanging="14"/>
              <w:rPr>
                <w:rFonts w:ascii="Times New Roman" w:hAnsi="Times New Roman" w:cs="Times New Roman"/>
                <w:sz w:val="24"/>
                <w:szCs w:val="24"/>
              </w:rPr>
            </w:pPr>
          </w:p>
        </w:tc>
        <w:tc>
          <w:tcPr>
            <w:tcW w:w="2610" w:type="dxa"/>
          </w:tcPr>
          <w:p w14:paraId="3824C44E" w14:textId="17FE2644" w:rsidR="00A03534" w:rsidRPr="004F17DA" w:rsidRDefault="00A03534" w:rsidP="005858D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4F17DA">
              <w:rPr>
                <w:rFonts w:ascii="Times New Roman" w:hAnsi="Times New Roman" w:cs="Times New Roman"/>
                <w:b/>
                <w:bCs/>
                <w:sz w:val="24"/>
                <w:szCs w:val="24"/>
              </w:rPr>
              <w:t xml:space="preserve">Total </w:t>
            </w:r>
            <w:r>
              <w:rPr>
                <w:rFonts w:ascii="Times New Roman" w:hAnsi="Times New Roman" w:cs="Times New Roman"/>
                <w:b/>
                <w:bCs/>
                <w:sz w:val="24"/>
                <w:szCs w:val="24"/>
              </w:rPr>
              <w:t>1</w:t>
            </w:r>
            <w:r>
              <w:rPr>
                <w:rFonts w:ascii="Times New Roman" w:hAnsi="Times New Roman" w:cs="Times New Roman"/>
                <w:b/>
                <w:bCs/>
                <w:sz w:val="24"/>
                <w:szCs w:val="24"/>
              </w:rPr>
              <w:t>4</w:t>
            </w:r>
            <w:r w:rsidRPr="004F17DA">
              <w:rPr>
                <w:rFonts w:ascii="Times New Roman" w:hAnsi="Times New Roman" w:cs="Times New Roman"/>
                <w:b/>
                <w:bCs/>
                <w:sz w:val="24"/>
                <w:szCs w:val="24"/>
              </w:rPr>
              <w:t>0 Hours</w:t>
            </w:r>
          </w:p>
        </w:tc>
      </w:tr>
      <w:bookmarkEnd w:id="57"/>
    </w:tbl>
    <w:p w14:paraId="4999401B" w14:textId="77777777" w:rsidR="00675BA7" w:rsidRDefault="00675BA7" w:rsidP="00AF6AA5">
      <w:pPr>
        <w:shd w:val="clear" w:color="auto" w:fill="FFFFFF" w:themeFill="background1"/>
        <w:spacing w:before="120" w:after="120" w:line="276" w:lineRule="auto"/>
        <w:contextualSpacing/>
        <w:rPr>
          <w:rFonts w:ascii="Times New Roman" w:eastAsia="Calibri" w:hAnsi="Times New Roman" w:cs="Times New Roman"/>
          <w:b/>
          <w:sz w:val="24"/>
          <w:szCs w:val="24"/>
          <w:lang w:val="en-GB"/>
        </w:rPr>
      </w:pPr>
    </w:p>
    <w:p w14:paraId="173D29C6" w14:textId="77777777" w:rsidR="00675BA7" w:rsidRPr="0074162D" w:rsidRDefault="00675BA7" w:rsidP="00675BA7">
      <w:pPr>
        <w:shd w:val="clear" w:color="auto" w:fill="FFFFFF" w:themeFill="background1"/>
        <w:spacing w:before="120" w:after="120" w:line="276" w:lineRule="auto"/>
        <w:ind w:left="357" w:hanging="357"/>
        <w:contextualSpacing/>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5"/>
        <w:gridCol w:w="3461"/>
        <w:gridCol w:w="2874"/>
      </w:tblGrid>
      <w:tr w:rsidR="00675BA7" w:rsidRPr="0074162D" w14:paraId="37B41A84" w14:textId="77777777" w:rsidTr="00080691">
        <w:tc>
          <w:tcPr>
            <w:tcW w:w="1612" w:type="pct"/>
            <w:tcBorders>
              <w:top w:val="single" w:sz="4" w:space="0" w:color="auto"/>
              <w:left w:val="single" w:sz="4" w:space="0" w:color="auto"/>
              <w:bottom w:val="single" w:sz="4" w:space="0" w:color="auto"/>
              <w:right w:val="single" w:sz="4" w:space="0" w:color="auto"/>
            </w:tcBorders>
            <w:shd w:val="clear" w:color="auto" w:fill="auto"/>
          </w:tcPr>
          <w:p w14:paraId="20783BDE"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w:t>
            </w:r>
          </w:p>
        </w:tc>
        <w:tc>
          <w:tcPr>
            <w:tcW w:w="1851" w:type="pct"/>
            <w:tcBorders>
              <w:top w:val="single" w:sz="4" w:space="0" w:color="auto"/>
              <w:left w:val="single" w:sz="4" w:space="0" w:color="auto"/>
              <w:bottom w:val="single" w:sz="4" w:space="0" w:color="auto"/>
              <w:right w:val="single" w:sz="4" w:space="0" w:color="auto"/>
            </w:tcBorders>
            <w:shd w:val="clear" w:color="auto" w:fill="auto"/>
          </w:tcPr>
          <w:p w14:paraId="3F9D6A32" w14:textId="77777777" w:rsidR="00675BA7" w:rsidRPr="0074162D" w:rsidRDefault="00675BA7" w:rsidP="005858DE">
            <w:pPr>
              <w:shd w:val="clear" w:color="auto" w:fill="FFFFFF" w:themeFill="background1"/>
              <w:spacing w:after="0" w:line="276" w:lineRule="auto"/>
              <w:ind w:left="357" w:hanging="357"/>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Content</w:t>
            </w:r>
          </w:p>
        </w:tc>
        <w:tc>
          <w:tcPr>
            <w:tcW w:w="1537" w:type="pct"/>
            <w:tcBorders>
              <w:top w:val="single" w:sz="4" w:space="0" w:color="auto"/>
              <w:left w:val="single" w:sz="4" w:space="0" w:color="auto"/>
              <w:bottom w:val="single" w:sz="4" w:space="0" w:color="auto"/>
              <w:right w:val="single" w:sz="4" w:space="0" w:color="auto"/>
            </w:tcBorders>
            <w:shd w:val="clear" w:color="auto" w:fill="auto"/>
          </w:tcPr>
          <w:p w14:paraId="14FFE2FF"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Suggested Assessment Methods</w:t>
            </w:r>
          </w:p>
        </w:tc>
      </w:tr>
      <w:tr w:rsidR="00080691" w:rsidRPr="0074162D" w14:paraId="14DC0DE3" w14:textId="77777777" w:rsidTr="00080691">
        <w:trPr>
          <w:trHeight w:val="1106"/>
        </w:trPr>
        <w:tc>
          <w:tcPr>
            <w:tcW w:w="1612" w:type="pct"/>
            <w:tcBorders>
              <w:top w:val="single" w:sz="4" w:space="0" w:color="auto"/>
              <w:left w:val="single" w:sz="4" w:space="0" w:color="auto"/>
              <w:bottom w:val="single" w:sz="4" w:space="0" w:color="auto"/>
              <w:right w:val="single" w:sz="4" w:space="0" w:color="auto"/>
            </w:tcBorders>
          </w:tcPr>
          <w:p w14:paraId="136A178B" w14:textId="77777777" w:rsidR="00080691" w:rsidRPr="0074162D" w:rsidRDefault="00080691" w:rsidP="00B211DA">
            <w:pPr>
              <w:pStyle w:val="TOC2"/>
              <w:numPr>
                <w:ilvl w:val="0"/>
                <w:numId w:val="16"/>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 xml:space="preserve">Process registration request </w:t>
            </w:r>
          </w:p>
        </w:tc>
        <w:tc>
          <w:tcPr>
            <w:tcW w:w="1851" w:type="pct"/>
            <w:tcBorders>
              <w:top w:val="single" w:sz="4" w:space="0" w:color="auto"/>
              <w:left w:val="single" w:sz="4" w:space="0" w:color="auto"/>
              <w:bottom w:val="single" w:sz="4" w:space="0" w:color="auto"/>
              <w:right w:val="single" w:sz="4" w:space="0" w:color="auto"/>
            </w:tcBorders>
          </w:tcPr>
          <w:p w14:paraId="6815DDF3" w14:textId="77777777" w:rsidR="00080691" w:rsidRPr="001A7619" w:rsidRDefault="00080691" w:rsidP="00B211DA">
            <w:pPr>
              <w:pStyle w:val="TOC2"/>
              <w:numPr>
                <w:ilvl w:val="1"/>
                <w:numId w:val="48"/>
              </w:numPr>
              <w:shd w:val="clear" w:color="auto" w:fill="FFFFFF" w:themeFill="background1"/>
              <w:spacing w:after="200" w:line="276" w:lineRule="auto"/>
              <w:rPr>
                <w:rFonts w:ascii="Times New Roman" w:eastAsia="Calibri" w:hAnsi="Times New Roman" w:cs="Times New Roman"/>
                <w:sz w:val="24"/>
                <w:szCs w:val="24"/>
                <w:lang w:val="en-GB"/>
              </w:rPr>
            </w:pPr>
            <w:r w:rsidRPr="001A7619">
              <w:rPr>
                <w:rFonts w:ascii="Times New Roman" w:eastAsia="Calibri" w:hAnsi="Times New Roman" w:cs="Times New Roman"/>
                <w:sz w:val="24"/>
                <w:szCs w:val="24"/>
                <w:lang w:val="en-GB"/>
              </w:rPr>
              <w:t>Registration process</w:t>
            </w:r>
          </w:p>
          <w:p w14:paraId="29F0A4CC" w14:textId="77777777" w:rsidR="00080691" w:rsidRDefault="00080691" w:rsidP="00B211DA">
            <w:pPr>
              <w:pStyle w:val="TOC2"/>
              <w:numPr>
                <w:ilvl w:val="2"/>
                <w:numId w:val="48"/>
              </w:numPr>
              <w:shd w:val="clear" w:color="auto" w:fill="FFFFFF" w:themeFill="background1"/>
              <w:spacing w:after="200" w:line="276" w:lineRule="auto"/>
              <w:ind w:left="1232"/>
              <w:rPr>
                <w:rFonts w:ascii="Times New Roman" w:eastAsia="Calibri" w:hAnsi="Times New Roman" w:cs="Times New Roman"/>
                <w:sz w:val="24"/>
                <w:szCs w:val="24"/>
                <w:lang w:val="en-GB"/>
              </w:rPr>
            </w:pPr>
            <w:r w:rsidRPr="001A7619">
              <w:rPr>
                <w:rFonts w:ascii="Times New Roman" w:eastAsia="Calibri" w:hAnsi="Times New Roman" w:cs="Times New Roman"/>
                <w:sz w:val="24"/>
                <w:szCs w:val="24"/>
                <w:lang w:val="en-GB"/>
              </w:rPr>
              <w:t>Online</w:t>
            </w:r>
          </w:p>
          <w:p w14:paraId="0FEEE0B5" w14:textId="77777777" w:rsidR="00080691" w:rsidRPr="001A7619" w:rsidRDefault="00080691" w:rsidP="00B211DA">
            <w:pPr>
              <w:pStyle w:val="TOC2"/>
              <w:numPr>
                <w:ilvl w:val="2"/>
                <w:numId w:val="48"/>
              </w:numPr>
              <w:shd w:val="clear" w:color="auto" w:fill="FFFFFF" w:themeFill="background1"/>
              <w:spacing w:after="200" w:line="276" w:lineRule="auto"/>
              <w:ind w:left="1232"/>
              <w:rPr>
                <w:rFonts w:ascii="Times New Roman" w:eastAsia="Calibri" w:hAnsi="Times New Roman" w:cs="Times New Roman"/>
                <w:sz w:val="24"/>
                <w:szCs w:val="24"/>
                <w:lang w:val="en-GB"/>
              </w:rPr>
            </w:pPr>
            <w:r w:rsidRPr="001A7619">
              <w:rPr>
                <w:rFonts w:ascii="Times New Roman" w:eastAsia="Calibri" w:hAnsi="Times New Roman" w:cs="Times New Roman"/>
                <w:sz w:val="24"/>
                <w:szCs w:val="24"/>
                <w:lang w:val="en-GB"/>
              </w:rPr>
              <w:t>Digital</w:t>
            </w:r>
          </w:p>
          <w:p w14:paraId="5A2F34E0" w14:textId="77777777" w:rsidR="00080691" w:rsidRDefault="00080691" w:rsidP="00B211DA">
            <w:pPr>
              <w:pStyle w:val="TOC2"/>
              <w:numPr>
                <w:ilvl w:val="1"/>
                <w:numId w:val="48"/>
              </w:numPr>
              <w:shd w:val="clear" w:color="auto" w:fill="FFFFFF" w:themeFill="background1"/>
              <w:spacing w:after="200" w:line="276" w:lineRule="auto"/>
              <w:rPr>
                <w:rFonts w:ascii="Times New Roman" w:eastAsia="Calibri" w:hAnsi="Times New Roman" w:cs="Times New Roman"/>
                <w:sz w:val="24"/>
                <w:szCs w:val="24"/>
                <w:lang w:val="en-GB"/>
              </w:rPr>
            </w:pPr>
            <w:r w:rsidRPr="001A7619">
              <w:rPr>
                <w:rFonts w:ascii="Times New Roman" w:eastAsia="Calibri" w:hAnsi="Times New Roman" w:cs="Times New Roman"/>
                <w:sz w:val="24"/>
                <w:szCs w:val="24"/>
                <w:lang w:val="en-GB"/>
              </w:rPr>
              <w:t>Registration options</w:t>
            </w:r>
          </w:p>
          <w:p w14:paraId="600C6D42" w14:textId="77777777" w:rsidR="00080691" w:rsidRDefault="00080691" w:rsidP="00B211DA">
            <w:pPr>
              <w:pStyle w:val="TOC2"/>
              <w:numPr>
                <w:ilvl w:val="1"/>
                <w:numId w:val="48"/>
              </w:numPr>
              <w:shd w:val="clear" w:color="auto" w:fill="FFFFFF" w:themeFill="background1"/>
              <w:spacing w:after="200" w:line="276" w:lineRule="auto"/>
              <w:rPr>
                <w:rFonts w:ascii="Times New Roman" w:eastAsia="Calibri" w:hAnsi="Times New Roman" w:cs="Times New Roman"/>
                <w:sz w:val="24"/>
                <w:szCs w:val="24"/>
                <w:lang w:val="en-GB"/>
              </w:rPr>
            </w:pPr>
            <w:r w:rsidRPr="001A7619">
              <w:rPr>
                <w:rFonts w:ascii="Times New Roman" w:eastAsia="Calibri" w:hAnsi="Times New Roman" w:cs="Times New Roman"/>
                <w:sz w:val="24"/>
                <w:szCs w:val="24"/>
                <w:lang w:val="en-GB"/>
              </w:rPr>
              <w:t xml:space="preserve">Required documents for registration </w:t>
            </w:r>
          </w:p>
          <w:p w14:paraId="57C86ECB" w14:textId="77777777" w:rsidR="00080691" w:rsidRPr="001A7619" w:rsidRDefault="00080691" w:rsidP="00B211DA">
            <w:pPr>
              <w:pStyle w:val="TOC2"/>
              <w:numPr>
                <w:ilvl w:val="1"/>
                <w:numId w:val="48"/>
              </w:numPr>
              <w:shd w:val="clear" w:color="auto" w:fill="FFFFFF" w:themeFill="background1"/>
              <w:spacing w:after="200" w:line="276" w:lineRule="auto"/>
              <w:rPr>
                <w:rFonts w:ascii="Times New Roman" w:eastAsia="Calibri" w:hAnsi="Times New Roman" w:cs="Times New Roman"/>
                <w:sz w:val="24"/>
                <w:szCs w:val="24"/>
                <w:lang w:val="en-GB"/>
              </w:rPr>
            </w:pPr>
            <w:r w:rsidRPr="001A7619">
              <w:rPr>
                <w:rFonts w:ascii="Times New Roman" w:eastAsia="Calibri" w:hAnsi="Times New Roman" w:cs="Times New Roman"/>
                <w:sz w:val="24"/>
                <w:szCs w:val="24"/>
                <w:lang w:val="en-GB"/>
              </w:rPr>
              <w:lastRenderedPageBreak/>
              <w:t xml:space="preserve"> Methods of verifying registration document </w:t>
            </w:r>
          </w:p>
          <w:p w14:paraId="3F4F3837" w14:textId="77777777" w:rsidR="00080691" w:rsidRDefault="00080691" w:rsidP="00B211DA">
            <w:pPr>
              <w:pStyle w:val="TOC2"/>
              <w:numPr>
                <w:ilvl w:val="2"/>
                <w:numId w:val="48"/>
              </w:numPr>
              <w:shd w:val="clear" w:color="auto" w:fill="FFFFFF" w:themeFill="background1"/>
              <w:spacing w:after="200" w:line="276" w:lineRule="auto"/>
              <w:ind w:left="1052" w:hanging="360"/>
              <w:rPr>
                <w:rFonts w:ascii="Times New Roman" w:eastAsia="Calibri" w:hAnsi="Times New Roman" w:cs="Times New Roman"/>
                <w:sz w:val="24"/>
                <w:szCs w:val="24"/>
                <w:lang w:val="en-GB"/>
              </w:rPr>
            </w:pPr>
            <w:r w:rsidRPr="001A7619">
              <w:rPr>
                <w:rFonts w:ascii="Times New Roman" w:eastAsia="Calibri" w:hAnsi="Times New Roman" w:cs="Times New Roman"/>
                <w:sz w:val="24"/>
                <w:szCs w:val="24"/>
                <w:lang w:val="en-GB"/>
              </w:rPr>
              <w:t>Physical verification</w:t>
            </w:r>
          </w:p>
          <w:p w14:paraId="5D2C60FB" w14:textId="77777777" w:rsidR="00080691" w:rsidRDefault="00080691" w:rsidP="00B211DA">
            <w:pPr>
              <w:pStyle w:val="TOC2"/>
              <w:numPr>
                <w:ilvl w:val="2"/>
                <w:numId w:val="48"/>
              </w:numPr>
              <w:shd w:val="clear" w:color="auto" w:fill="FFFFFF" w:themeFill="background1"/>
              <w:spacing w:after="200" w:line="276" w:lineRule="auto"/>
              <w:ind w:left="1052" w:hanging="360"/>
              <w:rPr>
                <w:rFonts w:ascii="Times New Roman" w:eastAsia="Calibri" w:hAnsi="Times New Roman" w:cs="Times New Roman"/>
                <w:sz w:val="24"/>
                <w:szCs w:val="24"/>
                <w:lang w:val="en-GB"/>
              </w:rPr>
            </w:pPr>
            <w:r w:rsidRPr="001A7619">
              <w:rPr>
                <w:rFonts w:ascii="Times New Roman" w:eastAsia="Calibri" w:hAnsi="Times New Roman" w:cs="Times New Roman"/>
                <w:sz w:val="24"/>
                <w:szCs w:val="24"/>
                <w:lang w:val="en-GB"/>
              </w:rPr>
              <w:t>Documentation verification</w:t>
            </w:r>
          </w:p>
          <w:p w14:paraId="0A917692" w14:textId="77777777" w:rsidR="00080691" w:rsidRDefault="00080691" w:rsidP="00B211DA">
            <w:pPr>
              <w:pStyle w:val="TOC2"/>
              <w:numPr>
                <w:ilvl w:val="2"/>
                <w:numId w:val="48"/>
              </w:numPr>
              <w:shd w:val="clear" w:color="auto" w:fill="FFFFFF" w:themeFill="background1"/>
              <w:spacing w:after="200" w:line="276" w:lineRule="auto"/>
              <w:ind w:left="1052" w:hanging="360"/>
              <w:rPr>
                <w:rFonts w:ascii="Times New Roman" w:eastAsia="Calibri" w:hAnsi="Times New Roman" w:cs="Times New Roman"/>
                <w:sz w:val="24"/>
                <w:szCs w:val="24"/>
                <w:lang w:val="en-GB"/>
              </w:rPr>
            </w:pPr>
            <w:r w:rsidRPr="001A7619">
              <w:rPr>
                <w:rFonts w:ascii="Times New Roman" w:eastAsia="Calibri" w:hAnsi="Times New Roman" w:cs="Times New Roman"/>
                <w:sz w:val="24"/>
                <w:szCs w:val="24"/>
                <w:lang w:val="en-GB"/>
              </w:rPr>
              <w:t>Electronic documentation</w:t>
            </w:r>
          </w:p>
          <w:p w14:paraId="097E7C69" w14:textId="77777777" w:rsidR="00080691" w:rsidRDefault="00080691" w:rsidP="00B211DA">
            <w:pPr>
              <w:pStyle w:val="TOC2"/>
              <w:numPr>
                <w:ilvl w:val="2"/>
                <w:numId w:val="48"/>
              </w:numPr>
              <w:shd w:val="clear" w:color="auto" w:fill="FFFFFF" w:themeFill="background1"/>
              <w:spacing w:after="200" w:line="276" w:lineRule="auto"/>
              <w:ind w:left="1052" w:hanging="360"/>
              <w:rPr>
                <w:rFonts w:ascii="Times New Roman" w:eastAsia="Calibri" w:hAnsi="Times New Roman" w:cs="Times New Roman"/>
                <w:sz w:val="24"/>
                <w:szCs w:val="24"/>
                <w:lang w:val="en-GB"/>
              </w:rPr>
            </w:pPr>
            <w:r w:rsidRPr="001A7619">
              <w:rPr>
                <w:rFonts w:ascii="Times New Roman" w:eastAsia="Calibri" w:hAnsi="Times New Roman" w:cs="Times New Roman"/>
                <w:sz w:val="24"/>
                <w:szCs w:val="24"/>
                <w:lang w:val="en-GB"/>
              </w:rPr>
              <w:t>Document certification</w:t>
            </w:r>
          </w:p>
          <w:p w14:paraId="5477728E" w14:textId="77777777" w:rsidR="00080691" w:rsidRPr="001A7619" w:rsidRDefault="00080691" w:rsidP="00B211DA">
            <w:pPr>
              <w:pStyle w:val="TOC2"/>
              <w:numPr>
                <w:ilvl w:val="2"/>
                <w:numId w:val="48"/>
              </w:numPr>
              <w:shd w:val="clear" w:color="auto" w:fill="FFFFFF" w:themeFill="background1"/>
              <w:spacing w:after="200" w:line="276" w:lineRule="auto"/>
              <w:ind w:left="1052" w:hanging="360"/>
              <w:rPr>
                <w:rFonts w:ascii="Times New Roman" w:eastAsia="Calibri" w:hAnsi="Times New Roman" w:cs="Times New Roman"/>
                <w:sz w:val="24"/>
                <w:szCs w:val="24"/>
                <w:lang w:val="en-GB"/>
              </w:rPr>
            </w:pPr>
            <w:r w:rsidRPr="001A7619">
              <w:rPr>
                <w:rFonts w:ascii="Times New Roman" w:eastAsia="Calibri" w:hAnsi="Times New Roman" w:cs="Times New Roman"/>
                <w:sz w:val="24"/>
                <w:szCs w:val="24"/>
                <w:lang w:val="en-GB"/>
              </w:rPr>
              <w:t>Creation of online account</w:t>
            </w:r>
          </w:p>
          <w:p w14:paraId="05728416" w14:textId="77777777" w:rsidR="00080691" w:rsidRDefault="00080691" w:rsidP="00B211DA">
            <w:pPr>
              <w:pStyle w:val="TOC2"/>
              <w:numPr>
                <w:ilvl w:val="1"/>
                <w:numId w:val="48"/>
              </w:numPr>
              <w:shd w:val="clear" w:color="auto" w:fill="FFFFFF" w:themeFill="background1"/>
              <w:spacing w:after="200" w:line="276" w:lineRule="auto"/>
              <w:rPr>
                <w:rFonts w:ascii="Times New Roman" w:eastAsia="Calibri" w:hAnsi="Times New Roman" w:cs="Times New Roman"/>
                <w:sz w:val="24"/>
                <w:szCs w:val="24"/>
                <w:lang w:val="en-GB"/>
              </w:rPr>
            </w:pPr>
            <w:r w:rsidRPr="001A7619">
              <w:rPr>
                <w:rFonts w:ascii="Times New Roman" w:eastAsia="Calibri" w:hAnsi="Times New Roman" w:cs="Times New Roman"/>
                <w:sz w:val="24"/>
                <w:szCs w:val="24"/>
                <w:lang w:val="en-GB"/>
              </w:rPr>
              <w:t>Activation of account</w:t>
            </w:r>
          </w:p>
          <w:p w14:paraId="1541F2F2" w14:textId="77777777" w:rsidR="00080691" w:rsidRPr="001A7619" w:rsidRDefault="00080691" w:rsidP="00B211DA">
            <w:pPr>
              <w:pStyle w:val="TOC2"/>
              <w:numPr>
                <w:ilvl w:val="1"/>
                <w:numId w:val="48"/>
              </w:numPr>
              <w:shd w:val="clear" w:color="auto" w:fill="FFFFFF" w:themeFill="background1"/>
              <w:spacing w:after="200" w:line="276" w:lineRule="auto"/>
              <w:rPr>
                <w:rFonts w:ascii="Times New Roman" w:eastAsia="Calibri" w:hAnsi="Times New Roman" w:cs="Times New Roman"/>
                <w:sz w:val="24"/>
                <w:szCs w:val="24"/>
                <w:lang w:val="en-GB"/>
              </w:rPr>
            </w:pPr>
            <w:r w:rsidRPr="001A7619">
              <w:rPr>
                <w:rFonts w:ascii="Times New Roman" w:eastAsia="Calibri" w:hAnsi="Times New Roman" w:cs="Times New Roman"/>
                <w:sz w:val="24"/>
                <w:szCs w:val="24"/>
                <w:lang w:val="en-GB"/>
              </w:rPr>
              <w:t>Modes of communication</w:t>
            </w:r>
          </w:p>
        </w:tc>
        <w:tc>
          <w:tcPr>
            <w:tcW w:w="1537" w:type="pct"/>
            <w:tcBorders>
              <w:top w:val="single" w:sz="4" w:space="0" w:color="auto"/>
              <w:left w:val="single" w:sz="4" w:space="0" w:color="auto"/>
              <w:bottom w:val="single" w:sz="4" w:space="0" w:color="auto"/>
              <w:right w:val="single" w:sz="4" w:space="0" w:color="auto"/>
            </w:tcBorders>
          </w:tcPr>
          <w:p w14:paraId="1FD0A8E5"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22EC106A"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553E8753"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2B831630" w14:textId="77777777" w:rsid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72FAA6C0" w14:textId="3CA1F00E" w:rsidR="00080691" w:rsidRP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080691">
              <w:rPr>
                <w:rFonts w:ascii="Times New Roman" w:hAnsi="Times New Roman" w:cs="Times New Roman"/>
                <w:kern w:val="28"/>
                <w:sz w:val="24"/>
                <w:szCs w:val="24"/>
                <w:lang w:val="en-ZA"/>
              </w:rPr>
              <w:t>Third party report</w:t>
            </w:r>
            <w:r w:rsidRPr="00080691">
              <w:rPr>
                <w:rFonts w:ascii="Times New Roman" w:eastAsia="Calibri" w:hAnsi="Times New Roman" w:cs="Times New Roman"/>
                <w:sz w:val="24"/>
                <w:szCs w:val="24"/>
                <w:lang w:val="en-GB"/>
              </w:rPr>
              <w:t xml:space="preserve"> </w:t>
            </w:r>
          </w:p>
        </w:tc>
      </w:tr>
      <w:tr w:rsidR="00080691" w:rsidRPr="0074162D" w14:paraId="6D29CD38" w14:textId="77777777" w:rsidTr="00080691">
        <w:trPr>
          <w:trHeight w:val="350"/>
        </w:trPr>
        <w:tc>
          <w:tcPr>
            <w:tcW w:w="1612" w:type="pct"/>
            <w:tcBorders>
              <w:top w:val="single" w:sz="4" w:space="0" w:color="auto"/>
              <w:left w:val="single" w:sz="4" w:space="0" w:color="auto"/>
              <w:bottom w:val="single" w:sz="4" w:space="0" w:color="auto"/>
              <w:right w:val="single" w:sz="4" w:space="0" w:color="auto"/>
            </w:tcBorders>
          </w:tcPr>
          <w:p w14:paraId="590D73F0" w14:textId="77777777" w:rsidR="00080691" w:rsidRPr="0074162D" w:rsidRDefault="00080691" w:rsidP="00B211DA">
            <w:pPr>
              <w:pStyle w:val="TOC2"/>
              <w:numPr>
                <w:ilvl w:val="0"/>
                <w:numId w:val="16"/>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 xml:space="preserve">Manage service providers  </w:t>
            </w:r>
          </w:p>
        </w:tc>
        <w:tc>
          <w:tcPr>
            <w:tcW w:w="1851" w:type="pct"/>
            <w:tcBorders>
              <w:top w:val="single" w:sz="4" w:space="0" w:color="auto"/>
              <w:left w:val="single" w:sz="4" w:space="0" w:color="auto"/>
              <w:bottom w:val="single" w:sz="4" w:space="0" w:color="auto"/>
              <w:right w:val="single" w:sz="4" w:space="0" w:color="auto"/>
            </w:tcBorders>
          </w:tcPr>
          <w:p w14:paraId="74259A0C" w14:textId="77777777" w:rsidR="00080691" w:rsidRPr="00596A38" w:rsidRDefault="00080691" w:rsidP="00B211DA">
            <w:pPr>
              <w:pStyle w:val="TOC2"/>
              <w:numPr>
                <w:ilvl w:val="1"/>
                <w:numId w:val="49"/>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Service providers</w:t>
            </w:r>
          </w:p>
          <w:p w14:paraId="6193B2B9" w14:textId="77777777" w:rsidR="00080691" w:rsidRDefault="00080691" w:rsidP="00B211DA">
            <w:pPr>
              <w:pStyle w:val="TOC2"/>
              <w:numPr>
                <w:ilvl w:val="1"/>
                <w:numId w:val="49"/>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Features of Service Level Agreement document (SLA)</w:t>
            </w:r>
          </w:p>
          <w:p w14:paraId="7A3C407D" w14:textId="77777777" w:rsidR="00080691" w:rsidRDefault="00080691" w:rsidP="00B211DA">
            <w:pPr>
              <w:pStyle w:val="TOC2"/>
              <w:numPr>
                <w:ilvl w:val="1"/>
                <w:numId w:val="49"/>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Consequences of breach of SLA document</w:t>
            </w:r>
          </w:p>
          <w:p w14:paraId="74830114" w14:textId="77777777" w:rsidR="00080691" w:rsidRPr="00596A38" w:rsidRDefault="00080691" w:rsidP="00B211DA">
            <w:pPr>
              <w:pStyle w:val="TOC2"/>
              <w:numPr>
                <w:ilvl w:val="1"/>
                <w:numId w:val="49"/>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 xml:space="preserve">Review options for SLA document </w:t>
            </w:r>
          </w:p>
        </w:tc>
        <w:tc>
          <w:tcPr>
            <w:tcW w:w="1537" w:type="pct"/>
            <w:tcBorders>
              <w:top w:val="single" w:sz="4" w:space="0" w:color="auto"/>
              <w:left w:val="single" w:sz="4" w:space="0" w:color="auto"/>
              <w:bottom w:val="single" w:sz="4" w:space="0" w:color="auto"/>
              <w:right w:val="single" w:sz="4" w:space="0" w:color="auto"/>
            </w:tcBorders>
          </w:tcPr>
          <w:p w14:paraId="4996E852"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3D5B6722"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769058EB"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05EB2799" w14:textId="77777777" w:rsid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759195B9" w14:textId="1C084FD4" w:rsidR="00080691" w:rsidRP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080691">
              <w:rPr>
                <w:rFonts w:ascii="Times New Roman" w:hAnsi="Times New Roman" w:cs="Times New Roman"/>
                <w:kern w:val="28"/>
                <w:sz w:val="24"/>
                <w:szCs w:val="24"/>
                <w:lang w:val="en-ZA"/>
              </w:rPr>
              <w:t>Third party report</w:t>
            </w:r>
            <w:r w:rsidRPr="00080691">
              <w:rPr>
                <w:rFonts w:ascii="Times New Roman" w:eastAsia="Calibri" w:hAnsi="Times New Roman" w:cs="Times New Roman"/>
                <w:sz w:val="24"/>
                <w:szCs w:val="24"/>
                <w:lang w:val="en-GB"/>
              </w:rPr>
              <w:t xml:space="preserve"> </w:t>
            </w:r>
          </w:p>
        </w:tc>
      </w:tr>
      <w:tr w:rsidR="00080691" w:rsidRPr="0074162D" w14:paraId="6869FE93" w14:textId="77777777" w:rsidTr="00080691">
        <w:trPr>
          <w:trHeight w:val="350"/>
        </w:trPr>
        <w:tc>
          <w:tcPr>
            <w:tcW w:w="1612" w:type="pct"/>
            <w:tcBorders>
              <w:top w:val="single" w:sz="4" w:space="0" w:color="auto"/>
              <w:left w:val="single" w:sz="4" w:space="0" w:color="auto"/>
              <w:bottom w:val="single" w:sz="4" w:space="0" w:color="auto"/>
              <w:right w:val="single" w:sz="4" w:space="0" w:color="auto"/>
            </w:tcBorders>
          </w:tcPr>
          <w:p w14:paraId="77B2D6A6" w14:textId="77777777" w:rsidR="00080691" w:rsidRPr="0074162D" w:rsidRDefault="00080691" w:rsidP="00B211DA">
            <w:pPr>
              <w:pStyle w:val="TOC2"/>
              <w:numPr>
                <w:ilvl w:val="0"/>
                <w:numId w:val="16"/>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Manage bank customers</w:t>
            </w:r>
          </w:p>
        </w:tc>
        <w:tc>
          <w:tcPr>
            <w:tcW w:w="1851" w:type="pct"/>
            <w:tcBorders>
              <w:top w:val="single" w:sz="4" w:space="0" w:color="auto"/>
              <w:left w:val="single" w:sz="4" w:space="0" w:color="auto"/>
              <w:bottom w:val="single" w:sz="4" w:space="0" w:color="auto"/>
              <w:right w:val="single" w:sz="4" w:space="0" w:color="auto"/>
            </w:tcBorders>
          </w:tcPr>
          <w:p w14:paraId="22E1A182" w14:textId="77777777" w:rsidR="00080691" w:rsidRPr="00596A38" w:rsidRDefault="00080691" w:rsidP="00080691">
            <w:p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3.1</w:t>
            </w:r>
            <w:r w:rsidRPr="00596A38">
              <w:rPr>
                <w:rFonts w:ascii="Times New Roman" w:eastAsia="Calibri" w:hAnsi="Times New Roman" w:cs="Times New Roman"/>
                <w:sz w:val="24"/>
                <w:szCs w:val="24"/>
                <w:lang w:val="en-GB"/>
              </w:rPr>
              <w:t xml:space="preserve">E-banking services </w:t>
            </w:r>
          </w:p>
          <w:p w14:paraId="44FDADCD" w14:textId="77777777" w:rsidR="00080691" w:rsidRPr="00596A38" w:rsidRDefault="00080691" w:rsidP="00080691">
            <w:pPr>
              <w:pStyle w:val="TOC2"/>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3.1.1</w:t>
            </w:r>
            <w:r w:rsidRPr="00596A38">
              <w:rPr>
                <w:rFonts w:ascii="Times New Roman" w:eastAsia="Calibri" w:hAnsi="Times New Roman" w:cs="Times New Roman"/>
                <w:sz w:val="24"/>
                <w:szCs w:val="24"/>
                <w:lang w:val="en-GB"/>
              </w:rPr>
              <w:t>E-banking systems</w:t>
            </w:r>
          </w:p>
          <w:p w14:paraId="53016671" w14:textId="77777777" w:rsidR="00080691" w:rsidRDefault="00080691" w:rsidP="00B211DA">
            <w:pPr>
              <w:pStyle w:val="TOC2"/>
              <w:numPr>
                <w:ilvl w:val="1"/>
                <w:numId w:val="50"/>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Importance of E-banking</w:t>
            </w:r>
          </w:p>
          <w:p w14:paraId="77C3D623" w14:textId="77777777" w:rsidR="00080691" w:rsidRDefault="00080691" w:rsidP="00B211DA">
            <w:pPr>
              <w:pStyle w:val="TOC2"/>
              <w:numPr>
                <w:ilvl w:val="1"/>
                <w:numId w:val="50"/>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 xml:space="preserve">Role of back office </w:t>
            </w:r>
          </w:p>
          <w:p w14:paraId="2EFAFBCB" w14:textId="77777777" w:rsidR="00080691" w:rsidRDefault="00080691" w:rsidP="00B211DA">
            <w:pPr>
              <w:pStyle w:val="TOC2"/>
              <w:numPr>
                <w:ilvl w:val="1"/>
                <w:numId w:val="50"/>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Back-office processes for received instruction</w:t>
            </w:r>
          </w:p>
          <w:p w14:paraId="6D9A76FB" w14:textId="77777777" w:rsidR="00080691" w:rsidRDefault="00080691" w:rsidP="00B211DA">
            <w:pPr>
              <w:pStyle w:val="TOC2"/>
              <w:numPr>
                <w:ilvl w:val="1"/>
                <w:numId w:val="50"/>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lastRenderedPageBreak/>
              <w:t>Methods of handling customer queries and complaints</w:t>
            </w:r>
          </w:p>
          <w:p w14:paraId="59D36C06" w14:textId="77777777" w:rsidR="00080691" w:rsidRPr="00596A38" w:rsidRDefault="00080691" w:rsidP="00B211DA">
            <w:pPr>
              <w:pStyle w:val="TOC2"/>
              <w:numPr>
                <w:ilvl w:val="1"/>
                <w:numId w:val="50"/>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Risks and mitigate in e-banking</w:t>
            </w:r>
          </w:p>
        </w:tc>
        <w:tc>
          <w:tcPr>
            <w:tcW w:w="1537" w:type="pct"/>
            <w:tcBorders>
              <w:top w:val="single" w:sz="4" w:space="0" w:color="auto"/>
              <w:left w:val="single" w:sz="4" w:space="0" w:color="auto"/>
              <w:bottom w:val="single" w:sz="4" w:space="0" w:color="auto"/>
              <w:right w:val="single" w:sz="4" w:space="0" w:color="auto"/>
            </w:tcBorders>
          </w:tcPr>
          <w:p w14:paraId="72C2A732"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30951DAE"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63A06111"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7F4E2771" w14:textId="77777777" w:rsid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2A4D0949" w14:textId="72D8B96B" w:rsidR="00080691" w:rsidRP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080691">
              <w:rPr>
                <w:rFonts w:ascii="Times New Roman" w:hAnsi="Times New Roman" w:cs="Times New Roman"/>
                <w:kern w:val="28"/>
                <w:sz w:val="24"/>
                <w:szCs w:val="24"/>
                <w:lang w:val="en-ZA"/>
              </w:rPr>
              <w:t>Third party report</w:t>
            </w:r>
            <w:r w:rsidRPr="00080691">
              <w:rPr>
                <w:rFonts w:ascii="Times New Roman" w:eastAsia="Calibri" w:hAnsi="Times New Roman" w:cs="Times New Roman"/>
                <w:sz w:val="24"/>
                <w:szCs w:val="24"/>
                <w:lang w:val="en-GB"/>
              </w:rPr>
              <w:t xml:space="preserve"> </w:t>
            </w:r>
          </w:p>
        </w:tc>
      </w:tr>
      <w:tr w:rsidR="00080691" w:rsidRPr="0074162D" w14:paraId="79E27E77" w14:textId="77777777" w:rsidTr="00080691">
        <w:trPr>
          <w:trHeight w:val="350"/>
        </w:trPr>
        <w:tc>
          <w:tcPr>
            <w:tcW w:w="1612" w:type="pct"/>
            <w:tcBorders>
              <w:top w:val="single" w:sz="4" w:space="0" w:color="auto"/>
              <w:left w:val="single" w:sz="4" w:space="0" w:color="auto"/>
              <w:bottom w:val="single" w:sz="4" w:space="0" w:color="auto"/>
              <w:right w:val="single" w:sz="4" w:space="0" w:color="auto"/>
            </w:tcBorders>
          </w:tcPr>
          <w:p w14:paraId="45582B10" w14:textId="77777777" w:rsidR="00080691" w:rsidRPr="0074162D" w:rsidRDefault="00080691" w:rsidP="00B211DA">
            <w:pPr>
              <w:pStyle w:val="TOC2"/>
              <w:numPr>
                <w:ilvl w:val="0"/>
                <w:numId w:val="16"/>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Reconcile online transaction</w:t>
            </w:r>
          </w:p>
        </w:tc>
        <w:tc>
          <w:tcPr>
            <w:tcW w:w="1851" w:type="pct"/>
            <w:tcBorders>
              <w:top w:val="single" w:sz="4" w:space="0" w:color="auto"/>
              <w:left w:val="single" w:sz="4" w:space="0" w:color="auto"/>
              <w:bottom w:val="single" w:sz="4" w:space="0" w:color="auto"/>
              <w:right w:val="single" w:sz="4" w:space="0" w:color="auto"/>
            </w:tcBorders>
          </w:tcPr>
          <w:p w14:paraId="6278E099" w14:textId="77777777" w:rsidR="00080691" w:rsidRDefault="00080691" w:rsidP="00B211DA">
            <w:pPr>
              <w:pStyle w:val="TOC2"/>
              <w:numPr>
                <w:ilvl w:val="1"/>
                <w:numId w:val="51"/>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Variance</w:t>
            </w:r>
          </w:p>
          <w:p w14:paraId="524D3AFA" w14:textId="77777777" w:rsidR="00080691" w:rsidRDefault="00080691" w:rsidP="00B211DA">
            <w:pPr>
              <w:pStyle w:val="TOC2"/>
              <w:numPr>
                <w:ilvl w:val="1"/>
                <w:numId w:val="51"/>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Causes of variance</w:t>
            </w:r>
          </w:p>
          <w:p w14:paraId="77DC6A26" w14:textId="77777777" w:rsidR="00080691" w:rsidRDefault="00080691" w:rsidP="00B211DA">
            <w:pPr>
              <w:pStyle w:val="TOC2"/>
              <w:numPr>
                <w:ilvl w:val="1"/>
                <w:numId w:val="51"/>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Reconciliation process</w:t>
            </w:r>
          </w:p>
          <w:p w14:paraId="5DE13222" w14:textId="77777777" w:rsidR="00080691" w:rsidRDefault="00080691" w:rsidP="00B211DA">
            <w:pPr>
              <w:pStyle w:val="TOC2"/>
              <w:numPr>
                <w:ilvl w:val="1"/>
                <w:numId w:val="51"/>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Importance of reconciliation</w:t>
            </w:r>
          </w:p>
          <w:p w14:paraId="234D25C9" w14:textId="77777777" w:rsidR="00080691" w:rsidRPr="00596A38" w:rsidRDefault="00080691" w:rsidP="00B211DA">
            <w:pPr>
              <w:pStyle w:val="TOC2"/>
              <w:numPr>
                <w:ilvl w:val="1"/>
                <w:numId w:val="51"/>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 xml:space="preserve">Filling and archiving </w:t>
            </w:r>
          </w:p>
        </w:tc>
        <w:tc>
          <w:tcPr>
            <w:tcW w:w="1537" w:type="pct"/>
            <w:tcBorders>
              <w:top w:val="single" w:sz="4" w:space="0" w:color="auto"/>
              <w:left w:val="single" w:sz="4" w:space="0" w:color="auto"/>
              <w:bottom w:val="single" w:sz="4" w:space="0" w:color="auto"/>
              <w:right w:val="single" w:sz="4" w:space="0" w:color="auto"/>
            </w:tcBorders>
          </w:tcPr>
          <w:p w14:paraId="309E43EF"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42A0FD9E"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352E6F6A"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074331D8" w14:textId="77777777" w:rsid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7FABB8EE" w14:textId="1569648D" w:rsidR="00080691" w:rsidRP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080691">
              <w:rPr>
                <w:rFonts w:ascii="Times New Roman" w:hAnsi="Times New Roman" w:cs="Times New Roman"/>
                <w:kern w:val="28"/>
                <w:sz w:val="24"/>
                <w:szCs w:val="24"/>
                <w:lang w:val="en-ZA"/>
              </w:rPr>
              <w:t>Third party report</w:t>
            </w:r>
            <w:r w:rsidRPr="00080691">
              <w:rPr>
                <w:rFonts w:ascii="Times New Roman" w:eastAsia="Calibri" w:hAnsi="Times New Roman" w:cs="Times New Roman"/>
                <w:sz w:val="24"/>
                <w:szCs w:val="24"/>
                <w:lang w:val="en-GB"/>
              </w:rPr>
              <w:t xml:space="preserve"> </w:t>
            </w:r>
          </w:p>
        </w:tc>
      </w:tr>
      <w:tr w:rsidR="00080691" w:rsidRPr="0074162D" w14:paraId="7AC5EB14" w14:textId="77777777" w:rsidTr="00080691">
        <w:trPr>
          <w:trHeight w:val="350"/>
        </w:trPr>
        <w:tc>
          <w:tcPr>
            <w:tcW w:w="1612" w:type="pct"/>
            <w:tcBorders>
              <w:top w:val="single" w:sz="4" w:space="0" w:color="auto"/>
              <w:left w:val="single" w:sz="4" w:space="0" w:color="auto"/>
              <w:bottom w:val="single" w:sz="4" w:space="0" w:color="auto"/>
              <w:right w:val="single" w:sz="4" w:space="0" w:color="auto"/>
            </w:tcBorders>
          </w:tcPr>
          <w:p w14:paraId="011A8CC0" w14:textId="77777777" w:rsidR="00080691" w:rsidRPr="0074162D" w:rsidRDefault="00080691" w:rsidP="00B211DA">
            <w:pPr>
              <w:pStyle w:val="TOC2"/>
              <w:numPr>
                <w:ilvl w:val="0"/>
                <w:numId w:val="16"/>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 xml:space="preserve">Recovery of default account </w:t>
            </w:r>
          </w:p>
        </w:tc>
        <w:tc>
          <w:tcPr>
            <w:tcW w:w="1851" w:type="pct"/>
            <w:tcBorders>
              <w:top w:val="single" w:sz="4" w:space="0" w:color="auto"/>
              <w:left w:val="single" w:sz="4" w:space="0" w:color="auto"/>
              <w:bottom w:val="single" w:sz="4" w:space="0" w:color="auto"/>
              <w:right w:val="single" w:sz="4" w:space="0" w:color="auto"/>
            </w:tcBorders>
          </w:tcPr>
          <w:p w14:paraId="72965C6B" w14:textId="77777777" w:rsidR="00080691" w:rsidRPr="00596A38" w:rsidRDefault="00080691" w:rsidP="00080691">
            <w:p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5.1</w:t>
            </w:r>
            <w:r w:rsidRPr="00596A38">
              <w:rPr>
                <w:rFonts w:ascii="Times New Roman" w:eastAsia="Calibri" w:hAnsi="Times New Roman" w:cs="Times New Roman"/>
                <w:sz w:val="24"/>
                <w:szCs w:val="24"/>
                <w:lang w:val="en-GB"/>
              </w:rPr>
              <w:t>Classification of credit facility account</w:t>
            </w:r>
          </w:p>
          <w:p w14:paraId="0D645755" w14:textId="77777777" w:rsidR="00080691" w:rsidRDefault="00080691" w:rsidP="00B211DA">
            <w:pPr>
              <w:pStyle w:val="TOC2"/>
              <w:numPr>
                <w:ilvl w:val="1"/>
                <w:numId w:val="52"/>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Delinquent account</w:t>
            </w:r>
          </w:p>
          <w:p w14:paraId="5D770A74" w14:textId="77777777" w:rsidR="00080691" w:rsidRDefault="00080691" w:rsidP="00B211DA">
            <w:pPr>
              <w:pStyle w:val="TOC2"/>
              <w:numPr>
                <w:ilvl w:val="1"/>
                <w:numId w:val="52"/>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Constitute of delinquent account</w:t>
            </w:r>
          </w:p>
          <w:p w14:paraId="3AD8F548" w14:textId="77777777" w:rsidR="00080691" w:rsidRDefault="00080691" w:rsidP="00B211DA">
            <w:pPr>
              <w:pStyle w:val="TOC2"/>
              <w:numPr>
                <w:ilvl w:val="1"/>
                <w:numId w:val="52"/>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Consequences of default</w:t>
            </w:r>
          </w:p>
          <w:p w14:paraId="3046AFA3" w14:textId="77777777" w:rsidR="00080691" w:rsidRDefault="00080691" w:rsidP="00B211DA">
            <w:pPr>
              <w:pStyle w:val="TOC2"/>
              <w:numPr>
                <w:ilvl w:val="1"/>
                <w:numId w:val="52"/>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Recovery options</w:t>
            </w:r>
          </w:p>
          <w:p w14:paraId="22CCC9F2" w14:textId="77777777" w:rsidR="00080691" w:rsidRPr="00596A38" w:rsidRDefault="00080691" w:rsidP="00B211DA">
            <w:pPr>
              <w:pStyle w:val="TOC2"/>
              <w:numPr>
                <w:ilvl w:val="1"/>
                <w:numId w:val="52"/>
              </w:numPr>
              <w:shd w:val="clear" w:color="auto" w:fill="FFFFFF" w:themeFill="background1"/>
              <w:spacing w:after="200" w:line="276" w:lineRule="auto"/>
              <w:rPr>
                <w:rFonts w:ascii="Times New Roman" w:eastAsia="Calibri" w:hAnsi="Times New Roman" w:cs="Times New Roman"/>
                <w:sz w:val="24"/>
                <w:szCs w:val="24"/>
                <w:lang w:val="en-GB"/>
              </w:rPr>
            </w:pPr>
            <w:r w:rsidRPr="00596A38">
              <w:rPr>
                <w:rFonts w:ascii="Times New Roman" w:eastAsia="Calibri" w:hAnsi="Times New Roman" w:cs="Times New Roman"/>
                <w:sz w:val="24"/>
                <w:szCs w:val="24"/>
                <w:lang w:val="en-GB"/>
              </w:rPr>
              <w:t>Recovery process</w:t>
            </w:r>
          </w:p>
        </w:tc>
        <w:tc>
          <w:tcPr>
            <w:tcW w:w="1537" w:type="pct"/>
            <w:tcBorders>
              <w:top w:val="single" w:sz="4" w:space="0" w:color="auto"/>
              <w:left w:val="single" w:sz="4" w:space="0" w:color="auto"/>
              <w:bottom w:val="single" w:sz="4" w:space="0" w:color="auto"/>
              <w:right w:val="single" w:sz="4" w:space="0" w:color="auto"/>
            </w:tcBorders>
          </w:tcPr>
          <w:p w14:paraId="6358E483"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64437378"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0AB1A26E"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1A53E4D7" w14:textId="77777777" w:rsid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7CF915CA" w14:textId="5A0F5C47" w:rsidR="00080691" w:rsidRP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080691">
              <w:rPr>
                <w:rFonts w:ascii="Times New Roman" w:hAnsi="Times New Roman" w:cs="Times New Roman"/>
                <w:kern w:val="28"/>
                <w:sz w:val="24"/>
                <w:szCs w:val="24"/>
                <w:lang w:val="en-ZA"/>
              </w:rPr>
              <w:t>Third party report</w:t>
            </w:r>
            <w:r w:rsidRPr="00080691">
              <w:rPr>
                <w:rFonts w:ascii="Times New Roman" w:eastAsia="Calibri" w:hAnsi="Times New Roman" w:cs="Times New Roman"/>
                <w:sz w:val="24"/>
                <w:szCs w:val="24"/>
                <w:lang w:val="en-GB"/>
              </w:rPr>
              <w:t xml:space="preserve"> </w:t>
            </w:r>
          </w:p>
        </w:tc>
      </w:tr>
    </w:tbl>
    <w:p w14:paraId="15D8527B" w14:textId="77777777"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 xml:space="preserve">Suggested Methods of Instruction </w:t>
      </w:r>
    </w:p>
    <w:p w14:paraId="26E10809" w14:textId="77777777" w:rsidR="00675BA7" w:rsidRPr="0074162D" w:rsidRDefault="00675BA7" w:rsidP="00B211DA">
      <w:pPr>
        <w:numPr>
          <w:ilvl w:val="0"/>
          <w:numId w:val="11"/>
        </w:numPr>
        <w:shd w:val="clear" w:color="auto" w:fill="FFFFFF" w:themeFill="background1"/>
        <w:spacing w:after="0" w:line="240"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Project</w:t>
      </w:r>
    </w:p>
    <w:p w14:paraId="21FE0276" w14:textId="77777777" w:rsidR="00675BA7" w:rsidRPr="0074162D" w:rsidRDefault="00675BA7" w:rsidP="00B211DA">
      <w:pPr>
        <w:numPr>
          <w:ilvl w:val="0"/>
          <w:numId w:val="11"/>
        </w:numPr>
        <w:shd w:val="clear" w:color="auto" w:fill="FFFFFF" w:themeFill="background1"/>
        <w:spacing w:after="0" w:line="240"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Demonstration by trainer</w:t>
      </w:r>
    </w:p>
    <w:p w14:paraId="28B11D65" w14:textId="77777777" w:rsidR="00675BA7" w:rsidRPr="0074162D" w:rsidRDefault="00675BA7" w:rsidP="00B211DA">
      <w:pPr>
        <w:numPr>
          <w:ilvl w:val="0"/>
          <w:numId w:val="11"/>
        </w:numPr>
        <w:shd w:val="clear" w:color="auto" w:fill="FFFFFF" w:themeFill="background1"/>
        <w:spacing w:after="200" w:line="240"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Practice by the trainee</w:t>
      </w:r>
    </w:p>
    <w:p w14:paraId="2DC16BD5" w14:textId="77777777" w:rsidR="00675BA7" w:rsidRPr="0074162D" w:rsidRDefault="00675BA7" w:rsidP="00B211DA">
      <w:pPr>
        <w:numPr>
          <w:ilvl w:val="0"/>
          <w:numId w:val="11"/>
        </w:numPr>
        <w:shd w:val="clear" w:color="auto" w:fill="FFFFFF" w:themeFill="background1"/>
        <w:spacing w:after="200" w:line="240"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Discussions</w:t>
      </w:r>
    </w:p>
    <w:p w14:paraId="7052906F" w14:textId="77777777" w:rsidR="00675BA7" w:rsidRPr="0074162D" w:rsidRDefault="00675BA7" w:rsidP="00B211DA">
      <w:pPr>
        <w:numPr>
          <w:ilvl w:val="0"/>
          <w:numId w:val="11"/>
        </w:numPr>
        <w:shd w:val="clear" w:color="auto" w:fill="FFFFFF" w:themeFill="background1"/>
        <w:spacing w:after="200" w:line="240"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 xml:space="preserve">Direct instruction </w:t>
      </w:r>
    </w:p>
    <w:p w14:paraId="6F1FA1DB" w14:textId="7D2E4F50" w:rsidR="00675BA7" w:rsidRPr="00AF6AA5" w:rsidRDefault="00675BA7" w:rsidP="00B211DA">
      <w:pPr>
        <w:numPr>
          <w:ilvl w:val="0"/>
          <w:numId w:val="11"/>
        </w:numPr>
        <w:shd w:val="clear" w:color="auto" w:fill="FFFFFF" w:themeFill="background1"/>
        <w:spacing w:after="200" w:line="240"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Simulation</w:t>
      </w:r>
    </w:p>
    <w:p w14:paraId="2B913AE8" w14:textId="77777777" w:rsidR="00675BA7" w:rsidRPr="00AF6AA5" w:rsidRDefault="00675BA7" w:rsidP="00675BA7">
      <w:p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b/>
          <w:sz w:val="24"/>
          <w:szCs w:val="24"/>
        </w:rPr>
        <w:t>List of Recommended Resources for 30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160"/>
        <w:gridCol w:w="2790"/>
        <w:gridCol w:w="1260"/>
        <w:gridCol w:w="2250"/>
      </w:tblGrid>
      <w:tr w:rsidR="00675BA7" w:rsidRPr="00AF6AA5" w14:paraId="30DAFED4" w14:textId="77777777" w:rsidTr="00AF6AA5">
        <w:tc>
          <w:tcPr>
            <w:tcW w:w="895" w:type="dxa"/>
            <w:shd w:val="clear" w:color="auto" w:fill="auto"/>
          </w:tcPr>
          <w:p w14:paraId="7D8DA2EE" w14:textId="77777777" w:rsidR="00675BA7" w:rsidRPr="00AF6AA5" w:rsidRDefault="00675BA7" w:rsidP="005858DE">
            <w:pPr>
              <w:spacing w:after="0" w:line="360" w:lineRule="auto"/>
              <w:jc w:val="center"/>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S/No.</w:t>
            </w:r>
          </w:p>
        </w:tc>
        <w:tc>
          <w:tcPr>
            <w:tcW w:w="2160" w:type="dxa"/>
            <w:shd w:val="clear" w:color="auto" w:fill="auto"/>
          </w:tcPr>
          <w:p w14:paraId="3DB07DB2" w14:textId="77777777" w:rsidR="00675BA7" w:rsidRPr="00AF6AA5" w:rsidRDefault="00675BA7" w:rsidP="005858DE">
            <w:pPr>
              <w:spacing w:after="0" w:line="360" w:lineRule="auto"/>
              <w:jc w:val="center"/>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Category/Item</w:t>
            </w:r>
          </w:p>
        </w:tc>
        <w:tc>
          <w:tcPr>
            <w:tcW w:w="2790" w:type="dxa"/>
            <w:shd w:val="clear" w:color="auto" w:fill="auto"/>
          </w:tcPr>
          <w:p w14:paraId="36D2EB9C" w14:textId="77777777" w:rsidR="00675BA7" w:rsidRPr="00AF6AA5" w:rsidRDefault="00675BA7" w:rsidP="005858DE">
            <w:pPr>
              <w:spacing w:after="0" w:line="360" w:lineRule="auto"/>
              <w:jc w:val="center"/>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Description/ Specifications</w:t>
            </w:r>
          </w:p>
        </w:tc>
        <w:tc>
          <w:tcPr>
            <w:tcW w:w="1260" w:type="dxa"/>
            <w:shd w:val="clear" w:color="auto" w:fill="auto"/>
          </w:tcPr>
          <w:p w14:paraId="54A58042" w14:textId="77777777" w:rsidR="00675BA7" w:rsidRPr="00AF6AA5" w:rsidRDefault="00675BA7" w:rsidP="005858DE">
            <w:pPr>
              <w:spacing w:after="0" w:line="360" w:lineRule="auto"/>
              <w:jc w:val="center"/>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Quantity</w:t>
            </w:r>
          </w:p>
        </w:tc>
        <w:tc>
          <w:tcPr>
            <w:tcW w:w="2250" w:type="dxa"/>
            <w:shd w:val="clear" w:color="auto" w:fill="auto"/>
          </w:tcPr>
          <w:p w14:paraId="6C3653D8" w14:textId="77777777" w:rsidR="00675BA7" w:rsidRPr="00AF6AA5" w:rsidRDefault="00675BA7" w:rsidP="005858DE">
            <w:pPr>
              <w:spacing w:after="0" w:line="360" w:lineRule="auto"/>
              <w:jc w:val="center"/>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Recommended Ratio</w:t>
            </w:r>
          </w:p>
          <w:p w14:paraId="7B3B6693" w14:textId="77777777" w:rsidR="00675BA7" w:rsidRPr="00AF6AA5" w:rsidRDefault="00675BA7" w:rsidP="005858DE">
            <w:pPr>
              <w:spacing w:after="0" w:line="360" w:lineRule="auto"/>
              <w:jc w:val="center"/>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(Item: Trainee)</w:t>
            </w:r>
          </w:p>
        </w:tc>
      </w:tr>
      <w:tr w:rsidR="00675BA7" w:rsidRPr="00AF6AA5" w14:paraId="09BDEBE1" w14:textId="77777777" w:rsidTr="00AF6AA5">
        <w:tc>
          <w:tcPr>
            <w:tcW w:w="895" w:type="dxa"/>
            <w:shd w:val="clear" w:color="auto" w:fill="auto"/>
          </w:tcPr>
          <w:p w14:paraId="5C6ED45E"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lastRenderedPageBreak/>
              <w:t>A</w:t>
            </w:r>
          </w:p>
        </w:tc>
        <w:tc>
          <w:tcPr>
            <w:tcW w:w="8460" w:type="dxa"/>
            <w:gridSpan w:val="4"/>
            <w:shd w:val="clear" w:color="auto" w:fill="auto"/>
          </w:tcPr>
          <w:p w14:paraId="22D613AF"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 xml:space="preserve">Learning Materials </w:t>
            </w:r>
          </w:p>
        </w:tc>
      </w:tr>
      <w:tr w:rsidR="00675BA7" w:rsidRPr="00AF6AA5" w14:paraId="462EFEA2" w14:textId="77777777" w:rsidTr="00AF6AA5">
        <w:tc>
          <w:tcPr>
            <w:tcW w:w="895" w:type="dxa"/>
            <w:shd w:val="clear" w:color="auto" w:fill="auto"/>
          </w:tcPr>
          <w:p w14:paraId="560EDF45" w14:textId="77777777" w:rsidR="00675BA7" w:rsidRPr="00AF6AA5" w:rsidRDefault="00675BA7" w:rsidP="005858DE">
            <w:pPr>
              <w:spacing w:after="0" w:line="360" w:lineRule="auto"/>
              <w:jc w:val="center"/>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w:t>
            </w:r>
          </w:p>
        </w:tc>
        <w:tc>
          <w:tcPr>
            <w:tcW w:w="2160" w:type="dxa"/>
            <w:shd w:val="clear" w:color="auto" w:fill="auto"/>
          </w:tcPr>
          <w:p w14:paraId="13982D51"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Charts</w:t>
            </w:r>
          </w:p>
        </w:tc>
        <w:tc>
          <w:tcPr>
            <w:tcW w:w="2790" w:type="dxa"/>
            <w:shd w:val="clear" w:color="auto" w:fill="auto"/>
          </w:tcPr>
          <w:p w14:paraId="500F2855" w14:textId="77777777" w:rsidR="00675BA7" w:rsidRPr="00AF6AA5" w:rsidRDefault="00675BA7" w:rsidP="00B211DA">
            <w:pPr>
              <w:numPr>
                <w:ilvl w:val="0"/>
                <w:numId w:val="23"/>
              </w:numPr>
              <w:spacing w:after="0" w:line="360" w:lineRule="auto"/>
              <w:ind w:left="360"/>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Flip Charts</w:t>
            </w:r>
          </w:p>
        </w:tc>
        <w:tc>
          <w:tcPr>
            <w:tcW w:w="1260" w:type="dxa"/>
            <w:shd w:val="clear" w:color="auto" w:fill="auto"/>
          </w:tcPr>
          <w:p w14:paraId="708B2FA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5</w:t>
            </w:r>
          </w:p>
        </w:tc>
        <w:tc>
          <w:tcPr>
            <w:tcW w:w="2250" w:type="dxa"/>
            <w:shd w:val="clear" w:color="auto" w:fill="auto"/>
          </w:tcPr>
          <w:p w14:paraId="26AFED4A"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1:6</w:t>
            </w:r>
          </w:p>
        </w:tc>
      </w:tr>
      <w:tr w:rsidR="00675BA7" w:rsidRPr="00AF6AA5" w14:paraId="3C0D9634" w14:textId="77777777" w:rsidTr="00AF6AA5">
        <w:tc>
          <w:tcPr>
            <w:tcW w:w="895" w:type="dxa"/>
            <w:shd w:val="clear" w:color="auto" w:fill="auto"/>
          </w:tcPr>
          <w:p w14:paraId="13EB6306"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B</w:t>
            </w:r>
          </w:p>
        </w:tc>
        <w:tc>
          <w:tcPr>
            <w:tcW w:w="8460" w:type="dxa"/>
            <w:gridSpan w:val="4"/>
            <w:shd w:val="clear" w:color="auto" w:fill="auto"/>
          </w:tcPr>
          <w:p w14:paraId="48428C4F"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Learning Facilities &amp; Infrastructure</w:t>
            </w:r>
          </w:p>
        </w:tc>
      </w:tr>
      <w:tr w:rsidR="00675BA7" w:rsidRPr="00AF6AA5" w14:paraId="1315560E" w14:textId="77777777" w:rsidTr="00AF6AA5">
        <w:tc>
          <w:tcPr>
            <w:tcW w:w="895" w:type="dxa"/>
            <w:shd w:val="clear" w:color="auto" w:fill="auto"/>
          </w:tcPr>
          <w:p w14:paraId="70482B1E" w14:textId="77777777" w:rsidR="00675BA7" w:rsidRPr="00AF6AA5" w:rsidRDefault="00675BA7" w:rsidP="005858DE">
            <w:pPr>
              <w:spacing w:after="0" w:line="360" w:lineRule="auto"/>
              <w:ind w:left="180"/>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2.</w:t>
            </w:r>
          </w:p>
        </w:tc>
        <w:tc>
          <w:tcPr>
            <w:tcW w:w="2160" w:type="dxa"/>
            <w:shd w:val="clear" w:color="auto" w:fill="auto"/>
          </w:tcPr>
          <w:p w14:paraId="1BAB2320"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Lecture/Theory Room</w:t>
            </w:r>
          </w:p>
        </w:tc>
        <w:tc>
          <w:tcPr>
            <w:tcW w:w="2790" w:type="dxa"/>
            <w:shd w:val="clear" w:color="auto" w:fill="auto"/>
          </w:tcPr>
          <w:p w14:paraId="0F6F349B" w14:textId="77777777" w:rsidR="00675BA7" w:rsidRPr="00AF6AA5" w:rsidRDefault="00675BA7" w:rsidP="005858DE">
            <w:pPr>
              <w:spacing w:after="0" w:line="360" w:lineRule="auto"/>
              <w:rPr>
                <w:rFonts w:ascii="Times New Roman" w:eastAsia="Calibri" w:hAnsi="Times New Roman" w:cs="Times New Roman"/>
                <w:bCs/>
                <w:sz w:val="24"/>
                <w:szCs w:val="24"/>
                <w:highlight w:val="yellow"/>
                <w:lang w:val="en-GB"/>
              </w:rPr>
            </w:pPr>
            <w:r w:rsidRPr="00AF6AA5">
              <w:rPr>
                <w:rFonts w:ascii="Times New Roman" w:eastAsia="Calibri" w:hAnsi="Times New Roman" w:cs="Times New Roman"/>
                <w:bCs/>
                <w:sz w:val="24"/>
                <w:szCs w:val="24"/>
                <w:lang w:val="en-GB"/>
              </w:rPr>
              <w:t>(9* 8 sq. metres)</w:t>
            </w:r>
          </w:p>
        </w:tc>
        <w:tc>
          <w:tcPr>
            <w:tcW w:w="1260" w:type="dxa"/>
            <w:shd w:val="clear" w:color="auto" w:fill="auto"/>
          </w:tcPr>
          <w:p w14:paraId="3841D7B4"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w:t>
            </w:r>
          </w:p>
        </w:tc>
        <w:tc>
          <w:tcPr>
            <w:tcW w:w="2250" w:type="dxa"/>
            <w:shd w:val="clear" w:color="auto" w:fill="auto"/>
          </w:tcPr>
          <w:p w14:paraId="50FCF379"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r w:rsidR="00675BA7" w:rsidRPr="00AF6AA5" w14:paraId="22FD35DD" w14:textId="77777777" w:rsidTr="00AF6AA5">
        <w:tc>
          <w:tcPr>
            <w:tcW w:w="895" w:type="dxa"/>
            <w:shd w:val="clear" w:color="auto" w:fill="auto"/>
          </w:tcPr>
          <w:p w14:paraId="34931C8C"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    3.</w:t>
            </w:r>
          </w:p>
        </w:tc>
        <w:tc>
          <w:tcPr>
            <w:tcW w:w="2160" w:type="dxa"/>
            <w:shd w:val="clear" w:color="auto" w:fill="auto"/>
          </w:tcPr>
          <w:p w14:paraId="0ABAE8F3"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Internet Connection</w:t>
            </w:r>
          </w:p>
        </w:tc>
        <w:tc>
          <w:tcPr>
            <w:tcW w:w="2790" w:type="dxa"/>
            <w:shd w:val="clear" w:color="auto" w:fill="auto"/>
          </w:tcPr>
          <w:p w14:paraId="3F876DB2"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WI-FI, Dial-Up, Cable, Fixed-wireless,</w:t>
            </w:r>
          </w:p>
        </w:tc>
        <w:tc>
          <w:tcPr>
            <w:tcW w:w="1260" w:type="dxa"/>
            <w:shd w:val="clear" w:color="auto" w:fill="auto"/>
          </w:tcPr>
          <w:p w14:paraId="49882114"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w:t>
            </w:r>
          </w:p>
        </w:tc>
        <w:tc>
          <w:tcPr>
            <w:tcW w:w="2250" w:type="dxa"/>
            <w:shd w:val="clear" w:color="auto" w:fill="auto"/>
          </w:tcPr>
          <w:p w14:paraId="0669C6D3"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r w:rsidR="00675BA7" w:rsidRPr="00AF6AA5" w14:paraId="02955878" w14:textId="77777777" w:rsidTr="00AF6AA5">
        <w:tc>
          <w:tcPr>
            <w:tcW w:w="895" w:type="dxa"/>
            <w:shd w:val="clear" w:color="auto" w:fill="auto"/>
          </w:tcPr>
          <w:p w14:paraId="67083560"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C</w:t>
            </w:r>
          </w:p>
        </w:tc>
        <w:tc>
          <w:tcPr>
            <w:tcW w:w="8460" w:type="dxa"/>
            <w:gridSpan w:val="4"/>
            <w:shd w:val="clear" w:color="auto" w:fill="auto"/>
          </w:tcPr>
          <w:p w14:paraId="40F498C3"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Consumable Materials</w:t>
            </w:r>
          </w:p>
        </w:tc>
      </w:tr>
      <w:tr w:rsidR="00675BA7" w:rsidRPr="00AF6AA5" w14:paraId="072F67CD" w14:textId="77777777" w:rsidTr="00AF6AA5">
        <w:tc>
          <w:tcPr>
            <w:tcW w:w="895" w:type="dxa"/>
            <w:shd w:val="clear" w:color="auto" w:fill="auto"/>
          </w:tcPr>
          <w:p w14:paraId="366FAF1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  4.</w:t>
            </w:r>
          </w:p>
        </w:tc>
        <w:tc>
          <w:tcPr>
            <w:tcW w:w="2160" w:type="dxa"/>
            <w:shd w:val="clear" w:color="auto" w:fill="auto"/>
          </w:tcPr>
          <w:p w14:paraId="759CC15F" w14:textId="77777777" w:rsidR="00675BA7" w:rsidRPr="00AF6AA5" w:rsidRDefault="00675BA7" w:rsidP="005858DE">
            <w:p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Markers</w:t>
            </w:r>
          </w:p>
        </w:tc>
        <w:tc>
          <w:tcPr>
            <w:tcW w:w="2790" w:type="dxa"/>
            <w:shd w:val="clear" w:color="auto" w:fill="auto"/>
          </w:tcPr>
          <w:p w14:paraId="19B35D50"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110F8D0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5</w:t>
            </w:r>
          </w:p>
        </w:tc>
        <w:tc>
          <w:tcPr>
            <w:tcW w:w="2250" w:type="dxa"/>
            <w:shd w:val="clear" w:color="auto" w:fill="auto"/>
          </w:tcPr>
          <w:p w14:paraId="1CA1D32F"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1:6</w:t>
            </w:r>
          </w:p>
        </w:tc>
      </w:tr>
      <w:tr w:rsidR="00675BA7" w:rsidRPr="00AF6AA5" w14:paraId="388048AB" w14:textId="77777777" w:rsidTr="00AF6AA5">
        <w:tc>
          <w:tcPr>
            <w:tcW w:w="895" w:type="dxa"/>
            <w:shd w:val="clear" w:color="auto" w:fill="auto"/>
          </w:tcPr>
          <w:p w14:paraId="40ADE004"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5.</w:t>
            </w:r>
          </w:p>
        </w:tc>
        <w:tc>
          <w:tcPr>
            <w:tcW w:w="2160" w:type="dxa"/>
            <w:shd w:val="clear" w:color="auto" w:fill="auto"/>
          </w:tcPr>
          <w:p w14:paraId="6977CA4C"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Stationery </w:t>
            </w:r>
          </w:p>
        </w:tc>
        <w:tc>
          <w:tcPr>
            <w:tcW w:w="2790" w:type="dxa"/>
            <w:shd w:val="clear" w:color="auto" w:fill="auto"/>
          </w:tcPr>
          <w:p w14:paraId="3398C570"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Printing Papers, </w:t>
            </w:r>
          </w:p>
          <w:p w14:paraId="06DB2EE3"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Foolscaps</w:t>
            </w:r>
          </w:p>
        </w:tc>
        <w:tc>
          <w:tcPr>
            <w:tcW w:w="1260" w:type="dxa"/>
            <w:shd w:val="clear" w:color="auto" w:fill="auto"/>
          </w:tcPr>
          <w:p w14:paraId="21A25BBC"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5 reams </w:t>
            </w:r>
          </w:p>
        </w:tc>
        <w:tc>
          <w:tcPr>
            <w:tcW w:w="2250" w:type="dxa"/>
            <w:shd w:val="clear" w:color="auto" w:fill="auto"/>
          </w:tcPr>
          <w:p w14:paraId="6CA607A5"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1:6</w:t>
            </w:r>
          </w:p>
        </w:tc>
      </w:tr>
      <w:tr w:rsidR="00675BA7" w:rsidRPr="00AF6AA5" w14:paraId="68A30FD2" w14:textId="77777777" w:rsidTr="00AF6AA5">
        <w:tc>
          <w:tcPr>
            <w:tcW w:w="895" w:type="dxa"/>
            <w:shd w:val="clear" w:color="auto" w:fill="auto"/>
          </w:tcPr>
          <w:p w14:paraId="2C708830"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6.</w:t>
            </w:r>
          </w:p>
        </w:tc>
        <w:tc>
          <w:tcPr>
            <w:tcW w:w="2160" w:type="dxa"/>
            <w:shd w:val="clear" w:color="auto" w:fill="auto"/>
          </w:tcPr>
          <w:p w14:paraId="7425588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Files / folders </w:t>
            </w:r>
          </w:p>
        </w:tc>
        <w:tc>
          <w:tcPr>
            <w:tcW w:w="2790" w:type="dxa"/>
            <w:shd w:val="clear" w:color="auto" w:fill="auto"/>
          </w:tcPr>
          <w:p w14:paraId="57C20AA2"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A1ECFBA"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30</w:t>
            </w:r>
          </w:p>
        </w:tc>
        <w:tc>
          <w:tcPr>
            <w:tcW w:w="2250" w:type="dxa"/>
            <w:shd w:val="clear" w:color="auto" w:fill="auto"/>
          </w:tcPr>
          <w:p w14:paraId="1B13FB79"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w:t>
            </w:r>
          </w:p>
        </w:tc>
      </w:tr>
      <w:tr w:rsidR="00675BA7" w:rsidRPr="00AF6AA5" w14:paraId="2D55BE90" w14:textId="77777777" w:rsidTr="00AF6AA5">
        <w:tc>
          <w:tcPr>
            <w:tcW w:w="895" w:type="dxa"/>
            <w:shd w:val="clear" w:color="auto" w:fill="auto"/>
          </w:tcPr>
          <w:p w14:paraId="52A2D45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7.</w:t>
            </w:r>
          </w:p>
        </w:tc>
        <w:tc>
          <w:tcPr>
            <w:tcW w:w="2160" w:type="dxa"/>
            <w:shd w:val="clear" w:color="auto" w:fill="auto"/>
          </w:tcPr>
          <w:p w14:paraId="4BB8DA68"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Flash disks</w:t>
            </w:r>
          </w:p>
        </w:tc>
        <w:tc>
          <w:tcPr>
            <w:tcW w:w="2790" w:type="dxa"/>
            <w:shd w:val="clear" w:color="auto" w:fill="auto"/>
          </w:tcPr>
          <w:p w14:paraId="0D9FA898"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1137668"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5</w:t>
            </w:r>
          </w:p>
        </w:tc>
        <w:tc>
          <w:tcPr>
            <w:tcW w:w="2250" w:type="dxa"/>
            <w:shd w:val="clear" w:color="auto" w:fill="auto"/>
          </w:tcPr>
          <w:p w14:paraId="22B24D8C"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1:6</w:t>
            </w:r>
          </w:p>
        </w:tc>
      </w:tr>
      <w:tr w:rsidR="00675BA7" w:rsidRPr="00AF6AA5" w14:paraId="15DFCF24" w14:textId="77777777" w:rsidTr="00AF6AA5">
        <w:tc>
          <w:tcPr>
            <w:tcW w:w="895" w:type="dxa"/>
            <w:shd w:val="clear" w:color="auto" w:fill="auto"/>
          </w:tcPr>
          <w:p w14:paraId="4D7C77D3"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D</w:t>
            </w:r>
          </w:p>
        </w:tc>
        <w:tc>
          <w:tcPr>
            <w:tcW w:w="8460" w:type="dxa"/>
            <w:gridSpan w:val="4"/>
            <w:shd w:val="clear" w:color="auto" w:fill="auto"/>
          </w:tcPr>
          <w:p w14:paraId="3B0DA781"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Tools And Equipment</w:t>
            </w:r>
          </w:p>
        </w:tc>
      </w:tr>
      <w:tr w:rsidR="00675BA7" w:rsidRPr="00AF6AA5" w14:paraId="5DEE1EEF" w14:textId="77777777" w:rsidTr="00AF6AA5">
        <w:tc>
          <w:tcPr>
            <w:tcW w:w="895" w:type="dxa"/>
            <w:shd w:val="clear" w:color="auto" w:fill="auto"/>
          </w:tcPr>
          <w:p w14:paraId="461A524C"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8.</w:t>
            </w:r>
          </w:p>
        </w:tc>
        <w:tc>
          <w:tcPr>
            <w:tcW w:w="2160" w:type="dxa"/>
            <w:shd w:val="clear" w:color="auto" w:fill="auto"/>
          </w:tcPr>
          <w:p w14:paraId="7AD40C9D"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 </w:t>
            </w:r>
            <w:r w:rsidRPr="00AF6AA5">
              <w:rPr>
                <w:rFonts w:ascii="Times New Roman" w:eastAsia="Calibri" w:hAnsi="Times New Roman" w:cs="Times New Roman"/>
                <w:sz w:val="24"/>
                <w:szCs w:val="24"/>
                <w:lang w:val="en-ZA"/>
              </w:rPr>
              <w:t>Computers/Laptops</w:t>
            </w:r>
          </w:p>
        </w:tc>
        <w:tc>
          <w:tcPr>
            <w:tcW w:w="2790" w:type="dxa"/>
            <w:shd w:val="clear" w:color="auto" w:fill="auto"/>
          </w:tcPr>
          <w:p w14:paraId="33F4EF87" w14:textId="77777777" w:rsidR="00675BA7" w:rsidRPr="00AF6AA5" w:rsidRDefault="00675BA7" w:rsidP="005858DE">
            <w:pPr>
              <w:spacing w:after="0" w:line="360" w:lineRule="auto"/>
              <w:ind w:left="360"/>
              <w:rPr>
                <w:rFonts w:ascii="Times New Roman" w:eastAsia="Calibri" w:hAnsi="Times New Roman" w:cs="Times New Roman"/>
                <w:bCs/>
                <w:sz w:val="24"/>
                <w:szCs w:val="24"/>
                <w:lang w:val="en-GB"/>
              </w:rPr>
            </w:pPr>
            <w:r w:rsidRPr="00AF6AA5">
              <w:rPr>
                <w:rFonts w:ascii="Times New Roman" w:eastAsia="Calibri" w:hAnsi="Times New Roman" w:cs="Times New Roman"/>
                <w:sz w:val="24"/>
                <w:szCs w:val="24"/>
              </w:rPr>
              <w:t>Any model</w:t>
            </w:r>
          </w:p>
        </w:tc>
        <w:tc>
          <w:tcPr>
            <w:tcW w:w="1260" w:type="dxa"/>
            <w:shd w:val="clear" w:color="auto" w:fill="auto"/>
          </w:tcPr>
          <w:p w14:paraId="5695D7B2"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30</w:t>
            </w:r>
          </w:p>
        </w:tc>
        <w:tc>
          <w:tcPr>
            <w:tcW w:w="2250" w:type="dxa"/>
            <w:shd w:val="clear" w:color="auto" w:fill="auto"/>
          </w:tcPr>
          <w:p w14:paraId="4D80B6B5"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w:t>
            </w:r>
          </w:p>
        </w:tc>
      </w:tr>
      <w:tr w:rsidR="00675BA7" w:rsidRPr="00AF6AA5" w14:paraId="4B28653A" w14:textId="77777777" w:rsidTr="00AF6AA5">
        <w:trPr>
          <w:trHeight w:val="584"/>
        </w:trPr>
        <w:tc>
          <w:tcPr>
            <w:tcW w:w="895" w:type="dxa"/>
            <w:shd w:val="clear" w:color="auto" w:fill="auto"/>
          </w:tcPr>
          <w:p w14:paraId="1325A738"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9.</w:t>
            </w:r>
          </w:p>
        </w:tc>
        <w:tc>
          <w:tcPr>
            <w:tcW w:w="2160" w:type="dxa"/>
            <w:shd w:val="clear" w:color="auto" w:fill="auto"/>
          </w:tcPr>
          <w:p w14:paraId="268CD481"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Projector</w:t>
            </w:r>
          </w:p>
        </w:tc>
        <w:tc>
          <w:tcPr>
            <w:tcW w:w="2790" w:type="dxa"/>
            <w:shd w:val="clear" w:color="auto" w:fill="auto"/>
          </w:tcPr>
          <w:p w14:paraId="03C12572"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LED.LCD, Laser</w:t>
            </w:r>
          </w:p>
        </w:tc>
        <w:tc>
          <w:tcPr>
            <w:tcW w:w="1260" w:type="dxa"/>
            <w:shd w:val="clear" w:color="auto" w:fill="auto"/>
          </w:tcPr>
          <w:p w14:paraId="23C62BF5"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1 </w:t>
            </w:r>
          </w:p>
        </w:tc>
        <w:tc>
          <w:tcPr>
            <w:tcW w:w="2250" w:type="dxa"/>
            <w:shd w:val="clear" w:color="auto" w:fill="auto"/>
          </w:tcPr>
          <w:p w14:paraId="0491098F"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r w:rsidR="00675BA7" w:rsidRPr="00AF6AA5" w14:paraId="3752966B" w14:textId="77777777" w:rsidTr="00AF6AA5">
        <w:tc>
          <w:tcPr>
            <w:tcW w:w="895" w:type="dxa"/>
            <w:shd w:val="clear" w:color="auto" w:fill="auto"/>
          </w:tcPr>
          <w:p w14:paraId="67C0375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10.</w:t>
            </w:r>
          </w:p>
        </w:tc>
        <w:tc>
          <w:tcPr>
            <w:tcW w:w="2160" w:type="dxa"/>
            <w:shd w:val="clear" w:color="auto" w:fill="auto"/>
          </w:tcPr>
          <w:p w14:paraId="5417D334"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Whiteboard</w:t>
            </w:r>
          </w:p>
        </w:tc>
        <w:tc>
          <w:tcPr>
            <w:tcW w:w="2790" w:type="dxa"/>
            <w:shd w:val="clear" w:color="auto" w:fill="auto"/>
          </w:tcPr>
          <w:p w14:paraId="310E607C"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Glass, melamine, porcelain</w:t>
            </w:r>
          </w:p>
        </w:tc>
        <w:tc>
          <w:tcPr>
            <w:tcW w:w="1260" w:type="dxa"/>
            <w:shd w:val="clear" w:color="auto" w:fill="auto"/>
          </w:tcPr>
          <w:p w14:paraId="0F9852C9"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w:t>
            </w:r>
          </w:p>
        </w:tc>
        <w:tc>
          <w:tcPr>
            <w:tcW w:w="2250" w:type="dxa"/>
            <w:shd w:val="clear" w:color="auto" w:fill="auto"/>
          </w:tcPr>
          <w:p w14:paraId="61ACA569"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r w:rsidR="00675BA7" w:rsidRPr="00AF6AA5" w14:paraId="1F79E6E1" w14:textId="77777777" w:rsidTr="00AF6AA5">
        <w:tc>
          <w:tcPr>
            <w:tcW w:w="895" w:type="dxa"/>
            <w:shd w:val="clear" w:color="auto" w:fill="auto"/>
          </w:tcPr>
          <w:p w14:paraId="76616893"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w:t>
            </w:r>
          </w:p>
        </w:tc>
        <w:tc>
          <w:tcPr>
            <w:tcW w:w="2160" w:type="dxa"/>
            <w:shd w:val="clear" w:color="auto" w:fill="auto"/>
          </w:tcPr>
          <w:p w14:paraId="11F5CA37"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 xml:space="preserve">Staplers </w:t>
            </w:r>
          </w:p>
        </w:tc>
        <w:tc>
          <w:tcPr>
            <w:tcW w:w="2790" w:type="dxa"/>
            <w:shd w:val="clear" w:color="auto" w:fill="auto"/>
          </w:tcPr>
          <w:p w14:paraId="1D5B485F"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1F41451"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2</w:t>
            </w:r>
          </w:p>
        </w:tc>
        <w:tc>
          <w:tcPr>
            <w:tcW w:w="2250" w:type="dxa"/>
            <w:shd w:val="clear" w:color="auto" w:fill="auto"/>
          </w:tcPr>
          <w:p w14:paraId="1BBC3CEC"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1:15</w:t>
            </w:r>
          </w:p>
        </w:tc>
      </w:tr>
      <w:tr w:rsidR="00675BA7" w:rsidRPr="00AF6AA5" w14:paraId="3CF85672" w14:textId="77777777" w:rsidTr="00AF6AA5">
        <w:tc>
          <w:tcPr>
            <w:tcW w:w="895" w:type="dxa"/>
            <w:shd w:val="clear" w:color="auto" w:fill="auto"/>
          </w:tcPr>
          <w:p w14:paraId="229B019C"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12.</w:t>
            </w:r>
          </w:p>
        </w:tc>
        <w:tc>
          <w:tcPr>
            <w:tcW w:w="2160" w:type="dxa"/>
            <w:shd w:val="clear" w:color="auto" w:fill="auto"/>
          </w:tcPr>
          <w:p w14:paraId="2F99762B"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 xml:space="preserve">Paper punch </w:t>
            </w:r>
          </w:p>
        </w:tc>
        <w:tc>
          <w:tcPr>
            <w:tcW w:w="2790" w:type="dxa"/>
            <w:shd w:val="clear" w:color="auto" w:fill="auto"/>
          </w:tcPr>
          <w:p w14:paraId="2D5727D0"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39F2863"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2</w:t>
            </w:r>
          </w:p>
        </w:tc>
        <w:tc>
          <w:tcPr>
            <w:tcW w:w="2250" w:type="dxa"/>
            <w:shd w:val="clear" w:color="auto" w:fill="auto"/>
          </w:tcPr>
          <w:p w14:paraId="0BDD1EEE"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1:15</w:t>
            </w:r>
          </w:p>
        </w:tc>
      </w:tr>
      <w:tr w:rsidR="00675BA7" w:rsidRPr="00AF6AA5" w14:paraId="23FA10D6" w14:textId="77777777" w:rsidTr="00AF6AA5">
        <w:tc>
          <w:tcPr>
            <w:tcW w:w="895" w:type="dxa"/>
            <w:shd w:val="clear" w:color="auto" w:fill="auto"/>
          </w:tcPr>
          <w:p w14:paraId="1E191FEB"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w:t>
            </w:r>
          </w:p>
        </w:tc>
        <w:tc>
          <w:tcPr>
            <w:tcW w:w="2160" w:type="dxa"/>
            <w:shd w:val="clear" w:color="auto" w:fill="auto"/>
          </w:tcPr>
          <w:p w14:paraId="44EA3F4E"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 xml:space="preserve">Metallic cabinet </w:t>
            </w:r>
          </w:p>
        </w:tc>
        <w:tc>
          <w:tcPr>
            <w:tcW w:w="2790" w:type="dxa"/>
            <w:shd w:val="clear" w:color="auto" w:fill="auto"/>
          </w:tcPr>
          <w:p w14:paraId="698B715E"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58921C7"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1 </w:t>
            </w:r>
          </w:p>
        </w:tc>
        <w:tc>
          <w:tcPr>
            <w:tcW w:w="2250" w:type="dxa"/>
            <w:shd w:val="clear" w:color="auto" w:fill="auto"/>
          </w:tcPr>
          <w:p w14:paraId="18E1A81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r w:rsidR="00675BA7" w:rsidRPr="00AF6AA5" w14:paraId="5E0F8029" w14:textId="77777777" w:rsidTr="00AF6AA5">
        <w:tc>
          <w:tcPr>
            <w:tcW w:w="895" w:type="dxa"/>
            <w:shd w:val="clear" w:color="auto" w:fill="auto"/>
          </w:tcPr>
          <w:p w14:paraId="4B64A819"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14.</w:t>
            </w:r>
          </w:p>
        </w:tc>
        <w:tc>
          <w:tcPr>
            <w:tcW w:w="2160" w:type="dxa"/>
            <w:shd w:val="clear" w:color="auto" w:fill="auto"/>
          </w:tcPr>
          <w:p w14:paraId="6F91B66C"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 xml:space="preserve">Scanner </w:t>
            </w:r>
          </w:p>
        </w:tc>
        <w:tc>
          <w:tcPr>
            <w:tcW w:w="2790" w:type="dxa"/>
            <w:shd w:val="clear" w:color="auto" w:fill="auto"/>
          </w:tcPr>
          <w:p w14:paraId="44104A4A"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FFED8DE"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2</w:t>
            </w:r>
          </w:p>
        </w:tc>
        <w:tc>
          <w:tcPr>
            <w:tcW w:w="2250" w:type="dxa"/>
            <w:shd w:val="clear" w:color="auto" w:fill="auto"/>
          </w:tcPr>
          <w:p w14:paraId="2ED28A47"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1:15</w:t>
            </w:r>
          </w:p>
        </w:tc>
      </w:tr>
      <w:tr w:rsidR="00675BA7" w:rsidRPr="00AF6AA5" w14:paraId="262BFE32" w14:textId="77777777" w:rsidTr="00AF6AA5">
        <w:tc>
          <w:tcPr>
            <w:tcW w:w="895" w:type="dxa"/>
            <w:shd w:val="clear" w:color="auto" w:fill="auto"/>
          </w:tcPr>
          <w:p w14:paraId="13B491D8"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15.</w:t>
            </w:r>
          </w:p>
        </w:tc>
        <w:tc>
          <w:tcPr>
            <w:tcW w:w="2160" w:type="dxa"/>
            <w:shd w:val="clear" w:color="auto" w:fill="auto"/>
          </w:tcPr>
          <w:p w14:paraId="114BC2FE"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Printer</w:t>
            </w:r>
          </w:p>
        </w:tc>
        <w:tc>
          <w:tcPr>
            <w:tcW w:w="2790" w:type="dxa"/>
            <w:shd w:val="clear" w:color="auto" w:fill="auto"/>
          </w:tcPr>
          <w:p w14:paraId="2284549B"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9AE78FA"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w:t>
            </w:r>
          </w:p>
        </w:tc>
        <w:tc>
          <w:tcPr>
            <w:tcW w:w="2250" w:type="dxa"/>
            <w:shd w:val="clear" w:color="auto" w:fill="auto"/>
          </w:tcPr>
          <w:p w14:paraId="4563F147"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r w:rsidR="00675BA7" w:rsidRPr="00AF6AA5" w14:paraId="658E61B2" w14:textId="77777777" w:rsidTr="00AF6AA5">
        <w:tc>
          <w:tcPr>
            <w:tcW w:w="895" w:type="dxa"/>
            <w:shd w:val="clear" w:color="auto" w:fill="auto"/>
          </w:tcPr>
          <w:p w14:paraId="00C38FFF"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16.</w:t>
            </w:r>
          </w:p>
        </w:tc>
        <w:tc>
          <w:tcPr>
            <w:tcW w:w="2160" w:type="dxa"/>
            <w:shd w:val="clear" w:color="auto" w:fill="auto"/>
          </w:tcPr>
          <w:p w14:paraId="6977D638"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 xml:space="preserve">Print toners </w:t>
            </w:r>
          </w:p>
        </w:tc>
        <w:tc>
          <w:tcPr>
            <w:tcW w:w="2790" w:type="dxa"/>
            <w:shd w:val="clear" w:color="auto" w:fill="auto"/>
          </w:tcPr>
          <w:p w14:paraId="3561FF1B"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B848F2B"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2</w:t>
            </w:r>
          </w:p>
        </w:tc>
        <w:tc>
          <w:tcPr>
            <w:tcW w:w="2250" w:type="dxa"/>
            <w:shd w:val="clear" w:color="auto" w:fill="auto"/>
          </w:tcPr>
          <w:p w14:paraId="77752EB9"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1:15</w:t>
            </w:r>
          </w:p>
        </w:tc>
      </w:tr>
      <w:tr w:rsidR="00675BA7" w:rsidRPr="00AF6AA5" w14:paraId="62F8DD3B" w14:textId="77777777" w:rsidTr="00AF6AA5">
        <w:tc>
          <w:tcPr>
            <w:tcW w:w="895" w:type="dxa"/>
            <w:shd w:val="clear" w:color="auto" w:fill="auto"/>
          </w:tcPr>
          <w:p w14:paraId="2246D87C"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17.</w:t>
            </w:r>
          </w:p>
        </w:tc>
        <w:tc>
          <w:tcPr>
            <w:tcW w:w="2160" w:type="dxa"/>
            <w:shd w:val="clear" w:color="auto" w:fill="auto"/>
          </w:tcPr>
          <w:p w14:paraId="12EBD954"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 xml:space="preserve">Shredding machine </w:t>
            </w:r>
          </w:p>
        </w:tc>
        <w:tc>
          <w:tcPr>
            <w:tcW w:w="2790" w:type="dxa"/>
            <w:shd w:val="clear" w:color="auto" w:fill="auto"/>
          </w:tcPr>
          <w:p w14:paraId="7CFD1B8B"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5168DE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w:t>
            </w:r>
          </w:p>
        </w:tc>
        <w:tc>
          <w:tcPr>
            <w:tcW w:w="2250" w:type="dxa"/>
            <w:shd w:val="clear" w:color="auto" w:fill="auto"/>
          </w:tcPr>
          <w:p w14:paraId="1D4E615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bl>
    <w:p w14:paraId="02B82876" w14:textId="3CD9643F" w:rsidR="00675BA7" w:rsidRDefault="00675BA7" w:rsidP="00675BA7">
      <w:pPr>
        <w:spacing w:after="0" w:line="360" w:lineRule="auto"/>
        <w:rPr>
          <w:rFonts w:ascii="Times New Roman" w:eastAsia="Calibri" w:hAnsi="Times New Roman" w:cs="Times New Roman"/>
          <w:b/>
          <w:sz w:val="24"/>
          <w:szCs w:val="24"/>
        </w:rPr>
      </w:pPr>
      <w:r w:rsidRPr="00AF6AA5">
        <w:rPr>
          <w:rFonts w:ascii="Times New Roman" w:eastAsia="Calibri" w:hAnsi="Times New Roman" w:cs="Times New Roman"/>
          <w:b/>
          <w:sz w:val="24"/>
          <w:szCs w:val="24"/>
        </w:rPr>
        <w:t xml:space="preserve">References </w:t>
      </w:r>
    </w:p>
    <w:p w14:paraId="03ABF9EF" w14:textId="77777777" w:rsidR="00AF6AA5" w:rsidRPr="00AF6AA5" w:rsidRDefault="00AF6AA5" w:rsidP="00B211DA">
      <w:pPr>
        <w:numPr>
          <w:ilvl w:val="0"/>
          <w:numId w:val="22"/>
        </w:numPr>
        <w:spacing w:after="0" w:line="360" w:lineRule="auto"/>
        <w:rPr>
          <w:rFonts w:ascii="Times New Roman" w:eastAsia="Times New Roman" w:hAnsi="Times New Roman" w:cs="Times New Roman"/>
          <w:b/>
          <w:bCs/>
          <w:kern w:val="32"/>
          <w:sz w:val="24"/>
          <w:szCs w:val="24"/>
        </w:rPr>
      </w:pPr>
      <w:r w:rsidRPr="00AF6AA5">
        <w:rPr>
          <w:rFonts w:ascii="Times New Roman" w:eastAsia="Calibri" w:hAnsi="Times New Roman" w:cs="Times New Roman"/>
          <w:sz w:val="24"/>
          <w:szCs w:val="24"/>
        </w:rPr>
        <w:lastRenderedPageBreak/>
        <w:t>E-learning resources</w:t>
      </w:r>
    </w:p>
    <w:p w14:paraId="48BBB641" w14:textId="77777777" w:rsidR="003872ED" w:rsidRPr="00AF6AA5" w:rsidRDefault="003872ED"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Organization operating procedures </w:t>
      </w:r>
    </w:p>
    <w:p w14:paraId="644BC316" w14:textId="77777777" w:rsidR="003872ED" w:rsidRPr="00AF6AA5" w:rsidRDefault="003872ED"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Industry/workplace codes of practice </w:t>
      </w:r>
    </w:p>
    <w:p w14:paraId="49881D46" w14:textId="77777777" w:rsidR="003872ED" w:rsidRPr="00AF6AA5" w:rsidRDefault="003872ED"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Text books</w:t>
      </w:r>
    </w:p>
    <w:p w14:paraId="05D7F10E" w14:textId="77777777" w:rsidR="003872ED" w:rsidRPr="00AF6AA5" w:rsidRDefault="003872ED"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Magazines </w:t>
      </w:r>
    </w:p>
    <w:p w14:paraId="7AE79163" w14:textId="77777777" w:rsidR="00AF6AA5" w:rsidRPr="00AF6AA5" w:rsidRDefault="00AF6AA5" w:rsidP="00675BA7">
      <w:pPr>
        <w:spacing w:after="0" w:line="360" w:lineRule="auto"/>
        <w:rPr>
          <w:rFonts w:ascii="Times New Roman" w:eastAsia="Calibri" w:hAnsi="Times New Roman" w:cs="Times New Roman"/>
          <w:sz w:val="24"/>
          <w:szCs w:val="24"/>
        </w:rPr>
      </w:pPr>
    </w:p>
    <w:p w14:paraId="6DF4E7F2" w14:textId="77777777" w:rsidR="00675BA7" w:rsidRPr="0074162D" w:rsidRDefault="00675BA7" w:rsidP="00675BA7">
      <w:pPr>
        <w:shd w:val="clear" w:color="auto" w:fill="FFFFFF" w:themeFill="background1"/>
        <w:spacing w:after="200" w:line="240" w:lineRule="auto"/>
        <w:contextualSpacing/>
        <w:rPr>
          <w:rFonts w:ascii="Times New Roman" w:eastAsia="Calibri" w:hAnsi="Times New Roman" w:cs="Times New Roman"/>
          <w:sz w:val="24"/>
          <w:szCs w:val="24"/>
          <w:lang w:val="en-GB"/>
        </w:rPr>
      </w:pPr>
    </w:p>
    <w:p w14:paraId="046A1B61" w14:textId="77777777" w:rsidR="00675BA7" w:rsidRPr="0074162D" w:rsidRDefault="00675BA7" w:rsidP="00AF6AA5">
      <w:pPr>
        <w:pStyle w:val="Heading1"/>
        <w:shd w:val="clear" w:color="auto" w:fill="FFFFFF" w:themeFill="background1"/>
        <w:spacing w:before="0" w:after="0" w:line="360" w:lineRule="auto"/>
        <w:jc w:val="center"/>
        <w:rPr>
          <w:rFonts w:ascii="Times New Roman" w:eastAsia="Calibri" w:hAnsi="Times New Roman" w:cs="Times New Roman"/>
          <w:b/>
          <w:bCs/>
          <w:color w:val="auto"/>
          <w:sz w:val="24"/>
          <w:szCs w:val="24"/>
        </w:rPr>
      </w:pPr>
      <w:bookmarkStart w:id="58" w:name="_Toc76389912"/>
      <w:bookmarkStart w:id="59" w:name="_Hlk195620016"/>
      <w:bookmarkStart w:id="60" w:name="_Toc197116768"/>
      <w:r w:rsidRPr="0074162D">
        <w:rPr>
          <w:rFonts w:ascii="Times New Roman" w:hAnsi="Times New Roman" w:cs="Times New Roman"/>
          <w:b/>
          <w:bCs/>
          <w:color w:val="auto"/>
          <w:sz w:val="24"/>
          <w:szCs w:val="24"/>
        </w:rPr>
        <w:t>CUSTOMER SERVICE</w:t>
      </w:r>
      <w:bookmarkEnd w:id="58"/>
      <w:bookmarkEnd w:id="60"/>
    </w:p>
    <w:p w14:paraId="75A907BD" w14:textId="10056CEC" w:rsidR="00675BA7" w:rsidRPr="0074162D" w:rsidRDefault="00675BA7" w:rsidP="00AF6AA5">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b/>
          <w:bCs/>
          <w:sz w:val="24"/>
          <w:szCs w:val="24"/>
          <w:lang w:val="en-GB"/>
        </w:rPr>
        <w:t>UNIT CODE</w:t>
      </w:r>
      <w:r w:rsidRPr="0074162D">
        <w:rPr>
          <w:rFonts w:ascii="Times New Roman" w:eastAsia="Calibri" w:hAnsi="Times New Roman" w:cs="Times New Roman"/>
          <w:sz w:val="24"/>
          <w:szCs w:val="24"/>
          <w:lang w:val="en-GB"/>
        </w:rPr>
        <w:t>:</w:t>
      </w:r>
      <w:r w:rsidRPr="0074162D">
        <w:rPr>
          <w:rFonts w:ascii="Times New Roman" w:eastAsia="Calibri" w:hAnsi="Times New Roman" w:cs="Times New Roman"/>
          <w:sz w:val="24"/>
          <w:szCs w:val="24"/>
          <w:lang w:val="en-GB"/>
        </w:rPr>
        <w:tab/>
      </w:r>
      <w:r w:rsidR="00940EE6" w:rsidRPr="003C665F">
        <w:rPr>
          <w:rFonts w:ascii="Times New Roman" w:eastAsia="DengXian" w:hAnsi="Times New Roman"/>
          <w:sz w:val="24"/>
          <w:szCs w:val="24"/>
        </w:rPr>
        <w:t xml:space="preserve">0412 </w:t>
      </w:r>
      <w:r w:rsidR="00940EE6">
        <w:rPr>
          <w:rFonts w:ascii="Times New Roman" w:eastAsia="DengXian" w:hAnsi="Times New Roman"/>
          <w:sz w:val="24"/>
          <w:szCs w:val="24"/>
        </w:rPr>
        <w:t>551</w:t>
      </w:r>
      <w:r w:rsidR="00940EE6" w:rsidRPr="003C665F">
        <w:rPr>
          <w:rFonts w:ascii="Times New Roman" w:eastAsia="DengXian" w:hAnsi="Times New Roman"/>
          <w:sz w:val="24"/>
          <w:szCs w:val="24"/>
        </w:rPr>
        <w:t xml:space="preserve"> 1</w:t>
      </w:r>
      <w:r w:rsidR="00940EE6">
        <w:rPr>
          <w:rFonts w:ascii="Times New Roman" w:eastAsia="DengXian" w:hAnsi="Times New Roman"/>
          <w:sz w:val="24"/>
          <w:szCs w:val="24"/>
        </w:rPr>
        <w:t>4</w:t>
      </w:r>
      <w:r w:rsidR="00940EE6" w:rsidRPr="003C665F">
        <w:rPr>
          <w:rFonts w:ascii="Times New Roman" w:eastAsia="DengXian" w:hAnsi="Times New Roman"/>
          <w:sz w:val="24"/>
          <w:szCs w:val="24"/>
        </w:rPr>
        <w:t>A</w:t>
      </w:r>
    </w:p>
    <w:p w14:paraId="29FD807C" w14:textId="77777777" w:rsidR="000A17C2" w:rsidRPr="0074162D" w:rsidRDefault="000A17C2" w:rsidP="000A17C2">
      <w:pPr>
        <w:shd w:val="clear" w:color="auto" w:fill="FFFFFF" w:themeFill="background1"/>
        <w:spacing w:after="0" w:line="360" w:lineRule="auto"/>
        <w:rPr>
          <w:rFonts w:ascii="Times New Roman" w:eastAsia="Calibri" w:hAnsi="Times New Roman" w:cs="Times New Roman"/>
          <w:sz w:val="24"/>
          <w:szCs w:val="24"/>
          <w:lang w:val="en-GB"/>
        </w:rPr>
      </w:pPr>
      <w:r w:rsidRPr="0074162D">
        <w:rPr>
          <w:rFonts w:ascii="Times New Roman" w:eastAsia="Calibri" w:hAnsi="Times New Roman" w:cs="Times New Roman"/>
          <w:b/>
          <w:sz w:val="24"/>
          <w:szCs w:val="24"/>
          <w:lang w:val="en-GB"/>
        </w:rPr>
        <w:t>Unit Duration:</w:t>
      </w:r>
      <w:r w:rsidRPr="0074162D">
        <w:rPr>
          <w:rFonts w:ascii="Times New Roman" w:eastAsia="Calibri" w:hAnsi="Times New Roman" w:cs="Times New Roman"/>
          <w:sz w:val="24"/>
          <w:szCs w:val="24"/>
          <w:lang w:val="en-GB"/>
        </w:rPr>
        <w:t xml:space="preserve"> 100 Hours</w:t>
      </w:r>
    </w:p>
    <w:p w14:paraId="709AE401" w14:textId="77777777" w:rsidR="00675BA7" w:rsidRPr="0074162D" w:rsidRDefault="00675BA7" w:rsidP="00AF6AA5">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 xml:space="preserve">Relationship to Occupational Standards </w:t>
      </w:r>
    </w:p>
    <w:p w14:paraId="0129EE6E" w14:textId="77777777" w:rsidR="00675BA7" w:rsidRPr="0074162D" w:rsidRDefault="00675BA7" w:rsidP="00AF6AA5">
      <w:pPr>
        <w:shd w:val="clear" w:color="auto" w:fill="FFFFFF" w:themeFill="background1"/>
        <w:spacing w:after="0" w:line="360" w:lineRule="auto"/>
        <w:jc w:val="both"/>
        <w:rPr>
          <w:rFonts w:ascii="Times New Roman" w:eastAsia="Calibri" w:hAnsi="Times New Roman" w:cs="Times New Roman"/>
          <w:b/>
          <w:sz w:val="24"/>
          <w:szCs w:val="24"/>
          <w:lang w:val="en-GB"/>
        </w:rPr>
      </w:pPr>
      <w:r w:rsidRPr="0074162D">
        <w:rPr>
          <w:rFonts w:ascii="Times New Roman" w:eastAsia="Calibri" w:hAnsi="Times New Roman" w:cs="Times New Roman"/>
          <w:sz w:val="24"/>
          <w:szCs w:val="24"/>
          <w:lang w:val="en-GB"/>
        </w:rPr>
        <w:t>This unit addresses the Unit of Competency: Offer Customer Service.</w:t>
      </w:r>
    </w:p>
    <w:p w14:paraId="3C6A334E" w14:textId="77777777" w:rsidR="00675BA7" w:rsidRPr="0074162D" w:rsidRDefault="00675BA7" w:rsidP="00AF6AA5">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Unit Description</w:t>
      </w:r>
    </w:p>
    <w:bookmarkEnd w:id="59"/>
    <w:p w14:paraId="513F1CF0" w14:textId="77777777" w:rsidR="00675BA7" w:rsidRPr="0074162D" w:rsidRDefault="00675BA7" w:rsidP="00AF6AA5">
      <w:pPr>
        <w:shd w:val="clear" w:color="auto" w:fill="FFFFFF" w:themeFill="background1"/>
        <w:spacing w:after="0" w:line="360" w:lineRule="auto"/>
        <w:jc w:val="both"/>
        <w:rPr>
          <w:rFonts w:ascii="Times New Roman" w:hAnsi="Times New Roman" w:cs="Times New Roman"/>
          <w:sz w:val="24"/>
          <w:szCs w:val="24"/>
          <w:lang w:val="en-GB"/>
        </w:rPr>
      </w:pPr>
      <w:r w:rsidRPr="0074162D">
        <w:rPr>
          <w:rFonts w:ascii="Times New Roman" w:eastAsia="Calibri" w:hAnsi="Times New Roman" w:cs="Times New Roman"/>
          <w:sz w:val="24"/>
          <w:szCs w:val="24"/>
          <w:lang w:val="en-GB"/>
        </w:rPr>
        <w:t>This unit specifies the competencies required to offer customer service. It involves;</w:t>
      </w:r>
      <w:r w:rsidRPr="0074162D">
        <w:rPr>
          <w:rFonts w:ascii="Times New Roman" w:hAnsi="Times New Roman" w:cs="Times New Roman"/>
          <w:sz w:val="24"/>
          <w:szCs w:val="24"/>
          <w:lang w:val="en-GB"/>
        </w:rPr>
        <w:t xml:space="preserve"> handling customer enquiries, </w:t>
      </w:r>
      <w:r w:rsidRPr="0074162D">
        <w:rPr>
          <w:rFonts w:ascii="Times New Roman" w:eastAsia="Times New Roman" w:hAnsi="Times New Roman" w:cs="Times New Roman"/>
          <w:sz w:val="24"/>
          <w:szCs w:val="24"/>
          <w:lang w:val="en-GB"/>
        </w:rPr>
        <w:t>managing customer complaints</w:t>
      </w:r>
      <w:r w:rsidRPr="0074162D">
        <w:rPr>
          <w:rFonts w:ascii="Times New Roman" w:hAnsi="Times New Roman" w:cs="Times New Roman"/>
          <w:sz w:val="24"/>
          <w:szCs w:val="24"/>
          <w:lang w:val="en-GB"/>
        </w:rPr>
        <w:t>, guiding customers on banking services and responding to internal queries.</w:t>
      </w:r>
    </w:p>
    <w:p w14:paraId="7D4608B6" w14:textId="778DEF3A" w:rsidR="00675BA7"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Summary of Learning Outcomes</w:t>
      </w:r>
    </w:p>
    <w:tbl>
      <w:tblPr>
        <w:tblStyle w:val="TableGrid"/>
        <w:tblW w:w="9445" w:type="dxa"/>
        <w:tblLook w:val="04A0" w:firstRow="1" w:lastRow="0" w:firstColumn="1" w:lastColumn="0" w:noHBand="0" w:noVBand="1"/>
      </w:tblPr>
      <w:tblGrid>
        <w:gridCol w:w="895"/>
        <w:gridCol w:w="5940"/>
        <w:gridCol w:w="2610"/>
      </w:tblGrid>
      <w:tr w:rsidR="00AF6AA5" w:rsidRPr="004F17DA" w14:paraId="7F2AA2AD" w14:textId="77777777" w:rsidTr="005858DE">
        <w:trPr>
          <w:trHeight w:val="124"/>
        </w:trPr>
        <w:tc>
          <w:tcPr>
            <w:tcW w:w="895" w:type="dxa"/>
          </w:tcPr>
          <w:p w14:paraId="4CECD79F" w14:textId="77777777" w:rsidR="00AF6AA5" w:rsidRPr="004F17DA" w:rsidRDefault="00AF6AA5" w:rsidP="005858DE">
            <w:pPr>
              <w:spacing w:line="360" w:lineRule="auto"/>
              <w:ind w:left="14" w:hanging="14"/>
              <w:rPr>
                <w:rFonts w:ascii="Times New Roman" w:hAnsi="Times New Roman" w:cs="Times New Roman"/>
                <w:sz w:val="24"/>
                <w:szCs w:val="24"/>
              </w:rPr>
            </w:pPr>
          </w:p>
        </w:tc>
        <w:tc>
          <w:tcPr>
            <w:tcW w:w="5940" w:type="dxa"/>
          </w:tcPr>
          <w:p w14:paraId="3518CD79" w14:textId="77777777" w:rsidR="00AF6AA5" w:rsidRPr="004F17DA" w:rsidRDefault="00AF6AA5" w:rsidP="005858DE">
            <w:pPr>
              <w:spacing w:line="360" w:lineRule="auto"/>
              <w:ind w:left="14" w:hanging="14"/>
              <w:rPr>
                <w:rFonts w:ascii="Times New Roman" w:hAnsi="Times New Roman" w:cs="Times New Roman"/>
                <w:b/>
                <w:bCs/>
                <w:sz w:val="24"/>
                <w:szCs w:val="24"/>
              </w:rPr>
            </w:pPr>
            <w:r w:rsidRPr="004F17DA">
              <w:rPr>
                <w:rFonts w:ascii="Times New Roman" w:hAnsi="Times New Roman" w:cs="Times New Roman"/>
                <w:b/>
                <w:bCs/>
                <w:sz w:val="24"/>
                <w:szCs w:val="24"/>
              </w:rPr>
              <w:t>ELEMENTS</w:t>
            </w:r>
          </w:p>
        </w:tc>
        <w:tc>
          <w:tcPr>
            <w:tcW w:w="2610" w:type="dxa"/>
          </w:tcPr>
          <w:p w14:paraId="138F6537" w14:textId="77777777" w:rsidR="00AF6AA5" w:rsidRPr="004F17DA" w:rsidRDefault="00AF6AA5"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DURATION (HOURS)</w:t>
            </w:r>
          </w:p>
        </w:tc>
      </w:tr>
      <w:tr w:rsidR="00AF6AA5" w:rsidRPr="004F17DA" w14:paraId="1CC8F338" w14:textId="77777777" w:rsidTr="005858DE">
        <w:trPr>
          <w:trHeight w:val="124"/>
        </w:trPr>
        <w:tc>
          <w:tcPr>
            <w:tcW w:w="895" w:type="dxa"/>
          </w:tcPr>
          <w:p w14:paraId="21AFD3CA" w14:textId="77777777" w:rsidR="00AF6AA5" w:rsidRPr="004F17DA" w:rsidRDefault="00AF6AA5" w:rsidP="00AF6AA5">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1</w:t>
            </w:r>
          </w:p>
        </w:tc>
        <w:tc>
          <w:tcPr>
            <w:tcW w:w="5940" w:type="dxa"/>
          </w:tcPr>
          <w:p w14:paraId="715CB97B" w14:textId="227E6564" w:rsidR="00AF6AA5" w:rsidRPr="004F17DA" w:rsidRDefault="00AF6AA5" w:rsidP="00AF6AA5">
            <w:pPr>
              <w:spacing w:line="360" w:lineRule="auto"/>
              <w:ind w:left="14" w:hanging="14"/>
              <w:rPr>
                <w:rFonts w:ascii="Times New Roman" w:hAnsi="Times New Roman" w:cs="Times New Roman"/>
                <w:sz w:val="24"/>
                <w:szCs w:val="24"/>
              </w:rPr>
            </w:pPr>
            <w:r>
              <w:rPr>
                <w:rFonts w:ascii="Times New Roman" w:hAnsi="Times New Roman" w:cs="Times New Roman"/>
                <w:sz w:val="24"/>
                <w:szCs w:val="24"/>
              </w:rPr>
              <w:t>Handle customer enquiries</w:t>
            </w:r>
          </w:p>
        </w:tc>
        <w:tc>
          <w:tcPr>
            <w:tcW w:w="2610" w:type="dxa"/>
          </w:tcPr>
          <w:p w14:paraId="0D44A05E" w14:textId="543E6B43" w:rsidR="00AF6AA5" w:rsidRPr="004F17DA" w:rsidRDefault="00AF6AA5" w:rsidP="00AF6AA5">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AF6AA5" w:rsidRPr="004F17DA" w14:paraId="4AC6198E" w14:textId="77777777" w:rsidTr="005858DE">
        <w:trPr>
          <w:trHeight w:val="120"/>
        </w:trPr>
        <w:tc>
          <w:tcPr>
            <w:tcW w:w="895" w:type="dxa"/>
          </w:tcPr>
          <w:p w14:paraId="6427603E" w14:textId="77777777" w:rsidR="00AF6AA5" w:rsidRPr="004F17DA" w:rsidRDefault="00AF6AA5" w:rsidP="00AF6AA5">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2</w:t>
            </w:r>
          </w:p>
        </w:tc>
        <w:tc>
          <w:tcPr>
            <w:tcW w:w="5940" w:type="dxa"/>
          </w:tcPr>
          <w:p w14:paraId="55A40D81" w14:textId="67884A05" w:rsidR="00AF6AA5" w:rsidRPr="004F17DA" w:rsidRDefault="00AF6AA5" w:rsidP="00AF6AA5">
            <w:pPr>
              <w:spacing w:line="360" w:lineRule="auto"/>
              <w:ind w:left="14" w:hanging="14"/>
              <w:rPr>
                <w:rFonts w:ascii="Times New Roman" w:hAnsi="Times New Roman" w:cs="Times New Roman"/>
                <w:sz w:val="24"/>
                <w:szCs w:val="24"/>
              </w:rPr>
            </w:pPr>
            <w:r>
              <w:rPr>
                <w:rFonts w:ascii="Times New Roman" w:hAnsi="Times New Roman"/>
                <w:sz w:val="24"/>
                <w:szCs w:val="24"/>
              </w:rPr>
              <w:t>Manage customer complaints</w:t>
            </w:r>
          </w:p>
        </w:tc>
        <w:tc>
          <w:tcPr>
            <w:tcW w:w="2610" w:type="dxa"/>
          </w:tcPr>
          <w:p w14:paraId="11A6E5AF" w14:textId="139020C6" w:rsidR="00AF6AA5" w:rsidRPr="004F17DA" w:rsidRDefault="00AF6AA5" w:rsidP="00AF6AA5">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AF6AA5" w:rsidRPr="004F17DA" w14:paraId="5497982C" w14:textId="77777777" w:rsidTr="005858DE">
        <w:trPr>
          <w:trHeight w:val="120"/>
        </w:trPr>
        <w:tc>
          <w:tcPr>
            <w:tcW w:w="895" w:type="dxa"/>
          </w:tcPr>
          <w:p w14:paraId="2CCF3228" w14:textId="77777777" w:rsidR="00AF6AA5" w:rsidRPr="004F17DA" w:rsidRDefault="00AF6AA5" w:rsidP="00AF6AA5">
            <w:pPr>
              <w:spacing w:line="360" w:lineRule="auto"/>
              <w:ind w:left="14" w:hanging="14"/>
              <w:rPr>
                <w:rFonts w:ascii="Times New Roman" w:eastAsia="Tahoma" w:hAnsi="Times New Roman" w:cs="Times New Roman"/>
                <w:sz w:val="24"/>
                <w:szCs w:val="24"/>
              </w:rPr>
            </w:pPr>
            <w:r w:rsidRPr="004F17DA">
              <w:rPr>
                <w:rFonts w:ascii="Times New Roman" w:eastAsia="Tahoma" w:hAnsi="Times New Roman" w:cs="Times New Roman"/>
                <w:sz w:val="24"/>
                <w:szCs w:val="24"/>
              </w:rPr>
              <w:t>3</w:t>
            </w:r>
          </w:p>
        </w:tc>
        <w:tc>
          <w:tcPr>
            <w:tcW w:w="5940" w:type="dxa"/>
          </w:tcPr>
          <w:p w14:paraId="23C3ECA5" w14:textId="68D3F9E6" w:rsidR="00AF6AA5" w:rsidRPr="004F17DA" w:rsidRDefault="00AF6AA5" w:rsidP="00AF6AA5">
            <w:pPr>
              <w:spacing w:line="360" w:lineRule="auto"/>
              <w:ind w:left="14" w:hanging="14"/>
              <w:rPr>
                <w:rFonts w:ascii="Times New Roman" w:eastAsia="Tahoma" w:hAnsi="Times New Roman" w:cs="Times New Roman"/>
                <w:sz w:val="24"/>
                <w:szCs w:val="24"/>
              </w:rPr>
            </w:pPr>
            <w:r>
              <w:rPr>
                <w:rFonts w:ascii="Times New Roman" w:hAnsi="Times New Roman"/>
                <w:sz w:val="24"/>
                <w:szCs w:val="24"/>
              </w:rPr>
              <w:t>Guide customer on banking services</w:t>
            </w:r>
          </w:p>
        </w:tc>
        <w:tc>
          <w:tcPr>
            <w:tcW w:w="2610" w:type="dxa"/>
          </w:tcPr>
          <w:p w14:paraId="2E5A2DB1" w14:textId="16F49297" w:rsidR="00AF6AA5" w:rsidRPr="004F17DA" w:rsidRDefault="00AF6AA5" w:rsidP="00AF6AA5">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AF6AA5" w:rsidRPr="004F17DA" w14:paraId="6DBDC6BA" w14:textId="77777777" w:rsidTr="005858DE">
        <w:trPr>
          <w:trHeight w:val="120"/>
        </w:trPr>
        <w:tc>
          <w:tcPr>
            <w:tcW w:w="895" w:type="dxa"/>
          </w:tcPr>
          <w:p w14:paraId="56B5A4A7" w14:textId="77777777" w:rsidR="00AF6AA5" w:rsidRPr="004F17DA" w:rsidRDefault="00AF6AA5" w:rsidP="00AF6AA5">
            <w:pPr>
              <w:spacing w:line="360" w:lineRule="auto"/>
              <w:ind w:left="14" w:hanging="14"/>
              <w:rPr>
                <w:rFonts w:ascii="Times New Roman" w:eastAsia="Tahoma" w:hAnsi="Times New Roman" w:cs="Times New Roman"/>
                <w:sz w:val="24"/>
                <w:szCs w:val="24"/>
              </w:rPr>
            </w:pPr>
            <w:r w:rsidRPr="004F17DA">
              <w:rPr>
                <w:rFonts w:ascii="Times New Roman" w:eastAsia="Tahoma" w:hAnsi="Times New Roman" w:cs="Times New Roman"/>
                <w:sz w:val="24"/>
                <w:szCs w:val="24"/>
              </w:rPr>
              <w:t>4</w:t>
            </w:r>
          </w:p>
        </w:tc>
        <w:tc>
          <w:tcPr>
            <w:tcW w:w="5940" w:type="dxa"/>
          </w:tcPr>
          <w:p w14:paraId="117A7E40" w14:textId="388B3C50" w:rsidR="00AF6AA5" w:rsidRPr="004F17DA" w:rsidRDefault="00AF6AA5" w:rsidP="00AF6AA5">
            <w:pPr>
              <w:spacing w:line="360" w:lineRule="auto"/>
              <w:ind w:left="14" w:hanging="14"/>
              <w:rPr>
                <w:rFonts w:ascii="Times New Roman" w:eastAsia="Tahoma" w:hAnsi="Times New Roman" w:cs="Times New Roman"/>
                <w:sz w:val="24"/>
                <w:szCs w:val="24"/>
              </w:rPr>
            </w:pPr>
            <w:r>
              <w:rPr>
                <w:rFonts w:ascii="Times New Roman" w:hAnsi="Times New Roman"/>
                <w:sz w:val="24"/>
                <w:szCs w:val="24"/>
              </w:rPr>
              <w:t>Respond to internal queries</w:t>
            </w:r>
          </w:p>
        </w:tc>
        <w:tc>
          <w:tcPr>
            <w:tcW w:w="2610" w:type="dxa"/>
          </w:tcPr>
          <w:p w14:paraId="234A2017" w14:textId="1455AF19" w:rsidR="00AF6AA5" w:rsidRPr="004F17DA" w:rsidRDefault="00AF6AA5" w:rsidP="00AF6AA5">
            <w:pPr>
              <w:spacing w:line="360" w:lineRule="auto"/>
              <w:ind w:left="14" w:hanging="14"/>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AF6AA5" w:rsidRPr="004F17DA" w14:paraId="412D7D78" w14:textId="77777777" w:rsidTr="005858DE">
        <w:trPr>
          <w:trHeight w:val="458"/>
        </w:trPr>
        <w:tc>
          <w:tcPr>
            <w:tcW w:w="895" w:type="dxa"/>
          </w:tcPr>
          <w:p w14:paraId="4A7E4A8E" w14:textId="77777777" w:rsidR="00AF6AA5" w:rsidRPr="004F17DA" w:rsidRDefault="00AF6AA5" w:rsidP="005858DE">
            <w:pPr>
              <w:spacing w:line="360" w:lineRule="auto"/>
              <w:ind w:left="14" w:hanging="14"/>
              <w:rPr>
                <w:rFonts w:ascii="Times New Roman" w:hAnsi="Times New Roman" w:cs="Times New Roman"/>
                <w:sz w:val="24"/>
                <w:szCs w:val="24"/>
              </w:rPr>
            </w:pPr>
          </w:p>
        </w:tc>
        <w:tc>
          <w:tcPr>
            <w:tcW w:w="5940" w:type="dxa"/>
          </w:tcPr>
          <w:p w14:paraId="69FEFA82" w14:textId="77777777" w:rsidR="00AF6AA5" w:rsidRPr="004F17DA" w:rsidRDefault="00AF6AA5" w:rsidP="005858DE">
            <w:pPr>
              <w:spacing w:line="360" w:lineRule="auto"/>
              <w:ind w:left="14" w:hanging="14"/>
              <w:rPr>
                <w:rFonts w:ascii="Times New Roman" w:hAnsi="Times New Roman" w:cs="Times New Roman"/>
                <w:sz w:val="24"/>
                <w:szCs w:val="24"/>
              </w:rPr>
            </w:pPr>
          </w:p>
        </w:tc>
        <w:tc>
          <w:tcPr>
            <w:tcW w:w="2610" w:type="dxa"/>
          </w:tcPr>
          <w:p w14:paraId="75DD2DA8" w14:textId="2C500750" w:rsidR="00AF6AA5" w:rsidRPr="004F17DA" w:rsidRDefault="00AF6AA5" w:rsidP="005858D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4F17DA">
              <w:rPr>
                <w:rFonts w:ascii="Times New Roman" w:hAnsi="Times New Roman" w:cs="Times New Roman"/>
                <w:b/>
                <w:bCs/>
                <w:sz w:val="24"/>
                <w:szCs w:val="24"/>
              </w:rPr>
              <w:t xml:space="preserve">Total </w:t>
            </w:r>
            <w:r>
              <w:rPr>
                <w:rFonts w:ascii="Times New Roman" w:hAnsi="Times New Roman" w:cs="Times New Roman"/>
                <w:b/>
                <w:bCs/>
                <w:sz w:val="24"/>
                <w:szCs w:val="24"/>
              </w:rPr>
              <w:t>1</w:t>
            </w:r>
            <w:r>
              <w:rPr>
                <w:rFonts w:ascii="Times New Roman" w:hAnsi="Times New Roman" w:cs="Times New Roman"/>
                <w:b/>
                <w:bCs/>
                <w:sz w:val="24"/>
                <w:szCs w:val="24"/>
              </w:rPr>
              <w:t>0</w:t>
            </w:r>
            <w:r w:rsidRPr="004F17DA">
              <w:rPr>
                <w:rFonts w:ascii="Times New Roman" w:hAnsi="Times New Roman" w:cs="Times New Roman"/>
                <w:b/>
                <w:bCs/>
                <w:sz w:val="24"/>
                <w:szCs w:val="24"/>
              </w:rPr>
              <w:t>0 Hours</w:t>
            </w:r>
          </w:p>
        </w:tc>
      </w:tr>
    </w:tbl>
    <w:p w14:paraId="64BD4AD6" w14:textId="77777777" w:rsidR="00AF6AA5" w:rsidRDefault="00AF6AA5" w:rsidP="00675BA7">
      <w:pPr>
        <w:shd w:val="clear" w:color="auto" w:fill="FFFFFF" w:themeFill="background1"/>
        <w:spacing w:after="0" w:line="276" w:lineRule="auto"/>
        <w:rPr>
          <w:rFonts w:ascii="Times New Roman" w:eastAsia="Calibri" w:hAnsi="Times New Roman" w:cs="Times New Roman"/>
          <w:b/>
          <w:sz w:val="24"/>
          <w:szCs w:val="24"/>
          <w:lang w:val="en-GB"/>
        </w:rPr>
      </w:pPr>
    </w:p>
    <w:p w14:paraId="219C32CC" w14:textId="77777777" w:rsidR="00675BA7" w:rsidRPr="0074162D" w:rsidRDefault="00675BA7" w:rsidP="00675BA7">
      <w:pPr>
        <w:shd w:val="clear" w:color="auto" w:fill="FFFFFF" w:themeFill="background1"/>
        <w:spacing w:before="120" w:after="120" w:line="276" w:lineRule="auto"/>
        <w:ind w:left="357" w:hanging="357"/>
        <w:contextualSpacing/>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6"/>
        <w:gridCol w:w="3083"/>
        <w:gridCol w:w="3441"/>
      </w:tblGrid>
      <w:tr w:rsidR="00675BA7" w:rsidRPr="0074162D" w14:paraId="41911165" w14:textId="77777777" w:rsidTr="00FA5817">
        <w:tc>
          <w:tcPr>
            <w:tcW w:w="1593" w:type="pct"/>
            <w:tcBorders>
              <w:top w:val="single" w:sz="4" w:space="0" w:color="auto"/>
              <w:left w:val="single" w:sz="4" w:space="0" w:color="auto"/>
              <w:bottom w:val="single" w:sz="4" w:space="0" w:color="auto"/>
              <w:right w:val="single" w:sz="4" w:space="0" w:color="auto"/>
            </w:tcBorders>
            <w:shd w:val="clear" w:color="auto" w:fill="auto"/>
          </w:tcPr>
          <w:p w14:paraId="00558AB7"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w:t>
            </w:r>
          </w:p>
        </w:tc>
        <w:tc>
          <w:tcPr>
            <w:tcW w:w="1485" w:type="pct"/>
            <w:tcBorders>
              <w:top w:val="single" w:sz="4" w:space="0" w:color="auto"/>
              <w:left w:val="single" w:sz="4" w:space="0" w:color="auto"/>
              <w:bottom w:val="single" w:sz="4" w:space="0" w:color="auto"/>
              <w:right w:val="single" w:sz="4" w:space="0" w:color="auto"/>
            </w:tcBorders>
            <w:shd w:val="clear" w:color="auto" w:fill="auto"/>
          </w:tcPr>
          <w:p w14:paraId="6CB73058" w14:textId="77777777" w:rsidR="00675BA7" w:rsidRPr="0074162D" w:rsidRDefault="00675BA7" w:rsidP="005858DE">
            <w:pPr>
              <w:shd w:val="clear" w:color="auto" w:fill="FFFFFF" w:themeFill="background1"/>
              <w:spacing w:after="0" w:line="276" w:lineRule="auto"/>
              <w:ind w:left="357" w:hanging="357"/>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Content</w:t>
            </w:r>
          </w:p>
        </w:tc>
        <w:tc>
          <w:tcPr>
            <w:tcW w:w="1922" w:type="pct"/>
            <w:tcBorders>
              <w:top w:val="single" w:sz="4" w:space="0" w:color="auto"/>
              <w:left w:val="single" w:sz="4" w:space="0" w:color="auto"/>
              <w:bottom w:val="single" w:sz="4" w:space="0" w:color="auto"/>
              <w:right w:val="single" w:sz="4" w:space="0" w:color="auto"/>
            </w:tcBorders>
            <w:shd w:val="clear" w:color="auto" w:fill="auto"/>
          </w:tcPr>
          <w:p w14:paraId="4AC6A412"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Suggested Assessment Methods</w:t>
            </w:r>
          </w:p>
        </w:tc>
      </w:tr>
      <w:tr w:rsidR="00080691" w:rsidRPr="0074162D" w14:paraId="7494084C" w14:textId="77777777" w:rsidTr="00FA5817">
        <w:trPr>
          <w:trHeight w:val="1106"/>
        </w:trPr>
        <w:tc>
          <w:tcPr>
            <w:tcW w:w="1593" w:type="pct"/>
            <w:tcBorders>
              <w:top w:val="single" w:sz="4" w:space="0" w:color="auto"/>
              <w:left w:val="single" w:sz="4" w:space="0" w:color="auto"/>
              <w:bottom w:val="single" w:sz="4" w:space="0" w:color="auto"/>
              <w:right w:val="single" w:sz="4" w:space="0" w:color="auto"/>
            </w:tcBorders>
          </w:tcPr>
          <w:p w14:paraId="755514C6" w14:textId="77777777" w:rsidR="00080691" w:rsidRPr="0074162D" w:rsidRDefault="00080691" w:rsidP="00B211DA">
            <w:pPr>
              <w:pStyle w:val="TOC2"/>
              <w:numPr>
                <w:ilvl w:val="0"/>
                <w:numId w:val="17"/>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Handle customer enquiries</w:t>
            </w:r>
          </w:p>
        </w:tc>
        <w:tc>
          <w:tcPr>
            <w:tcW w:w="1485" w:type="pct"/>
            <w:tcBorders>
              <w:top w:val="single" w:sz="4" w:space="0" w:color="auto"/>
              <w:left w:val="single" w:sz="4" w:space="0" w:color="auto"/>
              <w:bottom w:val="single" w:sz="4" w:space="0" w:color="auto"/>
              <w:right w:val="single" w:sz="4" w:space="0" w:color="auto"/>
            </w:tcBorders>
          </w:tcPr>
          <w:p w14:paraId="5C0ADBE6" w14:textId="77777777" w:rsidR="00080691" w:rsidRDefault="00080691" w:rsidP="00B211DA">
            <w:pPr>
              <w:pStyle w:val="TOC2"/>
              <w:numPr>
                <w:ilvl w:val="1"/>
                <w:numId w:val="53"/>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Customer queries</w:t>
            </w:r>
          </w:p>
          <w:p w14:paraId="27A2FD05" w14:textId="77777777" w:rsidR="00080691" w:rsidRDefault="00080691" w:rsidP="00B211DA">
            <w:pPr>
              <w:pStyle w:val="TOC2"/>
              <w:numPr>
                <w:ilvl w:val="1"/>
                <w:numId w:val="53"/>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Importance</w:t>
            </w:r>
          </w:p>
          <w:p w14:paraId="32D162F6" w14:textId="77777777" w:rsidR="00080691" w:rsidRDefault="00080691" w:rsidP="00B211DA">
            <w:pPr>
              <w:pStyle w:val="TOC2"/>
              <w:numPr>
                <w:ilvl w:val="1"/>
                <w:numId w:val="53"/>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Different types of queries</w:t>
            </w:r>
          </w:p>
          <w:p w14:paraId="25CE4F69" w14:textId="77777777" w:rsidR="00080691" w:rsidRDefault="00080691" w:rsidP="00B211DA">
            <w:pPr>
              <w:pStyle w:val="TOC2"/>
              <w:numPr>
                <w:ilvl w:val="1"/>
                <w:numId w:val="53"/>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lastRenderedPageBreak/>
              <w:t>Ways of handling customer enquiries</w:t>
            </w:r>
          </w:p>
          <w:p w14:paraId="76C93307" w14:textId="77777777" w:rsidR="00080691" w:rsidRDefault="00080691" w:rsidP="00B211DA">
            <w:pPr>
              <w:pStyle w:val="TOC2"/>
              <w:numPr>
                <w:ilvl w:val="1"/>
                <w:numId w:val="53"/>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Communication skills</w:t>
            </w:r>
          </w:p>
          <w:p w14:paraId="1FB7831D" w14:textId="77777777" w:rsidR="00080691" w:rsidRDefault="00080691" w:rsidP="00B211DA">
            <w:pPr>
              <w:pStyle w:val="TOC2"/>
              <w:numPr>
                <w:ilvl w:val="1"/>
                <w:numId w:val="53"/>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Different types of customers</w:t>
            </w:r>
          </w:p>
          <w:p w14:paraId="5E2DB4D8" w14:textId="77777777" w:rsidR="00080691" w:rsidRPr="00FD5DA5" w:rsidRDefault="00080691" w:rsidP="00B211DA">
            <w:pPr>
              <w:pStyle w:val="TOC2"/>
              <w:numPr>
                <w:ilvl w:val="1"/>
                <w:numId w:val="53"/>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 xml:space="preserve">Escalation of customer queries. </w:t>
            </w:r>
          </w:p>
        </w:tc>
        <w:tc>
          <w:tcPr>
            <w:tcW w:w="1922" w:type="pct"/>
            <w:tcBorders>
              <w:top w:val="single" w:sz="4" w:space="0" w:color="auto"/>
              <w:left w:val="single" w:sz="4" w:space="0" w:color="auto"/>
              <w:bottom w:val="single" w:sz="4" w:space="0" w:color="auto"/>
              <w:right w:val="single" w:sz="4" w:space="0" w:color="auto"/>
            </w:tcBorders>
          </w:tcPr>
          <w:p w14:paraId="31297DF8"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1FD26F55"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6705DA5B"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234CE011" w14:textId="77777777" w:rsid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6F6E4683" w14:textId="699564E7" w:rsidR="00080691" w:rsidRPr="0008069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080691">
              <w:rPr>
                <w:rFonts w:ascii="Times New Roman" w:hAnsi="Times New Roman" w:cs="Times New Roman"/>
                <w:kern w:val="28"/>
                <w:sz w:val="24"/>
                <w:szCs w:val="24"/>
                <w:lang w:val="en-ZA"/>
              </w:rPr>
              <w:lastRenderedPageBreak/>
              <w:t>Third party report</w:t>
            </w:r>
            <w:r w:rsidRPr="00080691">
              <w:rPr>
                <w:rFonts w:ascii="Times New Roman" w:eastAsia="Calibri" w:hAnsi="Times New Roman" w:cs="Times New Roman"/>
                <w:sz w:val="24"/>
                <w:szCs w:val="24"/>
                <w:lang w:val="en-GB"/>
              </w:rPr>
              <w:t xml:space="preserve"> </w:t>
            </w:r>
          </w:p>
        </w:tc>
      </w:tr>
      <w:tr w:rsidR="00080691" w:rsidRPr="0074162D" w14:paraId="780257A1" w14:textId="77777777" w:rsidTr="00FA5817">
        <w:trPr>
          <w:trHeight w:val="350"/>
        </w:trPr>
        <w:tc>
          <w:tcPr>
            <w:tcW w:w="1593" w:type="pct"/>
            <w:tcBorders>
              <w:top w:val="single" w:sz="4" w:space="0" w:color="auto"/>
              <w:left w:val="single" w:sz="4" w:space="0" w:color="auto"/>
              <w:bottom w:val="single" w:sz="4" w:space="0" w:color="auto"/>
              <w:right w:val="single" w:sz="4" w:space="0" w:color="auto"/>
            </w:tcBorders>
          </w:tcPr>
          <w:p w14:paraId="6E0F3D6C" w14:textId="77777777" w:rsidR="00080691" w:rsidRPr="0074162D" w:rsidRDefault="00080691" w:rsidP="00B211DA">
            <w:pPr>
              <w:pStyle w:val="TOC2"/>
              <w:numPr>
                <w:ilvl w:val="0"/>
                <w:numId w:val="17"/>
              </w:numPr>
              <w:shd w:val="clear" w:color="auto" w:fill="FFFFFF" w:themeFill="background1"/>
              <w:spacing w:after="200" w:line="276" w:lineRule="auto"/>
              <w:rPr>
                <w:rFonts w:ascii="Times New Roman" w:hAnsi="Times New Roman" w:cs="Times New Roman"/>
                <w:sz w:val="24"/>
                <w:szCs w:val="24"/>
                <w:lang w:val="en-GB"/>
              </w:rPr>
            </w:pPr>
            <w:r w:rsidRPr="0074162D">
              <w:rPr>
                <w:rFonts w:ascii="Times New Roman" w:eastAsia="Times New Roman" w:hAnsi="Times New Roman" w:cs="Times New Roman"/>
                <w:sz w:val="24"/>
                <w:szCs w:val="24"/>
                <w:lang w:val="en-GB"/>
              </w:rPr>
              <w:lastRenderedPageBreak/>
              <w:t>Manage customer complaints</w:t>
            </w:r>
          </w:p>
        </w:tc>
        <w:tc>
          <w:tcPr>
            <w:tcW w:w="1485" w:type="pct"/>
            <w:tcBorders>
              <w:top w:val="single" w:sz="4" w:space="0" w:color="auto"/>
              <w:left w:val="single" w:sz="4" w:space="0" w:color="auto"/>
              <w:bottom w:val="single" w:sz="4" w:space="0" w:color="auto"/>
              <w:right w:val="single" w:sz="4" w:space="0" w:color="auto"/>
            </w:tcBorders>
          </w:tcPr>
          <w:p w14:paraId="59B45523" w14:textId="77777777" w:rsidR="00080691" w:rsidRDefault="00080691" w:rsidP="00B211DA">
            <w:pPr>
              <w:pStyle w:val="TOC2"/>
              <w:numPr>
                <w:ilvl w:val="1"/>
                <w:numId w:val="54"/>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Customer complaints</w:t>
            </w:r>
          </w:p>
          <w:p w14:paraId="7633181F" w14:textId="77777777" w:rsidR="00080691" w:rsidRPr="00FD5DA5" w:rsidRDefault="00080691" w:rsidP="00B211DA">
            <w:pPr>
              <w:pStyle w:val="TOC2"/>
              <w:numPr>
                <w:ilvl w:val="1"/>
                <w:numId w:val="54"/>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Importance of handling customer</w:t>
            </w:r>
            <w:r w:rsidRPr="00FD5DA5">
              <w:rPr>
                <w:rFonts w:ascii="Times New Roman" w:eastAsia="Times New Roman" w:hAnsi="Times New Roman" w:cs="Times New Roman"/>
                <w:sz w:val="24"/>
                <w:szCs w:val="24"/>
                <w:lang w:val="en-GB"/>
              </w:rPr>
              <w:t xml:space="preserve"> complaints</w:t>
            </w:r>
          </w:p>
          <w:p w14:paraId="2131597F" w14:textId="77777777" w:rsidR="00080691" w:rsidRDefault="00080691" w:rsidP="00B211DA">
            <w:pPr>
              <w:pStyle w:val="TOC2"/>
              <w:numPr>
                <w:ilvl w:val="1"/>
                <w:numId w:val="54"/>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Types of customer complaints</w:t>
            </w:r>
          </w:p>
          <w:p w14:paraId="7D4316E7" w14:textId="77777777" w:rsidR="00080691" w:rsidRDefault="00080691" w:rsidP="00B211DA">
            <w:pPr>
              <w:pStyle w:val="TOC2"/>
              <w:numPr>
                <w:ilvl w:val="1"/>
                <w:numId w:val="54"/>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 xml:space="preserve">Handling difficult customers. </w:t>
            </w:r>
          </w:p>
          <w:p w14:paraId="11D29DD9" w14:textId="77777777" w:rsidR="00080691" w:rsidRPr="00FD5DA5" w:rsidRDefault="00080691" w:rsidP="00B211DA">
            <w:pPr>
              <w:pStyle w:val="TOC2"/>
              <w:numPr>
                <w:ilvl w:val="1"/>
                <w:numId w:val="54"/>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Escalation of customer complaints</w:t>
            </w:r>
          </w:p>
        </w:tc>
        <w:tc>
          <w:tcPr>
            <w:tcW w:w="1922" w:type="pct"/>
            <w:tcBorders>
              <w:top w:val="single" w:sz="4" w:space="0" w:color="auto"/>
              <w:left w:val="single" w:sz="4" w:space="0" w:color="auto"/>
              <w:bottom w:val="single" w:sz="4" w:space="0" w:color="auto"/>
              <w:right w:val="single" w:sz="4" w:space="0" w:color="auto"/>
            </w:tcBorders>
          </w:tcPr>
          <w:p w14:paraId="5533E340"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42A1F80D"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5AB5D07B" w14:textId="77777777" w:rsidR="00080691" w:rsidRPr="00341F21"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2C6189D3" w14:textId="77777777" w:rsidR="00FA5817"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1280F34C" w14:textId="32E8E9E3" w:rsidR="00080691" w:rsidRPr="00FA5817" w:rsidRDefault="00080691" w:rsidP="00B211DA">
            <w:pPr>
              <w:numPr>
                <w:ilvl w:val="0"/>
                <w:numId w:val="175"/>
              </w:numPr>
              <w:spacing w:after="0" w:line="360" w:lineRule="auto"/>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499A1AD8" w14:textId="77777777" w:rsidTr="00FA5817">
        <w:trPr>
          <w:trHeight w:val="350"/>
        </w:trPr>
        <w:tc>
          <w:tcPr>
            <w:tcW w:w="1593" w:type="pct"/>
            <w:tcBorders>
              <w:top w:val="single" w:sz="4" w:space="0" w:color="auto"/>
              <w:left w:val="single" w:sz="4" w:space="0" w:color="auto"/>
              <w:bottom w:val="single" w:sz="4" w:space="0" w:color="auto"/>
              <w:right w:val="single" w:sz="4" w:space="0" w:color="auto"/>
            </w:tcBorders>
          </w:tcPr>
          <w:p w14:paraId="0CE8B2D1" w14:textId="77777777" w:rsidR="00FA5817" w:rsidRPr="0074162D" w:rsidRDefault="00FA5817" w:rsidP="00B211DA">
            <w:pPr>
              <w:pStyle w:val="TOC2"/>
              <w:numPr>
                <w:ilvl w:val="0"/>
                <w:numId w:val="17"/>
              </w:numPr>
              <w:shd w:val="clear" w:color="auto" w:fill="FFFFFF" w:themeFill="background1"/>
              <w:spacing w:after="200"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Guide customers on banking services</w:t>
            </w:r>
          </w:p>
        </w:tc>
        <w:tc>
          <w:tcPr>
            <w:tcW w:w="1485" w:type="pct"/>
            <w:tcBorders>
              <w:top w:val="single" w:sz="4" w:space="0" w:color="auto"/>
              <w:left w:val="single" w:sz="4" w:space="0" w:color="auto"/>
              <w:bottom w:val="single" w:sz="4" w:space="0" w:color="auto"/>
              <w:right w:val="single" w:sz="4" w:space="0" w:color="auto"/>
            </w:tcBorders>
          </w:tcPr>
          <w:p w14:paraId="5620A669" w14:textId="77777777" w:rsidR="00FA5817" w:rsidRDefault="00FA5817" w:rsidP="00B211DA">
            <w:pPr>
              <w:pStyle w:val="TOC2"/>
              <w:numPr>
                <w:ilvl w:val="1"/>
                <w:numId w:val="55"/>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Banking products and services</w:t>
            </w:r>
          </w:p>
          <w:p w14:paraId="3D9CE39C" w14:textId="77777777" w:rsidR="00FA5817" w:rsidRPr="00FD5DA5" w:rsidRDefault="00FA5817" w:rsidP="00B211DA">
            <w:pPr>
              <w:pStyle w:val="TOC2"/>
              <w:numPr>
                <w:ilvl w:val="1"/>
                <w:numId w:val="55"/>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 xml:space="preserve">Types of bank products and services. </w:t>
            </w:r>
          </w:p>
          <w:p w14:paraId="46D4ACDE" w14:textId="77777777" w:rsidR="00FA5817" w:rsidRDefault="00FA5817" w:rsidP="00B211DA">
            <w:pPr>
              <w:pStyle w:val="TOC2"/>
              <w:numPr>
                <w:ilvl w:val="2"/>
                <w:numId w:val="55"/>
              </w:numPr>
              <w:shd w:val="clear" w:color="auto" w:fill="FFFFFF" w:themeFill="background1"/>
              <w:spacing w:after="200" w:line="276" w:lineRule="auto"/>
              <w:ind w:left="1142" w:hanging="450"/>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Asset products</w:t>
            </w:r>
          </w:p>
          <w:p w14:paraId="67F88847" w14:textId="77777777" w:rsidR="00FA5817" w:rsidRDefault="00FA5817" w:rsidP="00B211DA">
            <w:pPr>
              <w:pStyle w:val="TOC2"/>
              <w:numPr>
                <w:ilvl w:val="2"/>
                <w:numId w:val="55"/>
              </w:numPr>
              <w:shd w:val="clear" w:color="auto" w:fill="FFFFFF" w:themeFill="background1"/>
              <w:spacing w:after="200" w:line="276" w:lineRule="auto"/>
              <w:ind w:left="1142" w:hanging="450"/>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Liability products</w:t>
            </w:r>
          </w:p>
          <w:p w14:paraId="4490FE82" w14:textId="77777777" w:rsidR="00FA5817" w:rsidRDefault="00FA5817" w:rsidP="00B211DA">
            <w:pPr>
              <w:pStyle w:val="TOC2"/>
              <w:numPr>
                <w:ilvl w:val="2"/>
                <w:numId w:val="55"/>
              </w:numPr>
              <w:shd w:val="clear" w:color="auto" w:fill="FFFFFF" w:themeFill="background1"/>
              <w:spacing w:after="200" w:line="276" w:lineRule="auto"/>
              <w:ind w:left="1142" w:hanging="450"/>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Trade Finance products</w:t>
            </w:r>
          </w:p>
          <w:p w14:paraId="09809E97" w14:textId="77777777" w:rsidR="00FA5817" w:rsidRPr="00FD5DA5" w:rsidRDefault="00FA5817" w:rsidP="00B211DA">
            <w:pPr>
              <w:pStyle w:val="TOC2"/>
              <w:numPr>
                <w:ilvl w:val="2"/>
                <w:numId w:val="55"/>
              </w:numPr>
              <w:shd w:val="clear" w:color="auto" w:fill="FFFFFF" w:themeFill="background1"/>
              <w:spacing w:after="200" w:line="276" w:lineRule="auto"/>
              <w:ind w:left="1142" w:hanging="450"/>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Forex products</w:t>
            </w:r>
          </w:p>
          <w:p w14:paraId="2650C6C5" w14:textId="77777777" w:rsidR="00FA5817" w:rsidRPr="00FD5DA5" w:rsidRDefault="00FA5817" w:rsidP="00B211DA">
            <w:pPr>
              <w:pStyle w:val="TOC2"/>
              <w:numPr>
                <w:ilvl w:val="1"/>
                <w:numId w:val="55"/>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 xml:space="preserve">Types of bank customers. </w:t>
            </w:r>
          </w:p>
          <w:p w14:paraId="03E64B16" w14:textId="77777777" w:rsidR="00FA5817" w:rsidRDefault="00FA5817" w:rsidP="00B211DA">
            <w:pPr>
              <w:pStyle w:val="TOC2"/>
              <w:numPr>
                <w:ilvl w:val="2"/>
                <w:numId w:val="55"/>
              </w:numPr>
              <w:shd w:val="clear" w:color="auto" w:fill="FFFFFF" w:themeFill="background1"/>
              <w:spacing w:after="200" w:line="276" w:lineRule="auto"/>
              <w:ind w:hanging="28"/>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lastRenderedPageBreak/>
              <w:t>Micro customers</w:t>
            </w:r>
          </w:p>
          <w:p w14:paraId="34DB4477" w14:textId="77777777" w:rsidR="00FA5817" w:rsidRDefault="00FA5817" w:rsidP="00B211DA">
            <w:pPr>
              <w:pStyle w:val="TOC2"/>
              <w:numPr>
                <w:ilvl w:val="2"/>
                <w:numId w:val="55"/>
              </w:numPr>
              <w:shd w:val="clear" w:color="auto" w:fill="FFFFFF" w:themeFill="background1"/>
              <w:spacing w:after="200" w:line="276" w:lineRule="auto"/>
              <w:ind w:hanging="28"/>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SME</w:t>
            </w:r>
          </w:p>
          <w:p w14:paraId="5ADE48EB" w14:textId="77777777" w:rsidR="00FA5817" w:rsidRDefault="00FA5817" w:rsidP="00B211DA">
            <w:pPr>
              <w:pStyle w:val="TOC2"/>
              <w:numPr>
                <w:ilvl w:val="2"/>
                <w:numId w:val="55"/>
              </w:numPr>
              <w:shd w:val="clear" w:color="auto" w:fill="FFFFFF" w:themeFill="background1"/>
              <w:spacing w:after="200" w:line="276" w:lineRule="auto"/>
              <w:ind w:hanging="28"/>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Corporate</w:t>
            </w:r>
          </w:p>
          <w:p w14:paraId="1CA04859" w14:textId="77777777" w:rsidR="00FA5817" w:rsidRDefault="00FA5817" w:rsidP="00B211DA">
            <w:pPr>
              <w:pStyle w:val="TOC2"/>
              <w:numPr>
                <w:ilvl w:val="2"/>
                <w:numId w:val="55"/>
              </w:numPr>
              <w:shd w:val="clear" w:color="auto" w:fill="FFFFFF" w:themeFill="background1"/>
              <w:spacing w:after="200" w:line="276" w:lineRule="auto"/>
              <w:ind w:hanging="28"/>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Parastatal</w:t>
            </w:r>
          </w:p>
          <w:p w14:paraId="4C04442A" w14:textId="77777777" w:rsidR="00FA5817" w:rsidRPr="00FD5DA5" w:rsidRDefault="00FA5817" w:rsidP="00B211DA">
            <w:pPr>
              <w:pStyle w:val="TOC2"/>
              <w:numPr>
                <w:ilvl w:val="2"/>
                <w:numId w:val="55"/>
              </w:numPr>
              <w:shd w:val="clear" w:color="auto" w:fill="FFFFFF" w:themeFill="background1"/>
              <w:spacing w:after="200" w:line="276" w:lineRule="auto"/>
              <w:ind w:hanging="28"/>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 xml:space="preserve">NGO </w:t>
            </w:r>
          </w:p>
          <w:p w14:paraId="5AB7E42F" w14:textId="77777777" w:rsidR="00FA5817" w:rsidRDefault="00FA5817" w:rsidP="00B211DA">
            <w:pPr>
              <w:pStyle w:val="TOC2"/>
              <w:numPr>
                <w:ilvl w:val="3"/>
                <w:numId w:val="55"/>
              </w:numPr>
              <w:shd w:val="clear" w:color="auto" w:fill="FFFFFF" w:themeFill="background1"/>
              <w:spacing w:after="200" w:line="276" w:lineRule="auto"/>
              <w:ind w:hanging="298"/>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Organizational structures</w:t>
            </w:r>
          </w:p>
          <w:p w14:paraId="5BB9D29D" w14:textId="77777777" w:rsidR="00FA5817" w:rsidRPr="00FD5DA5" w:rsidRDefault="00FA5817" w:rsidP="00B211DA">
            <w:pPr>
              <w:pStyle w:val="TOC2"/>
              <w:numPr>
                <w:ilvl w:val="3"/>
                <w:numId w:val="55"/>
              </w:numPr>
              <w:shd w:val="clear" w:color="auto" w:fill="FFFFFF" w:themeFill="background1"/>
              <w:spacing w:after="200" w:line="276" w:lineRule="auto"/>
              <w:ind w:hanging="298"/>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 xml:space="preserve">Escalation techniques. </w:t>
            </w:r>
          </w:p>
        </w:tc>
        <w:tc>
          <w:tcPr>
            <w:tcW w:w="1922" w:type="pct"/>
            <w:tcBorders>
              <w:top w:val="single" w:sz="4" w:space="0" w:color="auto"/>
              <w:left w:val="single" w:sz="4" w:space="0" w:color="auto"/>
              <w:bottom w:val="single" w:sz="4" w:space="0" w:color="auto"/>
              <w:right w:val="single" w:sz="4" w:space="0" w:color="auto"/>
            </w:tcBorders>
          </w:tcPr>
          <w:p w14:paraId="6F9B884C"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3CC8C91D"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7DD840F6"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08958DEE" w14:textId="77777777" w:rsid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201B124F" w14:textId="4CEBAE96" w:rsidR="00FA5817" w:rsidRP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671B43F7" w14:textId="77777777" w:rsidTr="00FA5817">
        <w:trPr>
          <w:trHeight w:val="755"/>
        </w:trPr>
        <w:tc>
          <w:tcPr>
            <w:tcW w:w="1593" w:type="pct"/>
            <w:tcBorders>
              <w:top w:val="single" w:sz="4" w:space="0" w:color="auto"/>
              <w:left w:val="single" w:sz="4" w:space="0" w:color="auto"/>
              <w:bottom w:val="single" w:sz="4" w:space="0" w:color="auto"/>
              <w:right w:val="single" w:sz="4" w:space="0" w:color="auto"/>
            </w:tcBorders>
          </w:tcPr>
          <w:p w14:paraId="3804A883" w14:textId="77777777" w:rsidR="00FA5817" w:rsidRPr="0074162D" w:rsidRDefault="00FA5817" w:rsidP="00B211DA">
            <w:pPr>
              <w:pStyle w:val="TOC2"/>
              <w:numPr>
                <w:ilvl w:val="0"/>
                <w:numId w:val="17"/>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Respond to internal queries</w:t>
            </w:r>
          </w:p>
        </w:tc>
        <w:tc>
          <w:tcPr>
            <w:tcW w:w="1485" w:type="pct"/>
            <w:tcBorders>
              <w:top w:val="single" w:sz="4" w:space="0" w:color="auto"/>
              <w:left w:val="single" w:sz="4" w:space="0" w:color="auto"/>
              <w:bottom w:val="single" w:sz="4" w:space="0" w:color="auto"/>
              <w:right w:val="single" w:sz="4" w:space="0" w:color="auto"/>
            </w:tcBorders>
          </w:tcPr>
          <w:p w14:paraId="25C16D7A" w14:textId="77777777" w:rsidR="00FA5817" w:rsidRPr="00FD5DA5" w:rsidRDefault="00FA5817" w:rsidP="00B211DA">
            <w:pPr>
              <w:pStyle w:val="TOC2"/>
              <w:numPr>
                <w:ilvl w:val="1"/>
                <w:numId w:val="56"/>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 xml:space="preserve"> Queries</w:t>
            </w:r>
          </w:p>
          <w:p w14:paraId="0891AA87" w14:textId="77777777" w:rsidR="00FA5817" w:rsidRPr="00FD5DA5" w:rsidRDefault="00FA5817" w:rsidP="00B211DA">
            <w:pPr>
              <w:pStyle w:val="TOC2"/>
              <w:numPr>
                <w:ilvl w:val="1"/>
                <w:numId w:val="56"/>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Types of queries</w:t>
            </w:r>
          </w:p>
          <w:p w14:paraId="5747C247" w14:textId="77777777" w:rsidR="00FA5817" w:rsidRPr="00FD5DA5" w:rsidRDefault="00FA5817" w:rsidP="00B211DA">
            <w:pPr>
              <w:pStyle w:val="TOC2"/>
              <w:numPr>
                <w:ilvl w:val="1"/>
                <w:numId w:val="56"/>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 xml:space="preserve">Teamwork. </w:t>
            </w:r>
          </w:p>
          <w:p w14:paraId="76F4F156" w14:textId="77777777" w:rsidR="00FA5817" w:rsidRDefault="00FA5817" w:rsidP="00B211DA">
            <w:pPr>
              <w:pStyle w:val="TOC2"/>
              <w:numPr>
                <w:ilvl w:val="1"/>
                <w:numId w:val="56"/>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 xml:space="preserve">Different methods of internal communications. </w:t>
            </w:r>
          </w:p>
          <w:p w14:paraId="2DDB5E63" w14:textId="77777777" w:rsidR="00FA5817" w:rsidRDefault="00FA5817" w:rsidP="00B211DA">
            <w:pPr>
              <w:pStyle w:val="TOC2"/>
              <w:numPr>
                <w:ilvl w:val="1"/>
                <w:numId w:val="56"/>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Internal communication etiquettes</w:t>
            </w:r>
          </w:p>
          <w:p w14:paraId="53C0D667" w14:textId="77777777" w:rsidR="00FA5817" w:rsidRPr="00FD5DA5" w:rsidRDefault="00FA5817" w:rsidP="00B211DA">
            <w:pPr>
              <w:pStyle w:val="TOC2"/>
              <w:numPr>
                <w:ilvl w:val="1"/>
                <w:numId w:val="56"/>
              </w:numPr>
              <w:shd w:val="clear" w:color="auto" w:fill="FFFFFF" w:themeFill="background1"/>
              <w:spacing w:after="200" w:line="276" w:lineRule="auto"/>
              <w:rPr>
                <w:rFonts w:ascii="Times New Roman" w:eastAsia="Calibri" w:hAnsi="Times New Roman" w:cs="Times New Roman"/>
                <w:sz w:val="24"/>
                <w:szCs w:val="24"/>
                <w:lang w:val="en-GB"/>
              </w:rPr>
            </w:pPr>
            <w:r w:rsidRPr="00FD5DA5">
              <w:rPr>
                <w:rFonts w:ascii="Times New Roman" w:eastAsia="Calibri" w:hAnsi="Times New Roman" w:cs="Times New Roman"/>
                <w:sz w:val="24"/>
                <w:szCs w:val="24"/>
                <w:lang w:val="en-GB"/>
              </w:rPr>
              <w:t xml:space="preserve"> Handling difficult workmate. </w:t>
            </w:r>
          </w:p>
        </w:tc>
        <w:tc>
          <w:tcPr>
            <w:tcW w:w="1922" w:type="pct"/>
            <w:tcBorders>
              <w:top w:val="single" w:sz="4" w:space="0" w:color="auto"/>
              <w:left w:val="single" w:sz="4" w:space="0" w:color="auto"/>
              <w:bottom w:val="single" w:sz="4" w:space="0" w:color="auto"/>
              <w:right w:val="single" w:sz="4" w:space="0" w:color="auto"/>
            </w:tcBorders>
          </w:tcPr>
          <w:p w14:paraId="7F43BF5A"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6510EB49"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551F38A5"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6A3882D2" w14:textId="77777777" w:rsid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3C8F78D4" w14:textId="19FF1796" w:rsidR="00FA5817" w:rsidRP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bl>
    <w:p w14:paraId="7839B0B0" w14:textId="77777777"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 xml:space="preserve">Suggested Methods of Instruction </w:t>
      </w:r>
    </w:p>
    <w:p w14:paraId="583C395C" w14:textId="77777777" w:rsidR="00675BA7" w:rsidRPr="0074162D"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Project</w:t>
      </w:r>
    </w:p>
    <w:p w14:paraId="19716E25" w14:textId="77777777" w:rsidR="00675BA7" w:rsidRPr="0074162D"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Demonstration by trainer</w:t>
      </w:r>
    </w:p>
    <w:p w14:paraId="2F9B2E40"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Practice by the trainee</w:t>
      </w:r>
    </w:p>
    <w:p w14:paraId="6F4A188D"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Discussions</w:t>
      </w:r>
    </w:p>
    <w:p w14:paraId="089CC81F"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 xml:space="preserve">Direct instruction </w:t>
      </w:r>
    </w:p>
    <w:p w14:paraId="01B5FA26"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Simulation</w:t>
      </w:r>
    </w:p>
    <w:p w14:paraId="3D4A2FB7" w14:textId="77777777" w:rsidR="00675BA7" w:rsidRPr="00AF6AA5" w:rsidRDefault="00675BA7" w:rsidP="00675BA7">
      <w:p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b/>
          <w:sz w:val="24"/>
          <w:szCs w:val="24"/>
        </w:rPr>
        <w:t>List of Recommended Resources for 30 trainees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160"/>
        <w:gridCol w:w="2790"/>
        <w:gridCol w:w="1260"/>
        <w:gridCol w:w="1980"/>
      </w:tblGrid>
      <w:tr w:rsidR="00675BA7" w:rsidRPr="00AF6AA5" w14:paraId="2988F15C" w14:textId="77777777" w:rsidTr="005858DE">
        <w:tc>
          <w:tcPr>
            <w:tcW w:w="895" w:type="dxa"/>
            <w:shd w:val="clear" w:color="auto" w:fill="auto"/>
          </w:tcPr>
          <w:p w14:paraId="621543E4" w14:textId="77777777" w:rsidR="00675BA7" w:rsidRPr="00AF6AA5" w:rsidRDefault="00675BA7" w:rsidP="005858DE">
            <w:pPr>
              <w:spacing w:after="0" w:line="360" w:lineRule="auto"/>
              <w:jc w:val="center"/>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S/No.</w:t>
            </w:r>
          </w:p>
        </w:tc>
        <w:tc>
          <w:tcPr>
            <w:tcW w:w="2160" w:type="dxa"/>
            <w:shd w:val="clear" w:color="auto" w:fill="auto"/>
          </w:tcPr>
          <w:p w14:paraId="64DA6C73" w14:textId="77777777" w:rsidR="00675BA7" w:rsidRPr="00AF6AA5" w:rsidRDefault="00675BA7" w:rsidP="005858DE">
            <w:pPr>
              <w:spacing w:after="0" w:line="360" w:lineRule="auto"/>
              <w:jc w:val="center"/>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Category/Item</w:t>
            </w:r>
          </w:p>
        </w:tc>
        <w:tc>
          <w:tcPr>
            <w:tcW w:w="2790" w:type="dxa"/>
            <w:shd w:val="clear" w:color="auto" w:fill="auto"/>
          </w:tcPr>
          <w:p w14:paraId="2A7F63D3" w14:textId="77777777" w:rsidR="00675BA7" w:rsidRPr="00AF6AA5" w:rsidRDefault="00675BA7" w:rsidP="005858DE">
            <w:pPr>
              <w:spacing w:after="0" w:line="360" w:lineRule="auto"/>
              <w:jc w:val="center"/>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Description/ Specifications</w:t>
            </w:r>
          </w:p>
        </w:tc>
        <w:tc>
          <w:tcPr>
            <w:tcW w:w="1260" w:type="dxa"/>
            <w:shd w:val="clear" w:color="auto" w:fill="auto"/>
          </w:tcPr>
          <w:p w14:paraId="74256CA4" w14:textId="77777777" w:rsidR="00675BA7" w:rsidRPr="00AF6AA5" w:rsidRDefault="00675BA7" w:rsidP="005858DE">
            <w:pPr>
              <w:spacing w:after="0" w:line="360" w:lineRule="auto"/>
              <w:jc w:val="center"/>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Quantity</w:t>
            </w:r>
          </w:p>
        </w:tc>
        <w:tc>
          <w:tcPr>
            <w:tcW w:w="1980" w:type="dxa"/>
            <w:shd w:val="clear" w:color="auto" w:fill="auto"/>
          </w:tcPr>
          <w:p w14:paraId="5AC5CB5C" w14:textId="77777777" w:rsidR="00675BA7" w:rsidRPr="00AF6AA5" w:rsidRDefault="00675BA7" w:rsidP="005858DE">
            <w:pPr>
              <w:spacing w:after="0" w:line="360" w:lineRule="auto"/>
              <w:jc w:val="center"/>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Recommended Ratio</w:t>
            </w:r>
          </w:p>
          <w:p w14:paraId="711764F5" w14:textId="77777777" w:rsidR="00675BA7" w:rsidRPr="00AF6AA5" w:rsidRDefault="00675BA7" w:rsidP="005858DE">
            <w:pPr>
              <w:spacing w:after="0" w:line="360" w:lineRule="auto"/>
              <w:jc w:val="center"/>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lastRenderedPageBreak/>
              <w:t>(Item: Trainee)</w:t>
            </w:r>
          </w:p>
        </w:tc>
      </w:tr>
      <w:tr w:rsidR="00675BA7" w:rsidRPr="00AF6AA5" w14:paraId="59FF9976" w14:textId="77777777" w:rsidTr="005858DE">
        <w:tc>
          <w:tcPr>
            <w:tcW w:w="895" w:type="dxa"/>
            <w:shd w:val="clear" w:color="auto" w:fill="auto"/>
          </w:tcPr>
          <w:p w14:paraId="05A00EB2"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lastRenderedPageBreak/>
              <w:t>A</w:t>
            </w:r>
          </w:p>
        </w:tc>
        <w:tc>
          <w:tcPr>
            <w:tcW w:w="8190" w:type="dxa"/>
            <w:gridSpan w:val="4"/>
            <w:shd w:val="clear" w:color="auto" w:fill="auto"/>
          </w:tcPr>
          <w:p w14:paraId="686085F3"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 xml:space="preserve">Learning Materials </w:t>
            </w:r>
          </w:p>
        </w:tc>
      </w:tr>
      <w:tr w:rsidR="00675BA7" w:rsidRPr="00AF6AA5" w14:paraId="623A8122" w14:textId="77777777" w:rsidTr="005858DE">
        <w:tc>
          <w:tcPr>
            <w:tcW w:w="895" w:type="dxa"/>
            <w:shd w:val="clear" w:color="auto" w:fill="auto"/>
          </w:tcPr>
          <w:p w14:paraId="3DAF2A12" w14:textId="77777777" w:rsidR="00675BA7" w:rsidRPr="00AF6AA5" w:rsidRDefault="00675BA7" w:rsidP="005858DE">
            <w:pPr>
              <w:spacing w:after="0" w:line="360" w:lineRule="auto"/>
              <w:jc w:val="center"/>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w:t>
            </w:r>
          </w:p>
        </w:tc>
        <w:tc>
          <w:tcPr>
            <w:tcW w:w="2160" w:type="dxa"/>
            <w:shd w:val="clear" w:color="auto" w:fill="auto"/>
          </w:tcPr>
          <w:p w14:paraId="03EDC517"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Charts</w:t>
            </w:r>
          </w:p>
        </w:tc>
        <w:tc>
          <w:tcPr>
            <w:tcW w:w="2790" w:type="dxa"/>
            <w:shd w:val="clear" w:color="auto" w:fill="auto"/>
          </w:tcPr>
          <w:p w14:paraId="53AEC0F2" w14:textId="77777777" w:rsidR="00675BA7" w:rsidRPr="00AF6AA5" w:rsidRDefault="00675BA7" w:rsidP="00B211DA">
            <w:pPr>
              <w:numPr>
                <w:ilvl w:val="0"/>
                <w:numId w:val="23"/>
              </w:numPr>
              <w:spacing w:after="0" w:line="360" w:lineRule="auto"/>
              <w:ind w:left="360"/>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Flip Charts</w:t>
            </w:r>
          </w:p>
        </w:tc>
        <w:tc>
          <w:tcPr>
            <w:tcW w:w="1260" w:type="dxa"/>
            <w:shd w:val="clear" w:color="auto" w:fill="auto"/>
          </w:tcPr>
          <w:p w14:paraId="722CE997"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5</w:t>
            </w:r>
          </w:p>
        </w:tc>
        <w:tc>
          <w:tcPr>
            <w:tcW w:w="1980" w:type="dxa"/>
            <w:shd w:val="clear" w:color="auto" w:fill="auto"/>
          </w:tcPr>
          <w:p w14:paraId="400A325A"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1:6</w:t>
            </w:r>
          </w:p>
        </w:tc>
      </w:tr>
      <w:tr w:rsidR="00675BA7" w:rsidRPr="00AF6AA5" w14:paraId="6D0A47F8" w14:textId="77777777" w:rsidTr="005858DE">
        <w:tc>
          <w:tcPr>
            <w:tcW w:w="895" w:type="dxa"/>
            <w:shd w:val="clear" w:color="auto" w:fill="auto"/>
          </w:tcPr>
          <w:p w14:paraId="7978D867"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B</w:t>
            </w:r>
          </w:p>
        </w:tc>
        <w:tc>
          <w:tcPr>
            <w:tcW w:w="8190" w:type="dxa"/>
            <w:gridSpan w:val="4"/>
            <w:shd w:val="clear" w:color="auto" w:fill="auto"/>
          </w:tcPr>
          <w:p w14:paraId="2C12EC91"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Learning Facilities &amp; Infrastructure</w:t>
            </w:r>
          </w:p>
        </w:tc>
      </w:tr>
      <w:tr w:rsidR="00675BA7" w:rsidRPr="00AF6AA5" w14:paraId="68969387" w14:textId="77777777" w:rsidTr="005858DE">
        <w:tc>
          <w:tcPr>
            <w:tcW w:w="895" w:type="dxa"/>
            <w:shd w:val="clear" w:color="auto" w:fill="auto"/>
          </w:tcPr>
          <w:p w14:paraId="3E77F85E" w14:textId="77777777" w:rsidR="00675BA7" w:rsidRPr="00AF6AA5" w:rsidRDefault="00675BA7" w:rsidP="005858DE">
            <w:pPr>
              <w:spacing w:after="0" w:line="360" w:lineRule="auto"/>
              <w:ind w:left="180"/>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2.</w:t>
            </w:r>
          </w:p>
        </w:tc>
        <w:tc>
          <w:tcPr>
            <w:tcW w:w="2160" w:type="dxa"/>
            <w:shd w:val="clear" w:color="auto" w:fill="auto"/>
          </w:tcPr>
          <w:p w14:paraId="1B8010FB"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Lecture/Theory Room</w:t>
            </w:r>
          </w:p>
        </w:tc>
        <w:tc>
          <w:tcPr>
            <w:tcW w:w="2790" w:type="dxa"/>
            <w:shd w:val="clear" w:color="auto" w:fill="auto"/>
          </w:tcPr>
          <w:p w14:paraId="1B183711" w14:textId="77777777" w:rsidR="00675BA7" w:rsidRPr="00AF6AA5" w:rsidRDefault="00675BA7" w:rsidP="005858DE">
            <w:pPr>
              <w:spacing w:after="0" w:line="360" w:lineRule="auto"/>
              <w:rPr>
                <w:rFonts w:ascii="Times New Roman" w:eastAsia="Calibri" w:hAnsi="Times New Roman" w:cs="Times New Roman"/>
                <w:bCs/>
                <w:sz w:val="24"/>
                <w:szCs w:val="24"/>
                <w:highlight w:val="yellow"/>
                <w:lang w:val="en-GB"/>
              </w:rPr>
            </w:pPr>
            <w:r w:rsidRPr="00AF6AA5">
              <w:rPr>
                <w:rFonts w:ascii="Times New Roman" w:eastAsia="Calibri" w:hAnsi="Times New Roman" w:cs="Times New Roman"/>
                <w:bCs/>
                <w:sz w:val="24"/>
                <w:szCs w:val="24"/>
                <w:lang w:val="en-GB"/>
              </w:rPr>
              <w:t>(9* 8 sq. metres)</w:t>
            </w:r>
          </w:p>
        </w:tc>
        <w:tc>
          <w:tcPr>
            <w:tcW w:w="1260" w:type="dxa"/>
            <w:shd w:val="clear" w:color="auto" w:fill="auto"/>
          </w:tcPr>
          <w:p w14:paraId="0B053E67"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w:t>
            </w:r>
          </w:p>
        </w:tc>
        <w:tc>
          <w:tcPr>
            <w:tcW w:w="1980" w:type="dxa"/>
            <w:shd w:val="clear" w:color="auto" w:fill="auto"/>
          </w:tcPr>
          <w:p w14:paraId="6337A3DF"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r w:rsidR="00675BA7" w:rsidRPr="00AF6AA5" w14:paraId="2851C18C" w14:textId="77777777" w:rsidTr="005858DE">
        <w:tc>
          <w:tcPr>
            <w:tcW w:w="895" w:type="dxa"/>
            <w:shd w:val="clear" w:color="auto" w:fill="auto"/>
          </w:tcPr>
          <w:p w14:paraId="73A682FF"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    3.</w:t>
            </w:r>
          </w:p>
        </w:tc>
        <w:tc>
          <w:tcPr>
            <w:tcW w:w="2160" w:type="dxa"/>
            <w:shd w:val="clear" w:color="auto" w:fill="auto"/>
          </w:tcPr>
          <w:p w14:paraId="55FC727D"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Internet Connection</w:t>
            </w:r>
          </w:p>
        </w:tc>
        <w:tc>
          <w:tcPr>
            <w:tcW w:w="2790" w:type="dxa"/>
            <w:shd w:val="clear" w:color="auto" w:fill="auto"/>
          </w:tcPr>
          <w:p w14:paraId="50C0F702"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WI-FI, Dial-Up, Cable, Fixed-wireless,</w:t>
            </w:r>
          </w:p>
        </w:tc>
        <w:tc>
          <w:tcPr>
            <w:tcW w:w="1260" w:type="dxa"/>
            <w:shd w:val="clear" w:color="auto" w:fill="auto"/>
          </w:tcPr>
          <w:p w14:paraId="15D0DA27"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w:t>
            </w:r>
          </w:p>
        </w:tc>
        <w:tc>
          <w:tcPr>
            <w:tcW w:w="1980" w:type="dxa"/>
            <w:shd w:val="clear" w:color="auto" w:fill="auto"/>
          </w:tcPr>
          <w:p w14:paraId="084DB628"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r w:rsidR="00675BA7" w:rsidRPr="00AF6AA5" w14:paraId="17656482" w14:textId="77777777" w:rsidTr="005858DE">
        <w:tc>
          <w:tcPr>
            <w:tcW w:w="895" w:type="dxa"/>
            <w:shd w:val="clear" w:color="auto" w:fill="auto"/>
          </w:tcPr>
          <w:p w14:paraId="637AE75B"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C</w:t>
            </w:r>
          </w:p>
        </w:tc>
        <w:tc>
          <w:tcPr>
            <w:tcW w:w="8190" w:type="dxa"/>
            <w:gridSpan w:val="4"/>
            <w:shd w:val="clear" w:color="auto" w:fill="auto"/>
          </w:tcPr>
          <w:p w14:paraId="7D0A838B"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Consumable Materials</w:t>
            </w:r>
          </w:p>
        </w:tc>
      </w:tr>
      <w:tr w:rsidR="00675BA7" w:rsidRPr="00AF6AA5" w14:paraId="14D930CF" w14:textId="77777777" w:rsidTr="005858DE">
        <w:tc>
          <w:tcPr>
            <w:tcW w:w="895" w:type="dxa"/>
            <w:shd w:val="clear" w:color="auto" w:fill="auto"/>
          </w:tcPr>
          <w:p w14:paraId="27CD9031"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  4.</w:t>
            </w:r>
          </w:p>
        </w:tc>
        <w:tc>
          <w:tcPr>
            <w:tcW w:w="2160" w:type="dxa"/>
            <w:shd w:val="clear" w:color="auto" w:fill="auto"/>
          </w:tcPr>
          <w:p w14:paraId="14216DC9" w14:textId="77777777" w:rsidR="00675BA7" w:rsidRPr="00AF6AA5" w:rsidRDefault="00675BA7" w:rsidP="005858DE">
            <w:p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Markers</w:t>
            </w:r>
          </w:p>
        </w:tc>
        <w:tc>
          <w:tcPr>
            <w:tcW w:w="2790" w:type="dxa"/>
            <w:shd w:val="clear" w:color="auto" w:fill="auto"/>
          </w:tcPr>
          <w:p w14:paraId="617D8485"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751CD9E"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5</w:t>
            </w:r>
          </w:p>
        </w:tc>
        <w:tc>
          <w:tcPr>
            <w:tcW w:w="1980" w:type="dxa"/>
            <w:shd w:val="clear" w:color="auto" w:fill="auto"/>
          </w:tcPr>
          <w:p w14:paraId="0849DE13"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1:6</w:t>
            </w:r>
          </w:p>
        </w:tc>
      </w:tr>
      <w:tr w:rsidR="00675BA7" w:rsidRPr="00AF6AA5" w14:paraId="2AD05F2F" w14:textId="77777777" w:rsidTr="005858DE">
        <w:tc>
          <w:tcPr>
            <w:tcW w:w="895" w:type="dxa"/>
            <w:shd w:val="clear" w:color="auto" w:fill="auto"/>
          </w:tcPr>
          <w:p w14:paraId="6B3227A0"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5.</w:t>
            </w:r>
          </w:p>
        </w:tc>
        <w:tc>
          <w:tcPr>
            <w:tcW w:w="2160" w:type="dxa"/>
            <w:shd w:val="clear" w:color="auto" w:fill="auto"/>
          </w:tcPr>
          <w:p w14:paraId="7E270854"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Stationery </w:t>
            </w:r>
          </w:p>
        </w:tc>
        <w:tc>
          <w:tcPr>
            <w:tcW w:w="2790" w:type="dxa"/>
            <w:shd w:val="clear" w:color="auto" w:fill="auto"/>
          </w:tcPr>
          <w:p w14:paraId="3A776B3D"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Printing Papers, </w:t>
            </w:r>
          </w:p>
          <w:p w14:paraId="1259CC38"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Foolscaps</w:t>
            </w:r>
          </w:p>
        </w:tc>
        <w:tc>
          <w:tcPr>
            <w:tcW w:w="1260" w:type="dxa"/>
            <w:shd w:val="clear" w:color="auto" w:fill="auto"/>
          </w:tcPr>
          <w:p w14:paraId="19FC37A5"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5 reams </w:t>
            </w:r>
          </w:p>
        </w:tc>
        <w:tc>
          <w:tcPr>
            <w:tcW w:w="1980" w:type="dxa"/>
            <w:shd w:val="clear" w:color="auto" w:fill="auto"/>
          </w:tcPr>
          <w:p w14:paraId="7BEF6A5D"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1:6</w:t>
            </w:r>
          </w:p>
        </w:tc>
      </w:tr>
      <w:tr w:rsidR="00675BA7" w:rsidRPr="00AF6AA5" w14:paraId="5DE4532F" w14:textId="77777777" w:rsidTr="005858DE">
        <w:tc>
          <w:tcPr>
            <w:tcW w:w="895" w:type="dxa"/>
            <w:shd w:val="clear" w:color="auto" w:fill="auto"/>
          </w:tcPr>
          <w:p w14:paraId="16E0490C"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6.</w:t>
            </w:r>
          </w:p>
        </w:tc>
        <w:tc>
          <w:tcPr>
            <w:tcW w:w="2160" w:type="dxa"/>
            <w:shd w:val="clear" w:color="auto" w:fill="auto"/>
          </w:tcPr>
          <w:p w14:paraId="355F02F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Files / folders </w:t>
            </w:r>
          </w:p>
        </w:tc>
        <w:tc>
          <w:tcPr>
            <w:tcW w:w="2790" w:type="dxa"/>
            <w:shd w:val="clear" w:color="auto" w:fill="auto"/>
          </w:tcPr>
          <w:p w14:paraId="19017AA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8CAFFA1"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30</w:t>
            </w:r>
          </w:p>
        </w:tc>
        <w:tc>
          <w:tcPr>
            <w:tcW w:w="1980" w:type="dxa"/>
            <w:shd w:val="clear" w:color="auto" w:fill="auto"/>
          </w:tcPr>
          <w:p w14:paraId="4EBDAEB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w:t>
            </w:r>
          </w:p>
        </w:tc>
      </w:tr>
      <w:tr w:rsidR="00675BA7" w:rsidRPr="00AF6AA5" w14:paraId="773FB774" w14:textId="77777777" w:rsidTr="005858DE">
        <w:tc>
          <w:tcPr>
            <w:tcW w:w="895" w:type="dxa"/>
            <w:shd w:val="clear" w:color="auto" w:fill="auto"/>
          </w:tcPr>
          <w:p w14:paraId="1B580E77"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7.</w:t>
            </w:r>
          </w:p>
        </w:tc>
        <w:tc>
          <w:tcPr>
            <w:tcW w:w="2160" w:type="dxa"/>
            <w:shd w:val="clear" w:color="auto" w:fill="auto"/>
          </w:tcPr>
          <w:p w14:paraId="1C2F9D49"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Flash disks</w:t>
            </w:r>
          </w:p>
        </w:tc>
        <w:tc>
          <w:tcPr>
            <w:tcW w:w="2790" w:type="dxa"/>
            <w:shd w:val="clear" w:color="auto" w:fill="auto"/>
          </w:tcPr>
          <w:p w14:paraId="69B1B9E1"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234EE10"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5</w:t>
            </w:r>
          </w:p>
        </w:tc>
        <w:tc>
          <w:tcPr>
            <w:tcW w:w="1980" w:type="dxa"/>
            <w:shd w:val="clear" w:color="auto" w:fill="auto"/>
          </w:tcPr>
          <w:p w14:paraId="239DC949"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1:6</w:t>
            </w:r>
          </w:p>
        </w:tc>
      </w:tr>
      <w:tr w:rsidR="00675BA7" w:rsidRPr="00AF6AA5" w14:paraId="212B1796" w14:textId="77777777" w:rsidTr="005858DE">
        <w:tc>
          <w:tcPr>
            <w:tcW w:w="895" w:type="dxa"/>
            <w:shd w:val="clear" w:color="auto" w:fill="auto"/>
          </w:tcPr>
          <w:p w14:paraId="626DD759"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D</w:t>
            </w:r>
          </w:p>
        </w:tc>
        <w:tc>
          <w:tcPr>
            <w:tcW w:w="8190" w:type="dxa"/>
            <w:gridSpan w:val="4"/>
            <w:shd w:val="clear" w:color="auto" w:fill="auto"/>
          </w:tcPr>
          <w:p w14:paraId="2AEB5510" w14:textId="77777777" w:rsidR="00675BA7" w:rsidRPr="00AF6AA5" w:rsidRDefault="00675BA7" w:rsidP="005858DE">
            <w:pPr>
              <w:spacing w:after="0" w:line="360" w:lineRule="auto"/>
              <w:rPr>
                <w:rFonts w:ascii="Times New Roman" w:eastAsia="Calibri" w:hAnsi="Times New Roman" w:cs="Times New Roman"/>
                <w:b/>
                <w:sz w:val="24"/>
                <w:szCs w:val="24"/>
                <w:lang w:val="en-GB"/>
              </w:rPr>
            </w:pPr>
            <w:r w:rsidRPr="00AF6AA5">
              <w:rPr>
                <w:rFonts w:ascii="Times New Roman" w:eastAsia="Calibri" w:hAnsi="Times New Roman" w:cs="Times New Roman"/>
                <w:b/>
                <w:sz w:val="24"/>
                <w:szCs w:val="24"/>
                <w:lang w:val="en-GB"/>
              </w:rPr>
              <w:t>Tools And Equipment</w:t>
            </w:r>
          </w:p>
        </w:tc>
      </w:tr>
      <w:tr w:rsidR="00675BA7" w:rsidRPr="00AF6AA5" w14:paraId="518515F0" w14:textId="77777777" w:rsidTr="005858DE">
        <w:tc>
          <w:tcPr>
            <w:tcW w:w="895" w:type="dxa"/>
            <w:shd w:val="clear" w:color="auto" w:fill="auto"/>
          </w:tcPr>
          <w:p w14:paraId="0D34A7FE"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8.</w:t>
            </w:r>
          </w:p>
        </w:tc>
        <w:tc>
          <w:tcPr>
            <w:tcW w:w="2160" w:type="dxa"/>
            <w:shd w:val="clear" w:color="auto" w:fill="auto"/>
          </w:tcPr>
          <w:p w14:paraId="381D6E3A"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 </w:t>
            </w:r>
            <w:r w:rsidRPr="00AF6AA5">
              <w:rPr>
                <w:rFonts w:ascii="Times New Roman" w:eastAsia="Calibri" w:hAnsi="Times New Roman" w:cs="Times New Roman"/>
                <w:sz w:val="24"/>
                <w:szCs w:val="24"/>
                <w:lang w:val="en-ZA"/>
              </w:rPr>
              <w:t>Computers/Laptops</w:t>
            </w:r>
          </w:p>
        </w:tc>
        <w:tc>
          <w:tcPr>
            <w:tcW w:w="2790" w:type="dxa"/>
            <w:shd w:val="clear" w:color="auto" w:fill="auto"/>
          </w:tcPr>
          <w:p w14:paraId="5C1A6E53" w14:textId="77777777" w:rsidR="00675BA7" w:rsidRPr="00AF6AA5" w:rsidRDefault="00675BA7" w:rsidP="005858DE">
            <w:pPr>
              <w:spacing w:after="0" w:line="360" w:lineRule="auto"/>
              <w:ind w:left="360"/>
              <w:rPr>
                <w:rFonts w:ascii="Times New Roman" w:eastAsia="Calibri" w:hAnsi="Times New Roman" w:cs="Times New Roman"/>
                <w:bCs/>
                <w:sz w:val="24"/>
                <w:szCs w:val="24"/>
                <w:lang w:val="en-GB"/>
              </w:rPr>
            </w:pPr>
            <w:r w:rsidRPr="00AF6AA5">
              <w:rPr>
                <w:rFonts w:ascii="Times New Roman" w:eastAsia="Calibri" w:hAnsi="Times New Roman" w:cs="Times New Roman"/>
                <w:sz w:val="24"/>
                <w:szCs w:val="24"/>
              </w:rPr>
              <w:t>Any model</w:t>
            </w:r>
          </w:p>
        </w:tc>
        <w:tc>
          <w:tcPr>
            <w:tcW w:w="1260" w:type="dxa"/>
            <w:shd w:val="clear" w:color="auto" w:fill="auto"/>
          </w:tcPr>
          <w:p w14:paraId="7D075C63"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30</w:t>
            </w:r>
          </w:p>
        </w:tc>
        <w:tc>
          <w:tcPr>
            <w:tcW w:w="1980" w:type="dxa"/>
            <w:shd w:val="clear" w:color="auto" w:fill="auto"/>
          </w:tcPr>
          <w:p w14:paraId="1E7033EF"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w:t>
            </w:r>
          </w:p>
        </w:tc>
      </w:tr>
      <w:tr w:rsidR="00675BA7" w:rsidRPr="00AF6AA5" w14:paraId="3ECF98E7" w14:textId="77777777" w:rsidTr="005858DE">
        <w:trPr>
          <w:trHeight w:val="584"/>
        </w:trPr>
        <w:tc>
          <w:tcPr>
            <w:tcW w:w="895" w:type="dxa"/>
            <w:shd w:val="clear" w:color="auto" w:fill="auto"/>
          </w:tcPr>
          <w:p w14:paraId="79A78847"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9.</w:t>
            </w:r>
          </w:p>
        </w:tc>
        <w:tc>
          <w:tcPr>
            <w:tcW w:w="2160" w:type="dxa"/>
            <w:shd w:val="clear" w:color="auto" w:fill="auto"/>
          </w:tcPr>
          <w:p w14:paraId="2B2401CE"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Projector</w:t>
            </w:r>
          </w:p>
        </w:tc>
        <w:tc>
          <w:tcPr>
            <w:tcW w:w="2790" w:type="dxa"/>
            <w:shd w:val="clear" w:color="auto" w:fill="auto"/>
          </w:tcPr>
          <w:p w14:paraId="1F6618F9"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LED.LCD, Laser</w:t>
            </w:r>
          </w:p>
        </w:tc>
        <w:tc>
          <w:tcPr>
            <w:tcW w:w="1260" w:type="dxa"/>
            <w:shd w:val="clear" w:color="auto" w:fill="auto"/>
          </w:tcPr>
          <w:p w14:paraId="2AD8D9D5"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1 </w:t>
            </w:r>
          </w:p>
        </w:tc>
        <w:tc>
          <w:tcPr>
            <w:tcW w:w="1980" w:type="dxa"/>
            <w:shd w:val="clear" w:color="auto" w:fill="auto"/>
          </w:tcPr>
          <w:p w14:paraId="5C297DE5"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r w:rsidR="00675BA7" w:rsidRPr="00AF6AA5" w14:paraId="00867328" w14:textId="77777777" w:rsidTr="005858DE">
        <w:tc>
          <w:tcPr>
            <w:tcW w:w="895" w:type="dxa"/>
            <w:shd w:val="clear" w:color="auto" w:fill="auto"/>
          </w:tcPr>
          <w:p w14:paraId="3D29A02C"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10.</w:t>
            </w:r>
          </w:p>
        </w:tc>
        <w:tc>
          <w:tcPr>
            <w:tcW w:w="2160" w:type="dxa"/>
            <w:shd w:val="clear" w:color="auto" w:fill="auto"/>
          </w:tcPr>
          <w:p w14:paraId="00F2920D"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Whiteboard</w:t>
            </w:r>
          </w:p>
        </w:tc>
        <w:tc>
          <w:tcPr>
            <w:tcW w:w="2790" w:type="dxa"/>
            <w:shd w:val="clear" w:color="auto" w:fill="auto"/>
          </w:tcPr>
          <w:p w14:paraId="74D9BCEF"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Glass, melamine, porcelain</w:t>
            </w:r>
          </w:p>
        </w:tc>
        <w:tc>
          <w:tcPr>
            <w:tcW w:w="1260" w:type="dxa"/>
            <w:shd w:val="clear" w:color="auto" w:fill="auto"/>
          </w:tcPr>
          <w:p w14:paraId="60321037"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w:t>
            </w:r>
          </w:p>
        </w:tc>
        <w:tc>
          <w:tcPr>
            <w:tcW w:w="1980" w:type="dxa"/>
            <w:shd w:val="clear" w:color="auto" w:fill="auto"/>
          </w:tcPr>
          <w:p w14:paraId="7BA4E8DD"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r w:rsidR="00675BA7" w:rsidRPr="00AF6AA5" w14:paraId="00786395" w14:textId="77777777" w:rsidTr="005858DE">
        <w:tc>
          <w:tcPr>
            <w:tcW w:w="895" w:type="dxa"/>
            <w:shd w:val="clear" w:color="auto" w:fill="auto"/>
          </w:tcPr>
          <w:p w14:paraId="40FC653A"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w:t>
            </w:r>
          </w:p>
        </w:tc>
        <w:tc>
          <w:tcPr>
            <w:tcW w:w="2160" w:type="dxa"/>
            <w:shd w:val="clear" w:color="auto" w:fill="auto"/>
          </w:tcPr>
          <w:p w14:paraId="2DC4358B"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 xml:space="preserve">Staplers </w:t>
            </w:r>
          </w:p>
        </w:tc>
        <w:tc>
          <w:tcPr>
            <w:tcW w:w="2790" w:type="dxa"/>
            <w:shd w:val="clear" w:color="auto" w:fill="auto"/>
          </w:tcPr>
          <w:p w14:paraId="5B46E1C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9503F52"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2</w:t>
            </w:r>
          </w:p>
        </w:tc>
        <w:tc>
          <w:tcPr>
            <w:tcW w:w="1980" w:type="dxa"/>
            <w:shd w:val="clear" w:color="auto" w:fill="auto"/>
          </w:tcPr>
          <w:p w14:paraId="269A1730"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1:15</w:t>
            </w:r>
          </w:p>
        </w:tc>
      </w:tr>
      <w:tr w:rsidR="00675BA7" w:rsidRPr="00AF6AA5" w14:paraId="75C591CC" w14:textId="77777777" w:rsidTr="005858DE">
        <w:tc>
          <w:tcPr>
            <w:tcW w:w="895" w:type="dxa"/>
            <w:shd w:val="clear" w:color="auto" w:fill="auto"/>
          </w:tcPr>
          <w:p w14:paraId="2591081F"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12.</w:t>
            </w:r>
          </w:p>
        </w:tc>
        <w:tc>
          <w:tcPr>
            <w:tcW w:w="2160" w:type="dxa"/>
            <w:shd w:val="clear" w:color="auto" w:fill="auto"/>
          </w:tcPr>
          <w:p w14:paraId="47F1618F"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 xml:space="preserve">Paper punch </w:t>
            </w:r>
          </w:p>
        </w:tc>
        <w:tc>
          <w:tcPr>
            <w:tcW w:w="2790" w:type="dxa"/>
            <w:shd w:val="clear" w:color="auto" w:fill="auto"/>
          </w:tcPr>
          <w:p w14:paraId="12387731"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B41527E"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2</w:t>
            </w:r>
          </w:p>
        </w:tc>
        <w:tc>
          <w:tcPr>
            <w:tcW w:w="1980" w:type="dxa"/>
            <w:shd w:val="clear" w:color="auto" w:fill="auto"/>
          </w:tcPr>
          <w:p w14:paraId="34066E63"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1:15</w:t>
            </w:r>
          </w:p>
        </w:tc>
      </w:tr>
      <w:tr w:rsidR="00675BA7" w:rsidRPr="00AF6AA5" w14:paraId="1369BB26" w14:textId="77777777" w:rsidTr="005858DE">
        <w:tc>
          <w:tcPr>
            <w:tcW w:w="895" w:type="dxa"/>
            <w:shd w:val="clear" w:color="auto" w:fill="auto"/>
          </w:tcPr>
          <w:p w14:paraId="3777240A"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w:t>
            </w:r>
          </w:p>
        </w:tc>
        <w:tc>
          <w:tcPr>
            <w:tcW w:w="2160" w:type="dxa"/>
            <w:shd w:val="clear" w:color="auto" w:fill="auto"/>
          </w:tcPr>
          <w:p w14:paraId="70AE60E2"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 xml:space="preserve">Metallic cabinet </w:t>
            </w:r>
          </w:p>
        </w:tc>
        <w:tc>
          <w:tcPr>
            <w:tcW w:w="2790" w:type="dxa"/>
            <w:shd w:val="clear" w:color="auto" w:fill="auto"/>
          </w:tcPr>
          <w:p w14:paraId="6CC7A25A"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1AC5865"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 xml:space="preserve">1 </w:t>
            </w:r>
          </w:p>
        </w:tc>
        <w:tc>
          <w:tcPr>
            <w:tcW w:w="1980" w:type="dxa"/>
            <w:shd w:val="clear" w:color="auto" w:fill="auto"/>
          </w:tcPr>
          <w:p w14:paraId="0BC804B8"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r w:rsidR="00675BA7" w:rsidRPr="00AF6AA5" w14:paraId="554D85FE" w14:textId="77777777" w:rsidTr="005858DE">
        <w:tc>
          <w:tcPr>
            <w:tcW w:w="895" w:type="dxa"/>
            <w:shd w:val="clear" w:color="auto" w:fill="auto"/>
          </w:tcPr>
          <w:p w14:paraId="5A3D4C09"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14.</w:t>
            </w:r>
          </w:p>
        </w:tc>
        <w:tc>
          <w:tcPr>
            <w:tcW w:w="2160" w:type="dxa"/>
            <w:shd w:val="clear" w:color="auto" w:fill="auto"/>
          </w:tcPr>
          <w:p w14:paraId="7C9AEE0D"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 xml:space="preserve">Scanner </w:t>
            </w:r>
          </w:p>
        </w:tc>
        <w:tc>
          <w:tcPr>
            <w:tcW w:w="2790" w:type="dxa"/>
            <w:shd w:val="clear" w:color="auto" w:fill="auto"/>
          </w:tcPr>
          <w:p w14:paraId="5EAB616E"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FC5AAC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2</w:t>
            </w:r>
          </w:p>
        </w:tc>
        <w:tc>
          <w:tcPr>
            <w:tcW w:w="1980" w:type="dxa"/>
            <w:shd w:val="clear" w:color="auto" w:fill="auto"/>
          </w:tcPr>
          <w:p w14:paraId="0D356AC3"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1:15</w:t>
            </w:r>
          </w:p>
        </w:tc>
      </w:tr>
      <w:tr w:rsidR="00675BA7" w:rsidRPr="00AF6AA5" w14:paraId="33B6CEF7" w14:textId="77777777" w:rsidTr="005858DE">
        <w:tc>
          <w:tcPr>
            <w:tcW w:w="895" w:type="dxa"/>
            <w:shd w:val="clear" w:color="auto" w:fill="auto"/>
          </w:tcPr>
          <w:p w14:paraId="1A1A423C"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15.</w:t>
            </w:r>
          </w:p>
        </w:tc>
        <w:tc>
          <w:tcPr>
            <w:tcW w:w="2160" w:type="dxa"/>
            <w:shd w:val="clear" w:color="auto" w:fill="auto"/>
          </w:tcPr>
          <w:p w14:paraId="7C6BACEB"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Printer</w:t>
            </w:r>
          </w:p>
        </w:tc>
        <w:tc>
          <w:tcPr>
            <w:tcW w:w="2790" w:type="dxa"/>
            <w:shd w:val="clear" w:color="auto" w:fill="auto"/>
          </w:tcPr>
          <w:p w14:paraId="49D5AB42"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517CE6E"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w:t>
            </w:r>
          </w:p>
        </w:tc>
        <w:tc>
          <w:tcPr>
            <w:tcW w:w="1980" w:type="dxa"/>
            <w:shd w:val="clear" w:color="auto" w:fill="auto"/>
          </w:tcPr>
          <w:p w14:paraId="1D57286E"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r w:rsidR="00675BA7" w:rsidRPr="00AF6AA5" w14:paraId="3259A2AF" w14:textId="77777777" w:rsidTr="005858DE">
        <w:tc>
          <w:tcPr>
            <w:tcW w:w="895" w:type="dxa"/>
            <w:shd w:val="clear" w:color="auto" w:fill="auto"/>
          </w:tcPr>
          <w:p w14:paraId="072EACC1"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16.</w:t>
            </w:r>
          </w:p>
        </w:tc>
        <w:tc>
          <w:tcPr>
            <w:tcW w:w="2160" w:type="dxa"/>
            <w:shd w:val="clear" w:color="auto" w:fill="auto"/>
          </w:tcPr>
          <w:p w14:paraId="24A6257B"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 xml:space="preserve">Print toners </w:t>
            </w:r>
          </w:p>
        </w:tc>
        <w:tc>
          <w:tcPr>
            <w:tcW w:w="2790" w:type="dxa"/>
            <w:shd w:val="clear" w:color="auto" w:fill="auto"/>
          </w:tcPr>
          <w:p w14:paraId="14F8B076"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3964B01"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2</w:t>
            </w:r>
          </w:p>
        </w:tc>
        <w:tc>
          <w:tcPr>
            <w:tcW w:w="1980" w:type="dxa"/>
            <w:shd w:val="clear" w:color="auto" w:fill="auto"/>
          </w:tcPr>
          <w:p w14:paraId="57C81850"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1:15</w:t>
            </w:r>
          </w:p>
        </w:tc>
      </w:tr>
      <w:tr w:rsidR="00675BA7" w:rsidRPr="00AF6AA5" w14:paraId="1A16D595" w14:textId="77777777" w:rsidTr="005858DE">
        <w:tc>
          <w:tcPr>
            <w:tcW w:w="895" w:type="dxa"/>
            <w:shd w:val="clear" w:color="auto" w:fill="auto"/>
          </w:tcPr>
          <w:p w14:paraId="33C2E373"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17.</w:t>
            </w:r>
          </w:p>
        </w:tc>
        <w:tc>
          <w:tcPr>
            <w:tcW w:w="2160" w:type="dxa"/>
            <w:shd w:val="clear" w:color="auto" w:fill="auto"/>
          </w:tcPr>
          <w:p w14:paraId="569C7E61" w14:textId="77777777" w:rsidR="00675BA7" w:rsidRPr="00AF6AA5" w:rsidRDefault="00675BA7" w:rsidP="005858DE">
            <w:pPr>
              <w:spacing w:after="0" w:line="360" w:lineRule="auto"/>
              <w:contextualSpacing/>
              <w:rPr>
                <w:rFonts w:ascii="Times New Roman" w:hAnsi="Times New Roman" w:cs="Times New Roman"/>
                <w:sz w:val="24"/>
                <w:szCs w:val="24"/>
                <w:lang w:val="en-ZW"/>
              </w:rPr>
            </w:pPr>
            <w:r w:rsidRPr="00AF6AA5">
              <w:rPr>
                <w:rFonts w:ascii="Times New Roman" w:hAnsi="Times New Roman" w:cs="Times New Roman"/>
                <w:sz w:val="24"/>
                <w:szCs w:val="24"/>
                <w:lang w:val="en-ZW"/>
              </w:rPr>
              <w:t xml:space="preserve">Shredding machine </w:t>
            </w:r>
          </w:p>
        </w:tc>
        <w:tc>
          <w:tcPr>
            <w:tcW w:w="2790" w:type="dxa"/>
            <w:shd w:val="clear" w:color="auto" w:fill="auto"/>
          </w:tcPr>
          <w:p w14:paraId="4CA933A4"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22F03B5"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w:t>
            </w:r>
          </w:p>
        </w:tc>
        <w:tc>
          <w:tcPr>
            <w:tcW w:w="1980" w:type="dxa"/>
            <w:shd w:val="clear" w:color="auto" w:fill="auto"/>
          </w:tcPr>
          <w:p w14:paraId="30ADE429" w14:textId="77777777" w:rsidR="00675BA7" w:rsidRPr="00AF6AA5" w:rsidRDefault="00675BA7" w:rsidP="005858DE">
            <w:pPr>
              <w:spacing w:after="0" w:line="360" w:lineRule="auto"/>
              <w:rPr>
                <w:rFonts w:ascii="Times New Roman" w:eastAsia="Calibri" w:hAnsi="Times New Roman" w:cs="Times New Roman"/>
                <w:bCs/>
                <w:sz w:val="24"/>
                <w:szCs w:val="24"/>
                <w:lang w:val="en-GB"/>
              </w:rPr>
            </w:pPr>
            <w:r w:rsidRPr="00AF6AA5">
              <w:rPr>
                <w:rFonts w:ascii="Times New Roman" w:eastAsia="Calibri" w:hAnsi="Times New Roman" w:cs="Times New Roman"/>
                <w:bCs/>
                <w:sz w:val="24"/>
                <w:szCs w:val="24"/>
                <w:lang w:val="en-GB"/>
              </w:rPr>
              <w:t>1:30</w:t>
            </w:r>
          </w:p>
        </w:tc>
      </w:tr>
    </w:tbl>
    <w:p w14:paraId="790C830D" w14:textId="77777777" w:rsidR="00675BA7" w:rsidRPr="00AF6AA5" w:rsidRDefault="00675BA7" w:rsidP="00675BA7">
      <w:pPr>
        <w:spacing w:after="0" w:line="360" w:lineRule="auto"/>
        <w:rPr>
          <w:rFonts w:ascii="Times New Roman" w:eastAsia="Calibri" w:hAnsi="Times New Roman" w:cs="Times New Roman"/>
          <w:b/>
          <w:sz w:val="24"/>
          <w:szCs w:val="24"/>
        </w:rPr>
      </w:pPr>
    </w:p>
    <w:p w14:paraId="700C8653" w14:textId="77777777" w:rsidR="00675BA7" w:rsidRPr="00AF6AA5" w:rsidRDefault="00675BA7" w:rsidP="00675BA7">
      <w:pPr>
        <w:spacing w:after="0" w:line="360" w:lineRule="auto"/>
        <w:rPr>
          <w:rFonts w:ascii="Times New Roman" w:eastAsia="Calibri" w:hAnsi="Times New Roman" w:cs="Times New Roman"/>
          <w:b/>
          <w:sz w:val="24"/>
          <w:szCs w:val="24"/>
        </w:rPr>
      </w:pPr>
      <w:r w:rsidRPr="00AF6AA5">
        <w:rPr>
          <w:rFonts w:ascii="Times New Roman" w:eastAsia="Calibri" w:hAnsi="Times New Roman" w:cs="Times New Roman"/>
          <w:b/>
          <w:sz w:val="24"/>
          <w:szCs w:val="24"/>
        </w:rPr>
        <w:t xml:space="preserve">References </w:t>
      </w:r>
    </w:p>
    <w:p w14:paraId="2B8A210E" w14:textId="77777777" w:rsidR="00675BA7" w:rsidRPr="00AF6AA5" w:rsidRDefault="00675BA7"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Organization operating procedures </w:t>
      </w:r>
    </w:p>
    <w:p w14:paraId="6D22D626" w14:textId="77777777" w:rsidR="00675BA7" w:rsidRPr="00AF6AA5" w:rsidRDefault="00675BA7"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Industry/workplace codes of practice </w:t>
      </w:r>
    </w:p>
    <w:p w14:paraId="45999CB8" w14:textId="77777777" w:rsidR="00675BA7" w:rsidRPr="00AF6AA5" w:rsidRDefault="00675BA7"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Text books</w:t>
      </w:r>
    </w:p>
    <w:p w14:paraId="311E0D4B" w14:textId="77777777" w:rsidR="00675BA7" w:rsidRPr="00AF6AA5" w:rsidRDefault="00675BA7"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Magazines </w:t>
      </w:r>
    </w:p>
    <w:p w14:paraId="68F0D6E7" w14:textId="77777777" w:rsidR="00675BA7" w:rsidRPr="00AF6AA5" w:rsidRDefault="00675BA7" w:rsidP="00B211DA">
      <w:pPr>
        <w:numPr>
          <w:ilvl w:val="0"/>
          <w:numId w:val="22"/>
        </w:numPr>
        <w:spacing w:after="0" w:line="360" w:lineRule="auto"/>
        <w:rPr>
          <w:rFonts w:ascii="Times New Roman" w:eastAsia="Times New Roman" w:hAnsi="Times New Roman" w:cs="Times New Roman"/>
          <w:b/>
          <w:bCs/>
          <w:kern w:val="32"/>
          <w:sz w:val="24"/>
          <w:szCs w:val="24"/>
        </w:rPr>
      </w:pPr>
      <w:r w:rsidRPr="00AF6AA5">
        <w:rPr>
          <w:rFonts w:ascii="Times New Roman" w:eastAsia="Calibri" w:hAnsi="Times New Roman" w:cs="Times New Roman"/>
          <w:sz w:val="24"/>
          <w:szCs w:val="24"/>
        </w:rPr>
        <w:t>E-learning resources</w:t>
      </w:r>
    </w:p>
    <w:p w14:paraId="7A7141E4" w14:textId="77777777" w:rsidR="00675BA7" w:rsidRPr="00AF6AA5" w:rsidRDefault="00675BA7" w:rsidP="00B211DA">
      <w:pPr>
        <w:numPr>
          <w:ilvl w:val="0"/>
          <w:numId w:val="22"/>
        </w:numPr>
        <w:spacing w:after="0" w:line="360" w:lineRule="auto"/>
        <w:rPr>
          <w:rFonts w:ascii="Times New Roman" w:eastAsia="Times New Roman" w:hAnsi="Times New Roman" w:cs="Times New Roman"/>
          <w:bCs/>
          <w:kern w:val="32"/>
          <w:sz w:val="24"/>
          <w:szCs w:val="24"/>
        </w:rPr>
      </w:pPr>
      <w:r w:rsidRPr="00AF6AA5">
        <w:rPr>
          <w:rFonts w:ascii="Times New Roman" w:eastAsia="Times New Roman" w:hAnsi="Times New Roman" w:cs="Times New Roman"/>
          <w:bCs/>
          <w:kern w:val="32"/>
          <w:sz w:val="24"/>
          <w:szCs w:val="24"/>
        </w:rPr>
        <w:t>Occupational standards</w:t>
      </w:r>
    </w:p>
    <w:p w14:paraId="65F9D032" w14:textId="5F7CB7DB" w:rsidR="00675BA7" w:rsidRDefault="00675BA7" w:rsidP="00AF6AA5">
      <w:pPr>
        <w:pStyle w:val="NoSpacing"/>
      </w:pPr>
    </w:p>
    <w:p w14:paraId="4EA6421F" w14:textId="5B4378E0" w:rsidR="00AF6AA5" w:rsidRDefault="00AF6AA5" w:rsidP="00AF6AA5">
      <w:pPr>
        <w:pStyle w:val="NoSpacing"/>
      </w:pPr>
    </w:p>
    <w:p w14:paraId="46810C81" w14:textId="5FC9969D" w:rsidR="00AF6AA5" w:rsidRDefault="00AF6AA5" w:rsidP="00AF6AA5">
      <w:pPr>
        <w:pStyle w:val="NoSpacing"/>
      </w:pPr>
    </w:p>
    <w:p w14:paraId="53A3F880" w14:textId="54811CD1" w:rsidR="00AF6AA5" w:rsidRDefault="00AF6AA5" w:rsidP="00AF6AA5">
      <w:pPr>
        <w:pStyle w:val="NoSpacing"/>
      </w:pPr>
    </w:p>
    <w:p w14:paraId="783B615A" w14:textId="1912BB53" w:rsidR="00AF6AA5" w:rsidRDefault="00AF6AA5" w:rsidP="00AF6AA5">
      <w:pPr>
        <w:pStyle w:val="NoSpacing"/>
      </w:pPr>
    </w:p>
    <w:p w14:paraId="7EA91BEA" w14:textId="38A0EC20" w:rsidR="00AF6AA5" w:rsidRDefault="00AF6AA5" w:rsidP="00AF6AA5">
      <w:pPr>
        <w:pStyle w:val="NoSpacing"/>
      </w:pPr>
    </w:p>
    <w:p w14:paraId="108F54E1" w14:textId="65B7F9A1" w:rsidR="00AF6AA5" w:rsidRDefault="00AF6AA5" w:rsidP="00AF6AA5">
      <w:pPr>
        <w:pStyle w:val="NoSpacing"/>
      </w:pPr>
    </w:p>
    <w:p w14:paraId="5DF070AD" w14:textId="77777777" w:rsidR="00AF6AA5" w:rsidRPr="0074162D" w:rsidRDefault="00AF6AA5" w:rsidP="00AF6AA5">
      <w:pPr>
        <w:pStyle w:val="NoSpacing"/>
      </w:pPr>
    </w:p>
    <w:p w14:paraId="3BB4FE7B" w14:textId="77777777" w:rsidR="00675BA7" w:rsidRPr="0074162D" w:rsidRDefault="00675BA7" w:rsidP="00AF6AA5">
      <w:pPr>
        <w:pStyle w:val="NoSpacing"/>
      </w:pPr>
    </w:p>
    <w:p w14:paraId="2993993D" w14:textId="77777777" w:rsidR="00675BA7" w:rsidRPr="0074162D" w:rsidRDefault="00675BA7" w:rsidP="00AF6AA5">
      <w:pPr>
        <w:pStyle w:val="NoSpacing"/>
      </w:pPr>
    </w:p>
    <w:p w14:paraId="1E6A89DC" w14:textId="77777777" w:rsidR="00675BA7" w:rsidRPr="0074162D" w:rsidRDefault="00675BA7" w:rsidP="00AF6AA5">
      <w:pPr>
        <w:pStyle w:val="NoSpacing"/>
      </w:pPr>
    </w:p>
    <w:p w14:paraId="78378872" w14:textId="77777777" w:rsidR="00675BA7" w:rsidRPr="0074162D" w:rsidRDefault="00675BA7" w:rsidP="00AF6AA5">
      <w:pPr>
        <w:pStyle w:val="NoSpacing"/>
      </w:pPr>
    </w:p>
    <w:p w14:paraId="057A8138" w14:textId="77777777" w:rsidR="00675BA7" w:rsidRPr="0074162D" w:rsidRDefault="00675BA7" w:rsidP="00AF6AA5">
      <w:pPr>
        <w:pStyle w:val="NoSpacing"/>
      </w:pPr>
    </w:p>
    <w:p w14:paraId="47BBE1F0" w14:textId="77777777" w:rsidR="00675BA7" w:rsidRPr="0074162D" w:rsidRDefault="00675BA7" w:rsidP="00AF6AA5">
      <w:pPr>
        <w:pStyle w:val="NoSpacing"/>
      </w:pPr>
    </w:p>
    <w:p w14:paraId="21849350" w14:textId="77777777" w:rsidR="00675BA7" w:rsidRPr="0074162D" w:rsidRDefault="00675BA7" w:rsidP="00675BA7">
      <w:pPr>
        <w:pStyle w:val="Heading1"/>
        <w:shd w:val="clear" w:color="auto" w:fill="FFFFFF" w:themeFill="background1"/>
        <w:jc w:val="center"/>
        <w:rPr>
          <w:rFonts w:ascii="Times New Roman" w:hAnsi="Times New Roman" w:cs="Times New Roman"/>
          <w:b/>
          <w:bCs/>
          <w:color w:val="auto"/>
          <w:sz w:val="24"/>
          <w:szCs w:val="24"/>
        </w:rPr>
      </w:pPr>
      <w:bookmarkStart w:id="61" w:name="_Toc197116769"/>
      <w:r w:rsidRPr="0074162D">
        <w:rPr>
          <w:rFonts w:ascii="Times New Roman" w:hAnsi="Times New Roman" w:cs="Times New Roman"/>
          <w:b/>
          <w:bCs/>
          <w:color w:val="auto"/>
          <w:sz w:val="24"/>
          <w:szCs w:val="24"/>
        </w:rPr>
        <w:t>MODULE 3</w:t>
      </w:r>
      <w:bookmarkEnd w:id="61"/>
    </w:p>
    <w:p w14:paraId="7614209A"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7D33AB27"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4239F712"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44C849C7"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52C321C5"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22F3718A"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70576EFB"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654987B2"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50E7A2E3"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6160B588"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5620FECB"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4ADB8A29"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63502D9F"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15F307BA"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277C31AE"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7A3C02C9" w14:textId="77777777" w:rsidR="00AF6AA5" w:rsidRDefault="00AF6AA5">
      <w:pPr>
        <w:rPr>
          <w:rFonts w:ascii="Times New Roman" w:eastAsiaTheme="majorEastAsia" w:hAnsi="Times New Roman" w:cs="Times New Roman"/>
          <w:b/>
          <w:bCs/>
          <w:sz w:val="24"/>
          <w:szCs w:val="24"/>
        </w:rPr>
      </w:pPr>
      <w:bookmarkStart w:id="62" w:name="_Toc76389909"/>
      <w:bookmarkStart w:id="63" w:name="_Hlk76389753"/>
      <w:bookmarkStart w:id="64" w:name="_Hlk195620214"/>
      <w:r>
        <w:rPr>
          <w:rFonts w:ascii="Times New Roman" w:hAnsi="Times New Roman" w:cs="Times New Roman"/>
          <w:b/>
          <w:bCs/>
          <w:sz w:val="24"/>
          <w:szCs w:val="24"/>
        </w:rPr>
        <w:br w:type="page"/>
      </w:r>
    </w:p>
    <w:p w14:paraId="628AA225" w14:textId="7072ABF6" w:rsidR="00675BA7" w:rsidRPr="00AF6AA5" w:rsidRDefault="00675BA7" w:rsidP="00675BA7">
      <w:pPr>
        <w:pStyle w:val="Heading1"/>
        <w:spacing w:before="0" w:after="0" w:line="360" w:lineRule="auto"/>
        <w:jc w:val="center"/>
        <w:rPr>
          <w:rFonts w:ascii="Times New Roman" w:hAnsi="Times New Roman" w:cs="Times New Roman"/>
          <w:b/>
          <w:bCs/>
          <w:sz w:val="24"/>
          <w:szCs w:val="24"/>
        </w:rPr>
      </w:pPr>
      <w:bookmarkStart w:id="65" w:name="_Toc197116770"/>
      <w:r w:rsidRPr="00AF6AA5">
        <w:rPr>
          <w:rFonts w:ascii="Times New Roman" w:hAnsi="Times New Roman" w:cs="Times New Roman"/>
          <w:b/>
          <w:bCs/>
          <w:color w:val="auto"/>
          <w:sz w:val="24"/>
          <w:szCs w:val="24"/>
        </w:rPr>
        <w:lastRenderedPageBreak/>
        <w:t>MANAGEMENT SKILLS</w:t>
      </w:r>
      <w:bookmarkEnd w:id="65"/>
    </w:p>
    <w:p w14:paraId="7B7B5FA5" w14:textId="77777777" w:rsidR="00675BA7" w:rsidRPr="00AF6AA5" w:rsidRDefault="00675BA7" w:rsidP="00675BA7">
      <w:pPr>
        <w:spacing w:after="0" w:line="360" w:lineRule="auto"/>
        <w:rPr>
          <w:rFonts w:ascii="Times New Roman" w:hAnsi="Times New Roman" w:cs="Times New Roman"/>
          <w:b/>
          <w:sz w:val="24"/>
          <w:szCs w:val="24"/>
          <w:lang w:eastAsia="fr-FR"/>
        </w:rPr>
      </w:pPr>
      <w:r w:rsidRPr="00AF6AA5">
        <w:rPr>
          <w:rFonts w:ascii="Times New Roman" w:hAnsi="Times New Roman" w:cs="Times New Roman"/>
          <w:b/>
          <w:sz w:val="24"/>
          <w:szCs w:val="24"/>
          <w:lang w:eastAsia="fr-FR"/>
        </w:rPr>
        <w:t xml:space="preserve">UNIT CODE: </w:t>
      </w:r>
      <w:r w:rsidRPr="00AF6AA5">
        <w:rPr>
          <w:rFonts w:ascii="Times New Roman" w:hAnsi="Times New Roman" w:cs="Times New Roman"/>
          <w:sz w:val="24"/>
          <w:szCs w:val="24"/>
        </w:rPr>
        <w:t>0413 451 10A</w:t>
      </w:r>
    </w:p>
    <w:p w14:paraId="471146F6" w14:textId="16303C57" w:rsidR="00675BA7" w:rsidRPr="00AF6AA5" w:rsidRDefault="000A17C2" w:rsidP="00675BA7">
      <w:pPr>
        <w:spacing w:after="0" w:line="360" w:lineRule="auto"/>
        <w:ind w:left="10"/>
        <w:rPr>
          <w:rFonts w:ascii="Times New Roman" w:hAnsi="Times New Roman" w:cs="Times New Roman"/>
          <w:b/>
          <w:sz w:val="24"/>
          <w:szCs w:val="24"/>
        </w:rPr>
      </w:pPr>
      <w:r w:rsidRPr="00AF6AA5">
        <w:rPr>
          <w:rFonts w:ascii="Times New Roman" w:hAnsi="Times New Roman" w:cs="Times New Roman"/>
          <w:b/>
          <w:sz w:val="24"/>
          <w:szCs w:val="24"/>
        </w:rPr>
        <w:t>Unit</w:t>
      </w:r>
      <w:r w:rsidRPr="00AF6AA5">
        <w:rPr>
          <w:rFonts w:ascii="Times New Roman" w:hAnsi="Times New Roman" w:cs="Times New Roman"/>
          <w:b/>
          <w:sz w:val="24"/>
          <w:szCs w:val="24"/>
        </w:rPr>
        <w:t xml:space="preserve"> </w:t>
      </w:r>
      <w:r w:rsidR="00675BA7" w:rsidRPr="00AF6AA5">
        <w:rPr>
          <w:rFonts w:ascii="Times New Roman" w:hAnsi="Times New Roman" w:cs="Times New Roman"/>
          <w:b/>
          <w:sz w:val="24"/>
          <w:szCs w:val="24"/>
        </w:rPr>
        <w:t xml:space="preserve">Duration: </w:t>
      </w:r>
      <w:r w:rsidR="00CC0ADA">
        <w:rPr>
          <w:rFonts w:ascii="Times New Roman" w:hAnsi="Times New Roman" w:cs="Times New Roman"/>
          <w:b/>
          <w:sz w:val="24"/>
          <w:szCs w:val="24"/>
        </w:rPr>
        <w:t>7</w:t>
      </w:r>
      <w:r w:rsidR="00675BA7" w:rsidRPr="00AF6AA5">
        <w:rPr>
          <w:rFonts w:ascii="Times New Roman" w:hAnsi="Times New Roman" w:cs="Times New Roman"/>
          <w:b/>
          <w:sz w:val="24"/>
          <w:szCs w:val="24"/>
        </w:rPr>
        <w:t xml:space="preserve">0 Hours </w:t>
      </w:r>
    </w:p>
    <w:p w14:paraId="7CDC1551" w14:textId="77777777" w:rsidR="00675BA7" w:rsidRPr="00AF6AA5" w:rsidRDefault="00675BA7" w:rsidP="00675BA7">
      <w:pPr>
        <w:widowControl w:val="0"/>
        <w:tabs>
          <w:tab w:val="left" w:pos="5250"/>
        </w:tabs>
        <w:autoSpaceDE w:val="0"/>
        <w:autoSpaceDN w:val="0"/>
        <w:spacing w:after="0" w:line="360" w:lineRule="auto"/>
        <w:rPr>
          <w:rFonts w:ascii="Times New Roman" w:hAnsi="Times New Roman" w:cs="Times New Roman"/>
          <w:b/>
          <w:bCs/>
          <w:sz w:val="24"/>
          <w:szCs w:val="24"/>
          <w:lang w:val="en-GB" w:eastAsia="en-GB"/>
        </w:rPr>
      </w:pPr>
      <w:r w:rsidRPr="00AF6AA5">
        <w:rPr>
          <w:rFonts w:ascii="Times New Roman" w:hAnsi="Times New Roman" w:cs="Times New Roman"/>
          <w:b/>
          <w:bCs/>
          <w:sz w:val="24"/>
          <w:szCs w:val="24"/>
          <w:lang w:val="en-GB" w:eastAsia="en-GB"/>
        </w:rPr>
        <w:t>Relationship to occupational standards</w:t>
      </w:r>
      <w:r w:rsidRPr="00AF6AA5">
        <w:rPr>
          <w:rFonts w:ascii="Times New Roman" w:hAnsi="Times New Roman" w:cs="Times New Roman"/>
          <w:b/>
          <w:bCs/>
          <w:sz w:val="24"/>
          <w:szCs w:val="24"/>
          <w:lang w:val="en-GB" w:eastAsia="en-GB"/>
        </w:rPr>
        <w:tab/>
      </w:r>
    </w:p>
    <w:p w14:paraId="222ACF58" w14:textId="719271B4" w:rsidR="00675BA7" w:rsidRPr="00AF6AA5" w:rsidRDefault="00675BA7" w:rsidP="00675BA7">
      <w:pPr>
        <w:widowControl w:val="0"/>
        <w:kinsoku w:val="0"/>
        <w:overflowPunct w:val="0"/>
        <w:autoSpaceDE w:val="0"/>
        <w:autoSpaceDN w:val="0"/>
        <w:spacing w:after="0" w:line="360" w:lineRule="auto"/>
        <w:rPr>
          <w:rFonts w:ascii="Times New Roman" w:hAnsi="Times New Roman" w:cs="Times New Roman"/>
          <w:sz w:val="24"/>
          <w:szCs w:val="24"/>
          <w:lang w:eastAsia="en-GB"/>
        </w:rPr>
      </w:pPr>
      <w:r w:rsidRPr="00AF6AA5">
        <w:rPr>
          <w:rFonts w:ascii="Times New Roman" w:hAnsi="Times New Roman" w:cs="Times New Roman"/>
          <w:sz w:val="24"/>
          <w:szCs w:val="24"/>
          <w:lang w:eastAsia="en-GB"/>
        </w:rPr>
        <w:t xml:space="preserve">This unit addresses the unit of competency: Apply </w:t>
      </w:r>
      <w:r w:rsidR="00CC0ADA">
        <w:rPr>
          <w:rFonts w:ascii="Times New Roman" w:hAnsi="Times New Roman" w:cs="Times New Roman"/>
          <w:sz w:val="24"/>
          <w:szCs w:val="24"/>
          <w:lang w:eastAsia="en-GB"/>
        </w:rPr>
        <w:t>M</w:t>
      </w:r>
      <w:r w:rsidRPr="00AF6AA5">
        <w:rPr>
          <w:rFonts w:ascii="Times New Roman" w:hAnsi="Times New Roman" w:cs="Times New Roman"/>
          <w:sz w:val="24"/>
          <w:szCs w:val="24"/>
          <w:lang w:eastAsia="en-GB"/>
        </w:rPr>
        <w:t xml:space="preserve">anagement </w:t>
      </w:r>
      <w:r w:rsidR="00CC0ADA">
        <w:rPr>
          <w:rFonts w:ascii="Times New Roman" w:hAnsi="Times New Roman" w:cs="Times New Roman"/>
          <w:sz w:val="24"/>
          <w:szCs w:val="24"/>
          <w:lang w:eastAsia="en-GB"/>
        </w:rPr>
        <w:t>S</w:t>
      </w:r>
      <w:r w:rsidRPr="00AF6AA5">
        <w:rPr>
          <w:rFonts w:ascii="Times New Roman" w:hAnsi="Times New Roman" w:cs="Times New Roman"/>
          <w:sz w:val="24"/>
          <w:szCs w:val="24"/>
          <w:lang w:eastAsia="en-GB"/>
        </w:rPr>
        <w:t>kills.</w:t>
      </w:r>
    </w:p>
    <w:p w14:paraId="5F6133D1" w14:textId="77777777" w:rsidR="00675BA7" w:rsidRPr="00AF6AA5" w:rsidRDefault="00675BA7" w:rsidP="00675BA7">
      <w:pPr>
        <w:widowControl w:val="0"/>
        <w:spacing w:after="0" w:line="360" w:lineRule="auto"/>
        <w:rPr>
          <w:rFonts w:ascii="Times New Roman" w:hAnsi="Times New Roman" w:cs="Times New Roman"/>
          <w:b/>
          <w:sz w:val="24"/>
          <w:szCs w:val="24"/>
          <w:lang w:eastAsia="fr-FR"/>
        </w:rPr>
      </w:pPr>
      <w:r w:rsidRPr="00AF6AA5">
        <w:rPr>
          <w:rFonts w:ascii="Times New Roman" w:hAnsi="Times New Roman" w:cs="Times New Roman"/>
          <w:b/>
          <w:sz w:val="24"/>
          <w:szCs w:val="24"/>
          <w:lang w:eastAsia="fr-FR"/>
        </w:rPr>
        <w:t xml:space="preserve"> UNIT DESCRIPTION  </w:t>
      </w:r>
    </w:p>
    <w:p w14:paraId="2F0DB264" w14:textId="77777777" w:rsidR="00675BA7" w:rsidRPr="00AF6AA5" w:rsidRDefault="00675BA7" w:rsidP="00AF6AA5">
      <w:pPr>
        <w:spacing w:after="0" w:line="360" w:lineRule="auto"/>
        <w:jc w:val="both"/>
        <w:rPr>
          <w:rFonts w:ascii="Times New Roman" w:eastAsia="Overlock" w:hAnsi="Times New Roman" w:cs="Times New Roman"/>
          <w:sz w:val="24"/>
          <w:szCs w:val="24"/>
        </w:rPr>
      </w:pPr>
      <w:r w:rsidRPr="00AF6AA5">
        <w:rPr>
          <w:rFonts w:ascii="Times New Roman" w:hAnsi="Times New Roman" w:cs="Times New Roman"/>
          <w:sz w:val="24"/>
          <w:szCs w:val="24"/>
          <w:shd w:val="clear" w:color="auto" w:fill="FFFFFF"/>
        </w:rPr>
        <w:t xml:space="preserve">This unit describes competencies required to effectively apply management principles in the workplace. It covers </w:t>
      </w:r>
      <w:r w:rsidRPr="00AF6AA5">
        <w:rPr>
          <w:rFonts w:ascii="Times New Roman" w:eastAsia="Overlock" w:hAnsi="Times New Roman" w:cs="Times New Roman"/>
          <w:sz w:val="24"/>
          <w:szCs w:val="24"/>
        </w:rPr>
        <w:t>applying planning principles, organizing principles, directing principles and coordinating principles.</w:t>
      </w:r>
    </w:p>
    <w:p w14:paraId="3B817B86" w14:textId="7660B8EC" w:rsidR="00675BA7" w:rsidRDefault="00AF6AA5" w:rsidP="00675BA7">
      <w:pPr>
        <w:spacing w:after="0" w:line="360" w:lineRule="auto"/>
        <w:rPr>
          <w:rFonts w:ascii="Times New Roman" w:hAnsi="Times New Roman" w:cs="Times New Roman"/>
          <w:b/>
          <w:sz w:val="24"/>
          <w:szCs w:val="24"/>
          <w:lang w:eastAsia="fr-FR"/>
        </w:rPr>
      </w:pPr>
      <w:r>
        <w:rPr>
          <w:rFonts w:ascii="Times New Roman" w:hAnsi="Times New Roman" w:cs="Times New Roman"/>
          <w:b/>
          <w:sz w:val="24"/>
          <w:szCs w:val="24"/>
          <w:lang w:eastAsia="fr-FR"/>
        </w:rPr>
        <w:t>Summary of l</w:t>
      </w:r>
      <w:r w:rsidR="00675BA7" w:rsidRPr="00AF6AA5">
        <w:rPr>
          <w:rFonts w:ascii="Times New Roman" w:hAnsi="Times New Roman" w:cs="Times New Roman"/>
          <w:b/>
          <w:sz w:val="24"/>
          <w:szCs w:val="24"/>
          <w:lang w:eastAsia="fr-FR"/>
        </w:rPr>
        <w:t>earning outcomes</w:t>
      </w:r>
    </w:p>
    <w:tbl>
      <w:tblPr>
        <w:tblStyle w:val="TableGrid"/>
        <w:tblW w:w="9445" w:type="dxa"/>
        <w:tblLook w:val="04A0" w:firstRow="1" w:lastRow="0" w:firstColumn="1" w:lastColumn="0" w:noHBand="0" w:noVBand="1"/>
      </w:tblPr>
      <w:tblGrid>
        <w:gridCol w:w="895"/>
        <w:gridCol w:w="5940"/>
        <w:gridCol w:w="2610"/>
      </w:tblGrid>
      <w:tr w:rsidR="00AF6AA5" w:rsidRPr="004F17DA" w14:paraId="41092BDF" w14:textId="77777777" w:rsidTr="005858DE">
        <w:trPr>
          <w:trHeight w:val="124"/>
        </w:trPr>
        <w:tc>
          <w:tcPr>
            <w:tcW w:w="895" w:type="dxa"/>
          </w:tcPr>
          <w:p w14:paraId="1C99B53A" w14:textId="77777777" w:rsidR="00AF6AA5" w:rsidRPr="004F17DA" w:rsidRDefault="00AF6AA5" w:rsidP="005858DE">
            <w:pPr>
              <w:spacing w:line="360" w:lineRule="auto"/>
              <w:ind w:left="14" w:hanging="14"/>
              <w:rPr>
                <w:rFonts w:ascii="Times New Roman" w:hAnsi="Times New Roman" w:cs="Times New Roman"/>
                <w:sz w:val="24"/>
                <w:szCs w:val="24"/>
              </w:rPr>
            </w:pPr>
          </w:p>
        </w:tc>
        <w:tc>
          <w:tcPr>
            <w:tcW w:w="5940" w:type="dxa"/>
          </w:tcPr>
          <w:p w14:paraId="4FCA3B6D" w14:textId="77777777" w:rsidR="00AF6AA5" w:rsidRPr="004F17DA" w:rsidRDefault="00AF6AA5" w:rsidP="005858DE">
            <w:pPr>
              <w:spacing w:line="360" w:lineRule="auto"/>
              <w:ind w:left="14" w:hanging="14"/>
              <w:rPr>
                <w:rFonts w:ascii="Times New Roman" w:hAnsi="Times New Roman" w:cs="Times New Roman"/>
                <w:b/>
                <w:bCs/>
                <w:sz w:val="24"/>
                <w:szCs w:val="24"/>
              </w:rPr>
            </w:pPr>
            <w:r w:rsidRPr="004F17DA">
              <w:rPr>
                <w:rFonts w:ascii="Times New Roman" w:hAnsi="Times New Roman" w:cs="Times New Roman"/>
                <w:b/>
                <w:bCs/>
                <w:sz w:val="24"/>
                <w:szCs w:val="24"/>
              </w:rPr>
              <w:t>ELEMENTS</w:t>
            </w:r>
          </w:p>
        </w:tc>
        <w:tc>
          <w:tcPr>
            <w:tcW w:w="2610" w:type="dxa"/>
          </w:tcPr>
          <w:p w14:paraId="1C5697C5" w14:textId="77777777" w:rsidR="00AF6AA5" w:rsidRPr="004F17DA" w:rsidRDefault="00AF6AA5" w:rsidP="005858DE">
            <w:pPr>
              <w:spacing w:line="360" w:lineRule="auto"/>
              <w:ind w:left="14" w:hanging="14"/>
              <w:jc w:val="center"/>
              <w:rPr>
                <w:rFonts w:ascii="Times New Roman" w:hAnsi="Times New Roman" w:cs="Times New Roman"/>
                <w:b/>
                <w:bCs/>
                <w:sz w:val="24"/>
                <w:szCs w:val="24"/>
              </w:rPr>
            </w:pPr>
            <w:r w:rsidRPr="004F17DA">
              <w:rPr>
                <w:rFonts w:ascii="Times New Roman" w:hAnsi="Times New Roman" w:cs="Times New Roman"/>
                <w:b/>
                <w:bCs/>
                <w:sz w:val="24"/>
                <w:szCs w:val="24"/>
              </w:rPr>
              <w:t>DURATION (HOURS)</w:t>
            </w:r>
          </w:p>
        </w:tc>
      </w:tr>
      <w:tr w:rsidR="00AF6AA5" w:rsidRPr="004F17DA" w14:paraId="2A79A005" w14:textId="77777777" w:rsidTr="005858DE">
        <w:trPr>
          <w:trHeight w:val="124"/>
        </w:trPr>
        <w:tc>
          <w:tcPr>
            <w:tcW w:w="895" w:type="dxa"/>
          </w:tcPr>
          <w:p w14:paraId="17E4D28C" w14:textId="77777777" w:rsidR="00AF6AA5" w:rsidRPr="004F17DA" w:rsidRDefault="00AF6AA5" w:rsidP="00AF6AA5">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1</w:t>
            </w:r>
          </w:p>
        </w:tc>
        <w:tc>
          <w:tcPr>
            <w:tcW w:w="5940" w:type="dxa"/>
          </w:tcPr>
          <w:p w14:paraId="406DF1BE" w14:textId="4D7B1A82" w:rsidR="00AF6AA5" w:rsidRPr="004F17DA" w:rsidRDefault="00AF6AA5" w:rsidP="00AF6AA5">
            <w:pPr>
              <w:spacing w:line="360" w:lineRule="auto"/>
              <w:ind w:left="14" w:hanging="14"/>
              <w:rPr>
                <w:rFonts w:ascii="Times New Roman" w:hAnsi="Times New Roman" w:cs="Times New Roman"/>
                <w:sz w:val="24"/>
                <w:szCs w:val="24"/>
              </w:rPr>
            </w:pPr>
            <w:r w:rsidRPr="00AF6AA5">
              <w:rPr>
                <w:rFonts w:ascii="Times New Roman" w:hAnsi="Times New Roman" w:cs="Times New Roman"/>
                <w:sz w:val="24"/>
                <w:szCs w:val="24"/>
                <w:lang w:eastAsia="fr-FR"/>
              </w:rPr>
              <w:t>Apply planning principle</w:t>
            </w:r>
          </w:p>
        </w:tc>
        <w:tc>
          <w:tcPr>
            <w:tcW w:w="2610" w:type="dxa"/>
          </w:tcPr>
          <w:p w14:paraId="54DFD84B" w14:textId="126C424E" w:rsidR="00AF6AA5" w:rsidRPr="004F17DA" w:rsidRDefault="00AF6AA5" w:rsidP="00AF6AA5">
            <w:pPr>
              <w:spacing w:line="360" w:lineRule="auto"/>
              <w:ind w:left="14" w:hanging="14"/>
              <w:jc w:val="center"/>
              <w:rPr>
                <w:rFonts w:ascii="Times New Roman" w:hAnsi="Times New Roman" w:cs="Times New Roman"/>
                <w:b/>
                <w:bCs/>
                <w:sz w:val="24"/>
                <w:szCs w:val="24"/>
              </w:rPr>
            </w:pPr>
            <w:r w:rsidRPr="00AF6AA5">
              <w:rPr>
                <w:rFonts w:ascii="Times New Roman" w:hAnsi="Times New Roman" w:cs="Times New Roman"/>
                <w:b/>
                <w:bCs/>
                <w:sz w:val="24"/>
                <w:szCs w:val="24"/>
              </w:rPr>
              <w:t>1</w:t>
            </w:r>
            <w:r w:rsidR="00CC0ADA">
              <w:rPr>
                <w:rFonts w:ascii="Times New Roman" w:hAnsi="Times New Roman" w:cs="Times New Roman"/>
                <w:b/>
                <w:bCs/>
                <w:sz w:val="24"/>
                <w:szCs w:val="24"/>
              </w:rPr>
              <w:t>8</w:t>
            </w:r>
          </w:p>
        </w:tc>
      </w:tr>
      <w:tr w:rsidR="00AF6AA5" w:rsidRPr="004F17DA" w14:paraId="0DE21B34" w14:textId="77777777" w:rsidTr="005858DE">
        <w:trPr>
          <w:trHeight w:val="120"/>
        </w:trPr>
        <w:tc>
          <w:tcPr>
            <w:tcW w:w="895" w:type="dxa"/>
          </w:tcPr>
          <w:p w14:paraId="16FCB370" w14:textId="77777777" w:rsidR="00AF6AA5" w:rsidRPr="004F17DA" w:rsidRDefault="00AF6AA5" w:rsidP="00AF6AA5">
            <w:pPr>
              <w:spacing w:line="360" w:lineRule="auto"/>
              <w:ind w:left="14" w:hanging="14"/>
              <w:rPr>
                <w:rFonts w:ascii="Times New Roman" w:hAnsi="Times New Roman" w:cs="Times New Roman"/>
                <w:sz w:val="24"/>
                <w:szCs w:val="24"/>
              </w:rPr>
            </w:pPr>
            <w:r w:rsidRPr="004F17DA">
              <w:rPr>
                <w:rFonts w:ascii="Times New Roman" w:hAnsi="Times New Roman" w:cs="Times New Roman"/>
                <w:sz w:val="24"/>
                <w:szCs w:val="24"/>
              </w:rPr>
              <w:t>2</w:t>
            </w:r>
          </w:p>
        </w:tc>
        <w:tc>
          <w:tcPr>
            <w:tcW w:w="5940" w:type="dxa"/>
          </w:tcPr>
          <w:p w14:paraId="777C9E6F" w14:textId="1589B723" w:rsidR="00AF6AA5" w:rsidRPr="004F17DA" w:rsidRDefault="00AF6AA5" w:rsidP="00AF6AA5">
            <w:pPr>
              <w:spacing w:line="360" w:lineRule="auto"/>
              <w:ind w:left="14" w:hanging="14"/>
              <w:rPr>
                <w:rFonts w:ascii="Times New Roman" w:hAnsi="Times New Roman" w:cs="Times New Roman"/>
                <w:sz w:val="24"/>
                <w:szCs w:val="24"/>
              </w:rPr>
            </w:pPr>
            <w:r w:rsidRPr="00AF6AA5">
              <w:rPr>
                <w:rFonts w:ascii="Times New Roman" w:hAnsi="Times New Roman" w:cs="Times New Roman"/>
                <w:sz w:val="24"/>
                <w:szCs w:val="24"/>
                <w:lang w:eastAsia="fr-FR"/>
              </w:rPr>
              <w:t>Apply organizing principle</w:t>
            </w:r>
          </w:p>
        </w:tc>
        <w:tc>
          <w:tcPr>
            <w:tcW w:w="2610" w:type="dxa"/>
          </w:tcPr>
          <w:p w14:paraId="02D704DC" w14:textId="3517735B" w:rsidR="00AF6AA5" w:rsidRPr="004F17DA" w:rsidRDefault="00AF6AA5" w:rsidP="00AF6AA5">
            <w:pPr>
              <w:spacing w:line="360" w:lineRule="auto"/>
              <w:ind w:left="14" w:hanging="14"/>
              <w:jc w:val="center"/>
              <w:rPr>
                <w:rFonts w:ascii="Times New Roman" w:hAnsi="Times New Roman" w:cs="Times New Roman"/>
                <w:b/>
                <w:bCs/>
                <w:sz w:val="24"/>
                <w:szCs w:val="24"/>
              </w:rPr>
            </w:pPr>
            <w:r w:rsidRPr="00AF6AA5">
              <w:rPr>
                <w:rFonts w:ascii="Times New Roman" w:hAnsi="Times New Roman" w:cs="Times New Roman"/>
                <w:b/>
                <w:bCs/>
                <w:sz w:val="24"/>
                <w:szCs w:val="24"/>
              </w:rPr>
              <w:t>1</w:t>
            </w:r>
            <w:r w:rsidR="00CC0ADA">
              <w:rPr>
                <w:rFonts w:ascii="Times New Roman" w:hAnsi="Times New Roman" w:cs="Times New Roman"/>
                <w:b/>
                <w:bCs/>
                <w:sz w:val="24"/>
                <w:szCs w:val="24"/>
              </w:rPr>
              <w:t>8</w:t>
            </w:r>
          </w:p>
        </w:tc>
      </w:tr>
      <w:tr w:rsidR="00AF6AA5" w:rsidRPr="004F17DA" w14:paraId="6B93DAD0" w14:textId="77777777" w:rsidTr="005858DE">
        <w:trPr>
          <w:trHeight w:val="120"/>
        </w:trPr>
        <w:tc>
          <w:tcPr>
            <w:tcW w:w="895" w:type="dxa"/>
          </w:tcPr>
          <w:p w14:paraId="363A64F9" w14:textId="77777777" w:rsidR="00AF6AA5" w:rsidRPr="004F17DA" w:rsidRDefault="00AF6AA5" w:rsidP="00AF6AA5">
            <w:pPr>
              <w:spacing w:line="360" w:lineRule="auto"/>
              <w:ind w:left="14" w:hanging="14"/>
              <w:rPr>
                <w:rFonts w:ascii="Times New Roman" w:eastAsia="Tahoma" w:hAnsi="Times New Roman" w:cs="Times New Roman"/>
                <w:sz w:val="24"/>
                <w:szCs w:val="24"/>
              </w:rPr>
            </w:pPr>
            <w:r w:rsidRPr="004F17DA">
              <w:rPr>
                <w:rFonts w:ascii="Times New Roman" w:eastAsia="Tahoma" w:hAnsi="Times New Roman" w:cs="Times New Roman"/>
                <w:sz w:val="24"/>
                <w:szCs w:val="24"/>
              </w:rPr>
              <w:t>3</w:t>
            </w:r>
          </w:p>
        </w:tc>
        <w:tc>
          <w:tcPr>
            <w:tcW w:w="5940" w:type="dxa"/>
          </w:tcPr>
          <w:p w14:paraId="79406F15" w14:textId="3CC26DB9" w:rsidR="00AF6AA5" w:rsidRPr="004F17DA" w:rsidRDefault="00AF6AA5" w:rsidP="00AF6AA5">
            <w:pPr>
              <w:spacing w:line="360" w:lineRule="auto"/>
              <w:ind w:left="14" w:hanging="14"/>
              <w:rPr>
                <w:rFonts w:ascii="Times New Roman" w:eastAsia="Tahoma" w:hAnsi="Times New Roman" w:cs="Times New Roman"/>
                <w:sz w:val="24"/>
                <w:szCs w:val="24"/>
              </w:rPr>
            </w:pPr>
            <w:r w:rsidRPr="00AF6AA5">
              <w:rPr>
                <w:rFonts w:ascii="Times New Roman" w:hAnsi="Times New Roman" w:cs="Times New Roman"/>
                <w:sz w:val="24"/>
                <w:szCs w:val="24"/>
                <w:lang w:eastAsia="fr-FR"/>
              </w:rPr>
              <w:t>Apply directing principle</w:t>
            </w:r>
          </w:p>
        </w:tc>
        <w:tc>
          <w:tcPr>
            <w:tcW w:w="2610" w:type="dxa"/>
          </w:tcPr>
          <w:p w14:paraId="37F27589" w14:textId="2A874E45" w:rsidR="00AF6AA5" w:rsidRPr="004F17DA" w:rsidRDefault="00AF6AA5" w:rsidP="00AF6AA5">
            <w:pPr>
              <w:spacing w:line="360" w:lineRule="auto"/>
              <w:ind w:left="14" w:hanging="14"/>
              <w:jc w:val="center"/>
              <w:rPr>
                <w:rFonts w:ascii="Times New Roman" w:hAnsi="Times New Roman" w:cs="Times New Roman"/>
                <w:b/>
                <w:bCs/>
                <w:sz w:val="24"/>
                <w:szCs w:val="24"/>
              </w:rPr>
            </w:pPr>
            <w:r w:rsidRPr="00AF6AA5">
              <w:rPr>
                <w:rFonts w:ascii="Times New Roman" w:hAnsi="Times New Roman" w:cs="Times New Roman"/>
                <w:b/>
                <w:bCs/>
                <w:sz w:val="24"/>
                <w:szCs w:val="24"/>
              </w:rPr>
              <w:t>1</w:t>
            </w:r>
            <w:r w:rsidR="00CC0ADA">
              <w:rPr>
                <w:rFonts w:ascii="Times New Roman" w:hAnsi="Times New Roman" w:cs="Times New Roman"/>
                <w:b/>
                <w:bCs/>
                <w:sz w:val="24"/>
                <w:szCs w:val="24"/>
              </w:rPr>
              <w:t>7</w:t>
            </w:r>
          </w:p>
        </w:tc>
      </w:tr>
      <w:tr w:rsidR="00AF6AA5" w:rsidRPr="004F17DA" w14:paraId="60F26976" w14:textId="77777777" w:rsidTr="005858DE">
        <w:trPr>
          <w:trHeight w:val="120"/>
        </w:trPr>
        <w:tc>
          <w:tcPr>
            <w:tcW w:w="895" w:type="dxa"/>
          </w:tcPr>
          <w:p w14:paraId="223E59CC" w14:textId="77777777" w:rsidR="00AF6AA5" w:rsidRPr="004F17DA" w:rsidRDefault="00AF6AA5" w:rsidP="00AF6AA5">
            <w:pPr>
              <w:spacing w:line="360" w:lineRule="auto"/>
              <w:ind w:left="14" w:hanging="14"/>
              <w:rPr>
                <w:rFonts w:ascii="Times New Roman" w:eastAsia="Tahoma" w:hAnsi="Times New Roman" w:cs="Times New Roman"/>
                <w:sz w:val="24"/>
                <w:szCs w:val="24"/>
              </w:rPr>
            </w:pPr>
            <w:r w:rsidRPr="004F17DA">
              <w:rPr>
                <w:rFonts w:ascii="Times New Roman" w:eastAsia="Tahoma" w:hAnsi="Times New Roman" w:cs="Times New Roman"/>
                <w:sz w:val="24"/>
                <w:szCs w:val="24"/>
              </w:rPr>
              <w:t>4</w:t>
            </w:r>
          </w:p>
        </w:tc>
        <w:tc>
          <w:tcPr>
            <w:tcW w:w="5940" w:type="dxa"/>
          </w:tcPr>
          <w:p w14:paraId="4D07A0E1" w14:textId="22A05D21" w:rsidR="00AF6AA5" w:rsidRPr="004F17DA" w:rsidRDefault="00AF6AA5" w:rsidP="00AF6AA5">
            <w:pPr>
              <w:spacing w:line="360" w:lineRule="auto"/>
              <w:ind w:left="14" w:hanging="14"/>
              <w:rPr>
                <w:rFonts w:ascii="Times New Roman" w:eastAsia="Tahoma" w:hAnsi="Times New Roman" w:cs="Times New Roman"/>
                <w:sz w:val="24"/>
                <w:szCs w:val="24"/>
              </w:rPr>
            </w:pPr>
            <w:r w:rsidRPr="00AF6AA5">
              <w:rPr>
                <w:rFonts w:ascii="Times New Roman" w:hAnsi="Times New Roman" w:cs="Times New Roman"/>
                <w:sz w:val="24"/>
                <w:szCs w:val="24"/>
                <w:lang w:eastAsia="fr-FR"/>
              </w:rPr>
              <w:t>Apply coordinating principle</w:t>
            </w:r>
          </w:p>
        </w:tc>
        <w:tc>
          <w:tcPr>
            <w:tcW w:w="2610" w:type="dxa"/>
          </w:tcPr>
          <w:p w14:paraId="38B3B34D" w14:textId="5A21B6E8" w:rsidR="00AF6AA5" w:rsidRPr="004F17DA" w:rsidRDefault="00AF6AA5" w:rsidP="00AF6AA5">
            <w:pPr>
              <w:spacing w:line="360" w:lineRule="auto"/>
              <w:ind w:left="14" w:hanging="14"/>
              <w:jc w:val="center"/>
              <w:rPr>
                <w:rFonts w:ascii="Times New Roman" w:hAnsi="Times New Roman" w:cs="Times New Roman"/>
                <w:b/>
                <w:bCs/>
                <w:sz w:val="24"/>
                <w:szCs w:val="24"/>
              </w:rPr>
            </w:pPr>
            <w:r w:rsidRPr="00AF6AA5">
              <w:rPr>
                <w:rFonts w:ascii="Times New Roman" w:hAnsi="Times New Roman" w:cs="Times New Roman"/>
                <w:b/>
                <w:bCs/>
                <w:sz w:val="24"/>
                <w:szCs w:val="24"/>
              </w:rPr>
              <w:t>1</w:t>
            </w:r>
            <w:r w:rsidR="00CC0ADA">
              <w:rPr>
                <w:rFonts w:ascii="Times New Roman" w:hAnsi="Times New Roman" w:cs="Times New Roman"/>
                <w:b/>
                <w:bCs/>
                <w:sz w:val="24"/>
                <w:szCs w:val="24"/>
              </w:rPr>
              <w:t>7</w:t>
            </w:r>
          </w:p>
        </w:tc>
      </w:tr>
      <w:tr w:rsidR="00AF6AA5" w:rsidRPr="004F17DA" w14:paraId="19ABD77D" w14:textId="77777777" w:rsidTr="005858DE">
        <w:trPr>
          <w:trHeight w:val="458"/>
        </w:trPr>
        <w:tc>
          <w:tcPr>
            <w:tcW w:w="895" w:type="dxa"/>
          </w:tcPr>
          <w:p w14:paraId="766EA2FD" w14:textId="77777777" w:rsidR="00AF6AA5" w:rsidRPr="004F17DA" w:rsidRDefault="00AF6AA5" w:rsidP="005858DE">
            <w:pPr>
              <w:spacing w:line="360" w:lineRule="auto"/>
              <w:ind w:left="14" w:hanging="14"/>
              <w:rPr>
                <w:rFonts w:ascii="Times New Roman" w:hAnsi="Times New Roman" w:cs="Times New Roman"/>
                <w:sz w:val="24"/>
                <w:szCs w:val="24"/>
              </w:rPr>
            </w:pPr>
          </w:p>
        </w:tc>
        <w:tc>
          <w:tcPr>
            <w:tcW w:w="5940" w:type="dxa"/>
          </w:tcPr>
          <w:p w14:paraId="0D6FC790" w14:textId="77777777" w:rsidR="00AF6AA5" w:rsidRPr="004F17DA" w:rsidRDefault="00AF6AA5" w:rsidP="005858DE">
            <w:pPr>
              <w:spacing w:line="360" w:lineRule="auto"/>
              <w:ind w:left="14" w:hanging="14"/>
              <w:rPr>
                <w:rFonts w:ascii="Times New Roman" w:hAnsi="Times New Roman" w:cs="Times New Roman"/>
                <w:sz w:val="24"/>
                <w:szCs w:val="24"/>
              </w:rPr>
            </w:pPr>
          </w:p>
        </w:tc>
        <w:tc>
          <w:tcPr>
            <w:tcW w:w="2610" w:type="dxa"/>
          </w:tcPr>
          <w:p w14:paraId="14479856" w14:textId="7C544B2F" w:rsidR="00AF6AA5" w:rsidRPr="004F17DA" w:rsidRDefault="00AF6AA5" w:rsidP="005858D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4F17DA">
              <w:rPr>
                <w:rFonts w:ascii="Times New Roman" w:hAnsi="Times New Roman" w:cs="Times New Roman"/>
                <w:b/>
                <w:bCs/>
                <w:sz w:val="24"/>
                <w:szCs w:val="24"/>
              </w:rPr>
              <w:t xml:space="preserve">Total </w:t>
            </w:r>
            <w:r>
              <w:rPr>
                <w:rFonts w:ascii="Times New Roman" w:hAnsi="Times New Roman" w:cs="Times New Roman"/>
                <w:b/>
                <w:bCs/>
                <w:sz w:val="24"/>
                <w:szCs w:val="24"/>
              </w:rPr>
              <w:t>6</w:t>
            </w:r>
            <w:r w:rsidRPr="004F17DA">
              <w:rPr>
                <w:rFonts w:ascii="Times New Roman" w:hAnsi="Times New Roman" w:cs="Times New Roman"/>
                <w:b/>
                <w:bCs/>
                <w:sz w:val="24"/>
                <w:szCs w:val="24"/>
              </w:rPr>
              <w:t>0 Hours</w:t>
            </w:r>
          </w:p>
        </w:tc>
      </w:tr>
    </w:tbl>
    <w:p w14:paraId="02B6DCB2" w14:textId="77777777" w:rsidR="00675BA7" w:rsidRPr="00AF6AA5" w:rsidRDefault="00675BA7" w:rsidP="00675BA7">
      <w:pPr>
        <w:spacing w:after="0" w:line="360" w:lineRule="auto"/>
        <w:rPr>
          <w:rFonts w:ascii="Times New Roman" w:eastAsia="Overlock" w:hAnsi="Times New Roman" w:cs="Times New Roman"/>
          <w:sz w:val="24"/>
          <w:szCs w:val="24"/>
        </w:rPr>
      </w:pPr>
    </w:p>
    <w:p w14:paraId="3C3D5AFA" w14:textId="77777777" w:rsidR="00675BA7" w:rsidRPr="00AF6AA5" w:rsidRDefault="00675BA7" w:rsidP="00675BA7">
      <w:pPr>
        <w:widowControl w:val="0"/>
        <w:spacing w:after="0" w:line="360" w:lineRule="auto"/>
        <w:rPr>
          <w:rFonts w:ascii="Times New Roman" w:hAnsi="Times New Roman" w:cs="Times New Roman"/>
          <w:sz w:val="24"/>
          <w:szCs w:val="24"/>
          <w:lang w:eastAsia="fr-FR"/>
        </w:rPr>
      </w:pPr>
      <w:r w:rsidRPr="00AF6AA5">
        <w:rPr>
          <w:rFonts w:ascii="Times New Roman" w:hAnsi="Times New Roman" w:cs="Times New Roman"/>
          <w:b/>
          <w:sz w:val="24"/>
          <w:szCs w:val="24"/>
          <w:lang w:val="en-ZA" w:eastAsia="en-GB"/>
        </w:rPr>
        <w:t>Learning Outcomes, Content and Suggested Assessment Methods</w:t>
      </w:r>
      <w:r w:rsidRPr="00AF6AA5">
        <w:rPr>
          <w:rFonts w:ascii="Times New Roman" w:hAnsi="Times New Roman" w:cs="Times New Roman"/>
          <w:b/>
          <w:sz w:val="24"/>
          <w:szCs w:val="24"/>
          <w:lang w:val="en-GB" w:eastAsia="en-GB"/>
        </w:rPr>
        <w:t xml:space="preserve">          </w:t>
      </w:r>
    </w:p>
    <w:tbl>
      <w:tblPr>
        <w:tblW w:w="9445" w:type="dxa"/>
        <w:tblCellMar>
          <w:top w:w="9" w:type="dxa"/>
          <w:left w:w="91" w:type="dxa"/>
          <w:right w:w="77" w:type="dxa"/>
        </w:tblCellMar>
        <w:tblLook w:val="04A0" w:firstRow="1" w:lastRow="0" w:firstColumn="1" w:lastColumn="0" w:noHBand="0" w:noVBand="1"/>
      </w:tblPr>
      <w:tblGrid>
        <w:gridCol w:w="1975"/>
        <w:gridCol w:w="4680"/>
        <w:gridCol w:w="2790"/>
      </w:tblGrid>
      <w:tr w:rsidR="00675BA7" w:rsidRPr="00AF6AA5" w14:paraId="3F4F9CA0" w14:textId="77777777" w:rsidTr="000F0EC2">
        <w:trPr>
          <w:trHeight w:val="962"/>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18D7F926" w14:textId="77777777" w:rsidR="00675BA7" w:rsidRPr="00AF6AA5" w:rsidRDefault="00675BA7" w:rsidP="005858DE">
            <w:pPr>
              <w:spacing w:after="0" w:line="360" w:lineRule="auto"/>
              <w:ind w:left="17"/>
              <w:rPr>
                <w:rFonts w:ascii="Times New Roman" w:hAnsi="Times New Roman" w:cs="Times New Roman"/>
                <w:sz w:val="24"/>
                <w:szCs w:val="24"/>
              </w:rPr>
            </w:pPr>
            <w:r w:rsidRPr="00AF6AA5">
              <w:rPr>
                <w:rFonts w:ascii="Times New Roman" w:hAnsi="Times New Roman" w:cs="Times New Roman"/>
                <w:b/>
                <w:sz w:val="24"/>
                <w:szCs w:val="24"/>
              </w:rPr>
              <w:t xml:space="preserve">Learning Outcome </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307DE67F" w14:textId="77777777" w:rsidR="00675BA7" w:rsidRPr="00AF6AA5" w:rsidRDefault="00675BA7" w:rsidP="005858DE">
            <w:pPr>
              <w:spacing w:after="0" w:line="360" w:lineRule="auto"/>
              <w:ind w:left="14"/>
              <w:rPr>
                <w:rFonts w:ascii="Times New Roman" w:hAnsi="Times New Roman" w:cs="Times New Roman"/>
                <w:sz w:val="24"/>
                <w:szCs w:val="24"/>
              </w:rPr>
            </w:pPr>
            <w:r w:rsidRPr="00AF6AA5">
              <w:rPr>
                <w:rFonts w:ascii="Times New Roman" w:hAnsi="Times New Roman" w:cs="Times New Roman"/>
                <w:b/>
                <w:sz w:val="24"/>
                <w:szCs w:val="24"/>
              </w:rPr>
              <w:t xml:space="preserve">Content </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690058BF" w14:textId="77777777" w:rsidR="00675BA7" w:rsidRPr="00AF6AA5" w:rsidRDefault="00675BA7" w:rsidP="005858DE">
            <w:pPr>
              <w:spacing w:after="0" w:line="360" w:lineRule="auto"/>
              <w:ind w:left="17"/>
              <w:rPr>
                <w:rFonts w:ascii="Times New Roman" w:hAnsi="Times New Roman" w:cs="Times New Roman"/>
                <w:sz w:val="24"/>
                <w:szCs w:val="24"/>
              </w:rPr>
            </w:pPr>
            <w:r w:rsidRPr="00AF6AA5">
              <w:rPr>
                <w:rFonts w:ascii="Times New Roman" w:hAnsi="Times New Roman" w:cs="Times New Roman"/>
                <w:b/>
                <w:sz w:val="24"/>
                <w:szCs w:val="24"/>
              </w:rPr>
              <w:t xml:space="preserve">Suggested </w:t>
            </w:r>
          </w:p>
          <w:p w14:paraId="4D598395" w14:textId="77777777" w:rsidR="00675BA7" w:rsidRPr="00AF6AA5" w:rsidRDefault="00675BA7" w:rsidP="005858DE">
            <w:pPr>
              <w:spacing w:after="0" w:line="360" w:lineRule="auto"/>
              <w:ind w:left="17"/>
              <w:rPr>
                <w:rFonts w:ascii="Times New Roman" w:hAnsi="Times New Roman" w:cs="Times New Roman"/>
                <w:sz w:val="24"/>
                <w:szCs w:val="24"/>
              </w:rPr>
            </w:pPr>
            <w:r w:rsidRPr="00AF6AA5">
              <w:rPr>
                <w:rFonts w:ascii="Times New Roman" w:hAnsi="Times New Roman" w:cs="Times New Roman"/>
                <w:b/>
                <w:sz w:val="24"/>
                <w:szCs w:val="24"/>
              </w:rPr>
              <w:t xml:space="preserve">Assessment </w:t>
            </w:r>
          </w:p>
          <w:p w14:paraId="7E19D00E" w14:textId="77777777" w:rsidR="00675BA7" w:rsidRPr="00AF6AA5" w:rsidRDefault="00675BA7" w:rsidP="005858DE">
            <w:pPr>
              <w:spacing w:after="0" w:line="360" w:lineRule="auto"/>
              <w:ind w:left="17"/>
              <w:rPr>
                <w:rFonts w:ascii="Times New Roman" w:hAnsi="Times New Roman" w:cs="Times New Roman"/>
                <w:sz w:val="24"/>
                <w:szCs w:val="24"/>
              </w:rPr>
            </w:pPr>
            <w:r w:rsidRPr="00AF6AA5">
              <w:rPr>
                <w:rFonts w:ascii="Times New Roman" w:hAnsi="Times New Roman" w:cs="Times New Roman"/>
                <w:b/>
                <w:sz w:val="24"/>
                <w:szCs w:val="24"/>
              </w:rPr>
              <w:t xml:space="preserve">Methods  </w:t>
            </w:r>
          </w:p>
        </w:tc>
      </w:tr>
      <w:tr w:rsidR="00675BA7" w:rsidRPr="00AF6AA5" w14:paraId="3F42F50D" w14:textId="77777777" w:rsidTr="000F0EC2">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6C38838F" w14:textId="77777777" w:rsidR="00675BA7" w:rsidRPr="00AF6AA5" w:rsidRDefault="00675BA7" w:rsidP="00B211DA">
            <w:pPr>
              <w:pStyle w:val="TOC2"/>
              <w:numPr>
                <w:ilvl w:val="3"/>
                <w:numId w:val="166"/>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1. Apply planning principle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4F1BF232" w14:textId="77777777" w:rsidR="00675BA7" w:rsidRPr="00AF6AA5" w:rsidRDefault="00675BA7" w:rsidP="00B211DA">
            <w:pPr>
              <w:pStyle w:val="TOC2"/>
              <w:numPr>
                <w:ilvl w:val="1"/>
                <w:numId w:val="35"/>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Goals and objectives</w:t>
            </w:r>
          </w:p>
          <w:p w14:paraId="7E273BB5" w14:textId="77777777" w:rsidR="00675BA7" w:rsidRPr="00AF6AA5" w:rsidRDefault="00675BA7" w:rsidP="00B211DA">
            <w:pPr>
              <w:pStyle w:val="TOC2"/>
              <w:numPr>
                <w:ilvl w:val="2"/>
                <w:numId w:val="35"/>
              </w:numPr>
              <w:spacing w:after="0" w:line="360" w:lineRule="auto"/>
              <w:ind w:hanging="156"/>
              <w:rPr>
                <w:rFonts w:ascii="Times New Roman" w:eastAsia="Calibri" w:hAnsi="Times New Roman" w:cs="Times New Roman"/>
                <w:sz w:val="24"/>
                <w:szCs w:val="24"/>
                <w:lang w:val="en-GB"/>
              </w:rPr>
            </w:pPr>
            <w:r w:rsidRPr="00AF6AA5">
              <w:rPr>
                <w:rFonts w:ascii="Times New Roman" w:hAnsi="Times New Roman" w:cs="Times New Roman"/>
                <w:sz w:val="24"/>
                <w:szCs w:val="24"/>
                <w:lang w:val="en-GB"/>
              </w:rPr>
              <w:t>Innovation and adaptability</w:t>
            </w:r>
          </w:p>
          <w:p w14:paraId="422A7CE6" w14:textId="77777777" w:rsidR="00675BA7" w:rsidRPr="00AF6AA5" w:rsidRDefault="00675BA7" w:rsidP="00B211DA">
            <w:pPr>
              <w:pStyle w:val="TOC2"/>
              <w:numPr>
                <w:ilvl w:val="2"/>
                <w:numId w:val="35"/>
              </w:numPr>
              <w:spacing w:after="0" w:line="360" w:lineRule="auto"/>
              <w:ind w:hanging="156"/>
              <w:rPr>
                <w:rFonts w:ascii="Times New Roman" w:hAnsi="Times New Roman" w:cs="Times New Roman"/>
                <w:sz w:val="24"/>
                <w:szCs w:val="24"/>
                <w:lang w:val="en-GB"/>
              </w:rPr>
            </w:pPr>
            <w:r w:rsidRPr="00AF6AA5">
              <w:rPr>
                <w:rFonts w:ascii="Times New Roman" w:hAnsi="Times New Roman" w:cs="Times New Roman"/>
                <w:sz w:val="24"/>
                <w:szCs w:val="24"/>
                <w:lang w:val="en-GB"/>
              </w:rPr>
              <w:t>Customer satisfaction</w:t>
            </w:r>
          </w:p>
          <w:p w14:paraId="73065DFE" w14:textId="77777777" w:rsidR="00675BA7" w:rsidRPr="00AF6AA5" w:rsidRDefault="00675BA7" w:rsidP="00B211DA">
            <w:pPr>
              <w:pStyle w:val="TOC2"/>
              <w:numPr>
                <w:ilvl w:val="2"/>
                <w:numId w:val="35"/>
              </w:numPr>
              <w:spacing w:after="0" w:line="360" w:lineRule="auto"/>
              <w:ind w:hanging="156"/>
              <w:rPr>
                <w:rFonts w:ascii="Times New Roman" w:hAnsi="Times New Roman" w:cs="Times New Roman"/>
                <w:sz w:val="24"/>
                <w:szCs w:val="24"/>
                <w:lang w:val="en-GB"/>
              </w:rPr>
            </w:pPr>
            <w:r w:rsidRPr="00AF6AA5">
              <w:rPr>
                <w:rFonts w:ascii="Times New Roman" w:hAnsi="Times New Roman" w:cs="Times New Roman"/>
                <w:sz w:val="24"/>
                <w:szCs w:val="24"/>
                <w:lang w:val="en-GB"/>
              </w:rPr>
              <w:t>Employee engagement and development</w:t>
            </w:r>
          </w:p>
          <w:p w14:paraId="5650BC54" w14:textId="77777777" w:rsidR="00675BA7" w:rsidRPr="00AF6AA5" w:rsidRDefault="00675BA7" w:rsidP="00B211DA">
            <w:pPr>
              <w:pStyle w:val="TOC2"/>
              <w:numPr>
                <w:ilvl w:val="2"/>
                <w:numId w:val="35"/>
              </w:numPr>
              <w:spacing w:after="0" w:line="360" w:lineRule="auto"/>
              <w:ind w:hanging="156"/>
              <w:rPr>
                <w:rFonts w:ascii="Times New Roman" w:hAnsi="Times New Roman" w:cs="Times New Roman"/>
                <w:sz w:val="24"/>
                <w:szCs w:val="24"/>
                <w:lang w:val="en-GB"/>
              </w:rPr>
            </w:pPr>
            <w:r w:rsidRPr="00AF6AA5">
              <w:rPr>
                <w:rFonts w:ascii="Times New Roman" w:hAnsi="Times New Roman" w:cs="Times New Roman"/>
                <w:sz w:val="24"/>
                <w:szCs w:val="24"/>
                <w:lang w:val="en-GB"/>
              </w:rPr>
              <w:t xml:space="preserve">Achieve sustainable growth </w:t>
            </w:r>
          </w:p>
          <w:p w14:paraId="7255C172" w14:textId="77777777" w:rsidR="00675BA7" w:rsidRPr="00AF6AA5" w:rsidRDefault="00675BA7" w:rsidP="00B211DA">
            <w:pPr>
              <w:pStyle w:val="TOC2"/>
              <w:numPr>
                <w:ilvl w:val="2"/>
                <w:numId w:val="35"/>
              </w:numPr>
              <w:spacing w:after="0" w:line="360" w:lineRule="auto"/>
              <w:ind w:hanging="156"/>
              <w:rPr>
                <w:rFonts w:ascii="Times New Roman" w:hAnsi="Times New Roman" w:cs="Times New Roman"/>
                <w:sz w:val="24"/>
                <w:szCs w:val="24"/>
                <w:lang w:val="en-GB"/>
              </w:rPr>
            </w:pPr>
            <w:r w:rsidRPr="00AF6AA5">
              <w:rPr>
                <w:rFonts w:ascii="Times New Roman" w:hAnsi="Times New Roman" w:cs="Times New Roman"/>
                <w:sz w:val="24"/>
                <w:szCs w:val="24"/>
                <w:lang w:val="en-GB"/>
              </w:rPr>
              <w:t>Ensure financial growth and profitability</w:t>
            </w:r>
          </w:p>
          <w:p w14:paraId="5EEB37EF" w14:textId="77777777" w:rsidR="00675BA7" w:rsidRPr="00AF6AA5" w:rsidRDefault="00675BA7" w:rsidP="00B211DA">
            <w:pPr>
              <w:pStyle w:val="TOC2"/>
              <w:numPr>
                <w:ilvl w:val="2"/>
                <w:numId w:val="35"/>
              </w:numPr>
              <w:spacing w:after="0" w:line="360" w:lineRule="auto"/>
              <w:ind w:hanging="156"/>
              <w:rPr>
                <w:rFonts w:ascii="Times New Roman" w:hAnsi="Times New Roman" w:cs="Times New Roman"/>
                <w:sz w:val="24"/>
                <w:szCs w:val="24"/>
                <w:lang w:val="en-GB"/>
              </w:rPr>
            </w:pPr>
            <w:r w:rsidRPr="00AF6AA5">
              <w:rPr>
                <w:rFonts w:ascii="Times New Roman" w:hAnsi="Times New Roman" w:cs="Times New Roman"/>
                <w:sz w:val="24"/>
                <w:szCs w:val="24"/>
                <w:lang w:val="en-GB"/>
              </w:rPr>
              <w:lastRenderedPageBreak/>
              <w:t>Identify opportunities for growth and diversification</w:t>
            </w:r>
          </w:p>
          <w:p w14:paraId="00CDC00B" w14:textId="77777777" w:rsidR="00675BA7" w:rsidRPr="00AF6AA5" w:rsidRDefault="00675BA7" w:rsidP="00B211DA">
            <w:pPr>
              <w:pStyle w:val="TOC2"/>
              <w:numPr>
                <w:ilvl w:val="1"/>
                <w:numId w:val="35"/>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Work plans</w:t>
            </w:r>
          </w:p>
          <w:p w14:paraId="704D0EE8" w14:textId="77777777" w:rsidR="00675BA7" w:rsidRPr="00AF6AA5" w:rsidRDefault="00675BA7" w:rsidP="00B211DA">
            <w:pPr>
              <w:pStyle w:val="TOC2"/>
              <w:numPr>
                <w:ilvl w:val="2"/>
                <w:numId w:val="35"/>
              </w:numPr>
              <w:spacing w:after="0" w:line="360" w:lineRule="auto"/>
              <w:ind w:hanging="336"/>
              <w:rPr>
                <w:rFonts w:ascii="Times New Roman" w:eastAsia="Calibri" w:hAnsi="Times New Roman" w:cs="Times New Roman"/>
                <w:sz w:val="24"/>
                <w:szCs w:val="24"/>
                <w:lang w:val="en-GB"/>
              </w:rPr>
            </w:pPr>
            <w:r w:rsidRPr="00AF6AA5">
              <w:rPr>
                <w:rFonts w:ascii="Times New Roman" w:hAnsi="Times New Roman" w:cs="Times New Roman"/>
                <w:sz w:val="24"/>
                <w:szCs w:val="24"/>
                <w:lang w:val="en-GB"/>
              </w:rPr>
              <w:t>Creating timelines</w:t>
            </w:r>
          </w:p>
          <w:p w14:paraId="5741BADD" w14:textId="77777777" w:rsidR="00675BA7" w:rsidRPr="00AF6AA5" w:rsidRDefault="00675BA7" w:rsidP="00B211DA">
            <w:pPr>
              <w:pStyle w:val="TOC2"/>
              <w:numPr>
                <w:ilvl w:val="2"/>
                <w:numId w:val="35"/>
              </w:numPr>
              <w:spacing w:after="0" w:line="360" w:lineRule="auto"/>
              <w:ind w:hanging="336"/>
              <w:rPr>
                <w:rFonts w:ascii="Times New Roman" w:hAnsi="Times New Roman" w:cs="Times New Roman"/>
                <w:sz w:val="24"/>
                <w:szCs w:val="24"/>
                <w:lang w:val="en-GB"/>
              </w:rPr>
            </w:pPr>
            <w:r w:rsidRPr="00AF6AA5">
              <w:rPr>
                <w:rFonts w:ascii="Times New Roman" w:hAnsi="Times New Roman" w:cs="Times New Roman"/>
                <w:sz w:val="24"/>
                <w:szCs w:val="24"/>
                <w:lang w:val="en-GB"/>
              </w:rPr>
              <w:t xml:space="preserve">Break down the project into specific tasks </w:t>
            </w:r>
          </w:p>
          <w:p w14:paraId="0FAA9AE9" w14:textId="77777777" w:rsidR="00675BA7" w:rsidRPr="00AF6AA5" w:rsidRDefault="00675BA7" w:rsidP="00B211DA">
            <w:pPr>
              <w:pStyle w:val="TOC2"/>
              <w:numPr>
                <w:ilvl w:val="2"/>
                <w:numId w:val="35"/>
              </w:numPr>
              <w:spacing w:after="0" w:line="360" w:lineRule="auto"/>
              <w:ind w:hanging="336"/>
              <w:rPr>
                <w:rFonts w:ascii="Times New Roman" w:hAnsi="Times New Roman" w:cs="Times New Roman"/>
                <w:sz w:val="24"/>
                <w:szCs w:val="24"/>
                <w:lang w:val="en-GB"/>
              </w:rPr>
            </w:pPr>
            <w:r w:rsidRPr="00AF6AA5">
              <w:rPr>
                <w:rFonts w:ascii="Times New Roman" w:hAnsi="Times New Roman" w:cs="Times New Roman"/>
                <w:sz w:val="24"/>
                <w:szCs w:val="24"/>
                <w:lang w:val="en-GB"/>
              </w:rPr>
              <w:t>Identifying resources required</w:t>
            </w:r>
          </w:p>
          <w:p w14:paraId="1F05A255" w14:textId="77777777" w:rsidR="00675BA7" w:rsidRPr="00AF6AA5" w:rsidRDefault="00675BA7" w:rsidP="00B211DA">
            <w:pPr>
              <w:pStyle w:val="TOC2"/>
              <w:numPr>
                <w:ilvl w:val="2"/>
                <w:numId w:val="35"/>
              </w:numPr>
              <w:spacing w:after="0" w:line="360" w:lineRule="auto"/>
              <w:ind w:hanging="336"/>
              <w:rPr>
                <w:rFonts w:ascii="Times New Roman" w:hAnsi="Times New Roman" w:cs="Times New Roman"/>
                <w:sz w:val="24"/>
                <w:szCs w:val="24"/>
                <w:lang w:val="en-GB"/>
              </w:rPr>
            </w:pPr>
            <w:r w:rsidRPr="00AF6AA5">
              <w:rPr>
                <w:rFonts w:ascii="Times New Roman" w:hAnsi="Times New Roman" w:cs="Times New Roman"/>
                <w:sz w:val="24"/>
                <w:szCs w:val="24"/>
                <w:lang w:val="en-GB"/>
              </w:rPr>
              <w:t>Identifying potential risks and challenges</w:t>
            </w:r>
          </w:p>
          <w:p w14:paraId="36314782" w14:textId="77777777" w:rsidR="00675BA7" w:rsidRPr="00AF6AA5" w:rsidRDefault="00675BA7" w:rsidP="00B211DA">
            <w:pPr>
              <w:pStyle w:val="TOC2"/>
              <w:numPr>
                <w:ilvl w:val="2"/>
                <w:numId w:val="35"/>
              </w:numPr>
              <w:spacing w:after="0" w:line="360" w:lineRule="auto"/>
              <w:ind w:hanging="336"/>
              <w:rPr>
                <w:rFonts w:ascii="Times New Roman" w:hAnsi="Times New Roman" w:cs="Times New Roman"/>
                <w:sz w:val="24"/>
                <w:szCs w:val="24"/>
                <w:lang w:val="en-GB"/>
              </w:rPr>
            </w:pPr>
            <w:r w:rsidRPr="00AF6AA5">
              <w:rPr>
                <w:rFonts w:ascii="Times New Roman" w:hAnsi="Times New Roman" w:cs="Times New Roman"/>
                <w:sz w:val="24"/>
                <w:szCs w:val="24"/>
                <w:lang w:val="en-GB"/>
              </w:rPr>
              <w:t>Process for seeking approvals</w:t>
            </w:r>
          </w:p>
          <w:p w14:paraId="1B911BA6" w14:textId="77777777" w:rsidR="00675BA7" w:rsidRPr="00AF6AA5" w:rsidRDefault="00675BA7" w:rsidP="00B211DA">
            <w:pPr>
              <w:pStyle w:val="TOC2"/>
              <w:numPr>
                <w:ilvl w:val="1"/>
                <w:numId w:val="35"/>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Monitoring of work progress</w:t>
            </w:r>
          </w:p>
          <w:p w14:paraId="28DE657B" w14:textId="77777777" w:rsidR="00675BA7" w:rsidRPr="00AF6AA5" w:rsidRDefault="00675BA7" w:rsidP="00B211DA">
            <w:pPr>
              <w:pStyle w:val="TOC2"/>
              <w:numPr>
                <w:ilvl w:val="1"/>
                <w:numId w:val="35"/>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Principles of planning</w:t>
            </w:r>
          </w:p>
          <w:p w14:paraId="76E7DFAB" w14:textId="77777777" w:rsidR="00675BA7" w:rsidRPr="00AF6AA5" w:rsidRDefault="00675BA7" w:rsidP="00B211DA">
            <w:pPr>
              <w:pStyle w:val="TOC2"/>
              <w:numPr>
                <w:ilvl w:val="2"/>
                <w:numId w:val="35"/>
              </w:numPr>
              <w:spacing w:after="0" w:line="360" w:lineRule="auto"/>
              <w:ind w:hanging="336"/>
              <w:rPr>
                <w:rFonts w:ascii="Times New Roman" w:eastAsia="Calibri" w:hAnsi="Times New Roman" w:cs="Times New Roman"/>
                <w:sz w:val="24"/>
                <w:szCs w:val="24"/>
                <w:lang w:val="en-GB"/>
              </w:rPr>
            </w:pPr>
            <w:r w:rsidRPr="00AF6AA5">
              <w:rPr>
                <w:rFonts w:ascii="Times New Roman" w:hAnsi="Times New Roman" w:cs="Times New Roman"/>
                <w:sz w:val="24"/>
                <w:szCs w:val="24"/>
                <w:lang w:val="en-GB"/>
              </w:rPr>
              <w:t>Vision and mission</w:t>
            </w:r>
          </w:p>
          <w:p w14:paraId="387CA7F8" w14:textId="77777777" w:rsidR="00675BA7" w:rsidRPr="00AF6AA5" w:rsidRDefault="00675BA7" w:rsidP="00B211DA">
            <w:pPr>
              <w:pStyle w:val="TOC2"/>
              <w:numPr>
                <w:ilvl w:val="2"/>
                <w:numId w:val="35"/>
              </w:numPr>
              <w:spacing w:after="0" w:line="360" w:lineRule="auto"/>
              <w:ind w:hanging="336"/>
              <w:rPr>
                <w:rFonts w:ascii="Times New Roman" w:hAnsi="Times New Roman" w:cs="Times New Roman"/>
                <w:sz w:val="24"/>
                <w:szCs w:val="24"/>
                <w:lang w:val="en-GB"/>
              </w:rPr>
            </w:pPr>
            <w:r w:rsidRPr="00AF6AA5">
              <w:rPr>
                <w:rFonts w:ascii="Times New Roman" w:hAnsi="Times New Roman" w:cs="Times New Roman"/>
                <w:sz w:val="24"/>
                <w:szCs w:val="24"/>
                <w:lang w:val="en-GB"/>
              </w:rPr>
              <w:t>Data-driven decision making</w:t>
            </w:r>
          </w:p>
          <w:p w14:paraId="2144B0E2" w14:textId="77777777" w:rsidR="00675BA7" w:rsidRPr="00AF6AA5" w:rsidRDefault="00675BA7" w:rsidP="00B211DA">
            <w:pPr>
              <w:pStyle w:val="TOC2"/>
              <w:numPr>
                <w:ilvl w:val="2"/>
                <w:numId w:val="35"/>
              </w:numPr>
              <w:spacing w:after="0" w:line="360" w:lineRule="auto"/>
              <w:ind w:hanging="336"/>
              <w:rPr>
                <w:rFonts w:ascii="Times New Roman" w:hAnsi="Times New Roman" w:cs="Times New Roman"/>
                <w:sz w:val="24"/>
                <w:szCs w:val="24"/>
                <w:lang w:val="en-GB"/>
              </w:rPr>
            </w:pPr>
            <w:r w:rsidRPr="00AF6AA5">
              <w:rPr>
                <w:rFonts w:ascii="Times New Roman" w:hAnsi="Times New Roman" w:cs="Times New Roman"/>
                <w:sz w:val="24"/>
                <w:szCs w:val="24"/>
                <w:lang w:val="en-GB"/>
              </w:rPr>
              <w:t>Flexible plans</w:t>
            </w:r>
          </w:p>
          <w:p w14:paraId="63429522" w14:textId="77777777" w:rsidR="00675BA7" w:rsidRPr="00AF6AA5" w:rsidRDefault="00675BA7" w:rsidP="00B211DA">
            <w:pPr>
              <w:pStyle w:val="TOC2"/>
              <w:numPr>
                <w:ilvl w:val="2"/>
                <w:numId w:val="35"/>
              </w:numPr>
              <w:spacing w:after="0" w:line="360" w:lineRule="auto"/>
              <w:ind w:hanging="336"/>
              <w:rPr>
                <w:rFonts w:ascii="Times New Roman" w:hAnsi="Times New Roman" w:cs="Times New Roman"/>
                <w:sz w:val="24"/>
                <w:szCs w:val="24"/>
                <w:lang w:val="en-GB"/>
              </w:rPr>
            </w:pPr>
            <w:r w:rsidRPr="00AF6AA5">
              <w:rPr>
                <w:rFonts w:ascii="Times New Roman" w:hAnsi="Times New Roman" w:cs="Times New Roman"/>
                <w:sz w:val="24"/>
                <w:szCs w:val="24"/>
                <w:lang w:val="en-GB"/>
              </w:rPr>
              <w:t>Transparency in decision making</w:t>
            </w:r>
          </w:p>
          <w:p w14:paraId="0C601AB0" w14:textId="77777777" w:rsidR="00675BA7" w:rsidRPr="00AF6AA5" w:rsidRDefault="00675BA7" w:rsidP="00B211DA">
            <w:pPr>
              <w:pStyle w:val="TOC2"/>
              <w:numPr>
                <w:ilvl w:val="2"/>
                <w:numId w:val="35"/>
              </w:numPr>
              <w:spacing w:after="0" w:line="360" w:lineRule="auto"/>
              <w:ind w:hanging="336"/>
              <w:rPr>
                <w:rFonts w:ascii="Times New Roman" w:hAnsi="Times New Roman" w:cs="Times New Roman"/>
                <w:sz w:val="24"/>
                <w:szCs w:val="24"/>
                <w:lang w:val="en-GB"/>
              </w:rPr>
            </w:pPr>
            <w:r w:rsidRPr="00AF6AA5">
              <w:rPr>
                <w:rFonts w:ascii="Times New Roman" w:hAnsi="Times New Roman" w:cs="Times New Roman"/>
                <w:sz w:val="24"/>
                <w:szCs w:val="24"/>
                <w:lang w:val="en-GB"/>
              </w:rPr>
              <w:t>Fair and equitable decision making</w:t>
            </w:r>
          </w:p>
          <w:p w14:paraId="5DEC838A" w14:textId="77777777" w:rsidR="00675BA7" w:rsidRPr="00AF6AA5" w:rsidRDefault="00675BA7" w:rsidP="00B211DA">
            <w:pPr>
              <w:pStyle w:val="TOC2"/>
              <w:numPr>
                <w:ilvl w:val="1"/>
                <w:numId w:val="35"/>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Steps in planning process</w:t>
            </w:r>
          </w:p>
          <w:p w14:paraId="557F2869" w14:textId="77777777" w:rsidR="00675BA7" w:rsidRPr="00AF6AA5" w:rsidRDefault="00675BA7" w:rsidP="00B211DA">
            <w:pPr>
              <w:pStyle w:val="TOC2"/>
              <w:numPr>
                <w:ilvl w:val="1"/>
                <w:numId w:val="35"/>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Barriers to planning</w:t>
            </w:r>
          </w:p>
          <w:p w14:paraId="0A3E37D6" w14:textId="77777777" w:rsidR="00675BA7" w:rsidRPr="00AF6AA5" w:rsidRDefault="00675BA7" w:rsidP="00B211DA">
            <w:pPr>
              <w:pStyle w:val="TOC2"/>
              <w:numPr>
                <w:ilvl w:val="1"/>
                <w:numId w:val="35"/>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Guidelines to avoiding barriers</w:t>
            </w:r>
          </w:p>
          <w:p w14:paraId="0FF0D19B" w14:textId="77777777" w:rsidR="00675BA7" w:rsidRPr="00AF6AA5" w:rsidRDefault="00675BA7" w:rsidP="00B211DA">
            <w:pPr>
              <w:pStyle w:val="TOC2"/>
              <w:numPr>
                <w:ilvl w:val="1"/>
                <w:numId w:val="35"/>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Management by objectives</w:t>
            </w:r>
          </w:p>
          <w:p w14:paraId="24A5D804" w14:textId="77777777" w:rsidR="00675BA7" w:rsidRPr="00AF6AA5" w:rsidRDefault="00675BA7" w:rsidP="00B211DA">
            <w:pPr>
              <w:pStyle w:val="TOC2"/>
              <w:numPr>
                <w:ilvl w:val="1"/>
                <w:numId w:val="35"/>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Types of plans</w:t>
            </w:r>
          </w:p>
          <w:p w14:paraId="095CC77B" w14:textId="77777777" w:rsidR="00675BA7" w:rsidRPr="00AF6AA5" w:rsidRDefault="00675BA7" w:rsidP="00B211DA">
            <w:pPr>
              <w:pStyle w:val="TOC2"/>
              <w:numPr>
                <w:ilvl w:val="2"/>
                <w:numId w:val="35"/>
              </w:numPr>
              <w:spacing w:after="0" w:line="360" w:lineRule="auto"/>
              <w:ind w:hanging="336"/>
              <w:rPr>
                <w:rFonts w:ascii="Times New Roman" w:hAnsi="Times New Roman" w:cs="Times New Roman"/>
                <w:sz w:val="24"/>
                <w:szCs w:val="24"/>
              </w:rPr>
            </w:pPr>
            <w:r w:rsidRPr="00AF6AA5">
              <w:rPr>
                <w:rFonts w:ascii="Times New Roman" w:hAnsi="Times New Roman" w:cs="Times New Roman"/>
                <w:sz w:val="24"/>
                <w:szCs w:val="24"/>
              </w:rPr>
              <w:t>Tactical plans</w:t>
            </w:r>
          </w:p>
          <w:p w14:paraId="475D6BBC" w14:textId="77777777" w:rsidR="00675BA7" w:rsidRPr="00AF6AA5" w:rsidRDefault="00675BA7" w:rsidP="00B211DA">
            <w:pPr>
              <w:pStyle w:val="TOC2"/>
              <w:numPr>
                <w:ilvl w:val="2"/>
                <w:numId w:val="35"/>
              </w:numPr>
              <w:spacing w:after="0" w:line="360" w:lineRule="auto"/>
              <w:ind w:hanging="336"/>
              <w:rPr>
                <w:rFonts w:ascii="Times New Roman" w:hAnsi="Times New Roman" w:cs="Times New Roman"/>
                <w:sz w:val="24"/>
                <w:szCs w:val="24"/>
              </w:rPr>
            </w:pPr>
            <w:r w:rsidRPr="00AF6AA5">
              <w:rPr>
                <w:rFonts w:ascii="Times New Roman" w:hAnsi="Times New Roman" w:cs="Times New Roman"/>
                <w:sz w:val="24"/>
                <w:szCs w:val="24"/>
              </w:rPr>
              <w:t>Strategic plans</w:t>
            </w:r>
          </w:p>
          <w:p w14:paraId="65FAF206" w14:textId="77777777" w:rsidR="00675BA7" w:rsidRPr="00AF6AA5" w:rsidRDefault="00675BA7" w:rsidP="005858DE">
            <w:p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Operational plans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6723AB24"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lastRenderedPageBreak/>
              <w:t>Interviews</w:t>
            </w:r>
          </w:p>
          <w:p w14:paraId="5E69718C"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Written assessment</w:t>
            </w:r>
          </w:p>
          <w:p w14:paraId="0E35F02A"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POE</w:t>
            </w:r>
          </w:p>
          <w:p w14:paraId="464B28BD"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Practical assessment</w:t>
            </w:r>
          </w:p>
          <w:p w14:paraId="4C66BE50"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 xml:space="preserve">Project </w:t>
            </w:r>
          </w:p>
          <w:p w14:paraId="1C9FF33C"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eastAsia="Calibri" w:hAnsi="Times New Roman" w:cs="Times New Roman"/>
                <w:sz w:val="24"/>
                <w:szCs w:val="24"/>
                <w:lang w:val="en-ZA" w:eastAsia="zh-CN"/>
              </w:rPr>
              <w:t>Third party report</w:t>
            </w:r>
            <w:r w:rsidRPr="00AF6AA5">
              <w:rPr>
                <w:rFonts w:ascii="Times New Roman" w:eastAsia="Calibri" w:hAnsi="Times New Roman" w:cs="Times New Roman"/>
                <w:sz w:val="24"/>
                <w:szCs w:val="24"/>
                <w:lang w:val="en-ZW" w:eastAsia="zh-CN"/>
              </w:rPr>
              <w:t xml:space="preserve"> </w:t>
            </w:r>
          </w:p>
        </w:tc>
      </w:tr>
      <w:tr w:rsidR="00675BA7" w:rsidRPr="00AF6AA5" w14:paraId="1FADD46F" w14:textId="77777777" w:rsidTr="000F0EC2">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06BFCCAB" w14:textId="77777777" w:rsidR="00675BA7" w:rsidRPr="00AF6AA5" w:rsidRDefault="00675BA7" w:rsidP="00B211DA">
            <w:pPr>
              <w:pStyle w:val="TOC2"/>
              <w:numPr>
                <w:ilvl w:val="3"/>
                <w:numId w:val="166"/>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2. Apply organizing principle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071B608A" w14:textId="77777777" w:rsidR="00675BA7" w:rsidRPr="00AF6AA5" w:rsidRDefault="00675BA7" w:rsidP="00B211DA">
            <w:pPr>
              <w:pStyle w:val="TOC2"/>
              <w:numPr>
                <w:ilvl w:val="1"/>
                <w:numId w:val="36"/>
              </w:numPr>
              <w:spacing w:after="0" w:line="360" w:lineRule="auto"/>
              <w:rPr>
                <w:rFonts w:ascii="Times New Roman" w:eastAsia="Calibri" w:hAnsi="Times New Roman" w:cs="Times New Roman"/>
                <w:sz w:val="24"/>
                <w:szCs w:val="24"/>
              </w:rPr>
            </w:pPr>
            <w:r w:rsidRPr="00AF6AA5">
              <w:rPr>
                <w:rFonts w:ascii="Times New Roman" w:hAnsi="Times New Roman" w:cs="Times New Roman"/>
                <w:sz w:val="24"/>
                <w:szCs w:val="24"/>
              </w:rPr>
              <w:t>Office goals and objectives</w:t>
            </w:r>
          </w:p>
          <w:p w14:paraId="40534C40" w14:textId="77777777" w:rsidR="00675BA7" w:rsidRPr="00AF6AA5" w:rsidRDefault="00675BA7" w:rsidP="00B211DA">
            <w:pPr>
              <w:pStyle w:val="TOC2"/>
              <w:numPr>
                <w:ilvl w:val="1"/>
                <w:numId w:val="36"/>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Office tasks and responsibilities</w:t>
            </w:r>
          </w:p>
          <w:p w14:paraId="56A0FCFA" w14:textId="77777777" w:rsidR="00675BA7" w:rsidRPr="00AF6AA5" w:rsidRDefault="00675BA7" w:rsidP="00B211DA">
            <w:pPr>
              <w:pStyle w:val="TOC2"/>
              <w:numPr>
                <w:ilvl w:val="1"/>
                <w:numId w:val="36"/>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Monitoring of progress</w:t>
            </w:r>
          </w:p>
          <w:p w14:paraId="7915F8D4" w14:textId="77777777" w:rsidR="00675BA7" w:rsidRPr="00AF6AA5" w:rsidRDefault="00675BA7" w:rsidP="00B211DA">
            <w:pPr>
              <w:pStyle w:val="TOC2"/>
              <w:numPr>
                <w:ilvl w:val="1"/>
                <w:numId w:val="36"/>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lastRenderedPageBreak/>
              <w:t>Process of organization</w:t>
            </w:r>
          </w:p>
          <w:p w14:paraId="5AF7E070" w14:textId="77777777" w:rsidR="00675BA7" w:rsidRPr="00AF6AA5" w:rsidRDefault="00675BA7" w:rsidP="00B211DA">
            <w:pPr>
              <w:pStyle w:val="TOC2"/>
              <w:numPr>
                <w:ilvl w:val="1"/>
                <w:numId w:val="36"/>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Organizing components</w:t>
            </w:r>
          </w:p>
          <w:p w14:paraId="726A199A" w14:textId="77777777" w:rsidR="00675BA7" w:rsidRPr="00AF6AA5" w:rsidRDefault="00675BA7" w:rsidP="00B211DA">
            <w:pPr>
              <w:pStyle w:val="TOC2"/>
              <w:numPr>
                <w:ilvl w:val="1"/>
                <w:numId w:val="36"/>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Authority and responsibility</w:t>
            </w:r>
          </w:p>
          <w:p w14:paraId="6B651EE1" w14:textId="77777777" w:rsidR="00675BA7" w:rsidRPr="00AF6AA5" w:rsidRDefault="00675BA7" w:rsidP="00B211DA">
            <w:pPr>
              <w:pStyle w:val="TOC2"/>
              <w:numPr>
                <w:ilvl w:val="1"/>
                <w:numId w:val="36"/>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Organization structures</w:t>
            </w:r>
          </w:p>
          <w:p w14:paraId="215E9A59" w14:textId="77777777" w:rsidR="00675BA7" w:rsidRPr="00AF6AA5" w:rsidRDefault="00675BA7" w:rsidP="00B211DA">
            <w:pPr>
              <w:pStyle w:val="TOC2"/>
              <w:numPr>
                <w:ilvl w:val="2"/>
                <w:numId w:val="36"/>
              </w:numPr>
              <w:spacing w:after="0" w:line="360" w:lineRule="auto"/>
              <w:ind w:hanging="336"/>
              <w:rPr>
                <w:rFonts w:ascii="Times New Roman" w:hAnsi="Times New Roman" w:cs="Times New Roman"/>
                <w:sz w:val="24"/>
                <w:szCs w:val="24"/>
              </w:rPr>
            </w:pPr>
            <w:r w:rsidRPr="00AF6AA5">
              <w:rPr>
                <w:rFonts w:ascii="Times New Roman" w:hAnsi="Times New Roman" w:cs="Times New Roman"/>
                <w:sz w:val="24"/>
                <w:szCs w:val="24"/>
              </w:rPr>
              <w:t>Product line structure</w:t>
            </w:r>
          </w:p>
          <w:p w14:paraId="4553FE81" w14:textId="77777777" w:rsidR="00675BA7" w:rsidRPr="00AF6AA5" w:rsidRDefault="00675BA7" w:rsidP="00B211DA">
            <w:pPr>
              <w:pStyle w:val="TOC2"/>
              <w:numPr>
                <w:ilvl w:val="2"/>
                <w:numId w:val="36"/>
              </w:numPr>
              <w:spacing w:after="0" w:line="360" w:lineRule="auto"/>
              <w:ind w:hanging="336"/>
              <w:rPr>
                <w:rFonts w:ascii="Times New Roman" w:hAnsi="Times New Roman" w:cs="Times New Roman"/>
                <w:sz w:val="24"/>
                <w:szCs w:val="24"/>
              </w:rPr>
            </w:pPr>
            <w:r w:rsidRPr="00AF6AA5">
              <w:rPr>
                <w:rFonts w:ascii="Times New Roman" w:hAnsi="Times New Roman" w:cs="Times New Roman"/>
                <w:sz w:val="24"/>
                <w:szCs w:val="24"/>
              </w:rPr>
              <w:t>Matrix structure</w:t>
            </w:r>
          </w:p>
          <w:p w14:paraId="42578137" w14:textId="77777777" w:rsidR="00675BA7" w:rsidRPr="00AF6AA5" w:rsidRDefault="00675BA7" w:rsidP="00B211DA">
            <w:pPr>
              <w:pStyle w:val="TOC2"/>
              <w:numPr>
                <w:ilvl w:val="2"/>
                <w:numId w:val="36"/>
              </w:numPr>
              <w:spacing w:after="0" w:line="360" w:lineRule="auto"/>
              <w:ind w:hanging="336"/>
              <w:rPr>
                <w:rFonts w:ascii="Times New Roman" w:hAnsi="Times New Roman" w:cs="Times New Roman"/>
                <w:sz w:val="24"/>
                <w:szCs w:val="24"/>
              </w:rPr>
            </w:pPr>
            <w:r w:rsidRPr="00AF6AA5">
              <w:rPr>
                <w:rFonts w:ascii="Times New Roman" w:hAnsi="Times New Roman" w:cs="Times New Roman"/>
                <w:sz w:val="24"/>
                <w:szCs w:val="24"/>
              </w:rPr>
              <w:t>Geographical-based structure</w:t>
            </w:r>
          </w:p>
          <w:p w14:paraId="3204F977" w14:textId="77777777" w:rsidR="00675BA7" w:rsidRPr="00AF6AA5" w:rsidRDefault="00675BA7" w:rsidP="00B211DA">
            <w:pPr>
              <w:pStyle w:val="TOC2"/>
              <w:numPr>
                <w:ilvl w:val="1"/>
                <w:numId w:val="36"/>
              </w:numPr>
              <w:spacing w:after="0" w:line="360" w:lineRule="auto"/>
              <w:rPr>
                <w:rFonts w:ascii="Times New Roman" w:eastAsia="Calibri" w:hAnsi="Times New Roman" w:cs="Times New Roman"/>
                <w:sz w:val="24"/>
                <w:szCs w:val="24"/>
              </w:rPr>
            </w:pPr>
            <w:r w:rsidRPr="00AF6AA5">
              <w:rPr>
                <w:rFonts w:ascii="Times New Roman" w:hAnsi="Times New Roman" w:cs="Times New Roman"/>
                <w:sz w:val="24"/>
                <w:szCs w:val="24"/>
              </w:rPr>
              <w:t>Delegation</w:t>
            </w:r>
          </w:p>
          <w:p w14:paraId="03E325F2" w14:textId="77777777" w:rsidR="00675BA7" w:rsidRPr="00AF6AA5" w:rsidRDefault="00675BA7" w:rsidP="00B211DA">
            <w:pPr>
              <w:pStyle w:val="TOC2"/>
              <w:numPr>
                <w:ilvl w:val="1"/>
                <w:numId w:val="36"/>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Centralization and decentralization</w:t>
            </w:r>
          </w:p>
          <w:p w14:paraId="3C3374FA" w14:textId="77777777" w:rsidR="00675BA7" w:rsidRPr="00AF6AA5" w:rsidRDefault="00675BA7" w:rsidP="005858DE">
            <w:p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Principles of organization</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D1B8047"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lastRenderedPageBreak/>
              <w:t>Interviews</w:t>
            </w:r>
          </w:p>
          <w:p w14:paraId="4314D505"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Written assessment</w:t>
            </w:r>
          </w:p>
          <w:p w14:paraId="113D079F"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POE</w:t>
            </w:r>
          </w:p>
          <w:p w14:paraId="6D5A1A54"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lastRenderedPageBreak/>
              <w:t>Practical assessment</w:t>
            </w:r>
          </w:p>
          <w:p w14:paraId="34B0F1DE"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 xml:space="preserve">Project </w:t>
            </w:r>
          </w:p>
          <w:p w14:paraId="033B941D"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eastAsia="Calibri" w:hAnsi="Times New Roman" w:cs="Times New Roman"/>
                <w:sz w:val="24"/>
                <w:szCs w:val="24"/>
                <w:lang w:val="en-ZA" w:eastAsia="zh-CN"/>
              </w:rPr>
              <w:t>Third party report</w:t>
            </w:r>
            <w:r w:rsidRPr="00AF6AA5">
              <w:rPr>
                <w:rFonts w:ascii="Times New Roman" w:eastAsia="Calibri" w:hAnsi="Times New Roman" w:cs="Times New Roman"/>
                <w:sz w:val="24"/>
                <w:szCs w:val="24"/>
                <w:lang w:val="en-ZW" w:eastAsia="zh-CN"/>
              </w:rPr>
              <w:t xml:space="preserve"> </w:t>
            </w:r>
          </w:p>
        </w:tc>
      </w:tr>
      <w:tr w:rsidR="00675BA7" w:rsidRPr="00AF6AA5" w14:paraId="451616FF" w14:textId="77777777" w:rsidTr="000F0EC2">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6ABB6D22" w14:textId="77777777" w:rsidR="00675BA7" w:rsidRPr="00AF6AA5" w:rsidRDefault="00675BA7" w:rsidP="005858DE">
            <w:pPr>
              <w:pStyle w:val="TOC2"/>
              <w:spacing w:after="0" w:line="360" w:lineRule="auto"/>
              <w:ind w:left="180"/>
              <w:rPr>
                <w:rFonts w:ascii="Times New Roman" w:hAnsi="Times New Roman" w:cs="Times New Roman"/>
                <w:sz w:val="24"/>
                <w:szCs w:val="24"/>
              </w:rPr>
            </w:pPr>
            <w:r w:rsidRPr="00AF6AA5">
              <w:rPr>
                <w:rFonts w:ascii="Times New Roman" w:hAnsi="Times New Roman" w:cs="Times New Roman"/>
                <w:sz w:val="24"/>
                <w:szCs w:val="24"/>
              </w:rPr>
              <w:lastRenderedPageBreak/>
              <w:t>3.Apply directing principle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335694C8" w14:textId="77777777" w:rsidR="00675BA7" w:rsidRPr="00AF6AA5" w:rsidRDefault="00675BA7" w:rsidP="00B211DA">
            <w:pPr>
              <w:pStyle w:val="TOC2"/>
              <w:numPr>
                <w:ilvl w:val="1"/>
                <w:numId w:val="37"/>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Orders and instructions</w:t>
            </w:r>
          </w:p>
          <w:p w14:paraId="1B9697EC" w14:textId="77777777" w:rsidR="00675BA7" w:rsidRPr="00AF6AA5" w:rsidRDefault="00675BA7" w:rsidP="00B211DA">
            <w:pPr>
              <w:pStyle w:val="TOC2"/>
              <w:numPr>
                <w:ilvl w:val="1"/>
                <w:numId w:val="37"/>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Staff Supervision</w:t>
            </w:r>
          </w:p>
          <w:p w14:paraId="7B4EF559" w14:textId="77777777" w:rsidR="00675BA7" w:rsidRPr="00AF6AA5" w:rsidRDefault="00675BA7" w:rsidP="00B211DA">
            <w:pPr>
              <w:pStyle w:val="TOC2"/>
              <w:numPr>
                <w:ilvl w:val="1"/>
                <w:numId w:val="37"/>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 xml:space="preserve">Exchange of opinions and ideas </w:t>
            </w:r>
          </w:p>
          <w:p w14:paraId="1F275583" w14:textId="77777777" w:rsidR="00675BA7" w:rsidRPr="00AF6AA5" w:rsidRDefault="00675BA7" w:rsidP="00B211DA">
            <w:pPr>
              <w:pStyle w:val="TOC2"/>
              <w:numPr>
                <w:ilvl w:val="1"/>
                <w:numId w:val="37"/>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Characteristics of successful leaders</w:t>
            </w:r>
          </w:p>
          <w:p w14:paraId="430857EF" w14:textId="77777777" w:rsidR="00675BA7" w:rsidRPr="00AF6AA5" w:rsidRDefault="00675BA7" w:rsidP="00B211DA">
            <w:pPr>
              <w:pStyle w:val="TOC2"/>
              <w:numPr>
                <w:ilvl w:val="1"/>
                <w:numId w:val="37"/>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Leadership roles</w:t>
            </w:r>
          </w:p>
          <w:p w14:paraId="32224165" w14:textId="77777777" w:rsidR="00675BA7" w:rsidRPr="00AF6AA5" w:rsidRDefault="00675BA7" w:rsidP="00B211DA">
            <w:pPr>
              <w:pStyle w:val="TOC2"/>
              <w:numPr>
                <w:ilvl w:val="1"/>
                <w:numId w:val="37"/>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 xml:space="preserve">Theories </w:t>
            </w:r>
          </w:p>
          <w:p w14:paraId="673383CD" w14:textId="77777777" w:rsidR="00675BA7" w:rsidRPr="00AF6AA5" w:rsidRDefault="00675BA7" w:rsidP="00B211DA">
            <w:pPr>
              <w:pStyle w:val="TOC2"/>
              <w:numPr>
                <w:ilvl w:val="1"/>
                <w:numId w:val="37"/>
              </w:num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Leadership styles</w:t>
            </w:r>
          </w:p>
          <w:p w14:paraId="3E542D95" w14:textId="77777777" w:rsidR="00675BA7" w:rsidRPr="00AF6AA5" w:rsidRDefault="00675BA7" w:rsidP="00B211DA">
            <w:pPr>
              <w:pStyle w:val="TOC2"/>
              <w:numPr>
                <w:ilvl w:val="2"/>
                <w:numId w:val="37"/>
              </w:numPr>
              <w:tabs>
                <w:tab w:val="left" w:pos="8370"/>
              </w:tabs>
              <w:spacing w:after="0" w:line="360" w:lineRule="auto"/>
              <w:ind w:left="834" w:right="720" w:hanging="540"/>
              <w:rPr>
                <w:rFonts w:ascii="Times New Roman" w:hAnsi="Times New Roman" w:cs="Times New Roman"/>
                <w:sz w:val="24"/>
                <w:szCs w:val="24"/>
              </w:rPr>
            </w:pPr>
            <w:r w:rsidRPr="00AF6AA5">
              <w:rPr>
                <w:rFonts w:ascii="Times New Roman" w:hAnsi="Times New Roman" w:cs="Times New Roman"/>
                <w:sz w:val="24"/>
                <w:szCs w:val="24"/>
              </w:rPr>
              <w:t>Bureaucratic leadership</w:t>
            </w:r>
          </w:p>
          <w:p w14:paraId="3E658C5D" w14:textId="77777777" w:rsidR="00675BA7" w:rsidRPr="00AF6AA5" w:rsidRDefault="00675BA7" w:rsidP="00B211DA">
            <w:pPr>
              <w:pStyle w:val="TOC2"/>
              <w:numPr>
                <w:ilvl w:val="2"/>
                <w:numId w:val="37"/>
              </w:numPr>
              <w:tabs>
                <w:tab w:val="left" w:pos="8370"/>
              </w:tabs>
              <w:spacing w:after="0" w:line="360" w:lineRule="auto"/>
              <w:ind w:left="834" w:right="720" w:hanging="540"/>
              <w:rPr>
                <w:rFonts w:ascii="Times New Roman" w:hAnsi="Times New Roman" w:cs="Times New Roman"/>
                <w:sz w:val="24"/>
                <w:szCs w:val="24"/>
              </w:rPr>
            </w:pPr>
            <w:r w:rsidRPr="00AF6AA5">
              <w:rPr>
                <w:rFonts w:ascii="Times New Roman" w:hAnsi="Times New Roman" w:cs="Times New Roman"/>
                <w:sz w:val="24"/>
                <w:szCs w:val="24"/>
              </w:rPr>
              <w:t>Charismatic leadership</w:t>
            </w:r>
          </w:p>
          <w:p w14:paraId="58C6A074" w14:textId="77777777" w:rsidR="00675BA7" w:rsidRPr="00AF6AA5" w:rsidRDefault="00675BA7" w:rsidP="00B211DA">
            <w:pPr>
              <w:pStyle w:val="TOC2"/>
              <w:numPr>
                <w:ilvl w:val="2"/>
                <w:numId w:val="37"/>
              </w:numPr>
              <w:tabs>
                <w:tab w:val="left" w:pos="8370"/>
              </w:tabs>
              <w:spacing w:after="0" w:line="360" w:lineRule="auto"/>
              <w:ind w:left="834" w:right="720" w:hanging="540"/>
              <w:rPr>
                <w:rFonts w:ascii="Times New Roman" w:hAnsi="Times New Roman" w:cs="Times New Roman"/>
                <w:sz w:val="24"/>
                <w:szCs w:val="24"/>
              </w:rPr>
            </w:pPr>
            <w:r w:rsidRPr="00AF6AA5">
              <w:rPr>
                <w:rFonts w:ascii="Times New Roman" w:hAnsi="Times New Roman" w:cs="Times New Roman"/>
                <w:sz w:val="24"/>
                <w:szCs w:val="24"/>
              </w:rPr>
              <w:t>Situational leadership</w:t>
            </w:r>
          </w:p>
          <w:p w14:paraId="570665B8" w14:textId="77777777" w:rsidR="00675BA7" w:rsidRPr="00AF6AA5" w:rsidRDefault="00675BA7" w:rsidP="00B211DA">
            <w:pPr>
              <w:pStyle w:val="TOC2"/>
              <w:numPr>
                <w:ilvl w:val="2"/>
                <w:numId w:val="37"/>
              </w:numPr>
              <w:tabs>
                <w:tab w:val="left" w:pos="8370"/>
              </w:tabs>
              <w:spacing w:after="0" w:line="360" w:lineRule="auto"/>
              <w:ind w:left="834" w:right="720" w:hanging="540"/>
              <w:rPr>
                <w:rFonts w:ascii="Times New Roman" w:hAnsi="Times New Roman" w:cs="Times New Roman"/>
                <w:sz w:val="24"/>
                <w:szCs w:val="24"/>
              </w:rPr>
            </w:pPr>
            <w:r w:rsidRPr="00AF6AA5">
              <w:rPr>
                <w:rFonts w:ascii="Times New Roman" w:hAnsi="Times New Roman" w:cs="Times New Roman"/>
                <w:sz w:val="24"/>
                <w:szCs w:val="24"/>
              </w:rPr>
              <w:t xml:space="preserve">Autocratic leadership </w:t>
            </w:r>
          </w:p>
          <w:p w14:paraId="2B792D0B" w14:textId="77777777" w:rsidR="00675BA7" w:rsidRPr="00AF6AA5" w:rsidRDefault="00675BA7" w:rsidP="005858DE">
            <w:pPr>
              <w:pStyle w:val="TOC2"/>
              <w:spacing w:after="0" w:line="360" w:lineRule="auto"/>
              <w:ind w:left="360"/>
              <w:rPr>
                <w:rFonts w:ascii="Times New Roman" w:hAnsi="Times New Roman" w:cs="Times New Roman"/>
                <w:sz w:val="24"/>
                <w:szCs w:val="24"/>
              </w:rPr>
            </w:pPr>
            <w:r w:rsidRPr="00AF6AA5">
              <w:rPr>
                <w:rFonts w:ascii="Times New Roman" w:hAnsi="Times New Roman" w:cs="Times New Roman"/>
                <w:sz w:val="24"/>
                <w:szCs w:val="24"/>
              </w:rPr>
              <w:t>Communication structures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62C1D9BC"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Interviews</w:t>
            </w:r>
          </w:p>
          <w:p w14:paraId="41CAD9DD"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Written assessment</w:t>
            </w:r>
          </w:p>
          <w:p w14:paraId="1E14C196"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POE</w:t>
            </w:r>
          </w:p>
          <w:p w14:paraId="1D536A37"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Practical assessment</w:t>
            </w:r>
          </w:p>
          <w:p w14:paraId="241E87D7"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 xml:space="preserve">Project </w:t>
            </w:r>
          </w:p>
          <w:p w14:paraId="424DFE00"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eastAsia="Calibri" w:hAnsi="Times New Roman" w:cs="Times New Roman"/>
                <w:sz w:val="24"/>
                <w:szCs w:val="24"/>
                <w:lang w:val="en-ZA" w:eastAsia="zh-CN"/>
              </w:rPr>
              <w:t>Third party report</w:t>
            </w:r>
            <w:r w:rsidRPr="00AF6AA5">
              <w:rPr>
                <w:rFonts w:ascii="Times New Roman" w:eastAsia="Calibri" w:hAnsi="Times New Roman" w:cs="Times New Roman"/>
                <w:sz w:val="24"/>
                <w:szCs w:val="24"/>
                <w:lang w:val="en-ZW" w:eastAsia="zh-CN"/>
              </w:rPr>
              <w:t xml:space="preserve"> </w:t>
            </w:r>
          </w:p>
        </w:tc>
      </w:tr>
      <w:tr w:rsidR="00675BA7" w:rsidRPr="00AF6AA5" w14:paraId="1E2D1FB2" w14:textId="77777777" w:rsidTr="000F0EC2">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7B7D1C09" w14:textId="77777777" w:rsidR="00675BA7" w:rsidRPr="00AF6AA5" w:rsidRDefault="00675BA7" w:rsidP="005858DE">
            <w:pPr>
              <w:spacing w:after="0" w:line="360" w:lineRule="auto"/>
              <w:ind w:left="269" w:hanging="269"/>
              <w:rPr>
                <w:rFonts w:ascii="Times New Roman" w:hAnsi="Times New Roman" w:cs="Times New Roman"/>
                <w:sz w:val="24"/>
                <w:szCs w:val="24"/>
              </w:rPr>
            </w:pPr>
            <w:r w:rsidRPr="00AF6AA5">
              <w:rPr>
                <w:rFonts w:ascii="Times New Roman" w:hAnsi="Times New Roman" w:cs="Times New Roman"/>
                <w:sz w:val="24"/>
                <w:szCs w:val="24"/>
              </w:rPr>
              <w:t>4. Apply coordinating principle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09A97896" w14:textId="77777777" w:rsidR="00675BA7" w:rsidRPr="00AF6AA5" w:rsidRDefault="00675BA7" w:rsidP="005858DE">
            <w:pPr>
              <w:spacing w:after="0" w:line="360" w:lineRule="auto"/>
              <w:ind w:left="14" w:hanging="14"/>
              <w:rPr>
                <w:rFonts w:ascii="Times New Roman" w:hAnsi="Times New Roman" w:cs="Times New Roman"/>
                <w:sz w:val="24"/>
                <w:szCs w:val="24"/>
              </w:rPr>
            </w:pPr>
            <w:r w:rsidRPr="00AF6AA5">
              <w:rPr>
                <w:rFonts w:ascii="Times New Roman" w:hAnsi="Times New Roman" w:cs="Times New Roman"/>
                <w:sz w:val="24"/>
                <w:szCs w:val="24"/>
              </w:rPr>
              <w:t>4.1 Work schedules creation</w:t>
            </w:r>
          </w:p>
          <w:p w14:paraId="4583DAF3" w14:textId="77777777" w:rsidR="00675BA7" w:rsidRPr="00AF6AA5" w:rsidRDefault="00675BA7" w:rsidP="005858DE">
            <w:pPr>
              <w:spacing w:after="0" w:line="360" w:lineRule="auto"/>
              <w:ind w:left="14" w:hanging="14"/>
              <w:rPr>
                <w:rFonts w:ascii="Times New Roman" w:hAnsi="Times New Roman" w:cs="Times New Roman"/>
                <w:sz w:val="24"/>
                <w:szCs w:val="24"/>
              </w:rPr>
            </w:pPr>
            <w:r w:rsidRPr="00AF6AA5">
              <w:rPr>
                <w:rFonts w:ascii="Times New Roman" w:hAnsi="Times New Roman" w:cs="Times New Roman"/>
                <w:sz w:val="24"/>
                <w:szCs w:val="24"/>
              </w:rPr>
              <w:t>4.2 Roles and responsibilities</w:t>
            </w:r>
          </w:p>
          <w:p w14:paraId="6E73688D" w14:textId="77777777" w:rsidR="00675BA7" w:rsidRPr="00AF6AA5" w:rsidRDefault="00675BA7" w:rsidP="005858DE">
            <w:p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4.3 Rewards and recognition</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5C7EE5FA"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Interviews</w:t>
            </w:r>
          </w:p>
          <w:p w14:paraId="0B49924C"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Written assessment</w:t>
            </w:r>
          </w:p>
          <w:p w14:paraId="207E255C"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POE</w:t>
            </w:r>
          </w:p>
          <w:p w14:paraId="226BF34B"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Practical assessment</w:t>
            </w:r>
          </w:p>
          <w:p w14:paraId="226158EB"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hAnsi="Times New Roman" w:cs="Times New Roman"/>
                <w:kern w:val="28"/>
                <w:sz w:val="24"/>
                <w:szCs w:val="24"/>
                <w:lang w:val="en-ZA" w:eastAsia="zh-CN"/>
              </w:rPr>
              <w:t xml:space="preserve">Project </w:t>
            </w:r>
          </w:p>
          <w:p w14:paraId="0B9CEC97" w14:textId="77777777" w:rsidR="00675BA7" w:rsidRPr="00AF6AA5" w:rsidRDefault="00675BA7" w:rsidP="00B211DA">
            <w:pPr>
              <w:numPr>
                <w:ilvl w:val="0"/>
                <w:numId w:val="169"/>
              </w:numPr>
              <w:spacing w:after="0" w:line="360" w:lineRule="auto"/>
              <w:ind w:left="547" w:hanging="547"/>
              <w:contextualSpacing/>
              <w:rPr>
                <w:rFonts w:ascii="Times New Roman" w:hAnsi="Times New Roman" w:cs="Times New Roman"/>
                <w:kern w:val="28"/>
                <w:sz w:val="24"/>
                <w:szCs w:val="24"/>
                <w:lang w:val="en-ZA" w:eastAsia="zh-CN"/>
              </w:rPr>
            </w:pPr>
            <w:r w:rsidRPr="00AF6AA5">
              <w:rPr>
                <w:rFonts w:ascii="Times New Roman" w:eastAsia="Calibri" w:hAnsi="Times New Roman" w:cs="Times New Roman"/>
                <w:sz w:val="24"/>
                <w:szCs w:val="24"/>
                <w:lang w:val="en-ZA" w:eastAsia="zh-CN"/>
              </w:rPr>
              <w:t>Third party report</w:t>
            </w:r>
            <w:r w:rsidRPr="00AF6AA5">
              <w:rPr>
                <w:rFonts w:ascii="Times New Roman" w:eastAsia="Calibri" w:hAnsi="Times New Roman" w:cs="Times New Roman"/>
                <w:sz w:val="24"/>
                <w:szCs w:val="24"/>
                <w:lang w:val="en-ZW" w:eastAsia="zh-CN"/>
              </w:rPr>
              <w:t xml:space="preserve"> </w:t>
            </w:r>
          </w:p>
        </w:tc>
      </w:tr>
    </w:tbl>
    <w:p w14:paraId="7312EC32" w14:textId="5680E310" w:rsidR="00675BA7" w:rsidRPr="00AF6AA5" w:rsidRDefault="00675BA7" w:rsidP="00675BA7">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 xml:space="preserve">Suggested Methods of Instruction </w:t>
      </w:r>
    </w:p>
    <w:p w14:paraId="37FC2ED4" w14:textId="77777777" w:rsidR="00675BA7" w:rsidRPr="00AF6AA5" w:rsidRDefault="00675BA7" w:rsidP="00B211DA">
      <w:pPr>
        <w:pStyle w:val="TOC2"/>
        <w:numPr>
          <w:ilvl w:val="0"/>
          <w:numId w:val="34"/>
        </w:numPr>
        <w:spacing w:after="0" w:line="360" w:lineRule="auto"/>
        <w:rPr>
          <w:rFonts w:ascii="Times New Roman" w:hAnsi="Times New Roman" w:cs="Times New Roman"/>
          <w:sz w:val="24"/>
          <w:szCs w:val="24"/>
          <w:lang w:val="en-GB"/>
        </w:rPr>
      </w:pPr>
      <w:r w:rsidRPr="00AF6AA5">
        <w:rPr>
          <w:rFonts w:ascii="Times New Roman" w:hAnsi="Times New Roman" w:cs="Times New Roman"/>
          <w:sz w:val="24"/>
          <w:szCs w:val="24"/>
          <w:lang w:val="en-GB"/>
        </w:rPr>
        <w:t xml:space="preserve">Demonstration </w:t>
      </w:r>
    </w:p>
    <w:p w14:paraId="609D4DCF" w14:textId="77777777" w:rsidR="00675BA7" w:rsidRPr="00AF6AA5" w:rsidRDefault="00675BA7" w:rsidP="00B211DA">
      <w:pPr>
        <w:pStyle w:val="TOC2"/>
        <w:numPr>
          <w:ilvl w:val="0"/>
          <w:numId w:val="34"/>
        </w:numPr>
        <w:spacing w:after="0" w:line="360" w:lineRule="auto"/>
        <w:rPr>
          <w:rFonts w:ascii="Times New Roman" w:hAnsi="Times New Roman" w:cs="Times New Roman"/>
          <w:sz w:val="24"/>
          <w:szCs w:val="24"/>
          <w:lang w:val="en-GB"/>
        </w:rPr>
      </w:pPr>
      <w:r w:rsidRPr="00AF6AA5">
        <w:rPr>
          <w:rFonts w:ascii="Times New Roman" w:hAnsi="Times New Roman" w:cs="Times New Roman"/>
          <w:sz w:val="24"/>
          <w:szCs w:val="24"/>
          <w:lang w:val="en-GB"/>
        </w:rPr>
        <w:lastRenderedPageBreak/>
        <w:t xml:space="preserve">Practical work by trainee </w:t>
      </w:r>
    </w:p>
    <w:p w14:paraId="0DBEF364" w14:textId="77777777" w:rsidR="00675BA7" w:rsidRPr="00AF6AA5" w:rsidRDefault="00675BA7" w:rsidP="00B211DA">
      <w:pPr>
        <w:pStyle w:val="TOC2"/>
        <w:numPr>
          <w:ilvl w:val="0"/>
          <w:numId w:val="34"/>
        </w:numPr>
        <w:spacing w:after="0" w:line="360" w:lineRule="auto"/>
        <w:rPr>
          <w:rFonts w:ascii="Times New Roman" w:hAnsi="Times New Roman" w:cs="Times New Roman"/>
          <w:sz w:val="24"/>
          <w:szCs w:val="24"/>
          <w:lang w:val="en-GB"/>
        </w:rPr>
      </w:pPr>
      <w:r w:rsidRPr="00AF6AA5">
        <w:rPr>
          <w:rFonts w:ascii="Times New Roman" w:hAnsi="Times New Roman" w:cs="Times New Roman"/>
          <w:sz w:val="24"/>
          <w:szCs w:val="24"/>
          <w:lang w:val="en-GB"/>
        </w:rPr>
        <w:t xml:space="preserve">Fieldwork and benchmarking </w:t>
      </w:r>
    </w:p>
    <w:p w14:paraId="718BFA19" w14:textId="77777777" w:rsidR="00675BA7" w:rsidRPr="00AF6AA5" w:rsidRDefault="00675BA7" w:rsidP="00B211DA">
      <w:pPr>
        <w:pStyle w:val="TOC2"/>
        <w:numPr>
          <w:ilvl w:val="0"/>
          <w:numId w:val="34"/>
        </w:numPr>
        <w:spacing w:after="0" w:line="360" w:lineRule="auto"/>
        <w:rPr>
          <w:rFonts w:ascii="Times New Roman" w:hAnsi="Times New Roman" w:cs="Times New Roman"/>
          <w:sz w:val="24"/>
          <w:szCs w:val="24"/>
          <w:lang w:val="en-GB"/>
        </w:rPr>
      </w:pPr>
      <w:r w:rsidRPr="00AF6AA5">
        <w:rPr>
          <w:rFonts w:ascii="Times New Roman" w:hAnsi="Times New Roman" w:cs="Times New Roman"/>
          <w:sz w:val="24"/>
          <w:szCs w:val="24"/>
          <w:lang w:val="en-GB"/>
        </w:rPr>
        <w:t xml:space="preserve">Group discussions </w:t>
      </w:r>
    </w:p>
    <w:p w14:paraId="220688D2" w14:textId="77777777" w:rsidR="00675BA7" w:rsidRPr="00AF6AA5" w:rsidRDefault="00675BA7" w:rsidP="00B211DA">
      <w:pPr>
        <w:pStyle w:val="TOC2"/>
        <w:numPr>
          <w:ilvl w:val="0"/>
          <w:numId w:val="34"/>
        </w:numPr>
        <w:spacing w:after="0" w:line="360" w:lineRule="auto"/>
        <w:rPr>
          <w:rFonts w:ascii="Times New Roman" w:hAnsi="Times New Roman" w:cs="Times New Roman"/>
          <w:sz w:val="24"/>
          <w:szCs w:val="24"/>
          <w:lang w:val="en-GB"/>
        </w:rPr>
      </w:pPr>
      <w:r w:rsidRPr="00AF6AA5">
        <w:rPr>
          <w:rFonts w:ascii="Times New Roman" w:hAnsi="Times New Roman" w:cs="Times New Roman"/>
          <w:sz w:val="24"/>
          <w:szCs w:val="24"/>
          <w:lang w:val="en-GB"/>
        </w:rPr>
        <w:t>Role plays</w:t>
      </w:r>
    </w:p>
    <w:p w14:paraId="0BA7864A" w14:textId="0A2113A8" w:rsidR="00675BA7" w:rsidRPr="000F0EC2" w:rsidRDefault="00675BA7" w:rsidP="00B211DA">
      <w:pPr>
        <w:pStyle w:val="TOC2"/>
        <w:numPr>
          <w:ilvl w:val="0"/>
          <w:numId w:val="34"/>
        </w:numPr>
        <w:spacing w:after="0" w:line="360" w:lineRule="auto"/>
        <w:rPr>
          <w:rFonts w:ascii="Times New Roman" w:hAnsi="Times New Roman" w:cs="Times New Roman"/>
          <w:sz w:val="24"/>
          <w:szCs w:val="24"/>
          <w:lang w:val="en-GB"/>
        </w:rPr>
      </w:pPr>
      <w:r w:rsidRPr="00AF6AA5">
        <w:rPr>
          <w:rFonts w:ascii="Times New Roman" w:hAnsi="Times New Roman" w:cs="Times New Roman"/>
          <w:sz w:val="24"/>
          <w:szCs w:val="24"/>
          <w:lang w:val="en-GB"/>
        </w:rPr>
        <w:t>Case studies</w:t>
      </w:r>
    </w:p>
    <w:p w14:paraId="34D7870C" w14:textId="77777777" w:rsidR="00675BA7" w:rsidRPr="00AF6AA5" w:rsidRDefault="00675BA7" w:rsidP="00675BA7">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Recommended Resources for 30 trainees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7"/>
        <w:gridCol w:w="2193"/>
        <w:gridCol w:w="1440"/>
        <w:gridCol w:w="2340"/>
      </w:tblGrid>
      <w:tr w:rsidR="00675BA7" w:rsidRPr="00AF6AA5" w14:paraId="0FC1D5E2" w14:textId="77777777" w:rsidTr="000F0EC2">
        <w:tc>
          <w:tcPr>
            <w:tcW w:w="895" w:type="dxa"/>
            <w:tcBorders>
              <w:top w:val="single" w:sz="4" w:space="0" w:color="auto"/>
              <w:left w:val="single" w:sz="4" w:space="0" w:color="auto"/>
              <w:bottom w:val="single" w:sz="4" w:space="0" w:color="auto"/>
              <w:right w:val="single" w:sz="4" w:space="0" w:color="auto"/>
            </w:tcBorders>
          </w:tcPr>
          <w:p w14:paraId="4B6499BF" w14:textId="77777777" w:rsidR="00675BA7" w:rsidRPr="00AF6AA5" w:rsidRDefault="00675BA7" w:rsidP="005858DE">
            <w:pPr>
              <w:spacing w:after="0" w:line="360" w:lineRule="auto"/>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S/No.</w:t>
            </w:r>
          </w:p>
        </w:tc>
        <w:tc>
          <w:tcPr>
            <w:tcW w:w="2577" w:type="dxa"/>
            <w:tcBorders>
              <w:top w:val="single" w:sz="4" w:space="0" w:color="auto"/>
              <w:left w:val="single" w:sz="4" w:space="0" w:color="auto"/>
              <w:bottom w:val="single" w:sz="4" w:space="0" w:color="auto"/>
              <w:right w:val="single" w:sz="4" w:space="0" w:color="auto"/>
            </w:tcBorders>
          </w:tcPr>
          <w:p w14:paraId="6D6B0BAD" w14:textId="77777777" w:rsidR="00675BA7" w:rsidRPr="00AF6AA5" w:rsidRDefault="00675BA7"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Category/Item</w:t>
            </w:r>
          </w:p>
        </w:tc>
        <w:tc>
          <w:tcPr>
            <w:tcW w:w="2193" w:type="dxa"/>
            <w:tcBorders>
              <w:top w:val="single" w:sz="4" w:space="0" w:color="auto"/>
              <w:left w:val="single" w:sz="4" w:space="0" w:color="auto"/>
              <w:bottom w:val="single" w:sz="4" w:space="0" w:color="auto"/>
              <w:right w:val="single" w:sz="4" w:space="0" w:color="auto"/>
            </w:tcBorders>
          </w:tcPr>
          <w:p w14:paraId="3EABDD24" w14:textId="77777777" w:rsidR="00675BA7" w:rsidRPr="00AF6AA5" w:rsidRDefault="00675BA7"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Description/ Specifications</w:t>
            </w:r>
          </w:p>
        </w:tc>
        <w:tc>
          <w:tcPr>
            <w:tcW w:w="1440" w:type="dxa"/>
            <w:tcBorders>
              <w:top w:val="single" w:sz="4" w:space="0" w:color="auto"/>
              <w:left w:val="single" w:sz="4" w:space="0" w:color="auto"/>
              <w:bottom w:val="single" w:sz="4" w:space="0" w:color="auto"/>
              <w:right w:val="single" w:sz="4" w:space="0" w:color="auto"/>
            </w:tcBorders>
          </w:tcPr>
          <w:p w14:paraId="624F7A21" w14:textId="77777777" w:rsidR="00675BA7" w:rsidRPr="00AF6AA5" w:rsidRDefault="00675BA7"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Quantity</w:t>
            </w:r>
          </w:p>
        </w:tc>
        <w:tc>
          <w:tcPr>
            <w:tcW w:w="2340" w:type="dxa"/>
            <w:tcBorders>
              <w:top w:val="single" w:sz="4" w:space="0" w:color="auto"/>
              <w:left w:val="single" w:sz="4" w:space="0" w:color="auto"/>
              <w:bottom w:val="single" w:sz="4" w:space="0" w:color="auto"/>
              <w:right w:val="single" w:sz="4" w:space="0" w:color="auto"/>
            </w:tcBorders>
          </w:tcPr>
          <w:p w14:paraId="1E0D2BD7" w14:textId="77777777" w:rsidR="00675BA7" w:rsidRPr="00AF6AA5" w:rsidRDefault="00675BA7"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Recommended Ratio</w:t>
            </w:r>
          </w:p>
          <w:p w14:paraId="7A57A780" w14:textId="77777777" w:rsidR="00675BA7" w:rsidRPr="00AF6AA5" w:rsidRDefault="00675BA7" w:rsidP="005858DE">
            <w:pPr>
              <w:spacing w:after="0" w:line="360" w:lineRule="auto"/>
              <w:ind w:left="14" w:hanging="14"/>
              <w:jc w:val="center"/>
              <w:rPr>
                <w:rFonts w:ascii="Times New Roman" w:hAnsi="Times New Roman" w:cs="Times New Roman"/>
                <w:bCs/>
                <w:sz w:val="24"/>
                <w:szCs w:val="24"/>
                <w:lang w:val="en-GB"/>
              </w:rPr>
            </w:pPr>
            <w:r w:rsidRPr="00AF6AA5">
              <w:rPr>
                <w:rFonts w:ascii="Times New Roman" w:hAnsi="Times New Roman" w:cs="Times New Roman"/>
                <w:bCs/>
                <w:sz w:val="24"/>
                <w:szCs w:val="24"/>
                <w:lang w:val="en-GB"/>
              </w:rPr>
              <w:t>(Item: Trainee)</w:t>
            </w:r>
          </w:p>
        </w:tc>
      </w:tr>
      <w:tr w:rsidR="00675BA7" w:rsidRPr="00AF6AA5" w14:paraId="4E3321C6" w14:textId="77777777" w:rsidTr="000F0EC2">
        <w:tc>
          <w:tcPr>
            <w:tcW w:w="895" w:type="dxa"/>
            <w:tcBorders>
              <w:top w:val="single" w:sz="4" w:space="0" w:color="auto"/>
              <w:left w:val="single" w:sz="4" w:space="0" w:color="auto"/>
              <w:bottom w:val="single" w:sz="4" w:space="0" w:color="auto"/>
              <w:right w:val="single" w:sz="4" w:space="0" w:color="auto"/>
            </w:tcBorders>
          </w:tcPr>
          <w:p w14:paraId="1A3706A9" w14:textId="77777777" w:rsidR="00675BA7" w:rsidRPr="00AF6AA5" w:rsidRDefault="00675BA7"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A</w:t>
            </w:r>
          </w:p>
        </w:tc>
        <w:tc>
          <w:tcPr>
            <w:tcW w:w="8550" w:type="dxa"/>
            <w:gridSpan w:val="4"/>
            <w:tcBorders>
              <w:top w:val="single" w:sz="4" w:space="0" w:color="auto"/>
              <w:left w:val="single" w:sz="4" w:space="0" w:color="auto"/>
              <w:bottom w:val="single" w:sz="4" w:space="0" w:color="auto"/>
              <w:right w:val="single" w:sz="4" w:space="0" w:color="auto"/>
            </w:tcBorders>
          </w:tcPr>
          <w:p w14:paraId="4C0746C7" w14:textId="77777777" w:rsidR="00675BA7" w:rsidRPr="00AF6AA5" w:rsidRDefault="00675BA7"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 xml:space="preserve">Learning Materials </w:t>
            </w:r>
          </w:p>
        </w:tc>
      </w:tr>
      <w:tr w:rsidR="00675BA7" w:rsidRPr="00AF6AA5" w14:paraId="7470B659" w14:textId="77777777" w:rsidTr="000F0EC2">
        <w:tc>
          <w:tcPr>
            <w:tcW w:w="895" w:type="dxa"/>
            <w:tcBorders>
              <w:top w:val="single" w:sz="4" w:space="0" w:color="auto"/>
              <w:left w:val="single" w:sz="4" w:space="0" w:color="auto"/>
              <w:bottom w:val="single" w:sz="4" w:space="0" w:color="auto"/>
              <w:right w:val="single" w:sz="4" w:space="0" w:color="auto"/>
            </w:tcBorders>
          </w:tcPr>
          <w:p w14:paraId="1AA38ED6" w14:textId="77777777" w:rsidR="00675BA7" w:rsidRPr="00AF6AA5" w:rsidRDefault="00675BA7"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0FAB5C6C"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Charts</w:t>
            </w:r>
          </w:p>
        </w:tc>
        <w:tc>
          <w:tcPr>
            <w:tcW w:w="2193" w:type="dxa"/>
            <w:tcBorders>
              <w:top w:val="single" w:sz="4" w:space="0" w:color="auto"/>
              <w:left w:val="single" w:sz="4" w:space="0" w:color="auto"/>
              <w:bottom w:val="single" w:sz="4" w:space="0" w:color="auto"/>
              <w:right w:val="single" w:sz="4" w:space="0" w:color="auto"/>
            </w:tcBorders>
          </w:tcPr>
          <w:p w14:paraId="3C0542F2" w14:textId="77777777" w:rsidR="00675BA7" w:rsidRPr="00AF6AA5" w:rsidRDefault="00675BA7" w:rsidP="00B211DA">
            <w:pPr>
              <w:numPr>
                <w:ilvl w:val="0"/>
                <w:numId w:val="23"/>
              </w:numPr>
              <w:spacing w:after="0" w:line="360" w:lineRule="auto"/>
              <w:ind w:left="360"/>
              <w:rPr>
                <w:rFonts w:ascii="Times New Roman" w:hAnsi="Times New Roman" w:cs="Times New Roman"/>
                <w:bCs/>
                <w:sz w:val="24"/>
                <w:szCs w:val="24"/>
                <w:lang w:val="en-GB"/>
              </w:rPr>
            </w:pPr>
            <w:r w:rsidRPr="00AF6AA5">
              <w:rPr>
                <w:rFonts w:ascii="Times New Roman" w:hAnsi="Times New Roman" w:cs="Times New Roman"/>
                <w:bCs/>
                <w:sz w:val="24"/>
                <w:szCs w:val="24"/>
                <w:lang w:val="en-GB"/>
              </w:rPr>
              <w:t>Flip Charts</w:t>
            </w:r>
          </w:p>
          <w:p w14:paraId="30E62218" w14:textId="77777777" w:rsidR="00675BA7" w:rsidRPr="00AF6AA5" w:rsidRDefault="00675BA7" w:rsidP="00B211DA">
            <w:pPr>
              <w:numPr>
                <w:ilvl w:val="0"/>
                <w:numId w:val="23"/>
              </w:numPr>
              <w:spacing w:after="0" w:line="360" w:lineRule="auto"/>
              <w:ind w:left="360"/>
              <w:rPr>
                <w:rFonts w:ascii="Times New Roman" w:hAnsi="Times New Roman" w:cs="Times New Roman"/>
                <w:bCs/>
                <w:sz w:val="24"/>
                <w:szCs w:val="24"/>
                <w:lang w:val="en-GB"/>
              </w:rPr>
            </w:pPr>
            <w:r w:rsidRPr="00AF6AA5">
              <w:rPr>
                <w:rFonts w:ascii="Times New Roman" w:hAnsi="Times New Roman" w:cs="Times New Roman"/>
                <w:bCs/>
                <w:sz w:val="24"/>
                <w:szCs w:val="24"/>
                <w:lang w:val="en-GB"/>
              </w:rPr>
              <w:t>Rules and Regulations</w:t>
            </w:r>
          </w:p>
        </w:tc>
        <w:tc>
          <w:tcPr>
            <w:tcW w:w="1440" w:type="dxa"/>
            <w:tcBorders>
              <w:top w:val="single" w:sz="4" w:space="0" w:color="auto"/>
              <w:left w:val="single" w:sz="4" w:space="0" w:color="auto"/>
              <w:bottom w:val="single" w:sz="4" w:space="0" w:color="auto"/>
              <w:right w:val="single" w:sz="4" w:space="0" w:color="auto"/>
            </w:tcBorders>
          </w:tcPr>
          <w:p w14:paraId="07B6C6F1"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5</w:t>
            </w:r>
          </w:p>
        </w:tc>
        <w:tc>
          <w:tcPr>
            <w:tcW w:w="2340" w:type="dxa"/>
            <w:tcBorders>
              <w:top w:val="single" w:sz="4" w:space="0" w:color="auto"/>
              <w:left w:val="single" w:sz="4" w:space="0" w:color="auto"/>
              <w:bottom w:val="single" w:sz="4" w:space="0" w:color="auto"/>
              <w:right w:val="single" w:sz="4" w:space="0" w:color="auto"/>
            </w:tcBorders>
          </w:tcPr>
          <w:p w14:paraId="09FAC553"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1:6</w:t>
            </w:r>
          </w:p>
        </w:tc>
      </w:tr>
      <w:tr w:rsidR="00675BA7" w:rsidRPr="00AF6AA5" w14:paraId="56BA96E3" w14:textId="77777777" w:rsidTr="000F0EC2">
        <w:tc>
          <w:tcPr>
            <w:tcW w:w="895" w:type="dxa"/>
            <w:tcBorders>
              <w:top w:val="single" w:sz="4" w:space="0" w:color="auto"/>
              <w:left w:val="single" w:sz="4" w:space="0" w:color="auto"/>
              <w:bottom w:val="single" w:sz="4" w:space="0" w:color="auto"/>
              <w:right w:val="single" w:sz="4" w:space="0" w:color="auto"/>
            </w:tcBorders>
          </w:tcPr>
          <w:p w14:paraId="23107330" w14:textId="77777777" w:rsidR="00675BA7" w:rsidRPr="00AF6AA5" w:rsidRDefault="00675BA7"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491FBFD8" w14:textId="77777777" w:rsidR="00675BA7" w:rsidRPr="00AF6AA5" w:rsidRDefault="00675BA7" w:rsidP="005858DE">
            <w:pPr>
              <w:spacing w:after="0" w:line="360" w:lineRule="auto"/>
              <w:ind w:left="14" w:hanging="14"/>
              <w:rPr>
                <w:rFonts w:ascii="Times New Roman" w:hAnsi="Times New Roman" w:cs="Times New Roman"/>
                <w:sz w:val="24"/>
                <w:szCs w:val="24"/>
              </w:rPr>
            </w:pPr>
            <w:r w:rsidRPr="00AF6AA5">
              <w:rPr>
                <w:rFonts w:ascii="Times New Roman" w:hAnsi="Times New Roman" w:cs="Times New Roman"/>
                <w:bCs/>
                <w:sz w:val="24"/>
                <w:szCs w:val="24"/>
                <w:lang w:val="en-GB"/>
              </w:rPr>
              <w:t>External Storage Media</w:t>
            </w:r>
          </w:p>
        </w:tc>
        <w:tc>
          <w:tcPr>
            <w:tcW w:w="2193" w:type="dxa"/>
            <w:tcBorders>
              <w:top w:val="single" w:sz="4" w:space="0" w:color="auto"/>
              <w:left w:val="single" w:sz="4" w:space="0" w:color="auto"/>
              <w:bottom w:val="single" w:sz="4" w:space="0" w:color="auto"/>
              <w:right w:val="single" w:sz="4" w:space="0" w:color="auto"/>
            </w:tcBorders>
          </w:tcPr>
          <w:p w14:paraId="620F9F47"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Flash disks, Compact Disks; Re-Writable</w:t>
            </w:r>
          </w:p>
        </w:tc>
        <w:tc>
          <w:tcPr>
            <w:tcW w:w="1440" w:type="dxa"/>
            <w:tcBorders>
              <w:top w:val="single" w:sz="4" w:space="0" w:color="auto"/>
              <w:left w:val="single" w:sz="4" w:space="0" w:color="auto"/>
              <w:bottom w:val="single" w:sz="4" w:space="0" w:color="auto"/>
              <w:right w:val="single" w:sz="4" w:space="0" w:color="auto"/>
            </w:tcBorders>
          </w:tcPr>
          <w:p w14:paraId="0C5E5085"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5</w:t>
            </w:r>
          </w:p>
        </w:tc>
        <w:tc>
          <w:tcPr>
            <w:tcW w:w="2340" w:type="dxa"/>
            <w:tcBorders>
              <w:top w:val="single" w:sz="4" w:space="0" w:color="auto"/>
              <w:left w:val="single" w:sz="4" w:space="0" w:color="auto"/>
              <w:bottom w:val="single" w:sz="4" w:space="0" w:color="auto"/>
              <w:right w:val="single" w:sz="4" w:space="0" w:color="auto"/>
            </w:tcBorders>
          </w:tcPr>
          <w:p w14:paraId="1943BD1C"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sz w:val="24"/>
                <w:szCs w:val="24"/>
              </w:rPr>
              <w:t>1:6</w:t>
            </w:r>
          </w:p>
        </w:tc>
      </w:tr>
      <w:tr w:rsidR="00675BA7" w:rsidRPr="00AF6AA5" w14:paraId="7F1A6771" w14:textId="77777777" w:rsidTr="000F0EC2">
        <w:tc>
          <w:tcPr>
            <w:tcW w:w="895" w:type="dxa"/>
            <w:tcBorders>
              <w:top w:val="single" w:sz="4" w:space="0" w:color="auto"/>
              <w:left w:val="single" w:sz="4" w:space="0" w:color="auto"/>
              <w:bottom w:val="single" w:sz="4" w:space="0" w:color="auto"/>
              <w:right w:val="single" w:sz="4" w:space="0" w:color="auto"/>
            </w:tcBorders>
          </w:tcPr>
          <w:p w14:paraId="4F3B79C0" w14:textId="77777777" w:rsidR="00675BA7" w:rsidRPr="00AF6AA5" w:rsidRDefault="00675BA7"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37BA9B2F" w14:textId="77777777" w:rsidR="00675BA7" w:rsidRPr="00AF6AA5" w:rsidRDefault="00675BA7" w:rsidP="005858DE">
            <w:pPr>
              <w:spacing w:after="0" w:line="360" w:lineRule="auto"/>
              <w:ind w:left="14" w:hanging="14"/>
              <w:rPr>
                <w:rFonts w:ascii="Times New Roman" w:hAnsi="Times New Roman" w:cs="Times New Roman"/>
                <w:sz w:val="24"/>
                <w:szCs w:val="24"/>
              </w:rPr>
            </w:pPr>
            <w:r w:rsidRPr="00AF6AA5">
              <w:rPr>
                <w:rFonts w:ascii="Times New Roman" w:hAnsi="Times New Roman" w:cs="Times New Roman"/>
                <w:bCs/>
                <w:sz w:val="24"/>
                <w:szCs w:val="24"/>
                <w:lang w:val="en-GB"/>
              </w:rPr>
              <w:t>Smart board (Where Applicable)</w:t>
            </w:r>
          </w:p>
        </w:tc>
        <w:tc>
          <w:tcPr>
            <w:tcW w:w="2193" w:type="dxa"/>
            <w:tcBorders>
              <w:top w:val="single" w:sz="4" w:space="0" w:color="auto"/>
              <w:left w:val="single" w:sz="4" w:space="0" w:color="auto"/>
              <w:bottom w:val="single" w:sz="4" w:space="0" w:color="auto"/>
              <w:right w:val="single" w:sz="4" w:space="0" w:color="auto"/>
            </w:tcBorders>
          </w:tcPr>
          <w:p w14:paraId="0CE02B26"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LCD or projector </w:t>
            </w:r>
          </w:p>
        </w:tc>
        <w:tc>
          <w:tcPr>
            <w:tcW w:w="1440" w:type="dxa"/>
            <w:tcBorders>
              <w:top w:val="single" w:sz="4" w:space="0" w:color="auto"/>
              <w:left w:val="single" w:sz="4" w:space="0" w:color="auto"/>
              <w:bottom w:val="single" w:sz="4" w:space="0" w:color="auto"/>
              <w:right w:val="single" w:sz="4" w:space="0" w:color="auto"/>
            </w:tcBorders>
          </w:tcPr>
          <w:p w14:paraId="0EE418D0"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5F98AC64"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sz w:val="24"/>
                <w:szCs w:val="24"/>
              </w:rPr>
              <w:t>1:30</w:t>
            </w:r>
          </w:p>
        </w:tc>
      </w:tr>
      <w:tr w:rsidR="00675BA7" w:rsidRPr="00AF6AA5" w14:paraId="04C5D90D" w14:textId="77777777" w:rsidTr="000F0EC2">
        <w:tc>
          <w:tcPr>
            <w:tcW w:w="895" w:type="dxa"/>
            <w:tcBorders>
              <w:top w:val="single" w:sz="4" w:space="0" w:color="auto"/>
              <w:left w:val="single" w:sz="4" w:space="0" w:color="auto"/>
              <w:bottom w:val="single" w:sz="4" w:space="0" w:color="auto"/>
              <w:right w:val="single" w:sz="4" w:space="0" w:color="auto"/>
            </w:tcBorders>
          </w:tcPr>
          <w:p w14:paraId="32FF6891" w14:textId="77777777" w:rsidR="00675BA7" w:rsidRPr="00AF6AA5" w:rsidRDefault="00675BA7"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0B5B48BD" w14:textId="77777777" w:rsidR="00675BA7" w:rsidRPr="00AF6AA5" w:rsidRDefault="00675BA7" w:rsidP="005858DE">
            <w:pPr>
              <w:spacing w:after="0" w:line="360" w:lineRule="auto"/>
              <w:ind w:left="14" w:hanging="14"/>
              <w:contextualSpacing/>
              <w:rPr>
                <w:rFonts w:ascii="Times New Roman" w:hAnsi="Times New Roman" w:cs="Times New Roman"/>
                <w:sz w:val="24"/>
                <w:szCs w:val="24"/>
              </w:rPr>
            </w:pPr>
            <w:r w:rsidRPr="00AF6AA5">
              <w:rPr>
                <w:rFonts w:ascii="Times New Roman" w:hAnsi="Times New Roman" w:cs="Times New Roman"/>
                <w:sz w:val="24"/>
                <w:szCs w:val="24"/>
              </w:rPr>
              <w:t>Whiteboard</w:t>
            </w:r>
          </w:p>
        </w:tc>
        <w:tc>
          <w:tcPr>
            <w:tcW w:w="2193" w:type="dxa"/>
            <w:tcBorders>
              <w:top w:val="single" w:sz="4" w:space="0" w:color="auto"/>
              <w:left w:val="single" w:sz="4" w:space="0" w:color="auto"/>
              <w:bottom w:val="single" w:sz="4" w:space="0" w:color="auto"/>
              <w:right w:val="single" w:sz="4" w:space="0" w:color="auto"/>
            </w:tcBorders>
          </w:tcPr>
          <w:p w14:paraId="480227C4"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Glass, melamine, porcelain</w:t>
            </w:r>
          </w:p>
        </w:tc>
        <w:tc>
          <w:tcPr>
            <w:tcW w:w="1440" w:type="dxa"/>
            <w:tcBorders>
              <w:top w:val="single" w:sz="4" w:space="0" w:color="auto"/>
              <w:left w:val="single" w:sz="4" w:space="0" w:color="auto"/>
              <w:bottom w:val="single" w:sz="4" w:space="0" w:color="auto"/>
              <w:right w:val="single" w:sz="4" w:space="0" w:color="auto"/>
            </w:tcBorders>
          </w:tcPr>
          <w:p w14:paraId="15BC7162"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795674A5"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1:30</w:t>
            </w:r>
          </w:p>
        </w:tc>
      </w:tr>
      <w:tr w:rsidR="00675BA7" w:rsidRPr="00AF6AA5" w14:paraId="6617966C" w14:textId="77777777" w:rsidTr="000F0EC2">
        <w:tc>
          <w:tcPr>
            <w:tcW w:w="895" w:type="dxa"/>
            <w:tcBorders>
              <w:top w:val="single" w:sz="4" w:space="0" w:color="auto"/>
              <w:left w:val="single" w:sz="4" w:space="0" w:color="auto"/>
              <w:bottom w:val="single" w:sz="4" w:space="0" w:color="auto"/>
              <w:right w:val="single" w:sz="4" w:space="0" w:color="auto"/>
            </w:tcBorders>
          </w:tcPr>
          <w:p w14:paraId="35248BFC" w14:textId="77777777" w:rsidR="00675BA7" w:rsidRPr="00AF6AA5" w:rsidRDefault="00675BA7"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B</w:t>
            </w:r>
          </w:p>
        </w:tc>
        <w:tc>
          <w:tcPr>
            <w:tcW w:w="8550" w:type="dxa"/>
            <w:gridSpan w:val="4"/>
            <w:tcBorders>
              <w:top w:val="single" w:sz="4" w:space="0" w:color="auto"/>
              <w:left w:val="single" w:sz="4" w:space="0" w:color="auto"/>
              <w:bottom w:val="single" w:sz="4" w:space="0" w:color="auto"/>
              <w:right w:val="single" w:sz="4" w:space="0" w:color="auto"/>
            </w:tcBorders>
          </w:tcPr>
          <w:p w14:paraId="561B083B" w14:textId="77777777" w:rsidR="00675BA7" w:rsidRPr="00AF6AA5" w:rsidRDefault="00675BA7"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Learning Facilities &amp; Infrastructure</w:t>
            </w:r>
          </w:p>
        </w:tc>
      </w:tr>
      <w:tr w:rsidR="00675BA7" w:rsidRPr="00AF6AA5" w14:paraId="74F35A36" w14:textId="77777777" w:rsidTr="000F0EC2">
        <w:tc>
          <w:tcPr>
            <w:tcW w:w="895" w:type="dxa"/>
            <w:tcBorders>
              <w:top w:val="single" w:sz="4" w:space="0" w:color="auto"/>
              <w:left w:val="single" w:sz="4" w:space="0" w:color="auto"/>
              <w:bottom w:val="single" w:sz="4" w:space="0" w:color="auto"/>
              <w:right w:val="single" w:sz="4" w:space="0" w:color="auto"/>
            </w:tcBorders>
          </w:tcPr>
          <w:p w14:paraId="31F2A904" w14:textId="77777777" w:rsidR="00675BA7" w:rsidRPr="00AF6AA5" w:rsidRDefault="00675BA7" w:rsidP="00B211DA">
            <w:pPr>
              <w:numPr>
                <w:ilvl w:val="0"/>
                <w:numId w:val="39"/>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454ADAFD"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Lecture/Theory Room</w:t>
            </w:r>
          </w:p>
        </w:tc>
        <w:tc>
          <w:tcPr>
            <w:tcW w:w="2193" w:type="dxa"/>
            <w:tcBorders>
              <w:top w:val="single" w:sz="4" w:space="0" w:color="auto"/>
              <w:left w:val="single" w:sz="4" w:space="0" w:color="auto"/>
              <w:bottom w:val="single" w:sz="4" w:space="0" w:color="auto"/>
              <w:right w:val="single" w:sz="4" w:space="0" w:color="auto"/>
            </w:tcBorders>
          </w:tcPr>
          <w:p w14:paraId="63C00243" w14:textId="77777777" w:rsidR="00675BA7" w:rsidRPr="00AF6AA5" w:rsidRDefault="00675BA7" w:rsidP="005858DE">
            <w:pPr>
              <w:spacing w:after="0" w:line="360" w:lineRule="auto"/>
              <w:ind w:left="14" w:hanging="14"/>
              <w:rPr>
                <w:rFonts w:ascii="Times New Roman" w:hAnsi="Times New Roman" w:cs="Times New Roman"/>
                <w:bCs/>
                <w:sz w:val="24"/>
                <w:szCs w:val="24"/>
                <w:highlight w:val="yellow"/>
                <w:lang w:val="en-GB"/>
              </w:rPr>
            </w:pPr>
            <w:r w:rsidRPr="00AF6AA5">
              <w:rPr>
                <w:rFonts w:ascii="Times New Roman" w:hAnsi="Times New Roman" w:cs="Times New Roman"/>
                <w:bCs/>
                <w:sz w:val="24"/>
                <w:szCs w:val="24"/>
                <w:lang w:val="en-GB"/>
              </w:rPr>
              <w:t>(9* 8 sq. metres)</w:t>
            </w:r>
          </w:p>
        </w:tc>
        <w:tc>
          <w:tcPr>
            <w:tcW w:w="1440" w:type="dxa"/>
            <w:tcBorders>
              <w:top w:val="single" w:sz="4" w:space="0" w:color="auto"/>
              <w:left w:val="single" w:sz="4" w:space="0" w:color="auto"/>
              <w:bottom w:val="single" w:sz="4" w:space="0" w:color="auto"/>
              <w:right w:val="single" w:sz="4" w:space="0" w:color="auto"/>
            </w:tcBorders>
          </w:tcPr>
          <w:p w14:paraId="5823A2D3"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6A2A545D"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1:30</w:t>
            </w:r>
          </w:p>
        </w:tc>
      </w:tr>
      <w:tr w:rsidR="00675BA7" w:rsidRPr="00AF6AA5" w14:paraId="6DA7658E" w14:textId="77777777" w:rsidTr="000F0EC2">
        <w:tc>
          <w:tcPr>
            <w:tcW w:w="895" w:type="dxa"/>
            <w:tcBorders>
              <w:top w:val="single" w:sz="4" w:space="0" w:color="auto"/>
              <w:left w:val="single" w:sz="4" w:space="0" w:color="auto"/>
              <w:bottom w:val="single" w:sz="4" w:space="0" w:color="auto"/>
              <w:right w:val="single" w:sz="4" w:space="0" w:color="auto"/>
            </w:tcBorders>
          </w:tcPr>
          <w:p w14:paraId="36D8AF12" w14:textId="77777777" w:rsidR="00675BA7" w:rsidRPr="00AF6AA5" w:rsidRDefault="00675BA7" w:rsidP="00B211DA">
            <w:pPr>
              <w:numPr>
                <w:ilvl w:val="0"/>
                <w:numId w:val="39"/>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31C11D48"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Internet Connection</w:t>
            </w:r>
          </w:p>
        </w:tc>
        <w:tc>
          <w:tcPr>
            <w:tcW w:w="2193" w:type="dxa"/>
            <w:tcBorders>
              <w:top w:val="single" w:sz="4" w:space="0" w:color="auto"/>
              <w:left w:val="single" w:sz="4" w:space="0" w:color="auto"/>
              <w:bottom w:val="single" w:sz="4" w:space="0" w:color="auto"/>
              <w:right w:val="single" w:sz="4" w:space="0" w:color="auto"/>
            </w:tcBorders>
          </w:tcPr>
          <w:p w14:paraId="588D2188"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System </w:t>
            </w:r>
          </w:p>
        </w:tc>
        <w:tc>
          <w:tcPr>
            <w:tcW w:w="1440" w:type="dxa"/>
            <w:tcBorders>
              <w:top w:val="single" w:sz="4" w:space="0" w:color="auto"/>
              <w:left w:val="single" w:sz="4" w:space="0" w:color="auto"/>
              <w:bottom w:val="single" w:sz="4" w:space="0" w:color="auto"/>
              <w:right w:val="single" w:sz="4" w:space="0" w:color="auto"/>
            </w:tcBorders>
          </w:tcPr>
          <w:p w14:paraId="394C3819"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3C10DAD1"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1:30</w:t>
            </w:r>
          </w:p>
        </w:tc>
      </w:tr>
      <w:tr w:rsidR="00675BA7" w:rsidRPr="00AF6AA5" w14:paraId="0B458543" w14:textId="77777777" w:rsidTr="000F0EC2">
        <w:tc>
          <w:tcPr>
            <w:tcW w:w="895" w:type="dxa"/>
            <w:tcBorders>
              <w:top w:val="single" w:sz="4" w:space="0" w:color="auto"/>
              <w:left w:val="single" w:sz="4" w:space="0" w:color="auto"/>
              <w:bottom w:val="single" w:sz="4" w:space="0" w:color="auto"/>
              <w:right w:val="single" w:sz="4" w:space="0" w:color="auto"/>
            </w:tcBorders>
          </w:tcPr>
          <w:p w14:paraId="49EFEC6D" w14:textId="77777777" w:rsidR="00675BA7" w:rsidRPr="00AF6AA5" w:rsidRDefault="00675BA7"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C</w:t>
            </w:r>
          </w:p>
        </w:tc>
        <w:tc>
          <w:tcPr>
            <w:tcW w:w="8550" w:type="dxa"/>
            <w:gridSpan w:val="4"/>
            <w:tcBorders>
              <w:top w:val="single" w:sz="4" w:space="0" w:color="auto"/>
              <w:left w:val="single" w:sz="4" w:space="0" w:color="auto"/>
              <w:bottom w:val="single" w:sz="4" w:space="0" w:color="auto"/>
              <w:right w:val="single" w:sz="4" w:space="0" w:color="auto"/>
            </w:tcBorders>
          </w:tcPr>
          <w:p w14:paraId="144DE48C" w14:textId="77777777" w:rsidR="00675BA7" w:rsidRPr="00AF6AA5" w:rsidRDefault="00675BA7"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Consumable Materials</w:t>
            </w:r>
          </w:p>
        </w:tc>
      </w:tr>
      <w:tr w:rsidR="00675BA7" w:rsidRPr="00AF6AA5" w14:paraId="3E59E8AB" w14:textId="77777777" w:rsidTr="000F0EC2">
        <w:tc>
          <w:tcPr>
            <w:tcW w:w="895" w:type="dxa"/>
            <w:tcBorders>
              <w:top w:val="single" w:sz="4" w:space="0" w:color="auto"/>
              <w:left w:val="single" w:sz="4" w:space="0" w:color="auto"/>
              <w:bottom w:val="single" w:sz="4" w:space="0" w:color="auto"/>
              <w:right w:val="single" w:sz="4" w:space="0" w:color="auto"/>
            </w:tcBorders>
          </w:tcPr>
          <w:p w14:paraId="051609E0" w14:textId="77777777" w:rsidR="00675BA7" w:rsidRPr="00AF6AA5" w:rsidRDefault="00675BA7" w:rsidP="00B211DA">
            <w:pPr>
              <w:numPr>
                <w:ilvl w:val="0"/>
                <w:numId w:val="40"/>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39858222" w14:textId="77777777" w:rsidR="00675BA7" w:rsidRPr="00AF6AA5" w:rsidRDefault="00675BA7" w:rsidP="005858DE">
            <w:p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Markers</w:t>
            </w:r>
          </w:p>
        </w:tc>
        <w:tc>
          <w:tcPr>
            <w:tcW w:w="2193" w:type="dxa"/>
            <w:tcBorders>
              <w:top w:val="single" w:sz="4" w:space="0" w:color="auto"/>
              <w:left w:val="single" w:sz="4" w:space="0" w:color="auto"/>
              <w:bottom w:val="single" w:sz="4" w:space="0" w:color="auto"/>
              <w:right w:val="single" w:sz="4" w:space="0" w:color="auto"/>
            </w:tcBorders>
          </w:tcPr>
          <w:p w14:paraId="51DE2F30" w14:textId="77777777" w:rsidR="00675BA7" w:rsidRPr="00AF6AA5" w:rsidRDefault="00675BA7" w:rsidP="005858DE">
            <w:pPr>
              <w:spacing w:after="0" w:line="360" w:lineRule="auto"/>
              <w:ind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Whiteboard markers and permanent Markers</w:t>
            </w:r>
          </w:p>
        </w:tc>
        <w:tc>
          <w:tcPr>
            <w:tcW w:w="1440" w:type="dxa"/>
            <w:tcBorders>
              <w:top w:val="single" w:sz="4" w:space="0" w:color="auto"/>
              <w:left w:val="single" w:sz="4" w:space="0" w:color="auto"/>
              <w:bottom w:val="single" w:sz="4" w:space="0" w:color="auto"/>
              <w:right w:val="single" w:sz="4" w:space="0" w:color="auto"/>
            </w:tcBorders>
          </w:tcPr>
          <w:p w14:paraId="53C5204C"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5</w:t>
            </w:r>
          </w:p>
        </w:tc>
        <w:tc>
          <w:tcPr>
            <w:tcW w:w="2340" w:type="dxa"/>
            <w:tcBorders>
              <w:top w:val="single" w:sz="4" w:space="0" w:color="auto"/>
              <w:left w:val="single" w:sz="4" w:space="0" w:color="auto"/>
              <w:bottom w:val="single" w:sz="4" w:space="0" w:color="auto"/>
              <w:right w:val="single" w:sz="4" w:space="0" w:color="auto"/>
            </w:tcBorders>
          </w:tcPr>
          <w:p w14:paraId="4C74F7F9"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1:6</w:t>
            </w:r>
          </w:p>
        </w:tc>
      </w:tr>
      <w:tr w:rsidR="00675BA7" w:rsidRPr="00AF6AA5" w14:paraId="2009F39F" w14:textId="77777777" w:rsidTr="000F0EC2">
        <w:tc>
          <w:tcPr>
            <w:tcW w:w="895" w:type="dxa"/>
            <w:tcBorders>
              <w:top w:val="single" w:sz="4" w:space="0" w:color="auto"/>
              <w:left w:val="single" w:sz="4" w:space="0" w:color="auto"/>
              <w:bottom w:val="single" w:sz="4" w:space="0" w:color="auto"/>
              <w:right w:val="single" w:sz="4" w:space="0" w:color="auto"/>
            </w:tcBorders>
          </w:tcPr>
          <w:p w14:paraId="1A3FC077" w14:textId="77777777" w:rsidR="00675BA7" w:rsidRPr="00AF6AA5" w:rsidRDefault="00675BA7" w:rsidP="00B211DA">
            <w:pPr>
              <w:numPr>
                <w:ilvl w:val="0"/>
                <w:numId w:val="40"/>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1AC74EA1"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Printing Papers</w:t>
            </w:r>
          </w:p>
        </w:tc>
        <w:tc>
          <w:tcPr>
            <w:tcW w:w="2193" w:type="dxa"/>
            <w:tcBorders>
              <w:top w:val="single" w:sz="4" w:space="0" w:color="auto"/>
              <w:left w:val="single" w:sz="4" w:space="0" w:color="auto"/>
              <w:bottom w:val="single" w:sz="4" w:space="0" w:color="auto"/>
              <w:right w:val="single" w:sz="4" w:space="0" w:color="auto"/>
            </w:tcBorders>
          </w:tcPr>
          <w:p w14:paraId="6B202F35" w14:textId="77777777" w:rsidR="00675BA7" w:rsidRPr="00AF6AA5" w:rsidRDefault="00675BA7" w:rsidP="005858DE">
            <w:pPr>
              <w:spacing w:after="0" w:line="360" w:lineRule="auto"/>
              <w:ind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Sizes A4, A3, A2 etc</w:t>
            </w:r>
          </w:p>
        </w:tc>
        <w:tc>
          <w:tcPr>
            <w:tcW w:w="1440" w:type="dxa"/>
            <w:tcBorders>
              <w:top w:val="single" w:sz="4" w:space="0" w:color="auto"/>
              <w:left w:val="single" w:sz="4" w:space="0" w:color="auto"/>
              <w:bottom w:val="single" w:sz="4" w:space="0" w:color="auto"/>
              <w:right w:val="single" w:sz="4" w:space="0" w:color="auto"/>
            </w:tcBorders>
          </w:tcPr>
          <w:p w14:paraId="4CBFF159"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5 reams </w:t>
            </w:r>
          </w:p>
        </w:tc>
        <w:tc>
          <w:tcPr>
            <w:tcW w:w="2340" w:type="dxa"/>
            <w:tcBorders>
              <w:top w:val="single" w:sz="4" w:space="0" w:color="auto"/>
              <w:left w:val="single" w:sz="4" w:space="0" w:color="auto"/>
              <w:bottom w:val="single" w:sz="4" w:space="0" w:color="auto"/>
              <w:right w:val="single" w:sz="4" w:space="0" w:color="auto"/>
            </w:tcBorders>
          </w:tcPr>
          <w:p w14:paraId="7A9ACF27"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1:6</w:t>
            </w:r>
          </w:p>
        </w:tc>
      </w:tr>
      <w:tr w:rsidR="00675BA7" w:rsidRPr="00AF6AA5" w14:paraId="699C2FF5" w14:textId="77777777" w:rsidTr="000F0EC2">
        <w:tc>
          <w:tcPr>
            <w:tcW w:w="895" w:type="dxa"/>
            <w:tcBorders>
              <w:top w:val="single" w:sz="4" w:space="0" w:color="auto"/>
              <w:left w:val="single" w:sz="4" w:space="0" w:color="auto"/>
              <w:bottom w:val="single" w:sz="4" w:space="0" w:color="auto"/>
              <w:right w:val="single" w:sz="4" w:space="0" w:color="auto"/>
            </w:tcBorders>
          </w:tcPr>
          <w:p w14:paraId="38D3D655" w14:textId="77777777" w:rsidR="00675BA7" w:rsidRPr="00AF6AA5" w:rsidRDefault="00675BA7"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lastRenderedPageBreak/>
              <w:t>D</w:t>
            </w:r>
          </w:p>
        </w:tc>
        <w:tc>
          <w:tcPr>
            <w:tcW w:w="8550" w:type="dxa"/>
            <w:gridSpan w:val="4"/>
            <w:tcBorders>
              <w:top w:val="single" w:sz="4" w:space="0" w:color="auto"/>
              <w:left w:val="single" w:sz="4" w:space="0" w:color="auto"/>
              <w:bottom w:val="single" w:sz="4" w:space="0" w:color="auto"/>
              <w:right w:val="single" w:sz="4" w:space="0" w:color="auto"/>
            </w:tcBorders>
          </w:tcPr>
          <w:p w14:paraId="31D23DDE" w14:textId="77777777" w:rsidR="00675BA7" w:rsidRPr="00AF6AA5" w:rsidRDefault="00675BA7"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Tools And Equipment</w:t>
            </w:r>
          </w:p>
        </w:tc>
      </w:tr>
      <w:tr w:rsidR="00675BA7" w:rsidRPr="00AF6AA5" w14:paraId="3EA8E2F4" w14:textId="77777777" w:rsidTr="000F0EC2">
        <w:tc>
          <w:tcPr>
            <w:tcW w:w="895" w:type="dxa"/>
            <w:tcBorders>
              <w:top w:val="single" w:sz="4" w:space="0" w:color="auto"/>
              <w:left w:val="single" w:sz="4" w:space="0" w:color="auto"/>
              <w:bottom w:val="single" w:sz="4" w:space="0" w:color="auto"/>
              <w:right w:val="single" w:sz="4" w:space="0" w:color="auto"/>
            </w:tcBorders>
          </w:tcPr>
          <w:p w14:paraId="27E8C0B1" w14:textId="77777777" w:rsidR="00675BA7" w:rsidRPr="00AF6AA5" w:rsidRDefault="00675BA7" w:rsidP="00B211DA">
            <w:pPr>
              <w:numPr>
                <w:ilvl w:val="0"/>
                <w:numId w:val="41"/>
              </w:numPr>
              <w:spacing w:after="0" w:line="360" w:lineRule="auto"/>
              <w:jc w:val="center"/>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2735155A"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 </w:t>
            </w:r>
            <w:r w:rsidRPr="00AF6AA5">
              <w:rPr>
                <w:rFonts w:ascii="Times New Roman" w:hAnsi="Times New Roman" w:cs="Times New Roman"/>
                <w:sz w:val="24"/>
                <w:szCs w:val="24"/>
                <w:lang w:val="en-ZA"/>
              </w:rPr>
              <w:t xml:space="preserve">Desktops </w:t>
            </w:r>
          </w:p>
        </w:tc>
        <w:tc>
          <w:tcPr>
            <w:tcW w:w="2193" w:type="dxa"/>
            <w:tcBorders>
              <w:top w:val="single" w:sz="4" w:space="0" w:color="auto"/>
              <w:left w:val="single" w:sz="4" w:space="0" w:color="auto"/>
              <w:bottom w:val="single" w:sz="4" w:space="0" w:color="auto"/>
              <w:right w:val="single" w:sz="4" w:space="0" w:color="auto"/>
            </w:tcBorders>
          </w:tcPr>
          <w:p w14:paraId="3A80E960"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Any model</w:t>
            </w:r>
          </w:p>
        </w:tc>
        <w:tc>
          <w:tcPr>
            <w:tcW w:w="1440" w:type="dxa"/>
            <w:tcBorders>
              <w:top w:val="single" w:sz="4" w:space="0" w:color="auto"/>
              <w:left w:val="single" w:sz="4" w:space="0" w:color="auto"/>
              <w:bottom w:val="single" w:sz="4" w:space="0" w:color="auto"/>
              <w:right w:val="single" w:sz="4" w:space="0" w:color="auto"/>
            </w:tcBorders>
          </w:tcPr>
          <w:p w14:paraId="7E85CCE1"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30</w:t>
            </w:r>
          </w:p>
        </w:tc>
        <w:tc>
          <w:tcPr>
            <w:tcW w:w="2340" w:type="dxa"/>
            <w:tcBorders>
              <w:top w:val="single" w:sz="4" w:space="0" w:color="auto"/>
              <w:left w:val="single" w:sz="4" w:space="0" w:color="auto"/>
              <w:bottom w:val="single" w:sz="4" w:space="0" w:color="auto"/>
              <w:right w:val="single" w:sz="4" w:space="0" w:color="auto"/>
            </w:tcBorders>
          </w:tcPr>
          <w:p w14:paraId="6E11DF1A"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1:1</w:t>
            </w:r>
          </w:p>
        </w:tc>
      </w:tr>
      <w:tr w:rsidR="00675BA7" w:rsidRPr="00AF6AA5" w14:paraId="726C8F08" w14:textId="77777777" w:rsidTr="000F0EC2">
        <w:tc>
          <w:tcPr>
            <w:tcW w:w="895" w:type="dxa"/>
            <w:tcBorders>
              <w:top w:val="single" w:sz="4" w:space="0" w:color="auto"/>
              <w:left w:val="single" w:sz="4" w:space="0" w:color="auto"/>
              <w:bottom w:val="single" w:sz="4" w:space="0" w:color="auto"/>
              <w:right w:val="single" w:sz="4" w:space="0" w:color="auto"/>
            </w:tcBorders>
          </w:tcPr>
          <w:p w14:paraId="701783E1" w14:textId="77777777" w:rsidR="00675BA7" w:rsidRPr="00AF6AA5" w:rsidRDefault="00675BA7" w:rsidP="00B211DA">
            <w:pPr>
              <w:numPr>
                <w:ilvl w:val="0"/>
                <w:numId w:val="41"/>
              </w:numPr>
              <w:spacing w:after="0" w:line="360" w:lineRule="auto"/>
              <w:jc w:val="center"/>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512B3564"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 Printer</w:t>
            </w:r>
          </w:p>
        </w:tc>
        <w:tc>
          <w:tcPr>
            <w:tcW w:w="2193" w:type="dxa"/>
            <w:tcBorders>
              <w:top w:val="single" w:sz="4" w:space="0" w:color="auto"/>
              <w:left w:val="single" w:sz="4" w:space="0" w:color="auto"/>
              <w:bottom w:val="single" w:sz="4" w:space="0" w:color="auto"/>
              <w:right w:val="single" w:sz="4" w:space="0" w:color="auto"/>
            </w:tcBorders>
          </w:tcPr>
          <w:p w14:paraId="01AC117A"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Inkjet, LaserJet</w:t>
            </w:r>
          </w:p>
        </w:tc>
        <w:tc>
          <w:tcPr>
            <w:tcW w:w="1440" w:type="dxa"/>
            <w:tcBorders>
              <w:top w:val="single" w:sz="4" w:space="0" w:color="auto"/>
              <w:left w:val="single" w:sz="4" w:space="0" w:color="auto"/>
              <w:bottom w:val="single" w:sz="4" w:space="0" w:color="auto"/>
              <w:right w:val="single" w:sz="4" w:space="0" w:color="auto"/>
            </w:tcBorders>
          </w:tcPr>
          <w:p w14:paraId="4127281F"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2</w:t>
            </w:r>
          </w:p>
        </w:tc>
        <w:tc>
          <w:tcPr>
            <w:tcW w:w="2340" w:type="dxa"/>
            <w:tcBorders>
              <w:top w:val="single" w:sz="4" w:space="0" w:color="auto"/>
              <w:left w:val="single" w:sz="4" w:space="0" w:color="auto"/>
              <w:bottom w:val="single" w:sz="4" w:space="0" w:color="auto"/>
              <w:right w:val="single" w:sz="4" w:space="0" w:color="auto"/>
            </w:tcBorders>
          </w:tcPr>
          <w:p w14:paraId="163B0CF3"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1:15</w:t>
            </w:r>
          </w:p>
        </w:tc>
      </w:tr>
      <w:tr w:rsidR="00675BA7" w:rsidRPr="00AF6AA5" w14:paraId="586190C7" w14:textId="77777777" w:rsidTr="000F0EC2">
        <w:tc>
          <w:tcPr>
            <w:tcW w:w="895" w:type="dxa"/>
            <w:tcBorders>
              <w:top w:val="single" w:sz="4" w:space="0" w:color="auto"/>
              <w:left w:val="single" w:sz="4" w:space="0" w:color="auto"/>
              <w:bottom w:val="single" w:sz="4" w:space="0" w:color="auto"/>
              <w:right w:val="single" w:sz="4" w:space="0" w:color="auto"/>
            </w:tcBorders>
          </w:tcPr>
          <w:p w14:paraId="49B80E0E" w14:textId="77777777" w:rsidR="00675BA7" w:rsidRPr="00AF6AA5" w:rsidRDefault="00675BA7" w:rsidP="00B211DA">
            <w:pPr>
              <w:numPr>
                <w:ilvl w:val="0"/>
                <w:numId w:val="41"/>
              </w:numPr>
              <w:spacing w:after="0" w:line="360" w:lineRule="auto"/>
              <w:jc w:val="center"/>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35001B82"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Computers Software:</w:t>
            </w:r>
          </w:p>
        </w:tc>
        <w:tc>
          <w:tcPr>
            <w:tcW w:w="2193" w:type="dxa"/>
            <w:tcBorders>
              <w:top w:val="single" w:sz="4" w:space="0" w:color="auto"/>
              <w:left w:val="single" w:sz="4" w:space="0" w:color="auto"/>
              <w:bottom w:val="single" w:sz="4" w:space="0" w:color="auto"/>
              <w:right w:val="single" w:sz="4" w:space="0" w:color="auto"/>
            </w:tcBorders>
          </w:tcPr>
          <w:p w14:paraId="602C1DB2"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•Windows/Linux/Macintosh Operating System</w:t>
            </w:r>
          </w:p>
          <w:p w14:paraId="177C1CD8"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•Microsoft Office Software</w:t>
            </w:r>
          </w:p>
          <w:p w14:paraId="0F6B4285"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•Google Workspace Account</w:t>
            </w:r>
          </w:p>
          <w:p w14:paraId="20E396B3" w14:textId="77777777" w:rsidR="00675BA7" w:rsidRPr="00AF6AA5" w:rsidRDefault="00675BA7"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Antivirus Software</w:t>
            </w:r>
          </w:p>
        </w:tc>
        <w:tc>
          <w:tcPr>
            <w:tcW w:w="1440" w:type="dxa"/>
            <w:tcBorders>
              <w:top w:val="single" w:sz="4" w:space="0" w:color="auto"/>
              <w:left w:val="single" w:sz="4" w:space="0" w:color="auto"/>
              <w:bottom w:val="single" w:sz="4" w:space="0" w:color="auto"/>
              <w:right w:val="single" w:sz="4" w:space="0" w:color="auto"/>
            </w:tcBorders>
          </w:tcPr>
          <w:p w14:paraId="56191536"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1B4F9DB3" w14:textId="77777777" w:rsidR="00675BA7" w:rsidRPr="00AF6AA5" w:rsidRDefault="00675BA7"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1:1</w:t>
            </w:r>
          </w:p>
        </w:tc>
      </w:tr>
    </w:tbl>
    <w:p w14:paraId="31FBF756" w14:textId="77777777" w:rsidR="00675BA7" w:rsidRPr="00AF6AA5" w:rsidRDefault="00675BA7" w:rsidP="00675BA7">
      <w:pPr>
        <w:spacing w:after="0" w:line="360" w:lineRule="auto"/>
        <w:rPr>
          <w:rFonts w:ascii="Times New Roman" w:hAnsi="Times New Roman" w:cs="Times New Roman"/>
          <w:sz w:val="24"/>
          <w:szCs w:val="24"/>
          <w:lang w:val="en-GB" w:eastAsia="en-GB"/>
        </w:rPr>
      </w:pPr>
      <w:r w:rsidRPr="00AF6AA5">
        <w:rPr>
          <w:rFonts w:ascii="Times New Roman" w:hAnsi="Times New Roman" w:cs="Times New Roman"/>
          <w:sz w:val="24"/>
          <w:szCs w:val="24"/>
          <w:lang w:val="en-GB" w:eastAsia="en-GB"/>
        </w:rPr>
        <w:t xml:space="preserve">                  </w:t>
      </w:r>
    </w:p>
    <w:p w14:paraId="2A4C7E4D" w14:textId="77777777" w:rsidR="00675BA7" w:rsidRPr="00AF6AA5" w:rsidRDefault="00675BA7" w:rsidP="00675BA7">
      <w:pPr>
        <w:spacing w:after="0" w:line="360" w:lineRule="auto"/>
        <w:rPr>
          <w:rFonts w:ascii="Times New Roman" w:hAnsi="Times New Roman" w:cs="Times New Roman"/>
          <w:b/>
          <w:sz w:val="24"/>
          <w:szCs w:val="24"/>
        </w:rPr>
      </w:pPr>
      <w:r w:rsidRPr="00AF6AA5">
        <w:rPr>
          <w:rFonts w:ascii="Times New Roman" w:hAnsi="Times New Roman" w:cs="Times New Roman"/>
          <w:b/>
          <w:sz w:val="24"/>
          <w:szCs w:val="24"/>
        </w:rPr>
        <w:t xml:space="preserve">References </w:t>
      </w:r>
    </w:p>
    <w:p w14:paraId="53962491" w14:textId="77777777" w:rsidR="00675BA7" w:rsidRPr="00AF6AA5" w:rsidRDefault="00675BA7" w:rsidP="00B211DA">
      <w:pPr>
        <w:numPr>
          <w:ilvl w:val="0"/>
          <w:numId w:val="22"/>
        </w:numPr>
        <w:spacing w:after="0" w:line="360" w:lineRule="auto"/>
        <w:ind w:hanging="360"/>
        <w:rPr>
          <w:rFonts w:ascii="Times New Roman" w:hAnsi="Times New Roman" w:cs="Times New Roman"/>
          <w:sz w:val="24"/>
          <w:szCs w:val="24"/>
        </w:rPr>
      </w:pPr>
      <w:r w:rsidRPr="00AF6AA5">
        <w:rPr>
          <w:rFonts w:ascii="Times New Roman" w:hAnsi="Times New Roman" w:cs="Times New Roman"/>
          <w:sz w:val="24"/>
          <w:szCs w:val="24"/>
        </w:rPr>
        <w:t xml:space="preserve">Organization operating procedures </w:t>
      </w:r>
    </w:p>
    <w:p w14:paraId="4205AB4A" w14:textId="77777777" w:rsidR="00675BA7" w:rsidRPr="00AF6AA5" w:rsidRDefault="00675BA7" w:rsidP="00B211DA">
      <w:pPr>
        <w:numPr>
          <w:ilvl w:val="0"/>
          <w:numId w:val="22"/>
        </w:numPr>
        <w:spacing w:after="0" w:line="360" w:lineRule="auto"/>
        <w:ind w:hanging="360"/>
        <w:rPr>
          <w:rFonts w:ascii="Times New Roman" w:hAnsi="Times New Roman" w:cs="Times New Roman"/>
          <w:sz w:val="24"/>
          <w:szCs w:val="24"/>
        </w:rPr>
      </w:pPr>
      <w:r w:rsidRPr="00AF6AA5">
        <w:rPr>
          <w:rFonts w:ascii="Times New Roman" w:hAnsi="Times New Roman" w:cs="Times New Roman"/>
          <w:sz w:val="24"/>
          <w:szCs w:val="24"/>
        </w:rPr>
        <w:t xml:space="preserve">Industry/workplace codes of practice </w:t>
      </w:r>
    </w:p>
    <w:p w14:paraId="6E88FCD6" w14:textId="77777777" w:rsidR="00675BA7" w:rsidRPr="00AF6AA5" w:rsidRDefault="00675BA7" w:rsidP="00B211DA">
      <w:pPr>
        <w:numPr>
          <w:ilvl w:val="0"/>
          <w:numId w:val="22"/>
        </w:numPr>
        <w:spacing w:after="0" w:line="360" w:lineRule="auto"/>
        <w:ind w:hanging="360"/>
        <w:rPr>
          <w:rFonts w:ascii="Times New Roman" w:hAnsi="Times New Roman" w:cs="Times New Roman"/>
          <w:sz w:val="24"/>
          <w:szCs w:val="24"/>
        </w:rPr>
      </w:pPr>
      <w:r w:rsidRPr="00AF6AA5">
        <w:rPr>
          <w:rFonts w:ascii="Times New Roman" w:hAnsi="Times New Roman" w:cs="Times New Roman"/>
          <w:sz w:val="24"/>
          <w:szCs w:val="24"/>
        </w:rPr>
        <w:t>Text books</w:t>
      </w:r>
    </w:p>
    <w:p w14:paraId="18589E79" w14:textId="77777777" w:rsidR="00675BA7" w:rsidRPr="00AF6AA5" w:rsidRDefault="00675BA7" w:rsidP="00B211DA">
      <w:pPr>
        <w:numPr>
          <w:ilvl w:val="0"/>
          <w:numId w:val="22"/>
        </w:numPr>
        <w:spacing w:after="0" w:line="360" w:lineRule="auto"/>
        <w:ind w:hanging="360"/>
        <w:rPr>
          <w:rFonts w:ascii="Times New Roman" w:hAnsi="Times New Roman" w:cs="Times New Roman"/>
          <w:b/>
          <w:bCs/>
          <w:kern w:val="32"/>
          <w:sz w:val="24"/>
          <w:szCs w:val="24"/>
        </w:rPr>
      </w:pPr>
      <w:r w:rsidRPr="00AF6AA5">
        <w:rPr>
          <w:rFonts w:ascii="Times New Roman" w:hAnsi="Times New Roman" w:cs="Times New Roman"/>
          <w:sz w:val="24"/>
          <w:szCs w:val="24"/>
        </w:rPr>
        <w:t>E-learning resources</w:t>
      </w:r>
    </w:p>
    <w:p w14:paraId="1AC43DD5" w14:textId="77777777" w:rsidR="00675BA7" w:rsidRPr="00AF6AA5" w:rsidRDefault="00675BA7" w:rsidP="00B211DA">
      <w:pPr>
        <w:numPr>
          <w:ilvl w:val="0"/>
          <w:numId w:val="22"/>
        </w:numPr>
        <w:spacing w:after="0" w:line="360" w:lineRule="auto"/>
        <w:ind w:hanging="360"/>
        <w:rPr>
          <w:rFonts w:ascii="Times New Roman" w:hAnsi="Times New Roman" w:cs="Times New Roman"/>
          <w:bCs/>
          <w:kern w:val="32"/>
          <w:sz w:val="24"/>
          <w:szCs w:val="24"/>
        </w:rPr>
      </w:pPr>
      <w:r w:rsidRPr="00AF6AA5">
        <w:rPr>
          <w:rFonts w:ascii="Times New Roman" w:hAnsi="Times New Roman" w:cs="Times New Roman"/>
          <w:bCs/>
          <w:kern w:val="32"/>
          <w:sz w:val="24"/>
          <w:szCs w:val="24"/>
        </w:rPr>
        <w:t>Occupational standards</w:t>
      </w:r>
    </w:p>
    <w:p w14:paraId="03F7940A" w14:textId="77777777" w:rsidR="000F0EC2" w:rsidRDefault="000F0EC2">
      <w:pPr>
        <w:rPr>
          <w:rFonts w:ascii="Times New Roman" w:eastAsiaTheme="majorEastAsia" w:hAnsi="Times New Roman" w:cs="Times New Roman"/>
          <w:b/>
          <w:bCs/>
          <w:sz w:val="24"/>
          <w:szCs w:val="24"/>
          <w:lang w:val="en-GB"/>
        </w:rPr>
      </w:pPr>
      <w:bookmarkStart w:id="66" w:name="_Toc196928077"/>
      <w:r>
        <w:rPr>
          <w:rFonts w:ascii="Times New Roman" w:hAnsi="Times New Roman" w:cs="Times New Roman"/>
          <w:b/>
          <w:bCs/>
          <w:sz w:val="24"/>
          <w:szCs w:val="24"/>
          <w:lang w:val="en-GB"/>
        </w:rPr>
        <w:br w:type="page"/>
      </w:r>
    </w:p>
    <w:p w14:paraId="7584DEDB" w14:textId="102F5C60" w:rsidR="00675BA7" w:rsidRPr="000F0EC2" w:rsidRDefault="00675BA7" w:rsidP="000F0EC2">
      <w:pPr>
        <w:pStyle w:val="Heading1"/>
        <w:spacing w:before="0" w:after="0" w:line="360" w:lineRule="auto"/>
        <w:jc w:val="center"/>
        <w:rPr>
          <w:rFonts w:ascii="Times New Roman" w:hAnsi="Times New Roman" w:cs="Times New Roman"/>
          <w:b/>
          <w:bCs/>
          <w:color w:val="auto"/>
          <w:sz w:val="24"/>
          <w:szCs w:val="24"/>
          <w:lang w:val="en-GB"/>
        </w:rPr>
      </w:pPr>
      <w:bookmarkStart w:id="67" w:name="_Toc197116771"/>
      <w:r w:rsidRPr="000F0EC2">
        <w:rPr>
          <w:rFonts w:ascii="Times New Roman" w:hAnsi="Times New Roman" w:cs="Times New Roman"/>
          <w:b/>
          <w:bCs/>
          <w:color w:val="auto"/>
          <w:sz w:val="24"/>
          <w:szCs w:val="24"/>
          <w:lang w:val="en-GB"/>
        </w:rPr>
        <w:lastRenderedPageBreak/>
        <w:t>FINANCIAL MANAGEMENT</w:t>
      </w:r>
      <w:bookmarkEnd w:id="66"/>
      <w:bookmarkEnd w:id="67"/>
      <w:r w:rsidRPr="000F0EC2">
        <w:rPr>
          <w:rFonts w:ascii="Times New Roman" w:hAnsi="Times New Roman" w:cs="Times New Roman"/>
          <w:b/>
          <w:bCs/>
          <w:color w:val="auto"/>
          <w:sz w:val="24"/>
          <w:szCs w:val="24"/>
          <w:lang w:val="en-GB"/>
        </w:rPr>
        <w:t xml:space="preserve"> </w:t>
      </w:r>
    </w:p>
    <w:p w14:paraId="05666688" w14:textId="41970396" w:rsidR="00675BA7" w:rsidRPr="000F0EC2" w:rsidRDefault="00675BA7" w:rsidP="000F0EC2">
      <w:pPr>
        <w:spacing w:after="0" w:line="360" w:lineRule="auto"/>
        <w:rPr>
          <w:rFonts w:ascii="Times New Roman" w:eastAsia="SimSun" w:hAnsi="Times New Roman" w:cs="Times New Roman"/>
          <w:bCs/>
          <w:sz w:val="24"/>
          <w:szCs w:val="24"/>
          <w:lang w:val="en-ZA" w:eastAsia="fr-FR"/>
        </w:rPr>
      </w:pPr>
      <w:r w:rsidRPr="000F0EC2">
        <w:rPr>
          <w:rFonts w:ascii="Times New Roman" w:hAnsi="Times New Roman" w:cs="Times New Roman"/>
          <w:b/>
          <w:sz w:val="24"/>
          <w:szCs w:val="24"/>
        </w:rPr>
        <w:t>UNIT CODE:</w:t>
      </w:r>
      <w:r w:rsidRPr="000F0EC2">
        <w:rPr>
          <w:rFonts w:ascii="Times New Roman" w:hAnsi="Times New Roman" w:cs="Times New Roman"/>
          <w:sz w:val="24"/>
          <w:szCs w:val="24"/>
        </w:rPr>
        <w:t xml:space="preserve"> </w:t>
      </w:r>
      <w:r w:rsidR="00CC0ADA" w:rsidRPr="005005C6">
        <w:rPr>
          <w:rFonts w:ascii="Times New Roman" w:hAnsi="Times New Roman" w:cs="Times New Roman"/>
          <w:sz w:val="24"/>
          <w:szCs w:val="24"/>
        </w:rPr>
        <w:t xml:space="preserve">0588 </w:t>
      </w:r>
      <w:r w:rsidR="00CC0ADA">
        <w:rPr>
          <w:rFonts w:ascii="Times New Roman" w:hAnsi="Times New Roman" w:cs="Times New Roman"/>
          <w:sz w:val="24"/>
          <w:szCs w:val="24"/>
        </w:rPr>
        <w:t>5</w:t>
      </w:r>
      <w:r w:rsidR="00CC0ADA" w:rsidRPr="005005C6">
        <w:rPr>
          <w:rFonts w:ascii="Times New Roman" w:hAnsi="Times New Roman" w:cs="Times New Roman"/>
          <w:sz w:val="24"/>
          <w:szCs w:val="24"/>
        </w:rPr>
        <w:t>51 08A</w:t>
      </w:r>
    </w:p>
    <w:p w14:paraId="44782355" w14:textId="15461267" w:rsidR="00675BA7" w:rsidRPr="000F0EC2" w:rsidRDefault="000A17C2" w:rsidP="000F0EC2">
      <w:pPr>
        <w:spacing w:after="0" w:line="360" w:lineRule="auto"/>
        <w:rPr>
          <w:rFonts w:ascii="Times New Roman" w:eastAsia="Calibri" w:hAnsi="Times New Roman" w:cs="Times New Roman"/>
          <w:b/>
          <w:sz w:val="24"/>
          <w:szCs w:val="24"/>
          <w:lang w:val="en-ZA"/>
        </w:rPr>
      </w:pPr>
      <w:r w:rsidRPr="000F0EC2">
        <w:rPr>
          <w:rFonts w:ascii="Times New Roman" w:eastAsia="Calibri" w:hAnsi="Times New Roman" w:cs="Times New Roman"/>
          <w:b/>
          <w:sz w:val="24"/>
          <w:szCs w:val="24"/>
          <w:lang w:val="en-ZA"/>
        </w:rPr>
        <w:t>Unit duration</w:t>
      </w:r>
      <w:r w:rsidR="00675BA7" w:rsidRPr="000F0EC2">
        <w:rPr>
          <w:rFonts w:ascii="Times New Roman" w:eastAsia="Calibri" w:hAnsi="Times New Roman" w:cs="Times New Roman"/>
          <w:b/>
          <w:sz w:val="24"/>
          <w:szCs w:val="24"/>
          <w:lang w:val="en-ZA"/>
        </w:rPr>
        <w:t>:</w:t>
      </w:r>
      <w:r w:rsidR="00675BA7" w:rsidRPr="000F0EC2">
        <w:rPr>
          <w:rFonts w:ascii="Times New Roman" w:eastAsia="Calibri" w:hAnsi="Times New Roman" w:cs="Times New Roman"/>
          <w:bCs/>
          <w:sz w:val="24"/>
          <w:szCs w:val="24"/>
          <w:lang w:val="en-ZA"/>
        </w:rPr>
        <w:t>1</w:t>
      </w:r>
      <w:r w:rsidR="00CC0ADA">
        <w:rPr>
          <w:rFonts w:ascii="Times New Roman" w:eastAsia="Calibri" w:hAnsi="Times New Roman" w:cs="Times New Roman"/>
          <w:bCs/>
          <w:sz w:val="24"/>
          <w:szCs w:val="24"/>
          <w:lang w:val="en-ZA"/>
        </w:rPr>
        <w:t>0</w:t>
      </w:r>
      <w:r w:rsidR="00675BA7" w:rsidRPr="000F0EC2">
        <w:rPr>
          <w:rFonts w:ascii="Times New Roman" w:eastAsia="Calibri" w:hAnsi="Times New Roman" w:cs="Times New Roman"/>
          <w:bCs/>
          <w:sz w:val="24"/>
          <w:szCs w:val="24"/>
          <w:lang w:val="en-ZA"/>
        </w:rPr>
        <w:t>0</w:t>
      </w:r>
      <w:r w:rsidR="00675BA7" w:rsidRPr="000F0EC2">
        <w:rPr>
          <w:rFonts w:ascii="Times New Roman" w:eastAsia="Calibri" w:hAnsi="Times New Roman" w:cs="Times New Roman"/>
          <w:bCs/>
          <w:color w:val="FF0000"/>
          <w:sz w:val="24"/>
          <w:szCs w:val="24"/>
          <w:lang w:val="en-ZA"/>
        </w:rPr>
        <w:t xml:space="preserve"> </w:t>
      </w:r>
      <w:r w:rsidR="00675BA7" w:rsidRPr="000F0EC2">
        <w:rPr>
          <w:rFonts w:ascii="Times New Roman" w:eastAsia="Calibri" w:hAnsi="Times New Roman" w:cs="Times New Roman"/>
          <w:bCs/>
          <w:sz w:val="24"/>
          <w:szCs w:val="24"/>
          <w:lang w:val="en-ZA"/>
        </w:rPr>
        <w:t>Hours</w:t>
      </w:r>
    </w:p>
    <w:p w14:paraId="4FF048FF" w14:textId="77777777" w:rsidR="00675BA7" w:rsidRPr="000F0EC2" w:rsidRDefault="00675BA7" w:rsidP="000F0EC2">
      <w:pPr>
        <w:spacing w:after="0" w:line="360" w:lineRule="auto"/>
        <w:rPr>
          <w:rFonts w:ascii="Times New Roman" w:eastAsia="Calibri" w:hAnsi="Times New Roman" w:cs="Times New Roman"/>
          <w:sz w:val="24"/>
          <w:szCs w:val="24"/>
          <w:lang w:val="en-ZA"/>
        </w:rPr>
      </w:pPr>
      <w:r w:rsidRPr="000F0EC2">
        <w:rPr>
          <w:rFonts w:ascii="Times New Roman" w:eastAsia="Calibri" w:hAnsi="Times New Roman" w:cs="Times New Roman"/>
          <w:b/>
          <w:sz w:val="24"/>
          <w:szCs w:val="24"/>
          <w:lang w:val="en-ZA"/>
        </w:rPr>
        <w:t>Relationship to Occupational Standards</w:t>
      </w:r>
    </w:p>
    <w:p w14:paraId="502D45AA" w14:textId="77777777" w:rsidR="00675BA7" w:rsidRPr="000F0EC2" w:rsidRDefault="00675BA7" w:rsidP="000F0EC2">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lang w:val="en-ZA"/>
        </w:rPr>
        <w:t>This unit addresses the Unit of Competency: Apply financial management</w:t>
      </w:r>
      <w:r w:rsidRPr="000F0EC2">
        <w:rPr>
          <w:rFonts w:ascii="Times New Roman" w:eastAsia="Calibri" w:hAnsi="Times New Roman" w:cs="Times New Roman"/>
          <w:sz w:val="24"/>
          <w:szCs w:val="24"/>
        </w:rPr>
        <w:t xml:space="preserve"> </w:t>
      </w:r>
    </w:p>
    <w:p w14:paraId="73D65B3A" w14:textId="77777777" w:rsidR="00675BA7" w:rsidRPr="000F0EC2" w:rsidRDefault="00675BA7" w:rsidP="000F0EC2">
      <w:pPr>
        <w:spacing w:after="0" w:line="360" w:lineRule="auto"/>
        <w:rPr>
          <w:rFonts w:ascii="Times New Roman" w:hAnsi="Times New Roman" w:cs="Times New Roman"/>
          <w:b/>
          <w:sz w:val="24"/>
          <w:szCs w:val="24"/>
        </w:rPr>
      </w:pPr>
      <w:r w:rsidRPr="000F0EC2">
        <w:rPr>
          <w:rFonts w:ascii="Times New Roman" w:hAnsi="Times New Roman" w:cs="Times New Roman"/>
          <w:b/>
          <w:sz w:val="24"/>
          <w:szCs w:val="24"/>
        </w:rPr>
        <w:t>UNIT DESCRIPTION</w:t>
      </w:r>
    </w:p>
    <w:p w14:paraId="4433C9BF" w14:textId="004C215D" w:rsidR="00675BA7" w:rsidRPr="000F0EC2" w:rsidRDefault="00675BA7" w:rsidP="000F0EC2">
      <w:pPr>
        <w:tabs>
          <w:tab w:val="left" w:pos="8489"/>
        </w:tabs>
        <w:spacing w:after="0" w:line="360" w:lineRule="auto"/>
        <w:jc w:val="both"/>
        <w:rPr>
          <w:rFonts w:ascii="Times New Roman" w:hAnsi="Times New Roman" w:cs="Times New Roman"/>
          <w:sz w:val="24"/>
          <w:szCs w:val="24"/>
        </w:rPr>
      </w:pPr>
      <w:bookmarkStart w:id="68" w:name="_Hlk196764207"/>
      <w:r w:rsidRPr="000F0EC2">
        <w:rPr>
          <w:rFonts w:ascii="Times New Roman" w:hAnsi="Times New Roman" w:cs="Times New Roman"/>
          <w:sz w:val="24"/>
          <w:szCs w:val="24"/>
        </w:rPr>
        <w:t>This unit specifies the competencies required to manage organization finance. It involves identifying finance sources, evaluating financial markets and institutions, evaluating time value of money, analyzing risk and return, evaluating cost of capital, analyzing capital budgeting decisions, evaluating working capital and formulating dividend decisions.</w:t>
      </w:r>
      <w:bookmarkEnd w:id="68"/>
    </w:p>
    <w:p w14:paraId="11CF711E" w14:textId="23566FEB" w:rsidR="00675BA7" w:rsidRDefault="00675BA7" w:rsidP="00675BA7">
      <w:pPr>
        <w:spacing w:after="0" w:line="360" w:lineRule="auto"/>
        <w:rPr>
          <w:rFonts w:ascii="Times New Roman" w:eastAsia="Calibri" w:hAnsi="Times New Roman" w:cs="Times New Roman"/>
          <w:b/>
          <w:sz w:val="24"/>
          <w:szCs w:val="24"/>
          <w:lang w:val="en-ZA"/>
        </w:rPr>
      </w:pPr>
      <w:r w:rsidRPr="000F0EC2">
        <w:rPr>
          <w:rFonts w:ascii="Times New Roman" w:eastAsia="Calibri" w:hAnsi="Times New Roman" w:cs="Times New Roman"/>
          <w:b/>
          <w:sz w:val="24"/>
          <w:szCs w:val="24"/>
          <w:lang w:val="en-ZA"/>
        </w:rPr>
        <w:t>Summary of Learning Outcomes</w:t>
      </w:r>
    </w:p>
    <w:tbl>
      <w:tblPr>
        <w:tblStyle w:val="TableGrid"/>
        <w:tblW w:w="0" w:type="auto"/>
        <w:tblLook w:val="04A0" w:firstRow="1" w:lastRow="0" w:firstColumn="1" w:lastColumn="0" w:noHBand="0" w:noVBand="1"/>
      </w:tblPr>
      <w:tblGrid>
        <w:gridCol w:w="669"/>
        <w:gridCol w:w="5599"/>
        <w:gridCol w:w="3060"/>
      </w:tblGrid>
      <w:tr w:rsidR="000F0EC2" w:rsidRPr="000F0EC2" w14:paraId="0569CEEE" w14:textId="77777777" w:rsidTr="005858DE">
        <w:tc>
          <w:tcPr>
            <w:tcW w:w="0" w:type="auto"/>
          </w:tcPr>
          <w:p w14:paraId="340635F1" w14:textId="77777777" w:rsidR="000F0EC2" w:rsidRPr="000F0EC2" w:rsidRDefault="000F0EC2" w:rsidP="005858DE">
            <w:pPr>
              <w:widowControl w:val="0"/>
              <w:spacing w:line="360" w:lineRule="auto"/>
              <w:rPr>
                <w:rFonts w:ascii="Times New Roman" w:eastAsia="Calibri" w:hAnsi="Times New Roman" w:cs="Times New Roman"/>
                <w:b/>
                <w:sz w:val="22"/>
                <w:szCs w:val="22"/>
                <w:lang w:eastAsia="fr-FR"/>
              </w:rPr>
            </w:pPr>
            <w:r w:rsidRPr="000F0EC2">
              <w:rPr>
                <w:rFonts w:ascii="Times New Roman" w:eastAsia="Calibri" w:hAnsi="Times New Roman" w:cs="Times New Roman"/>
                <w:b/>
                <w:sz w:val="22"/>
                <w:szCs w:val="22"/>
                <w:lang w:eastAsia="fr-FR"/>
              </w:rPr>
              <w:t>S/No</w:t>
            </w:r>
          </w:p>
        </w:tc>
        <w:tc>
          <w:tcPr>
            <w:tcW w:w="5599" w:type="dxa"/>
          </w:tcPr>
          <w:p w14:paraId="6D5040EE" w14:textId="77777777" w:rsidR="000F0EC2" w:rsidRPr="000F0EC2" w:rsidRDefault="000F0EC2" w:rsidP="005858DE">
            <w:pPr>
              <w:widowControl w:val="0"/>
              <w:spacing w:line="360" w:lineRule="auto"/>
              <w:rPr>
                <w:rFonts w:ascii="Times New Roman" w:eastAsia="Calibri" w:hAnsi="Times New Roman" w:cs="Times New Roman"/>
                <w:b/>
                <w:bCs/>
                <w:sz w:val="22"/>
                <w:szCs w:val="22"/>
                <w:lang w:val="en-ZW" w:eastAsia="fr-FR"/>
              </w:rPr>
            </w:pPr>
            <w:r w:rsidRPr="000F0EC2">
              <w:rPr>
                <w:rFonts w:ascii="Times New Roman" w:eastAsia="Calibri" w:hAnsi="Times New Roman" w:cs="Times New Roman"/>
                <w:b/>
                <w:bCs/>
                <w:sz w:val="22"/>
                <w:szCs w:val="22"/>
                <w:lang w:val="en-ZW" w:eastAsia="fr-FR"/>
              </w:rPr>
              <w:t>ELEMENTS</w:t>
            </w:r>
          </w:p>
        </w:tc>
        <w:tc>
          <w:tcPr>
            <w:tcW w:w="3060" w:type="dxa"/>
          </w:tcPr>
          <w:p w14:paraId="3AD7D742" w14:textId="77777777" w:rsidR="000F0EC2" w:rsidRPr="000F0EC2" w:rsidRDefault="000F0EC2" w:rsidP="005858DE">
            <w:pPr>
              <w:widowControl w:val="0"/>
              <w:spacing w:line="360" w:lineRule="auto"/>
              <w:jc w:val="center"/>
              <w:rPr>
                <w:rFonts w:ascii="Times New Roman" w:eastAsia="Calibri" w:hAnsi="Times New Roman" w:cs="Times New Roman"/>
                <w:b/>
                <w:sz w:val="22"/>
                <w:szCs w:val="22"/>
                <w:lang w:eastAsia="fr-FR"/>
              </w:rPr>
            </w:pPr>
            <w:r w:rsidRPr="000F0EC2">
              <w:rPr>
                <w:rFonts w:ascii="Times New Roman" w:eastAsia="Calibri" w:hAnsi="Times New Roman" w:cs="Times New Roman"/>
                <w:b/>
                <w:sz w:val="22"/>
                <w:szCs w:val="22"/>
                <w:lang w:eastAsia="fr-FR"/>
              </w:rPr>
              <w:t>DURATION (HOURS)</w:t>
            </w:r>
          </w:p>
        </w:tc>
      </w:tr>
      <w:tr w:rsidR="00CC0ADA" w:rsidRPr="000F0EC2" w14:paraId="51AB5B9E" w14:textId="77777777" w:rsidTr="008E420F">
        <w:tc>
          <w:tcPr>
            <w:tcW w:w="0" w:type="auto"/>
          </w:tcPr>
          <w:p w14:paraId="47342CAB" w14:textId="77777777" w:rsidR="00CC0ADA" w:rsidRPr="000F0EC2" w:rsidRDefault="00CC0ADA" w:rsidP="00CC0ADA">
            <w:pPr>
              <w:widowControl w:val="0"/>
              <w:spacing w:line="360" w:lineRule="auto"/>
              <w:rPr>
                <w:rFonts w:ascii="Times New Roman" w:eastAsia="Calibri" w:hAnsi="Times New Roman" w:cs="Times New Roman"/>
                <w:bCs/>
                <w:sz w:val="22"/>
                <w:szCs w:val="22"/>
                <w:lang w:eastAsia="fr-FR"/>
              </w:rPr>
            </w:pPr>
            <w:r w:rsidRPr="000F0EC2">
              <w:rPr>
                <w:rFonts w:ascii="Times New Roman" w:eastAsia="Calibri" w:hAnsi="Times New Roman" w:cs="Times New Roman"/>
                <w:bCs/>
                <w:sz w:val="22"/>
                <w:szCs w:val="22"/>
                <w:lang w:eastAsia="fr-FR"/>
              </w:rPr>
              <w:t>1</w:t>
            </w:r>
          </w:p>
        </w:tc>
        <w:tc>
          <w:tcPr>
            <w:tcW w:w="5599" w:type="dxa"/>
          </w:tcPr>
          <w:p w14:paraId="37A27C68" w14:textId="77777777" w:rsidR="00CC0ADA" w:rsidRPr="000F0EC2" w:rsidRDefault="00CC0ADA" w:rsidP="00CC0ADA">
            <w:pPr>
              <w:widowControl w:val="0"/>
              <w:spacing w:line="360" w:lineRule="auto"/>
              <w:rPr>
                <w:rFonts w:ascii="Times New Roman" w:eastAsia="Calibri" w:hAnsi="Times New Roman" w:cs="Times New Roman"/>
                <w:b/>
                <w:sz w:val="22"/>
                <w:szCs w:val="22"/>
                <w:lang w:eastAsia="fr-FR"/>
              </w:rPr>
            </w:pPr>
            <w:r w:rsidRPr="000F0EC2">
              <w:rPr>
                <w:rFonts w:ascii="Times New Roman" w:hAnsi="Times New Roman" w:cs="Times New Roman"/>
                <w:sz w:val="22"/>
                <w:szCs w:val="22"/>
              </w:rPr>
              <w:t>Identify finance sources</w:t>
            </w:r>
          </w:p>
        </w:tc>
        <w:tc>
          <w:tcPr>
            <w:tcW w:w="3060" w:type="dxa"/>
            <w:vAlign w:val="bottom"/>
          </w:tcPr>
          <w:p w14:paraId="6F8B64EA" w14:textId="34317519" w:rsidR="00CC0ADA" w:rsidRPr="00CC0ADA" w:rsidRDefault="00CC0ADA" w:rsidP="00CC0ADA">
            <w:pPr>
              <w:widowControl w:val="0"/>
              <w:spacing w:line="360" w:lineRule="auto"/>
              <w:jc w:val="center"/>
              <w:rPr>
                <w:rFonts w:ascii="Times New Roman" w:eastAsia="Calibri" w:hAnsi="Times New Roman" w:cs="Times New Roman"/>
                <w:b/>
                <w:bCs/>
                <w:sz w:val="24"/>
                <w:szCs w:val="24"/>
                <w:lang w:eastAsia="fr-FR"/>
              </w:rPr>
            </w:pPr>
            <w:r w:rsidRPr="00CC0ADA">
              <w:rPr>
                <w:rFonts w:ascii="Times New Roman" w:hAnsi="Times New Roman" w:cs="Times New Roman"/>
                <w:b/>
                <w:bCs/>
                <w:color w:val="000000"/>
                <w:sz w:val="24"/>
                <w:szCs w:val="24"/>
              </w:rPr>
              <w:t>8</w:t>
            </w:r>
          </w:p>
        </w:tc>
      </w:tr>
      <w:tr w:rsidR="00CC0ADA" w:rsidRPr="000F0EC2" w14:paraId="479B4AD4" w14:textId="77777777" w:rsidTr="008E420F">
        <w:tc>
          <w:tcPr>
            <w:tcW w:w="0" w:type="auto"/>
          </w:tcPr>
          <w:p w14:paraId="35E6AAEB" w14:textId="77777777" w:rsidR="00CC0ADA" w:rsidRPr="000F0EC2" w:rsidRDefault="00CC0ADA" w:rsidP="00CC0ADA">
            <w:pPr>
              <w:widowControl w:val="0"/>
              <w:spacing w:line="360" w:lineRule="auto"/>
              <w:rPr>
                <w:rFonts w:ascii="Times New Roman" w:eastAsia="Calibri" w:hAnsi="Times New Roman" w:cs="Times New Roman"/>
                <w:bCs/>
                <w:sz w:val="22"/>
                <w:szCs w:val="22"/>
                <w:lang w:eastAsia="fr-FR"/>
              </w:rPr>
            </w:pPr>
            <w:r w:rsidRPr="000F0EC2">
              <w:rPr>
                <w:rFonts w:ascii="Times New Roman" w:eastAsia="Calibri" w:hAnsi="Times New Roman" w:cs="Times New Roman"/>
                <w:bCs/>
                <w:sz w:val="22"/>
                <w:szCs w:val="22"/>
                <w:lang w:eastAsia="fr-FR"/>
              </w:rPr>
              <w:t>2</w:t>
            </w:r>
          </w:p>
        </w:tc>
        <w:tc>
          <w:tcPr>
            <w:tcW w:w="5599" w:type="dxa"/>
          </w:tcPr>
          <w:p w14:paraId="6D37D023" w14:textId="77777777" w:rsidR="00CC0ADA" w:rsidRPr="000F0EC2" w:rsidRDefault="00CC0ADA" w:rsidP="00CC0ADA">
            <w:pPr>
              <w:widowControl w:val="0"/>
              <w:spacing w:line="360" w:lineRule="auto"/>
              <w:rPr>
                <w:rFonts w:ascii="Times New Roman" w:eastAsia="Calibri" w:hAnsi="Times New Roman" w:cs="Times New Roman"/>
                <w:b/>
                <w:sz w:val="22"/>
                <w:szCs w:val="22"/>
                <w:lang w:eastAsia="fr-FR"/>
              </w:rPr>
            </w:pPr>
            <w:r w:rsidRPr="000F0EC2">
              <w:rPr>
                <w:rFonts w:ascii="Times New Roman" w:hAnsi="Times New Roman" w:cs="Times New Roman"/>
                <w:sz w:val="22"/>
                <w:szCs w:val="22"/>
              </w:rPr>
              <w:t>Evaluate financial markets and institutions</w:t>
            </w:r>
          </w:p>
        </w:tc>
        <w:tc>
          <w:tcPr>
            <w:tcW w:w="3060" w:type="dxa"/>
            <w:vAlign w:val="bottom"/>
          </w:tcPr>
          <w:p w14:paraId="1138B598" w14:textId="2C936BB9" w:rsidR="00CC0ADA" w:rsidRPr="00CC0ADA" w:rsidRDefault="00CC0ADA" w:rsidP="00CC0ADA">
            <w:pPr>
              <w:widowControl w:val="0"/>
              <w:spacing w:line="360" w:lineRule="auto"/>
              <w:jc w:val="center"/>
              <w:rPr>
                <w:rFonts w:ascii="Times New Roman" w:eastAsia="Calibri" w:hAnsi="Times New Roman" w:cs="Times New Roman"/>
                <w:b/>
                <w:bCs/>
                <w:sz w:val="24"/>
                <w:szCs w:val="24"/>
                <w:lang w:eastAsia="fr-FR"/>
              </w:rPr>
            </w:pPr>
            <w:r w:rsidRPr="00CC0ADA">
              <w:rPr>
                <w:rFonts w:ascii="Times New Roman" w:hAnsi="Times New Roman" w:cs="Times New Roman"/>
                <w:b/>
                <w:bCs/>
                <w:color w:val="000000"/>
                <w:sz w:val="24"/>
                <w:szCs w:val="24"/>
              </w:rPr>
              <w:t>17</w:t>
            </w:r>
          </w:p>
        </w:tc>
      </w:tr>
      <w:tr w:rsidR="00CC0ADA" w:rsidRPr="000F0EC2" w14:paraId="453E998E" w14:textId="77777777" w:rsidTr="008E420F">
        <w:tc>
          <w:tcPr>
            <w:tcW w:w="0" w:type="auto"/>
          </w:tcPr>
          <w:p w14:paraId="2B929337" w14:textId="77777777" w:rsidR="00CC0ADA" w:rsidRPr="000F0EC2" w:rsidRDefault="00CC0ADA" w:rsidP="00CC0ADA">
            <w:pPr>
              <w:widowControl w:val="0"/>
              <w:spacing w:line="360" w:lineRule="auto"/>
              <w:rPr>
                <w:rFonts w:ascii="Times New Roman" w:eastAsia="Calibri" w:hAnsi="Times New Roman" w:cs="Times New Roman"/>
                <w:bCs/>
                <w:sz w:val="22"/>
                <w:szCs w:val="22"/>
                <w:lang w:eastAsia="fr-FR"/>
              </w:rPr>
            </w:pPr>
            <w:r w:rsidRPr="000F0EC2">
              <w:rPr>
                <w:rFonts w:ascii="Times New Roman" w:eastAsia="Calibri" w:hAnsi="Times New Roman" w:cs="Times New Roman"/>
                <w:bCs/>
                <w:sz w:val="22"/>
                <w:szCs w:val="22"/>
                <w:lang w:eastAsia="fr-FR"/>
              </w:rPr>
              <w:t>3</w:t>
            </w:r>
          </w:p>
        </w:tc>
        <w:tc>
          <w:tcPr>
            <w:tcW w:w="5599" w:type="dxa"/>
          </w:tcPr>
          <w:p w14:paraId="3126638C" w14:textId="77777777" w:rsidR="00CC0ADA" w:rsidRPr="000F0EC2" w:rsidRDefault="00CC0ADA" w:rsidP="00CC0ADA">
            <w:pPr>
              <w:widowControl w:val="0"/>
              <w:spacing w:line="360" w:lineRule="auto"/>
              <w:rPr>
                <w:rFonts w:ascii="Times New Roman" w:eastAsia="Calibri" w:hAnsi="Times New Roman" w:cs="Times New Roman"/>
                <w:b/>
                <w:sz w:val="22"/>
                <w:szCs w:val="22"/>
                <w:lang w:eastAsia="fr-FR"/>
              </w:rPr>
            </w:pPr>
            <w:r w:rsidRPr="000F0EC2">
              <w:rPr>
                <w:rFonts w:ascii="Times New Roman" w:hAnsi="Times New Roman" w:cs="Times New Roman"/>
                <w:sz w:val="22"/>
                <w:szCs w:val="22"/>
              </w:rPr>
              <w:t>Evaluate time value of money</w:t>
            </w:r>
          </w:p>
        </w:tc>
        <w:tc>
          <w:tcPr>
            <w:tcW w:w="3060" w:type="dxa"/>
            <w:vAlign w:val="center"/>
          </w:tcPr>
          <w:p w14:paraId="28C5BF0A" w14:textId="2750DF92" w:rsidR="00CC0ADA" w:rsidRPr="00CC0ADA" w:rsidRDefault="00CC0ADA" w:rsidP="00CC0ADA">
            <w:pPr>
              <w:widowControl w:val="0"/>
              <w:spacing w:line="360" w:lineRule="auto"/>
              <w:jc w:val="center"/>
              <w:rPr>
                <w:rFonts w:ascii="Times New Roman" w:eastAsia="Calibri" w:hAnsi="Times New Roman" w:cs="Times New Roman"/>
                <w:b/>
                <w:bCs/>
                <w:sz w:val="24"/>
                <w:szCs w:val="24"/>
                <w:lang w:eastAsia="fr-FR"/>
              </w:rPr>
            </w:pPr>
            <w:r w:rsidRPr="00CC0ADA">
              <w:rPr>
                <w:rFonts w:ascii="Times New Roman" w:hAnsi="Times New Roman" w:cs="Times New Roman"/>
                <w:b/>
                <w:bCs/>
                <w:color w:val="000000"/>
                <w:sz w:val="24"/>
                <w:szCs w:val="24"/>
              </w:rPr>
              <w:t>17</w:t>
            </w:r>
          </w:p>
        </w:tc>
      </w:tr>
      <w:tr w:rsidR="00CC0ADA" w:rsidRPr="000F0EC2" w14:paraId="7938D287" w14:textId="77777777" w:rsidTr="008E420F">
        <w:tc>
          <w:tcPr>
            <w:tcW w:w="0" w:type="auto"/>
          </w:tcPr>
          <w:p w14:paraId="0D95BBE6" w14:textId="77777777" w:rsidR="00CC0ADA" w:rsidRPr="000F0EC2" w:rsidRDefault="00CC0ADA" w:rsidP="00CC0ADA">
            <w:pPr>
              <w:widowControl w:val="0"/>
              <w:spacing w:line="360" w:lineRule="auto"/>
              <w:rPr>
                <w:rFonts w:ascii="Times New Roman" w:eastAsia="Calibri" w:hAnsi="Times New Roman" w:cs="Times New Roman"/>
                <w:bCs/>
                <w:sz w:val="22"/>
                <w:szCs w:val="22"/>
                <w:lang w:eastAsia="fr-FR"/>
              </w:rPr>
            </w:pPr>
            <w:r w:rsidRPr="000F0EC2">
              <w:rPr>
                <w:rFonts w:ascii="Times New Roman" w:eastAsia="Calibri" w:hAnsi="Times New Roman" w:cs="Times New Roman"/>
                <w:bCs/>
                <w:sz w:val="22"/>
                <w:szCs w:val="22"/>
                <w:lang w:eastAsia="fr-FR"/>
              </w:rPr>
              <w:t>4</w:t>
            </w:r>
          </w:p>
        </w:tc>
        <w:tc>
          <w:tcPr>
            <w:tcW w:w="5599" w:type="dxa"/>
          </w:tcPr>
          <w:p w14:paraId="44561BD4" w14:textId="77777777" w:rsidR="00CC0ADA" w:rsidRPr="000F0EC2" w:rsidRDefault="00CC0ADA" w:rsidP="00CC0ADA">
            <w:pPr>
              <w:widowControl w:val="0"/>
              <w:spacing w:line="360" w:lineRule="auto"/>
              <w:rPr>
                <w:rFonts w:ascii="Times New Roman" w:eastAsia="Calibri" w:hAnsi="Times New Roman" w:cs="Times New Roman"/>
                <w:b/>
                <w:sz w:val="22"/>
                <w:szCs w:val="22"/>
                <w:lang w:eastAsia="fr-FR"/>
              </w:rPr>
            </w:pPr>
            <w:r w:rsidRPr="000F0EC2">
              <w:rPr>
                <w:rFonts w:ascii="Times New Roman" w:hAnsi="Times New Roman" w:cs="Times New Roman"/>
                <w:sz w:val="22"/>
                <w:szCs w:val="22"/>
              </w:rPr>
              <w:t>Analyze risk and return</w:t>
            </w:r>
          </w:p>
        </w:tc>
        <w:tc>
          <w:tcPr>
            <w:tcW w:w="3060" w:type="dxa"/>
            <w:vAlign w:val="bottom"/>
          </w:tcPr>
          <w:p w14:paraId="3676737A" w14:textId="0FE3D0EF" w:rsidR="00CC0ADA" w:rsidRPr="00CC0ADA" w:rsidRDefault="00CC0ADA" w:rsidP="00CC0ADA">
            <w:pPr>
              <w:widowControl w:val="0"/>
              <w:spacing w:line="360" w:lineRule="auto"/>
              <w:jc w:val="center"/>
              <w:rPr>
                <w:rFonts w:ascii="Times New Roman" w:eastAsia="Calibri" w:hAnsi="Times New Roman" w:cs="Times New Roman"/>
                <w:b/>
                <w:bCs/>
                <w:sz w:val="24"/>
                <w:szCs w:val="24"/>
                <w:lang w:eastAsia="fr-FR"/>
              </w:rPr>
            </w:pPr>
            <w:r w:rsidRPr="00CC0ADA">
              <w:rPr>
                <w:rFonts w:ascii="Times New Roman" w:hAnsi="Times New Roman" w:cs="Times New Roman"/>
                <w:b/>
                <w:bCs/>
                <w:color w:val="000000"/>
                <w:sz w:val="24"/>
                <w:szCs w:val="24"/>
              </w:rPr>
              <w:t>12</w:t>
            </w:r>
          </w:p>
        </w:tc>
      </w:tr>
      <w:tr w:rsidR="00CC0ADA" w:rsidRPr="000F0EC2" w14:paraId="3D7C16BC" w14:textId="77777777" w:rsidTr="008E420F">
        <w:tc>
          <w:tcPr>
            <w:tcW w:w="0" w:type="auto"/>
          </w:tcPr>
          <w:p w14:paraId="13F182A0" w14:textId="77777777" w:rsidR="00CC0ADA" w:rsidRPr="000F0EC2" w:rsidRDefault="00CC0ADA" w:rsidP="00CC0ADA">
            <w:pPr>
              <w:widowControl w:val="0"/>
              <w:spacing w:line="360" w:lineRule="auto"/>
              <w:rPr>
                <w:rFonts w:ascii="Times New Roman" w:eastAsia="Calibri" w:hAnsi="Times New Roman" w:cs="Times New Roman"/>
                <w:bCs/>
                <w:sz w:val="22"/>
                <w:szCs w:val="22"/>
                <w:lang w:eastAsia="fr-FR"/>
              </w:rPr>
            </w:pPr>
            <w:r w:rsidRPr="000F0EC2">
              <w:rPr>
                <w:rFonts w:ascii="Times New Roman" w:eastAsia="Calibri" w:hAnsi="Times New Roman" w:cs="Times New Roman"/>
                <w:bCs/>
                <w:sz w:val="22"/>
                <w:szCs w:val="22"/>
                <w:lang w:eastAsia="fr-FR"/>
              </w:rPr>
              <w:t>5</w:t>
            </w:r>
          </w:p>
        </w:tc>
        <w:tc>
          <w:tcPr>
            <w:tcW w:w="5599" w:type="dxa"/>
          </w:tcPr>
          <w:p w14:paraId="332CF816" w14:textId="77777777" w:rsidR="00CC0ADA" w:rsidRPr="000F0EC2" w:rsidRDefault="00CC0ADA" w:rsidP="00CC0ADA">
            <w:pPr>
              <w:widowControl w:val="0"/>
              <w:spacing w:line="360" w:lineRule="auto"/>
              <w:rPr>
                <w:rFonts w:ascii="Times New Roman" w:eastAsia="Calibri" w:hAnsi="Times New Roman" w:cs="Times New Roman"/>
                <w:b/>
                <w:sz w:val="22"/>
                <w:szCs w:val="22"/>
                <w:lang w:eastAsia="fr-FR"/>
              </w:rPr>
            </w:pPr>
            <w:r w:rsidRPr="000F0EC2">
              <w:rPr>
                <w:rFonts w:ascii="Times New Roman" w:hAnsi="Times New Roman" w:cs="Times New Roman"/>
                <w:sz w:val="22"/>
                <w:szCs w:val="22"/>
              </w:rPr>
              <w:t>Evaluate cost of capital</w:t>
            </w:r>
          </w:p>
        </w:tc>
        <w:tc>
          <w:tcPr>
            <w:tcW w:w="3060" w:type="dxa"/>
            <w:vAlign w:val="bottom"/>
          </w:tcPr>
          <w:p w14:paraId="5F36342A" w14:textId="0BB2C925" w:rsidR="00CC0ADA" w:rsidRPr="00CC0ADA" w:rsidRDefault="00CC0ADA" w:rsidP="00CC0ADA">
            <w:pPr>
              <w:widowControl w:val="0"/>
              <w:spacing w:line="360" w:lineRule="auto"/>
              <w:jc w:val="center"/>
              <w:rPr>
                <w:rFonts w:ascii="Times New Roman" w:eastAsia="Calibri" w:hAnsi="Times New Roman" w:cs="Times New Roman"/>
                <w:b/>
                <w:bCs/>
                <w:sz w:val="24"/>
                <w:szCs w:val="24"/>
                <w:lang w:eastAsia="fr-FR"/>
              </w:rPr>
            </w:pPr>
            <w:r w:rsidRPr="00CC0ADA">
              <w:rPr>
                <w:rFonts w:ascii="Times New Roman" w:hAnsi="Times New Roman" w:cs="Times New Roman"/>
                <w:b/>
                <w:bCs/>
                <w:color w:val="000000"/>
                <w:sz w:val="24"/>
                <w:szCs w:val="24"/>
              </w:rPr>
              <w:t>17</w:t>
            </w:r>
          </w:p>
        </w:tc>
      </w:tr>
      <w:tr w:rsidR="00CC0ADA" w:rsidRPr="000F0EC2" w14:paraId="7839E843" w14:textId="77777777" w:rsidTr="008E420F">
        <w:tc>
          <w:tcPr>
            <w:tcW w:w="0" w:type="auto"/>
          </w:tcPr>
          <w:p w14:paraId="5C80FE37" w14:textId="77777777" w:rsidR="00CC0ADA" w:rsidRPr="000F0EC2" w:rsidRDefault="00CC0ADA" w:rsidP="00CC0ADA">
            <w:pPr>
              <w:widowControl w:val="0"/>
              <w:spacing w:line="360" w:lineRule="auto"/>
              <w:rPr>
                <w:rFonts w:ascii="Times New Roman" w:eastAsia="Calibri" w:hAnsi="Times New Roman" w:cs="Times New Roman"/>
                <w:bCs/>
                <w:sz w:val="22"/>
                <w:szCs w:val="22"/>
                <w:lang w:eastAsia="fr-FR"/>
              </w:rPr>
            </w:pPr>
            <w:r w:rsidRPr="000F0EC2">
              <w:rPr>
                <w:rFonts w:ascii="Times New Roman" w:eastAsia="Calibri" w:hAnsi="Times New Roman" w:cs="Times New Roman"/>
                <w:bCs/>
                <w:sz w:val="22"/>
                <w:szCs w:val="22"/>
                <w:lang w:eastAsia="fr-FR"/>
              </w:rPr>
              <w:t>6</w:t>
            </w:r>
          </w:p>
        </w:tc>
        <w:tc>
          <w:tcPr>
            <w:tcW w:w="5599" w:type="dxa"/>
          </w:tcPr>
          <w:p w14:paraId="5BA56E9A" w14:textId="77777777" w:rsidR="00CC0ADA" w:rsidRPr="000F0EC2" w:rsidRDefault="00CC0ADA" w:rsidP="00CC0ADA">
            <w:pPr>
              <w:widowControl w:val="0"/>
              <w:spacing w:line="360" w:lineRule="auto"/>
              <w:rPr>
                <w:rFonts w:ascii="Times New Roman" w:eastAsia="Calibri" w:hAnsi="Times New Roman" w:cs="Times New Roman"/>
                <w:b/>
                <w:sz w:val="22"/>
                <w:szCs w:val="22"/>
                <w:lang w:eastAsia="fr-FR"/>
              </w:rPr>
            </w:pPr>
            <w:r w:rsidRPr="000F0EC2">
              <w:rPr>
                <w:rFonts w:ascii="Times New Roman" w:hAnsi="Times New Roman" w:cs="Times New Roman"/>
                <w:sz w:val="22"/>
                <w:szCs w:val="22"/>
              </w:rPr>
              <w:t>Analyze capital budgeting decisions</w:t>
            </w:r>
          </w:p>
        </w:tc>
        <w:tc>
          <w:tcPr>
            <w:tcW w:w="3060" w:type="dxa"/>
            <w:vAlign w:val="bottom"/>
          </w:tcPr>
          <w:p w14:paraId="7490F5FD" w14:textId="4C7E4C63" w:rsidR="00CC0ADA" w:rsidRPr="00CC0ADA" w:rsidRDefault="00CC0ADA" w:rsidP="00CC0ADA">
            <w:pPr>
              <w:widowControl w:val="0"/>
              <w:spacing w:line="360" w:lineRule="auto"/>
              <w:jc w:val="center"/>
              <w:rPr>
                <w:rFonts w:ascii="Times New Roman" w:eastAsia="Calibri" w:hAnsi="Times New Roman" w:cs="Times New Roman"/>
                <w:b/>
                <w:bCs/>
                <w:sz w:val="24"/>
                <w:szCs w:val="24"/>
                <w:lang w:eastAsia="fr-FR"/>
              </w:rPr>
            </w:pPr>
            <w:r w:rsidRPr="00CC0ADA">
              <w:rPr>
                <w:rFonts w:ascii="Times New Roman" w:hAnsi="Times New Roman" w:cs="Times New Roman"/>
                <w:b/>
                <w:bCs/>
                <w:color w:val="000000"/>
                <w:sz w:val="24"/>
                <w:szCs w:val="24"/>
              </w:rPr>
              <w:t>8</w:t>
            </w:r>
          </w:p>
        </w:tc>
      </w:tr>
      <w:tr w:rsidR="00CC0ADA" w:rsidRPr="000F0EC2" w14:paraId="3508AE72" w14:textId="77777777" w:rsidTr="008E420F">
        <w:tc>
          <w:tcPr>
            <w:tcW w:w="0" w:type="auto"/>
          </w:tcPr>
          <w:p w14:paraId="60904E32" w14:textId="77777777" w:rsidR="00CC0ADA" w:rsidRPr="000F0EC2" w:rsidRDefault="00CC0ADA" w:rsidP="00CC0ADA">
            <w:pPr>
              <w:widowControl w:val="0"/>
              <w:spacing w:line="360" w:lineRule="auto"/>
              <w:rPr>
                <w:rFonts w:ascii="Times New Roman" w:eastAsia="Calibri" w:hAnsi="Times New Roman" w:cs="Times New Roman"/>
                <w:bCs/>
                <w:sz w:val="22"/>
                <w:szCs w:val="22"/>
                <w:lang w:eastAsia="fr-FR"/>
              </w:rPr>
            </w:pPr>
            <w:r w:rsidRPr="000F0EC2">
              <w:rPr>
                <w:rFonts w:ascii="Times New Roman" w:eastAsia="Calibri" w:hAnsi="Times New Roman" w:cs="Times New Roman"/>
                <w:bCs/>
                <w:sz w:val="22"/>
                <w:szCs w:val="22"/>
                <w:lang w:eastAsia="fr-FR"/>
              </w:rPr>
              <w:t>7</w:t>
            </w:r>
          </w:p>
        </w:tc>
        <w:tc>
          <w:tcPr>
            <w:tcW w:w="5599" w:type="dxa"/>
          </w:tcPr>
          <w:p w14:paraId="1B14B7BF" w14:textId="77777777" w:rsidR="00CC0ADA" w:rsidRPr="000F0EC2" w:rsidRDefault="00CC0ADA" w:rsidP="00CC0ADA">
            <w:pPr>
              <w:widowControl w:val="0"/>
              <w:spacing w:line="360" w:lineRule="auto"/>
              <w:rPr>
                <w:rFonts w:ascii="Times New Roman" w:eastAsia="Calibri" w:hAnsi="Times New Roman" w:cs="Times New Roman"/>
                <w:b/>
                <w:sz w:val="22"/>
                <w:szCs w:val="22"/>
                <w:lang w:eastAsia="fr-FR"/>
              </w:rPr>
            </w:pPr>
            <w:r w:rsidRPr="000F0EC2">
              <w:rPr>
                <w:rFonts w:ascii="Times New Roman" w:hAnsi="Times New Roman" w:cs="Times New Roman"/>
                <w:sz w:val="22"/>
                <w:szCs w:val="22"/>
              </w:rPr>
              <w:t>Evaluate working capital</w:t>
            </w:r>
          </w:p>
        </w:tc>
        <w:tc>
          <w:tcPr>
            <w:tcW w:w="3060" w:type="dxa"/>
            <w:vAlign w:val="bottom"/>
          </w:tcPr>
          <w:p w14:paraId="04D9DD3A" w14:textId="0F85C604" w:rsidR="00CC0ADA" w:rsidRPr="00CC0ADA" w:rsidRDefault="00CC0ADA" w:rsidP="00CC0ADA">
            <w:pPr>
              <w:widowControl w:val="0"/>
              <w:spacing w:line="360" w:lineRule="auto"/>
              <w:jc w:val="center"/>
              <w:rPr>
                <w:rFonts w:ascii="Times New Roman" w:eastAsia="Calibri" w:hAnsi="Times New Roman" w:cs="Times New Roman"/>
                <w:b/>
                <w:bCs/>
                <w:sz w:val="24"/>
                <w:szCs w:val="24"/>
                <w:lang w:eastAsia="fr-FR"/>
              </w:rPr>
            </w:pPr>
            <w:r w:rsidRPr="00CC0ADA">
              <w:rPr>
                <w:rFonts w:ascii="Times New Roman" w:hAnsi="Times New Roman" w:cs="Times New Roman"/>
                <w:b/>
                <w:bCs/>
                <w:color w:val="000000"/>
                <w:sz w:val="24"/>
                <w:szCs w:val="24"/>
              </w:rPr>
              <w:t>13</w:t>
            </w:r>
          </w:p>
        </w:tc>
      </w:tr>
      <w:tr w:rsidR="00CC0ADA" w:rsidRPr="000F0EC2" w14:paraId="51476A6C" w14:textId="77777777" w:rsidTr="008E420F">
        <w:tc>
          <w:tcPr>
            <w:tcW w:w="0" w:type="auto"/>
          </w:tcPr>
          <w:p w14:paraId="291923FB" w14:textId="77777777" w:rsidR="00CC0ADA" w:rsidRPr="000F0EC2" w:rsidRDefault="00CC0ADA" w:rsidP="00CC0ADA">
            <w:pPr>
              <w:widowControl w:val="0"/>
              <w:spacing w:line="360" w:lineRule="auto"/>
              <w:rPr>
                <w:rFonts w:ascii="Times New Roman" w:eastAsia="Calibri" w:hAnsi="Times New Roman" w:cs="Times New Roman"/>
                <w:bCs/>
                <w:sz w:val="22"/>
                <w:szCs w:val="22"/>
                <w:lang w:eastAsia="fr-FR"/>
              </w:rPr>
            </w:pPr>
            <w:r w:rsidRPr="000F0EC2">
              <w:rPr>
                <w:rFonts w:ascii="Times New Roman" w:eastAsia="Calibri" w:hAnsi="Times New Roman" w:cs="Times New Roman"/>
                <w:bCs/>
                <w:sz w:val="22"/>
                <w:szCs w:val="22"/>
                <w:lang w:eastAsia="fr-FR"/>
              </w:rPr>
              <w:t>8</w:t>
            </w:r>
          </w:p>
        </w:tc>
        <w:tc>
          <w:tcPr>
            <w:tcW w:w="5599" w:type="dxa"/>
          </w:tcPr>
          <w:p w14:paraId="4486227C" w14:textId="77777777" w:rsidR="00CC0ADA" w:rsidRPr="000F0EC2" w:rsidRDefault="00CC0ADA" w:rsidP="00CC0ADA">
            <w:pPr>
              <w:widowControl w:val="0"/>
              <w:spacing w:line="360" w:lineRule="auto"/>
              <w:rPr>
                <w:rFonts w:ascii="Times New Roman" w:eastAsia="Calibri" w:hAnsi="Times New Roman" w:cs="Times New Roman"/>
                <w:b/>
                <w:sz w:val="22"/>
                <w:szCs w:val="22"/>
                <w:lang w:eastAsia="fr-FR"/>
              </w:rPr>
            </w:pPr>
            <w:r w:rsidRPr="000F0EC2">
              <w:rPr>
                <w:rFonts w:ascii="Times New Roman" w:hAnsi="Times New Roman" w:cs="Times New Roman"/>
                <w:sz w:val="22"/>
                <w:szCs w:val="22"/>
              </w:rPr>
              <w:t>Formulate dividend decisions</w:t>
            </w:r>
          </w:p>
        </w:tc>
        <w:tc>
          <w:tcPr>
            <w:tcW w:w="3060" w:type="dxa"/>
            <w:vAlign w:val="bottom"/>
          </w:tcPr>
          <w:p w14:paraId="68E5C1C4" w14:textId="13AC2358" w:rsidR="00CC0ADA" w:rsidRPr="00CC0ADA" w:rsidRDefault="00CC0ADA" w:rsidP="00CC0ADA">
            <w:pPr>
              <w:widowControl w:val="0"/>
              <w:spacing w:line="360" w:lineRule="auto"/>
              <w:jc w:val="center"/>
              <w:rPr>
                <w:rFonts w:ascii="Times New Roman" w:eastAsia="Calibri" w:hAnsi="Times New Roman" w:cs="Times New Roman"/>
                <w:b/>
                <w:bCs/>
                <w:sz w:val="24"/>
                <w:szCs w:val="24"/>
                <w:lang w:eastAsia="fr-FR"/>
              </w:rPr>
            </w:pPr>
            <w:r w:rsidRPr="00CC0ADA">
              <w:rPr>
                <w:rFonts w:ascii="Times New Roman" w:hAnsi="Times New Roman" w:cs="Times New Roman"/>
                <w:b/>
                <w:bCs/>
                <w:color w:val="000000"/>
                <w:sz w:val="24"/>
                <w:szCs w:val="24"/>
              </w:rPr>
              <w:t>8</w:t>
            </w:r>
          </w:p>
        </w:tc>
      </w:tr>
      <w:tr w:rsidR="000F0EC2" w:rsidRPr="000F0EC2" w14:paraId="08F4CF0C" w14:textId="77777777" w:rsidTr="005858DE">
        <w:tc>
          <w:tcPr>
            <w:tcW w:w="0" w:type="auto"/>
          </w:tcPr>
          <w:p w14:paraId="3BCA927E" w14:textId="77777777" w:rsidR="000F0EC2" w:rsidRPr="000F0EC2" w:rsidRDefault="000F0EC2" w:rsidP="005858DE">
            <w:pPr>
              <w:widowControl w:val="0"/>
              <w:spacing w:line="360" w:lineRule="auto"/>
              <w:rPr>
                <w:rFonts w:ascii="Times New Roman" w:eastAsia="Calibri" w:hAnsi="Times New Roman" w:cs="Times New Roman"/>
                <w:b/>
                <w:sz w:val="22"/>
                <w:szCs w:val="22"/>
                <w:lang w:eastAsia="fr-FR"/>
              </w:rPr>
            </w:pPr>
          </w:p>
        </w:tc>
        <w:tc>
          <w:tcPr>
            <w:tcW w:w="5599" w:type="dxa"/>
          </w:tcPr>
          <w:p w14:paraId="6562BCC5" w14:textId="77777777" w:rsidR="000F0EC2" w:rsidRPr="000F0EC2" w:rsidRDefault="000F0EC2" w:rsidP="005858DE">
            <w:pPr>
              <w:widowControl w:val="0"/>
              <w:spacing w:line="360" w:lineRule="auto"/>
              <w:rPr>
                <w:rFonts w:ascii="Times New Roman" w:eastAsia="Calibri" w:hAnsi="Times New Roman" w:cs="Times New Roman"/>
                <w:b/>
                <w:sz w:val="22"/>
                <w:szCs w:val="22"/>
                <w:lang w:eastAsia="fr-FR"/>
              </w:rPr>
            </w:pPr>
          </w:p>
        </w:tc>
        <w:tc>
          <w:tcPr>
            <w:tcW w:w="3060" w:type="dxa"/>
          </w:tcPr>
          <w:p w14:paraId="17F0B8F8" w14:textId="2F921A13" w:rsidR="000F0EC2" w:rsidRPr="000F0EC2" w:rsidRDefault="000F0EC2" w:rsidP="005858DE">
            <w:pPr>
              <w:widowControl w:val="0"/>
              <w:spacing w:line="360" w:lineRule="auto"/>
              <w:jc w:val="center"/>
              <w:rPr>
                <w:rFonts w:ascii="Times New Roman" w:hAnsi="Times New Roman" w:cs="Times New Roman"/>
                <w:b/>
                <w:bCs/>
                <w:sz w:val="22"/>
                <w:szCs w:val="22"/>
              </w:rPr>
            </w:pPr>
            <w:r w:rsidRPr="000F0EC2">
              <w:rPr>
                <w:rFonts w:ascii="Times New Roman" w:hAnsi="Times New Roman" w:cs="Times New Roman"/>
                <w:b/>
                <w:bCs/>
                <w:sz w:val="22"/>
                <w:szCs w:val="22"/>
              </w:rPr>
              <w:t>Total 1</w:t>
            </w:r>
            <w:r w:rsidR="00CC0ADA">
              <w:rPr>
                <w:rFonts w:ascii="Times New Roman" w:hAnsi="Times New Roman" w:cs="Times New Roman"/>
                <w:b/>
                <w:bCs/>
                <w:sz w:val="22"/>
                <w:szCs w:val="22"/>
              </w:rPr>
              <w:t>0</w:t>
            </w:r>
            <w:r w:rsidRPr="000F0EC2">
              <w:rPr>
                <w:rFonts w:ascii="Times New Roman" w:hAnsi="Times New Roman" w:cs="Times New Roman"/>
                <w:b/>
                <w:bCs/>
                <w:sz w:val="22"/>
                <w:szCs w:val="22"/>
              </w:rPr>
              <w:t>0 Hours</w:t>
            </w:r>
          </w:p>
        </w:tc>
      </w:tr>
    </w:tbl>
    <w:p w14:paraId="5B9F6D8B" w14:textId="77777777" w:rsidR="000F0EC2" w:rsidRDefault="000F0EC2" w:rsidP="00675BA7">
      <w:pPr>
        <w:spacing w:after="0" w:line="360" w:lineRule="auto"/>
        <w:contextualSpacing/>
        <w:rPr>
          <w:rFonts w:ascii="Times New Roman" w:eastAsia="Calibri" w:hAnsi="Times New Roman" w:cs="Times New Roman"/>
          <w:b/>
          <w:sz w:val="24"/>
          <w:szCs w:val="24"/>
          <w:lang w:val="en-GB"/>
        </w:rPr>
      </w:pPr>
    </w:p>
    <w:p w14:paraId="235EABDB" w14:textId="2E6108E8" w:rsidR="00675BA7" w:rsidRPr="000F0EC2" w:rsidRDefault="00675BA7" w:rsidP="00675BA7">
      <w:pPr>
        <w:spacing w:after="0" w:line="360" w:lineRule="auto"/>
        <w:contextualSpacing/>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Learning Outcomes, Content and Suggested Assessment Methods</w:t>
      </w:r>
    </w:p>
    <w:tbl>
      <w:tblPr>
        <w:tblW w:w="9355" w:type="dxa"/>
        <w:tblCellMar>
          <w:top w:w="9" w:type="dxa"/>
          <w:left w:w="91" w:type="dxa"/>
          <w:right w:w="77" w:type="dxa"/>
        </w:tblCellMar>
        <w:tblLook w:val="04A0" w:firstRow="1" w:lastRow="0" w:firstColumn="1" w:lastColumn="0" w:noHBand="0" w:noVBand="1"/>
      </w:tblPr>
      <w:tblGrid>
        <w:gridCol w:w="2220"/>
        <w:gridCol w:w="3985"/>
        <w:gridCol w:w="3150"/>
      </w:tblGrid>
      <w:tr w:rsidR="00675BA7" w:rsidRPr="000F0EC2" w14:paraId="4D430D26" w14:textId="77777777" w:rsidTr="000F0EC2">
        <w:trPr>
          <w:trHeight w:val="962"/>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01F3C4B6" w14:textId="77777777" w:rsidR="00675BA7" w:rsidRPr="000F0EC2" w:rsidRDefault="00675BA7" w:rsidP="005858DE">
            <w:pPr>
              <w:spacing w:after="0" w:line="360" w:lineRule="auto"/>
              <w:ind w:left="17"/>
              <w:rPr>
                <w:rFonts w:ascii="Times New Roman" w:hAnsi="Times New Roman" w:cs="Times New Roman"/>
                <w:sz w:val="24"/>
                <w:szCs w:val="24"/>
              </w:rPr>
            </w:pPr>
            <w:r w:rsidRPr="000F0EC2">
              <w:rPr>
                <w:rFonts w:ascii="Times New Roman" w:hAnsi="Times New Roman" w:cs="Times New Roman"/>
                <w:b/>
                <w:sz w:val="24"/>
                <w:szCs w:val="24"/>
              </w:rPr>
              <w:t xml:space="preserve">Learning Outcome </w:t>
            </w:r>
          </w:p>
        </w:tc>
        <w:tc>
          <w:tcPr>
            <w:tcW w:w="3985" w:type="dxa"/>
            <w:tcBorders>
              <w:top w:val="single" w:sz="4" w:space="0" w:color="000000"/>
              <w:left w:val="single" w:sz="4" w:space="0" w:color="000000"/>
              <w:bottom w:val="single" w:sz="4" w:space="0" w:color="000000"/>
              <w:right w:val="single" w:sz="4" w:space="0" w:color="000000"/>
            </w:tcBorders>
            <w:shd w:val="clear" w:color="auto" w:fill="auto"/>
          </w:tcPr>
          <w:p w14:paraId="7FCE1D8E" w14:textId="77777777" w:rsidR="00675BA7" w:rsidRPr="000F0EC2" w:rsidRDefault="00675BA7" w:rsidP="005858DE">
            <w:pPr>
              <w:spacing w:after="0" w:line="360" w:lineRule="auto"/>
              <w:ind w:left="14"/>
              <w:rPr>
                <w:rFonts w:ascii="Times New Roman" w:hAnsi="Times New Roman" w:cs="Times New Roman"/>
                <w:sz w:val="24"/>
                <w:szCs w:val="24"/>
              </w:rPr>
            </w:pPr>
            <w:r w:rsidRPr="000F0EC2">
              <w:rPr>
                <w:rFonts w:ascii="Times New Roman" w:hAnsi="Times New Roman" w:cs="Times New Roman"/>
                <w:b/>
                <w:sz w:val="24"/>
                <w:szCs w:val="24"/>
              </w:rPr>
              <w:t xml:space="preserve">Content </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2150CD92" w14:textId="77777777" w:rsidR="00675BA7" w:rsidRPr="000F0EC2" w:rsidRDefault="00675BA7" w:rsidP="005858DE">
            <w:pPr>
              <w:spacing w:after="0" w:line="360" w:lineRule="auto"/>
              <w:ind w:left="17"/>
              <w:rPr>
                <w:rFonts w:ascii="Times New Roman" w:hAnsi="Times New Roman" w:cs="Times New Roman"/>
                <w:sz w:val="24"/>
                <w:szCs w:val="24"/>
              </w:rPr>
            </w:pPr>
            <w:r w:rsidRPr="000F0EC2">
              <w:rPr>
                <w:rFonts w:ascii="Times New Roman" w:hAnsi="Times New Roman" w:cs="Times New Roman"/>
                <w:b/>
                <w:sz w:val="24"/>
                <w:szCs w:val="24"/>
              </w:rPr>
              <w:t xml:space="preserve">Suggested </w:t>
            </w:r>
          </w:p>
          <w:p w14:paraId="33EB23B2" w14:textId="77777777" w:rsidR="00675BA7" w:rsidRPr="000F0EC2" w:rsidRDefault="00675BA7" w:rsidP="005858DE">
            <w:pPr>
              <w:spacing w:after="0" w:line="360" w:lineRule="auto"/>
              <w:ind w:left="17"/>
              <w:rPr>
                <w:rFonts w:ascii="Times New Roman" w:hAnsi="Times New Roman" w:cs="Times New Roman"/>
                <w:sz w:val="24"/>
                <w:szCs w:val="24"/>
              </w:rPr>
            </w:pPr>
            <w:r w:rsidRPr="000F0EC2">
              <w:rPr>
                <w:rFonts w:ascii="Times New Roman" w:hAnsi="Times New Roman" w:cs="Times New Roman"/>
                <w:b/>
                <w:sz w:val="24"/>
                <w:szCs w:val="24"/>
              </w:rPr>
              <w:t xml:space="preserve">Assessment </w:t>
            </w:r>
          </w:p>
          <w:p w14:paraId="5EC52C58" w14:textId="77777777" w:rsidR="00675BA7" w:rsidRPr="000F0EC2" w:rsidRDefault="00675BA7" w:rsidP="005858DE">
            <w:pPr>
              <w:spacing w:after="0" w:line="360" w:lineRule="auto"/>
              <w:ind w:left="17"/>
              <w:rPr>
                <w:rFonts w:ascii="Times New Roman" w:hAnsi="Times New Roman" w:cs="Times New Roman"/>
                <w:sz w:val="24"/>
                <w:szCs w:val="24"/>
              </w:rPr>
            </w:pPr>
            <w:r w:rsidRPr="000F0EC2">
              <w:rPr>
                <w:rFonts w:ascii="Times New Roman" w:hAnsi="Times New Roman" w:cs="Times New Roman"/>
                <w:b/>
                <w:sz w:val="24"/>
                <w:szCs w:val="24"/>
              </w:rPr>
              <w:t xml:space="preserve">Methods  </w:t>
            </w:r>
          </w:p>
        </w:tc>
      </w:tr>
      <w:tr w:rsidR="00675BA7" w:rsidRPr="000F0EC2" w14:paraId="04AE62E3" w14:textId="77777777" w:rsidTr="000F0EC2">
        <w:trPr>
          <w:trHeight w:val="414"/>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205C5B33" w14:textId="77777777" w:rsidR="00675BA7" w:rsidRPr="000F0EC2" w:rsidRDefault="00675BA7" w:rsidP="005858DE">
            <w:pPr>
              <w:spacing w:after="0" w:line="360" w:lineRule="auto"/>
              <w:ind w:left="269" w:hanging="269"/>
              <w:rPr>
                <w:rFonts w:ascii="Times New Roman" w:hAnsi="Times New Roman" w:cs="Times New Roman"/>
                <w:sz w:val="24"/>
                <w:szCs w:val="24"/>
              </w:rPr>
            </w:pPr>
            <w:r w:rsidRPr="000F0EC2">
              <w:rPr>
                <w:rFonts w:ascii="Times New Roman" w:hAnsi="Times New Roman" w:cs="Times New Roman"/>
                <w:sz w:val="24"/>
                <w:szCs w:val="24"/>
              </w:rPr>
              <w:t>1.</w:t>
            </w:r>
            <w:r w:rsidRPr="000F0EC2">
              <w:rPr>
                <w:rFonts w:ascii="Times New Roman" w:eastAsia="Arial" w:hAnsi="Times New Roman" w:cs="Times New Roman"/>
                <w:sz w:val="24"/>
                <w:szCs w:val="24"/>
              </w:rPr>
              <w:t xml:space="preserve"> </w:t>
            </w:r>
            <w:r w:rsidRPr="000F0EC2">
              <w:rPr>
                <w:rFonts w:ascii="Times New Roman" w:eastAsia="Calibri" w:hAnsi="Times New Roman" w:cs="Times New Roman"/>
                <w:sz w:val="24"/>
                <w:szCs w:val="24"/>
              </w:rPr>
              <w:t>Identify finance sources</w:t>
            </w:r>
          </w:p>
        </w:tc>
        <w:tc>
          <w:tcPr>
            <w:tcW w:w="3985" w:type="dxa"/>
            <w:tcBorders>
              <w:top w:val="single" w:sz="4" w:space="0" w:color="000000"/>
              <w:left w:val="single" w:sz="4" w:space="0" w:color="000000"/>
              <w:bottom w:val="single" w:sz="4" w:space="0" w:color="000000"/>
              <w:right w:val="single" w:sz="4" w:space="0" w:color="000000"/>
            </w:tcBorders>
            <w:shd w:val="clear" w:color="auto" w:fill="auto"/>
          </w:tcPr>
          <w:p w14:paraId="122378B0" w14:textId="77777777" w:rsidR="00675BA7" w:rsidRPr="000F0EC2" w:rsidRDefault="00675BA7" w:rsidP="00B211DA">
            <w:pPr>
              <w:numPr>
                <w:ilvl w:val="1"/>
                <w:numId w:val="171"/>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Sources of finance</w:t>
            </w:r>
          </w:p>
          <w:p w14:paraId="75D9C483" w14:textId="77777777" w:rsidR="00675BA7" w:rsidRPr="000F0EC2" w:rsidRDefault="00675BA7" w:rsidP="00B211DA">
            <w:pPr>
              <w:numPr>
                <w:ilvl w:val="2"/>
                <w:numId w:val="171"/>
              </w:numPr>
              <w:spacing w:after="0" w:line="360" w:lineRule="auto"/>
              <w:ind w:left="1080"/>
              <w:rPr>
                <w:rFonts w:ascii="Times New Roman" w:hAnsi="Times New Roman" w:cs="Times New Roman"/>
                <w:sz w:val="24"/>
                <w:szCs w:val="24"/>
              </w:rPr>
            </w:pPr>
            <w:r w:rsidRPr="000F0EC2">
              <w:rPr>
                <w:rFonts w:ascii="Times New Roman" w:hAnsi="Times New Roman" w:cs="Times New Roman"/>
                <w:sz w:val="24"/>
                <w:szCs w:val="24"/>
              </w:rPr>
              <w:t>Equity financing</w:t>
            </w:r>
          </w:p>
          <w:p w14:paraId="3E54C7DB" w14:textId="77777777" w:rsidR="00675BA7" w:rsidRPr="000F0EC2" w:rsidRDefault="00675BA7" w:rsidP="00B211DA">
            <w:pPr>
              <w:numPr>
                <w:ilvl w:val="2"/>
                <w:numId w:val="171"/>
              </w:numPr>
              <w:spacing w:after="0" w:line="360" w:lineRule="auto"/>
              <w:ind w:left="1080"/>
              <w:rPr>
                <w:rFonts w:ascii="Times New Roman" w:hAnsi="Times New Roman" w:cs="Times New Roman"/>
                <w:sz w:val="24"/>
                <w:szCs w:val="24"/>
              </w:rPr>
            </w:pPr>
            <w:r w:rsidRPr="000F0EC2">
              <w:rPr>
                <w:rFonts w:ascii="Times New Roman" w:hAnsi="Times New Roman" w:cs="Times New Roman"/>
                <w:sz w:val="24"/>
                <w:szCs w:val="24"/>
              </w:rPr>
              <w:t>Debt financing</w:t>
            </w:r>
          </w:p>
          <w:p w14:paraId="5583F68C" w14:textId="77777777" w:rsidR="00675BA7" w:rsidRPr="000F0EC2" w:rsidRDefault="00675BA7" w:rsidP="00B211DA">
            <w:pPr>
              <w:numPr>
                <w:ilvl w:val="2"/>
                <w:numId w:val="171"/>
              </w:numPr>
              <w:spacing w:after="0" w:line="360" w:lineRule="auto"/>
              <w:ind w:left="1080"/>
              <w:rPr>
                <w:rFonts w:ascii="Times New Roman" w:hAnsi="Times New Roman" w:cs="Times New Roman"/>
                <w:sz w:val="24"/>
                <w:szCs w:val="24"/>
              </w:rPr>
            </w:pPr>
            <w:r w:rsidRPr="000F0EC2">
              <w:rPr>
                <w:rFonts w:ascii="Times New Roman" w:hAnsi="Times New Roman" w:cs="Times New Roman"/>
                <w:sz w:val="24"/>
                <w:szCs w:val="24"/>
              </w:rPr>
              <w:lastRenderedPageBreak/>
              <w:t>Government grants and subsidies</w:t>
            </w:r>
          </w:p>
          <w:p w14:paraId="42963878" w14:textId="77777777" w:rsidR="00675BA7" w:rsidRPr="000F0EC2" w:rsidRDefault="00675BA7" w:rsidP="00B211DA">
            <w:pPr>
              <w:numPr>
                <w:ilvl w:val="1"/>
                <w:numId w:val="171"/>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Classification of sources of finance</w:t>
            </w:r>
          </w:p>
          <w:p w14:paraId="180124BE" w14:textId="77777777" w:rsidR="00675BA7" w:rsidRPr="000F0EC2" w:rsidRDefault="00675BA7" w:rsidP="00B211DA">
            <w:pPr>
              <w:numPr>
                <w:ilvl w:val="2"/>
                <w:numId w:val="171"/>
              </w:numPr>
              <w:spacing w:after="0" w:line="360" w:lineRule="auto"/>
              <w:ind w:left="1080"/>
              <w:rPr>
                <w:rFonts w:ascii="Times New Roman" w:hAnsi="Times New Roman" w:cs="Times New Roman"/>
                <w:sz w:val="24"/>
                <w:szCs w:val="24"/>
              </w:rPr>
            </w:pPr>
            <w:r w:rsidRPr="000F0EC2">
              <w:rPr>
                <w:rFonts w:ascii="Times New Roman" w:hAnsi="Times New Roman" w:cs="Times New Roman"/>
                <w:sz w:val="24"/>
                <w:szCs w:val="24"/>
              </w:rPr>
              <w:t xml:space="preserve">Internal </w:t>
            </w:r>
          </w:p>
          <w:p w14:paraId="7EEB5BFF" w14:textId="77777777" w:rsidR="00675BA7" w:rsidRPr="000F0EC2" w:rsidRDefault="00675BA7" w:rsidP="00B211DA">
            <w:pPr>
              <w:numPr>
                <w:ilvl w:val="2"/>
                <w:numId w:val="171"/>
              </w:numPr>
              <w:spacing w:after="0" w:line="360" w:lineRule="auto"/>
              <w:ind w:left="1080"/>
              <w:rPr>
                <w:rFonts w:ascii="Times New Roman" w:hAnsi="Times New Roman" w:cs="Times New Roman"/>
                <w:sz w:val="24"/>
                <w:szCs w:val="24"/>
              </w:rPr>
            </w:pPr>
            <w:r w:rsidRPr="000F0EC2">
              <w:rPr>
                <w:rFonts w:ascii="Times New Roman" w:hAnsi="Times New Roman" w:cs="Times New Roman"/>
                <w:sz w:val="24"/>
                <w:szCs w:val="24"/>
              </w:rPr>
              <w:t>External</w:t>
            </w:r>
          </w:p>
          <w:p w14:paraId="263530B6" w14:textId="77777777" w:rsidR="00675BA7" w:rsidRPr="000F0EC2" w:rsidRDefault="00675BA7" w:rsidP="00B211DA">
            <w:pPr>
              <w:numPr>
                <w:ilvl w:val="1"/>
                <w:numId w:val="171"/>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Criteria for evaluating financial sources</w:t>
            </w:r>
          </w:p>
          <w:p w14:paraId="619A7F52" w14:textId="77777777" w:rsidR="00675BA7" w:rsidRPr="000F0EC2" w:rsidRDefault="00675BA7" w:rsidP="00B211DA">
            <w:pPr>
              <w:numPr>
                <w:ilvl w:val="2"/>
                <w:numId w:val="171"/>
              </w:numPr>
              <w:spacing w:after="0" w:line="360" w:lineRule="auto"/>
              <w:ind w:left="1080"/>
              <w:rPr>
                <w:rFonts w:ascii="Times New Roman" w:hAnsi="Times New Roman" w:cs="Times New Roman"/>
                <w:sz w:val="24"/>
                <w:szCs w:val="24"/>
              </w:rPr>
            </w:pPr>
            <w:r w:rsidRPr="000F0EC2">
              <w:rPr>
                <w:rFonts w:ascii="Times New Roman" w:hAnsi="Times New Roman" w:cs="Times New Roman"/>
                <w:sz w:val="24"/>
                <w:szCs w:val="24"/>
              </w:rPr>
              <w:t>Cost of finance</w:t>
            </w:r>
          </w:p>
          <w:p w14:paraId="7F135862" w14:textId="77777777" w:rsidR="00675BA7" w:rsidRPr="000F0EC2" w:rsidRDefault="00675BA7" w:rsidP="00B211DA">
            <w:pPr>
              <w:numPr>
                <w:ilvl w:val="2"/>
                <w:numId w:val="171"/>
              </w:numPr>
              <w:spacing w:after="0" w:line="360" w:lineRule="auto"/>
              <w:ind w:left="1080"/>
              <w:rPr>
                <w:rFonts w:ascii="Times New Roman" w:hAnsi="Times New Roman" w:cs="Times New Roman"/>
                <w:sz w:val="24"/>
                <w:szCs w:val="24"/>
              </w:rPr>
            </w:pPr>
            <w:r w:rsidRPr="000F0EC2">
              <w:rPr>
                <w:rFonts w:ascii="Times New Roman" w:hAnsi="Times New Roman" w:cs="Times New Roman"/>
                <w:sz w:val="24"/>
                <w:szCs w:val="24"/>
              </w:rPr>
              <w:t>Flexibility and repayment terms</w:t>
            </w:r>
          </w:p>
          <w:p w14:paraId="2432A183" w14:textId="77777777" w:rsidR="00675BA7" w:rsidRPr="000F0EC2" w:rsidRDefault="00675BA7" w:rsidP="00B211DA">
            <w:pPr>
              <w:numPr>
                <w:ilvl w:val="2"/>
                <w:numId w:val="171"/>
              </w:numPr>
              <w:spacing w:after="0" w:line="360" w:lineRule="auto"/>
              <w:ind w:left="1080"/>
              <w:rPr>
                <w:rFonts w:ascii="Times New Roman" w:hAnsi="Times New Roman" w:cs="Times New Roman"/>
                <w:sz w:val="24"/>
                <w:szCs w:val="24"/>
              </w:rPr>
            </w:pPr>
            <w:r w:rsidRPr="000F0EC2">
              <w:rPr>
                <w:rFonts w:ascii="Times New Roman" w:hAnsi="Times New Roman" w:cs="Times New Roman"/>
                <w:sz w:val="24"/>
                <w:szCs w:val="24"/>
              </w:rPr>
              <w:t>Financial structure</w:t>
            </w:r>
          </w:p>
          <w:p w14:paraId="456AE672" w14:textId="77777777" w:rsidR="00675BA7" w:rsidRPr="000F0EC2" w:rsidRDefault="00675BA7" w:rsidP="00B211DA">
            <w:pPr>
              <w:numPr>
                <w:ilvl w:val="2"/>
                <w:numId w:val="171"/>
              </w:numPr>
              <w:spacing w:after="0" w:line="360" w:lineRule="auto"/>
              <w:ind w:left="1080"/>
              <w:rPr>
                <w:rFonts w:ascii="Times New Roman" w:hAnsi="Times New Roman" w:cs="Times New Roman"/>
                <w:sz w:val="24"/>
                <w:szCs w:val="24"/>
              </w:rPr>
            </w:pPr>
            <w:r w:rsidRPr="000F0EC2">
              <w:rPr>
                <w:rFonts w:ascii="Times New Roman" w:hAnsi="Times New Roman" w:cs="Times New Roman"/>
                <w:sz w:val="24"/>
                <w:szCs w:val="24"/>
              </w:rPr>
              <w:t>Risk and security</w:t>
            </w:r>
          </w:p>
          <w:p w14:paraId="311784AC" w14:textId="77777777" w:rsidR="00675BA7" w:rsidRPr="000F0EC2" w:rsidRDefault="00675BA7" w:rsidP="00B211DA">
            <w:pPr>
              <w:numPr>
                <w:ilvl w:val="1"/>
                <w:numId w:val="171"/>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Evaluating financial sources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6E498B7B"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hAnsi="Times New Roman" w:cs="Times New Roman"/>
                <w:kern w:val="28"/>
                <w:sz w:val="24"/>
                <w:szCs w:val="24"/>
                <w:lang w:val="en-ZA" w:eastAsia="zh-CN"/>
              </w:rPr>
              <w:lastRenderedPageBreak/>
              <w:t>Interviews</w:t>
            </w:r>
          </w:p>
          <w:p w14:paraId="1678D516"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hAnsi="Times New Roman" w:cs="Times New Roman"/>
                <w:kern w:val="28"/>
                <w:sz w:val="24"/>
                <w:szCs w:val="24"/>
                <w:lang w:val="en-ZA" w:eastAsia="zh-CN"/>
              </w:rPr>
              <w:t>Written assessment</w:t>
            </w:r>
          </w:p>
          <w:p w14:paraId="349379F2"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hAnsi="Times New Roman" w:cs="Times New Roman"/>
                <w:kern w:val="28"/>
                <w:sz w:val="24"/>
                <w:szCs w:val="24"/>
                <w:lang w:val="en-ZA" w:eastAsia="zh-CN"/>
              </w:rPr>
              <w:t>POE</w:t>
            </w:r>
          </w:p>
          <w:p w14:paraId="18BA014C"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hAnsi="Times New Roman" w:cs="Times New Roman"/>
                <w:kern w:val="28"/>
                <w:sz w:val="24"/>
                <w:szCs w:val="24"/>
                <w:lang w:val="en-ZA" w:eastAsia="zh-CN"/>
              </w:rPr>
              <w:lastRenderedPageBreak/>
              <w:t>Practical assessment</w:t>
            </w:r>
          </w:p>
          <w:p w14:paraId="32D085EB"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eastAsia="Calibri" w:hAnsi="Times New Roman" w:cs="Times New Roman"/>
                <w:sz w:val="24"/>
                <w:szCs w:val="24"/>
                <w:lang w:val="en-ZA" w:eastAsia="zh-CN"/>
              </w:rPr>
              <w:t>Third party report</w:t>
            </w:r>
            <w:r w:rsidRPr="000F0EC2">
              <w:rPr>
                <w:rFonts w:ascii="Times New Roman" w:eastAsia="Calibri" w:hAnsi="Times New Roman" w:cs="Times New Roman"/>
                <w:sz w:val="24"/>
                <w:szCs w:val="24"/>
                <w:lang w:val="en-ZW" w:eastAsia="zh-CN"/>
              </w:rPr>
              <w:t xml:space="preserve"> </w:t>
            </w:r>
          </w:p>
        </w:tc>
      </w:tr>
      <w:tr w:rsidR="00675BA7" w:rsidRPr="000F0EC2" w14:paraId="6DD469DB" w14:textId="77777777" w:rsidTr="000F0EC2">
        <w:trPr>
          <w:trHeight w:val="1331"/>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31146220"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lastRenderedPageBreak/>
              <w:t>2.</w:t>
            </w:r>
            <w:r w:rsidRPr="000F0EC2">
              <w:rPr>
                <w:rFonts w:ascii="Times New Roman" w:eastAsia="Calibri" w:hAnsi="Times New Roman" w:cs="Times New Roman"/>
                <w:sz w:val="24"/>
                <w:szCs w:val="24"/>
              </w:rPr>
              <w:t xml:space="preserve"> Evaluate financial markets and institutions</w:t>
            </w:r>
          </w:p>
        </w:tc>
        <w:tc>
          <w:tcPr>
            <w:tcW w:w="3985" w:type="dxa"/>
            <w:tcBorders>
              <w:top w:val="single" w:sz="4" w:space="0" w:color="000000"/>
              <w:left w:val="single" w:sz="4" w:space="0" w:color="000000"/>
              <w:bottom w:val="single" w:sz="4" w:space="0" w:color="000000"/>
              <w:right w:val="single" w:sz="4" w:space="0" w:color="000000"/>
            </w:tcBorders>
            <w:shd w:val="clear" w:color="auto" w:fill="auto"/>
          </w:tcPr>
          <w:p w14:paraId="76054049" w14:textId="77777777" w:rsidR="00675BA7" w:rsidRPr="000F0EC2" w:rsidRDefault="00675BA7" w:rsidP="00B211DA">
            <w:pPr>
              <w:numPr>
                <w:ilvl w:val="1"/>
                <w:numId w:val="172"/>
              </w:num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Financial markets</w:t>
            </w:r>
          </w:p>
          <w:p w14:paraId="4280287B" w14:textId="77777777" w:rsidR="00675BA7" w:rsidRPr="000F0EC2" w:rsidRDefault="00675BA7" w:rsidP="00B211DA">
            <w:pPr>
              <w:numPr>
                <w:ilvl w:val="1"/>
                <w:numId w:val="172"/>
              </w:num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Categories of financial markets</w:t>
            </w:r>
          </w:p>
          <w:p w14:paraId="499DC92E" w14:textId="77777777" w:rsidR="00675BA7" w:rsidRPr="000F0EC2" w:rsidRDefault="00675BA7" w:rsidP="00B211DA">
            <w:pPr>
              <w:numPr>
                <w:ilvl w:val="2"/>
                <w:numId w:val="172"/>
              </w:numPr>
              <w:spacing w:after="0" w:line="360" w:lineRule="auto"/>
              <w:ind w:left="1080"/>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Money market</w:t>
            </w:r>
          </w:p>
          <w:p w14:paraId="453BC307" w14:textId="77777777" w:rsidR="00675BA7" w:rsidRPr="000F0EC2" w:rsidRDefault="00675BA7" w:rsidP="00B211DA">
            <w:pPr>
              <w:numPr>
                <w:ilvl w:val="2"/>
                <w:numId w:val="172"/>
              </w:numPr>
              <w:spacing w:after="0" w:line="360" w:lineRule="auto"/>
              <w:ind w:left="1080"/>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Capital market</w:t>
            </w:r>
          </w:p>
          <w:p w14:paraId="20B5AACD" w14:textId="77777777" w:rsidR="00675BA7" w:rsidRPr="000F0EC2" w:rsidRDefault="00675BA7" w:rsidP="00B211DA">
            <w:pPr>
              <w:numPr>
                <w:ilvl w:val="1"/>
                <w:numId w:val="172"/>
              </w:numPr>
              <w:spacing w:after="0" w:line="360" w:lineRule="auto"/>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Financial markets evaluation</w:t>
            </w:r>
          </w:p>
          <w:p w14:paraId="74664A58" w14:textId="77777777" w:rsidR="00675BA7" w:rsidRPr="000F0EC2" w:rsidRDefault="00675BA7" w:rsidP="005858DE">
            <w:pPr>
              <w:spacing w:after="0" w:line="360" w:lineRule="auto"/>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2.4 Financial institutions</w:t>
            </w:r>
          </w:p>
          <w:p w14:paraId="133F03F0" w14:textId="77777777" w:rsidR="00675BA7" w:rsidRPr="000F0EC2" w:rsidRDefault="00675BA7" w:rsidP="005858DE">
            <w:pPr>
              <w:spacing w:after="0" w:line="360" w:lineRule="auto"/>
              <w:ind w:left="1080" w:hanging="720"/>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2.4.1    Commercial banks</w:t>
            </w:r>
          </w:p>
          <w:p w14:paraId="7386CC4D" w14:textId="77777777" w:rsidR="00675BA7" w:rsidRPr="000F0EC2" w:rsidRDefault="00675BA7" w:rsidP="005858DE">
            <w:pPr>
              <w:spacing w:after="0" w:line="360" w:lineRule="auto"/>
              <w:ind w:left="1080" w:hanging="720"/>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2.4.2     Merchant banks</w:t>
            </w:r>
          </w:p>
          <w:p w14:paraId="15589611" w14:textId="77777777" w:rsidR="00675BA7" w:rsidRPr="000F0EC2" w:rsidRDefault="00675BA7" w:rsidP="005858DE">
            <w:pPr>
              <w:spacing w:after="0" w:line="360" w:lineRule="auto"/>
              <w:ind w:left="1080" w:hanging="720"/>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2.4.3    Central bank</w:t>
            </w:r>
          </w:p>
          <w:p w14:paraId="0281D9D4" w14:textId="77777777" w:rsidR="00675BA7" w:rsidRPr="000F0EC2" w:rsidRDefault="00675BA7" w:rsidP="005858DE">
            <w:pPr>
              <w:spacing w:after="0" w:line="360" w:lineRule="auto"/>
              <w:ind w:left="1080" w:hanging="720"/>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2.4.4    Sacco’s</w:t>
            </w:r>
          </w:p>
          <w:p w14:paraId="4A8E50B7" w14:textId="77777777" w:rsidR="00675BA7" w:rsidRPr="000F0EC2" w:rsidRDefault="00675BA7" w:rsidP="005858DE">
            <w:pPr>
              <w:spacing w:after="0" w:line="360" w:lineRule="auto"/>
              <w:ind w:left="1080" w:hanging="720"/>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2.4.5    Pension funds</w:t>
            </w:r>
          </w:p>
          <w:p w14:paraId="50BB46E3" w14:textId="77777777" w:rsidR="00675BA7" w:rsidRPr="000F0EC2" w:rsidRDefault="00675BA7" w:rsidP="005858DE">
            <w:pPr>
              <w:spacing w:after="0" w:line="360" w:lineRule="auto"/>
              <w:ind w:left="1080" w:hanging="720"/>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2.4.6    Mutual funds</w:t>
            </w:r>
          </w:p>
          <w:p w14:paraId="3B9B4B1B" w14:textId="77777777" w:rsidR="00675BA7" w:rsidRPr="000F0EC2" w:rsidRDefault="00675BA7" w:rsidP="005858DE">
            <w:pPr>
              <w:spacing w:after="0" w:line="360" w:lineRule="auto"/>
              <w:ind w:left="1080" w:hanging="720"/>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2.4.7    Insurance firms</w:t>
            </w:r>
          </w:p>
          <w:p w14:paraId="4F9D2014" w14:textId="77777777" w:rsidR="00675BA7" w:rsidRPr="000F0EC2" w:rsidRDefault="00675BA7" w:rsidP="005858DE">
            <w:pPr>
              <w:spacing w:after="0" w:line="360" w:lineRule="auto"/>
              <w:ind w:left="1080" w:hanging="720"/>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2.4.8    Micro-finance</w:t>
            </w:r>
          </w:p>
          <w:p w14:paraId="59E46DDD" w14:textId="77777777" w:rsidR="00675BA7" w:rsidRPr="000F0EC2" w:rsidRDefault="00675BA7" w:rsidP="005858DE">
            <w:pPr>
              <w:spacing w:after="0" w:line="360" w:lineRule="auto"/>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2.5 Financial institutions analysis</w:t>
            </w:r>
          </w:p>
          <w:p w14:paraId="2B57A5E2" w14:textId="77777777" w:rsidR="00675BA7" w:rsidRPr="000F0EC2" w:rsidRDefault="00675BA7" w:rsidP="00B211DA">
            <w:pPr>
              <w:numPr>
                <w:ilvl w:val="1"/>
                <w:numId w:val="173"/>
              </w:numPr>
              <w:spacing w:after="0" w:line="360" w:lineRule="auto"/>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Financial institutions evaluation</w:t>
            </w:r>
          </w:p>
          <w:p w14:paraId="5C838679" w14:textId="77777777" w:rsidR="00675BA7" w:rsidRPr="000F0EC2" w:rsidRDefault="00675BA7" w:rsidP="00B211DA">
            <w:pPr>
              <w:numPr>
                <w:ilvl w:val="1"/>
                <w:numId w:val="173"/>
              </w:numPr>
              <w:spacing w:after="0" w:line="360" w:lineRule="auto"/>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lastRenderedPageBreak/>
              <w:t>Islamic financial principles and trends</w:t>
            </w:r>
          </w:p>
          <w:p w14:paraId="4736D964" w14:textId="32946560" w:rsidR="00675BA7" w:rsidRPr="000F0EC2" w:rsidRDefault="00675BA7" w:rsidP="005858DE">
            <w:pPr>
              <w:spacing w:after="0" w:line="360" w:lineRule="auto"/>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2.8 Islamic financial returns analysis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1E3EB309"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hAnsi="Times New Roman" w:cs="Times New Roman"/>
                <w:kern w:val="28"/>
                <w:sz w:val="24"/>
                <w:szCs w:val="24"/>
                <w:lang w:val="en-ZA" w:eastAsia="zh-CN"/>
              </w:rPr>
              <w:lastRenderedPageBreak/>
              <w:t>Interviews</w:t>
            </w:r>
          </w:p>
          <w:p w14:paraId="666734B6"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hAnsi="Times New Roman" w:cs="Times New Roman"/>
                <w:kern w:val="28"/>
                <w:sz w:val="24"/>
                <w:szCs w:val="24"/>
                <w:lang w:val="en-ZA" w:eastAsia="zh-CN"/>
              </w:rPr>
              <w:t>Written assessment</w:t>
            </w:r>
          </w:p>
          <w:p w14:paraId="205E1F28"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hAnsi="Times New Roman" w:cs="Times New Roman"/>
                <w:kern w:val="28"/>
                <w:sz w:val="24"/>
                <w:szCs w:val="24"/>
                <w:lang w:val="en-ZA" w:eastAsia="zh-CN"/>
              </w:rPr>
              <w:t>POE</w:t>
            </w:r>
          </w:p>
          <w:p w14:paraId="55DE10BB"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hAnsi="Times New Roman" w:cs="Times New Roman"/>
                <w:kern w:val="28"/>
                <w:sz w:val="24"/>
                <w:szCs w:val="24"/>
                <w:lang w:val="en-ZA" w:eastAsia="zh-CN"/>
              </w:rPr>
              <w:t>Practical assessment</w:t>
            </w:r>
          </w:p>
          <w:p w14:paraId="4334AF8C"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hAnsi="Times New Roman" w:cs="Times New Roman"/>
                <w:kern w:val="28"/>
                <w:sz w:val="24"/>
                <w:szCs w:val="24"/>
                <w:lang w:val="en-ZA" w:eastAsia="zh-CN"/>
              </w:rPr>
              <w:t>Third party report</w:t>
            </w:r>
          </w:p>
          <w:p w14:paraId="573F70FD" w14:textId="77777777" w:rsidR="00675BA7" w:rsidRPr="000F0EC2" w:rsidRDefault="00675BA7" w:rsidP="005858DE">
            <w:pPr>
              <w:spacing w:after="0" w:line="360" w:lineRule="auto"/>
              <w:rPr>
                <w:rFonts w:ascii="Times New Roman" w:eastAsia="Calibri" w:hAnsi="Times New Roman" w:cs="Times New Roman"/>
                <w:sz w:val="24"/>
                <w:szCs w:val="24"/>
                <w:lang w:val="en-ZA" w:eastAsia="zh-CN"/>
              </w:rPr>
            </w:pPr>
          </w:p>
          <w:p w14:paraId="37DE7FAA" w14:textId="77777777" w:rsidR="00675BA7" w:rsidRPr="000F0EC2" w:rsidRDefault="00675BA7" w:rsidP="005858DE">
            <w:pPr>
              <w:spacing w:after="0" w:line="360" w:lineRule="auto"/>
              <w:ind w:left="898"/>
              <w:rPr>
                <w:rFonts w:ascii="Times New Roman" w:hAnsi="Times New Roman" w:cs="Times New Roman"/>
                <w:sz w:val="24"/>
                <w:szCs w:val="24"/>
              </w:rPr>
            </w:pPr>
          </w:p>
        </w:tc>
      </w:tr>
      <w:tr w:rsidR="00675BA7" w:rsidRPr="000F0EC2" w14:paraId="628DB62B" w14:textId="77777777" w:rsidTr="000F0EC2">
        <w:trPr>
          <w:trHeight w:val="611"/>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08EDF33E" w14:textId="77777777" w:rsidR="00675BA7" w:rsidRPr="000F0EC2" w:rsidRDefault="00675BA7" w:rsidP="005858DE">
            <w:pPr>
              <w:spacing w:after="0" w:line="360" w:lineRule="auto"/>
              <w:ind w:left="269" w:hanging="269"/>
              <w:rPr>
                <w:rFonts w:ascii="Times New Roman" w:hAnsi="Times New Roman" w:cs="Times New Roman"/>
                <w:sz w:val="24"/>
                <w:szCs w:val="24"/>
              </w:rPr>
            </w:pPr>
            <w:r w:rsidRPr="000F0EC2">
              <w:rPr>
                <w:rFonts w:ascii="Times New Roman" w:hAnsi="Times New Roman" w:cs="Times New Roman"/>
                <w:sz w:val="24"/>
                <w:szCs w:val="24"/>
              </w:rPr>
              <w:t>3.</w:t>
            </w:r>
            <w:r w:rsidRPr="000F0EC2">
              <w:rPr>
                <w:rFonts w:ascii="Times New Roman" w:eastAsia="Arial" w:hAnsi="Times New Roman" w:cs="Times New Roman"/>
                <w:sz w:val="24"/>
                <w:szCs w:val="24"/>
              </w:rPr>
              <w:t xml:space="preserve"> </w:t>
            </w:r>
            <w:r w:rsidRPr="000F0EC2">
              <w:rPr>
                <w:rFonts w:ascii="Times New Roman" w:eastAsia="Calibri" w:hAnsi="Times New Roman" w:cs="Times New Roman"/>
                <w:sz w:val="24"/>
                <w:szCs w:val="24"/>
              </w:rPr>
              <w:t>Evaluate time value of money</w:t>
            </w:r>
          </w:p>
        </w:tc>
        <w:tc>
          <w:tcPr>
            <w:tcW w:w="3985" w:type="dxa"/>
            <w:tcBorders>
              <w:top w:val="single" w:sz="4" w:space="0" w:color="000000"/>
              <w:left w:val="single" w:sz="4" w:space="0" w:color="000000"/>
              <w:bottom w:val="single" w:sz="4" w:space="0" w:color="000000"/>
              <w:right w:val="single" w:sz="4" w:space="0" w:color="000000"/>
            </w:tcBorders>
            <w:shd w:val="clear" w:color="auto" w:fill="auto"/>
          </w:tcPr>
          <w:p w14:paraId="2B994E97"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3.1 Time value of money</w:t>
            </w:r>
          </w:p>
          <w:p w14:paraId="3368D21F"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3.2 Importance of time value of money</w:t>
            </w:r>
          </w:p>
          <w:p w14:paraId="5751ABE1"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3.3 Methods of analyzing time value of money</w:t>
            </w:r>
          </w:p>
          <w:p w14:paraId="733BAE8D"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3.4 Discounting factor (PVIF)</w:t>
            </w:r>
          </w:p>
          <w:p w14:paraId="53A452EE"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3.5 Compounding factor (FVIF)</w:t>
            </w:r>
          </w:p>
          <w:p w14:paraId="620E4A1A"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3.6 Annuities and perpetuities</w:t>
            </w:r>
          </w:p>
          <w:p w14:paraId="593DB8E3"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3.7 Loan amortization </w:t>
            </w:r>
          </w:p>
          <w:p w14:paraId="2FEAB674"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3.8 Evaluation of time value of money</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5A665FBF"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hAnsi="Times New Roman" w:cs="Times New Roman"/>
                <w:kern w:val="28"/>
                <w:sz w:val="24"/>
                <w:szCs w:val="24"/>
                <w:lang w:val="en-ZA" w:eastAsia="zh-CN"/>
              </w:rPr>
              <w:t>Interviews</w:t>
            </w:r>
          </w:p>
          <w:p w14:paraId="247419E6"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hAnsi="Times New Roman" w:cs="Times New Roman"/>
                <w:kern w:val="28"/>
                <w:sz w:val="24"/>
                <w:szCs w:val="24"/>
                <w:lang w:val="en-ZA" w:eastAsia="zh-CN"/>
              </w:rPr>
              <w:t>Written assessment</w:t>
            </w:r>
          </w:p>
          <w:p w14:paraId="15125B88"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hAnsi="Times New Roman" w:cs="Times New Roman"/>
                <w:kern w:val="28"/>
                <w:sz w:val="24"/>
                <w:szCs w:val="24"/>
                <w:lang w:val="en-ZA" w:eastAsia="zh-CN"/>
              </w:rPr>
              <w:t>POE</w:t>
            </w:r>
          </w:p>
          <w:p w14:paraId="7C4E351D"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hAnsi="Times New Roman" w:cs="Times New Roman"/>
                <w:kern w:val="28"/>
                <w:sz w:val="24"/>
                <w:szCs w:val="24"/>
                <w:lang w:val="en-ZA" w:eastAsia="zh-CN"/>
              </w:rPr>
              <w:t>Practical assessment</w:t>
            </w:r>
          </w:p>
          <w:p w14:paraId="5F588907" w14:textId="77777777" w:rsidR="00675BA7" w:rsidRPr="000F0EC2" w:rsidRDefault="00675BA7" w:rsidP="00B211DA">
            <w:pPr>
              <w:numPr>
                <w:ilvl w:val="0"/>
                <w:numId w:val="169"/>
              </w:numPr>
              <w:spacing w:after="0" w:line="360" w:lineRule="auto"/>
              <w:ind w:left="560" w:hanging="540"/>
              <w:contextualSpacing/>
              <w:rPr>
                <w:rFonts w:ascii="Times New Roman" w:hAnsi="Times New Roman" w:cs="Times New Roman"/>
                <w:kern w:val="28"/>
                <w:sz w:val="24"/>
                <w:szCs w:val="24"/>
                <w:lang w:val="en-ZA" w:eastAsia="zh-CN"/>
              </w:rPr>
            </w:pPr>
            <w:r w:rsidRPr="000F0EC2">
              <w:rPr>
                <w:rFonts w:ascii="Times New Roman" w:eastAsia="Calibri" w:hAnsi="Times New Roman" w:cs="Times New Roman"/>
                <w:sz w:val="24"/>
                <w:szCs w:val="24"/>
                <w:lang w:val="en-ZA" w:eastAsia="zh-CN"/>
              </w:rPr>
              <w:t>Third party report</w:t>
            </w:r>
            <w:r w:rsidRPr="000F0EC2">
              <w:rPr>
                <w:rFonts w:ascii="Times New Roman" w:eastAsia="Calibri" w:hAnsi="Times New Roman" w:cs="Times New Roman"/>
                <w:sz w:val="24"/>
                <w:szCs w:val="24"/>
                <w:lang w:val="en-ZW" w:eastAsia="zh-CN"/>
              </w:rPr>
              <w:t xml:space="preserve"> </w:t>
            </w:r>
          </w:p>
        </w:tc>
      </w:tr>
      <w:tr w:rsidR="00675BA7" w:rsidRPr="000F0EC2" w14:paraId="40E2A0F2" w14:textId="77777777" w:rsidTr="000F0EC2">
        <w:trPr>
          <w:trHeight w:val="2269"/>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71928DA6"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eastAsia="Calibri" w:hAnsi="Times New Roman" w:cs="Times New Roman"/>
                <w:sz w:val="24"/>
                <w:szCs w:val="24"/>
              </w:rPr>
              <w:t>4. Analyze risk and return</w:t>
            </w:r>
          </w:p>
        </w:tc>
        <w:tc>
          <w:tcPr>
            <w:tcW w:w="3985" w:type="dxa"/>
            <w:tcBorders>
              <w:top w:val="single" w:sz="4" w:space="0" w:color="000000"/>
              <w:left w:val="single" w:sz="4" w:space="0" w:color="000000"/>
              <w:bottom w:val="single" w:sz="4" w:space="0" w:color="000000"/>
              <w:right w:val="single" w:sz="4" w:space="0" w:color="000000"/>
            </w:tcBorders>
            <w:shd w:val="clear" w:color="auto" w:fill="auto"/>
          </w:tcPr>
          <w:p w14:paraId="1E510714"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4.1 Risk and returns</w:t>
            </w:r>
          </w:p>
          <w:p w14:paraId="258941CA"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 xml:space="preserve">4.2 Components of risk and return </w:t>
            </w:r>
          </w:p>
          <w:p w14:paraId="1DADACB7"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 xml:space="preserve">       4.2.1 Systematic risk</w:t>
            </w:r>
          </w:p>
          <w:p w14:paraId="2AC7A327"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 xml:space="preserve">       4.2.2 Unsystematic risk</w:t>
            </w:r>
          </w:p>
          <w:p w14:paraId="47CACB43"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4.3 Risk and return for a single asset</w:t>
            </w:r>
          </w:p>
          <w:p w14:paraId="49E496BE"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4.4 Measures of risks</w:t>
            </w:r>
          </w:p>
          <w:p w14:paraId="6177C2D9"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4.5 Risk and returns analysis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4A7AF824"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Written test</w:t>
            </w:r>
          </w:p>
          <w:p w14:paraId="6A8E59D6"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 xml:space="preserve">Project </w:t>
            </w:r>
          </w:p>
          <w:p w14:paraId="721961FF"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Practical</w:t>
            </w:r>
          </w:p>
          <w:p w14:paraId="52D16C1F"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Portfolio of evidence</w:t>
            </w:r>
          </w:p>
          <w:p w14:paraId="472DBE19"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Third party reports</w:t>
            </w:r>
          </w:p>
        </w:tc>
      </w:tr>
      <w:tr w:rsidR="00675BA7" w:rsidRPr="000F0EC2" w14:paraId="58339928" w14:textId="77777777" w:rsidTr="000F0EC2">
        <w:trPr>
          <w:trHeight w:val="431"/>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514531EA"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5. Evaluate cost of capital</w:t>
            </w:r>
          </w:p>
        </w:tc>
        <w:tc>
          <w:tcPr>
            <w:tcW w:w="3985" w:type="dxa"/>
            <w:tcBorders>
              <w:top w:val="single" w:sz="4" w:space="0" w:color="000000"/>
              <w:left w:val="single" w:sz="4" w:space="0" w:color="000000"/>
              <w:bottom w:val="single" w:sz="4" w:space="0" w:color="000000"/>
              <w:right w:val="single" w:sz="4" w:space="0" w:color="000000"/>
            </w:tcBorders>
            <w:shd w:val="clear" w:color="auto" w:fill="auto"/>
          </w:tcPr>
          <w:p w14:paraId="6698BB37"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5.1 Meaning of capital</w:t>
            </w:r>
          </w:p>
          <w:p w14:paraId="0C532BB0"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5.2 Cost of Capital</w:t>
            </w:r>
          </w:p>
          <w:p w14:paraId="6DBFB855"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5.3 Components of cost of capital</w:t>
            </w:r>
          </w:p>
          <w:p w14:paraId="6F0F73F6"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 xml:space="preserve">      5.3.1 Cost of Debt</w:t>
            </w:r>
          </w:p>
          <w:p w14:paraId="3EE0918A"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 xml:space="preserve">      5.3.2 Cost of Equity</w:t>
            </w:r>
          </w:p>
          <w:p w14:paraId="483C27A2"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5.4 Weighting costs of capital components</w:t>
            </w:r>
          </w:p>
          <w:p w14:paraId="46C95D26"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5.5 Costs of capital analysis</w:t>
            </w:r>
          </w:p>
          <w:p w14:paraId="360758D7"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5.6 Weighted average cost of capital</w:t>
            </w:r>
          </w:p>
          <w:p w14:paraId="52E8085F"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5.7 Marginal cost of capital</w:t>
            </w:r>
          </w:p>
          <w:p w14:paraId="2A95FD4E"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lastRenderedPageBreak/>
              <w:t>5.8 Optimal capital structure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5723562D"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lastRenderedPageBreak/>
              <w:t>Written test</w:t>
            </w:r>
          </w:p>
          <w:p w14:paraId="01ADE913"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 xml:space="preserve">Project </w:t>
            </w:r>
          </w:p>
          <w:p w14:paraId="07D32086"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Practical</w:t>
            </w:r>
          </w:p>
          <w:p w14:paraId="49936503"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Portfolio of evidence</w:t>
            </w:r>
          </w:p>
          <w:p w14:paraId="3696F4A1"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Third party reports</w:t>
            </w:r>
          </w:p>
        </w:tc>
      </w:tr>
      <w:tr w:rsidR="00675BA7" w:rsidRPr="000F0EC2" w14:paraId="327BF658" w14:textId="77777777" w:rsidTr="000F0EC2">
        <w:trPr>
          <w:trHeight w:val="2269"/>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4E87771C"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6. Analyze capital budgeting decisions</w:t>
            </w:r>
          </w:p>
        </w:tc>
        <w:tc>
          <w:tcPr>
            <w:tcW w:w="3985" w:type="dxa"/>
            <w:tcBorders>
              <w:top w:val="single" w:sz="4" w:space="0" w:color="000000"/>
              <w:left w:val="single" w:sz="4" w:space="0" w:color="000000"/>
              <w:bottom w:val="single" w:sz="4" w:space="0" w:color="000000"/>
              <w:right w:val="single" w:sz="4" w:space="0" w:color="000000"/>
            </w:tcBorders>
            <w:shd w:val="clear" w:color="auto" w:fill="auto"/>
          </w:tcPr>
          <w:p w14:paraId="3DF1565F"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6.1 Capital budgeting</w:t>
            </w:r>
          </w:p>
          <w:p w14:paraId="6E8B553F"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6.2 Methods of capital budgeting</w:t>
            </w:r>
          </w:p>
          <w:p w14:paraId="725250D0"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6.3 Analysis of capital budgeting methods</w:t>
            </w:r>
          </w:p>
          <w:p w14:paraId="5AF33060"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6.4 Selection of investment techniques</w:t>
            </w:r>
          </w:p>
          <w:p w14:paraId="435E2E41" w14:textId="7288B5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6.5 Investment projects appraisal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0F215180"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Written test</w:t>
            </w:r>
          </w:p>
          <w:p w14:paraId="0C4065D5"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 xml:space="preserve">Project </w:t>
            </w:r>
          </w:p>
          <w:p w14:paraId="1D8F570D"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Practical</w:t>
            </w:r>
          </w:p>
          <w:p w14:paraId="1F0B49D1"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Portfolio of evidence</w:t>
            </w:r>
          </w:p>
          <w:p w14:paraId="0F1BA454"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Third party reports</w:t>
            </w:r>
          </w:p>
        </w:tc>
      </w:tr>
      <w:tr w:rsidR="00675BA7" w:rsidRPr="000F0EC2" w14:paraId="16ECEC84" w14:textId="77777777" w:rsidTr="000F0EC2">
        <w:trPr>
          <w:trHeight w:val="2269"/>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58A660EA"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7. Evaluate working capital</w:t>
            </w:r>
          </w:p>
          <w:p w14:paraId="01E0CDC6" w14:textId="77777777" w:rsidR="00675BA7" w:rsidRPr="000F0EC2" w:rsidRDefault="00675BA7" w:rsidP="005858DE">
            <w:pPr>
              <w:spacing w:after="0" w:line="360" w:lineRule="auto"/>
              <w:rPr>
                <w:rFonts w:ascii="Times New Roman" w:eastAsia="Calibri" w:hAnsi="Times New Roman" w:cs="Times New Roman"/>
                <w:sz w:val="24"/>
                <w:szCs w:val="24"/>
              </w:rPr>
            </w:pPr>
          </w:p>
          <w:p w14:paraId="2842D376" w14:textId="77777777" w:rsidR="00675BA7" w:rsidRPr="000F0EC2" w:rsidRDefault="00675BA7" w:rsidP="005858DE">
            <w:pPr>
              <w:spacing w:after="0" w:line="360" w:lineRule="auto"/>
              <w:rPr>
                <w:rFonts w:ascii="Times New Roman" w:eastAsia="Calibri" w:hAnsi="Times New Roman" w:cs="Times New Roman"/>
                <w:sz w:val="24"/>
                <w:szCs w:val="24"/>
              </w:rPr>
            </w:pPr>
          </w:p>
          <w:p w14:paraId="26B727FE" w14:textId="77777777" w:rsidR="00675BA7" w:rsidRPr="000F0EC2" w:rsidRDefault="00675BA7" w:rsidP="005858DE">
            <w:pPr>
              <w:spacing w:after="0" w:line="360" w:lineRule="auto"/>
              <w:rPr>
                <w:rFonts w:ascii="Times New Roman" w:eastAsia="Calibri" w:hAnsi="Times New Roman" w:cs="Times New Roman"/>
                <w:sz w:val="24"/>
                <w:szCs w:val="24"/>
              </w:rPr>
            </w:pPr>
          </w:p>
          <w:p w14:paraId="5B8608BF" w14:textId="77777777" w:rsidR="00675BA7" w:rsidRPr="000F0EC2" w:rsidRDefault="00675BA7" w:rsidP="005858DE">
            <w:pPr>
              <w:spacing w:after="0" w:line="360" w:lineRule="auto"/>
              <w:rPr>
                <w:rFonts w:ascii="Times New Roman" w:eastAsia="Calibri" w:hAnsi="Times New Roman" w:cs="Times New Roman"/>
                <w:sz w:val="24"/>
                <w:szCs w:val="24"/>
              </w:rPr>
            </w:pPr>
          </w:p>
          <w:p w14:paraId="400A808C" w14:textId="77777777" w:rsidR="00675BA7" w:rsidRPr="000F0EC2" w:rsidRDefault="00675BA7" w:rsidP="005858DE">
            <w:pPr>
              <w:spacing w:after="0" w:line="360" w:lineRule="auto"/>
              <w:rPr>
                <w:rFonts w:ascii="Times New Roman" w:eastAsia="Calibri" w:hAnsi="Times New Roman" w:cs="Times New Roman"/>
                <w:sz w:val="24"/>
                <w:szCs w:val="24"/>
              </w:rPr>
            </w:pPr>
          </w:p>
          <w:p w14:paraId="6DF249AE" w14:textId="77777777" w:rsidR="00675BA7" w:rsidRPr="000F0EC2" w:rsidRDefault="00675BA7" w:rsidP="005858DE">
            <w:pPr>
              <w:spacing w:after="0" w:line="360" w:lineRule="auto"/>
              <w:rPr>
                <w:rFonts w:ascii="Times New Roman" w:eastAsia="Calibri" w:hAnsi="Times New Roman" w:cs="Times New Roman"/>
                <w:sz w:val="24"/>
                <w:szCs w:val="24"/>
              </w:rPr>
            </w:pPr>
          </w:p>
        </w:tc>
        <w:tc>
          <w:tcPr>
            <w:tcW w:w="3985" w:type="dxa"/>
            <w:tcBorders>
              <w:top w:val="single" w:sz="4" w:space="0" w:color="000000"/>
              <w:left w:val="single" w:sz="4" w:space="0" w:color="000000"/>
              <w:bottom w:val="single" w:sz="4" w:space="0" w:color="000000"/>
              <w:right w:val="single" w:sz="4" w:space="0" w:color="000000"/>
            </w:tcBorders>
            <w:shd w:val="clear" w:color="auto" w:fill="auto"/>
          </w:tcPr>
          <w:p w14:paraId="03019BB7"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7.1 Working capital</w:t>
            </w:r>
          </w:p>
          <w:p w14:paraId="6FBF6690"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7.2 Components of working capital</w:t>
            </w:r>
          </w:p>
          <w:p w14:paraId="1CCE8D2A" w14:textId="77777777" w:rsidR="00675BA7" w:rsidRPr="000F0EC2" w:rsidRDefault="00675BA7" w:rsidP="005858DE">
            <w:pPr>
              <w:spacing w:after="0" w:line="360" w:lineRule="auto"/>
              <w:contextualSpacing/>
              <w:rPr>
                <w:rFonts w:ascii="Times New Roman" w:eastAsia="Calibri" w:hAnsi="Times New Roman" w:cs="Times New Roman"/>
                <w:sz w:val="24"/>
                <w:szCs w:val="24"/>
                <w:lang w:val="en-ZW" w:eastAsia="zh-CN"/>
              </w:rPr>
            </w:pPr>
            <w:r w:rsidRPr="000F0EC2">
              <w:rPr>
                <w:rFonts w:ascii="Times New Roman" w:hAnsi="Times New Roman" w:cs="Times New Roman"/>
                <w:sz w:val="24"/>
                <w:szCs w:val="24"/>
                <w:lang w:val="en-ZW" w:eastAsia="zh-CN"/>
              </w:rPr>
              <w:t xml:space="preserve">      7.2.1</w:t>
            </w:r>
            <w:r w:rsidRPr="000F0EC2">
              <w:rPr>
                <w:rFonts w:ascii="Times New Roman" w:eastAsia="Calibri" w:hAnsi="Times New Roman" w:cs="Times New Roman"/>
                <w:sz w:val="24"/>
                <w:szCs w:val="24"/>
                <w:lang w:val="en-ZW" w:eastAsia="zh-CN"/>
              </w:rPr>
              <w:t xml:space="preserve"> Current assets (inventory, cash,    </w:t>
            </w:r>
          </w:p>
          <w:p w14:paraId="3B0A4F90" w14:textId="77777777" w:rsidR="00675BA7" w:rsidRPr="000F0EC2" w:rsidRDefault="00675BA7" w:rsidP="005858DE">
            <w:pPr>
              <w:spacing w:after="0" w:line="360" w:lineRule="auto"/>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 xml:space="preserve">                accounts receivable)</w:t>
            </w:r>
          </w:p>
          <w:p w14:paraId="159B0FD9"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7.2.2. Current liabilities (Account payables)</w:t>
            </w:r>
          </w:p>
          <w:p w14:paraId="78BBA4B6"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7.3 Sources of working capital</w:t>
            </w:r>
          </w:p>
          <w:p w14:paraId="51AAD2C0"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7.4 Operating cash cycle</w:t>
            </w:r>
          </w:p>
          <w:p w14:paraId="2163FAAD"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7.5 Cash optimal levels</w:t>
            </w:r>
          </w:p>
          <w:p w14:paraId="13947A0B"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7.6 Analysis of receivables</w:t>
            </w:r>
          </w:p>
          <w:p w14:paraId="421ABE81"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7.7 Inventory analysis</w:t>
            </w:r>
          </w:p>
          <w:p w14:paraId="170B31C8"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7.8 Inventory levels</w:t>
            </w:r>
          </w:p>
          <w:p w14:paraId="2381941C" w14:textId="77777777" w:rsidR="00675BA7" w:rsidRPr="000F0EC2" w:rsidRDefault="00675BA7" w:rsidP="005858DE">
            <w:pPr>
              <w:spacing w:after="0" w:line="360" w:lineRule="auto"/>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 xml:space="preserve">      7.8.1 Re-order level</w:t>
            </w:r>
          </w:p>
          <w:p w14:paraId="3D1BB077" w14:textId="77777777" w:rsidR="00675BA7" w:rsidRPr="000F0EC2" w:rsidRDefault="00675BA7" w:rsidP="005858DE">
            <w:pPr>
              <w:spacing w:after="0" w:line="360" w:lineRule="auto"/>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 xml:space="preserve">      7.8.2 Maximum level</w:t>
            </w:r>
          </w:p>
          <w:p w14:paraId="6A4DAB35" w14:textId="77777777" w:rsidR="00675BA7" w:rsidRPr="000F0EC2" w:rsidRDefault="00675BA7" w:rsidP="005858DE">
            <w:pPr>
              <w:spacing w:after="0" w:line="360" w:lineRule="auto"/>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t xml:space="preserve">      7.8.3 Minimum level</w:t>
            </w:r>
          </w:p>
          <w:p w14:paraId="40ADF243"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7.8.4 Average level </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6C33BE4B" w14:textId="77777777" w:rsidR="00675BA7" w:rsidRPr="000F0EC2" w:rsidRDefault="00675BA7" w:rsidP="005858DE">
            <w:pPr>
              <w:spacing w:after="0" w:line="360" w:lineRule="auto"/>
              <w:rPr>
                <w:rFonts w:ascii="Times New Roman" w:hAnsi="Times New Roman" w:cs="Times New Roman"/>
                <w:sz w:val="24"/>
                <w:szCs w:val="24"/>
              </w:rPr>
            </w:pPr>
          </w:p>
          <w:p w14:paraId="181827CD"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Written test</w:t>
            </w:r>
          </w:p>
          <w:p w14:paraId="71BBB451"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 xml:space="preserve">Project </w:t>
            </w:r>
          </w:p>
          <w:p w14:paraId="49018741"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Practical</w:t>
            </w:r>
          </w:p>
          <w:p w14:paraId="5AAE9DF5"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Portfolio of evidence</w:t>
            </w:r>
          </w:p>
          <w:p w14:paraId="77EE9592"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Third party reports</w:t>
            </w:r>
          </w:p>
        </w:tc>
      </w:tr>
      <w:tr w:rsidR="00675BA7" w:rsidRPr="000F0EC2" w14:paraId="1D8C07D1" w14:textId="77777777" w:rsidTr="000F0EC2">
        <w:trPr>
          <w:trHeight w:val="251"/>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1A3A3BC7"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8. Formulate dividend decisions</w:t>
            </w:r>
          </w:p>
        </w:tc>
        <w:tc>
          <w:tcPr>
            <w:tcW w:w="3985" w:type="dxa"/>
            <w:tcBorders>
              <w:top w:val="single" w:sz="4" w:space="0" w:color="000000"/>
              <w:left w:val="single" w:sz="4" w:space="0" w:color="000000"/>
              <w:bottom w:val="single" w:sz="4" w:space="0" w:color="000000"/>
              <w:right w:val="single" w:sz="4" w:space="0" w:color="000000"/>
            </w:tcBorders>
            <w:shd w:val="clear" w:color="auto" w:fill="auto"/>
          </w:tcPr>
          <w:p w14:paraId="47140122"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8.1 Dividends</w:t>
            </w:r>
          </w:p>
          <w:p w14:paraId="657C45E6"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8.2 Evaluation of dividend policies</w:t>
            </w:r>
          </w:p>
          <w:p w14:paraId="6B926C82"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8.3 Forms of dividend payment</w:t>
            </w:r>
          </w:p>
          <w:p w14:paraId="6B599CE7"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 xml:space="preserve">      8.3.1 Cash</w:t>
            </w:r>
          </w:p>
          <w:p w14:paraId="67E5367D" w14:textId="77777777"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 xml:space="preserve">      8.3.2 Bonus</w:t>
            </w:r>
          </w:p>
          <w:p w14:paraId="3CA822BB" w14:textId="0F60C842" w:rsidR="00675BA7" w:rsidRPr="000F0EC2" w:rsidRDefault="00675BA7" w:rsidP="005858DE">
            <w:p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8.4 Optimal dividend payout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19493AF9"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Written test</w:t>
            </w:r>
          </w:p>
          <w:p w14:paraId="29683089"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 xml:space="preserve">Project </w:t>
            </w:r>
          </w:p>
          <w:p w14:paraId="1D1AB596"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Practical</w:t>
            </w:r>
          </w:p>
          <w:p w14:paraId="24B50FB7"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Portfolio of evidence</w:t>
            </w:r>
          </w:p>
          <w:p w14:paraId="51289940" w14:textId="77777777" w:rsidR="00675BA7" w:rsidRPr="000F0EC2" w:rsidRDefault="00675BA7" w:rsidP="00B211DA">
            <w:pPr>
              <w:numPr>
                <w:ilvl w:val="0"/>
                <w:numId w:val="170"/>
              </w:numPr>
              <w:spacing w:after="0" w:line="360" w:lineRule="auto"/>
              <w:rPr>
                <w:rFonts w:ascii="Times New Roman" w:hAnsi="Times New Roman" w:cs="Times New Roman"/>
                <w:sz w:val="24"/>
                <w:szCs w:val="24"/>
              </w:rPr>
            </w:pPr>
            <w:r w:rsidRPr="000F0EC2">
              <w:rPr>
                <w:rFonts w:ascii="Times New Roman" w:hAnsi="Times New Roman" w:cs="Times New Roman"/>
                <w:sz w:val="24"/>
                <w:szCs w:val="24"/>
              </w:rPr>
              <w:t>Third party reports</w:t>
            </w:r>
          </w:p>
        </w:tc>
      </w:tr>
    </w:tbl>
    <w:p w14:paraId="4FC0D36B" w14:textId="77777777" w:rsidR="00675BA7" w:rsidRPr="000F0EC2" w:rsidRDefault="00675BA7" w:rsidP="00675BA7">
      <w:pPr>
        <w:spacing w:after="0" w:line="360" w:lineRule="auto"/>
        <w:rPr>
          <w:rFonts w:ascii="Times New Roman" w:eastAsia="Calibri" w:hAnsi="Times New Roman" w:cs="Times New Roman"/>
          <w:b/>
          <w:sz w:val="24"/>
          <w:szCs w:val="24"/>
        </w:rPr>
      </w:pPr>
      <w:r w:rsidRPr="000F0EC2">
        <w:rPr>
          <w:rFonts w:ascii="Times New Roman" w:eastAsia="Calibri" w:hAnsi="Times New Roman" w:cs="Times New Roman"/>
          <w:b/>
          <w:sz w:val="24"/>
          <w:szCs w:val="24"/>
        </w:rPr>
        <w:lastRenderedPageBreak/>
        <w:t xml:space="preserve">Suggested Delivery Methods </w:t>
      </w:r>
    </w:p>
    <w:p w14:paraId="337B86B7" w14:textId="77777777" w:rsidR="00675BA7" w:rsidRPr="000F0EC2"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Demonstration </w:t>
      </w:r>
    </w:p>
    <w:p w14:paraId="24EBE1F7" w14:textId="77777777" w:rsidR="00675BA7" w:rsidRPr="000F0EC2"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Practical work by trainee </w:t>
      </w:r>
    </w:p>
    <w:p w14:paraId="08487F26" w14:textId="77777777" w:rsidR="00675BA7" w:rsidRPr="000F0EC2"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Fieldwork and benchmarking </w:t>
      </w:r>
    </w:p>
    <w:p w14:paraId="6042940B" w14:textId="77777777" w:rsidR="00675BA7" w:rsidRPr="000F0EC2"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Group discussions </w:t>
      </w:r>
    </w:p>
    <w:p w14:paraId="75364F85" w14:textId="77777777" w:rsidR="00675BA7" w:rsidRPr="000F0EC2" w:rsidRDefault="00675BA7" w:rsidP="00675BA7">
      <w:pPr>
        <w:spacing w:after="0" w:line="360" w:lineRule="auto"/>
        <w:ind w:left="-5"/>
        <w:rPr>
          <w:rFonts w:ascii="Times New Roman" w:eastAsia="Calibri" w:hAnsi="Times New Roman" w:cs="Times New Roman"/>
          <w:b/>
          <w:sz w:val="24"/>
          <w:szCs w:val="24"/>
        </w:rPr>
      </w:pPr>
      <w:r w:rsidRPr="000F0EC2">
        <w:rPr>
          <w:rFonts w:ascii="Times New Roman" w:eastAsia="Calibri" w:hAnsi="Times New Roman" w:cs="Times New Roman"/>
          <w:b/>
          <w:sz w:val="24"/>
          <w:szCs w:val="24"/>
        </w:rPr>
        <w:t>List of Recommended Resources for 30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0"/>
        <w:gridCol w:w="2790"/>
        <w:gridCol w:w="1350"/>
        <w:gridCol w:w="2250"/>
      </w:tblGrid>
      <w:tr w:rsidR="00675BA7" w:rsidRPr="000F0EC2" w14:paraId="2A8BCF14" w14:textId="77777777" w:rsidTr="000F0EC2">
        <w:tc>
          <w:tcPr>
            <w:tcW w:w="895" w:type="dxa"/>
            <w:shd w:val="clear" w:color="auto" w:fill="auto"/>
          </w:tcPr>
          <w:p w14:paraId="3F95A63D"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S/No.</w:t>
            </w:r>
          </w:p>
        </w:tc>
        <w:tc>
          <w:tcPr>
            <w:tcW w:w="2070" w:type="dxa"/>
            <w:shd w:val="clear" w:color="auto" w:fill="auto"/>
          </w:tcPr>
          <w:p w14:paraId="6B1754FD"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Category/Item</w:t>
            </w:r>
          </w:p>
        </w:tc>
        <w:tc>
          <w:tcPr>
            <w:tcW w:w="2790" w:type="dxa"/>
            <w:shd w:val="clear" w:color="auto" w:fill="auto"/>
          </w:tcPr>
          <w:p w14:paraId="79245E26"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Description/ Specifications</w:t>
            </w:r>
          </w:p>
        </w:tc>
        <w:tc>
          <w:tcPr>
            <w:tcW w:w="1350" w:type="dxa"/>
            <w:shd w:val="clear" w:color="auto" w:fill="auto"/>
          </w:tcPr>
          <w:p w14:paraId="033CDBE8"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Quantity</w:t>
            </w:r>
          </w:p>
        </w:tc>
        <w:tc>
          <w:tcPr>
            <w:tcW w:w="2250" w:type="dxa"/>
            <w:shd w:val="clear" w:color="auto" w:fill="auto"/>
          </w:tcPr>
          <w:p w14:paraId="50CD0FBF"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Recommended Ratio</w:t>
            </w:r>
          </w:p>
          <w:p w14:paraId="65E202A1" w14:textId="77777777" w:rsidR="00675BA7" w:rsidRPr="000F0EC2" w:rsidRDefault="00675BA7" w:rsidP="005858DE">
            <w:pPr>
              <w:spacing w:after="0" w:line="360" w:lineRule="auto"/>
              <w:jc w:val="center"/>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(Item: Trainee)</w:t>
            </w:r>
          </w:p>
        </w:tc>
      </w:tr>
      <w:tr w:rsidR="00675BA7" w:rsidRPr="000F0EC2" w14:paraId="7A7139A0" w14:textId="77777777" w:rsidTr="000F0EC2">
        <w:tc>
          <w:tcPr>
            <w:tcW w:w="895" w:type="dxa"/>
            <w:shd w:val="clear" w:color="auto" w:fill="auto"/>
          </w:tcPr>
          <w:p w14:paraId="5093FE04"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A</w:t>
            </w:r>
          </w:p>
        </w:tc>
        <w:tc>
          <w:tcPr>
            <w:tcW w:w="8460" w:type="dxa"/>
            <w:gridSpan w:val="4"/>
            <w:shd w:val="clear" w:color="auto" w:fill="auto"/>
          </w:tcPr>
          <w:p w14:paraId="5884D1CB"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 xml:space="preserve">Learning Materials </w:t>
            </w:r>
          </w:p>
        </w:tc>
      </w:tr>
      <w:tr w:rsidR="00675BA7" w:rsidRPr="000F0EC2" w14:paraId="1B87676A" w14:textId="77777777" w:rsidTr="000F0EC2">
        <w:tc>
          <w:tcPr>
            <w:tcW w:w="895" w:type="dxa"/>
            <w:shd w:val="clear" w:color="auto" w:fill="auto"/>
          </w:tcPr>
          <w:p w14:paraId="64BCAA01" w14:textId="77777777" w:rsidR="00675BA7" w:rsidRPr="000F0EC2" w:rsidRDefault="00675BA7" w:rsidP="005858DE">
            <w:pPr>
              <w:spacing w:after="0" w:line="360" w:lineRule="auto"/>
              <w:jc w:val="center"/>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070" w:type="dxa"/>
            <w:shd w:val="clear" w:color="auto" w:fill="auto"/>
          </w:tcPr>
          <w:p w14:paraId="34D2E45F"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Charts</w:t>
            </w:r>
          </w:p>
        </w:tc>
        <w:tc>
          <w:tcPr>
            <w:tcW w:w="2790" w:type="dxa"/>
            <w:shd w:val="clear" w:color="auto" w:fill="auto"/>
          </w:tcPr>
          <w:p w14:paraId="198FDB98" w14:textId="77777777" w:rsidR="00675BA7" w:rsidRPr="000F0EC2" w:rsidRDefault="00675BA7" w:rsidP="00B211DA">
            <w:pPr>
              <w:numPr>
                <w:ilvl w:val="0"/>
                <w:numId w:val="23"/>
              </w:numPr>
              <w:spacing w:after="0" w:line="360" w:lineRule="auto"/>
              <w:ind w:left="360"/>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Flip Charts</w:t>
            </w:r>
          </w:p>
        </w:tc>
        <w:tc>
          <w:tcPr>
            <w:tcW w:w="1350" w:type="dxa"/>
            <w:shd w:val="clear" w:color="auto" w:fill="auto"/>
          </w:tcPr>
          <w:p w14:paraId="3EE809D8"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5</w:t>
            </w:r>
          </w:p>
        </w:tc>
        <w:tc>
          <w:tcPr>
            <w:tcW w:w="2250" w:type="dxa"/>
            <w:shd w:val="clear" w:color="auto" w:fill="auto"/>
          </w:tcPr>
          <w:p w14:paraId="66CE831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r>
      <w:tr w:rsidR="00675BA7" w:rsidRPr="000F0EC2" w14:paraId="5B142C9B" w14:textId="77777777" w:rsidTr="000F0EC2">
        <w:tc>
          <w:tcPr>
            <w:tcW w:w="895" w:type="dxa"/>
            <w:shd w:val="clear" w:color="auto" w:fill="auto"/>
          </w:tcPr>
          <w:p w14:paraId="34971C7C"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B</w:t>
            </w:r>
          </w:p>
        </w:tc>
        <w:tc>
          <w:tcPr>
            <w:tcW w:w="8460" w:type="dxa"/>
            <w:gridSpan w:val="4"/>
            <w:shd w:val="clear" w:color="auto" w:fill="auto"/>
          </w:tcPr>
          <w:p w14:paraId="242C85C2"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Learning Facilities &amp; Infrastructure</w:t>
            </w:r>
          </w:p>
        </w:tc>
      </w:tr>
      <w:tr w:rsidR="00675BA7" w:rsidRPr="000F0EC2" w14:paraId="32A072B7" w14:textId="77777777" w:rsidTr="000F0EC2">
        <w:tc>
          <w:tcPr>
            <w:tcW w:w="895" w:type="dxa"/>
            <w:shd w:val="clear" w:color="auto" w:fill="auto"/>
          </w:tcPr>
          <w:p w14:paraId="30001AF0" w14:textId="77777777" w:rsidR="00675BA7" w:rsidRPr="000F0EC2" w:rsidRDefault="00675BA7" w:rsidP="005858DE">
            <w:pPr>
              <w:spacing w:after="0" w:line="360" w:lineRule="auto"/>
              <w:ind w:left="180"/>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070" w:type="dxa"/>
            <w:shd w:val="clear" w:color="auto" w:fill="auto"/>
          </w:tcPr>
          <w:p w14:paraId="0F1640D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Lecture/Theory Room</w:t>
            </w:r>
          </w:p>
        </w:tc>
        <w:tc>
          <w:tcPr>
            <w:tcW w:w="2790" w:type="dxa"/>
            <w:shd w:val="clear" w:color="auto" w:fill="auto"/>
          </w:tcPr>
          <w:p w14:paraId="63C2D8F7" w14:textId="77777777" w:rsidR="00675BA7" w:rsidRPr="000F0EC2" w:rsidRDefault="00675BA7" w:rsidP="005858DE">
            <w:pPr>
              <w:spacing w:after="0" w:line="360" w:lineRule="auto"/>
              <w:rPr>
                <w:rFonts w:ascii="Times New Roman" w:eastAsia="Calibri" w:hAnsi="Times New Roman" w:cs="Times New Roman"/>
                <w:bCs/>
                <w:sz w:val="24"/>
                <w:szCs w:val="24"/>
                <w:highlight w:val="yellow"/>
                <w:lang w:val="en-GB"/>
              </w:rPr>
            </w:pPr>
            <w:r w:rsidRPr="000F0EC2">
              <w:rPr>
                <w:rFonts w:ascii="Times New Roman" w:eastAsia="Calibri" w:hAnsi="Times New Roman" w:cs="Times New Roman"/>
                <w:bCs/>
                <w:sz w:val="24"/>
                <w:szCs w:val="24"/>
                <w:lang w:val="en-GB"/>
              </w:rPr>
              <w:t>(9* 8 sq. metres)</w:t>
            </w:r>
          </w:p>
        </w:tc>
        <w:tc>
          <w:tcPr>
            <w:tcW w:w="1350" w:type="dxa"/>
            <w:shd w:val="clear" w:color="auto" w:fill="auto"/>
          </w:tcPr>
          <w:p w14:paraId="450A598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250" w:type="dxa"/>
            <w:shd w:val="clear" w:color="auto" w:fill="auto"/>
          </w:tcPr>
          <w:p w14:paraId="3919ECD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0ABB5888" w14:textId="77777777" w:rsidTr="000F0EC2">
        <w:tc>
          <w:tcPr>
            <w:tcW w:w="895" w:type="dxa"/>
            <w:shd w:val="clear" w:color="auto" w:fill="auto"/>
          </w:tcPr>
          <w:p w14:paraId="505D923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    3.</w:t>
            </w:r>
          </w:p>
        </w:tc>
        <w:tc>
          <w:tcPr>
            <w:tcW w:w="2070" w:type="dxa"/>
            <w:shd w:val="clear" w:color="auto" w:fill="auto"/>
          </w:tcPr>
          <w:p w14:paraId="30BE7F7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Internet Connection</w:t>
            </w:r>
          </w:p>
        </w:tc>
        <w:tc>
          <w:tcPr>
            <w:tcW w:w="2790" w:type="dxa"/>
            <w:shd w:val="clear" w:color="auto" w:fill="auto"/>
          </w:tcPr>
          <w:p w14:paraId="172C3F3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WI-FI, Dial-Up, Cable, Fixed-wireless,</w:t>
            </w:r>
          </w:p>
        </w:tc>
        <w:tc>
          <w:tcPr>
            <w:tcW w:w="1350" w:type="dxa"/>
            <w:shd w:val="clear" w:color="auto" w:fill="auto"/>
          </w:tcPr>
          <w:p w14:paraId="1781CBB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250" w:type="dxa"/>
            <w:shd w:val="clear" w:color="auto" w:fill="auto"/>
          </w:tcPr>
          <w:p w14:paraId="69700D4E"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7E5CFD44" w14:textId="77777777" w:rsidTr="000F0EC2">
        <w:tc>
          <w:tcPr>
            <w:tcW w:w="895" w:type="dxa"/>
            <w:shd w:val="clear" w:color="auto" w:fill="auto"/>
          </w:tcPr>
          <w:p w14:paraId="50402229"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C</w:t>
            </w:r>
          </w:p>
        </w:tc>
        <w:tc>
          <w:tcPr>
            <w:tcW w:w="8460" w:type="dxa"/>
            <w:gridSpan w:val="4"/>
            <w:shd w:val="clear" w:color="auto" w:fill="auto"/>
          </w:tcPr>
          <w:p w14:paraId="476B670B"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Consumable Materials</w:t>
            </w:r>
          </w:p>
        </w:tc>
      </w:tr>
      <w:tr w:rsidR="00675BA7" w:rsidRPr="000F0EC2" w14:paraId="528BB940" w14:textId="77777777" w:rsidTr="000F0EC2">
        <w:tc>
          <w:tcPr>
            <w:tcW w:w="895" w:type="dxa"/>
            <w:shd w:val="clear" w:color="auto" w:fill="auto"/>
          </w:tcPr>
          <w:p w14:paraId="506D059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  4.</w:t>
            </w:r>
          </w:p>
        </w:tc>
        <w:tc>
          <w:tcPr>
            <w:tcW w:w="2070" w:type="dxa"/>
            <w:shd w:val="clear" w:color="auto" w:fill="auto"/>
          </w:tcPr>
          <w:p w14:paraId="017CAE01"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Markers</w:t>
            </w:r>
          </w:p>
        </w:tc>
        <w:tc>
          <w:tcPr>
            <w:tcW w:w="2790" w:type="dxa"/>
            <w:shd w:val="clear" w:color="auto" w:fill="auto"/>
          </w:tcPr>
          <w:p w14:paraId="272C13A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whiteboard markers and permanent markers</w:t>
            </w:r>
          </w:p>
        </w:tc>
        <w:tc>
          <w:tcPr>
            <w:tcW w:w="1350" w:type="dxa"/>
            <w:shd w:val="clear" w:color="auto" w:fill="auto"/>
          </w:tcPr>
          <w:p w14:paraId="60FB162E"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5</w:t>
            </w:r>
          </w:p>
        </w:tc>
        <w:tc>
          <w:tcPr>
            <w:tcW w:w="2250" w:type="dxa"/>
            <w:shd w:val="clear" w:color="auto" w:fill="auto"/>
          </w:tcPr>
          <w:p w14:paraId="1B8EDB9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r>
      <w:tr w:rsidR="00675BA7" w:rsidRPr="000F0EC2" w14:paraId="5ECD8DD6" w14:textId="77777777" w:rsidTr="000F0EC2">
        <w:tc>
          <w:tcPr>
            <w:tcW w:w="895" w:type="dxa"/>
            <w:shd w:val="clear" w:color="auto" w:fill="auto"/>
          </w:tcPr>
          <w:p w14:paraId="554EB45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5.</w:t>
            </w:r>
          </w:p>
        </w:tc>
        <w:tc>
          <w:tcPr>
            <w:tcW w:w="2070" w:type="dxa"/>
            <w:shd w:val="clear" w:color="auto" w:fill="auto"/>
          </w:tcPr>
          <w:p w14:paraId="4768B97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Stationery </w:t>
            </w:r>
          </w:p>
        </w:tc>
        <w:tc>
          <w:tcPr>
            <w:tcW w:w="2790" w:type="dxa"/>
            <w:shd w:val="clear" w:color="auto" w:fill="auto"/>
          </w:tcPr>
          <w:p w14:paraId="179F872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Printing Papers, </w:t>
            </w:r>
          </w:p>
          <w:p w14:paraId="5E10F89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Foolscaps</w:t>
            </w:r>
          </w:p>
        </w:tc>
        <w:tc>
          <w:tcPr>
            <w:tcW w:w="1350" w:type="dxa"/>
            <w:shd w:val="clear" w:color="auto" w:fill="auto"/>
          </w:tcPr>
          <w:p w14:paraId="4C1D009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5 reams </w:t>
            </w:r>
          </w:p>
        </w:tc>
        <w:tc>
          <w:tcPr>
            <w:tcW w:w="2250" w:type="dxa"/>
            <w:shd w:val="clear" w:color="auto" w:fill="auto"/>
          </w:tcPr>
          <w:p w14:paraId="0FAC448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r>
      <w:tr w:rsidR="00675BA7" w:rsidRPr="000F0EC2" w14:paraId="3AB0AC7A" w14:textId="77777777" w:rsidTr="000F0EC2">
        <w:tc>
          <w:tcPr>
            <w:tcW w:w="895" w:type="dxa"/>
            <w:shd w:val="clear" w:color="auto" w:fill="auto"/>
          </w:tcPr>
          <w:p w14:paraId="0EC73DAF"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6.</w:t>
            </w:r>
          </w:p>
        </w:tc>
        <w:tc>
          <w:tcPr>
            <w:tcW w:w="2070" w:type="dxa"/>
            <w:shd w:val="clear" w:color="auto" w:fill="auto"/>
          </w:tcPr>
          <w:p w14:paraId="0C962E7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Files / folders </w:t>
            </w:r>
          </w:p>
        </w:tc>
        <w:tc>
          <w:tcPr>
            <w:tcW w:w="2790" w:type="dxa"/>
            <w:shd w:val="clear" w:color="auto" w:fill="auto"/>
          </w:tcPr>
          <w:p w14:paraId="7881D83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28514E7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30</w:t>
            </w:r>
          </w:p>
        </w:tc>
        <w:tc>
          <w:tcPr>
            <w:tcW w:w="2250" w:type="dxa"/>
            <w:shd w:val="clear" w:color="auto" w:fill="auto"/>
          </w:tcPr>
          <w:p w14:paraId="523AF408"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w:t>
            </w:r>
          </w:p>
        </w:tc>
      </w:tr>
      <w:tr w:rsidR="00675BA7" w:rsidRPr="000F0EC2" w14:paraId="165171D7" w14:textId="77777777" w:rsidTr="000F0EC2">
        <w:tc>
          <w:tcPr>
            <w:tcW w:w="895" w:type="dxa"/>
            <w:shd w:val="clear" w:color="auto" w:fill="auto"/>
          </w:tcPr>
          <w:p w14:paraId="26D5886F"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7.</w:t>
            </w:r>
          </w:p>
        </w:tc>
        <w:tc>
          <w:tcPr>
            <w:tcW w:w="2070" w:type="dxa"/>
            <w:shd w:val="clear" w:color="auto" w:fill="auto"/>
          </w:tcPr>
          <w:p w14:paraId="68DFC212"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Flash disks</w:t>
            </w:r>
          </w:p>
        </w:tc>
        <w:tc>
          <w:tcPr>
            <w:tcW w:w="2790" w:type="dxa"/>
            <w:shd w:val="clear" w:color="auto" w:fill="auto"/>
          </w:tcPr>
          <w:p w14:paraId="6B250BC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07417F9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5</w:t>
            </w:r>
          </w:p>
        </w:tc>
        <w:tc>
          <w:tcPr>
            <w:tcW w:w="2250" w:type="dxa"/>
            <w:shd w:val="clear" w:color="auto" w:fill="auto"/>
          </w:tcPr>
          <w:p w14:paraId="76C8F44F"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r>
      <w:tr w:rsidR="00675BA7" w:rsidRPr="000F0EC2" w14:paraId="5BA9055B" w14:textId="77777777" w:rsidTr="000F0EC2">
        <w:tc>
          <w:tcPr>
            <w:tcW w:w="895" w:type="dxa"/>
            <w:shd w:val="clear" w:color="auto" w:fill="auto"/>
          </w:tcPr>
          <w:p w14:paraId="4D88F163"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D</w:t>
            </w:r>
          </w:p>
        </w:tc>
        <w:tc>
          <w:tcPr>
            <w:tcW w:w="8460" w:type="dxa"/>
            <w:gridSpan w:val="4"/>
            <w:shd w:val="clear" w:color="auto" w:fill="auto"/>
          </w:tcPr>
          <w:p w14:paraId="19A14A38"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Tools And Equipment</w:t>
            </w:r>
          </w:p>
        </w:tc>
      </w:tr>
      <w:tr w:rsidR="00675BA7" w:rsidRPr="000F0EC2" w14:paraId="1A2FF5BF" w14:textId="77777777" w:rsidTr="000F0EC2">
        <w:tc>
          <w:tcPr>
            <w:tcW w:w="895" w:type="dxa"/>
            <w:shd w:val="clear" w:color="auto" w:fill="auto"/>
          </w:tcPr>
          <w:p w14:paraId="7E3F6B0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8.</w:t>
            </w:r>
          </w:p>
        </w:tc>
        <w:tc>
          <w:tcPr>
            <w:tcW w:w="2070" w:type="dxa"/>
            <w:shd w:val="clear" w:color="auto" w:fill="auto"/>
          </w:tcPr>
          <w:p w14:paraId="61FA6FE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 </w:t>
            </w:r>
            <w:r w:rsidRPr="000F0EC2">
              <w:rPr>
                <w:rFonts w:ascii="Times New Roman" w:eastAsia="Calibri" w:hAnsi="Times New Roman" w:cs="Times New Roman"/>
                <w:sz w:val="24"/>
                <w:szCs w:val="24"/>
                <w:lang w:val="en-ZA"/>
              </w:rPr>
              <w:t>Computers/Laptops</w:t>
            </w:r>
          </w:p>
        </w:tc>
        <w:tc>
          <w:tcPr>
            <w:tcW w:w="2790" w:type="dxa"/>
            <w:shd w:val="clear" w:color="auto" w:fill="auto"/>
          </w:tcPr>
          <w:p w14:paraId="5FA46C00" w14:textId="77777777" w:rsidR="00675BA7" w:rsidRPr="000F0EC2" w:rsidRDefault="00675BA7" w:rsidP="005858DE">
            <w:pPr>
              <w:spacing w:after="0" w:line="360" w:lineRule="auto"/>
              <w:ind w:left="360"/>
              <w:rPr>
                <w:rFonts w:ascii="Times New Roman" w:eastAsia="Calibri" w:hAnsi="Times New Roman" w:cs="Times New Roman"/>
                <w:bCs/>
                <w:sz w:val="24"/>
                <w:szCs w:val="24"/>
                <w:lang w:val="en-GB"/>
              </w:rPr>
            </w:pPr>
            <w:r w:rsidRPr="000F0EC2">
              <w:rPr>
                <w:rFonts w:ascii="Times New Roman" w:eastAsia="Calibri" w:hAnsi="Times New Roman" w:cs="Times New Roman"/>
                <w:sz w:val="24"/>
                <w:szCs w:val="24"/>
              </w:rPr>
              <w:t>Any model</w:t>
            </w:r>
          </w:p>
        </w:tc>
        <w:tc>
          <w:tcPr>
            <w:tcW w:w="1350" w:type="dxa"/>
            <w:shd w:val="clear" w:color="auto" w:fill="auto"/>
          </w:tcPr>
          <w:p w14:paraId="41D02FD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30</w:t>
            </w:r>
          </w:p>
        </w:tc>
        <w:tc>
          <w:tcPr>
            <w:tcW w:w="2250" w:type="dxa"/>
            <w:shd w:val="clear" w:color="auto" w:fill="auto"/>
          </w:tcPr>
          <w:p w14:paraId="6AC81DE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w:t>
            </w:r>
          </w:p>
        </w:tc>
      </w:tr>
      <w:tr w:rsidR="00675BA7" w:rsidRPr="000F0EC2" w14:paraId="0B00647D" w14:textId="77777777" w:rsidTr="000F0EC2">
        <w:trPr>
          <w:trHeight w:val="584"/>
        </w:trPr>
        <w:tc>
          <w:tcPr>
            <w:tcW w:w="895" w:type="dxa"/>
            <w:shd w:val="clear" w:color="auto" w:fill="auto"/>
          </w:tcPr>
          <w:p w14:paraId="3CF3572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9.</w:t>
            </w:r>
          </w:p>
        </w:tc>
        <w:tc>
          <w:tcPr>
            <w:tcW w:w="2070" w:type="dxa"/>
            <w:shd w:val="clear" w:color="auto" w:fill="auto"/>
          </w:tcPr>
          <w:p w14:paraId="5E639144"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Projector</w:t>
            </w:r>
          </w:p>
        </w:tc>
        <w:tc>
          <w:tcPr>
            <w:tcW w:w="2790" w:type="dxa"/>
            <w:shd w:val="clear" w:color="auto" w:fill="auto"/>
          </w:tcPr>
          <w:p w14:paraId="2CC8C19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LED.LCD, Laser</w:t>
            </w:r>
          </w:p>
        </w:tc>
        <w:tc>
          <w:tcPr>
            <w:tcW w:w="1350" w:type="dxa"/>
            <w:shd w:val="clear" w:color="auto" w:fill="auto"/>
          </w:tcPr>
          <w:p w14:paraId="2CB74FD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1 </w:t>
            </w:r>
          </w:p>
        </w:tc>
        <w:tc>
          <w:tcPr>
            <w:tcW w:w="2250" w:type="dxa"/>
            <w:shd w:val="clear" w:color="auto" w:fill="auto"/>
          </w:tcPr>
          <w:p w14:paraId="0F7EB55D"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7C608340" w14:textId="77777777" w:rsidTr="000F0EC2">
        <w:tc>
          <w:tcPr>
            <w:tcW w:w="895" w:type="dxa"/>
            <w:shd w:val="clear" w:color="auto" w:fill="auto"/>
          </w:tcPr>
          <w:p w14:paraId="291BCFA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lastRenderedPageBreak/>
              <w:t>10.</w:t>
            </w:r>
          </w:p>
        </w:tc>
        <w:tc>
          <w:tcPr>
            <w:tcW w:w="2070" w:type="dxa"/>
            <w:shd w:val="clear" w:color="auto" w:fill="auto"/>
          </w:tcPr>
          <w:p w14:paraId="2AF8FA27"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Whiteboard</w:t>
            </w:r>
          </w:p>
        </w:tc>
        <w:tc>
          <w:tcPr>
            <w:tcW w:w="2790" w:type="dxa"/>
            <w:shd w:val="clear" w:color="auto" w:fill="auto"/>
          </w:tcPr>
          <w:p w14:paraId="2CA1798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Glass, melamine, porcelain</w:t>
            </w:r>
          </w:p>
        </w:tc>
        <w:tc>
          <w:tcPr>
            <w:tcW w:w="1350" w:type="dxa"/>
            <w:shd w:val="clear" w:color="auto" w:fill="auto"/>
          </w:tcPr>
          <w:p w14:paraId="49BFA48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250" w:type="dxa"/>
            <w:shd w:val="clear" w:color="auto" w:fill="auto"/>
          </w:tcPr>
          <w:p w14:paraId="5816C3C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45ECD23F" w14:textId="77777777" w:rsidTr="000F0EC2">
        <w:tc>
          <w:tcPr>
            <w:tcW w:w="895" w:type="dxa"/>
            <w:shd w:val="clear" w:color="auto" w:fill="auto"/>
          </w:tcPr>
          <w:p w14:paraId="1D981AA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w:t>
            </w:r>
          </w:p>
        </w:tc>
        <w:tc>
          <w:tcPr>
            <w:tcW w:w="2070" w:type="dxa"/>
            <w:shd w:val="clear" w:color="auto" w:fill="auto"/>
          </w:tcPr>
          <w:p w14:paraId="6F440C07"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Staplers </w:t>
            </w:r>
          </w:p>
        </w:tc>
        <w:tc>
          <w:tcPr>
            <w:tcW w:w="2790" w:type="dxa"/>
            <w:shd w:val="clear" w:color="auto" w:fill="auto"/>
          </w:tcPr>
          <w:p w14:paraId="208E56B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0FA0786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250" w:type="dxa"/>
            <w:shd w:val="clear" w:color="auto" w:fill="auto"/>
          </w:tcPr>
          <w:p w14:paraId="1A36DDEF"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1:15</w:t>
            </w:r>
          </w:p>
        </w:tc>
      </w:tr>
      <w:tr w:rsidR="00675BA7" w:rsidRPr="000F0EC2" w14:paraId="271C2EF6" w14:textId="77777777" w:rsidTr="000F0EC2">
        <w:tc>
          <w:tcPr>
            <w:tcW w:w="895" w:type="dxa"/>
            <w:shd w:val="clear" w:color="auto" w:fill="auto"/>
          </w:tcPr>
          <w:p w14:paraId="294A8C1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12.</w:t>
            </w:r>
          </w:p>
        </w:tc>
        <w:tc>
          <w:tcPr>
            <w:tcW w:w="2070" w:type="dxa"/>
            <w:shd w:val="clear" w:color="auto" w:fill="auto"/>
          </w:tcPr>
          <w:p w14:paraId="2BEDE41E"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Paper punch </w:t>
            </w:r>
          </w:p>
        </w:tc>
        <w:tc>
          <w:tcPr>
            <w:tcW w:w="2790" w:type="dxa"/>
            <w:shd w:val="clear" w:color="auto" w:fill="auto"/>
          </w:tcPr>
          <w:p w14:paraId="6055137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3AD96BE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250" w:type="dxa"/>
            <w:shd w:val="clear" w:color="auto" w:fill="auto"/>
          </w:tcPr>
          <w:p w14:paraId="420DD11D"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1:15</w:t>
            </w:r>
          </w:p>
        </w:tc>
      </w:tr>
      <w:tr w:rsidR="00675BA7" w:rsidRPr="000F0EC2" w14:paraId="281888F4" w14:textId="77777777" w:rsidTr="000F0EC2">
        <w:tc>
          <w:tcPr>
            <w:tcW w:w="895" w:type="dxa"/>
            <w:shd w:val="clear" w:color="auto" w:fill="auto"/>
          </w:tcPr>
          <w:p w14:paraId="7F425CA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w:t>
            </w:r>
          </w:p>
        </w:tc>
        <w:tc>
          <w:tcPr>
            <w:tcW w:w="2070" w:type="dxa"/>
            <w:shd w:val="clear" w:color="auto" w:fill="auto"/>
          </w:tcPr>
          <w:p w14:paraId="2FE91882"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Metallic cabinet </w:t>
            </w:r>
          </w:p>
        </w:tc>
        <w:tc>
          <w:tcPr>
            <w:tcW w:w="2790" w:type="dxa"/>
            <w:shd w:val="clear" w:color="auto" w:fill="auto"/>
          </w:tcPr>
          <w:p w14:paraId="1C5E02B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5D9B68B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1 </w:t>
            </w:r>
          </w:p>
        </w:tc>
        <w:tc>
          <w:tcPr>
            <w:tcW w:w="2250" w:type="dxa"/>
            <w:shd w:val="clear" w:color="auto" w:fill="auto"/>
          </w:tcPr>
          <w:p w14:paraId="2E0C475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30CB9472" w14:textId="77777777" w:rsidTr="000F0EC2">
        <w:tc>
          <w:tcPr>
            <w:tcW w:w="895" w:type="dxa"/>
            <w:shd w:val="clear" w:color="auto" w:fill="auto"/>
          </w:tcPr>
          <w:p w14:paraId="504AB7A8"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14.</w:t>
            </w:r>
          </w:p>
        </w:tc>
        <w:tc>
          <w:tcPr>
            <w:tcW w:w="2070" w:type="dxa"/>
            <w:shd w:val="clear" w:color="auto" w:fill="auto"/>
          </w:tcPr>
          <w:p w14:paraId="5D7478A7"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Scanner </w:t>
            </w:r>
          </w:p>
        </w:tc>
        <w:tc>
          <w:tcPr>
            <w:tcW w:w="2790" w:type="dxa"/>
            <w:shd w:val="clear" w:color="auto" w:fill="auto"/>
          </w:tcPr>
          <w:p w14:paraId="5845899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7EBC476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250" w:type="dxa"/>
            <w:shd w:val="clear" w:color="auto" w:fill="auto"/>
          </w:tcPr>
          <w:p w14:paraId="180C740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1:15</w:t>
            </w:r>
          </w:p>
        </w:tc>
      </w:tr>
      <w:tr w:rsidR="00675BA7" w:rsidRPr="000F0EC2" w14:paraId="50110CA2" w14:textId="77777777" w:rsidTr="000F0EC2">
        <w:tc>
          <w:tcPr>
            <w:tcW w:w="895" w:type="dxa"/>
            <w:shd w:val="clear" w:color="auto" w:fill="auto"/>
          </w:tcPr>
          <w:p w14:paraId="0D0AAED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15.</w:t>
            </w:r>
          </w:p>
        </w:tc>
        <w:tc>
          <w:tcPr>
            <w:tcW w:w="2070" w:type="dxa"/>
            <w:shd w:val="clear" w:color="auto" w:fill="auto"/>
          </w:tcPr>
          <w:p w14:paraId="6DE1FDEA"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Printer</w:t>
            </w:r>
          </w:p>
        </w:tc>
        <w:tc>
          <w:tcPr>
            <w:tcW w:w="2790" w:type="dxa"/>
            <w:shd w:val="clear" w:color="auto" w:fill="auto"/>
          </w:tcPr>
          <w:p w14:paraId="11D6E05D"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7B6A080E"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250" w:type="dxa"/>
            <w:shd w:val="clear" w:color="auto" w:fill="auto"/>
          </w:tcPr>
          <w:p w14:paraId="2DC3EAB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4B254CEE" w14:textId="77777777" w:rsidTr="000F0EC2">
        <w:tc>
          <w:tcPr>
            <w:tcW w:w="895" w:type="dxa"/>
            <w:shd w:val="clear" w:color="auto" w:fill="auto"/>
          </w:tcPr>
          <w:p w14:paraId="391E70A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c>
          <w:tcPr>
            <w:tcW w:w="2070" w:type="dxa"/>
            <w:shd w:val="clear" w:color="auto" w:fill="auto"/>
          </w:tcPr>
          <w:p w14:paraId="5FD398CB"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Print toners </w:t>
            </w:r>
          </w:p>
        </w:tc>
        <w:tc>
          <w:tcPr>
            <w:tcW w:w="2790" w:type="dxa"/>
            <w:shd w:val="clear" w:color="auto" w:fill="auto"/>
          </w:tcPr>
          <w:p w14:paraId="5399887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4414826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250" w:type="dxa"/>
            <w:shd w:val="clear" w:color="auto" w:fill="auto"/>
          </w:tcPr>
          <w:p w14:paraId="61DBDFC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1:15</w:t>
            </w:r>
          </w:p>
        </w:tc>
      </w:tr>
      <w:tr w:rsidR="00675BA7" w:rsidRPr="000F0EC2" w14:paraId="5FA541F2" w14:textId="77777777" w:rsidTr="000F0EC2">
        <w:tc>
          <w:tcPr>
            <w:tcW w:w="895" w:type="dxa"/>
            <w:shd w:val="clear" w:color="auto" w:fill="auto"/>
          </w:tcPr>
          <w:p w14:paraId="71052CA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17.</w:t>
            </w:r>
          </w:p>
        </w:tc>
        <w:tc>
          <w:tcPr>
            <w:tcW w:w="2070" w:type="dxa"/>
            <w:shd w:val="clear" w:color="auto" w:fill="auto"/>
          </w:tcPr>
          <w:p w14:paraId="6E8F464E"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Shredding machine </w:t>
            </w:r>
          </w:p>
        </w:tc>
        <w:tc>
          <w:tcPr>
            <w:tcW w:w="2790" w:type="dxa"/>
            <w:shd w:val="clear" w:color="auto" w:fill="auto"/>
          </w:tcPr>
          <w:p w14:paraId="0989025E"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682C968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250" w:type="dxa"/>
            <w:shd w:val="clear" w:color="auto" w:fill="auto"/>
          </w:tcPr>
          <w:p w14:paraId="1196C23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bl>
    <w:p w14:paraId="5AA52C8D" w14:textId="77777777" w:rsidR="00675BA7" w:rsidRPr="000F0EC2" w:rsidRDefault="00675BA7" w:rsidP="00675BA7">
      <w:pPr>
        <w:kinsoku w:val="0"/>
        <w:overflowPunct w:val="0"/>
        <w:spacing w:after="0" w:line="360" w:lineRule="auto"/>
        <w:ind w:right="4820"/>
        <w:rPr>
          <w:rFonts w:ascii="Times New Roman" w:eastAsia="Calibri" w:hAnsi="Times New Roman" w:cs="Times New Roman"/>
          <w:b/>
          <w:bCs/>
          <w:sz w:val="24"/>
          <w:szCs w:val="24"/>
          <w:lang w:val="en-GB"/>
        </w:rPr>
      </w:pPr>
    </w:p>
    <w:p w14:paraId="0DAB09CC" w14:textId="77777777" w:rsidR="00675BA7" w:rsidRPr="000F0EC2" w:rsidRDefault="00675BA7" w:rsidP="00675BA7">
      <w:pPr>
        <w:kinsoku w:val="0"/>
        <w:overflowPunct w:val="0"/>
        <w:spacing w:after="0" w:line="360" w:lineRule="auto"/>
        <w:ind w:right="4820"/>
        <w:rPr>
          <w:rFonts w:ascii="Times New Roman" w:eastAsia="Calibri" w:hAnsi="Times New Roman" w:cs="Times New Roman"/>
          <w:b/>
          <w:bCs/>
          <w:sz w:val="24"/>
          <w:szCs w:val="24"/>
          <w:lang w:val="en-GB"/>
        </w:rPr>
      </w:pPr>
      <w:r w:rsidRPr="000F0EC2">
        <w:rPr>
          <w:rFonts w:ascii="Times New Roman" w:eastAsia="Calibri" w:hAnsi="Times New Roman" w:cs="Times New Roman"/>
          <w:b/>
          <w:bCs/>
          <w:sz w:val="24"/>
          <w:szCs w:val="24"/>
          <w:lang w:val="en-GB"/>
        </w:rPr>
        <w:t>References</w:t>
      </w:r>
    </w:p>
    <w:p w14:paraId="75A39226" w14:textId="77777777" w:rsidR="00675BA7" w:rsidRPr="000F0EC2" w:rsidRDefault="00675BA7" w:rsidP="00675BA7">
      <w:pPr>
        <w:spacing w:after="0" w:line="360" w:lineRule="auto"/>
        <w:ind w:right="749"/>
        <w:rPr>
          <w:rFonts w:ascii="Times New Roman" w:hAnsi="Times New Roman" w:cs="Times New Roman"/>
          <w:sz w:val="24"/>
          <w:szCs w:val="24"/>
          <w:lang w:val="en-GB"/>
        </w:rPr>
      </w:pPr>
      <w:r w:rsidRPr="000F0EC2">
        <w:rPr>
          <w:rFonts w:ascii="Times New Roman" w:hAnsi="Times New Roman" w:cs="Times New Roman"/>
          <w:sz w:val="24"/>
          <w:szCs w:val="24"/>
          <w:lang w:val="de-DE"/>
        </w:rPr>
        <w:t xml:space="preserve">Brigham, E.F., &amp; Ehrhardt, M. C (2019). </w:t>
      </w:r>
      <w:r w:rsidRPr="000F0EC2">
        <w:rPr>
          <w:rFonts w:ascii="Times New Roman" w:hAnsi="Times New Roman" w:cs="Times New Roman"/>
          <w:i/>
          <w:iCs/>
          <w:sz w:val="24"/>
          <w:szCs w:val="24"/>
          <w:lang w:val="en-GB"/>
        </w:rPr>
        <w:t>Financial Management: Theory &amp; practice</w:t>
      </w:r>
      <w:r w:rsidRPr="000F0EC2">
        <w:rPr>
          <w:rFonts w:ascii="Times New Roman" w:hAnsi="Times New Roman" w:cs="Times New Roman"/>
          <w:sz w:val="24"/>
          <w:szCs w:val="24"/>
          <w:lang w:val="en-GB"/>
        </w:rPr>
        <w:t xml:space="preserve"> (15</w:t>
      </w:r>
      <w:r w:rsidRPr="000F0EC2">
        <w:rPr>
          <w:rFonts w:ascii="Times New Roman" w:hAnsi="Times New Roman" w:cs="Times New Roman"/>
          <w:sz w:val="24"/>
          <w:szCs w:val="24"/>
          <w:vertAlign w:val="superscript"/>
          <w:lang w:val="en-GB"/>
        </w:rPr>
        <w:t>th</w:t>
      </w:r>
      <w:r w:rsidRPr="000F0EC2">
        <w:rPr>
          <w:rFonts w:ascii="Times New Roman" w:hAnsi="Times New Roman" w:cs="Times New Roman"/>
          <w:sz w:val="24"/>
          <w:szCs w:val="24"/>
          <w:lang w:val="en-GB"/>
        </w:rPr>
        <w:t xml:space="preserve"> ed.). Cengage Learning.</w:t>
      </w:r>
    </w:p>
    <w:p w14:paraId="4A667326" w14:textId="77777777" w:rsidR="000F0EC2" w:rsidRDefault="000F0EC2">
      <w:pPr>
        <w:rPr>
          <w:rFonts w:ascii="Times New Roman" w:eastAsiaTheme="majorEastAsia" w:hAnsi="Times New Roman" w:cs="Times New Roman"/>
          <w:b/>
          <w:bCs/>
          <w:sz w:val="24"/>
          <w:szCs w:val="24"/>
          <w:lang w:val="zh-CN" w:eastAsia="zh-CN"/>
        </w:rPr>
      </w:pPr>
      <w:bookmarkStart w:id="69" w:name="_Toc195698684"/>
      <w:bookmarkStart w:id="70" w:name="_Toc196928076"/>
      <w:r>
        <w:rPr>
          <w:rFonts w:ascii="Times New Roman" w:hAnsi="Times New Roman" w:cs="Times New Roman"/>
          <w:b/>
          <w:bCs/>
          <w:sz w:val="24"/>
          <w:szCs w:val="24"/>
          <w:lang w:val="zh-CN" w:eastAsia="zh-CN"/>
        </w:rPr>
        <w:br w:type="page"/>
      </w:r>
    </w:p>
    <w:p w14:paraId="1F2AC11B" w14:textId="31A27E8B" w:rsidR="00675BA7" w:rsidRPr="000F0EC2" w:rsidRDefault="00675BA7" w:rsidP="000F0EC2">
      <w:pPr>
        <w:pStyle w:val="Heading1"/>
        <w:spacing w:before="0" w:after="0" w:line="360" w:lineRule="auto"/>
        <w:jc w:val="center"/>
        <w:rPr>
          <w:rFonts w:ascii="Times New Roman" w:hAnsi="Times New Roman" w:cs="Times New Roman"/>
          <w:b/>
          <w:bCs/>
          <w:color w:val="auto"/>
          <w:sz w:val="24"/>
          <w:szCs w:val="24"/>
          <w:lang w:val="zh-CN" w:eastAsia="zh-CN"/>
        </w:rPr>
      </w:pPr>
      <w:bookmarkStart w:id="71" w:name="_Toc197116772"/>
      <w:r w:rsidRPr="000F0EC2">
        <w:rPr>
          <w:rFonts w:ascii="Times New Roman" w:hAnsi="Times New Roman" w:cs="Times New Roman"/>
          <w:b/>
          <w:bCs/>
          <w:color w:val="auto"/>
          <w:sz w:val="24"/>
          <w:szCs w:val="24"/>
          <w:lang w:val="zh-CN" w:eastAsia="zh-CN"/>
        </w:rPr>
        <w:lastRenderedPageBreak/>
        <w:t xml:space="preserve">BUSINESS </w:t>
      </w:r>
      <w:r w:rsidR="00B211DA">
        <w:rPr>
          <w:rFonts w:ascii="Times New Roman" w:hAnsi="Times New Roman" w:cs="Times New Roman"/>
          <w:b/>
          <w:bCs/>
          <w:color w:val="auto"/>
          <w:sz w:val="24"/>
          <w:szCs w:val="24"/>
          <w:lang w:eastAsia="zh-CN"/>
        </w:rPr>
        <w:t>MATHEMATICS</w:t>
      </w:r>
      <w:r w:rsidRPr="000F0EC2">
        <w:rPr>
          <w:rFonts w:ascii="Times New Roman" w:hAnsi="Times New Roman" w:cs="Times New Roman"/>
          <w:b/>
          <w:bCs/>
          <w:color w:val="auto"/>
          <w:sz w:val="24"/>
          <w:szCs w:val="24"/>
          <w:lang w:val="zh-CN" w:eastAsia="zh-CN"/>
        </w:rPr>
        <w:t xml:space="preserve"> AND STATISTICS</w:t>
      </w:r>
      <w:bookmarkEnd w:id="69"/>
      <w:bookmarkEnd w:id="70"/>
      <w:bookmarkEnd w:id="71"/>
    </w:p>
    <w:p w14:paraId="463EE1AE" w14:textId="77777777" w:rsidR="00675BA7" w:rsidRPr="000F0EC2" w:rsidRDefault="00675BA7" w:rsidP="000F0EC2">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b/>
          <w:sz w:val="24"/>
          <w:szCs w:val="24"/>
        </w:rPr>
        <w:t>UNIT CODE:</w:t>
      </w:r>
      <w:r w:rsidRPr="000F0EC2">
        <w:rPr>
          <w:rFonts w:ascii="Times New Roman" w:eastAsia="Calibri" w:hAnsi="Times New Roman" w:cs="Times New Roman"/>
          <w:sz w:val="24"/>
          <w:szCs w:val="24"/>
        </w:rPr>
        <w:t xml:space="preserve"> </w:t>
      </w:r>
      <w:r w:rsidRPr="000F0EC2">
        <w:rPr>
          <w:rFonts w:ascii="Times New Roman" w:hAnsi="Times New Roman" w:cs="Times New Roman"/>
          <w:sz w:val="24"/>
          <w:szCs w:val="24"/>
        </w:rPr>
        <w:t>0588 451 08A</w:t>
      </w:r>
    </w:p>
    <w:p w14:paraId="7564A4E1" w14:textId="7FCFD2B4" w:rsidR="00675BA7" w:rsidRPr="000F0EC2" w:rsidRDefault="000A17C2" w:rsidP="000F0EC2">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b/>
          <w:bCs/>
          <w:sz w:val="24"/>
          <w:szCs w:val="24"/>
        </w:rPr>
        <w:t>Unit duration</w:t>
      </w:r>
      <w:r w:rsidR="00675BA7" w:rsidRPr="000F0EC2">
        <w:rPr>
          <w:rFonts w:ascii="Times New Roman" w:eastAsia="Calibri" w:hAnsi="Times New Roman" w:cs="Times New Roman"/>
          <w:b/>
          <w:bCs/>
          <w:sz w:val="24"/>
          <w:szCs w:val="24"/>
        </w:rPr>
        <w:t xml:space="preserve">: </w:t>
      </w:r>
      <w:r w:rsidR="00675BA7" w:rsidRPr="000A17C2">
        <w:rPr>
          <w:rFonts w:ascii="Times New Roman" w:eastAsia="Calibri" w:hAnsi="Times New Roman" w:cs="Times New Roman"/>
          <w:sz w:val="24"/>
          <w:szCs w:val="24"/>
        </w:rPr>
        <w:t>1</w:t>
      </w:r>
      <w:r w:rsidR="00CC0ADA" w:rsidRPr="000A17C2">
        <w:rPr>
          <w:rFonts w:ascii="Times New Roman" w:eastAsia="Calibri" w:hAnsi="Times New Roman" w:cs="Times New Roman"/>
          <w:sz w:val="24"/>
          <w:szCs w:val="24"/>
        </w:rPr>
        <w:t>0</w:t>
      </w:r>
      <w:r w:rsidR="00675BA7" w:rsidRPr="000A17C2">
        <w:rPr>
          <w:rFonts w:ascii="Times New Roman" w:eastAsia="Calibri" w:hAnsi="Times New Roman" w:cs="Times New Roman"/>
          <w:sz w:val="24"/>
          <w:szCs w:val="24"/>
        </w:rPr>
        <w:t>0 Hours</w:t>
      </w:r>
    </w:p>
    <w:p w14:paraId="31162F52" w14:textId="35295187" w:rsidR="00675BA7" w:rsidRPr="000F0EC2" w:rsidRDefault="00675BA7" w:rsidP="000F0EC2">
      <w:pPr>
        <w:spacing w:after="0" w:line="360" w:lineRule="auto"/>
        <w:rPr>
          <w:rFonts w:ascii="Times New Roman" w:eastAsia="Calibri" w:hAnsi="Times New Roman" w:cs="Times New Roman"/>
          <w:sz w:val="24"/>
          <w:szCs w:val="24"/>
          <w:lang w:val="en-GB"/>
        </w:rPr>
      </w:pPr>
      <w:r w:rsidRPr="000F0EC2">
        <w:rPr>
          <w:rFonts w:ascii="Times New Roman" w:eastAsia="Calibri" w:hAnsi="Times New Roman" w:cs="Times New Roman"/>
          <w:b/>
          <w:sz w:val="24"/>
          <w:szCs w:val="24"/>
          <w:lang w:val="en-GB"/>
        </w:rPr>
        <w:t>Relationship to Occupational Standards</w:t>
      </w:r>
      <w:r w:rsidRPr="000F0EC2">
        <w:rPr>
          <w:rFonts w:ascii="Times New Roman" w:eastAsia="Calibri" w:hAnsi="Times New Roman" w:cs="Times New Roman"/>
          <w:sz w:val="24"/>
          <w:szCs w:val="24"/>
          <w:lang w:val="en-GB"/>
        </w:rPr>
        <w:t>: this unit addresses the unit of competency</w:t>
      </w:r>
      <w:r w:rsidRPr="000F0EC2">
        <w:rPr>
          <w:rFonts w:ascii="Times New Roman" w:eastAsia="Calibri" w:hAnsi="Times New Roman" w:cs="Times New Roman"/>
          <w:sz w:val="24"/>
          <w:szCs w:val="24"/>
        </w:rPr>
        <w:t xml:space="preserve">: Apply </w:t>
      </w:r>
      <w:r w:rsidR="000F0EC2">
        <w:rPr>
          <w:rFonts w:ascii="Times New Roman" w:eastAsia="Calibri" w:hAnsi="Times New Roman" w:cs="Times New Roman"/>
          <w:sz w:val="24"/>
          <w:szCs w:val="24"/>
        </w:rPr>
        <w:t>B</w:t>
      </w:r>
      <w:r w:rsidRPr="000F0EC2">
        <w:rPr>
          <w:rFonts w:ascii="Times New Roman" w:eastAsia="Calibri" w:hAnsi="Times New Roman" w:cs="Times New Roman"/>
          <w:sz w:val="24"/>
          <w:szCs w:val="24"/>
        </w:rPr>
        <w:t xml:space="preserve">usiness </w:t>
      </w:r>
      <w:r w:rsidR="00B211DA">
        <w:rPr>
          <w:rFonts w:ascii="Times New Roman" w:eastAsia="Calibri" w:hAnsi="Times New Roman" w:cs="Times New Roman"/>
          <w:sz w:val="24"/>
          <w:szCs w:val="24"/>
        </w:rPr>
        <w:t>Mathematics</w:t>
      </w:r>
      <w:r w:rsidRPr="000F0EC2">
        <w:rPr>
          <w:rFonts w:ascii="Times New Roman" w:eastAsia="Calibri" w:hAnsi="Times New Roman" w:cs="Times New Roman"/>
          <w:sz w:val="24"/>
          <w:szCs w:val="24"/>
        </w:rPr>
        <w:t xml:space="preserve"> and </w:t>
      </w:r>
      <w:r w:rsidR="000F0EC2">
        <w:rPr>
          <w:rFonts w:ascii="Times New Roman" w:eastAsia="Calibri" w:hAnsi="Times New Roman" w:cs="Times New Roman"/>
          <w:sz w:val="24"/>
          <w:szCs w:val="24"/>
        </w:rPr>
        <w:t>S</w:t>
      </w:r>
      <w:r w:rsidRPr="000F0EC2">
        <w:rPr>
          <w:rFonts w:ascii="Times New Roman" w:eastAsia="Calibri" w:hAnsi="Times New Roman" w:cs="Times New Roman"/>
          <w:sz w:val="24"/>
          <w:szCs w:val="24"/>
        </w:rPr>
        <w:t>tatistics</w:t>
      </w:r>
      <w:r w:rsidR="000F0EC2">
        <w:rPr>
          <w:rFonts w:ascii="Times New Roman" w:eastAsia="Calibri" w:hAnsi="Times New Roman" w:cs="Times New Roman"/>
          <w:sz w:val="24"/>
          <w:szCs w:val="24"/>
        </w:rPr>
        <w:t>.</w:t>
      </w:r>
    </w:p>
    <w:p w14:paraId="3B221FB3" w14:textId="77777777" w:rsidR="00675BA7" w:rsidRPr="000F0EC2" w:rsidRDefault="00675BA7" w:rsidP="000F0EC2">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Unit Description</w:t>
      </w:r>
    </w:p>
    <w:p w14:paraId="2726F7BC" w14:textId="77777777" w:rsidR="00675BA7" w:rsidRPr="000F0EC2" w:rsidRDefault="00675BA7" w:rsidP="000F0EC2">
      <w:pPr>
        <w:spacing w:after="0" w:line="360" w:lineRule="auto"/>
        <w:jc w:val="both"/>
        <w:rPr>
          <w:rFonts w:ascii="Times New Roman" w:hAnsi="Times New Roman" w:cs="Times New Roman"/>
          <w:sz w:val="24"/>
          <w:szCs w:val="24"/>
        </w:rPr>
      </w:pPr>
      <w:r w:rsidRPr="000F0EC2">
        <w:rPr>
          <w:rFonts w:ascii="Times New Roman" w:hAnsi="Times New Roman" w:cs="Times New Roman"/>
          <w:sz w:val="24"/>
          <w:szCs w:val="24"/>
        </w:rPr>
        <w:t>This unit specifies the competencies required to apply business mathematics and statistics to solve business problems</w:t>
      </w:r>
      <w:r w:rsidRPr="000F0EC2">
        <w:rPr>
          <w:rFonts w:ascii="Times New Roman" w:hAnsi="Times New Roman" w:cs="Times New Roman"/>
          <w:bCs/>
          <w:iCs/>
          <w:sz w:val="24"/>
          <w:szCs w:val="24"/>
        </w:rPr>
        <w:t xml:space="preserve">. </w:t>
      </w:r>
      <w:r w:rsidRPr="000F0EC2">
        <w:rPr>
          <w:rFonts w:ascii="Times New Roman" w:hAnsi="Times New Roman" w:cs="Times New Roman"/>
          <w:sz w:val="24"/>
          <w:szCs w:val="24"/>
        </w:rPr>
        <w:t>It involves applying statistical equations, applying statistical matrices, working out commercial mathematics, carrying out elementary statistics, carrying out descriptive statistics, applying set theory, applying basic probability theory and using index numbers.</w:t>
      </w:r>
    </w:p>
    <w:p w14:paraId="1CFABBBE" w14:textId="716A27E3" w:rsidR="00675BA7" w:rsidRDefault="00675BA7" w:rsidP="00675BA7">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Summary of Learning Outcomes</w:t>
      </w:r>
    </w:p>
    <w:tbl>
      <w:tblPr>
        <w:tblStyle w:val="TableGrid"/>
        <w:tblW w:w="9355" w:type="dxa"/>
        <w:tblLook w:val="04A0" w:firstRow="1" w:lastRow="0" w:firstColumn="1" w:lastColumn="0" w:noHBand="0" w:noVBand="1"/>
      </w:tblPr>
      <w:tblGrid>
        <w:gridCol w:w="336"/>
        <w:gridCol w:w="5779"/>
        <w:gridCol w:w="3240"/>
      </w:tblGrid>
      <w:tr w:rsidR="000F0EC2" w:rsidRPr="000F0EC2" w14:paraId="3C523A52" w14:textId="77777777" w:rsidTr="000F0EC2">
        <w:tc>
          <w:tcPr>
            <w:tcW w:w="0" w:type="auto"/>
          </w:tcPr>
          <w:p w14:paraId="11B44D09" w14:textId="77777777" w:rsidR="000F0EC2" w:rsidRPr="000F0EC2" w:rsidRDefault="000F0EC2" w:rsidP="005858DE">
            <w:pPr>
              <w:widowControl w:val="0"/>
              <w:spacing w:line="360" w:lineRule="auto"/>
              <w:rPr>
                <w:rFonts w:ascii="Times New Roman" w:eastAsia="Calibri" w:hAnsi="Times New Roman" w:cs="Times New Roman"/>
                <w:b/>
                <w:sz w:val="24"/>
                <w:szCs w:val="24"/>
                <w:lang w:eastAsia="fr-FR"/>
              </w:rPr>
            </w:pPr>
          </w:p>
        </w:tc>
        <w:tc>
          <w:tcPr>
            <w:tcW w:w="5779" w:type="dxa"/>
          </w:tcPr>
          <w:p w14:paraId="4CFC1EC5" w14:textId="77777777" w:rsidR="000F0EC2" w:rsidRPr="000F0EC2" w:rsidRDefault="000F0EC2" w:rsidP="005858DE">
            <w:pPr>
              <w:widowControl w:val="0"/>
              <w:spacing w:line="360" w:lineRule="auto"/>
              <w:rPr>
                <w:rFonts w:ascii="Times New Roman" w:eastAsia="Calibri" w:hAnsi="Times New Roman" w:cs="Times New Roman"/>
                <w:b/>
                <w:bCs/>
                <w:sz w:val="24"/>
                <w:szCs w:val="24"/>
                <w:lang w:val="en-ZW" w:eastAsia="fr-FR"/>
              </w:rPr>
            </w:pPr>
            <w:r w:rsidRPr="000F0EC2">
              <w:rPr>
                <w:rFonts w:ascii="Times New Roman" w:eastAsia="Calibri" w:hAnsi="Times New Roman" w:cs="Times New Roman"/>
                <w:b/>
                <w:bCs/>
                <w:sz w:val="24"/>
                <w:szCs w:val="24"/>
                <w:lang w:val="en-ZW" w:eastAsia="fr-FR"/>
              </w:rPr>
              <w:t>ELEMENTS</w:t>
            </w:r>
          </w:p>
        </w:tc>
        <w:tc>
          <w:tcPr>
            <w:tcW w:w="3240" w:type="dxa"/>
          </w:tcPr>
          <w:p w14:paraId="7F3556DC" w14:textId="77777777" w:rsidR="000F0EC2" w:rsidRPr="000F0EC2" w:rsidRDefault="000F0EC2" w:rsidP="005858DE">
            <w:pPr>
              <w:widowControl w:val="0"/>
              <w:spacing w:line="360" w:lineRule="auto"/>
              <w:jc w:val="center"/>
              <w:rPr>
                <w:rFonts w:ascii="Times New Roman" w:eastAsia="Calibri" w:hAnsi="Times New Roman" w:cs="Times New Roman"/>
                <w:b/>
                <w:sz w:val="24"/>
                <w:szCs w:val="24"/>
                <w:lang w:eastAsia="fr-FR"/>
              </w:rPr>
            </w:pPr>
            <w:r w:rsidRPr="000F0EC2">
              <w:rPr>
                <w:rFonts w:ascii="Times New Roman" w:eastAsia="Calibri" w:hAnsi="Times New Roman" w:cs="Times New Roman"/>
                <w:b/>
                <w:sz w:val="24"/>
                <w:szCs w:val="24"/>
                <w:lang w:eastAsia="fr-FR"/>
              </w:rPr>
              <w:t>DURATION (HOURS)</w:t>
            </w:r>
          </w:p>
        </w:tc>
      </w:tr>
      <w:tr w:rsidR="00CC0ADA" w:rsidRPr="000F0EC2" w14:paraId="3DB4CBB1" w14:textId="77777777" w:rsidTr="00F07B89">
        <w:tc>
          <w:tcPr>
            <w:tcW w:w="0" w:type="auto"/>
          </w:tcPr>
          <w:p w14:paraId="39943421" w14:textId="77777777" w:rsidR="00CC0ADA" w:rsidRPr="000F0EC2" w:rsidRDefault="00CC0ADA" w:rsidP="00CC0ADA">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1</w:t>
            </w:r>
          </w:p>
        </w:tc>
        <w:tc>
          <w:tcPr>
            <w:tcW w:w="5779" w:type="dxa"/>
          </w:tcPr>
          <w:p w14:paraId="05A0B5C0" w14:textId="77777777" w:rsidR="00CC0ADA" w:rsidRPr="000F0EC2" w:rsidRDefault="00CC0ADA" w:rsidP="00CC0ADA">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Apply statistical equations</w:t>
            </w:r>
          </w:p>
        </w:tc>
        <w:tc>
          <w:tcPr>
            <w:tcW w:w="3240" w:type="dxa"/>
            <w:vAlign w:val="bottom"/>
          </w:tcPr>
          <w:p w14:paraId="01693F7A" w14:textId="60F14F6D" w:rsidR="00CC0ADA" w:rsidRPr="00CC0ADA" w:rsidRDefault="00CC0ADA" w:rsidP="00CC0ADA">
            <w:pPr>
              <w:widowControl w:val="0"/>
              <w:spacing w:line="360" w:lineRule="auto"/>
              <w:jc w:val="center"/>
              <w:rPr>
                <w:rFonts w:ascii="Times New Roman" w:eastAsia="Calibri" w:hAnsi="Times New Roman" w:cs="Times New Roman"/>
                <w:b/>
                <w:sz w:val="24"/>
                <w:szCs w:val="24"/>
                <w:lang w:eastAsia="fr-FR"/>
              </w:rPr>
            </w:pPr>
            <w:r w:rsidRPr="00CC0ADA">
              <w:rPr>
                <w:rFonts w:ascii="Times New Roman" w:hAnsi="Times New Roman" w:cs="Times New Roman"/>
                <w:color w:val="000000"/>
                <w:sz w:val="24"/>
                <w:szCs w:val="24"/>
              </w:rPr>
              <w:t>15</w:t>
            </w:r>
          </w:p>
        </w:tc>
      </w:tr>
      <w:tr w:rsidR="00CC0ADA" w:rsidRPr="000F0EC2" w14:paraId="7401096B" w14:textId="77777777" w:rsidTr="00F07B89">
        <w:tc>
          <w:tcPr>
            <w:tcW w:w="0" w:type="auto"/>
          </w:tcPr>
          <w:p w14:paraId="5BF70AC2" w14:textId="77777777" w:rsidR="00CC0ADA" w:rsidRPr="000F0EC2" w:rsidRDefault="00CC0ADA" w:rsidP="00CC0ADA">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2</w:t>
            </w:r>
          </w:p>
        </w:tc>
        <w:tc>
          <w:tcPr>
            <w:tcW w:w="5779" w:type="dxa"/>
          </w:tcPr>
          <w:p w14:paraId="2F64A864" w14:textId="77777777" w:rsidR="00CC0ADA" w:rsidRPr="000F0EC2" w:rsidRDefault="00CC0ADA" w:rsidP="00CC0ADA">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Apply statistical matrices</w:t>
            </w:r>
          </w:p>
        </w:tc>
        <w:tc>
          <w:tcPr>
            <w:tcW w:w="3240" w:type="dxa"/>
            <w:vAlign w:val="bottom"/>
          </w:tcPr>
          <w:p w14:paraId="439CDE18" w14:textId="02C02EBB" w:rsidR="00CC0ADA" w:rsidRPr="00CC0ADA" w:rsidRDefault="00CC0ADA" w:rsidP="00CC0ADA">
            <w:pPr>
              <w:widowControl w:val="0"/>
              <w:spacing w:line="360" w:lineRule="auto"/>
              <w:jc w:val="center"/>
              <w:rPr>
                <w:rFonts w:ascii="Times New Roman" w:eastAsia="Calibri" w:hAnsi="Times New Roman" w:cs="Times New Roman"/>
                <w:b/>
                <w:sz w:val="24"/>
                <w:szCs w:val="24"/>
                <w:lang w:eastAsia="fr-FR"/>
              </w:rPr>
            </w:pPr>
            <w:r w:rsidRPr="00CC0ADA">
              <w:rPr>
                <w:rFonts w:ascii="Times New Roman" w:hAnsi="Times New Roman" w:cs="Times New Roman"/>
                <w:color w:val="000000"/>
                <w:sz w:val="24"/>
                <w:szCs w:val="24"/>
              </w:rPr>
              <w:t>15</w:t>
            </w:r>
          </w:p>
        </w:tc>
      </w:tr>
      <w:tr w:rsidR="00CC0ADA" w:rsidRPr="000F0EC2" w14:paraId="4C90F3E8" w14:textId="77777777" w:rsidTr="00F07B89">
        <w:tc>
          <w:tcPr>
            <w:tcW w:w="0" w:type="auto"/>
          </w:tcPr>
          <w:p w14:paraId="66D351BE" w14:textId="77777777" w:rsidR="00CC0ADA" w:rsidRPr="000F0EC2" w:rsidRDefault="00CC0ADA" w:rsidP="00CC0ADA">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3</w:t>
            </w:r>
          </w:p>
        </w:tc>
        <w:tc>
          <w:tcPr>
            <w:tcW w:w="5779" w:type="dxa"/>
          </w:tcPr>
          <w:p w14:paraId="53F3DA3C" w14:textId="77777777" w:rsidR="00CC0ADA" w:rsidRPr="000F0EC2" w:rsidRDefault="00CC0ADA" w:rsidP="00CC0ADA">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Work-out commercial mathematics</w:t>
            </w:r>
          </w:p>
        </w:tc>
        <w:tc>
          <w:tcPr>
            <w:tcW w:w="3240" w:type="dxa"/>
            <w:vAlign w:val="bottom"/>
          </w:tcPr>
          <w:p w14:paraId="4D08256F" w14:textId="5FA852CB" w:rsidR="00CC0ADA" w:rsidRPr="00CC0ADA" w:rsidRDefault="00CC0ADA" w:rsidP="00CC0ADA">
            <w:pPr>
              <w:widowControl w:val="0"/>
              <w:spacing w:line="360" w:lineRule="auto"/>
              <w:jc w:val="center"/>
              <w:rPr>
                <w:rFonts w:ascii="Times New Roman" w:eastAsia="Calibri" w:hAnsi="Times New Roman" w:cs="Times New Roman"/>
                <w:b/>
                <w:sz w:val="24"/>
                <w:szCs w:val="24"/>
                <w:lang w:eastAsia="fr-FR"/>
              </w:rPr>
            </w:pPr>
            <w:r w:rsidRPr="00CC0ADA">
              <w:rPr>
                <w:rFonts w:ascii="Times New Roman" w:hAnsi="Times New Roman" w:cs="Times New Roman"/>
                <w:color w:val="000000"/>
                <w:sz w:val="24"/>
                <w:szCs w:val="24"/>
              </w:rPr>
              <w:t>20</w:t>
            </w:r>
          </w:p>
        </w:tc>
      </w:tr>
      <w:tr w:rsidR="00CC0ADA" w:rsidRPr="000F0EC2" w14:paraId="70E06B24" w14:textId="77777777" w:rsidTr="00F07B89">
        <w:tc>
          <w:tcPr>
            <w:tcW w:w="0" w:type="auto"/>
          </w:tcPr>
          <w:p w14:paraId="6FE9EA4A" w14:textId="77777777" w:rsidR="00CC0ADA" w:rsidRPr="000F0EC2" w:rsidRDefault="00CC0ADA" w:rsidP="00CC0ADA">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4</w:t>
            </w:r>
          </w:p>
        </w:tc>
        <w:tc>
          <w:tcPr>
            <w:tcW w:w="5779" w:type="dxa"/>
          </w:tcPr>
          <w:p w14:paraId="7BCDFF02" w14:textId="77777777" w:rsidR="00CC0ADA" w:rsidRPr="000F0EC2" w:rsidRDefault="00CC0ADA" w:rsidP="00CC0ADA">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Carry out elementary statistics</w:t>
            </w:r>
          </w:p>
        </w:tc>
        <w:tc>
          <w:tcPr>
            <w:tcW w:w="3240" w:type="dxa"/>
            <w:vAlign w:val="bottom"/>
          </w:tcPr>
          <w:p w14:paraId="28BCDFBF" w14:textId="76C85CC3" w:rsidR="00CC0ADA" w:rsidRPr="00CC0ADA" w:rsidRDefault="00CC0ADA" w:rsidP="00CC0ADA">
            <w:pPr>
              <w:widowControl w:val="0"/>
              <w:spacing w:line="360" w:lineRule="auto"/>
              <w:jc w:val="center"/>
              <w:rPr>
                <w:rFonts w:ascii="Times New Roman" w:eastAsia="Calibri" w:hAnsi="Times New Roman" w:cs="Times New Roman"/>
                <w:b/>
                <w:sz w:val="24"/>
                <w:szCs w:val="24"/>
                <w:lang w:eastAsia="fr-FR"/>
              </w:rPr>
            </w:pPr>
            <w:r w:rsidRPr="00CC0ADA">
              <w:rPr>
                <w:rFonts w:ascii="Times New Roman" w:hAnsi="Times New Roman" w:cs="Times New Roman"/>
                <w:color w:val="000000"/>
                <w:sz w:val="24"/>
                <w:szCs w:val="24"/>
              </w:rPr>
              <w:t>13</w:t>
            </w:r>
          </w:p>
        </w:tc>
      </w:tr>
      <w:tr w:rsidR="00CC0ADA" w:rsidRPr="000F0EC2" w14:paraId="2324F393" w14:textId="77777777" w:rsidTr="00F07B89">
        <w:tc>
          <w:tcPr>
            <w:tcW w:w="0" w:type="auto"/>
          </w:tcPr>
          <w:p w14:paraId="6C7B2C3A" w14:textId="77777777" w:rsidR="00CC0ADA" w:rsidRPr="000F0EC2" w:rsidRDefault="00CC0ADA" w:rsidP="00CC0ADA">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5</w:t>
            </w:r>
          </w:p>
        </w:tc>
        <w:tc>
          <w:tcPr>
            <w:tcW w:w="5779" w:type="dxa"/>
          </w:tcPr>
          <w:p w14:paraId="4C5C997E" w14:textId="77777777" w:rsidR="00CC0ADA" w:rsidRPr="000F0EC2" w:rsidRDefault="00CC0ADA" w:rsidP="00CC0ADA">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Carry out descriptive statistics</w:t>
            </w:r>
          </w:p>
        </w:tc>
        <w:tc>
          <w:tcPr>
            <w:tcW w:w="3240" w:type="dxa"/>
            <w:vAlign w:val="bottom"/>
          </w:tcPr>
          <w:p w14:paraId="17794A52" w14:textId="0DB90F8B" w:rsidR="00CC0ADA" w:rsidRPr="00CC0ADA" w:rsidRDefault="00CC0ADA" w:rsidP="00CC0ADA">
            <w:pPr>
              <w:widowControl w:val="0"/>
              <w:spacing w:line="360" w:lineRule="auto"/>
              <w:jc w:val="center"/>
              <w:rPr>
                <w:rFonts w:ascii="Times New Roman" w:eastAsia="Calibri" w:hAnsi="Times New Roman" w:cs="Times New Roman"/>
                <w:b/>
                <w:sz w:val="24"/>
                <w:szCs w:val="24"/>
                <w:lang w:eastAsia="fr-FR"/>
              </w:rPr>
            </w:pPr>
            <w:r w:rsidRPr="00CC0ADA">
              <w:rPr>
                <w:rFonts w:ascii="Times New Roman" w:hAnsi="Times New Roman" w:cs="Times New Roman"/>
                <w:color w:val="000000"/>
                <w:sz w:val="24"/>
                <w:szCs w:val="24"/>
              </w:rPr>
              <w:t>8</w:t>
            </w:r>
          </w:p>
        </w:tc>
      </w:tr>
      <w:tr w:rsidR="00CC0ADA" w:rsidRPr="000F0EC2" w14:paraId="1606EE37" w14:textId="77777777" w:rsidTr="00F07B89">
        <w:tc>
          <w:tcPr>
            <w:tcW w:w="0" w:type="auto"/>
          </w:tcPr>
          <w:p w14:paraId="5BA10254" w14:textId="77777777" w:rsidR="00CC0ADA" w:rsidRPr="000F0EC2" w:rsidRDefault="00CC0ADA" w:rsidP="00CC0ADA">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6</w:t>
            </w:r>
          </w:p>
        </w:tc>
        <w:tc>
          <w:tcPr>
            <w:tcW w:w="5779" w:type="dxa"/>
          </w:tcPr>
          <w:p w14:paraId="4AE325A2" w14:textId="77777777" w:rsidR="00CC0ADA" w:rsidRPr="000F0EC2" w:rsidRDefault="00CC0ADA" w:rsidP="00CC0ADA">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Apply set theory</w:t>
            </w:r>
          </w:p>
        </w:tc>
        <w:tc>
          <w:tcPr>
            <w:tcW w:w="3240" w:type="dxa"/>
            <w:vAlign w:val="bottom"/>
          </w:tcPr>
          <w:p w14:paraId="07279EE2" w14:textId="0A1459C0" w:rsidR="00CC0ADA" w:rsidRPr="00CC0ADA" w:rsidRDefault="00CC0ADA" w:rsidP="00CC0ADA">
            <w:pPr>
              <w:widowControl w:val="0"/>
              <w:spacing w:line="360" w:lineRule="auto"/>
              <w:jc w:val="center"/>
              <w:rPr>
                <w:rFonts w:ascii="Times New Roman" w:eastAsia="Calibri" w:hAnsi="Times New Roman" w:cs="Times New Roman"/>
                <w:b/>
                <w:sz w:val="24"/>
                <w:szCs w:val="24"/>
                <w:lang w:eastAsia="fr-FR"/>
              </w:rPr>
            </w:pPr>
            <w:r w:rsidRPr="00CC0ADA">
              <w:rPr>
                <w:rFonts w:ascii="Times New Roman" w:hAnsi="Times New Roman" w:cs="Times New Roman"/>
                <w:color w:val="000000"/>
                <w:sz w:val="24"/>
                <w:szCs w:val="24"/>
              </w:rPr>
              <w:t>8</w:t>
            </w:r>
          </w:p>
        </w:tc>
      </w:tr>
      <w:tr w:rsidR="00CC0ADA" w:rsidRPr="000F0EC2" w14:paraId="4997D167" w14:textId="77777777" w:rsidTr="00F07B89">
        <w:tc>
          <w:tcPr>
            <w:tcW w:w="0" w:type="auto"/>
          </w:tcPr>
          <w:p w14:paraId="22ED6A9B" w14:textId="77777777" w:rsidR="00CC0ADA" w:rsidRPr="000F0EC2" w:rsidRDefault="00CC0ADA" w:rsidP="00CC0ADA">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7</w:t>
            </w:r>
          </w:p>
        </w:tc>
        <w:tc>
          <w:tcPr>
            <w:tcW w:w="5779" w:type="dxa"/>
          </w:tcPr>
          <w:p w14:paraId="091F7FBF" w14:textId="77777777" w:rsidR="00CC0ADA" w:rsidRPr="000F0EC2" w:rsidRDefault="00CC0ADA" w:rsidP="00CC0ADA">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Apply basic probability theory</w:t>
            </w:r>
          </w:p>
        </w:tc>
        <w:tc>
          <w:tcPr>
            <w:tcW w:w="3240" w:type="dxa"/>
            <w:vAlign w:val="bottom"/>
          </w:tcPr>
          <w:p w14:paraId="18748826" w14:textId="783893D3" w:rsidR="00CC0ADA" w:rsidRPr="00CC0ADA" w:rsidRDefault="00CC0ADA" w:rsidP="00CC0ADA">
            <w:pPr>
              <w:widowControl w:val="0"/>
              <w:spacing w:line="360" w:lineRule="auto"/>
              <w:jc w:val="center"/>
              <w:rPr>
                <w:rFonts w:ascii="Times New Roman" w:eastAsia="Calibri" w:hAnsi="Times New Roman" w:cs="Times New Roman"/>
                <w:b/>
                <w:sz w:val="24"/>
                <w:szCs w:val="24"/>
                <w:lang w:eastAsia="fr-FR"/>
              </w:rPr>
            </w:pPr>
            <w:r w:rsidRPr="00CC0ADA">
              <w:rPr>
                <w:rFonts w:ascii="Times New Roman" w:hAnsi="Times New Roman" w:cs="Times New Roman"/>
                <w:color w:val="000000"/>
                <w:sz w:val="24"/>
                <w:szCs w:val="24"/>
              </w:rPr>
              <w:t>13</w:t>
            </w:r>
          </w:p>
        </w:tc>
      </w:tr>
      <w:tr w:rsidR="00CC0ADA" w:rsidRPr="000F0EC2" w14:paraId="426923D9" w14:textId="77777777" w:rsidTr="00F07B89">
        <w:tc>
          <w:tcPr>
            <w:tcW w:w="0" w:type="auto"/>
          </w:tcPr>
          <w:p w14:paraId="60492DB7" w14:textId="77777777" w:rsidR="00CC0ADA" w:rsidRPr="000F0EC2" w:rsidRDefault="00CC0ADA" w:rsidP="00CC0ADA">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8</w:t>
            </w:r>
          </w:p>
        </w:tc>
        <w:tc>
          <w:tcPr>
            <w:tcW w:w="5779" w:type="dxa"/>
          </w:tcPr>
          <w:p w14:paraId="726BA264" w14:textId="77777777" w:rsidR="00CC0ADA" w:rsidRPr="000F0EC2" w:rsidRDefault="00CC0ADA" w:rsidP="00CC0ADA">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Use index numbers</w:t>
            </w:r>
          </w:p>
        </w:tc>
        <w:tc>
          <w:tcPr>
            <w:tcW w:w="3240" w:type="dxa"/>
            <w:vAlign w:val="bottom"/>
          </w:tcPr>
          <w:p w14:paraId="2641B929" w14:textId="6F3F7A83" w:rsidR="00CC0ADA" w:rsidRPr="00CC0ADA" w:rsidRDefault="00CC0ADA" w:rsidP="00CC0ADA">
            <w:pPr>
              <w:widowControl w:val="0"/>
              <w:spacing w:line="360" w:lineRule="auto"/>
              <w:jc w:val="center"/>
              <w:rPr>
                <w:rFonts w:ascii="Times New Roman" w:eastAsia="Calibri" w:hAnsi="Times New Roman" w:cs="Times New Roman"/>
                <w:b/>
                <w:sz w:val="24"/>
                <w:szCs w:val="24"/>
                <w:lang w:eastAsia="fr-FR"/>
              </w:rPr>
            </w:pPr>
            <w:r w:rsidRPr="00CC0ADA">
              <w:rPr>
                <w:rFonts w:ascii="Times New Roman" w:hAnsi="Times New Roman" w:cs="Times New Roman"/>
                <w:color w:val="000000"/>
                <w:sz w:val="24"/>
                <w:szCs w:val="24"/>
              </w:rPr>
              <w:t>8</w:t>
            </w:r>
          </w:p>
        </w:tc>
      </w:tr>
      <w:tr w:rsidR="000F0EC2" w:rsidRPr="000F0EC2" w14:paraId="2455D4F5" w14:textId="77777777" w:rsidTr="000F0EC2">
        <w:tc>
          <w:tcPr>
            <w:tcW w:w="0" w:type="auto"/>
          </w:tcPr>
          <w:p w14:paraId="56912062" w14:textId="77777777" w:rsidR="000F0EC2" w:rsidRPr="000F0EC2" w:rsidRDefault="000F0EC2" w:rsidP="005858DE">
            <w:pPr>
              <w:widowControl w:val="0"/>
              <w:spacing w:line="360" w:lineRule="auto"/>
              <w:rPr>
                <w:rFonts w:ascii="Times New Roman" w:eastAsia="Calibri" w:hAnsi="Times New Roman" w:cs="Times New Roman"/>
                <w:b/>
                <w:sz w:val="24"/>
                <w:szCs w:val="24"/>
                <w:lang w:eastAsia="fr-FR"/>
              </w:rPr>
            </w:pPr>
          </w:p>
        </w:tc>
        <w:tc>
          <w:tcPr>
            <w:tcW w:w="5779" w:type="dxa"/>
          </w:tcPr>
          <w:p w14:paraId="189446AA" w14:textId="77777777" w:rsidR="000F0EC2" w:rsidRPr="000F0EC2" w:rsidRDefault="000F0EC2" w:rsidP="005858DE">
            <w:pPr>
              <w:widowControl w:val="0"/>
              <w:spacing w:line="360" w:lineRule="auto"/>
              <w:rPr>
                <w:rFonts w:ascii="Times New Roman" w:eastAsia="Calibri" w:hAnsi="Times New Roman" w:cs="Times New Roman"/>
                <w:b/>
                <w:sz w:val="24"/>
                <w:szCs w:val="24"/>
                <w:lang w:eastAsia="fr-FR"/>
              </w:rPr>
            </w:pPr>
          </w:p>
        </w:tc>
        <w:tc>
          <w:tcPr>
            <w:tcW w:w="3240" w:type="dxa"/>
          </w:tcPr>
          <w:p w14:paraId="0B67B34A" w14:textId="456D9028" w:rsidR="000F0EC2" w:rsidRPr="000F0EC2" w:rsidRDefault="000F0EC2" w:rsidP="005858DE">
            <w:pPr>
              <w:widowControl w:val="0"/>
              <w:spacing w:line="360" w:lineRule="auto"/>
              <w:jc w:val="center"/>
              <w:rPr>
                <w:rFonts w:ascii="Times New Roman" w:hAnsi="Times New Roman" w:cs="Times New Roman"/>
                <w:b/>
                <w:bCs/>
                <w:sz w:val="24"/>
                <w:szCs w:val="24"/>
              </w:rPr>
            </w:pPr>
            <w:r w:rsidRPr="000F0EC2">
              <w:rPr>
                <w:rFonts w:ascii="Times New Roman" w:hAnsi="Times New Roman" w:cs="Times New Roman"/>
                <w:b/>
                <w:bCs/>
                <w:sz w:val="24"/>
                <w:szCs w:val="24"/>
              </w:rPr>
              <w:t>Total 1</w:t>
            </w:r>
            <w:r w:rsidR="00CC0ADA">
              <w:rPr>
                <w:rFonts w:ascii="Times New Roman" w:hAnsi="Times New Roman" w:cs="Times New Roman"/>
                <w:b/>
                <w:bCs/>
                <w:sz w:val="24"/>
                <w:szCs w:val="24"/>
              </w:rPr>
              <w:t>0</w:t>
            </w:r>
            <w:r w:rsidRPr="000F0EC2">
              <w:rPr>
                <w:rFonts w:ascii="Times New Roman" w:hAnsi="Times New Roman" w:cs="Times New Roman"/>
                <w:b/>
                <w:bCs/>
                <w:sz w:val="24"/>
                <w:szCs w:val="24"/>
              </w:rPr>
              <w:t>0 Hours</w:t>
            </w:r>
          </w:p>
        </w:tc>
      </w:tr>
    </w:tbl>
    <w:p w14:paraId="59CB9F29" w14:textId="77777777" w:rsidR="00675BA7" w:rsidRPr="000F0EC2" w:rsidRDefault="00675BA7" w:rsidP="00675BA7">
      <w:pPr>
        <w:spacing w:after="0" w:line="360" w:lineRule="auto"/>
        <w:contextualSpacing/>
        <w:rPr>
          <w:rFonts w:ascii="Times New Roman" w:eastAsia="Calibri" w:hAnsi="Times New Roman" w:cs="Times New Roman"/>
          <w:b/>
          <w:sz w:val="24"/>
          <w:szCs w:val="24"/>
          <w:lang w:val="en-GB"/>
        </w:rPr>
      </w:pPr>
    </w:p>
    <w:p w14:paraId="73A5BF8F" w14:textId="77777777" w:rsidR="00675BA7" w:rsidRPr="000F0EC2" w:rsidRDefault="00675BA7" w:rsidP="00675BA7">
      <w:pPr>
        <w:spacing w:after="0" w:line="360" w:lineRule="auto"/>
        <w:contextualSpacing/>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Learning Outcomes, Content and Suggested Assessment Methods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4410"/>
        <w:gridCol w:w="2610"/>
      </w:tblGrid>
      <w:tr w:rsidR="00675BA7" w:rsidRPr="000F0EC2" w14:paraId="1F282160" w14:textId="77777777" w:rsidTr="000F0EC2">
        <w:tc>
          <w:tcPr>
            <w:tcW w:w="2340" w:type="dxa"/>
            <w:tcBorders>
              <w:top w:val="single" w:sz="4" w:space="0" w:color="auto"/>
              <w:left w:val="single" w:sz="4" w:space="0" w:color="auto"/>
              <w:bottom w:val="single" w:sz="4" w:space="0" w:color="auto"/>
              <w:right w:val="single" w:sz="4" w:space="0" w:color="auto"/>
            </w:tcBorders>
            <w:shd w:val="clear" w:color="auto" w:fill="F2F2F2"/>
          </w:tcPr>
          <w:p w14:paraId="38B2BEB8"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Learning Outcome</w:t>
            </w:r>
          </w:p>
        </w:tc>
        <w:tc>
          <w:tcPr>
            <w:tcW w:w="4410" w:type="dxa"/>
            <w:tcBorders>
              <w:top w:val="single" w:sz="4" w:space="0" w:color="auto"/>
              <w:left w:val="single" w:sz="4" w:space="0" w:color="auto"/>
              <w:bottom w:val="single" w:sz="4" w:space="0" w:color="auto"/>
              <w:right w:val="single" w:sz="4" w:space="0" w:color="auto"/>
            </w:tcBorders>
            <w:shd w:val="clear" w:color="auto" w:fill="F2F2F2"/>
          </w:tcPr>
          <w:p w14:paraId="3C4B76BB" w14:textId="77777777" w:rsidR="00675BA7" w:rsidRPr="000F0EC2" w:rsidRDefault="00675BA7" w:rsidP="005858DE">
            <w:pPr>
              <w:spacing w:after="0" w:line="360" w:lineRule="auto"/>
              <w:ind w:left="357" w:hanging="357"/>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Content</w:t>
            </w:r>
          </w:p>
        </w:tc>
        <w:tc>
          <w:tcPr>
            <w:tcW w:w="2610" w:type="dxa"/>
            <w:tcBorders>
              <w:top w:val="single" w:sz="4" w:space="0" w:color="auto"/>
              <w:left w:val="single" w:sz="4" w:space="0" w:color="auto"/>
              <w:bottom w:val="single" w:sz="4" w:space="0" w:color="auto"/>
              <w:right w:val="single" w:sz="4" w:space="0" w:color="auto"/>
            </w:tcBorders>
            <w:shd w:val="clear" w:color="auto" w:fill="F2F2F2"/>
          </w:tcPr>
          <w:p w14:paraId="3616AE43"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Suggested Assessment Methods</w:t>
            </w:r>
          </w:p>
        </w:tc>
      </w:tr>
      <w:tr w:rsidR="00675BA7" w:rsidRPr="000F0EC2" w14:paraId="0D62E437" w14:textId="77777777" w:rsidTr="000F0EC2">
        <w:trPr>
          <w:trHeight w:val="70"/>
        </w:trPr>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1951BF7" w14:textId="77777777" w:rsidR="00675BA7" w:rsidRPr="000F0EC2" w:rsidRDefault="00675BA7" w:rsidP="005858DE">
            <w:pPr>
              <w:tabs>
                <w:tab w:val="left" w:pos="8370"/>
              </w:tabs>
              <w:spacing w:after="0" w:line="360" w:lineRule="auto"/>
              <w:ind w:right="720"/>
              <w:contextualSpacing/>
              <w:rPr>
                <w:rFonts w:ascii="Times New Roman" w:eastAsia="Calibri" w:hAnsi="Times New Roman" w:cs="Times New Roman"/>
                <w:sz w:val="24"/>
                <w:szCs w:val="24"/>
              </w:rPr>
            </w:pPr>
            <w:r w:rsidRPr="000F0EC2">
              <w:rPr>
                <w:rFonts w:ascii="Times New Roman" w:eastAsia="Calibri" w:hAnsi="Times New Roman" w:cs="Times New Roman"/>
                <w:sz w:val="24"/>
                <w:szCs w:val="24"/>
              </w:rPr>
              <w:t>1. Apply statistical equations</w:t>
            </w:r>
            <w:r w:rsidRPr="000F0EC2">
              <w:rPr>
                <w:rFonts w:ascii="Times New Roman" w:eastAsia="Calibri" w:hAnsi="Times New Roman" w:cs="Times New Roman"/>
                <w:sz w:val="24"/>
                <w:szCs w:val="24"/>
              </w:rPr>
              <w:tab/>
            </w:r>
          </w:p>
        </w:tc>
        <w:tc>
          <w:tcPr>
            <w:tcW w:w="4410" w:type="dxa"/>
            <w:tcBorders>
              <w:top w:val="single" w:sz="4" w:space="0" w:color="auto"/>
              <w:left w:val="single" w:sz="4" w:space="0" w:color="auto"/>
              <w:bottom w:val="single" w:sz="4" w:space="0" w:color="auto"/>
              <w:right w:val="single" w:sz="4" w:space="0" w:color="auto"/>
            </w:tcBorders>
          </w:tcPr>
          <w:p w14:paraId="305EC67F"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1. 1 Solving linear equations with one or more variables</w:t>
            </w:r>
          </w:p>
          <w:p w14:paraId="3EF1C1F7"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1.2 Solving quadratic equations</w:t>
            </w:r>
          </w:p>
          <w:p w14:paraId="5BAAF3AD"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1.2.1 Formula method</w:t>
            </w:r>
          </w:p>
          <w:p w14:paraId="4853109C"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lastRenderedPageBreak/>
              <w:t xml:space="preserve">       1.2.2 Factorization</w:t>
            </w:r>
          </w:p>
          <w:p w14:paraId="35B10591"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1.3 Simultaneous equations solutions</w:t>
            </w:r>
          </w:p>
          <w:p w14:paraId="632F5DCC"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1.3.1 Substitution method</w:t>
            </w:r>
          </w:p>
          <w:p w14:paraId="2B2E37F2"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1.3.2 Elimination method</w:t>
            </w:r>
          </w:p>
          <w:p w14:paraId="27251AC7"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1.3.3 Matrix method</w:t>
            </w:r>
          </w:p>
          <w:p w14:paraId="5581124B"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1.4 Computation of breakeven analysis</w:t>
            </w:r>
          </w:p>
          <w:p w14:paraId="53A7A475"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1.5 Calculus</w:t>
            </w:r>
          </w:p>
          <w:p w14:paraId="615CF4D8"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1.5.1 Differentiation </w:t>
            </w:r>
          </w:p>
          <w:p w14:paraId="4629E23A"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1.5.2 Integration</w:t>
            </w:r>
          </w:p>
          <w:p w14:paraId="4FD8AA27"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1.6 Total revenue, total cost and profit equations formulation</w:t>
            </w:r>
          </w:p>
        </w:tc>
        <w:tc>
          <w:tcPr>
            <w:tcW w:w="2610" w:type="dxa"/>
            <w:tcBorders>
              <w:top w:val="single" w:sz="4" w:space="0" w:color="auto"/>
              <w:left w:val="single" w:sz="4" w:space="0" w:color="auto"/>
              <w:bottom w:val="single" w:sz="4" w:space="0" w:color="auto"/>
              <w:right w:val="single" w:sz="4" w:space="0" w:color="auto"/>
            </w:tcBorders>
          </w:tcPr>
          <w:p w14:paraId="46048743"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lastRenderedPageBreak/>
              <w:t>Practical assessment</w:t>
            </w:r>
          </w:p>
          <w:p w14:paraId="36C6012A"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 xml:space="preserve">Project </w:t>
            </w:r>
          </w:p>
          <w:p w14:paraId="65276A58"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lastRenderedPageBreak/>
              <w:t>Portfolio of evidence</w:t>
            </w:r>
          </w:p>
          <w:p w14:paraId="342793C0"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Third party reports</w:t>
            </w:r>
          </w:p>
          <w:p w14:paraId="6D5C0829"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Written tests</w:t>
            </w:r>
          </w:p>
          <w:p w14:paraId="7EB1FDCF"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Oral questions</w:t>
            </w:r>
          </w:p>
        </w:tc>
      </w:tr>
      <w:tr w:rsidR="00675BA7" w:rsidRPr="000F0EC2" w14:paraId="282235EB" w14:textId="77777777" w:rsidTr="000F0EC2">
        <w:trPr>
          <w:trHeight w:val="755"/>
        </w:trPr>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25D9C8C1" w14:textId="77777777" w:rsidR="00675BA7" w:rsidRPr="000F0EC2" w:rsidRDefault="00675BA7" w:rsidP="005858DE">
            <w:pPr>
              <w:tabs>
                <w:tab w:val="left" w:pos="8370"/>
              </w:tabs>
              <w:spacing w:after="0" w:line="360" w:lineRule="auto"/>
              <w:ind w:right="720"/>
              <w:contextualSpacing/>
              <w:rPr>
                <w:rFonts w:ascii="Times New Roman" w:eastAsia="Calibri" w:hAnsi="Times New Roman" w:cs="Times New Roman"/>
                <w:sz w:val="24"/>
                <w:szCs w:val="24"/>
              </w:rPr>
            </w:pPr>
            <w:r w:rsidRPr="000F0EC2">
              <w:rPr>
                <w:rFonts w:ascii="Times New Roman" w:eastAsia="Calibri" w:hAnsi="Times New Roman" w:cs="Times New Roman"/>
                <w:sz w:val="24"/>
                <w:szCs w:val="24"/>
              </w:rPr>
              <w:lastRenderedPageBreak/>
              <w:t>2. Apply statistical matrices</w:t>
            </w:r>
          </w:p>
        </w:tc>
        <w:tc>
          <w:tcPr>
            <w:tcW w:w="4410" w:type="dxa"/>
            <w:tcBorders>
              <w:top w:val="single" w:sz="4" w:space="0" w:color="auto"/>
              <w:left w:val="single" w:sz="4" w:space="0" w:color="auto"/>
              <w:bottom w:val="single" w:sz="4" w:space="0" w:color="auto"/>
              <w:right w:val="single" w:sz="4" w:space="0" w:color="auto"/>
            </w:tcBorders>
          </w:tcPr>
          <w:p w14:paraId="2EF7657D"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2.1 Introduction to matrices</w:t>
            </w:r>
          </w:p>
          <w:p w14:paraId="63FD29ED"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2.2 Operations of matrices</w:t>
            </w:r>
          </w:p>
          <w:p w14:paraId="023E47D0"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2.2.1 Addition</w:t>
            </w:r>
          </w:p>
          <w:p w14:paraId="2A559A74"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2.2.2 Subtraction</w:t>
            </w:r>
          </w:p>
          <w:p w14:paraId="31132E35"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2.2.3 Division </w:t>
            </w:r>
          </w:p>
          <w:p w14:paraId="47E07E78"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2.2.4 Multiplication</w:t>
            </w:r>
          </w:p>
          <w:p w14:paraId="0A60ABEC"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2.3 Solving a 2*2 matrix</w:t>
            </w:r>
          </w:p>
          <w:p w14:paraId="39B0268C"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2.4 Determinants of a 2*2 matrix</w:t>
            </w:r>
          </w:p>
          <w:p w14:paraId="35C389F9"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2.5 Inverse of a 2*2 matrix</w:t>
            </w:r>
          </w:p>
          <w:p w14:paraId="2990E961"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2.6 Application of matrices in solving business operations</w:t>
            </w:r>
          </w:p>
        </w:tc>
        <w:tc>
          <w:tcPr>
            <w:tcW w:w="2610" w:type="dxa"/>
            <w:tcBorders>
              <w:top w:val="single" w:sz="4" w:space="0" w:color="auto"/>
              <w:left w:val="single" w:sz="4" w:space="0" w:color="auto"/>
              <w:bottom w:val="single" w:sz="4" w:space="0" w:color="auto"/>
              <w:right w:val="single" w:sz="4" w:space="0" w:color="auto"/>
            </w:tcBorders>
          </w:tcPr>
          <w:p w14:paraId="3755F280"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 xml:space="preserve"> Practical assessment</w:t>
            </w:r>
          </w:p>
          <w:p w14:paraId="7744DE2E"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 xml:space="preserve">Project </w:t>
            </w:r>
          </w:p>
          <w:p w14:paraId="280C8811"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Portfolio of evidence</w:t>
            </w:r>
          </w:p>
          <w:p w14:paraId="03CCC9AC"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Third party reports</w:t>
            </w:r>
          </w:p>
          <w:p w14:paraId="626188A0"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Written tests</w:t>
            </w:r>
          </w:p>
          <w:p w14:paraId="52C3445B"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Oral questions</w:t>
            </w:r>
          </w:p>
        </w:tc>
      </w:tr>
      <w:tr w:rsidR="00675BA7" w:rsidRPr="000F0EC2" w14:paraId="5836069B" w14:textId="77777777" w:rsidTr="000F0EC2">
        <w:trPr>
          <w:trHeight w:val="755"/>
        </w:trPr>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437B5090" w14:textId="77777777" w:rsidR="00675BA7" w:rsidRPr="000F0EC2" w:rsidRDefault="00675BA7" w:rsidP="005858DE">
            <w:pPr>
              <w:tabs>
                <w:tab w:val="left" w:pos="8370"/>
              </w:tabs>
              <w:spacing w:after="0" w:line="360" w:lineRule="auto"/>
              <w:ind w:right="720"/>
              <w:contextualSpacing/>
              <w:rPr>
                <w:rFonts w:ascii="Times New Roman" w:eastAsia="Calibri" w:hAnsi="Times New Roman" w:cs="Times New Roman"/>
                <w:sz w:val="24"/>
                <w:szCs w:val="24"/>
              </w:rPr>
            </w:pPr>
            <w:r w:rsidRPr="000F0EC2">
              <w:rPr>
                <w:rFonts w:ascii="Times New Roman" w:eastAsia="Calibri" w:hAnsi="Times New Roman" w:cs="Times New Roman"/>
                <w:sz w:val="24"/>
                <w:szCs w:val="24"/>
              </w:rPr>
              <w:t>3. Work-out commercial mathematics</w:t>
            </w:r>
          </w:p>
        </w:tc>
        <w:tc>
          <w:tcPr>
            <w:tcW w:w="4410" w:type="dxa"/>
            <w:tcBorders>
              <w:top w:val="single" w:sz="4" w:space="0" w:color="auto"/>
              <w:left w:val="single" w:sz="4" w:space="0" w:color="auto"/>
              <w:bottom w:val="single" w:sz="4" w:space="0" w:color="auto"/>
              <w:right w:val="single" w:sz="4" w:space="0" w:color="auto"/>
            </w:tcBorders>
          </w:tcPr>
          <w:p w14:paraId="6CCE7622"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3.1 Types of discounts</w:t>
            </w:r>
          </w:p>
          <w:p w14:paraId="4796DDAD"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3.1.1 Cash discount</w:t>
            </w:r>
          </w:p>
          <w:p w14:paraId="01C32246"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3.1.2 Trade discount</w:t>
            </w:r>
          </w:p>
          <w:p w14:paraId="3606848A"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lang w:val="en-ZW"/>
              </w:rPr>
            </w:pPr>
            <w:r w:rsidRPr="000F0EC2">
              <w:rPr>
                <w:rFonts w:ascii="Times New Roman" w:eastAsia="Calibri" w:hAnsi="Times New Roman" w:cs="Times New Roman"/>
                <w:sz w:val="24"/>
                <w:szCs w:val="24"/>
              </w:rPr>
              <w:t xml:space="preserve">       3.1.3 Quantity discount</w:t>
            </w:r>
          </w:p>
          <w:p w14:paraId="331762F3"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3.2 Commissions </w:t>
            </w:r>
          </w:p>
          <w:p w14:paraId="233BD354"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3.3 Methods of calculating wages</w:t>
            </w:r>
          </w:p>
          <w:p w14:paraId="49270931"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3.3.1 Piece rate </w:t>
            </w:r>
          </w:p>
          <w:p w14:paraId="7998882B"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3.3.2 Hourly rate</w:t>
            </w:r>
          </w:p>
          <w:p w14:paraId="6BACE4FC"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lang w:val="en-ZW"/>
              </w:rPr>
            </w:pPr>
            <w:r w:rsidRPr="000F0EC2">
              <w:rPr>
                <w:rFonts w:ascii="Times New Roman" w:eastAsia="Calibri" w:hAnsi="Times New Roman" w:cs="Times New Roman"/>
                <w:sz w:val="24"/>
                <w:szCs w:val="24"/>
              </w:rPr>
              <w:lastRenderedPageBreak/>
              <w:t>3.4 Computing wages and salaries</w:t>
            </w:r>
          </w:p>
          <w:p w14:paraId="62D9920E"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3.5 Basics of simple and compound </w:t>
            </w:r>
          </w:p>
          <w:p w14:paraId="4FC4FC53"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Interest</w:t>
            </w:r>
          </w:p>
          <w:p w14:paraId="5310E2CE"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3.5.1 Finding principal, rate and time    using simple and compound interest formula</w:t>
            </w:r>
          </w:p>
          <w:p w14:paraId="49D9CCD5"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3.6 Profit margin and Mark-ups </w:t>
            </w:r>
          </w:p>
          <w:p w14:paraId="4393D29B"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3.7 Gross pay and net pay calculation </w:t>
            </w:r>
          </w:p>
          <w:p w14:paraId="19036C3D"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3.8 Depreciation and appreciation of assets</w:t>
            </w:r>
          </w:p>
          <w:p w14:paraId="335C112A"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3.9 Determining hire purchase price</w:t>
            </w:r>
          </w:p>
          <w:p w14:paraId="6E0B4A27"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3.10 Computation of foreign exchange transactions </w:t>
            </w:r>
          </w:p>
        </w:tc>
        <w:tc>
          <w:tcPr>
            <w:tcW w:w="2610" w:type="dxa"/>
            <w:tcBorders>
              <w:top w:val="single" w:sz="4" w:space="0" w:color="auto"/>
              <w:left w:val="single" w:sz="4" w:space="0" w:color="auto"/>
              <w:bottom w:val="single" w:sz="4" w:space="0" w:color="auto"/>
              <w:right w:val="single" w:sz="4" w:space="0" w:color="auto"/>
            </w:tcBorders>
          </w:tcPr>
          <w:p w14:paraId="4228A876"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lastRenderedPageBreak/>
              <w:t>Practical assessment</w:t>
            </w:r>
          </w:p>
          <w:p w14:paraId="2CD39F18"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 xml:space="preserve">Project </w:t>
            </w:r>
          </w:p>
          <w:p w14:paraId="4D8B2898"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Portfolio of evidence</w:t>
            </w:r>
          </w:p>
          <w:p w14:paraId="6EA136FE"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Third party reports</w:t>
            </w:r>
          </w:p>
          <w:p w14:paraId="39C79E11"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lastRenderedPageBreak/>
              <w:t>Written tests</w:t>
            </w:r>
          </w:p>
          <w:p w14:paraId="3A07CC51"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 xml:space="preserve">Oral questions </w:t>
            </w:r>
          </w:p>
        </w:tc>
      </w:tr>
      <w:tr w:rsidR="00675BA7" w:rsidRPr="000F0EC2" w14:paraId="170EF9CB" w14:textId="77777777" w:rsidTr="000F0EC2">
        <w:trPr>
          <w:trHeight w:val="1880"/>
        </w:trPr>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2BA85794" w14:textId="77777777" w:rsidR="00675BA7" w:rsidRPr="000F0EC2" w:rsidRDefault="00675BA7" w:rsidP="005858DE">
            <w:pPr>
              <w:tabs>
                <w:tab w:val="left" w:pos="8370"/>
              </w:tabs>
              <w:spacing w:after="0" w:line="360" w:lineRule="auto"/>
              <w:ind w:right="720"/>
              <w:contextualSpacing/>
              <w:rPr>
                <w:rFonts w:ascii="Times New Roman" w:eastAsia="Calibri" w:hAnsi="Times New Roman" w:cs="Times New Roman"/>
                <w:sz w:val="24"/>
                <w:szCs w:val="24"/>
                <w:lang w:val="en-ZW" w:eastAsia="zh-CN"/>
              </w:rPr>
            </w:pPr>
            <w:r w:rsidRPr="000F0EC2">
              <w:rPr>
                <w:rFonts w:ascii="Times New Roman" w:eastAsia="Calibri" w:hAnsi="Times New Roman" w:cs="Times New Roman"/>
                <w:sz w:val="24"/>
                <w:szCs w:val="24"/>
                <w:lang w:val="en-ZW" w:eastAsia="zh-CN"/>
              </w:rPr>
              <w:lastRenderedPageBreak/>
              <w:t>4. Carry out elementary statistics</w:t>
            </w:r>
          </w:p>
        </w:tc>
        <w:tc>
          <w:tcPr>
            <w:tcW w:w="4410" w:type="dxa"/>
            <w:tcBorders>
              <w:top w:val="single" w:sz="4" w:space="0" w:color="auto"/>
              <w:left w:val="single" w:sz="4" w:space="0" w:color="auto"/>
              <w:bottom w:val="single" w:sz="4" w:space="0" w:color="auto"/>
              <w:right w:val="single" w:sz="4" w:space="0" w:color="auto"/>
            </w:tcBorders>
          </w:tcPr>
          <w:p w14:paraId="7434987D"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4.1 Introduction to data collection</w:t>
            </w:r>
          </w:p>
          <w:p w14:paraId="20CAD771"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4.2 Methods of data collection</w:t>
            </w:r>
          </w:p>
          <w:p w14:paraId="20B7D069"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4.2.1 Primary </w:t>
            </w:r>
          </w:p>
          <w:p w14:paraId="46C31520"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4.2.2 Secondary Data</w:t>
            </w:r>
          </w:p>
          <w:p w14:paraId="450E4351"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4.3 Sampling techniques</w:t>
            </w:r>
          </w:p>
          <w:p w14:paraId="4F395A55"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4.3.1 Probability</w:t>
            </w:r>
          </w:p>
          <w:p w14:paraId="664B5BE6"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4.3.2 </w:t>
            </w:r>
            <w:proofErr w:type="gramStart"/>
            <w:r w:rsidRPr="000F0EC2">
              <w:rPr>
                <w:rFonts w:ascii="Times New Roman" w:eastAsia="Calibri" w:hAnsi="Times New Roman" w:cs="Times New Roman"/>
                <w:sz w:val="24"/>
                <w:szCs w:val="24"/>
              </w:rPr>
              <w:t>Non-probability</w:t>
            </w:r>
            <w:proofErr w:type="gramEnd"/>
          </w:p>
          <w:p w14:paraId="74116B68"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4.4. Methods of data presentation</w:t>
            </w:r>
          </w:p>
          <w:p w14:paraId="5B52615A"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4.4.1 Tables and diagrams</w:t>
            </w:r>
          </w:p>
          <w:p w14:paraId="026D9B2E" w14:textId="77777777" w:rsidR="00675BA7" w:rsidRPr="000F0EC2" w:rsidRDefault="00675BA7" w:rsidP="005858DE">
            <w:pPr>
              <w:tabs>
                <w:tab w:val="left" w:pos="8370"/>
              </w:tabs>
              <w:spacing w:after="0" w:line="360" w:lineRule="auto"/>
              <w:ind w:left="-141"/>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4.4.1.1. Frequency distribution </w:t>
            </w:r>
          </w:p>
          <w:p w14:paraId="41E6F340"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table</w:t>
            </w:r>
          </w:p>
          <w:p w14:paraId="540EB94A"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4.4.1.2. Bar charts </w:t>
            </w:r>
          </w:p>
          <w:p w14:paraId="53E730F6"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4.4.1.3 Pie charts </w:t>
            </w:r>
          </w:p>
          <w:p w14:paraId="674E287A"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4.4.1.4 Histogram</w:t>
            </w:r>
          </w:p>
          <w:p w14:paraId="3C73CBBA"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4.4.1.5 frequency polygons</w:t>
            </w:r>
          </w:p>
          <w:p w14:paraId="415B7EA1"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4.4.2 Types of graphs</w:t>
            </w:r>
          </w:p>
          <w:p w14:paraId="6E15BB14"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4.4.2.1 Basic time series </w:t>
            </w:r>
          </w:p>
          <w:p w14:paraId="52B6F13D"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graphs</w:t>
            </w:r>
          </w:p>
          <w:p w14:paraId="4F519E7B"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lastRenderedPageBreak/>
              <w:t xml:space="preserve">                 4.4.2.2 z-charts</w:t>
            </w:r>
          </w:p>
          <w:p w14:paraId="0939AF0D"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4.4.2.3 Lorenz curves</w:t>
            </w:r>
          </w:p>
          <w:p w14:paraId="04FD3B73"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4.4.2.4 Semi-log graphs</w:t>
            </w:r>
          </w:p>
          <w:p w14:paraId="01DE6753" w14:textId="77777777" w:rsidR="00675BA7" w:rsidRPr="000F0EC2" w:rsidRDefault="00675BA7" w:rsidP="005858DE">
            <w:pPr>
              <w:tabs>
                <w:tab w:val="left" w:pos="8370"/>
              </w:tabs>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4.5 Cumulative frequency curves (OGIVE)</w:t>
            </w:r>
          </w:p>
        </w:tc>
        <w:tc>
          <w:tcPr>
            <w:tcW w:w="2610" w:type="dxa"/>
            <w:tcBorders>
              <w:top w:val="single" w:sz="4" w:space="0" w:color="auto"/>
              <w:left w:val="single" w:sz="4" w:space="0" w:color="auto"/>
              <w:bottom w:val="single" w:sz="4" w:space="0" w:color="auto"/>
              <w:right w:val="single" w:sz="4" w:space="0" w:color="auto"/>
            </w:tcBorders>
          </w:tcPr>
          <w:p w14:paraId="4C2E85A3"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lastRenderedPageBreak/>
              <w:t>Practical assessment</w:t>
            </w:r>
          </w:p>
          <w:p w14:paraId="2FC997AF"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 xml:space="preserve">Project </w:t>
            </w:r>
          </w:p>
          <w:p w14:paraId="63CCDA68"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Portfolio of evidence</w:t>
            </w:r>
          </w:p>
          <w:p w14:paraId="44E3ACB6"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Third party reports</w:t>
            </w:r>
          </w:p>
          <w:p w14:paraId="6D658F4A"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Written tests</w:t>
            </w:r>
          </w:p>
          <w:p w14:paraId="6C370D88"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 xml:space="preserve">Oral questions </w:t>
            </w:r>
          </w:p>
        </w:tc>
      </w:tr>
      <w:tr w:rsidR="00675BA7" w:rsidRPr="000F0EC2" w14:paraId="4D3A0A3B" w14:textId="77777777" w:rsidTr="000F0EC2">
        <w:trPr>
          <w:trHeight w:val="1880"/>
        </w:trPr>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4919D10" w14:textId="77777777" w:rsidR="00675BA7" w:rsidRPr="000F0EC2" w:rsidRDefault="00675BA7" w:rsidP="005858DE">
            <w:pPr>
              <w:tabs>
                <w:tab w:val="left" w:pos="8370"/>
              </w:tabs>
              <w:spacing w:after="0" w:line="360" w:lineRule="auto"/>
              <w:ind w:right="720"/>
              <w:contextualSpacing/>
              <w:rPr>
                <w:rFonts w:ascii="Times New Roman" w:eastAsia="Calibri" w:hAnsi="Times New Roman" w:cs="Times New Roman"/>
                <w:sz w:val="24"/>
                <w:szCs w:val="24"/>
              </w:rPr>
            </w:pPr>
            <w:r w:rsidRPr="000F0EC2">
              <w:rPr>
                <w:rFonts w:ascii="Times New Roman" w:eastAsia="Calibri" w:hAnsi="Times New Roman" w:cs="Times New Roman"/>
                <w:sz w:val="24"/>
                <w:szCs w:val="24"/>
              </w:rPr>
              <w:t>5. Carry out descriptive statistics</w:t>
            </w:r>
          </w:p>
        </w:tc>
        <w:tc>
          <w:tcPr>
            <w:tcW w:w="4410" w:type="dxa"/>
            <w:tcBorders>
              <w:top w:val="single" w:sz="4" w:space="0" w:color="auto"/>
              <w:left w:val="single" w:sz="4" w:space="0" w:color="auto"/>
              <w:bottom w:val="single" w:sz="4" w:space="0" w:color="auto"/>
              <w:right w:val="single" w:sz="4" w:space="0" w:color="auto"/>
            </w:tcBorders>
          </w:tcPr>
          <w:p w14:paraId="5143511E"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5.1 Measures of central tendency</w:t>
            </w:r>
          </w:p>
          <w:p w14:paraId="1E8BD1BA"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5.1.1 Mean</w:t>
            </w:r>
          </w:p>
          <w:p w14:paraId="74F9A0A3"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5.1.2 Mode </w:t>
            </w:r>
          </w:p>
          <w:p w14:paraId="279485C7"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5.1.3 median</w:t>
            </w:r>
          </w:p>
          <w:p w14:paraId="07DCE0D0"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5.2 Measures of dispersion</w:t>
            </w:r>
          </w:p>
          <w:p w14:paraId="3FA943E9"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5.2.1 Variance</w:t>
            </w:r>
          </w:p>
          <w:p w14:paraId="5B9F0BE6"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5.2.2 Standard deviation</w:t>
            </w:r>
          </w:p>
          <w:p w14:paraId="7F98509D"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5.3 Measures of skewness</w:t>
            </w:r>
          </w:p>
          <w:p w14:paraId="36F47AEC" w14:textId="04753ECA" w:rsidR="00675BA7" w:rsidRPr="000F0EC2" w:rsidRDefault="00675BA7" w:rsidP="000F0EC2">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5.4 Measures of kurtosis</w:t>
            </w:r>
          </w:p>
        </w:tc>
        <w:tc>
          <w:tcPr>
            <w:tcW w:w="2610" w:type="dxa"/>
            <w:tcBorders>
              <w:top w:val="single" w:sz="4" w:space="0" w:color="auto"/>
              <w:left w:val="single" w:sz="4" w:space="0" w:color="auto"/>
              <w:bottom w:val="single" w:sz="4" w:space="0" w:color="auto"/>
              <w:right w:val="single" w:sz="4" w:space="0" w:color="auto"/>
            </w:tcBorders>
          </w:tcPr>
          <w:p w14:paraId="5C1C860D"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Practical assessment</w:t>
            </w:r>
          </w:p>
          <w:p w14:paraId="4D4F8427"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 xml:space="preserve">Project </w:t>
            </w:r>
          </w:p>
          <w:p w14:paraId="7E8DA76D"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Portfolio of evidence</w:t>
            </w:r>
          </w:p>
          <w:p w14:paraId="1B5D09F2"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Third party reports</w:t>
            </w:r>
          </w:p>
          <w:p w14:paraId="5B533A71"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Written tests</w:t>
            </w:r>
          </w:p>
          <w:p w14:paraId="22F5DD5D"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 xml:space="preserve">Oral questions </w:t>
            </w:r>
          </w:p>
        </w:tc>
      </w:tr>
      <w:tr w:rsidR="00675BA7" w:rsidRPr="000F0EC2" w14:paraId="4ED2CE32" w14:textId="77777777" w:rsidTr="000F0EC2">
        <w:trPr>
          <w:trHeight w:val="1880"/>
        </w:trPr>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46A76448" w14:textId="77777777" w:rsidR="00675BA7" w:rsidRPr="000F0EC2" w:rsidRDefault="00675BA7" w:rsidP="005858DE">
            <w:pPr>
              <w:tabs>
                <w:tab w:val="left" w:pos="8370"/>
              </w:tabs>
              <w:spacing w:after="0" w:line="360" w:lineRule="auto"/>
              <w:ind w:right="720"/>
              <w:contextualSpacing/>
              <w:rPr>
                <w:rFonts w:ascii="Times New Roman" w:eastAsia="Calibri" w:hAnsi="Times New Roman" w:cs="Times New Roman"/>
                <w:sz w:val="24"/>
                <w:szCs w:val="24"/>
              </w:rPr>
            </w:pPr>
            <w:r w:rsidRPr="000F0EC2">
              <w:rPr>
                <w:rFonts w:ascii="Times New Roman" w:eastAsia="Calibri" w:hAnsi="Times New Roman" w:cs="Times New Roman"/>
                <w:sz w:val="24"/>
                <w:szCs w:val="24"/>
              </w:rPr>
              <w:t>6. Apply set theory</w:t>
            </w:r>
          </w:p>
        </w:tc>
        <w:tc>
          <w:tcPr>
            <w:tcW w:w="4410" w:type="dxa"/>
            <w:tcBorders>
              <w:top w:val="single" w:sz="4" w:space="0" w:color="auto"/>
              <w:left w:val="single" w:sz="4" w:space="0" w:color="auto"/>
              <w:bottom w:val="single" w:sz="4" w:space="0" w:color="auto"/>
              <w:right w:val="single" w:sz="4" w:space="0" w:color="auto"/>
            </w:tcBorders>
          </w:tcPr>
          <w:p w14:paraId="1EBEF8BF"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6.1 Basic set definitions</w:t>
            </w:r>
          </w:p>
          <w:p w14:paraId="1F598205"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6.1.1. Set </w:t>
            </w:r>
          </w:p>
          <w:p w14:paraId="47DDA9FF"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6.1.2 Element</w:t>
            </w:r>
          </w:p>
          <w:p w14:paraId="1DCF6D9C"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6.1.3 Empty set</w:t>
            </w:r>
          </w:p>
          <w:p w14:paraId="39ACC892"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6.2 Operations on sets  </w:t>
            </w:r>
          </w:p>
          <w:p w14:paraId="34976D25"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6.2.1 Union</w:t>
            </w:r>
          </w:p>
          <w:p w14:paraId="3042F1B2"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6.2.2 Intersection</w:t>
            </w:r>
          </w:p>
          <w:p w14:paraId="133EF78F"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6.2.3 Difference </w:t>
            </w:r>
          </w:p>
          <w:p w14:paraId="71ABDDC5"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6.2.4 Symmetric difference</w:t>
            </w:r>
          </w:p>
          <w:p w14:paraId="6967D0F0"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6.3 Venn diagrams</w:t>
            </w:r>
          </w:p>
          <w:p w14:paraId="4EC7897D"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6.4 Application of set theory</w:t>
            </w:r>
          </w:p>
        </w:tc>
        <w:tc>
          <w:tcPr>
            <w:tcW w:w="2610" w:type="dxa"/>
            <w:tcBorders>
              <w:top w:val="single" w:sz="4" w:space="0" w:color="auto"/>
              <w:left w:val="single" w:sz="4" w:space="0" w:color="auto"/>
              <w:bottom w:val="single" w:sz="4" w:space="0" w:color="auto"/>
              <w:right w:val="single" w:sz="4" w:space="0" w:color="auto"/>
            </w:tcBorders>
          </w:tcPr>
          <w:p w14:paraId="57F25561"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Practical assessment</w:t>
            </w:r>
          </w:p>
          <w:p w14:paraId="06C24355"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 xml:space="preserve">Project </w:t>
            </w:r>
          </w:p>
          <w:p w14:paraId="659DC63B"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Portfolio of evidence</w:t>
            </w:r>
          </w:p>
          <w:p w14:paraId="70CAA1AB"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Third party reports</w:t>
            </w:r>
          </w:p>
          <w:p w14:paraId="28A90DF7"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Written tests</w:t>
            </w:r>
          </w:p>
          <w:p w14:paraId="7889857C"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Oral questions</w:t>
            </w:r>
          </w:p>
        </w:tc>
      </w:tr>
      <w:tr w:rsidR="00675BA7" w:rsidRPr="000F0EC2" w14:paraId="141ECADA" w14:textId="77777777" w:rsidTr="000F0EC2">
        <w:trPr>
          <w:trHeight w:val="1880"/>
        </w:trPr>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083D4097" w14:textId="77777777" w:rsidR="00675BA7" w:rsidRPr="000F0EC2" w:rsidRDefault="00675BA7" w:rsidP="005858DE">
            <w:pPr>
              <w:tabs>
                <w:tab w:val="left" w:pos="8370"/>
              </w:tabs>
              <w:spacing w:after="0" w:line="360" w:lineRule="auto"/>
              <w:ind w:right="720"/>
              <w:contextualSpacing/>
              <w:rPr>
                <w:rFonts w:ascii="Times New Roman" w:eastAsia="Calibri" w:hAnsi="Times New Roman" w:cs="Times New Roman"/>
                <w:sz w:val="24"/>
                <w:szCs w:val="24"/>
              </w:rPr>
            </w:pPr>
            <w:r w:rsidRPr="000F0EC2">
              <w:rPr>
                <w:rFonts w:ascii="Times New Roman" w:eastAsia="Calibri" w:hAnsi="Times New Roman" w:cs="Times New Roman"/>
                <w:sz w:val="24"/>
                <w:szCs w:val="24"/>
              </w:rPr>
              <w:t>7. Apply basic probability theory</w:t>
            </w:r>
          </w:p>
        </w:tc>
        <w:tc>
          <w:tcPr>
            <w:tcW w:w="4410" w:type="dxa"/>
            <w:tcBorders>
              <w:top w:val="single" w:sz="4" w:space="0" w:color="auto"/>
              <w:left w:val="single" w:sz="4" w:space="0" w:color="auto"/>
              <w:bottom w:val="single" w:sz="4" w:space="0" w:color="auto"/>
              <w:right w:val="single" w:sz="4" w:space="0" w:color="auto"/>
            </w:tcBorders>
          </w:tcPr>
          <w:p w14:paraId="30E38DF7"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7.1 Probability events</w:t>
            </w:r>
          </w:p>
          <w:p w14:paraId="24C9FD8C"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7.2 Types of events</w:t>
            </w:r>
          </w:p>
          <w:p w14:paraId="74109BE7"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7.2.1 Simple</w:t>
            </w:r>
          </w:p>
          <w:p w14:paraId="3C39E807"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7.2.2 Compound</w:t>
            </w:r>
          </w:p>
          <w:p w14:paraId="148718CE"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7.2.3 Mutually exclusive</w:t>
            </w:r>
          </w:p>
          <w:p w14:paraId="1DCF5C86"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lastRenderedPageBreak/>
              <w:t xml:space="preserve">      7.2.4 Independent</w:t>
            </w:r>
          </w:p>
          <w:p w14:paraId="371D314F"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7.2.5 Dependent</w:t>
            </w:r>
          </w:p>
          <w:p w14:paraId="75F9791D"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7.3 Rules of probability</w:t>
            </w:r>
          </w:p>
          <w:p w14:paraId="7EA8506E"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7.4 Bayes’ Theorem</w:t>
            </w:r>
          </w:p>
          <w:p w14:paraId="1A2298C1"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7.5 Drawing probability trees</w:t>
            </w:r>
          </w:p>
          <w:p w14:paraId="1FFDF95B" w14:textId="20F6751F" w:rsidR="00675BA7" w:rsidRPr="000F0EC2" w:rsidRDefault="00675BA7" w:rsidP="000F0EC2">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7.6 Application of probability </w:t>
            </w:r>
          </w:p>
        </w:tc>
        <w:tc>
          <w:tcPr>
            <w:tcW w:w="2610" w:type="dxa"/>
            <w:tcBorders>
              <w:top w:val="single" w:sz="4" w:space="0" w:color="auto"/>
              <w:left w:val="single" w:sz="4" w:space="0" w:color="auto"/>
              <w:bottom w:val="single" w:sz="4" w:space="0" w:color="auto"/>
              <w:right w:val="single" w:sz="4" w:space="0" w:color="auto"/>
            </w:tcBorders>
          </w:tcPr>
          <w:p w14:paraId="6D53D460"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lastRenderedPageBreak/>
              <w:t>Practical assessment</w:t>
            </w:r>
          </w:p>
          <w:p w14:paraId="4407492E"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 xml:space="preserve">Project </w:t>
            </w:r>
          </w:p>
          <w:p w14:paraId="668F4F89"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Portfolio of evidence</w:t>
            </w:r>
          </w:p>
          <w:p w14:paraId="22EB3534"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lastRenderedPageBreak/>
              <w:t>Third party reports</w:t>
            </w:r>
          </w:p>
          <w:p w14:paraId="3464DE17"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Written tests</w:t>
            </w:r>
          </w:p>
          <w:p w14:paraId="1CA8D5CD"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Oral questions</w:t>
            </w:r>
          </w:p>
        </w:tc>
      </w:tr>
      <w:tr w:rsidR="00675BA7" w:rsidRPr="000F0EC2" w14:paraId="1F671925" w14:textId="77777777" w:rsidTr="000F0EC2">
        <w:trPr>
          <w:trHeight w:val="1880"/>
        </w:trPr>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C58DB91" w14:textId="77777777" w:rsidR="00675BA7" w:rsidRPr="000F0EC2" w:rsidRDefault="00675BA7" w:rsidP="005858DE">
            <w:pPr>
              <w:tabs>
                <w:tab w:val="left" w:pos="8370"/>
              </w:tabs>
              <w:spacing w:after="0" w:line="360" w:lineRule="auto"/>
              <w:ind w:right="720"/>
              <w:contextualSpacing/>
              <w:rPr>
                <w:rFonts w:ascii="Times New Roman" w:eastAsia="Calibri" w:hAnsi="Times New Roman" w:cs="Times New Roman"/>
                <w:sz w:val="24"/>
                <w:szCs w:val="24"/>
              </w:rPr>
            </w:pPr>
            <w:r w:rsidRPr="000F0EC2">
              <w:rPr>
                <w:rFonts w:ascii="Times New Roman" w:eastAsia="Calibri" w:hAnsi="Times New Roman" w:cs="Times New Roman"/>
                <w:sz w:val="24"/>
                <w:szCs w:val="24"/>
              </w:rPr>
              <w:lastRenderedPageBreak/>
              <w:t>8. Use index numbers</w:t>
            </w:r>
          </w:p>
        </w:tc>
        <w:tc>
          <w:tcPr>
            <w:tcW w:w="4410" w:type="dxa"/>
            <w:tcBorders>
              <w:top w:val="single" w:sz="4" w:space="0" w:color="auto"/>
              <w:left w:val="single" w:sz="4" w:space="0" w:color="auto"/>
              <w:bottom w:val="single" w:sz="4" w:space="0" w:color="auto"/>
              <w:right w:val="single" w:sz="4" w:space="0" w:color="auto"/>
            </w:tcBorders>
          </w:tcPr>
          <w:p w14:paraId="77EC49BA"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8.1 Formulae for computing index numbers</w:t>
            </w:r>
          </w:p>
          <w:p w14:paraId="3ED54EBE"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8.2 Computation of index numbers</w:t>
            </w:r>
          </w:p>
          <w:p w14:paraId="183AB7B3"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8.2.1 </w:t>
            </w:r>
            <w:proofErr w:type="spellStart"/>
            <w:r w:rsidRPr="000F0EC2">
              <w:rPr>
                <w:rFonts w:ascii="Times New Roman" w:eastAsia="Calibri" w:hAnsi="Times New Roman" w:cs="Times New Roman"/>
                <w:sz w:val="24"/>
                <w:szCs w:val="24"/>
              </w:rPr>
              <w:t>Laspeyre’s</w:t>
            </w:r>
            <w:proofErr w:type="spellEnd"/>
          </w:p>
          <w:p w14:paraId="1FA61E5A"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8.2.2 </w:t>
            </w:r>
            <w:proofErr w:type="spellStart"/>
            <w:r w:rsidRPr="000F0EC2">
              <w:rPr>
                <w:rFonts w:ascii="Times New Roman" w:eastAsia="Calibri" w:hAnsi="Times New Roman" w:cs="Times New Roman"/>
                <w:sz w:val="24"/>
                <w:szCs w:val="24"/>
              </w:rPr>
              <w:t>Paasche’s</w:t>
            </w:r>
            <w:proofErr w:type="spellEnd"/>
          </w:p>
          <w:p w14:paraId="42E731BF"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8.2.3 Fisher’s ideal </w:t>
            </w:r>
          </w:p>
          <w:p w14:paraId="3A6C3811"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       8.2.4 Marshal</w:t>
            </w:r>
          </w:p>
          <w:p w14:paraId="64AFA92F"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8.3 Application of index numbers in decision making</w:t>
            </w:r>
          </w:p>
          <w:p w14:paraId="41FA5514" w14:textId="77777777" w:rsidR="00675BA7" w:rsidRPr="000F0EC2" w:rsidRDefault="00675BA7" w:rsidP="005858DE">
            <w:pPr>
              <w:autoSpaceDE w:val="0"/>
              <w:autoSpaceDN w:val="0"/>
              <w:adjustRightInd w:val="0"/>
              <w:spacing w:after="0" w:line="360" w:lineRule="auto"/>
              <w:rPr>
                <w:rFonts w:ascii="Times New Roman" w:eastAsia="Calibri" w:hAnsi="Times New Roman" w:cs="Times New Roman"/>
                <w:sz w:val="24"/>
                <w:szCs w:val="24"/>
              </w:rPr>
            </w:pPr>
          </w:p>
        </w:tc>
        <w:tc>
          <w:tcPr>
            <w:tcW w:w="2610" w:type="dxa"/>
            <w:tcBorders>
              <w:top w:val="single" w:sz="4" w:space="0" w:color="auto"/>
              <w:left w:val="single" w:sz="4" w:space="0" w:color="auto"/>
              <w:bottom w:val="single" w:sz="4" w:space="0" w:color="auto"/>
              <w:right w:val="single" w:sz="4" w:space="0" w:color="auto"/>
            </w:tcBorders>
          </w:tcPr>
          <w:p w14:paraId="3B9EB469"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Practical assessment</w:t>
            </w:r>
          </w:p>
          <w:p w14:paraId="527BF94F"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 xml:space="preserve">Project </w:t>
            </w:r>
          </w:p>
          <w:p w14:paraId="79182B61"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Portfolio of evidence</w:t>
            </w:r>
          </w:p>
          <w:p w14:paraId="2F4526B8"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Third party reports</w:t>
            </w:r>
          </w:p>
          <w:p w14:paraId="0AEB2BB3"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Written tests</w:t>
            </w:r>
          </w:p>
          <w:p w14:paraId="7AF8371C" w14:textId="77777777" w:rsidR="00675BA7" w:rsidRPr="000F0EC2" w:rsidRDefault="00675BA7" w:rsidP="00B211DA">
            <w:pPr>
              <w:numPr>
                <w:ilvl w:val="0"/>
                <w:numId w:val="33"/>
              </w:numPr>
              <w:spacing w:after="0" w:line="360" w:lineRule="auto"/>
              <w:contextualSpacing/>
              <w:rPr>
                <w:rFonts w:ascii="Times New Roman" w:eastAsia="Calibri" w:hAnsi="Times New Roman" w:cs="Times New Roman"/>
                <w:sz w:val="24"/>
                <w:szCs w:val="24"/>
                <w:lang w:val="en-GB" w:eastAsia="zh-CN"/>
              </w:rPr>
            </w:pPr>
            <w:r w:rsidRPr="000F0EC2">
              <w:rPr>
                <w:rFonts w:ascii="Times New Roman" w:eastAsia="Calibri" w:hAnsi="Times New Roman" w:cs="Times New Roman"/>
                <w:sz w:val="24"/>
                <w:szCs w:val="24"/>
                <w:lang w:val="en-GB" w:eastAsia="zh-CN"/>
              </w:rPr>
              <w:t>Oral questions</w:t>
            </w:r>
          </w:p>
        </w:tc>
      </w:tr>
    </w:tbl>
    <w:p w14:paraId="16B63EA5" w14:textId="77777777" w:rsidR="00675BA7" w:rsidRPr="000F0EC2" w:rsidRDefault="00675BA7" w:rsidP="00675BA7">
      <w:pPr>
        <w:spacing w:after="0" w:line="360" w:lineRule="auto"/>
        <w:rPr>
          <w:rFonts w:ascii="Times New Roman" w:eastAsia="Calibri" w:hAnsi="Times New Roman" w:cs="Times New Roman"/>
          <w:b/>
          <w:sz w:val="24"/>
          <w:szCs w:val="24"/>
        </w:rPr>
      </w:pPr>
      <w:r w:rsidRPr="000F0EC2">
        <w:rPr>
          <w:rFonts w:ascii="Times New Roman" w:eastAsia="Calibri" w:hAnsi="Times New Roman" w:cs="Times New Roman"/>
          <w:b/>
          <w:sz w:val="24"/>
          <w:szCs w:val="24"/>
        </w:rPr>
        <w:t xml:space="preserve">Suggested Delivery Methods </w:t>
      </w:r>
    </w:p>
    <w:p w14:paraId="688DF19E" w14:textId="77777777" w:rsidR="00675BA7" w:rsidRPr="000F0EC2"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Demonstration </w:t>
      </w:r>
    </w:p>
    <w:p w14:paraId="287B24A6" w14:textId="77777777" w:rsidR="00675BA7" w:rsidRPr="000F0EC2"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Practical work by trainee </w:t>
      </w:r>
    </w:p>
    <w:p w14:paraId="1739BD83" w14:textId="77777777" w:rsidR="00675BA7" w:rsidRPr="000F0EC2"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Fieldwork and benchmarking </w:t>
      </w:r>
    </w:p>
    <w:p w14:paraId="1D280FD3" w14:textId="77777777" w:rsidR="00675BA7" w:rsidRPr="000F0EC2" w:rsidRDefault="00675BA7" w:rsidP="00B211DA">
      <w:pPr>
        <w:numPr>
          <w:ilvl w:val="0"/>
          <w:numId w:val="145"/>
        </w:numPr>
        <w:spacing w:after="0" w:line="360" w:lineRule="auto"/>
        <w:ind w:hanging="360"/>
        <w:rPr>
          <w:rFonts w:ascii="Times New Roman" w:eastAsia="Calibri" w:hAnsi="Times New Roman" w:cs="Times New Roman"/>
          <w:sz w:val="24"/>
          <w:szCs w:val="24"/>
        </w:rPr>
      </w:pPr>
      <w:r w:rsidRPr="000F0EC2">
        <w:rPr>
          <w:rFonts w:ascii="Times New Roman" w:eastAsia="Calibri" w:hAnsi="Times New Roman" w:cs="Times New Roman"/>
          <w:sz w:val="24"/>
          <w:szCs w:val="24"/>
        </w:rPr>
        <w:t xml:space="preserve">Group discussions </w:t>
      </w:r>
    </w:p>
    <w:p w14:paraId="24F3E533" w14:textId="77777777" w:rsidR="00675BA7" w:rsidRPr="000F0EC2" w:rsidRDefault="00675BA7" w:rsidP="00675BA7">
      <w:pPr>
        <w:spacing w:after="0" w:line="360" w:lineRule="auto"/>
        <w:rPr>
          <w:rFonts w:ascii="Times New Roman" w:eastAsia="Calibri" w:hAnsi="Times New Roman" w:cs="Times New Roman"/>
          <w:b/>
          <w:sz w:val="24"/>
          <w:szCs w:val="24"/>
        </w:rPr>
      </w:pPr>
      <w:r w:rsidRPr="000F0EC2">
        <w:rPr>
          <w:rFonts w:ascii="Times New Roman" w:eastAsia="Calibri" w:hAnsi="Times New Roman" w:cs="Times New Roman"/>
          <w:b/>
          <w:sz w:val="24"/>
          <w:szCs w:val="24"/>
        </w:rPr>
        <w:t>List of Recommended Resources for 30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430"/>
        <w:gridCol w:w="2610"/>
        <w:gridCol w:w="1260"/>
        <w:gridCol w:w="2160"/>
      </w:tblGrid>
      <w:tr w:rsidR="00675BA7" w:rsidRPr="000F0EC2" w14:paraId="7379A333" w14:textId="77777777" w:rsidTr="000F0EC2">
        <w:tc>
          <w:tcPr>
            <w:tcW w:w="895" w:type="dxa"/>
            <w:shd w:val="clear" w:color="auto" w:fill="auto"/>
          </w:tcPr>
          <w:p w14:paraId="3BAC9D4F"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S/No.</w:t>
            </w:r>
          </w:p>
        </w:tc>
        <w:tc>
          <w:tcPr>
            <w:tcW w:w="2430" w:type="dxa"/>
            <w:shd w:val="clear" w:color="auto" w:fill="auto"/>
          </w:tcPr>
          <w:p w14:paraId="681BB9FC"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Category/Item</w:t>
            </w:r>
          </w:p>
        </w:tc>
        <w:tc>
          <w:tcPr>
            <w:tcW w:w="2610" w:type="dxa"/>
            <w:shd w:val="clear" w:color="auto" w:fill="auto"/>
          </w:tcPr>
          <w:p w14:paraId="0ABAF408"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Description/ Specifications</w:t>
            </w:r>
          </w:p>
        </w:tc>
        <w:tc>
          <w:tcPr>
            <w:tcW w:w="1260" w:type="dxa"/>
            <w:shd w:val="clear" w:color="auto" w:fill="auto"/>
          </w:tcPr>
          <w:p w14:paraId="41309792"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Quantity</w:t>
            </w:r>
          </w:p>
        </w:tc>
        <w:tc>
          <w:tcPr>
            <w:tcW w:w="2160" w:type="dxa"/>
            <w:shd w:val="clear" w:color="auto" w:fill="auto"/>
          </w:tcPr>
          <w:p w14:paraId="00338C84"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Recommended Ratio</w:t>
            </w:r>
          </w:p>
          <w:p w14:paraId="54A25A93" w14:textId="77777777" w:rsidR="00675BA7" w:rsidRPr="000F0EC2" w:rsidRDefault="00675BA7" w:rsidP="005858DE">
            <w:pPr>
              <w:spacing w:after="0" w:line="360" w:lineRule="auto"/>
              <w:jc w:val="center"/>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(Item: Trainee)</w:t>
            </w:r>
          </w:p>
        </w:tc>
      </w:tr>
      <w:tr w:rsidR="00675BA7" w:rsidRPr="000F0EC2" w14:paraId="4A0091E1" w14:textId="77777777" w:rsidTr="000F0EC2">
        <w:tc>
          <w:tcPr>
            <w:tcW w:w="895" w:type="dxa"/>
            <w:shd w:val="clear" w:color="auto" w:fill="auto"/>
          </w:tcPr>
          <w:p w14:paraId="1C76D60A"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A</w:t>
            </w:r>
          </w:p>
        </w:tc>
        <w:tc>
          <w:tcPr>
            <w:tcW w:w="8460" w:type="dxa"/>
            <w:gridSpan w:val="4"/>
            <w:shd w:val="clear" w:color="auto" w:fill="auto"/>
          </w:tcPr>
          <w:p w14:paraId="15FDF083"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 xml:space="preserve">Learning Materials </w:t>
            </w:r>
          </w:p>
        </w:tc>
      </w:tr>
      <w:tr w:rsidR="00675BA7" w:rsidRPr="000F0EC2" w14:paraId="36AF3165" w14:textId="77777777" w:rsidTr="000F0EC2">
        <w:tc>
          <w:tcPr>
            <w:tcW w:w="895" w:type="dxa"/>
            <w:shd w:val="clear" w:color="auto" w:fill="auto"/>
          </w:tcPr>
          <w:p w14:paraId="12E938BC" w14:textId="77777777" w:rsidR="00675BA7" w:rsidRPr="000F0EC2" w:rsidRDefault="00675BA7" w:rsidP="005858DE">
            <w:pPr>
              <w:spacing w:after="0" w:line="360" w:lineRule="auto"/>
              <w:jc w:val="center"/>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430" w:type="dxa"/>
            <w:shd w:val="clear" w:color="auto" w:fill="auto"/>
          </w:tcPr>
          <w:p w14:paraId="18324F8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Charts</w:t>
            </w:r>
          </w:p>
        </w:tc>
        <w:tc>
          <w:tcPr>
            <w:tcW w:w="2610" w:type="dxa"/>
            <w:shd w:val="clear" w:color="auto" w:fill="auto"/>
          </w:tcPr>
          <w:p w14:paraId="5D21AF9B" w14:textId="77777777" w:rsidR="00675BA7" w:rsidRPr="000F0EC2" w:rsidRDefault="00675BA7" w:rsidP="00B211DA">
            <w:pPr>
              <w:numPr>
                <w:ilvl w:val="0"/>
                <w:numId w:val="23"/>
              </w:numPr>
              <w:spacing w:after="0" w:line="360" w:lineRule="auto"/>
              <w:ind w:left="360"/>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Flip Charts</w:t>
            </w:r>
          </w:p>
        </w:tc>
        <w:tc>
          <w:tcPr>
            <w:tcW w:w="1260" w:type="dxa"/>
            <w:shd w:val="clear" w:color="auto" w:fill="auto"/>
          </w:tcPr>
          <w:p w14:paraId="705AA4A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5</w:t>
            </w:r>
          </w:p>
        </w:tc>
        <w:tc>
          <w:tcPr>
            <w:tcW w:w="2160" w:type="dxa"/>
            <w:shd w:val="clear" w:color="auto" w:fill="auto"/>
          </w:tcPr>
          <w:p w14:paraId="606C52BE"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r>
      <w:tr w:rsidR="00675BA7" w:rsidRPr="000F0EC2" w14:paraId="63FA4B8C" w14:textId="77777777" w:rsidTr="000F0EC2">
        <w:tc>
          <w:tcPr>
            <w:tcW w:w="895" w:type="dxa"/>
            <w:shd w:val="clear" w:color="auto" w:fill="auto"/>
          </w:tcPr>
          <w:p w14:paraId="7A06B885"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B</w:t>
            </w:r>
          </w:p>
        </w:tc>
        <w:tc>
          <w:tcPr>
            <w:tcW w:w="8460" w:type="dxa"/>
            <w:gridSpan w:val="4"/>
            <w:shd w:val="clear" w:color="auto" w:fill="auto"/>
          </w:tcPr>
          <w:p w14:paraId="6EE1B56F"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Learning Facilities &amp; Infrastructure</w:t>
            </w:r>
          </w:p>
        </w:tc>
      </w:tr>
      <w:tr w:rsidR="00675BA7" w:rsidRPr="000F0EC2" w14:paraId="17BD81EA" w14:textId="77777777" w:rsidTr="000F0EC2">
        <w:tc>
          <w:tcPr>
            <w:tcW w:w="895" w:type="dxa"/>
            <w:shd w:val="clear" w:color="auto" w:fill="auto"/>
          </w:tcPr>
          <w:p w14:paraId="14312D2D" w14:textId="77777777" w:rsidR="00675BA7" w:rsidRPr="000F0EC2" w:rsidRDefault="00675BA7" w:rsidP="005858DE">
            <w:pPr>
              <w:spacing w:after="0" w:line="360" w:lineRule="auto"/>
              <w:ind w:left="180"/>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430" w:type="dxa"/>
            <w:shd w:val="clear" w:color="auto" w:fill="auto"/>
          </w:tcPr>
          <w:p w14:paraId="3D9EDFB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Lecture/Theory Room</w:t>
            </w:r>
          </w:p>
        </w:tc>
        <w:tc>
          <w:tcPr>
            <w:tcW w:w="2610" w:type="dxa"/>
            <w:shd w:val="clear" w:color="auto" w:fill="auto"/>
          </w:tcPr>
          <w:p w14:paraId="12F9CE3F" w14:textId="77777777" w:rsidR="00675BA7" w:rsidRPr="000F0EC2" w:rsidRDefault="00675BA7" w:rsidP="005858DE">
            <w:pPr>
              <w:spacing w:after="0" w:line="360" w:lineRule="auto"/>
              <w:rPr>
                <w:rFonts w:ascii="Times New Roman" w:eastAsia="Calibri" w:hAnsi="Times New Roman" w:cs="Times New Roman"/>
                <w:bCs/>
                <w:sz w:val="24"/>
                <w:szCs w:val="24"/>
                <w:highlight w:val="yellow"/>
                <w:lang w:val="en-GB"/>
              </w:rPr>
            </w:pPr>
            <w:r w:rsidRPr="000F0EC2">
              <w:rPr>
                <w:rFonts w:ascii="Times New Roman" w:eastAsia="Calibri" w:hAnsi="Times New Roman" w:cs="Times New Roman"/>
                <w:bCs/>
                <w:sz w:val="24"/>
                <w:szCs w:val="24"/>
                <w:lang w:val="en-GB"/>
              </w:rPr>
              <w:t>(9* 8 sq. metres)</w:t>
            </w:r>
          </w:p>
        </w:tc>
        <w:tc>
          <w:tcPr>
            <w:tcW w:w="1260" w:type="dxa"/>
            <w:shd w:val="clear" w:color="auto" w:fill="auto"/>
          </w:tcPr>
          <w:p w14:paraId="1469FB0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160" w:type="dxa"/>
            <w:shd w:val="clear" w:color="auto" w:fill="auto"/>
          </w:tcPr>
          <w:p w14:paraId="40D0724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588E84D5" w14:textId="77777777" w:rsidTr="000F0EC2">
        <w:tc>
          <w:tcPr>
            <w:tcW w:w="895" w:type="dxa"/>
            <w:shd w:val="clear" w:color="auto" w:fill="auto"/>
          </w:tcPr>
          <w:p w14:paraId="5C2D993D"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lastRenderedPageBreak/>
              <w:t xml:space="preserve">    3.</w:t>
            </w:r>
          </w:p>
        </w:tc>
        <w:tc>
          <w:tcPr>
            <w:tcW w:w="2430" w:type="dxa"/>
            <w:shd w:val="clear" w:color="auto" w:fill="auto"/>
          </w:tcPr>
          <w:p w14:paraId="5C5CB1F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Internet Connection</w:t>
            </w:r>
          </w:p>
        </w:tc>
        <w:tc>
          <w:tcPr>
            <w:tcW w:w="2610" w:type="dxa"/>
            <w:shd w:val="clear" w:color="auto" w:fill="auto"/>
          </w:tcPr>
          <w:p w14:paraId="6B236342"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WI-FI, Dial-Up, Cable, Fixed-wireless,</w:t>
            </w:r>
          </w:p>
        </w:tc>
        <w:tc>
          <w:tcPr>
            <w:tcW w:w="1260" w:type="dxa"/>
            <w:shd w:val="clear" w:color="auto" w:fill="auto"/>
          </w:tcPr>
          <w:p w14:paraId="47A3CCB8"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160" w:type="dxa"/>
            <w:shd w:val="clear" w:color="auto" w:fill="auto"/>
          </w:tcPr>
          <w:p w14:paraId="71F17E7D"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00FDB852" w14:textId="77777777" w:rsidTr="000F0EC2">
        <w:tc>
          <w:tcPr>
            <w:tcW w:w="895" w:type="dxa"/>
            <w:shd w:val="clear" w:color="auto" w:fill="auto"/>
          </w:tcPr>
          <w:p w14:paraId="6E8AD04B"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C</w:t>
            </w:r>
          </w:p>
        </w:tc>
        <w:tc>
          <w:tcPr>
            <w:tcW w:w="8460" w:type="dxa"/>
            <w:gridSpan w:val="4"/>
            <w:shd w:val="clear" w:color="auto" w:fill="auto"/>
          </w:tcPr>
          <w:p w14:paraId="5E65C32F"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Consumable Materials</w:t>
            </w:r>
          </w:p>
        </w:tc>
      </w:tr>
      <w:tr w:rsidR="00675BA7" w:rsidRPr="000F0EC2" w14:paraId="2C3A01BF" w14:textId="77777777" w:rsidTr="000F0EC2">
        <w:tc>
          <w:tcPr>
            <w:tcW w:w="895" w:type="dxa"/>
            <w:shd w:val="clear" w:color="auto" w:fill="auto"/>
          </w:tcPr>
          <w:p w14:paraId="2094D7E4"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  4.</w:t>
            </w:r>
          </w:p>
        </w:tc>
        <w:tc>
          <w:tcPr>
            <w:tcW w:w="2430" w:type="dxa"/>
            <w:shd w:val="clear" w:color="auto" w:fill="auto"/>
          </w:tcPr>
          <w:p w14:paraId="092AFEDA"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Markers</w:t>
            </w:r>
          </w:p>
        </w:tc>
        <w:tc>
          <w:tcPr>
            <w:tcW w:w="2610" w:type="dxa"/>
            <w:shd w:val="clear" w:color="auto" w:fill="auto"/>
          </w:tcPr>
          <w:p w14:paraId="517FB8F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BE6B92D"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5</w:t>
            </w:r>
          </w:p>
        </w:tc>
        <w:tc>
          <w:tcPr>
            <w:tcW w:w="2160" w:type="dxa"/>
            <w:shd w:val="clear" w:color="auto" w:fill="auto"/>
          </w:tcPr>
          <w:p w14:paraId="4D5AB762"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r>
      <w:tr w:rsidR="00675BA7" w:rsidRPr="000F0EC2" w14:paraId="255D1885" w14:textId="77777777" w:rsidTr="000F0EC2">
        <w:tc>
          <w:tcPr>
            <w:tcW w:w="895" w:type="dxa"/>
            <w:shd w:val="clear" w:color="auto" w:fill="auto"/>
          </w:tcPr>
          <w:p w14:paraId="4861B96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5.</w:t>
            </w:r>
          </w:p>
        </w:tc>
        <w:tc>
          <w:tcPr>
            <w:tcW w:w="2430" w:type="dxa"/>
            <w:shd w:val="clear" w:color="auto" w:fill="auto"/>
          </w:tcPr>
          <w:p w14:paraId="68119288"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Stationery </w:t>
            </w:r>
          </w:p>
        </w:tc>
        <w:tc>
          <w:tcPr>
            <w:tcW w:w="2610" w:type="dxa"/>
            <w:shd w:val="clear" w:color="auto" w:fill="auto"/>
          </w:tcPr>
          <w:p w14:paraId="052F528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Printing Papers, </w:t>
            </w:r>
          </w:p>
          <w:p w14:paraId="037D1CA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Foolscaps</w:t>
            </w:r>
          </w:p>
        </w:tc>
        <w:tc>
          <w:tcPr>
            <w:tcW w:w="1260" w:type="dxa"/>
            <w:shd w:val="clear" w:color="auto" w:fill="auto"/>
          </w:tcPr>
          <w:p w14:paraId="71C1A4F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5 reams </w:t>
            </w:r>
          </w:p>
        </w:tc>
        <w:tc>
          <w:tcPr>
            <w:tcW w:w="2160" w:type="dxa"/>
            <w:shd w:val="clear" w:color="auto" w:fill="auto"/>
          </w:tcPr>
          <w:p w14:paraId="2CE341B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r>
      <w:tr w:rsidR="00675BA7" w:rsidRPr="000F0EC2" w14:paraId="1B10D8DD" w14:textId="77777777" w:rsidTr="000F0EC2">
        <w:tc>
          <w:tcPr>
            <w:tcW w:w="895" w:type="dxa"/>
            <w:shd w:val="clear" w:color="auto" w:fill="auto"/>
          </w:tcPr>
          <w:p w14:paraId="7F8276A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6.</w:t>
            </w:r>
          </w:p>
        </w:tc>
        <w:tc>
          <w:tcPr>
            <w:tcW w:w="2430" w:type="dxa"/>
            <w:shd w:val="clear" w:color="auto" w:fill="auto"/>
          </w:tcPr>
          <w:p w14:paraId="4B0E40A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Files / folders </w:t>
            </w:r>
          </w:p>
        </w:tc>
        <w:tc>
          <w:tcPr>
            <w:tcW w:w="2610" w:type="dxa"/>
            <w:shd w:val="clear" w:color="auto" w:fill="auto"/>
          </w:tcPr>
          <w:p w14:paraId="7CD22C3D"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5F8128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30</w:t>
            </w:r>
          </w:p>
        </w:tc>
        <w:tc>
          <w:tcPr>
            <w:tcW w:w="2160" w:type="dxa"/>
            <w:shd w:val="clear" w:color="auto" w:fill="auto"/>
          </w:tcPr>
          <w:p w14:paraId="38EA9988"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w:t>
            </w:r>
          </w:p>
        </w:tc>
      </w:tr>
      <w:tr w:rsidR="00675BA7" w:rsidRPr="000F0EC2" w14:paraId="28B7E02A" w14:textId="77777777" w:rsidTr="000F0EC2">
        <w:tc>
          <w:tcPr>
            <w:tcW w:w="895" w:type="dxa"/>
            <w:shd w:val="clear" w:color="auto" w:fill="auto"/>
          </w:tcPr>
          <w:p w14:paraId="705C63AF"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7.</w:t>
            </w:r>
          </w:p>
        </w:tc>
        <w:tc>
          <w:tcPr>
            <w:tcW w:w="2430" w:type="dxa"/>
            <w:shd w:val="clear" w:color="auto" w:fill="auto"/>
          </w:tcPr>
          <w:p w14:paraId="236922C4"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Flash disks</w:t>
            </w:r>
          </w:p>
        </w:tc>
        <w:tc>
          <w:tcPr>
            <w:tcW w:w="2610" w:type="dxa"/>
            <w:shd w:val="clear" w:color="auto" w:fill="auto"/>
          </w:tcPr>
          <w:p w14:paraId="13678C2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6786A92"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5</w:t>
            </w:r>
          </w:p>
        </w:tc>
        <w:tc>
          <w:tcPr>
            <w:tcW w:w="2160" w:type="dxa"/>
            <w:shd w:val="clear" w:color="auto" w:fill="auto"/>
          </w:tcPr>
          <w:p w14:paraId="549D1192"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r>
      <w:tr w:rsidR="00675BA7" w:rsidRPr="000F0EC2" w14:paraId="25AB461D" w14:textId="77777777" w:rsidTr="000F0EC2">
        <w:tc>
          <w:tcPr>
            <w:tcW w:w="895" w:type="dxa"/>
            <w:shd w:val="clear" w:color="auto" w:fill="auto"/>
          </w:tcPr>
          <w:p w14:paraId="311F61BB"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D</w:t>
            </w:r>
          </w:p>
        </w:tc>
        <w:tc>
          <w:tcPr>
            <w:tcW w:w="8460" w:type="dxa"/>
            <w:gridSpan w:val="4"/>
            <w:shd w:val="clear" w:color="auto" w:fill="auto"/>
          </w:tcPr>
          <w:p w14:paraId="1BF51ECC"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Tools And Equipment</w:t>
            </w:r>
          </w:p>
        </w:tc>
      </w:tr>
      <w:tr w:rsidR="00675BA7" w:rsidRPr="000F0EC2" w14:paraId="4C93E092" w14:textId="77777777" w:rsidTr="000F0EC2">
        <w:tc>
          <w:tcPr>
            <w:tcW w:w="895" w:type="dxa"/>
            <w:shd w:val="clear" w:color="auto" w:fill="auto"/>
          </w:tcPr>
          <w:p w14:paraId="36AD7D62"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8.</w:t>
            </w:r>
          </w:p>
        </w:tc>
        <w:tc>
          <w:tcPr>
            <w:tcW w:w="2430" w:type="dxa"/>
            <w:shd w:val="clear" w:color="auto" w:fill="auto"/>
          </w:tcPr>
          <w:p w14:paraId="38AFF0F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 </w:t>
            </w:r>
            <w:r w:rsidRPr="000F0EC2">
              <w:rPr>
                <w:rFonts w:ascii="Times New Roman" w:eastAsia="Calibri" w:hAnsi="Times New Roman" w:cs="Times New Roman"/>
                <w:sz w:val="24"/>
                <w:szCs w:val="24"/>
                <w:lang w:val="en-ZA"/>
              </w:rPr>
              <w:t>Computers/Laptops</w:t>
            </w:r>
          </w:p>
        </w:tc>
        <w:tc>
          <w:tcPr>
            <w:tcW w:w="2610" w:type="dxa"/>
            <w:shd w:val="clear" w:color="auto" w:fill="auto"/>
          </w:tcPr>
          <w:p w14:paraId="50BB2D4F" w14:textId="77777777" w:rsidR="00675BA7" w:rsidRPr="000F0EC2" w:rsidRDefault="00675BA7" w:rsidP="005858DE">
            <w:pPr>
              <w:spacing w:after="0" w:line="360" w:lineRule="auto"/>
              <w:ind w:left="360"/>
              <w:rPr>
                <w:rFonts w:ascii="Times New Roman" w:eastAsia="Calibri" w:hAnsi="Times New Roman" w:cs="Times New Roman"/>
                <w:bCs/>
                <w:sz w:val="24"/>
                <w:szCs w:val="24"/>
                <w:lang w:val="en-GB"/>
              </w:rPr>
            </w:pPr>
            <w:r w:rsidRPr="000F0EC2">
              <w:rPr>
                <w:rFonts w:ascii="Times New Roman" w:eastAsia="Calibri" w:hAnsi="Times New Roman" w:cs="Times New Roman"/>
                <w:sz w:val="24"/>
                <w:szCs w:val="24"/>
              </w:rPr>
              <w:t>Any model</w:t>
            </w:r>
          </w:p>
        </w:tc>
        <w:tc>
          <w:tcPr>
            <w:tcW w:w="1260" w:type="dxa"/>
            <w:shd w:val="clear" w:color="auto" w:fill="auto"/>
          </w:tcPr>
          <w:p w14:paraId="37C60EC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30</w:t>
            </w:r>
          </w:p>
        </w:tc>
        <w:tc>
          <w:tcPr>
            <w:tcW w:w="2160" w:type="dxa"/>
            <w:shd w:val="clear" w:color="auto" w:fill="auto"/>
          </w:tcPr>
          <w:p w14:paraId="4431FBC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w:t>
            </w:r>
          </w:p>
        </w:tc>
      </w:tr>
      <w:tr w:rsidR="00675BA7" w:rsidRPr="000F0EC2" w14:paraId="4A040A10" w14:textId="77777777" w:rsidTr="000F0EC2">
        <w:trPr>
          <w:trHeight w:val="584"/>
        </w:trPr>
        <w:tc>
          <w:tcPr>
            <w:tcW w:w="895" w:type="dxa"/>
            <w:shd w:val="clear" w:color="auto" w:fill="auto"/>
          </w:tcPr>
          <w:p w14:paraId="601B297D"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9.</w:t>
            </w:r>
          </w:p>
        </w:tc>
        <w:tc>
          <w:tcPr>
            <w:tcW w:w="2430" w:type="dxa"/>
            <w:shd w:val="clear" w:color="auto" w:fill="auto"/>
          </w:tcPr>
          <w:p w14:paraId="0D138232"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Projector</w:t>
            </w:r>
          </w:p>
        </w:tc>
        <w:tc>
          <w:tcPr>
            <w:tcW w:w="2610" w:type="dxa"/>
            <w:shd w:val="clear" w:color="auto" w:fill="auto"/>
          </w:tcPr>
          <w:p w14:paraId="40766D3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LED.LCD, Laser</w:t>
            </w:r>
          </w:p>
        </w:tc>
        <w:tc>
          <w:tcPr>
            <w:tcW w:w="1260" w:type="dxa"/>
            <w:shd w:val="clear" w:color="auto" w:fill="auto"/>
          </w:tcPr>
          <w:p w14:paraId="1A48A18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1 </w:t>
            </w:r>
          </w:p>
        </w:tc>
        <w:tc>
          <w:tcPr>
            <w:tcW w:w="2160" w:type="dxa"/>
            <w:shd w:val="clear" w:color="auto" w:fill="auto"/>
          </w:tcPr>
          <w:p w14:paraId="6F69D45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10544CB9" w14:textId="77777777" w:rsidTr="000F0EC2">
        <w:tc>
          <w:tcPr>
            <w:tcW w:w="895" w:type="dxa"/>
            <w:shd w:val="clear" w:color="auto" w:fill="auto"/>
          </w:tcPr>
          <w:p w14:paraId="1802D66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10.</w:t>
            </w:r>
          </w:p>
        </w:tc>
        <w:tc>
          <w:tcPr>
            <w:tcW w:w="2430" w:type="dxa"/>
            <w:shd w:val="clear" w:color="auto" w:fill="auto"/>
          </w:tcPr>
          <w:p w14:paraId="3FE868BD"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Whiteboard</w:t>
            </w:r>
          </w:p>
        </w:tc>
        <w:tc>
          <w:tcPr>
            <w:tcW w:w="2610" w:type="dxa"/>
            <w:shd w:val="clear" w:color="auto" w:fill="auto"/>
          </w:tcPr>
          <w:p w14:paraId="5206F86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Glass, melamine, porcelain</w:t>
            </w:r>
          </w:p>
        </w:tc>
        <w:tc>
          <w:tcPr>
            <w:tcW w:w="1260" w:type="dxa"/>
            <w:shd w:val="clear" w:color="auto" w:fill="auto"/>
          </w:tcPr>
          <w:p w14:paraId="70741D72"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160" w:type="dxa"/>
            <w:shd w:val="clear" w:color="auto" w:fill="auto"/>
          </w:tcPr>
          <w:p w14:paraId="319A87B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01EA000E" w14:textId="77777777" w:rsidTr="000F0EC2">
        <w:tc>
          <w:tcPr>
            <w:tcW w:w="895" w:type="dxa"/>
            <w:shd w:val="clear" w:color="auto" w:fill="auto"/>
          </w:tcPr>
          <w:p w14:paraId="0D100A42"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w:t>
            </w:r>
          </w:p>
        </w:tc>
        <w:tc>
          <w:tcPr>
            <w:tcW w:w="2430" w:type="dxa"/>
            <w:shd w:val="clear" w:color="auto" w:fill="auto"/>
          </w:tcPr>
          <w:p w14:paraId="3B665088"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Staplers </w:t>
            </w:r>
          </w:p>
        </w:tc>
        <w:tc>
          <w:tcPr>
            <w:tcW w:w="2610" w:type="dxa"/>
            <w:shd w:val="clear" w:color="auto" w:fill="auto"/>
          </w:tcPr>
          <w:p w14:paraId="5F2C40F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FC5B34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160" w:type="dxa"/>
            <w:shd w:val="clear" w:color="auto" w:fill="auto"/>
          </w:tcPr>
          <w:p w14:paraId="1E7B7952"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1:15</w:t>
            </w:r>
          </w:p>
        </w:tc>
      </w:tr>
      <w:tr w:rsidR="00675BA7" w:rsidRPr="000F0EC2" w14:paraId="6F8149D2" w14:textId="77777777" w:rsidTr="000F0EC2">
        <w:tc>
          <w:tcPr>
            <w:tcW w:w="895" w:type="dxa"/>
            <w:shd w:val="clear" w:color="auto" w:fill="auto"/>
          </w:tcPr>
          <w:p w14:paraId="0910D49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12.</w:t>
            </w:r>
          </w:p>
        </w:tc>
        <w:tc>
          <w:tcPr>
            <w:tcW w:w="2430" w:type="dxa"/>
            <w:shd w:val="clear" w:color="auto" w:fill="auto"/>
          </w:tcPr>
          <w:p w14:paraId="65B81426"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Paper punch </w:t>
            </w:r>
          </w:p>
        </w:tc>
        <w:tc>
          <w:tcPr>
            <w:tcW w:w="2610" w:type="dxa"/>
            <w:shd w:val="clear" w:color="auto" w:fill="auto"/>
          </w:tcPr>
          <w:p w14:paraId="61E9D33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2595C64"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160" w:type="dxa"/>
            <w:shd w:val="clear" w:color="auto" w:fill="auto"/>
          </w:tcPr>
          <w:p w14:paraId="193A5FFE"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1:15</w:t>
            </w:r>
          </w:p>
        </w:tc>
      </w:tr>
      <w:tr w:rsidR="00675BA7" w:rsidRPr="000F0EC2" w14:paraId="17A28EB3" w14:textId="77777777" w:rsidTr="000F0EC2">
        <w:tc>
          <w:tcPr>
            <w:tcW w:w="895" w:type="dxa"/>
            <w:shd w:val="clear" w:color="auto" w:fill="auto"/>
          </w:tcPr>
          <w:p w14:paraId="4DF9E01E"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w:t>
            </w:r>
          </w:p>
        </w:tc>
        <w:tc>
          <w:tcPr>
            <w:tcW w:w="2430" w:type="dxa"/>
            <w:shd w:val="clear" w:color="auto" w:fill="auto"/>
          </w:tcPr>
          <w:p w14:paraId="0617CF38"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Metallic cabinet </w:t>
            </w:r>
          </w:p>
        </w:tc>
        <w:tc>
          <w:tcPr>
            <w:tcW w:w="2610" w:type="dxa"/>
            <w:shd w:val="clear" w:color="auto" w:fill="auto"/>
          </w:tcPr>
          <w:p w14:paraId="5A755588"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25F397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1 </w:t>
            </w:r>
          </w:p>
        </w:tc>
        <w:tc>
          <w:tcPr>
            <w:tcW w:w="2160" w:type="dxa"/>
            <w:shd w:val="clear" w:color="auto" w:fill="auto"/>
          </w:tcPr>
          <w:p w14:paraId="7A2C7C1E"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6484082E" w14:textId="77777777" w:rsidTr="000F0EC2">
        <w:tc>
          <w:tcPr>
            <w:tcW w:w="895" w:type="dxa"/>
            <w:shd w:val="clear" w:color="auto" w:fill="auto"/>
          </w:tcPr>
          <w:p w14:paraId="52492FF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14.</w:t>
            </w:r>
          </w:p>
        </w:tc>
        <w:tc>
          <w:tcPr>
            <w:tcW w:w="2430" w:type="dxa"/>
            <w:shd w:val="clear" w:color="auto" w:fill="auto"/>
          </w:tcPr>
          <w:p w14:paraId="5CC2B0E9"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Scanner </w:t>
            </w:r>
          </w:p>
        </w:tc>
        <w:tc>
          <w:tcPr>
            <w:tcW w:w="2610" w:type="dxa"/>
            <w:shd w:val="clear" w:color="auto" w:fill="auto"/>
          </w:tcPr>
          <w:p w14:paraId="3409B6B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3B406D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160" w:type="dxa"/>
            <w:shd w:val="clear" w:color="auto" w:fill="auto"/>
          </w:tcPr>
          <w:p w14:paraId="5C7736F4"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1:15</w:t>
            </w:r>
          </w:p>
        </w:tc>
      </w:tr>
      <w:tr w:rsidR="00675BA7" w:rsidRPr="000F0EC2" w14:paraId="432FCBA4" w14:textId="77777777" w:rsidTr="000F0EC2">
        <w:tc>
          <w:tcPr>
            <w:tcW w:w="895" w:type="dxa"/>
            <w:shd w:val="clear" w:color="auto" w:fill="auto"/>
          </w:tcPr>
          <w:p w14:paraId="383AA8E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15.</w:t>
            </w:r>
          </w:p>
        </w:tc>
        <w:tc>
          <w:tcPr>
            <w:tcW w:w="2430" w:type="dxa"/>
            <w:shd w:val="clear" w:color="auto" w:fill="auto"/>
          </w:tcPr>
          <w:p w14:paraId="3D6D5CE3"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Printer</w:t>
            </w:r>
          </w:p>
        </w:tc>
        <w:tc>
          <w:tcPr>
            <w:tcW w:w="2610" w:type="dxa"/>
            <w:shd w:val="clear" w:color="auto" w:fill="auto"/>
          </w:tcPr>
          <w:p w14:paraId="27913D3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9E55AA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160" w:type="dxa"/>
            <w:shd w:val="clear" w:color="auto" w:fill="auto"/>
          </w:tcPr>
          <w:p w14:paraId="3ED3174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0E399DDE" w14:textId="77777777" w:rsidTr="000F0EC2">
        <w:tc>
          <w:tcPr>
            <w:tcW w:w="895" w:type="dxa"/>
            <w:shd w:val="clear" w:color="auto" w:fill="auto"/>
          </w:tcPr>
          <w:p w14:paraId="1BA420CE"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c>
          <w:tcPr>
            <w:tcW w:w="2430" w:type="dxa"/>
            <w:shd w:val="clear" w:color="auto" w:fill="auto"/>
          </w:tcPr>
          <w:p w14:paraId="028B4A98"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Print toners </w:t>
            </w:r>
          </w:p>
        </w:tc>
        <w:tc>
          <w:tcPr>
            <w:tcW w:w="2610" w:type="dxa"/>
            <w:shd w:val="clear" w:color="auto" w:fill="auto"/>
          </w:tcPr>
          <w:p w14:paraId="34B94ED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412224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160" w:type="dxa"/>
            <w:shd w:val="clear" w:color="auto" w:fill="auto"/>
          </w:tcPr>
          <w:p w14:paraId="06B94FDE"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1:15</w:t>
            </w:r>
          </w:p>
        </w:tc>
      </w:tr>
      <w:tr w:rsidR="00675BA7" w:rsidRPr="000F0EC2" w14:paraId="38CBA2C6" w14:textId="77777777" w:rsidTr="000F0EC2">
        <w:tc>
          <w:tcPr>
            <w:tcW w:w="895" w:type="dxa"/>
            <w:shd w:val="clear" w:color="auto" w:fill="auto"/>
          </w:tcPr>
          <w:p w14:paraId="5369F33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17.</w:t>
            </w:r>
          </w:p>
        </w:tc>
        <w:tc>
          <w:tcPr>
            <w:tcW w:w="2430" w:type="dxa"/>
            <w:shd w:val="clear" w:color="auto" w:fill="auto"/>
          </w:tcPr>
          <w:p w14:paraId="22A3525B"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Shredding machine </w:t>
            </w:r>
          </w:p>
        </w:tc>
        <w:tc>
          <w:tcPr>
            <w:tcW w:w="2610" w:type="dxa"/>
            <w:shd w:val="clear" w:color="auto" w:fill="auto"/>
          </w:tcPr>
          <w:p w14:paraId="6E9B1F5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00DFB8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160" w:type="dxa"/>
            <w:shd w:val="clear" w:color="auto" w:fill="auto"/>
          </w:tcPr>
          <w:p w14:paraId="43769F5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bl>
    <w:p w14:paraId="77305B6B" w14:textId="77777777" w:rsidR="00675BA7" w:rsidRPr="000F0EC2" w:rsidRDefault="00675BA7" w:rsidP="00675BA7">
      <w:pPr>
        <w:spacing w:after="0" w:line="360" w:lineRule="auto"/>
        <w:rPr>
          <w:rFonts w:ascii="Times New Roman" w:eastAsia="Calibri" w:hAnsi="Times New Roman" w:cs="Times New Roman"/>
          <w:sz w:val="24"/>
          <w:szCs w:val="24"/>
        </w:rPr>
      </w:pPr>
    </w:p>
    <w:p w14:paraId="153021BE" w14:textId="77777777" w:rsidR="00675BA7" w:rsidRPr="000F0EC2" w:rsidRDefault="00675BA7" w:rsidP="00675BA7">
      <w:pPr>
        <w:spacing w:after="0" w:line="360" w:lineRule="auto"/>
        <w:rPr>
          <w:rFonts w:ascii="Times New Roman" w:eastAsia="Calibri" w:hAnsi="Times New Roman" w:cs="Times New Roman"/>
          <w:b/>
          <w:bCs/>
          <w:sz w:val="24"/>
          <w:szCs w:val="24"/>
        </w:rPr>
      </w:pPr>
      <w:r w:rsidRPr="000F0EC2">
        <w:rPr>
          <w:rFonts w:ascii="Times New Roman" w:eastAsia="Calibri" w:hAnsi="Times New Roman" w:cs="Times New Roman"/>
          <w:b/>
          <w:bCs/>
          <w:sz w:val="24"/>
          <w:szCs w:val="24"/>
        </w:rPr>
        <w:t>Reference</w:t>
      </w:r>
    </w:p>
    <w:p w14:paraId="728B31E3" w14:textId="77777777" w:rsidR="00675BA7" w:rsidRPr="000F0EC2" w:rsidRDefault="00675BA7" w:rsidP="00675BA7">
      <w:pPr>
        <w:spacing w:after="0" w:line="360" w:lineRule="auto"/>
        <w:rPr>
          <w:rFonts w:ascii="Times New Roman" w:eastAsia="Calibri" w:hAnsi="Times New Roman" w:cs="Times New Roman"/>
          <w:bCs/>
          <w:sz w:val="24"/>
          <w:szCs w:val="24"/>
        </w:rPr>
      </w:pPr>
      <w:proofErr w:type="spellStart"/>
      <w:r w:rsidRPr="000F0EC2">
        <w:rPr>
          <w:rFonts w:ascii="Times New Roman" w:eastAsia="Calibri" w:hAnsi="Times New Roman" w:cs="Times New Roman"/>
          <w:bCs/>
          <w:sz w:val="24"/>
          <w:szCs w:val="24"/>
        </w:rPr>
        <w:t>Saleemi</w:t>
      </w:r>
      <w:proofErr w:type="spellEnd"/>
      <w:r w:rsidRPr="000F0EC2">
        <w:rPr>
          <w:rFonts w:ascii="Times New Roman" w:eastAsia="Calibri" w:hAnsi="Times New Roman" w:cs="Times New Roman"/>
          <w:bCs/>
          <w:sz w:val="24"/>
          <w:szCs w:val="24"/>
        </w:rPr>
        <w:t xml:space="preserve">, N.A. (2008). Business calculations and statistics simplified (Revised ed.). N.A. </w:t>
      </w:r>
      <w:proofErr w:type="spellStart"/>
      <w:r w:rsidRPr="000F0EC2">
        <w:rPr>
          <w:rFonts w:ascii="Times New Roman" w:eastAsia="Calibri" w:hAnsi="Times New Roman" w:cs="Times New Roman"/>
          <w:bCs/>
          <w:sz w:val="24"/>
          <w:szCs w:val="24"/>
        </w:rPr>
        <w:t>Saleemi</w:t>
      </w:r>
      <w:proofErr w:type="spellEnd"/>
      <w:r w:rsidRPr="000F0EC2">
        <w:rPr>
          <w:rFonts w:ascii="Times New Roman" w:eastAsia="Calibri" w:hAnsi="Times New Roman" w:cs="Times New Roman"/>
          <w:bCs/>
          <w:sz w:val="24"/>
          <w:szCs w:val="24"/>
        </w:rPr>
        <w:t xml:space="preserve"> Publishers</w:t>
      </w:r>
    </w:p>
    <w:p w14:paraId="6105D6B0" w14:textId="77777777" w:rsidR="00675BA7" w:rsidRPr="00985C5A" w:rsidRDefault="00675BA7" w:rsidP="00675BA7">
      <w:pPr>
        <w:kinsoku w:val="0"/>
        <w:overflowPunct w:val="0"/>
        <w:spacing w:after="0" w:line="360" w:lineRule="auto"/>
        <w:ind w:right="4820"/>
        <w:rPr>
          <w:rFonts w:eastAsia="Calibri"/>
          <w:szCs w:val="24"/>
          <w:lang w:val="en-GB"/>
        </w:rPr>
      </w:pPr>
      <w:r w:rsidRPr="00985C5A">
        <w:rPr>
          <w:rFonts w:eastAsia="Calibri"/>
          <w:szCs w:val="24"/>
          <w:lang w:val="en-GB"/>
        </w:rPr>
        <w:br w:type="page"/>
      </w:r>
    </w:p>
    <w:p w14:paraId="3809F647" w14:textId="77777777" w:rsidR="00675BA7" w:rsidRPr="000F0EC2" w:rsidRDefault="00675BA7" w:rsidP="00341F21">
      <w:pPr>
        <w:pStyle w:val="Heading1"/>
        <w:shd w:val="clear" w:color="auto" w:fill="FFFFFF" w:themeFill="background1"/>
        <w:spacing w:before="0" w:after="0" w:line="360" w:lineRule="auto"/>
        <w:jc w:val="center"/>
        <w:rPr>
          <w:rFonts w:ascii="Times New Roman" w:hAnsi="Times New Roman" w:cs="Times New Roman"/>
          <w:b/>
          <w:bCs/>
          <w:color w:val="auto"/>
          <w:sz w:val="24"/>
          <w:szCs w:val="24"/>
        </w:rPr>
      </w:pPr>
      <w:bookmarkStart w:id="72" w:name="_Toc197116773"/>
      <w:r w:rsidRPr="000F0EC2">
        <w:rPr>
          <w:rFonts w:ascii="Times New Roman" w:hAnsi="Times New Roman" w:cs="Times New Roman"/>
          <w:b/>
          <w:bCs/>
          <w:color w:val="auto"/>
          <w:sz w:val="24"/>
          <w:szCs w:val="24"/>
        </w:rPr>
        <w:lastRenderedPageBreak/>
        <w:t>CREDIT ADMINISTRATION</w:t>
      </w:r>
      <w:bookmarkEnd w:id="62"/>
      <w:bookmarkEnd w:id="72"/>
    </w:p>
    <w:bookmarkEnd w:id="63"/>
    <w:p w14:paraId="7139E18C" w14:textId="196D2E41" w:rsidR="00675BA7" w:rsidRPr="000F0EC2" w:rsidRDefault="00675BA7" w:rsidP="00341F21">
      <w:pPr>
        <w:shd w:val="clear" w:color="auto" w:fill="FFFFFF" w:themeFill="background1"/>
        <w:spacing w:after="0" w:line="360" w:lineRule="auto"/>
        <w:jc w:val="both"/>
        <w:rPr>
          <w:rFonts w:ascii="Times New Roman" w:eastAsia="Calibri" w:hAnsi="Times New Roman" w:cs="Times New Roman"/>
          <w:sz w:val="24"/>
          <w:szCs w:val="24"/>
          <w:lang w:val="en-GB"/>
        </w:rPr>
      </w:pPr>
      <w:r w:rsidRPr="000F0EC2">
        <w:rPr>
          <w:rFonts w:ascii="Times New Roman" w:eastAsia="Calibri" w:hAnsi="Times New Roman" w:cs="Times New Roman"/>
          <w:b/>
          <w:bCs/>
          <w:sz w:val="24"/>
          <w:szCs w:val="24"/>
          <w:lang w:val="en-GB"/>
        </w:rPr>
        <w:t>UNIT CODE</w:t>
      </w:r>
      <w:r w:rsidRPr="000F0EC2">
        <w:rPr>
          <w:rFonts w:ascii="Times New Roman" w:eastAsia="Calibri" w:hAnsi="Times New Roman" w:cs="Times New Roman"/>
          <w:sz w:val="24"/>
          <w:szCs w:val="24"/>
          <w:lang w:val="en-GB"/>
        </w:rPr>
        <w:t>:</w:t>
      </w:r>
      <w:r w:rsidRPr="000F0EC2">
        <w:rPr>
          <w:rFonts w:ascii="Times New Roman" w:eastAsia="Calibri" w:hAnsi="Times New Roman" w:cs="Times New Roman"/>
          <w:sz w:val="24"/>
          <w:szCs w:val="24"/>
          <w:lang w:val="en-GB"/>
        </w:rPr>
        <w:tab/>
      </w:r>
      <w:r w:rsidR="00CC0ADA" w:rsidRPr="005005C6">
        <w:rPr>
          <w:rFonts w:ascii="Times New Roman" w:hAnsi="Times New Roman" w:cs="Times New Roman"/>
          <w:sz w:val="24"/>
          <w:szCs w:val="24"/>
        </w:rPr>
        <w:t xml:space="preserve">0413 </w:t>
      </w:r>
      <w:r w:rsidR="00CC0ADA">
        <w:rPr>
          <w:rFonts w:ascii="Times New Roman" w:hAnsi="Times New Roman" w:cs="Times New Roman"/>
          <w:sz w:val="24"/>
          <w:szCs w:val="24"/>
        </w:rPr>
        <w:t>5</w:t>
      </w:r>
      <w:r w:rsidR="00CC0ADA" w:rsidRPr="005005C6">
        <w:rPr>
          <w:rFonts w:ascii="Times New Roman" w:hAnsi="Times New Roman" w:cs="Times New Roman"/>
          <w:sz w:val="24"/>
          <w:szCs w:val="24"/>
        </w:rPr>
        <w:t>51 10A</w:t>
      </w:r>
    </w:p>
    <w:p w14:paraId="4953A050" w14:textId="2F5AD677" w:rsidR="000A17C2" w:rsidRPr="00341F21" w:rsidRDefault="000A17C2" w:rsidP="000A17C2">
      <w:pPr>
        <w:shd w:val="clear" w:color="auto" w:fill="FFFFFF" w:themeFill="background1"/>
        <w:spacing w:after="0" w:line="360" w:lineRule="auto"/>
        <w:jc w:val="both"/>
        <w:rPr>
          <w:rFonts w:ascii="Times New Roman" w:eastAsia="Calibri" w:hAnsi="Times New Roman" w:cs="Times New Roman"/>
          <w:sz w:val="24"/>
          <w:szCs w:val="24"/>
          <w:lang w:val="en-GB"/>
        </w:rPr>
      </w:pPr>
      <w:r w:rsidRPr="000F0EC2">
        <w:rPr>
          <w:rFonts w:ascii="Times New Roman" w:eastAsia="Calibri" w:hAnsi="Times New Roman" w:cs="Times New Roman"/>
          <w:b/>
          <w:sz w:val="24"/>
          <w:szCs w:val="24"/>
          <w:lang w:val="en-GB"/>
        </w:rPr>
        <w:t>Unit</w:t>
      </w:r>
      <w:r w:rsidRPr="000F0EC2">
        <w:rPr>
          <w:rFonts w:ascii="Times New Roman" w:eastAsia="Calibri" w:hAnsi="Times New Roman" w:cs="Times New Roman"/>
          <w:b/>
          <w:sz w:val="24"/>
          <w:szCs w:val="24"/>
          <w:lang w:val="en-GB"/>
        </w:rPr>
        <w:t xml:space="preserve"> </w:t>
      </w:r>
      <w:r w:rsidRPr="000F0EC2">
        <w:rPr>
          <w:rFonts w:ascii="Times New Roman" w:eastAsia="Calibri" w:hAnsi="Times New Roman" w:cs="Times New Roman"/>
          <w:b/>
          <w:sz w:val="24"/>
          <w:szCs w:val="24"/>
          <w:lang w:val="en-GB"/>
        </w:rPr>
        <w:t>Duration:</w:t>
      </w:r>
      <w:r w:rsidRPr="000F0EC2">
        <w:rPr>
          <w:rFonts w:ascii="Times New Roman" w:eastAsia="Calibri" w:hAnsi="Times New Roman" w:cs="Times New Roman"/>
          <w:sz w:val="24"/>
          <w:szCs w:val="24"/>
          <w:lang w:val="en-GB"/>
        </w:rPr>
        <w:t xml:space="preserve"> 1</w:t>
      </w:r>
      <w:r>
        <w:rPr>
          <w:rFonts w:ascii="Times New Roman" w:eastAsia="Calibri" w:hAnsi="Times New Roman" w:cs="Times New Roman"/>
          <w:sz w:val="24"/>
          <w:szCs w:val="24"/>
          <w:lang w:val="en-GB"/>
        </w:rPr>
        <w:t>1</w:t>
      </w:r>
      <w:r w:rsidRPr="000F0EC2">
        <w:rPr>
          <w:rFonts w:ascii="Times New Roman" w:eastAsia="Calibri" w:hAnsi="Times New Roman" w:cs="Times New Roman"/>
          <w:sz w:val="24"/>
          <w:szCs w:val="24"/>
          <w:lang w:val="en-GB"/>
        </w:rPr>
        <w:t>0 Hours</w:t>
      </w:r>
    </w:p>
    <w:p w14:paraId="548EBD4E" w14:textId="77777777" w:rsidR="00675BA7" w:rsidRPr="000F0EC2" w:rsidRDefault="00675BA7" w:rsidP="00341F21">
      <w:pPr>
        <w:shd w:val="clear" w:color="auto" w:fill="FFFFFF" w:themeFill="background1"/>
        <w:spacing w:after="0" w:line="360" w:lineRule="auto"/>
        <w:jc w:val="both"/>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 xml:space="preserve">Relationship to Occupational Standards </w:t>
      </w:r>
    </w:p>
    <w:p w14:paraId="03014683" w14:textId="77777777" w:rsidR="00675BA7" w:rsidRPr="000F0EC2" w:rsidRDefault="00675BA7" w:rsidP="00341F21">
      <w:pPr>
        <w:shd w:val="clear" w:color="auto" w:fill="FFFFFF" w:themeFill="background1"/>
        <w:spacing w:after="0" w:line="360" w:lineRule="auto"/>
        <w:jc w:val="both"/>
        <w:rPr>
          <w:rFonts w:ascii="Times New Roman" w:eastAsia="Calibri" w:hAnsi="Times New Roman" w:cs="Times New Roman"/>
          <w:b/>
          <w:sz w:val="24"/>
          <w:szCs w:val="24"/>
          <w:lang w:val="en-GB"/>
        </w:rPr>
      </w:pPr>
      <w:r w:rsidRPr="000F0EC2">
        <w:rPr>
          <w:rFonts w:ascii="Times New Roman" w:eastAsia="Calibri" w:hAnsi="Times New Roman" w:cs="Times New Roman"/>
          <w:sz w:val="24"/>
          <w:szCs w:val="24"/>
          <w:lang w:val="en-GB"/>
        </w:rPr>
        <w:t>This unit addresses the Unit of Competency: Perform Credit Administration.</w:t>
      </w:r>
    </w:p>
    <w:p w14:paraId="722E4ECB" w14:textId="77777777" w:rsidR="00675BA7" w:rsidRPr="000F0EC2" w:rsidRDefault="00675BA7" w:rsidP="00341F21">
      <w:pPr>
        <w:shd w:val="clear" w:color="auto" w:fill="FFFFFF" w:themeFill="background1"/>
        <w:spacing w:after="0" w:line="360" w:lineRule="auto"/>
        <w:jc w:val="both"/>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Unit Description</w:t>
      </w:r>
      <w:bookmarkEnd w:id="64"/>
    </w:p>
    <w:p w14:paraId="7591B6EE" w14:textId="77777777" w:rsidR="00675BA7" w:rsidRPr="000F0EC2" w:rsidRDefault="00675BA7" w:rsidP="00341F21">
      <w:pPr>
        <w:shd w:val="clear" w:color="auto" w:fill="FFFFFF" w:themeFill="background1"/>
        <w:spacing w:after="0" w:line="360" w:lineRule="auto"/>
        <w:jc w:val="both"/>
        <w:rPr>
          <w:rFonts w:ascii="Times New Roman" w:eastAsia="Calibri" w:hAnsi="Times New Roman" w:cs="Times New Roman"/>
          <w:b/>
          <w:sz w:val="24"/>
          <w:szCs w:val="24"/>
          <w:lang w:val="en-GB"/>
        </w:rPr>
      </w:pPr>
      <w:r w:rsidRPr="000F0EC2">
        <w:rPr>
          <w:rFonts w:ascii="Times New Roman" w:eastAsia="Times New Roman" w:hAnsi="Times New Roman" w:cs="Times New Roman"/>
          <w:sz w:val="24"/>
          <w:szCs w:val="24"/>
          <w:lang w:val="en-GB"/>
        </w:rPr>
        <w:t>This unit specifies the competencies required to perform credit administration.it involves monitoring the credit repayment, analysing periodic financials, conducting customer visit, preparing call report, collecting credit arrears, issuing demand letter and performing credit restructuring.</w:t>
      </w:r>
      <w:r w:rsidRPr="000F0EC2">
        <w:rPr>
          <w:rFonts w:ascii="Times New Roman" w:eastAsia="Calibri" w:hAnsi="Times New Roman" w:cs="Times New Roman"/>
          <w:b/>
          <w:sz w:val="24"/>
          <w:szCs w:val="24"/>
          <w:lang w:val="en-GB"/>
        </w:rPr>
        <w:t xml:space="preserve"> </w:t>
      </w:r>
    </w:p>
    <w:p w14:paraId="7223CBF5" w14:textId="1049798D" w:rsidR="00675BA7"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Summary of Learning Outcomes</w:t>
      </w:r>
    </w:p>
    <w:tbl>
      <w:tblPr>
        <w:tblStyle w:val="TableGrid"/>
        <w:tblW w:w="9355" w:type="dxa"/>
        <w:tblLook w:val="04A0" w:firstRow="1" w:lastRow="0" w:firstColumn="1" w:lastColumn="0" w:noHBand="0" w:noVBand="1"/>
      </w:tblPr>
      <w:tblGrid>
        <w:gridCol w:w="336"/>
        <w:gridCol w:w="5779"/>
        <w:gridCol w:w="3240"/>
      </w:tblGrid>
      <w:tr w:rsidR="000F0EC2" w:rsidRPr="000F0EC2" w14:paraId="1C6A280F" w14:textId="77777777" w:rsidTr="005858DE">
        <w:tc>
          <w:tcPr>
            <w:tcW w:w="0" w:type="auto"/>
          </w:tcPr>
          <w:p w14:paraId="66930C7B" w14:textId="77777777" w:rsidR="000F0EC2" w:rsidRPr="000F0EC2" w:rsidRDefault="000F0EC2" w:rsidP="005858DE">
            <w:pPr>
              <w:widowControl w:val="0"/>
              <w:spacing w:line="360" w:lineRule="auto"/>
              <w:rPr>
                <w:rFonts w:ascii="Times New Roman" w:eastAsia="Calibri" w:hAnsi="Times New Roman" w:cs="Times New Roman"/>
                <w:b/>
                <w:sz w:val="24"/>
                <w:szCs w:val="24"/>
                <w:lang w:eastAsia="fr-FR"/>
              </w:rPr>
            </w:pPr>
          </w:p>
        </w:tc>
        <w:tc>
          <w:tcPr>
            <w:tcW w:w="5779" w:type="dxa"/>
          </w:tcPr>
          <w:p w14:paraId="3252ACC4" w14:textId="77777777" w:rsidR="000F0EC2" w:rsidRPr="000F0EC2" w:rsidRDefault="000F0EC2" w:rsidP="005858DE">
            <w:pPr>
              <w:widowControl w:val="0"/>
              <w:spacing w:line="360" w:lineRule="auto"/>
              <w:rPr>
                <w:rFonts w:ascii="Times New Roman" w:eastAsia="Calibri" w:hAnsi="Times New Roman" w:cs="Times New Roman"/>
                <w:b/>
                <w:bCs/>
                <w:sz w:val="24"/>
                <w:szCs w:val="24"/>
                <w:lang w:val="en-ZW" w:eastAsia="fr-FR"/>
              </w:rPr>
            </w:pPr>
            <w:r w:rsidRPr="000F0EC2">
              <w:rPr>
                <w:rFonts w:ascii="Times New Roman" w:eastAsia="Calibri" w:hAnsi="Times New Roman" w:cs="Times New Roman"/>
                <w:b/>
                <w:bCs/>
                <w:sz w:val="24"/>
                <w:szCs w:val="24"/>
                <w:lang w:val="en-ZW" w:eastAsia="fr-FR"/>
              </w:rPr>
              <w:t>ELEMENTS</w:t>
            </w:r>
          </w:p>
        </w:tc>
        <w:tc>
          <w:tcPr>
            <w:tcW w:w="3240" w:type="dxa"/>
          </w:tcPr>
          <w:p w14:paraId="28BAAC21" w14:textId="77777777" w:rsidR="000F0EC2" w:rsidRPr="000F0EC2" w:rsidRDefault="000F0EC2" w:rsidP="005858DE">
            <w:pPr>
              <w:widowControl w:val="0"/>
              <w:spacing w:line="360" w:lineRule="auto"/>
              <w:jc w:val="center"/>
              <w:rPr>
                <w:rFonts w:ascii="Times New Roman" w:eastAsia="Calibri" w:hAnsi="Times New Roman" w:cs="Times New Roman"/>
                <w:b/>
                <w:sz w:val="24"/>
                <w:szCs w:val="24"/>
                <w:lang w:eastAsia="fr-FR"/>
              </w:rPr>
            </w:pPr>
            <w:r w:rsidRPr="000F0EC2">
              <w:rPr>
                <w:rFonts w:ascii="Times New Roman" w:eastAsia="Calibri" w:hAnsi="Times New Roman" w:cs="Times New Roman"/>
                <w:b/>
                <w:sz w:val="24"/>
                <w:szCs w:val="24"/>
                <w:lang w:eastAsia="fr-FR"/>
              </w:rPr>
              <w:t>DURATION (HOURS)</w:t>
            </w:r>
          </w:p>
        </w:tc>
      </w:tr>
      <w:tr w:rsidR="000F0EC2" w:rsidRPr="000F0EC2" w14:paraId="601A8A52" w14:textId="77777777" w:rsidTr="005858DE">
        <w:tc>
          <w:tcPr>
            <w:tcW w:w="0" w:type="auto"/>
          </w:tcPr>
          <w:p w14:paraId="2F8F9886" w14:textId="77777777" w:rsidR="000F0EC2" w:rsidRPr="000F0EC2" w:rsidRDefault="000F0EC2" w:rsidP="000F0EC2">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1</w:t>
            </w:r>
          </w:p>
        </w:tc>
        <w:tc>
          <w:tcPr>
            <w:tcW w:w="5779" w:type="dxa"/>
          </w:tcPr>
          <w:p w14:paraId="32DB14B0" w14:textId="754CDD80" w:rsidR="000F0EC2" w:rsidRPr="000F0EC2" w:rsidRDefault="000F0EC2" w:rsidP="000F0EC2">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Monitor the credit repayment</w:t>
            </w:r>
          </w:p>
        </w:tc>
        <w:tc>
          <w:tcPr>
            <w:tcW w:w="3240" w:type="dxa"/>
          </w:tcPr>
          <w:p w14:paraId="19B56CC5" w14:textId="773FC440" w:rsidR="000F0EC2" w:rsidRPr="000F0EC2" w:rsidRDefault="000F0EC2" w:rsidP="000F0EC2">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1</w:t>
            </w:r>
            <w:r w:rsidR="00341F21">
              <w:rPr>
                <w:rFonts w:ascii="Times New Roman" w:hAnsi="Times New Roman" w:cs="Times New Roman"/>
                <w:b/>
                <w:bCs/>
                <w:sz w:val="24"/>
                <w:szCs w:val="24"/>
              </w:rPr>
              <w:t>4</w:t>
            </w:r>
          </w:p>
        </w:tc>
      </w:tr>
      <w:tr w:rsidR="000F0EC2" w:rsidRPr="000F0EC2" w14:paraId="44571658" w14:textId="77777777" w:rsidTr="005858DE">
        <w:tc>
          <w:tcPr>
            <w:tcW w:w="0" w:type="auto"/>
          </w:tcPr>
          <w:p w14:paraId="753953F0" w14:textId="77777777" w:rsidR="000F0EC2" w:rsidRPr="000F0EC2" w:rsidRDefault="000F0EC2" w:rsidP="000F0EC2">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2</w:t>
            </w:r>
          </w:p>
        </w:tc>
        <w:tc>
          <w:tcPr>
            <w:tcW w:w="5779" w:type="dxa"/>
          </w:tcPr>
          <w:p w14:paraId="33560A76" w14:textId="5DEBCCF0" w:rsidR="000F0EC2" w:rsidRPr="000F0EC2" w:rsidRDefault="000F0EC2" w:rsidP="000F0EC2">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Analyze periodic analysis</w:t>
            </w:r>
          </w:p>
        </w:tc>
        <w:tc>
          <w:tcPr>
            <w:tcW w:w="3240" w:type="dxa"/>
          </w:tcPr>
          <w:p w14:paraId="06DC167B" w14:textId="35F214D2" w:rsidR="000F0EC2" w:rsidRPr="000F0EC2" w:rsidRDefault="000F0EC2" w:rsidP="000F0EC2">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1</w:t>
            </w:r>
            <w:r w:rsidRPr="000F0EC2">
              <w:rPr>
                <w:rFonts w:ascii="Times New Roman" w:hAnsi="Times New Roman" w:cs="Times New Roman"/>
                <w:b/>
                <w:bCs/>
                <w:sz w:val="24"/>
                <w:szCs w:val="24"/>
              </w:rPr>
              <w:t>5</w:t>
            </w:r>
          </w:p>
        </w:tc>
      </w:tr>
      <w:tr w:rsidR="000F0EC2" w:rsidRPr="000F0EC2" w14:paraId="06B7D9D6" w14:textId="77777777" w:rsidTr="005858DE">
        <w:tc>
          <w:tcPr>
            <w:tcW w:w="0" w:type="auto"/>
          </w:tcPr>
          <w:p w14:paraId="5C010782" w14:textId="77777777" w:rsidR="000F0EC2" w:rsidRPr="000F0EC2" w:rsidRDefault="000F0EC2" w:rsidP="000F0EC2">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3</w:t>
            </w:r>
          </w:p>
        </w:tc>
        <w:tc>
          <w:tcPr>
            <w:tcW w:w="5779" w:type="dxa"/>
          </w:tcPr>
          <w:p w14:paraId="2E89E264" w14:textId="183FE357" w:rsidR="000F0EC2" w:rsidRPr="000F0EC2" w:rsidRDefault="000F0EC2" w:rsidP="000F0EC2">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Conduct customer visit</w:t>
            </w:r>
          </w:p>
        </w:tc>
        <w:tc>
          <w:tcPr>
            <w:tcW w:w="3240" w:type="dxa"/>
          </w:tcPr>
          <w:p w14:paraId="7ABED9D6" w14:textId="0BF6FB24" w:rsidR="000F0EC2" w:rsidRPr="000F0EC2" w:rsidRDefault="000F0EC2" w:rsidP="000F0EC2">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1</w:t>
            </w:r>
            <w:r w:rsidRPr="000F0EC2">
              <w:rPr>
                <w:rFonts w:ascii="Times New Roman" w:hAnsi="Times New Roman" w:cs="Times New Roman"/>
                <w:b/>
                <w:bCs/>
                <w:sz w:val="24"/>
                <w:szCs w:val="24"/>
              </w:rPr>
              <w:t>5</w:t>
            </w:r>
          </w:p>
        </w:tc>
      </w:tr>
      <w:tr w:rsidR="000F0EC2" w:rsidRPr="000F0EC2" w14:paraId="19AFFEB2" w14:textId="77777777" w:rsidTr="005858DE">
        <w:tc>
          <w:tcPr>
            <w:tcW w:w="0" w:type="auto"/>
          </w:tcPr>
          <w:p w14:paraId="562C9A38" w14:textId="77777777" w:rsidR="000F0EC2" w:rsidRPr="000F0EC2" w:rsidRDefault="000F0EC2" w:rsidP="000F0EC2">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4</w:t>
            </w:r>
          </w:p>
        </w:tc>
        <w:tc>
          <w:tcPr>
            <w:tcW w:w="5779" w:type="dxa"/>
          </w:tcPr>
          <w:p w14:paraId="08252805" w14:textId="55C66A71" w:rsidR="000F0EC2" w:rsidRPr="000F0EC2" w:rsidRDefault="000F0EC2" w:rsidP="000F0EC2">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Prepare call report</w:t>
            </w:r>
          </w:p>
        </w:tc>
        <w:tc>
          <w:tcPr>
            <w:tcW w:w="3240" w:type="dxa"/>
          </w:tcPr>
          <w:p w14:paraId="147CFAD8" w14:textId="225C3A4D" w:rsidR="000F0EC2" w:rsidRPr="000F0EC2" w:rsidRDefault="000F0EC2" w:rsidP="000F0EC2">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1</w:t>
            </w:r>
            <w:r w:rsidRPr="000F0EC2">
              <w:rPr>
                <w:rFonts w:ascii="Times New Roman" w:hAnsi="Times New Roman" w:cs="Times New Roman"/>
                <w:b/>
                <w:bCs/>
                <w:sz w:val="24"/>
                <w:szCs w:val="24"/>
              </w:rPr>
              <w:t>5</w:t>
            </w:r>
          </w:p>
        </w:tc>
      </w:tr>
      <w:tr w:rsidR="000F0EC2" w:rsidRPr="000F0EC2" w14:paraId="43301C13" w14:textId="77777777" w:rsidTr="005858DE">
        <w:tc>
          <w:tcPr>
            <w:tcW w:w="0" w:type="auto"/>
          </w:tcPr>
          <w:p w14:paraId="0FCABE6B" w14:textId="77777777" w:rsidR="000F0EC2" w:rsidRPr="000F0EC2" w:rsidRDefault="000F0EC2" w:rsidP="000F0EC2">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5</w:t>
            </w:r>
          </w:p>
        </w:tc>
        <w:tc>
          <w:tcPr>
            <w:tcW w:w="5779" w:type="dxa"/>
          </w:tcPr>
          <w:p w14:paraId="6FF7DAD9" w14:textId="03580936" w:rsidR="000F0EC2" w:rsidRPr="000F0EC2" w:rsidRDefault="000F0EC2" w:rsidP="000F0EC2">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Collect credit arrears</w:t>
            </w:r>
          </w:p>
        </w:tc>
        <w:tc>
          <w:tcPr>
            <w:tcW w:w="3240" w:type="dxa"/>
          </w:tcPr>
          <w:p w14:paraId="129397B8" w14:textId="6754B0FC" w:rsidR="000F0EC2" w:rsidRPr="000F0EC2" w:rsidRDefault="000F0EC2" w:rsidP="000F0EC2">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1</w:t>
            </w:r>
            <w:r w:rsidRPr="000F0EC2">
              <w:rPr>
                <w:rFonts w:ascii="Times New Roman" w:hAnsi="Times New Roman" w:cs="Times New Roman"/>
                <w:b/>
                <w:bCs/>
                <w:sz w:val="24"/>
                <w:szCs w:val="24"/>
              </w:rPr>
              <w:t>5</w:t>
            </w:r>
          </w:p>
        </w:tc>
      </w:tr>
      <w:tr w:rsidR="000F0EC2" w:rsidRPr="000F0EC2" w14:paraId="0B4C9CF8" w14:textId="77777777" w:rsidTr="005858DE">
        <w:tc>
          <w:tcPr>
            <w:tcW w:w="0" w:type="auto"/>
          </w:tcPr>
          <w:p w14:paraId="27B1E184" w14:textId="77777777" w:rsidR="000F0EC2" w:rsidRPr="000F0EC2" w:rsidRDefault="000F0EC2" w:rsidP="000F0EC2">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6</w:t>
            </w:r>
          </w:p>
        </w:tc>
        <w:tc>
          <w:tcPr>
            <w:tcW w:w="5779" w:type="dxa"/>
          </w:tcPr>
          <w:p w14:paraId="6E254BE8" w14:textId="30406932" w:rsidR="000F0EC2" w:rsidRPr="000F0EC2" w:rsidRDefault="000F0EC2" w:rsidP="000F0EC2">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Issue demand letter</w:t>
            </w:r>
          </w:p>
        </w:tc>
        <w:tc>
          <w:tcPr>
            <w:tcW w:w="3240" w:type="dxa"/>
          </w:tcPr>
          <w:p w14:paraId="27DE0403" w14:textId="26463102" w:rsidR="000F0EC2" w:rsidRPr="000F0EC2" w:rsidRDefault="000F0EC2" w:rsidP="000F0EC2">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18</w:t>
            </w:r>
          </w:p>
        </w:tc>
      </w:tr>
      <w:tr w:rsidR="000F0EC2" w:rsidRPr="000F0EC2" w14:paraId="32C9C1E3" w14:textId="77777777" w:rsidTr="005858DE">
        <w:tc>
          <w:tcPr>
            <w:tcW w:w="0" w:type="auto"/>
          </w:tcPr>
          <w:p w14:paraId="152E7A36" w14:textId="77777777" w:rsidR="000F0EC2" w:rsidRPr="000F0EC2" w:rsidRDefault="000F0EC2" w:rsidP="000F0EC2">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7</w:t>
            </w:r>
          </w:p>
        </w:tc>
        <w:tc>
          <w:tcPr>
            <w:tcW w:w="5779" w:type="dxa"/>
          </w:tcPr>
          <w:p w14:paraId="33133239" w14:textId="75BEB899" w:rsidR="000F0EC2" w:rsidRPr="000F0EC2" w:rsidRDefault="000F0EC2" w:rsidP="000F0EC2">
            <w:pPr>
              <w:widowControl w:val="0"/>
              <w:spacing w:line="360" w:lineRule="auto"/>
              <w:rPr>
                <w:rFonts w:ascii="Times New Roman" w:eastAsia="Calibri" w:hAnsi="Times New Roman" w:cs="Times New Roman"/>
                <w:b/>
                <w:sz w:val="24"/>
                <w:szCs w:val="24"/>
                <w:lang w:eastAsia="fr-FR"/>
              </w:rPr>
            </w:pPr>
            <w:r w:rsidRPr="000F0EC2">
              <w:rPr>
                <w:rFonts w:ascii="Times New Roman" w:hAnsi="Times New Roman" w:cs="Times New Roman"/>
                <w:sz w:val="24"/>
                <w:szCs w:val="24"/>
              </w:rPr>
              <w:t>Perform credit facility restructuring</w:t>
            </w:r>
          </w:p>
        </w:tc>
        <w:tc>
          <w:tcPr>
            <w:tcW w:w="3240" w:type="dxa"/>
          </w:tcPr>
          <w:p w14:paraId="027A8EED" w14:textId="4159E98D" w:rsidR="000F0EC2" w:rsidRPr="000F0EC2" w:rsidRDefault="000F0EC2" w:rsidP="000F0EC2">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18</w:t>
            </w:r>
          </w:p>
        </w:tc>
      </w:tr>
      <w:tr w:rsidR="000F0EC2" w:rsidRPr="000F0EC2" w14:paraId="20EE1429" w14:textId="77777777" w:rsidTr="005858DE">
        <w:tc>
          <w:tcPr>
            <w:tcW w:w="0" w:type="auto"/>
          </w:tcPr>
          <w:p w14:paraId="79FC6F26" w14:textId="77777777" w:rsidR="000F0EC2" w:rsidRPr="000F0EC2" w:rsidRDefault="000F0EC2" w:rsidP="005858DE">
            <w:pPr>
              <w:widowControl w:val="0"/>
              <w:spacing w:line="360" w:lineRule="auto"/>
              <w:rPr>
                <w:rFonts w:ascii="Times New Roman" w:eastAsia="Calibri" w:hAnsi="Times New Roman" w:cs="Times New Roman"/>
                <w:b/>
                <w:sz w:val="24"/>
                <w:szCs w:val="24"/>
                <w:lang w:eastAsia="fr-FR"/>
              </w:rPr>
            </w:pPr>
          </w:p>
        </w:tc>
        <w:tc>
          <w:tcPr>
            <w:tcW w:w="5779" w:type="dxa"/>
          </w:tcPr>
          <w:p w14:paraId="6441030F" w14:textId="77777777" w:rsidR="000F0EC2" w:rsidRPr="000F0EC2" w:rsidRDefault="000F0EC2" w:rsidP="005858DE">
            <w:pPr>
              <w:widowControl w:val="0"/>
              <w:spacing w:line="360" w:lineRule="auto"/>
              <w:rPr>
                <w:rFonts w:ascii="Times New Roman" w:eastAsia="Calibri" w:hAnsi="Times New Roman" w:cs="Times New Roman"/>
                <w:b/>
                <w:sz w:val="24"/>
                <w:szCs w:val="24"/>
                <w:lang w:eastAsia="fr-FR"/>
              </w:rPr>
            </w:pPr>
          </w:p>
        </w:tc>
        <w:tc>
          <w:tcPr>
            <w:tcW w:w="3240" w:type="dxa"/>
          </w:tcPr>
          <w:p w14:paraId="2D1F32D6" w14:textId="138723FD" w:rsidR="000F0EC2" w:rsidRPr="000F0EC2" w:rsidRDefault="000F0EC2" w:rsidP="005858DE">
            <w:pPr>
              <w:widowControl w:val="0"/>
              <w:spacing w:line="360" w:lineRule="auto"/>
              <w:jc w:val="center"/>
              <w:rPr>
                <w:rFonts w:ascii="Times New Roman" w:hAnsi="Times New Roman" w:cs="Times New Roman"/>
                <w:b/>
                <w:bCs/>
                <w:sz w:val="24"/>
                <w:szCs w:val="24"/>
              </w:rPr>
            </w:pPr>
            <w:r w:rsidRPr="000F0EC2">
              <w:rPr>
                <w:rFonts w:ascii="Times New Roman" w:hAnsi="Times New Roman" w:cs="Times New Roman"/>
                <w:b/>
                <w:bCs/>
                <w:sz w:val="24"/>
                <w:szCs w:val="24"/>
              </w:rPr>
              <w:t>Total 1</w:t>
            </w:r>
            <w:r>
              <w:rPr>
                <w:rFonts w:ascii="Times New Roman" w:hAnsi="Times New Roman" w:cs="Times New Roman"/>
                <w:b/>
                <w:bCs/>
                <w:sz w:val="24"/>
                <w:szCs w:val="24"/>
              </w:rPr>
              <w:t>1</w:t>
            </w:r>
            <w:r w:rsidRPr="000F0EC2">
              <w:rPr>
                <w:rFonts w:ascii="Times New Roman" w:hAnsi="Times New Roman" w:cs="Times New Roman"/>
                <w:b/>
                <w:bCs/>
                <w:sz w:val="24"/>
                <w:szCs w:val="24"/>
              </w:rPr>
              <w:t>0 Hours</w:t>
            </w:r>
          </w:p>
        </w:tc>
      </w:tr>
    </w:tbl>
    <w:p w14:paraId="6DC8CD25" w14:textId="4B72E3C0" w:rsidR="000F0EC2" w:rsidRDefault="000F0EC2" w:rsidP="00675BA7">
      <w:pPr>
        <w:shd w:val="clear" w:color="auto" w:fill="FFFFFF" w:themeFill="background1"/>
        <w:spacing w:after="0" w:line="276" w:lineRule="auto"/>
        <w:rPr>
          <w:rFonts w:ascii="Times New Roman" w:eastAsia="Calibri" w:hAnsi="Times New Roman" w:cs="Times New Roman"/>
          <w:b/>
          <w:sz w:val="24"/>
          <w:szCs w:val="24"/>
          <w:lang w:val="en-GB"/>
        </w:rPr>
      </w:pPr>
    </w:p>
    <w:p w14:paraId="19DD6FE8" w14:textId="77777777" w:rsidR="00675BA7" w:rsidRPr="000F0EC2" w:rsidRDefault="00675BA7" w:rsidP="00341F21">
      <w:pPr>
        <w:shd w:val="clear" w:color="auto" w:fill="FFFFFF" w:themeFill="background1"/>
        <w:spacing w:before="120" w:after="120" w:line="276" w:lineRule="auto"/>
        <w:contextualSpacing/>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5"/>
        <w:gridCol w:w="3461"/>
        <w:gridCol w:w="2874"/>
      </w:tblGrid>
      <w:tr w:rsidR="00675BA7" w:rsidRPr="000F0EC2" w14:paraId="685EFA20" w14:textId="77777777" w:rsidTr="00FA5817">
        <w:tc>
          <w:tcPr>
            <w:tcW w:w="1612" w:type="pct"/>
            <w:tcBorders>
              <w:top w:val="single" w:sz="4" w:space="0" w:color="auto"/>
              <w:left w:val="single" w:sz="4" w:space="0" w:color="auto"/>
              <w:bottom w:val="single" w:sz="4" w:space="0" w:color="auto"/>
              <w:right w:val="single" w:sz="4" w:space="0" w:color="auto"/>
            </w:tcBorders>
            <w:shd w:val="clear" w:color="auto" w:fill="auto"/>
          </w:tcPr>
          <w:p w14:paraId="5F1AD3E6" w14:textId="77777777" w:rsidR="00675BA7" w:rsidRPr="000F0EC2"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Learning Outcome</w:t>
            </w:r>
          </w:p>
        </w:tc>
        <w:tc>
          <w:tcPr>
            <w:tcW w:w="1851" w:type="pct"/>
            <w:tcBorders>
              <w:top w:val="single" w:sz="4" w:space="0" w:color="auto"/>
              <w:left w:val="single" w:sz="4" w:space="0" w:color="auto"/>
              <w:bottom w:val="single" w:sz="4" w:space="0" w:color="auto"/>
              <w:right w:val="single" w:sz="4" w:space="0" w:color="auto"/>
            </w:tcBorders>
            <w:shd w:val="clear" w:color="auto" w:fill="auto"/>
          </w:tcPr>
          <w:p w14:paraId="233FF65F" w14:textId="77777777" w:rsidR="00675BA7" w:rsidRPr="000F0EC2" w:rsidRDefault="00675BA7" w:rsidP="005858DE">
            <w:pPr>
              <w:shd w:val="clear" w:color="auto" w:fill="FFFFFF" w:themeFill="background1"/>
              <w:spacing w:after="0" w:line="276" w:lineRule="auto"/>
              <w:ind w:left="357" w:hanging="357"/>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Content</w:t>
            </w:r>
          </w:p>
        </w:tc>
        <w:tc>
          <w:tcPr>
            <w:tcW w:w="1537" w:type="pct"/>
            <w:tcBorders>
              <w:top w:val="single" w:sz="4" w:space="0" w:color="auto"/>
              <w:left w:val="single" w:sz="4" w:space="0" w:color="auto"/>
              <w:bottom w:val="single" w:sz="4" w:space="0" w:color="auto"/>
              <w:right w:val="single" w:sz="4" w:space="0" w:color="auto"/>
            </w:tcBorders>
            <w:shd w:val="clear" w:color="auto" w:fill="auto"/>
          </w:tcPr>
          <w:p w14:paraId="67DB6FDA" w14:textId="77777777" w:rsidR="00675BA7" w:rsidRPr="000F0EC2"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Suggested Assessment Methods</w:t>
            </w:r>
          </w:p>
        </w:tc>
      </w:tr>
      <w:tr w:rsidR="00FA5817" w:rsidRPr="000F0EC2" w14:paraId="7CFA8C7B" w14:textId="77777777" w:rsidTr="00FA5817">
        <w:trPr>
          <w:trHeight w:val="170"/>
        </w:trPr>
        <w:tc>
          <w:tcPr>
            <w:tcW w:w="1612" w:type="pct"/>
            <w:tcBorders>
              <w:top w:val="single" w:sz="4" w:space="0" w:color="auto"/>
              <w:left w:val="single" w:sz="4" w:space="0" w:color="auto"/>
              <w:bottom w:val="single" w:sz="4" w:space="0" w:color="auto"/>
              <w:right w:val="single" w:sz="4" w:space="0" w:color="auto"/>
            </w:tcBorders>
          </w:tcPr>
          <w:p w14:paraId="1EAE881A" w14:textId="77777777" w:rsidR="00FA5817" w:rsidRPr="000F0EC2" w:rsidRDefault="00FA5817" w:rsidP="00B211DA">
            <w:pPr>
              <w:pStyle w:val="TOC2"/>
              <w:numPr>
                <w:ilvl w:val="0"/>
                <w:numId w:val="18"/>
              </w:numPr>
              <w:shd w:val="clear" w:color="auto" w:fill="FFFFFF" w:themeFill="background1"/>
              <w:spacing w:line="276" w:lineRule="auto"/>
              <w:rPr>
                <w:rFonts w:ascii="Times New Roman" w:hAnsi="Times New Roman" w:cs="Times New Roman"/>
                <w:sz w:val="24"/>
                <w:szCs w:val="24"/>
                <w:lang w:val="en-GB"/>
              </w:rPr>
            </w:pPr>
            <w:r w:rsidRPr="000F0EC2">
              <w:rPr>
                <w:rFonts w:ascii="Times New Roman" w:eastAsia="Times New Roman" w:hAnsi="Times New Roman" w:cs="Times New Roman"/>
                <w:sz w:val="24"/>
                <w:szCs w:val="24"/>
                <w:lang w:val="en-GB"/>
              </w:rPr>
              <w:t>Monitor the credit repayment</w:t>
            </w:r>
          </w:p>
        </w:tc>
        <w:tc>
          <w:tcPr>
            <w:tcW w:w="1851" w:type="pct"/>
            <w:tcBorders>
              <w:top w:val="single" w:sz="4" w:space="0" w:color="auto"/>
              <w:left w:val="single" w:sz="4" w:space="0" w:color="auto"/>
              <w:bottom w:val="single" w:sz="4" w:space="0" w:color="auto"/>
              <w:right w:val="single" w:sz="4" w:space="0" w:color="auto"/>
            </w:tcBorders>
          </w:tcPr>
          <w:p w14:paraId="28A80532" w14:textId="77777777" w:rsidR="00FA5817" w:rsidRPr="000F0EC2" w:rsidRDefault="00FA5817" w:rsidP="00B211DA">
            <w:pPr>
              <w:pStyle w:val="TOC2"/>
              <w:numPr>
                <w:ilvl w:val="1"/>
                <w:numId w:val="57"/>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 xml:space="preserve">Credits </w:t>
            </w:r>
          </w:p>
          <w:p w14:paraId="50DC0809" w14:textId="77777777" w:rsidR="00FA5817" w:rsidRPr="000F0EC2" w:rsidRDefault="00FA5817" w:rsidP="00B211DA">
            <w:pPr>
              <w:pStyle w:val="TOC2"/>
              <w:numPr>
                <w:ilvl w:val="1"/>
                <w:numId w:val="57"/>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Credit monitoring</w:t>
            </w:r>
          </w:p>
          <w:p w14:paraId="242D15F1" w14:textId="77777777" w:rsidR="00FA5817" w:rsidRPr="000F0EC2" w:rsidRDefault="00FA5817" w:rsidP="00B211DA">
            <w:pPr>
              <w:pStyle w:val="TOC2"/>
              <w:numPr>
                <w:ilvl w:val="2"/>
                <w:numId w:val="58"/>
              </w:numPr>
              <w:shd w:val="clear" w:color="auto" w:fill="FFFFFF" w:themeFill="background1"/>
              <w:spacing w:after="200" w:line="276" w:lineRule="auto"/>
              <w:ind w:left="1682"/>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Importance of credit monitoring</w:t>
            </w:r>
          </w:p>
          <w:p w14:paraId="70AF7BC4" w14:textId="77777777" w:rsidR="00FA5817" w:rsidRPr="000F0EC2" w:rsidRDefault="00FA5817" w:rsidP="00B211DA">
            <w:pPr>
              <w:pStyle w:val="TOC2"/>
              <w:numPr>
                <w:ilvl w:val="1"/>
                <w:numId w:val="58"/>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lastRenderedPageBreak/>
              <w:t>Methods of monitoring credit repayment</w:t>
            </w:r>
          </w:p>
          <w:p w14:paraId="172BF768" w14:textId="77777777" w:rsidR="00FA5817" w:rsidRPr="000F0EC2" w:rsidRDefault="00FA5817" w:rsidP="00B211DA">
            <w:pPr>
              <w:pStyle w:val="TOC2"/>
              <w:numPr>
                <w:ilvl w:val="2"/>
                <w:numId w:val="31"/>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Warning signs</w:t>
            </w:r>
          </w:p>
        </w:tc>
        <w:tc>
          <w:tcPr>
            <w:tcW w:w="1537" w:type="pct"/>
            <w:tcBorders>
              <w:top w:val="single" w:sz="4" w:space="0" w:color="auto"/>
              <w:left w:val="single" w:sz="4" w:space="0" w:color="auto"/>
              <w:bottom w:val="single" w:sz="4" w:space="0" w:color="auto"/>
              <w:right w:val="single" w:sz="4" w:space="0" w:color="auto"/>
            </w:tcBorders>
          </w:tcPr>
          <w:p w14:paraId="754CF6C8"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24A45E0E"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50B8FB41"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2001AB63" w14:textId="77777777" w:rsid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0BC76F03" w14:textId="7D361CF4" w:rsidR="00FA5817" w:rsidRP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lastRenderedPageBreak/>
              <w:t>Third party report</w:t>
            </w:r>
            <w:r w:rsidRPr="00FA5817">
              <w:rPr>
                <w:rFonts w:ascii="Times New Roman" w:eastAsia="Calibri" w:hAnsi="Times New Roman" w:cs="Times New Roman"/>
                <w:sz w:val="24"/>
                <w:szCs w:val="24"/>
                <w:lang w:val="en-GB"/>
              </w:rPr>
              <w:t xml:space="preserve"> </w:t>
            </w:r>
          </w:p>
        </w:tc>
      </w:tr>
      <w:tr w:rsidR="00FA5817" w:rsidRPr="000F0EC2" w14:paraId="49A625F3" w14:textId="77777777" w:rsidTr="00FA5817">
        <w:trPr>
          <w:trHeight w:val="350"/>
        </w:trPr>
        <w:tc>
          <w:tcPr>
            <w:tcW w:w="1612" w:type="pct"/>
            <w:tcBorders>
              <w:top w:val="single" w:sz="4" w:space="0" w:color="auto"/>
              <w:left w:val="single" w:sz="4" w:space="0" w:color="auto"/>
              <w:bottom w:val="single" w:sz="4" w:space="0" w:color="auto"/>
              <w:right w:val="single" w:sz="4" w:space="0" w:color="auto"/>
            </w:tcBorders>
          </w:tcPr>
          <w:p w14:paraId="32EC50B2" w14:textId="77777777" w:rsidR="00FA5817" w:rsidRPr="000F0EC2" w:rsidRDefault="00FA5817" w:rsidP="00B211DA">
            <w:pPr>
              <w:pStyle w:val="TOC2"/>
              <w:numPr>
                <w:ilvl w:val="0"/>
                <w:numId w:val="18"/>
              </w:numPr>
              <w:shd w:val="clear" w:color="auto" w:fill="FFFFFF" w:themeFill="background1"/>
              <w:spacing w:line="276" w:lineRule="auto"/>
              <w:rPr>
                <w:rFonts w:ascii="Times New Roman" w:hAnsi="Times New Roman" w:cs="Times New Roman"/>
                <w:sz w:val="24"/>
                <w:szCs w:val="24"/>
                <w:lang w:val="en-GB"/>
              </w:rPr>
            </w:pPr>
            <w:r w:rsidRPr="000F0EC2">
              <w:rPr>
                <w:rFonts w:ascii="Times New Roman" w:eastAsia="Times New Roman" w:hAnsi="Times New Roman" w:cs="Times New Roman"/>
                <w:sz w:val="24"/>
                <w:szCs w:val="24"/>
                <w:lang w:val="en-GB"/>
              </w:rPr>
              <w:lastRenderedPageBreak/>
              <w:t>Analyse periodic financials</w:t>
            </w:r>
          </w:p>
        </w:tc>
        <w:tc>
          <w:tcPr>
            <w:tcW w:w="1851" w:type="pct"/>
            <w:tcBorders>
              <w:top w:val="single" w:sz="4" w:space="0" w:color="auto"/>
              <w:left w:val="single" w:sz="4" w:space="0" w:color="auto"/>
              <w:bottom w:val="single" w:sz="4" w:space="0" w:color="auto"/>
              <w:right w:val="single" w:sz="4" w:space="0" w:color="auto"/>
            </w:tcBorders>
          </w:tcPr>
          <w:p w14:paraId="2EE07E3A" w14:textId="77777777" w:rsidR="00FA5817" w:rsidRPr="000F0EC2" w:rsidRDefault="00FA5817" w:rsidP="00B211DA">
            <w:pPr>
              <w:pStyle w:val="TOC2"/>
              <w:numPr>
                <w:ilvl w:val="1"/>
                <w:numId w:val="59"/>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Introduction to basic accounting</w:t>
            </w:r>
          </w:p>
          <w:p w14:paraId="75574E6F" w14:textId="77777777" w:rsidR="00FA5817" w:rsidRPr="000F0EC2" w:rsidRDefault="00FA5817" w:rsidP="00B211DA">
            <w:pPr>
              <w:pStyle w:val="TOC2"/>
              <w:numPr>
                <w:ilvl w:val="1"/>
                <w:numId w:val="59"/>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Principles of accounting</w:t>
            </w:r>
          </w:p>
          <w:p w14:paraId="3168F096" w14:textId="77777777" w:rsidR="00FA5817" w:rsidRPr="000F0EC2" w:rsidRDefault="00FA5817" w:rsidP="00B211DA">
            <w:pPr>
              <w:pStyle w:val="TOC2"/>
              <w:numPr>
                <w:ilvl w:val="1"/>
                <w:numId w:val="59"/>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Financial statements</w:t>
            </w:r>
          </w:p>
          <w:p w14:paraId="21E27280" w14:textId="77777777" w:rsidR="00FA5817" w:rsidRPr="000F0EC2" w:rsidRDefault="00FA5817" w:rsidP="00B211DA">
            <w:pPr>
              <w:pStyle w:val="TOC2"/>
              <w:numPr>
                <w:ilvl w:val="2"/>
                <w:numId w:val="59"/>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Types</w:t>
            </w:r>
          </w:p>
          <w:p w14:paraId="074F6156" w14:textId="77777777" w:rsidR="00FA5817" w:rsidRPr="000F0EC2" w:rsidRDefault="00FA5817" w:rsidP="00B211DA">
            <w:pPr>
              <w:pStyle w:val="TOC2"/>
              <w:numPr>
                <w:ilvl w:val="2"/>
                <w:numId w:val="59"/>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Preparation</w:t>
            </w:r>
          </w:p>
          <w:p w14:paraId="0B55C2A3" w14:textId="77777777" w:rsidR="00FA5817" w:rsidRPr="000F0EC2" w:rsidRDefault="00FA5817" w:rsidP="00B211DA">
            <w:pPr>
              <w:pStyle w:val="TOC2"/>
              <w:numPr>
                <w:ilvl w:val="2"/>
                <w:numId w:val="59"/>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Usage</w:t>
            </w:r>
          </w:p>
          <w:p w14:paraId="7418A900" w14:textId="77777777" w:rsidR="00FA5817" w:rsidRPr="000F0EC2" w:rsidRDefault="00FA5817" w:rsidP="00B211DA">
            <w:pPr>
              <w:pStyle w:val="TOC2"/>
              <w:numPr>
                <w:ilvl w:val="2"/>
                <w:numId w:val="59"/>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 xml:space="preserve">Analysis </w:t>
            </w:r>
          </w:p>
          <w:p w14:paraId="71185145" w14:textId="77777777" w:rsidR="00FA5817" w:rsidRPr="000F0EC2" w:rsidRDefault="00FA5817" w:rsidP="00B211DA">
            <w:pPr>
              <w:pStyle w:val="TOC2"/>
              <w:numPr>
                <w:ilvl w:val="2"/>
                <w:numId w:val="59"/>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Interpretation</w:t>
            </w:r>
          </w:p>
          <w:p w14:paraId="4CF2B00A" w14:textId="77777777" w:rsidR="00FA5817" w:rsidRPr="000F0EC2" w:rsidRDefault="00FA5817" w:rsidP="00B211DA">
            <w:pPr>
              <w:pStyle w:val="TOC2"/>
              <w:numPr>
                <w:ilvl w:val="2"/>
                <w:numId w:val="59"/>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Ratios</w:t>
            </w:r>
          </w:p>
        </w:tc>
        <w:tc>
          <w:tcPr>
            <w:tcW w:w="1537" w:type="pct"/>
            <w:tcBorders>
              <w:top w:val="single" w:sz="4" w:space="0" w:color="auto"/>
              <w:left w:val="single" w:sz="4" w:space="0" w:color="auto"/>
              <w:bottom w:val="single" w:sz="4" w:space="0" w:color="auto"/>
              <w:right w:val="single" w:sz="4" w:space="0" w:color="auto"/>
            </w:tcBorders>
          </w:tcPr>
          <w:p w14:paraId="7D34E63C"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71718554"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2B14D955"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0F69DF07" w14:textId="77777777" w:rsid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78ED7B75" w14:textId="011B4D1C" w:rsidR="00FA5817" w:rsidRP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0F0EC2" w14:paraId="3017ABDA" w14:textId="77777777" w:rsidTr="00FA5817">
        <w:trPr>
          <w:trHeight w:val="350"/>
        </w:trPr>
        <w:tc>
          <w:tcPr>
            <w:tcW w:w="1612" w:type="pct"/>
            <w:tcBorders>
              <w:top w:val="single" w:sz="4" w:space="0" w:color="auto"/>
              <w:left w:val="single" w:sz="4" w:space="0" w:color="auto"/>
              <w:bottom w:val="single" w:sz="4" w:space="0" w:color="auto"/>
              <w:right w:val="single" w:sz="4" w:space="0" w:color="auto"/>
            </w:tcBorders>
          </w:tcPr>
          <w:p w14:paraId="060AAB3B" w14:textId="77777777" w:rsidR="00FA5817" w:rsidRPr="000F0EC2" w:rsidRDefault="00FA5817" w:rsidP="00B211DA">
            <w:pPr>
              <w:pStyle w:val="TOC2"/>
              <w:numPr>
                <w:ilvl w:val="0"/>
                <w:numId w:val="18"/>
              </w:numPr>
              <w:shd w:val="clear" w:color="auto" w:fill="FFFFFF" w:themeFill="background1"/>
              <w:spacing w:line="276" w:lineRule="auto"/>
              <w:rPr>
                <w:rFonts w:ascii="Times New Roman" w:hAnsi="Times New Roman" w:cs="Times New Roman"/>
                <w:sz w:val="24"/>
                <w:szCs w:val="24"/>
                <w:lang w:val="en-GB"/>
              </w:rPr>
            </w:pPr>
            <w:r w:rsidRPr="000F0EC2">
              <w:rPr>
                <w:rFonts w:ascii="Times New Roman" w:eastAsia="Times New Roman" w:hAnsi="Times New Roman" w:cs="Times New Roman"/>
                <w:sz w:val="24"/>
                <w:szCs w:val="24"/>
                <w:lang w:val="en-GB"/>
              </w:rPr>
              <w:t>Conduct customer visit</w:t>
            </w:r>
          </w:p>
        </w:tc>
        <w:tc>
          <w:tcPr>
            <w:tcW w:w="1851" w:type="pct"/>
            <w:tcBorders>
              <w:top w:val="single" w:sz="4" w:space="0" w:color="auto"/>
              <w:left w:val="single" w:sz="4" w:space="0" w:color="auto"/>
              <w:bottom w:val="single" w:sz="4" w:space="0" w:color="auto"/>
              <w:right w:val="single" w:sz="4" w:space="0" w:color="auto"/>
            </w:tcBorders>
          </w:tcPr>
          <w:p w14:paraId="6257A2A4" w14:textId="77777777" w:rsidR="00FA5817" w:rsidRPr="000F0EC2" w:rsidRDefault="00FA5817" w:rsidP="00B211DA">
            <w:pPr>
              <w:pStyle w:val="TOC2"/>
              <w:numPr>
                <w:ilvl w:val="1"/>
                <w:numId w:val="60"/>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Customer visit</w:t>
            </w:r>
          </w:p>
          <w:p w14:paraId="57074DDC" w14:textId="77777777" w:rsidR="00FA5817" w:rsidRPr="000F0EC2" w:rsidRDefault="00FA5817" w:rsidP="00B211DA">
            <w:pPr>
              <w:pStyle w:val="TOC2"/>
              <w:numPr>
                <w:ilvl w:val="1"/>
                <w:numId w:val="60"/>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Importance of customer visit</w:t>
            </w:r>
          </w:p>
          <w:p w14:paraId="4E42DA6C" w14:textId="77777777" w:rsidR="00FA5817" w:rsidRPr="000F0EC2" w:rsidRDefault="00FA5817" w:rsidP="00B211DA">
            <w:pPr>
              <w:pStyle w:val="TOC2"/>
              <w:numPr>
                <w:ilvl w:val="1"/>
                <w:numId w:val="60"/>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Preparation for customer visit</w:t>
            </w:r>
          </w:p>
          <w:p w14:paraId="75C2317B" w14:textId="77777777" w:rsidR="00FA5817" w:rsidRPr="000F0EC2" w:rsidRDefault="00FA5817" w:rsidP="00B211DA">
            <w:pPr>
              <w:pStyle w:val="TOC2"/>
              <w:numPr>
                <w:ilvl w:val="1"/>
                <w:numId w:val="60"/>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Dos and don’ts of customer visit</w:t>
            </w:r>
          </w:p>
          <w:p w14:paraId="35F12A21" w14:textId="77777777" w:rsidR="00FA5817" w:rsidRPr="000F0EC2" w:rsidRDefault="00FA5817" w:rsidP="00B211DA">
            <w:pPr>
              <w:pStyle w:val="TOC2"/>
              <w:numPr>
                <w:ilvl w:val="1"/>
                <w:numId w:val="60"/>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Ways of handling difficult customer</w:t>
            </w:r>
          </w:p>
        </w:tc>
        <w:tc>
          <w:tcPr>
            <w:tcW w:w="1537" w:type="pct"/>
            <w:tcBorders>
              <w:top w:val="single" w:sz="4" w:space="0" w:color="auto"/>
              <w:left w:val="single" w:sz="4" w:space="0" w:color="auto"/>
              <w:bottom w:val="single" w:sz="4" w:space="0" w:color="auto"/>
              <w:right w:val="single" w:sz="4" w:space="0" w:color="auto"/>
            </w:tcBorders>
          </w:tcPr>
          <w:p w14:paraId="48CDB279"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16449577"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6026B0F9"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19A973D1" w14:textId="77777777" w:rsid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52F585B7" w14:textId="0FE32FB2" w:rsidR="00FA5817" w:rsidRP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0F0EC2" w14:paraId="01D33123" w14:textId="77777777" w:rsidTr="00FA5817">
        <w:trPr>
          <w:trHeight w:val="755"/>
        </w:trPr>
        <w:tc>
          <w:tcPr>
            <w:tcW w:w="1612" w:type="pct"/>
            <w:tcBorders>
              <w:top w:val="single" w:sz="4" w:space="0" w:color="auto"/>
              <w:left w:val="single" w:sz="4" w:space="0" w:color="auto"/>
              <w:bottom w:val="single" w:sz="4" w:space="0" w:color="auto"/>
              <w:right w:val="single" w:sz="4" w:space="0" w:color="auto"/>
            </w:tcBorders>
          </w:tcPr>
          <w:p w14:paraId="17289307" w14:textId="77777777" w:rsidR="00FA5817" w:rsidRPr="000F0EC2" w:rsidRDefault="00FA5817" w:rsidP="00B211DA">
            <w:pPr>
              <w:pStyle w:val="TOC2"/>
              <w:numPr>
                <w:ilvl w:val="0"/>
                <w:numId w:val="18"/>
              </w:numPr>
              <w:shd w:val="clear" w:color="auto" w:fill="FFFFFF" w:themeFill="background1"/>
              <w:spacing w:line="276" w:lineRule="auto"/>
              <w:rPr>
                <w:rFonts w:ascii="Times New Roman" w:hAnsi="Times New Roman" w:cs="Times New Roman"/>
                <w:sz w:val="24"/>
                <w:szCs w:val="24"/>
                <w:lang w:val="en-GB"/>
              </w:rPr>
            </w:pPr>
            <w:r w:rsidRPr="000F0EC2">
              <w:rPr>
                <w:rFonts w:ascii="Times New Roman" w:hAnsi="Times New Roman" w:cs="Times New Roman"/>
                <w:sz w:val="24"/>
                <w:szCs w:val="24"/>
                <w:lang w:val="en-GB"/>
              </w:rPr>
              <w:t>Prepare call report</w:t>
            </w:r>
          </w:p>
        </w:tc>
        <w:tc>
          <w:tcPr>
            <w:tcW w:w="1851" w:type="pct"/>
            <w:tcBorders>
              <w:top w:val="single" w:sz="4" w:space="0" w:color="auto"/>
              <w:left w:val="single" w:sz="4" w:space="0" w:color="auto"/>
              <w:bottom w:val="single" w:sz="4" w:space="0" w:color="auto"/>
              <w:right w:val="single" w:sz="4" w:space="0" w:color="auto"/>
            </w:tcBorders>
          </w:tcPr>
          <w:p w14:paraId="0A9D3C4D" w14:textId="77777777" w:rsidR="00FA5817" w:rsidRPr="000F0EC2" w:rsidRDefault="00FA5817" w:rsidP="00B211DA">
            <w:pPr>
              <w:pStyle w:val="TOC2"/>
              <w:numPr>
                <w:ilvl w:val="1"/>
                <w:numId w:val="61"/>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 xml:space="preserve"> Call report</w:t>
            </w:r>
          </w:p>
          <w:p w14:paraId="4D1F17C2" w14:textId="77777777" w:rsidR="00FA5817" w:rsidRPr="000F0EC2" w:rsidRDefault="00FA5817" w:rsidP="00B211DA">
            <w:pPr>
              <w:pStyle w:val="TOC2"/>
              <w:numPr>
                <w:ilvl w:val="1"/>
                <w:numId w:val="61"/>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Importance of call report</w:t>
            </w:r>
          </w:p>
          <w:p w14:paraId="3CDF59C0" w14:textId="77777777" w:rsidR="00FA5817" w:rsidRPr="000F0EC2" w:rsidRDefault="00FA5817" w:rsidP="00B211DA">
            <w:pPr>
              <w:pStyle w:val="TOC2"/>
              <w:numPr>
                <w:ilvl w:val="1"/>
                <w:numId w:val="61"/>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Content of call report</w:t>
            </w:r>
          </w:p>
          <w:p w14:paraId="5F82E048" w14:textId="77777777" w:rsidR="00FA5817" w:rsidRPr="000F0EC2" w:rsidRDefault="00FA5817" w:rsidP="00B211DA">
            <w:pPr>
              <w:pStyle w:val="TOC2"/>
              <w:numPr>
                <w:ilvl w:val="1"/>
                <w:numId w:val="61"/>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Formats of call report</w:t>
            </w:r>
          </w:p>
          <w:p w14:paraId="3AE31993" w14:textId="77777777" w:rsidR="00FA5817" w:rsidRPr="000F0EC2" w:rsidRDefault="00FA5817" w:rsidP="00B211DA">
            <w:pPr>
              <w:pStyle w:val="TOC2"/>
              <w:numPr>
                <w:ilvl w:val="1"/>
                <w:numId w:val="61"/>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lastRenderedPageBreak/>
              <w:t>Essay writing</w:t>
            </w:r>
          </w:p>
        </w:tc>
        <w:tc>
          <w:tcPr>
            <w:tcW w:w="1537" w:type="pct"/>
            <w:tcBorders>
              <w:top w:val="single" w:sz="4" w:space="0" w:color="auto"/>
              <w:left w:val="single" w:sz="4" w:space="0" w:color="auto"/>
              <w:bottom w:val="single" w:sz="4" w:space="0" w:color="auto"/>
              <w:right w:val="single" w:sz="4" w:space="0" w:color="auto"/>
            </w:tcBorders>
          </w:tcPr>
          <w:p w14:paraId="69F195D4"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740DCE17"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50A82DA8"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6002517E" w14:textId="77777777" w:rsid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Practical assessment</w:t>
            </w:r>
          </w:p>
          <w:p w14:paraId="66987526" w14:textId="535E341E" w:rsidR="00FA5817" w:rsidRP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0F0EC2" w14:paraId="21AADAF2" w14:textId="77777777" w:rsidTr="00FA5817">
        <w:trPr>
          <w:trHeight w:val="755"/>
        </w:trPr>
        <w:tc>
          <w:tcPr>
            <w:tcW w:w="1612" w:type="pct"/>
            <w:tcBorders>
              <w:top w:val="single" w:sz="4" w:space="0" w:color="auto"/>
              <w:left w:val="single" w:sz="4" w:space="0" w:color="auto"/>
              <w:bottom w:val="single" w:sz="4" w:space="0" w:color="auto"/>
              <w:right w:val="single" w:sz="4" w:space="0" w:color="auto"/>
            </w:tcBorders>
          </w:tcPr>
          <w:p w14:paraId="1E10C8A2" w14:textId="77777777" w:rsidR="00FA5817" w:rsidRPr="000F0EC2" w:rsidRDefault="00FA5817" w:rsidP="00B211DA">
            <w:pPr>
              <w:pStyle w:val="TOC2"/>
              <w:numPr>
                <w:ilvl w:val="0"/>
                <w:numId w:val="18"/>
              </w:numPr>
              <w:shd w:val="clear" w:color="auto" w:fill="FFFFFF" w:themeFill="background1"/>
              <w:spacing w:line="276" w:lineRule="auto"/>
              <w:rPr>
                <w:rFonts w:ascii="Times New Roman" w:hAnsi="Times New Roman" w:cs="Times New Roman"/>
                <w:sz w:val="24"/>
                <w:szCs w:val="24"/>
                <w:lang w:val="en-GB"/>
              </w:rPr>
            </w:pPr>
            <w:r w:rsidRPr="000F0EC2">
              <w:rPr>
                <w:rFonts w:ascii="Times New Roman" w:hAnsi="Times New Roman" w:cs="Times New Roman"/>
                <w:sz w:val="24"/>
                <w:szCs w:val="24"/>
                <w:lang w:val="en-GB"/>
              </w:rPr>
              <w:lastRenderedPageBreak/>
              <w:t>Collect credit arrears</w:t>
            </w:r>
          </w:p>
        </w:tc>
        <w:tc>
          <w:tcPr>
            <w:tcW w:w="1851" w:type="pct"/>
            <w:tcBorders>
              <w:top w:val="single" w:sz="4" w:space="0" w:color="auto"/>
              <w:left w:val="single" w:sz="4" w:space="0" w:color="auto"/>
              <w:bottom w:val="single" w:sz="4" w:space="0" w:color="auto"/>
              <w:right w:val="single" w:sz="4" w:space="0" w:color="auto"/>
            </w:tcBorders>
          </w:tcPr>
          <w:p w14:paraId="04EDBC2F" w14:textId="77777777" w:rsidR="00FA5817" w:rsidRPr="000F0EC2" w:rsidRDefault="00FA5817" w:rsidP="00B211DA">
            <w:pPr>
              <w:pStyle w:val="TOC2"/>
              <w:numPr>
                <w:ilvl w:val="1"/>
                <w:numId w:val="31"/>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Credit arrears</w:t>
            </w:r>
          </w:p>
          <w:p w14:paraId="2F590C93" w14:textId="77777777" w:rsidR="00FA5817" w:rsidRPr="000F0EC2" w:rsidRDefault="00FA5817" w:rsidP="00B211DA">
            <w:pPr>
              <w:pStyle w:val="TOC2"/>
              <w:numPr>
                <w:ilvl w:val="1"/>
                <w:numId w:val="31"/>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Identification of credit arrear</w:t>
            </w:r>
          </w:p>
          <w:p w14:paraId="06443168" w14:textId="77777777" w:rsidR="00FA5817" w:rsidRPr="000F0EC2" w:rsidRDefault="00FA5817" w:rsidP="00B211DA">
            <w:pPr>
              <w:pStyle w:val="TOC2"/>
              <w:numPr>
                <w:ilvl w:val="1"/>
                <w:numId w:val="31"/>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Categories of credit arrears</w:t>
            </w:r>
          </w:p>
          <w:p w14:paraId="012819A2" w14:textId="77777777" w:rsidR="00FA5817" w:rsidRPr="000F0EC2" w:rsidRDefault="00FA5817" w:rsidP="00B211DA">
            <w:pPr>
              <w:pStyle w:val="TOC2"/>
              <w:numPr>
                <w:ilvl w:val="1"/>
                <w:numId w:val="31"/>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Credit arrears report</w:t>
            </w:r>
          </w:p>
          <w:p w14:paraId="7A6C0DD3" w14:textId="77777777" w:rsidR="00FA5817" w:rsidRPr="000F0EC2" w:rsidRDefault="00FA5817" w:rsidP="00B211DA">
            <w:pPr>
              <w:pStyle w:val="TOC2"/>
              <w:numPr>
                <w:ilvl w:val="1"/>
                <w:numId w:val="31"/>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Related accounts</w:t>
            </w:r>
          </w:p>
        </w:tc>
        <w:tc>
          <w:tcPr>
            <w:tcW w:w="1537" w:type="pct"/>
            <w:tcBorders>
              <w:top w:val="single" w:sz="4" w:space="0" w:color="auto"/>
              <w:left w:val="single" w:sz="4" w:space="0" w:color="auto"/>
              <w:bottom w:val="single" w:sz="4" w:space="0" w:color="auto"/>
              <w:right w:val="single" w:sz="4" w:space="0" w:color="auto"/>
            </w:tcBorders>
          </w:tcPr>
          <w:p w14:paraId="3509717D"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4653979C"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0FEC23AD"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0B4A025C" w14:textId="77777777" w:rsid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53027E0F" w14:textId="6053D61D" w:rsidR="00FA5817" w:rsidRP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0F0EC2" w14:paraId="0F086618" w14:textId="77777777" w:rsidTr="00FA5817">
        <w:trPr>
          <w:trHeight w:val="755"/>
        </w:trPr>
        <w:tc>
          <w:tcPr>
            <w:tcW w:w="1612" w:type="pct"/>
            <w:tcBorders>
              <w:top w:val="single" w:sz="4" w:space="0" w:color="auto"/>
              <w:left w:val="single" w:sz="4" w:space="0" w:color="auto"/>
              <w:bottom w:val="single" w:sz="4" w:space="0" w:color="auto"/>
              <w:right w:val="single" w:sz="4" w:space="0" w:color="auto"/>
            </w:tcBorders>
          </w:tcPr>
          <w:p w14:paraId="329E330F" w14:textId="77777777" w:rsidR="00FA5817" w:rsidRPr="000F0EC2" w:rsidRDefault="00FA5817" w:rsidP="00B211DA">
            <w:pPr>
              <w:pStyle w:val="TOC2"/>
              <w:numPr>
                <w:ilvl w:val="0"/>
                <w:numId w:val="18"/>
              </w:numPr>
              <w:shd w:val="clear" w:color="auto" w:fill="FFFFFF" w:themeFill="background1"/>
              <w:spacing w:line="276" w:lineRule="auto"/>
              <w:rPr>
                <w:rFonts w:ascii="Times New Roman" w:hAnsi="Times New Roman" w:cs="Times New Roman"/>
                <w:sz w:val="24"/>
                <w:szCs w:val="24"/>
                <w:lang w:val="en-GB"/>
              </w:rPr>
            </w:pPr>
            <w:r w:rsidRPr="000F0EC2">
              <w:rPr>
                <w:rFonts w:ascii="Times New Roman" w:hAnsi="Times New Roman" w:cs="Times New Roman"/>
                <w:sz w:val="24"/>
                <w:szCs w:val="24"/>
                <w:lang w:val="en-GB"/>
              </w:rPr>
              <w:t>Issue demand letter</w:t>
            </w:r>
          </w:p>
        </w:tc>
        <w:tc>
          <w:tcPr>
            <w:tcW w:w="1851" w:type="pct"/>
            <w:tcBorders>
              <w:top w:val="single" w:sz="4" w:space="0" w:color="auto"/>
              <w:left w:val="single" w:sz="4" w:space="0" w:color="auto"/>
              <w:bottom w:val="single" w:sz="4" w:space="0" w:color="auto"/>
              <w:right w:val="single" w:sz="4" w:space="0" w:color="auto"/>
            </w:tcBorders>
          </w:tcPr>
          <w:p w14:paraId="7A198250" w14:textId="77777777" w:rsidR="00FA5817" w:rsidRPr="000F0EC2" w:rsidRDefault="00FA5817" w:rsidP="00FA5817">
            <w:pPr>
              <w:pStyle w:val="TOC2"/>
              <w:shd w:val="clear" w:color="auto" w:fill="FFFFFF" w:themeFill="background1"/>
              <w:spacing w:after="200" w:line="276" w:lineRule="auto"/>
              <w:ind w:left="360"/>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6.1Demand letter</w:t>
            </w:r>
          </w:p>
          <w:p w14:paraId="3FA93C49" w14:textId="77777777" w:rsidR="00FA5817" w:rsidRPr="000F0EC2" w:rsidRDefault="00FA5817" w:rsidP="00B211DA">
            <w:pPr>
              <w:pStyle w:val="TOC2"/>
              <w:numPr>
                <w:ilvl w:val="1"/>
                <w:numId w:val="62"/>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Types of demand letter</w:t>
            </w:r>
          </w:p>
          <w:p w14:paraId="5A7A94DC" w14:textId="77777777" w:rsidR="00FA5817" w:rsidRPr="000F0EC2" w:rsidRDefault="00FA5817" w:rsidP="00B211DA">
            <w:pPr>
              <w:pStyle w:val="TOC2"/>
              <w:numPr>
                <w:ilvl w:val="1"/>
                <w:numId w:val="62"/>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Content of demand letter</w:t>
            </w:r>
          </w:p>
          <w:p w14:paraId="2BAD9BAF" w14:textId="77777777" w:rsidR="00FA5817" w:rsidRPr="000F0EC2" w:rsidRDefault="00FA5817" w:rsidP="00B211DA">
            <w:pPr>
              <w:pStyle w:val="TOC2"/>
              <w:numPr>
                <w:ilvl w:val="1"/>
                <w:numId w:val="62"/>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Importance of demand letter</w:t>
            </w:r>
          </w:p>
          <w:p w14:paraId="3E3A414C" w14:textId="77777777" w:rsidR="00FA5817" w:rsidRPr="000F0EC2" w:rsidRDefault="00FA5817" w:rsidP="00B211DA">
            <w:pPr>
              <w:pStyle w:val="TOC2"/>
              <w:numPr>
                <w:ilvl w:val="1"/>
                <w:numId w:val="62"/>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Preparation of demand letter</w:t>
            </w:r>
          </w:p>
          <w:p w14:paraId="5BE7C757" w14:textId="77777777" w:rsidR="00FA5817" w:rsidRPr="000F0EC2" w:rsidRDefault="00FA5817" w:rsidP="00B211DA">
            <w:pPr>
              <w:pStyle w:val="TOC2"/>
              <w:numPr>
                <w:ilvl w:val="1"/>
                <w:numId w:val="62"/>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Methods of issuing demand letter</w:t>
            </w:r>
          </w:p>
          <w:p w14:paraId="65D7406D" w14:textId="77777777" w:rsidR="00FA5817" w:rsidRPr="000F0EC2" w:rsidRDefault="00FA5817" w:rsidP="00B211DA">
            <w:pPr>
              <w:pStyle w:val="TOC2"/>
              <w:numPr>
                <w:ilvl w:val="1"/>
                <w:numId w:val="62"/>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Factors to consider when issuing demand letter</w:t>
            </w:r>
          </w:p>
        </w:tc>
        <w:tc>
          <w:tcPr>
            <w:tcW w:w="1537" w:type="pct"/>
            <w:tcBorders>
              <w:top w:val="single" w:sz="4" w:space="0" w:color="auto"/>
              <w:left w:val="single" w:sz="4" w:space="0" w:color="auto"/>
              <w:bottom w:val="single" w:sz="4" w:space="0" w:color="auto"/>
              <w:right w:val="single" w:sz="4" w:space="0" w:color="auto"/>
            </w:tcBorders>
          </w:tcPr>
          <w:p w14:paraId="1EADA6B1"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06E0A2D4"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72D36047"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3F75C226" w14:textId="77777777" w:rsid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46BB0054" w14:textId="12ED94E5" w:rsidR="00FA5817" w:rsidRP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0F0EC2" w14:paraId="376890CF" w14:textId="77777777" w:rsidTr="00FA5817">
        <w:trPr>
          <w:trHeight w:val="755"/>
        </w:trPr>
        <w:tc>
          <w:tcPr>
            <w:tcW w:w="1612" w:type="pct"/>
            <w:tcBorders>
              <w:top w:val="single" w:sz="4" w:space="0" w:color="auto"/>
              <w:left w:val="single" w:sz="4" w:space="0" w:color="auto"/>
              <w:bottom w:val="single" w:sz="4" w:space="0" w:color="auto"/>
              <w:right w:val="single" w:sz="4" w:space="0" w:color="auto"/>
            </w:tcBorders>
          </w:tcPr>
          <w:p w14:paraId="50415673" w14:textId="77777777" w:rsidR="00FA5817" w:rsidRPr="000F0EC2" w:rsidRDefault="00FA5817" w:rsidP="00B211DA">
            <w:pPr>
              <w:pStyle w:val="TOC2"/>
              <w:numPr>
                <w:ilvl w:val="0"/>
                <w:numId w:val="18"/>
              </w:numPr>
              <w:shd w:val="clear" w:color="auto" w:fill="FFFFFF" w:themeFill="background1"/>
              <w:spacing w:line="276" w:lineRule="auto"/>
              <w:rPr>
                <w:rFonts w:ascii="Times New Roman" w:hAnsi="Times New Roman" w:cs="Times New Roman"/>
                <w:sz w:val="24"/>
                <w:szCs w:val="24"/>
                <w:lang w:val="en-GB"/>
              </w:rPr>
            </w:pPr>
            <w:r w:rsidRPr="000F0EC2">
              <w:rPr>
                <w:rFonts w:ascii="Times New Roman" w:hAnsi="Times New Roman" w:cs="Times New Roman"/>
                <w:sz w:val="24"/>
                <w:szCs w:val="24"/>
                <w:lang w:val="en-GB"/>
              </w:rPr>
              <w:t>Perform credit restructuring</w:t>
            </w:r>
          </w:p>
        </w:tc>
        <w:tc>
          <w:tcPr>
            <w:tcW w:w="1851" w:type="pct"/>
            <w:tcBorders>
              <w:top w:val="single" w:sz="4" w:space="0" w:color="auto"/>
              <w:left w:val="single" w:sz="4" w:space="0" w:color="auto"/>
              <w:bottom w:val="single" w:sz="4" w:space="0" w:color="auto"/>
              <w:right w:val="single" w:sz="4" w:space="0" w:color="auto"/>
            </w:tcBorders>
          </w:tcPr>
          <w:p w14:paraId="759E484D" w14:textId="77777777" w:rsidR="00FA5817" w:rsidRPr="000F0EC2" w:rsidRDefault="00FA5817" w:rsidP="00B211DA">
            <w:pPr>
              <w:pStyle w:val="TOC2"/>
              <w:numPr>
                <w:ilvl w:val="1"/>
                <w:numId w:val="63"/>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 xml:space="preserve">Credit restructuring </w:t>
            </w:r>
          </w:p>
          <w:p w14:paraId="54489999" w14:textId="77777777" w:rsidR="00FA5817" w:rsidRPr="000F0EC2" w:rsidRDefault="00FA5817" w:rsidP="00B211DA">
            <w:pPr>
              <w:pStyle w:val="TOC2"/>
              <w:numPr>
                <w:ilvl w:val="1"/>
                <w:numId w:val="63"/>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Reasons for credit restructuring</w:t>
            </w:r>
          </w:p>
          <w:p w14:paraId="00396484" w14:textId="77777777" w:rsidR="00FA5817" w:rsidRPr="000F0EC2" w:rsidRDefault="00FA5817" w:rsidP="00B211DA">
            <w:pPr>
              <w:pStyle w:val="TOC2"/>
              <w:numPr>
                <w:ilvl w:val="1"/>
                <w:numId w:val="63"/>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Implication of credit restructuring</w:t>
            </w:r>
          </w:p>
          <w:p w14:paraId="34D1DEF1" w14:textId="77777777" w:rsidR="00FA5817" w:rsidRPr="000F0EC2" w:rsidRDefault="00FA5817" w:rsidP="00B211DA">
            <w:pPr>
              <w:pStyle w:val="TOC2"/>
              <w:numPr>
                <w:ilvl w:val="1"/>
                <w:numId w:val="63"/>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Types of credit restructuring</w:t>
            </w:r>
          </w:p>
          <w:p w14:paraId="726285DC" w14:textId="77777777" w:rsidR="00FA5817" w:rsidRPr="000F0EC2" w:rsidRDefault="00FA5817" w:rsidP="00B211DA">
            <w:pPr>
              <w:pStyle w:val="TOC2"/>
              <w:numPr>
                <w:ilvl w:val="1"/>
                <w:numId w:val="63"/>
              </w:numPr>
              <w:shd w:val="clear" w:color="auto" w:fill="FFFFFF" w:themeFill="background1"/>
              <w:spacing w:after="200" w:line="276" w:lineRule="auto"/>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lastRenderedPageBreak/>
              <w:t>Factors to consider in credit restructuring</w:t>
            </w:r>
          </w:p>
        </w:tc>
        <w:tc>
          <w:tcPr>
            <w:tcW w:w="1537" w:type="pct"/>
            <w:tcBorders>
              <w:top w:val="single" w:sz="4" w:space="0" w:color="auto"/>
              <w:left w:val="single" w:sz="4" w:space="0" w:color="auto"/>
              <w:bottom w:val="single" w:sz="4" w:space="0" w:color="auto"/>
              <w:right w:val="single" w:sz="4" w:space="0" w:color="auto"/>
            </w:tcBorders>
          </w:tcPr>
          <w:p w14:paraId="42284382"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1DB2A420"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694F278E"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5865B92D" w14:textId="77777777" w:rsid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469E0668" w14:textId="3A152629" w:rsidR="00FA5817" w:rsidRP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bl>
    <w:p w14:paraId="506FF508" w14:textId="0457A749" w:rsidR="00675BA7" w:rsidRPr="000F0EC2"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 xml:space="preserve">Suggested Methods of Instruction </w:t>
      </w:r>
    </w:p>
    <w:p w14:paraId="72181A68" w14:textId="77777777" w:rsidR="00675BA7" w:rsidRPr="000F0EC2"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Project</w:t>
      </w:r>
    </w:p>
    <w:p w14:paraId="21B9F434" w14:textId="77777777" w:rsidR="00675BA7" w:rsidRPr="000F0EC2"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Demonstration by trainer</w:t>
      </w:r>
    </w:p>
    <w:p w14:paraId="75DA426F" w14:textId="77777777" w:rsidR="00675BA7" w:rsidRPr="000F0EC2"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Practice by the trainee</w:t>
      </w:r>
    </w:p>
    <w:p w14:paraId="51338A78" w14:textId="77777777" w:rsidR="00675BA7" w:rsidRPr="000F0EC2"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Discussions</w:t>
      </w:r>
    </w:p>
    <w:p w14:paraId="4153F808" w14:textId="77777777" w:rsidR="00675BA7" w:rsidRPr="000F0EC2"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 xml:space="preserve">Direct instruction </w:t>
      </w:r>
    </w:p>
    <w:p w14:paraId="57731526" w14:textId="0E0CBEB3" w:rsidR="00675BA7" w:rsidRPr="00341F21"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0F0EC2">
        <w:rPr>
          <w:rFonts w:ascii="Times New Roman" w:eastAsia="Calibri" w:hAnsi="Times New Roman" w:cs="Times New Roman"/>
          <w:sz w:val="24"/>
          <w:szCs w:val="24"/>
          <w:lang w:val="en-GB"/>
        </w:rPr>
        <w:t>Simulation</w:t>
      </w:r>
      <w:bookmarkStart w:id="73" w:name="_Toc183505195"/>
    </w:p>
    <w:p w14:paraId="74FF4A63" w14:textId="77777777" w:rsidR="00675BA7" w:rsidRPr="000F0EC2" w:rsidRDefault="00675BA7" w:rsidP="00675BA7">
      <w:pPr>
        <w:spacing w:after="0" w:line="360" w:lineRule="auto"/>
        <w:ind w:left="-5"/>
        <w:rPr>
          <w:rFonts w:ascii="Times New Roman" w:eastAsia="Calibri" w:hAnsi="Times New Roman" w:cs="Times New Roman"/>
          <w:b/>
          <w:sz w:val="24"/>
          <w:szCs w:val="24"/>
        </w:rPr>
      </w:pPr>
      <w:r w:rsidRPr="000F0EC2">
        <w:rPr>
          <w:rFonts w:ascii="Times New Roman" w:eastAsia="Calibri" w:hAnsi="Times New Roman" w:cs="Times New Roman"/>
          <w:b/>
          <w:sz w:val="24"/>
          <w:szCs w:val="24"/>
        </w:rPr>
        <w:t>List of Recommended Resources for 30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0"/>
        <w:gridCol w:w="2790"/>
        <w:gridCol w:w="1350"/>
        <w:gridCol w:w="2250"/>
      </w:tblGrid>
      <w:tr w:rsidR="00675BA7" w:rsidRPr="000F0EC2" w14:paraId="5B1BD682" w14:textId="77777777" w:rsidTr="00341F21">
        <w:tc>
          <w:tcPr>
            <w:tcW w:w="895" w:type="dxa"/>
            <w:shd w:val="clear" w:color="auto" w:fill="auto"/>
          </w:tcPr>
          <w:p w14:paraId="00D5B446"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S/No.</w:t>
            </w:r>
          </w:p>
        </w:tc>
        <w:tc>
          <w:tcPr>
            <w:tcW w:w="2070" w:type="dxa"/>
            <w:shd w:val="clear" w:color="auto" w:fill="auto"/>
          </w:tcPr>
          <w:p w14:paraId="2171A218"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Category/Item</w:t>
            </w:r>
          </w:p>
        </w:tc>
        <w:tc>
          <w:tcPr>
            <w:tcW w:w="2790" w:type="dxa"/>
            <w:shd w:val="clear" w:color="auto" w:fill="auto"/>
          </w:tcPr>
          <w:p w14:paraId="1F644332"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Description/ Specifications</w:t>
            </w:r>
          </w:p>
        </w:tc>
        <w:tc>
          <w:tcPr>
            <w:tcW w:w="1350" w:type="dxa"/>
            <w:shd w:val="clear" w:color="auto" w:fill="auto"/>
          </w:tcPr>
          <w:p w14:paraId="64729749"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Quantity</w:t>
            </w:r>
          </w:p>
        </w:tc>
        <w:tc>
          <w:tcPr>
            <w:tcW w:w="2250" w:type="dxa"/>
            <w:shd w:val="clear" w:color="auto" w:fill="auto"/>
          </w:tcPr>
          <w:p w14:paraId="1B22C3F8" w14:textId="77777777" w:rsidR="00675BA7" w:rsidRPr="000F0EC2" w:rsidRDefault="00675BA7" w:rsidP="005858DE">
            <w:pPr>
              <w:spacing w:after="0" w:line="360" w:lineRule="auto"/>
              <w:jc w:val="center"/>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Recommended Ratio</w:t>
            </w:r>
          </w:p>
          <w:p w14:paraId="1FC4C73B" w14:textId="77777777" w:rsidR="00675BA7" w:rsidRPr="000F0EC2" w:rsidRDefault="00675BA7" w:rsidP="005858DE">
            <w:pPr>
              <w:spacing w:after="0" w:line="360" w:lineRule="auto"/>
              <w:jc w:val="center"/>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(Item: Trainee)</w:t>
            </w:r>
          </w:p>
        </w:tc>
      </w:tr>
      <w:tr w:rsidR="00675BA7" w:rsidRPr="000F0EC2" w14:paraId="3243F2C6" w14:textId="77777777" w:rsidTr="00341F21">
        <w:tc>
          <w:tcPr>
            <w:tcW w:w="895" w:type="dxa"/>
            <w:shd w:val="clear" w:color="auto" w:fill="auto"/>
          </w:tcPr>
          <w:p w14:paraId="56011C48"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A</w:t>
            </w:r>
          </w:p>
        </w:tc>
        <w:tc>
          <w:tcPr>
            <w:tcW w:w="8460" w:type="dxa"/>
            <w:gridSpan w:val="4"/>
            <w:shd w:val="clear" w:color="auto" w:fill="auto"/>
          </w:tcPr>
          <w:p w14:paraId="03A6D4F2"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 xml:space="preserve">Learning Materials </w:t>
            </w:r>
          </w:p>
        </w:tc>
      </w:tr>
      <w:tr w:rsidR="00675BA7" w:rsidRPr="000F0EC2" w14:paraId="46388D8B" w14:textId="77777777" w:rsidTr="00341F21">
        <w:tc>
          <w:tcPr>
            <w:tcW w:w="895" w:type="dxa"/>
            <w:shd w:val="clear" w:color="auto" w:fill="auto"/>
          </w:tcPr>
          <w:p w14:paraId="73C56BDF" w14:textId="77777777" w:rsidR="00675BA7" w:rsidRPr="000F0EC2" w:rsidRDefault="00675BA7" w:rsidP="005858DE">
            <w:pPr>
              <w:spacing w:after="0" w:line="360" w:lineRule="auto"/>
              <w:jc w:val="center"/>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070" w:type="dxa"/>
            <w:shd w:val="clear" w:color="auto" w:fill="auto"/>
          </w:tcPr>
          <w:p w14:paraId="77C830F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Charts</w:t>
            </w:r>
          </w:p>
        </w:tc>
        <w:tc>
          <w:tcPr>
            <w:tcW w:w="2790" w:type="dxa"/>
            <w:shd w:val="clear" w:color="auto" w:fill="auto"/>
          </w:tcPr>
          <w:p w14:paraId="560B3D62" w14:textId="77777777" w:rsidR="00675BA7" w:rsidRPr="000F0EC2" w:rsidRDefault="00675BA7" w:rsidP="00B211DA">
            <w:pPr>
              <w:numPr>
                <w:ilvl w:val="0"/>
                <w:numId w:val="23"/>
              </w:numPr>
              <w:spacing w:after="0" w:line="360" w:lineRule="auto"/>
              <w:ind w:left="360"/>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Flip Charts</w:t>
            </w:r>
          </w:p>
        </w:tc>
        <w:tc>
          <w:tcPr>
            <w:tcW w:w="1350" w:type="dxa"/>
            <w:shd w:val="clear" w:color="auto" w:fill="auto"/>
          </w:tcPr>
          <w:p w14:paraId="083EC7B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5</w:t>
            </w:r>
          </w:p>
        </w:tc>
        <w:tc>
          <w:tcPr>
            <w:tcW w:w="2250" w:type="dxa"/>
            <w:shd w:val="clear" w:color="auto" w:fill="auto"/>
          </w:tcPr>
          <w:p w14:paraId="6B80C5FE"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r>
      <w:tr w:rsidR="00675BA7" w:rsidRPr="000F0EC2" w14:paraId="43F8C6F1" w14:textId="77777777" w:rsidTr="00341F21">
        <w:tc>
          <w:tcPr>
            <w:tcW w:w="895" w:type="dxa"/>
            <w:shd w:val="clear" w:color="auto" w:fill="auto"/>
          </w:tcPr>
          <w:p w14:paraId="029AF979"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B</w:t>
            </w:r>
          </w:p>
        </w:tc>
        <w:tc>
          <w:tcPr>
            <w:tcW w:w="8460" w:type="dxa"/>
            <w:gridSpan w:val="4"/>
            <w:shd w:val="clear" w:color="auto" w:fill="auto"/>
          </w:tcPr>
          <w:p w14:paraId="0E61409F"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Learning Facilities &amp; Infrastructure</w:t>
            </w:r>
          </w:p>
        </w:tc>
      </w:tr>
      <w:tr w:rsidR="00675BA7" w:rsidRPr="000F0EC2" w14:paraId="77B81512" w14:textId="77777777" w:rsidTr="00341F21">
        <w:tc>
          <w:tcPr>
            <w:tcW w:w="895" w:type="dxa"/>
            <w:shd w:val="clear" w:color="auto" w:fill="auto"/>
          </w:tcPr>
          <w:p w14:paraId="39F4D85A" w14:textId="77777777" w:rsidR="00675BA7" w:rsidRPr="000F0EC2" w:rsidRDefault="00675BA7" w:rsidP="005858DE">
            <w:pPr>
              <w:spacing w:after="0" w:line="360" w:lineRule="auto"/>
              <w:ind w:left="180"/>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070" w:type="dxa"/>
            <w:shd w:val="clear" w:color="auto" w:fill="auto"/>
          </w:tcPr>
          <w:p w14:paraId="011CD582"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Lecture/Theory Room</w:t>
            </w:r>
          </w:p>
        </w:tc>
        <w:tc>
          <w:tcPr>
            <w:tcW w:w="2790" w:type="dxa"/>
            <w:shd w:val="clear" w:color="auto" w:fill="auto"/>
          </w:tcPr>
          <w:p w14:paraId="4A37836A" w14:textId="77777777" w:rsidR="00675BA7" w:rsidRPr="000F0EC2" w:rsidRDefault="00675BA7" w:rsidP="005858DE">
            <w:pPr>
              <w:spacing w:after="0" w:line="360" w:lineRule="auto"/>
              <w:rPr>
                <w:rFonts w:ascii="Times New Roman" w:eastAsia="Calibri" w:hAnsi="Times New Roman" w:cs="Times New Roman"/>
                <w:bCs/>
                <w:sz w:val="24"/>
                <w:szCs w:val="24"/>
                <w:highlight w:val="yellow"/>
                <w:lang w:val="en-GB"/>
              </w:rPr>
            </w:pPr>
            <w:r w:rsidRPr="000F0EC2">
              <w:rPr>
                <w:rFonts w:ascii="Times New Roman" w:eastAsia="Calibri" w:hAnsi="Times New Roman" w:cs="Times New Roman"/>
                <w:bCs/>
                <w:sz w:val="24"/>
                <w:szCs w:val="24"/>
                <w:lang w:val="en-GB"/>
              </w:rPr>
              <w:t>(9* 8 sq. metres)</w:t>
            </w:r>
          </w:p>
        </w:tc>
        <w:tc>
          <w:tcPr>
            <w:tcW w:w="1350" w:type="dxa"/>
            <w:shd w:val="clear" w:color="auto" w:fill="auto"/>
          </w:tcPr>
          <w:p w14:paraId="4EB9534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250" w:type="dxa"/>
            <w:shd w:val="clear" w:color="auto" w:fill="auto"/>
          </w:tcPr>
          <w:p w14:paraId="36BC7A9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572A0B1C" w14:textId="77777777" w:rsidTr="00341F21">
        <w:tc>
          <w:tcPr>
            <w:tcW w:w="895" w:type="dxa"/>
            <w:shd w:val="clear" w:color="auto" w:fill="auto"/>
          </w:tcPr>
          <w:p w14:paraId="6C0D5D68"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    3.</w:t>
            </w:r>
          </w:p>
        </w:tc>
        <w:tc>
          <w:tcPr>
            <w:tcW w:w="2070" w:type="dxa"/>
            <w:shd w:val="clear" w:color="auto" w:fill="auto"/>
          </w:tcPr>
          <w:p w14:paraId="57C5410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Internet Connection</w:t>
            </w:r>
          </w:p>
        </w:tc>
        <w:tc>
          <w:tcPr>
            <w:tcW w:w="2790" w:type="dxa"/>
            <w:shd w:val="clear" w:color="auto" w:fill="auto"/>
          </w:tcPr>
          <w:p w14:paraId="455BEF0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WI-FI, Dial-Up, Cable, Fixed-wireless,</w:t>
            </w:r>
          </w:p>
        </w:tc>
        <w:tc>
          <w:tcPr>
            <w:tcW w:w="1350" w:type="dxa"/>
            <w:shd w:val="clear" w:color="auto" w:fill="auto"/>
          </w:tcPr>
          <w:p w14:paraId="72ED985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250" w:type="dxa"/>
            <w:shd w:val="clear" w:color="auto" w:fill="auto"/>
          </w:tcPr>
          <w:p w14:paraId="1FFA0F4F"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05539B33" w14:textId="77777777" w:rsidTr="00341F21">
        <w:tc>
          <w:tcPr>
            <w:tcW w:w="895" w:type="dxa"/>
            <w:shd w:val="clear" w:color="auto" w:fill="auto"/>
          </w:tcPr>
          <w:p w14:paraId="02F920F8"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C</w:t>
            </w:r>
          </w:p>
        </w:tc>
        <w:tc>
          <w:tcPr>
            <w:tcW w:w="8460" w:type="dxa"/>
            <w:gridSpan w:val="4"/>
            <w:shd w:val="clear" w:color="auto" w:fill="auto"/>
          </w:tcPr>
          <w:p w14:paraId="2A727DDF"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Consumable Materials</w:t>
            </w:r>
          </w:p>
        </w:tc>
      </w:tr>
      <w:tr w:rsidR="00675BA7" w:rsidRPr="000F0EC2" w14:paraId="5741C88E" w14:textId="77777777" w:rsidTr="00341F21">
        <w:tc>
          <w:tcPr>
            <w:tcW w:w="895" w:type="dxa"/>
            <w:shd w:val="clear" w:color="auto" w:fill="auto"/>
          </w:tcPr>
          <w:p w14:paraId="7375AD12"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  4.</w:t>
            </w:r>
          </w:p>
        </w:tc>
        <w:tc>
          <w:tcPr>
            <w:tcW w:w="2070" w:type="dxa"/>
            <w:shd w:val="clear" w:color="auto" w:fill="auto"/>
          </w:tcPr>
          <w:p w14:paraId="047D7890" w14:textId="77777777" w:rsidR="00675BA7" w:rsidRPr="000F0EC2" w:rsidRDefault="00675BA7" w:rsidP="005858DE">
            <w:pPr>
              <w:spacing w:after="0" w:line="360" w:lineRule="auto"/>
              <w:rPr>
                <w:rFonts w:ascii="Times New Roman" w:eastAsia="Calibri" w:hAnsi="Times New Roman" w:cs="Times New Roman"/>
                <w:sz w:val="24"/>
                <w:szCs w:val="24"/>
              </w:rPr>
            </w:pPr>
            <w:r w:rsidRPr="000F0EC2">
              <w:rPr>
                <w:rFonts w:ascii="Times New Roman" w:eastAsia="Calibri" w:hAnsi="Times New Roman" w:cs="Times New Roman"/>
                <w:sz w:val="24"/>
                <w:szCs w:val="24"/>
              </w:rPr>
              <w:t>Markers</w:t>
            </w:r>
          </w:p>
        </w:tc>
        <w:tc>
          <w:tcPr>
            <w:tcW w:w="2790" w:type="dxa"/>
            <w:shd w:val="clear" w:color="auto" w:fill="auto"/>
          </w:tcPr>
          <w:p w14:paraId="5C86EAE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whiteboard markers and permanent markers</w:t>
            </w:r>
          </w:p>
        </w:tc>
        <w:tc>
          <w:tcPr>
            <w:tcW w:w="1350" w:type="dxa"/>
            <w:shd w:val="clear" w:color="auto" w:fill="auto"/>
          </w:tcPr>
          <w:p w14:paraId="3EED86E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5</w:t>
            </w:r>
          </w:p>
        </w:tc>
        <w:tc>
          <w:tcPr>
            <w:tcW w:w="2250" w:type="dxa"/>
            <w:shd w:val="clear" w:color="auto" w:fill="auto"/>
          </w:tcPr>
          <w:p w14:paraId="395D9C4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r>
      <w:tr w:rsidR="00675BA7" w:rsidRPr="000F0EC2" w14:paraId="46014799" w14:textId="77777777" w:rsidTr="00341F21">
        <w:tc>
          <w:tcPr>
            <w:tcW w:w="895" w:type="dxa"/>
            <w:shd w:val="clear" w:color="auto" w:fill="auto"/>
          </w:tcPr>
          <w:p w14:paraId="11B7CB3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5.</w:t>
            </w:r>
          </w:p>
        </w:tc>
        <w:tc>
          <w:tcPr>
            <w:tcW w:w="2070" w:type="dxa"/>
            <w:shd w:val="clear" w:color="auto" w:fill="auto"/>
          </w:tcPr>
          <w:p w14:paraId="52FC292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Stationery </w:t>
            </w:r>
          </w:p>
        </w:tc>
        <w:tc>
          <w:tcPr>
            <w:tcW w:w="2790" w:type="dxa"/>
            <w:shd w:val="clear" w:color="auto" w:fill="auto"/>
          </w:tcPr>
          <w:p w14:paraId="2EC419D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Printing Papers, </w:t>
            </w:r>
          </w:p>
          <w:p w14:paraId="341FD79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Foolscaps</w:t>
            </w:r>
          </w:p>
        </w:tc>
        <w:tc>
          <w:tcPr>
            <w:tcW w:w="1350" w:type="dxa"/>
            <w:shd w:val="clear" w:color="auto" w:fill="auto"/>
          </w:tcPr>
          <w:p w14:paraId="449ECC8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5 reams </w:t>
            </w:r>
          </w:p>
        </w:tc>
        <w:tc>
          <w:tcPr>
            <w:tcW w:w="2250" w:type="dxa"/>
            <w:shd w:val="clear" w:color="auto" w:fill="auto"/>
          </w:tcPr>
          <w:p w14:paraId="1B19C0A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r>
      <w:tr w:rsidR="00675BA7" w:rsidRPr="000F0EC2" w14:paraId="26982D62" w14:textId="77777777" w:rsidTr="00341F21">
        <w:tc>
          <w:tcPr>
            <w:tcW w:w="895" w:type="dxa"/>
            <w:shd w:val="clear" w:color="auto" w:fill="auto"/>
          </w:tcPr>
          <w:p w14:paraId="3A248C8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6.</w:t>
            </w:r>
          </w:p>
        </w:tc>
        <w:tc>
          <w:tcPr>
            <w:tcW w:w="2070" w:type="dxa"/>
            <w:shd w:val="clear" w:color="auto" w:fill="auto"/>
          </w:tcPr>
          <w:p w14:paraId="272EF52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Files / folders </w:t>
            </w:r>
          </w:p>
        </w:tc>
        <w:tc>
          <w:tcPr>
            <w:tcW w:w="2790" w:type="dxa"/>
            <w:shd w:val="clear" w:color="auto" w:fill="auto"/>
          </w:tcPr>
          <w:p w14:paraId="4F7E924F"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45BFB7B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30</w:t>
            </w:r>
          </w:p>
        </w:tc>
        <w:tc>
          <w:tcPr>
            <w:tcW w:w="2250" w:type="dxa"/>
            <w:shd w:val="clear" w:color="auto" w:fill="auto"/>
          </w:tcPr>
          <w:p w14:paraId="66F6D6B8"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w:t>
            </w:r>
          </w:p>
        </w:tc>
      </w:tr>
      <w:tr w:rsidR="00675BA7" w:rsidRPr="000F0EC2" w14:paraId="033368E6" w14:textId="77777777" w:rsidTr="00341F21">
        <w:tc>
          <w:tcPr>
            <w:tcW w:w="895" w:type="dxa"/>
            <w:shd w:val="clear" w:color="auto" w:fill="auto"/>
          </w:tcPr>
          <w:p w14:paraId="3711C89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7.</w:t>
            </w:r>
          </w:p>
        </w:tc>
        <w:tc>
          <w:tcPr>
            <w:tcW w:w="2070" w:type="dxa"/>
            <w:shd w:val="clear" w:color="auto" w:fill="auto"/>
          </w:tcPr>
          <w:p w14:paraId="4049275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Flash disks</w:t>
            </w:r>
          </w:p>
        </w:tc>
        <w:tc>
          <w:tcPr>
            <w:tcW w:w="2790" w:type="dxa"/>
            <w:shd w:val="clear" w:color="auto" w:fill="auto"/>
          </w:tcPr>
          <w:p w14:paraId="5177105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5FB9D9D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5</w:t>
            </w:r>
          </w:p>
        </w:tc>
        <w:tc>
          <w:tcPr>
            <w:tcW w:w="2250" w:type="dxa"/>
            <w:shd w:val="clear" w:color="auto" w:fill="auto"/>
          </w:tcPr>
          <w:p w14:paraId="77E765A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r>
      <w:tr w:rsidR="00675BA7" w:rsidRPr="000F0EC2" w14:paraId="28B75623" w14:textId="77777777" w:rsidTr="00341F21">
        <w:tc>
          <w:tcPr>
            <w:tcW w:w="895" w:type="dxa"/>
            <w:shd w:val="clear" w:color="auto" w:fill="auto"/>
          </w:tcPr>
          <w:p w14:paraId="664C0011"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D</w:t>
            </w:r>
          </w:p>
        </w:tc>
        <w:tc>
          <w:tcPr>
            <w:tcW w:w="8460" w:type="dxa"/>
            <w:gridSpan w:val="4"/>
            <w:shd w:val="clear" w:color="auto" w:fill="auto"/>
          </w:tcPr>
          <w:p w14:paraId="0CAB7515" w14:textId="77777777" w:rsidR="00675BA7" w:rsidRPr="000F0EC2" w:rsidRDefault="00675BA7" w:rsidP="005858DE">
            <w:pPr>
              <w:spacing w:after="0" w:line="360" w:lineRule="auto"/>
              <w:rPr>
                <w:rFonts w:ascii="Times New Roman" w:eastAsia="Calibri" w:hAnsi="Times New Roman" w:cs="Times New Roman"/>
                <w:b/>
                <w:sz w:val="24"/>
                <w:szCs w:val="24"/>
                <w:lang w:val="en-GB"/>
              </w:rPr>
            </w:pPr>
            <w:r w:rsidRPr="000F0EC2">
              <w:rPr>
                <w:rFonts w:ascii="Times New Roman" w:eastAsia="Calibri" w:hAnsi="Times New Roman" w:cs="Times New Roman"/>
                <w:b/>
                <w:sz w:val="24"/>
                <w:szCs w:val="24"/>
                <w:lang w:val="en-GB"/>
              </w:rPr>
              <w:t>Tools And Equipment</w:t>
            </w:r>
          </w:p>
        </w:tc>
      </w:tr>
      <w:tr w:rsidR="00675BA7" w:rsidRPr="000F0EC2" w14:paraId="77ABFCB1" w14:textId="77777777" w:rsidTr="00341F21">
        <w:tc>
          <w:tcPr>
            <w:tcW w:w="895" w:type="dxa"/>
            <w:shd w:val="clear" w:color="auto" w:fill="auto"/>
          </w:tcPr>
          <w:p w14:paraId="1C70365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8.</w:t>
            </w:r>
          </w:p>
        </w:tc>
        <w:tc>
          <w:tcPr>
            <w:tcW w:w="2070" w:type="dxa"/>
            <w:shd w:val="clear" w:color="auto" w:fill="auto"/>
          </w:tcPr>
          <w:p w14:paraId="17E14EDF"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 </w:t>
            </w:r>
            <w:r w:rsidRPr="000F0EC2">
              <w:rPr>
                <w:rFonts w:ascii="Times New Roman" w:eastAsia="Calibri" w:hAnsi="Times New Roman" w:cs="Times New Roman"/>
                <w:sz w:val="24"/>
                <w:szCs w:val="24"/>
                <w:lang w:val="en-ZA"/>
              </w:rPr>
              <w:t>Computers/Laptops</w:t>
            </w:r>
          </w:p>
        </w:tc>
        <w:tc>
          <w:tcPr>
            <w:tcW w:w="2790" w:type="dxa"/>
            <w:shd w:val="clear" w:color="auto" w:fill="auto"/>
          </w:tcPr>
          <w:p w14:paraId="399B7B62" w14:textId="77777777" w:rsidR="00675BA7" w:rsidRPr="000F0EC2" w:rsidRDefault="00675BA7" w:rsidP="005858DE">
            <w:pPr>
              <w:spacing w:after="0" w:line="360" w:lineRule="auto"/>
              <w:ind w:left="360"/>
              <w:rPr>
                <w:rFonts w:ascii="Times New Roman" w:eastAsia="Calibri" w:hAnsi="Times New Roman" w:cs="Times New Roman"/>
                <w:bCs/>
                <w:sz w:val="24"/>
                <w:szCs w:val="24"/>
                <w:lang w:val="en-GB"/>
              </w:rPr>
            </w:pPr>
            <w:r w:rsidRPr="000F0EC2">
              <w:rPr>
                <w:rFonts w:ascii="Times New Roman" w:eastAsia="Calibri" w:hAnsi="Times New Roman" w:cs="Times New Roman"/>
                <w:sz w:val="24"/>
                <w:szCs w:val="24"/>
              </w:rPr>
              <w:t>Any model</w:t>
            </w:r>
          </w:p>
        </w:tc>
        <w:tc>
          <w:tcPr>
            <w:tcW w:w="1350" w:type="dxa"/>
            <w:shd w:val="clear" w:color="auto" w:fill="auto"/>
          </w:tcPr>
          <w:p w14:paraId="1CD9253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30</w:t>
            </w:r>
          </w:p>
        </w:tc>
        <w:tc>
          <w:tcPr>
            <w:tcW w:w="2250" w:type="dxa"/>
            <w:shd w:val="clear" w:color="auto" w:fill="auto"/>
          </w:tcPr>
          <w:p w14:paraId="517459F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w:t>
            </w:r>
          </w:p>
        </w:tc>
      </w:tr>
      <w:tr w:rsidR="00675BA7" w:rsidRPr="000F0EC2" w14:paraId="39F0A0B0" w14:textId="77777777" w:rsidTr="00341F21">
        <w:trPr>
          <w:trHeight w:val="584"/>
        </w:trPr>
        <w:tc>
          <w:tcPr>
            <w:tcW w:w="895" w:type="dxa"/>
            <w:shd w:val="clear" w:color="auto" w:fill="auto"/>
          </w:tcPr>
          <w:p w14:paraId="1C0A19B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lastRenderedPageBreak/>
              <w:t>9.</w:t>
            </w:r>
          </w:p>
        </w:tc>
        <w:tc>
          <w:tcPr>
            <w:tcW w:w="2070" w:type="dxa"/>
            <w:shd w:val="clear" w:color="auto" w:fill="auto"/>
          </w:tcPr>
          <w:p w14:paraId="4A88A432"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Projector</w:t>
            </w:r>
          </w:p>
        </w:tc>
        <w:tc>
          <w:tcPr>
            <w:tcW w:w="2790" w:type="dxa"/>
            <w:shd w:val="clear" w:color="auto" w:fill="auto"/>
          </w:tcPr>
          <w:p w14:paraId="770FE688"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LED.LCD, Laser</w:t>
            </w:r>
          </w:p>
        </w:tc>
        <w:tc>
          <w:tcPr>
            <w:tcW w:w="1350" w:type="dxa"/>
            <w:shd w:val="clear" w:color="auto" w:fill="auto"/>
          </w:tcPr>
          <w:p w14:paraId="380BDD7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1 </w:t>
            </w:r>
          </w:p>
        </w:tc>
        <w:tc>
          <w:tcPr>
            <w:tcW w:w="2250" w:type="dxa"/>
            <w:shd w:val="clear" w:color="auto" w:fill="auto"/>
          </w:tcPr>
          <w:p w14:paraId="3A3C64B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34328762" w14:textId="77777777" w:rsidTr="00341F21">
        <w:tc>
          <w:tcPr>
            <w:tcW w:w="895" w:type="dxa"/>
            <w:shd w:val="clear" w:color="auto" w:fill="auto"/>
          </w:tcPr>
          <w:p w14:paraId="5F51627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10.</w:t>
            </w:r>
          </w:p>
        </w:tc>
        <w:tc>
          <w:tcPr>
            <w:tcW w:w="2070" w:type="dxa"/>
            <w:shd w:val="clear" w:color="auto" w:fill="auto"/>
          </w:tcPr>
          <w:p w14:paraId="503B69F6"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Whiteboard</w:t>
            </w:r>
          </w:p>
        </w:tc>
        <w:tc>
          <w:tcPr>
            <w:tcW w:w="2790" w:type="dxa"/>
            <w:shd w:val="clear" w:color="auto" w:fill="auto"/>
          </w:tcPr>
          <w:p w14:paraId="125CF07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Glass, melamine, porcelain</w:t>
            </w:r>
          </w:p>
        </w:tc>
        <w:tc>
          <w:tcPr>
            <w:tcW w:w="1350" w:type="dxa"/>
            <w:shd w:val="clear" w:color="auto" w:fill="auto"/>
          </w:tcPr>
          <w:p w14:paraId="1280CC0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250" w:type="dxa"/>
            <w:shd w:val="clear" w:color="auto" w:fill="auto"/>
          </w:tcPr>
          <w:p w14:paraId="721F41F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15DA80BB" w14:textId="77777777" w:rsidTr="00341F21">
        <w:tc>
          <w:tcPr>
            <w:tcW w:w="895" w:type="dxa"/>
            <w:shd w:val="clear" w:color="auto" w:fill="auto"/>
          </w:tcPr>
          <w:p w14:paraId="11808EC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w:t>
            </w:r>
          </w:p>
        </w:tc>
        <w:tc>
          <w:tcPr>
            <w:tcW w:w="2070" w:type="dxa"/>
            <w:shd w:val="clear" w:color="auto" w:fill="auto"/>
          </w:tcPr>
          <w:p w14:paraId="0BF10E8E"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Staplers </w:t>
            </w:r>
          </w:p>
        </w:tc>
        <w:tc>
          <w:tcPr>
            <w:tcW w:w="2790" w:type="dxa"/>
            <w:shd w:val="clear" w:color="auto" w:fill="auto"/>
          </w:tcPr>
          <w:p w14:paraId="39C816E8"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4C239A6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250" w:type="dxa"/>
            <w:shd w:val="clear" w:color="auto" w:fill="auto"/>
          </w:tcPr>
          <w:p w14:paraId="0CE705E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1:15</w:t>
            </w:r>
          </w:p>
        </w:tc>
      </w:tr>
      <w:tr w:rsidR="00675BA7" w:rsidRPr="000F0EC2" w14:paraId="35C05DBE" w14:textId="77777777" w:rsidTr="00341F21">
        <w:tc>
          <w:tcPr>
            <w:tcW w:w="895" w:type="dxa"/>
            <w:shd w:val="clear" w:color="auto" w:fill="auto"/>
          </w:tcPr>
          <w:p w14:paraId="7A894B8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12.</w:t>
            </w:r>
          </w:p>
        </w:tc>
        <w:tc>
          <w:tcPr>
            <w:tcW w:w="2070" w:type="dxa"/>
            <w:shd w:val="clear" w:color="auto" w:fill="auto"/>
          </w:tcPr>
          <w:p w14:paraId="0023E386"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Paper punch </w:t>
            </w:r>
          </w:p>
        </w:tc>
        <w:tc>
          <w:tcPr>
            <w:tcW w:w="2790" w:type="dxa"/>
            <w:shd w:val="clear" w:color="auto" w:fill="auto"/>
          </w:tcPr>
          <w:p w14:paraId="7BDC3ED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4B6433B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250" w:type="dxa"/>
            <w:shd w:val="clear" w:color="auto" w:fill="auto"/>
          </w:tcPr>
          <w:p w14:paraId="5E21121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1:15</w:t>
            </w:r>
          </w:p>
        </w:tc>
      </w:tr>
      <w:tr w:rsidR="00675BA7" w:rsidRPr="000F0EC2" w14:paraId="27336A8B" w14:textId="77777777" w:rsidTr="00341F21">
        <w:tc>
          <w:tcPr>
            <w:tcW w:w="895" w:type="dxa"/>
            <w:shd w:val="clear" w:color="auto" w:fill="auto"/>
          </w:tcPr>
          <w:p w14:paraId="2FD903E3"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w:t>
            </w:r>
          </w:p>
        </w:tc>
        <w:tc>
          <w:tcPr>
            <w:tcW w:w="2070" w:type="dxa"/>
            <w:shd w:val="clear" w:color="auto" w:fill="auto"/>
          </w:tcPr>
          <w:p w14:paraId="3376E858"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Metallic cabinet </w:t>
            </w:r>
          </w:p>
        </w:tc>
        <w:tc>
          <w:tcPr>
            <w:tcW w:w="2790" w:type="dxa"/>
            <w:shd w:val="clear" w:color="auto" w:fill="auto"/>
          </w:tcPr>
          <w:p w14:paraId="73BC3961"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16F22E09"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 xml:space="preserve">1 </w:t>
            </w:r>
          </w:p>
        </w:tc>
        <w:tc>
          <w:tcPr>
            <w:tcW w:w="2250" w:type="dxa"/>
            <w:shd w:val="clear" w:color="auto" w:fill="auto"/>
          </w:tcPr>
          <w:p w14:paraId="63DCC30B"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4DE3CBD7" w14:textId="77777777" w:rsidTr="00341F21">
        <w:tc>
          <w:tcPr>
            <w:tcW w:w="895" w:type="dxa"/>
            <w:shd w:val="clear" w:color="auto" w:fill="auto"/>
          </w:tcPr>
          <w:p w14:paraId="7A8B1F66"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14.</w:t>
            </w:r>
          </w:p>
        </w:tc>
        <w:tc>
          <w:tcPr>
            <w:tcW w:w="2070" w:type="dxa"/>
            <w:shd w:val="clear" w:color="auto" w:fill="auto"/>
          </w:tcPr>
          <w:p w14:paraId="46408224"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Scanner </w:t>
            </w:r>
          </w:p>
        </w:tc>
        <w:tc>
          <w:tcPr>
            <w:tcW w:w="2790" w:type="dxa"/>
            <w:shd w:val="clear" w:color="auto" w:fill="auto"/>
          </w:tcPr>
          <w:p w14:paraId="33CD831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6E2B8F74"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250" w:type="dxa"/>
            <w:shd w:val="clear" w:color="auto" w:fill="auto"/>
          </w:tcPr>
          <w:p w14:paraId="182B3D8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1:15</w:t>
            </w:r>
          </w:p>
        </w:tc>
      </w:tr>
      <w:tr w:rsidR="00675BA7" w:rsidRPr="000F0EC2" w14:paraId="12FD1C05" w14:textId="77777777" w:rsidTr="00341F21">
        <w:tc>
          <w:tcPr>
            <w:tcW w:w="895" w:type="dxa"/>
            <w:shd w:val="clear" w:color="auto" w:fill="auto"/>
          </w:tcPr>
          <w:p w14:paraId="370FDD9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15.</w:t>
            </w:r>
          </w:p>
        </w:tc>
        <w:tc>
          <w:tcPr>
            <w:tcW w:w="2070" w:type="dxa"/>
            <w:shd w:val="clear" w:color="auto" w:fill="auto"/>
          </w:tcPr>
          <w:p w14:paraId="76B56FBA"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Printer</w:t>
            </w:r>
          </w:p>
        </w:tc>
        <w:tc>
          <w:tcPr>
            <w:tcW w:w="2790" w:type="dxa"/>
            <w:shd w:val="clear" w:color="auto" w:fill="auto"/>
          </w:tcPr>
          <w:p w14:paraId="298C2C68"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019052C0"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250" w:type="dxa"/>
            <w:shd w:val="clear" w:color="auto" w:fill="auto"/>
          </w:tcPr>
          <w:p w14:paraId="18C32F5F"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r w:rsidR="00675BA7" w:rsidRPr="000F0EC2" w14:paraId="40CAB4A5" w14:textId="77777777" w:rsidTr="00341F21">
        <w:tc>
          <w:tcPr>
            <w:tcW w:w="895" w:type="dxa"/>
            <w:shd w:val="clear" w:color="auto" w:fill="auto"/>
          </w:tcPr>
          <w:p w14:paraId="132895E4"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16.</w:t>
            </w:r>
          </w:p>
        </w:tc>
        <w:tc>
          <w:tcPr>
            <w:tcW w:w="2070" w:type="dxa"/>
            <w:shd w:val="clear" w:color="auto" w:fill="auto"/>
          </w:tcPr>
          <w:p w14:paraId="170B1227"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Print toners </w:t>
            </w:r>
          </w:p>
        </w:tc>
        <w:tc>
          <w:tcPr>
            <w:tcW w:w="2790" w:type="dxa"/>
            <w:shd w:val="clear" w:color="auto" w:fill="auto"/>
          </w:tcPr>
          <w:p w14:paraId="1EC4147C"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63529E9E"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2</w:t>
            </w:r>
          </w:p>
        </w:tc>
        <w:tc>
          <w:tcPr>
            <w:tcW w:w="2250" w:type="dxa"/>
            <w:shd w:val="clear" w:color="auto" w:fill="auto"/>
          </w:tcPr>
          <w:p w14:paraId="739BF31E"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1:15</w:t>
            </w:r>
          </w:p>
        </w:tc>
      </w:tr>
      <w:tr w:rsidR="00675BA7" w:rsidRPr="000F0EC2" w14:paraId="6F01229B" w14:textId="77777777" w:rsidTr="00341F21">
        <w:tc>
          <w:tcPr>
            <w:tcW w:w="895" w:type="dxa"/>
            <w:shd w:val="clear" w:color="auto" w:fill="auto"/>
          </w:tcPr>
          <w:p w14:paraId="3B80E367"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17.</w:t>
            </w:r>
          </w:p>
        </w:tc>
        <w:tc>
          <w:tcPr>
            <w:tcW w:w="2070" w:type="dxa"/>
            <w:shd w:val="clear" w:color="auto" w:fill="auto"/>
          </w:tcPr>
          <w:p w14:paraId="5AA0A881" w14:textId="77777777" w:rsidR="00675BA7" w:rsidRPr="000F0EC2" w:rsidRDefault="00675BA7" w:rsidP="005858DE">
            <w:pPr>
              <w:spacing w:after="0" w:line="360" w:lineRule="auto"/>
              <w:contextualSpacing/>
              <w:rPr>
                <w:rFonts w:ascii="Times New Roman" w:hAnsi="Times New Roman" w:cs="Times New Roman"/>
                <w:sz w:val="24"/>
                <w:szCs w:val="24"/>
                <w:lang w:val="en-ZW"/>
              </w:rPr>
            </w:pPr>
            <w:r w:rsidRPr="000F0EC2">
              <w:rPr>
                <w:rFonts w:ascii="Times New Roman" w:hAnsi="Times New Roman" w:cs="Times New Roman"/>
                <w:sz w:val="24"/>
                <w:szCs w:val="24"/>
                <w:lang w:val="en-ZW"/>
              </w:rPr>
              <w:t xml:space="preserve">Shredding machine </w:t>
            </w:r>
          </w:p>
        </w:tc>
        <w:tc>
          <w:tcPr>
            <w:tcW w:w="2790" w:type="dxa"/>
            <w:shd w:val="clear" w:color="auto" w:fill="auto"/>
          </w:tcPr>
          <w:p w14:paraId="606D3EA5"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5A091B5A"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w:t>
            </w:r>
          </w:p>
        </w:tc>
        <w:tc>
          <w:tcPr>
            <w:tcW w:w="2250" w:type="dxa"/>
            <w:shd w:val="clear" w:color="auto" w:fill="auto"/>
          </w:tcPr>
          <w:p w14:paraId="2A6B3C9D" w14:textId="77777777" w:rsidR="00675BA7" w:rsidRPr="000F0EC2" w:rsidRDefault="00675BA7" w:rsidP="005858DE">
            <w:pPr>
              <w:spacing w:after="0" w:line="360" w:lineRule="auto"/>
              <w:rPr>
                <w:rFonts w:ascii="Times New Roman" w:eastAsia="Calibri" w:hAnsi="Times New Roman" w:cs="Times New Roman"/>
                <w:bCs/>
                <w:sz w:val="24"/>
                <w:szCs w:val="24"/>
                <w:lang w:val="en-GB"/>
              </w:rPr>
            </w:pPr>
            <w:r w:rsidRPr="000F0EC2">
              <w:rPr>
                <w:rFonts w:ascii="Times New Roman" w:eastAsia="Calibri" w:hAnsi="Times New Roman" w:cs="Times New Roman"/>
                <w:bCs/>
                <w:sz w:val="24"/>
                <w:szCs w:val="24"/>
                <w:lang w:val="en-GB"/>
              </w:rPr>
              <w:t>1:30</w:t>
            </w:r>
          </w:p>
        </w:tc>
      </w:tr>
    </w:tbl>
    <w:p w14:paraId="199990C4" w14:textId="7F3157F9" w:rsidR="00675BA7" w:rsidRDefault="00675BA7" w:rsidP="00675BA7">
      <w:pPr>
        <w:shd w:val="clear" w:color="auto" w:fill="FFFFFF" w:themeFill="background1"/>
        <w:spacing w:line="276" w:lineRule="auto"/>
        <w:rPr>
          <w:rFonts w:ascii="Times New Roman" w:hAnsi="Times New Roman" w:cs="Times New Roman"/>
          <w:sz w:val="24"/>
          <w:szCs w:val="24"/>
        </w:rPr>
      </w:pPr>
    </w:p>
    <w:p w14:paraId="2308DFD3" w14:textId="2D008684" w:rsidR="000F0EC2" w:rsidRPr="000F0EC2" w:rsidRDefault="000F0EC2" w:rsidP="00675BA7">
      <w:pPr>
        <w:shd w:val="clear" w:color="auto" w:fill="FFFFFF" w:themeFill="background1"/>
        <w:spacing w:line="276" w:lineRule="auto"/>
        <w:rPr>
          <w:rFonts w:ascii="Times New Roman" w:hAnsi="Times New Roman" w:cs="Times New Roman"/>
          <w:b/>
          <w:bCs/>
          <w:sz w:val="24"/>
          <w:szCs w:val="24"/>
        </w:rPr>
      </w:pPr>
      <w:r w:rsidRPr="000F0EC2">
        <w:rPr>
          <w:rFonts w:ascii="Times New Roman" w:hAnsi="Times New Roman" w:cs="Times New Roman"/>
          <w:b/>
          <w:bCs/>
          <w:sz w:val="24"/>
          <w:szCs w:val="24"/>
        </w:rPr>
        <w:t>References</w:t>
      </w:r>
    </w:p>
    <w:p w14:paraId="0370D4DE" w14:textId="77777777" w:rsidR="00341F21" w:rsidRPr="00AF6AA5" w:rsidRDefault="00341F21"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Organization operating procedures </w:t>
      </w:r>
    </w:p>
    <w:p w14:paraId="1AA2FCE0" w14:textId="77777777" w:rsidR="00341F21" w:rsidRPr="00AF6AA5" w:rsidRDefault="00341F21"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Industry/workplace codes of practice </w:t>
      </w:r>
    </w:p>
    <w:p w14:paraId="79CBE800" w14:textId="77777777" w:rsidR="00341F21" w:rsidRPr="00AF6AA5" w:rsidRDefault="00341F21"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Text books</w:t>
      </w:r>
    </w:p>
    <w:p w14:paraId="1E9044E8" w14:textId="77777777" w:rsidR="00341F21" w:rsidRPr="00AF6AA5" w:rsidRDefault="00341F21"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Magazines </w:t>
      </w:r>
    </w:p>
    <w:p w14:paraId="1FB04A54" w14:textId="77777777" w:rsidR="00341F21" w:rsidRPr="00AF6AA5" w:rsidRDefault="00341F21" w:rsidP="00B211DA">
      <w:pPr>
        <w:numPr>
          <w:ilvl w:val="0"/>
          <w:numId w:val="22"/>
        </w:numPr>
        <w:spacing w:after="0" w:line="360" w:lineRule="auto"/>
        <w:rPr>
          <w:rFonts w:ascii="Times New Roman" w:eastAsia="Times New Roman" w:hAnsi="Times New Roman" w:cs="Times New Roman"/>
          <w:b/>
          <w:bCs/>
          <w:kern w:val="32"/>
          <w:sz w:val="24"/>
          <w:szCs w:val="24"/>
        </w:rPr>
      </w:pPr>
      <w:r w:rsidRPr="00AF6AA5">
        <w:rPr>
          <w:rFonts w:ascii="Times New Roman" w:eastAsia="Calibri" w:hAnsi="Times New Roman" w:cs="Times New Roman"/>
          <w:sz w:val="24"/>
          <w:szCs w:val="24"/>
        </w:rPr>
        <w:t>E-learning resources</w:t>
      </w:r>
    </w:p>
    <w:p w14:paraId="49204E62" w14:textId="77777777" w:rsidR="00341F21" w:rsidRPr="00AF6AA5" w:rsidRDefault="00341F21" w:rsidP="00B211DA">
      <w:pPr>
        <w:numPr>
          <w:ilvl w:val="0"/>
          <w:numId w:val="22"/>
        </w:numPr>
        <w:spacing w:after="0" w:line="360" w:lineRule="auto"/>
        <w:rPr>
          <w:rFonts w:ascii="Times New Roman" w:eastAsia="Times New Roman" w:hAnsi="Times New Roman" w:cs="Times New Roman"/>
          <w:bCs/>
          <w:kern w:val="32"/>
          <w:sz w:val="24"/>
          <w:szCs w:val="24"/>
        </w:rPr>
      </w:pPr>
      <w:r w:rsidRPr="00AF6AA5">
        <w:rPr>
          <w:rFonts w:ascii="Times New Roman" w:eastAsia="Times New Roman" w:hAnsi="Times New Roman" w:cs="Times New Roman"/>
          <w:bCs/>
          <w:kern w:val="32"/>
          <w:sz w:val="24"/>
          <w:szCs w:val="24"/>
        </w:rPr>
        <w:t>Occupational standards</w:t>
      </w:r>
    </w:p>
    <w:p w14:paraId="33537DCE"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r w:rsidRPr="0074162D">
        <w:rPr>
          <w:rFonts w:ascii="Times New Roman" w:hAnsi="Times New Roman" w:cs="Times New Roman"/>
          <w:sz w:val="24"/>
          <w:szCs w:val="24"/>
        </w:rPr>
        <w:br w:type="page"/>
      </w:r>
      <w:bookmarkStart w:id="74" w:name="_Toc76389916"/>
      <w:bookmarkStart w:id="75" w:name="_Hlk195621454"/>
      <w:bookmarkEnd w:id="73"/>
    </w:p>
    <w:p w14:paraId="250E1012" w14:textId="77777777" w:rsidR="00675BA7" w:rsidRPr="0074162D" w:rsidRDefault="00675BA7" w:rsidP="00CC0ADA">
      <w:pPr>
        <w:pStyle w:val="Heading1"/>
        <w:shd w:val="clear" w:color="auto" w:fill="FFFFFF" w:themeFill="background1"/>
        <w:spacing w:before="0" w:after="0" w:line="360" w:lineRule="auto"/>
        <w:jc w:val="center"/>
        <w:rPr>
          <w:rFonts w:ascii="Times New Roman" w:eastAsia="Calibri" w:hAnsi="Times New Roman" w:cs="Times New Roman"/>
          <w:b/>
          <w:bCs/>
          <w:color w:val="auto"/>
          <w:sz w:val="24"/>
          <w:szCs w:val="24"/>
        </w:rPr>
      </w:pPr>
      <w:bookmarkStart w:id="76" w:name="_Toc197116774"/>
      <w:r w:rsidRPr="0074162D">
        <w:rPr>
          <w:rFonts w:ascii="Times New Roman" w:hAnsi="Times New Roman" w:cs="Times New Roman"/>
          <w:b/>
          <w:bCs/>
          <w:color w:val="auto"/>
          <w:sz w:val="24"/>
          <w:szCs w:val="24"/>
        </w:rPr>
        <w:lastRenderedPageBreak/>
        <w:t>BANK COMPLIANCE</w:t>
      </w:r>
      <w:bookmarkEnd w:id="74"/>
      <w:bookmarkEnd w:id="76"/>
    </w:p>
    <w:p w14:paraId="278B39EA" w14:textId="77777777" w:rsidR="00675BA7" w:rsidRPr="0074162D" w:rsidRDefault="00675BA7" w:rsidP="00341F21">
      <w:pPr>
        <w:shd w:val="clear" w:color="auto" w:fill="FFFFFF" w:themeFill="background1"/>
        <w:spacing w:after="0" w:line="360" w:lineRule="auto"/>
        <w:jc w:val="both"/>
        <w:rPr>
          <w:rFonts w:ascii="Times New Roman" w:eastAsia="Calibri" w:hAnsi="Times New Roman" w:cs="Times New Roman"/>
          <w:sz w:val="24"/>
          <w:szCs w:val="24"/>
          <w:lang w:val="en-GB"/>
        </w:rPr>
      </w:pPr>
      <w:r w:rsidRPr="0074162D">
        <w:rPr>
          <w:rFonts w:ascii="Times New Roman" w:eastAsia="Calibri" w:hAnsi="Times New Roman" w:cs="Times New Roman"/>
          <w:b/>
          <w:bCs/>
          <w:sz w:val="24"/>
          <w:szCs w:val="24"/>
          <w:lang w:val="en-GB"/>
        </w:rPr>
        <w:t>UNIT CODE</w:t>
      </w:r>
      <w:r w:rsidRPr="0074162D">
        <w:rPr>
          <w:rFonts w:ascii="Times New Roman" w:eastAsia="Calibri" w:hAnsi="Times New Roman" w:cs="Times New Roman"/>
          <w:sz w:val="24"/>
          <w:szCs w:val="24"/>
          <w:lang w:val="en-GB"/>
        </w:rPr>
        <w:t>:</w:t>
      </w:r>
      <w:r w:rsidRPr="0074162D">
        <w:rPr>
          <w:rFonts w:ascii="Times New Roman" w:eastAsia="Calibri" w:hAnsi="Times New Roman" w:cs="Times New Roman"/>
          <w:sz w:val="24"/>
          <w:szCs w:val="24"/>
          <w:lang w:val="en-GB"/>
        </w:rPr>
        <w:tab/>
      </w:r>
      <w:r w:rsidRPr="0074162D">
        <w:rPr>
          <w:rFonts w:ascii="Times New Roman" w:hAnsi="Times New Roman" w:cs="Times New Roman"/>
          <w:sz w:val="24"/>
          <w:szCs w:val="24"/>
        </w:rPr>
        <w:t>0412 654 14A</w:t>
      </w:r>
    </w:p>
    <w:p w14:paraId="466D9C53" w14:textId="03BF45F8" w:rsidR="000A17C2" w:rsidRPr="0074162D" w:rsidRDefault="000A17C2" w:rsidP="000A17C2">
      <w:pPr>
        <w:shd w:val="clear" w:color="auto" w:fill="FFFFFF" w:themeFill="background1"/>
        <w:spacing w:after="0" w:line="360" w:lineRule="auto"/>
        <w:jc w:val="both"/>
        <w:rPr>
          <w:rFonts w:ascii="Times New Roman" w:eastAsia="Calibri" w:hAnsi="Times New Roman" w:cs="Times New Roman"/>
          <w:sz w:val="24"/>
          <w:szCs w:val="24"/>
          <w:lang w:val="en-GB"/>
        </w:rPr>
      </w:pPr>
      <w:r w:rsidRPr="0074162D">
        <w:rPr>
          <w:rFonts w:ascii="Times New Roman" w:eastAsia="Calibri" w:hAnsi="Times New Roman" w:cs="Times New Roman"/>
          <w:b/>
          <w:sz w:val="24"/>
          <w:szCs w:val="24"/>
          <w:lang w:val="en-GB"/>
        </w:rPr>
        <w:t>Unit</w:t>
      </w:r>
      <w:r w:rsidRPr="0074162D">
        <w:rPr>
          <w:rFonts w:ascii="Times New Roman" w:eastAsia="Calibri" w:hAnsi="Times New Roman" w:cs="Times New Roman"/>
          <w:b/>
          <w:sz w:val="24"/>
          <w:szCs w:val="24"/>
          <w:lang w:val="en-GB"/>
        </w:rPr>
        <w:t xml:space="preserve"> </w:t>
      </w:r>
      <w:r w:rsidRPr="0074162D">
        <w:rPr>
          <w:rFonts w:ascii="Times New Roman" w:eastAsia="Calibri" w:hAnsi="Times New Roman" w:cs="Times New Roman"/>
          <w:b/>
          <w:sz w:val="24"/>
          <w:szCs w:val="24"/>
          <w:lang w:val="en-GB"/>
        </w:rPr>
        <w:t>Duration:</w:t>
      </w:r>
      <w:r w:rsidRPr="0074162D">
        <w:rPr>
          <w:rFonts w:ascii="Times New Roman" w:eastAsia="Calibri" w:hAnsi="Times New Roman" w:cs="Times New Roman"/>
          <w:sz w:val="24"/>
          <w:szCs w:val="24"/>
          <w:lang w:val="en-GB"/>
        </w:rPr>
        <w:t xml:space="preserve"> 100</w:t>
      </w:r>
      <w:r>
        <w:rPr>
          <w:rFonts w:ascii="Times New Roman" w:eastAsia="Calibri" w:hAnsi="Times New Roman" w:cs="Times New Roman"/>
          <w:sz w:val="24"/>
          <w:szCs w:val="24"/>
          <w:lang w:val="en-GB"/>
        </w:rPr>
        <w:t xml:space="preserve"> </w:t>
      </w:r>
      <w:r w:rsidRPr="0074162D">
        <w:rPr>
          <w:rFonts w:ascii="Times New Roman" w:eastAsia="Calibri" w:hAnsi="Times New Roman" w:cs="Times New Roman"/>
          <w:sz w:val="24"/>
          <w:szCs w:val="24"/>
          <w:lang w:val="en-GB"/>
        </w:rPr>
        <w:t xml:space="preserve">hours </w:t>
      </w:r>
    </w:p>
    <w:p w14:paraId="23398267" w14:textId="77777777" w:rsidR="00675BA7" w:rsidRPr="0074162D" w:rsidRDefault="00675BA7" w:rsidP="00341F21">
      <w:pPr>
        <w:shd w:val="clear" w:color="auto" w:fill="FFFFFF" w:themeFill="background1"/>
        <w:spacing w:after="0" w:line="360" w:lineRule="auto"/>
        <w:jc w:val="both"/>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 xml:space="preserve">Relationship to Occupational Standards </w:t>
      </w:r>
    </w:p>
    <w:p w14:paraId="704C6C54" w14:textId="77777777" w:rsidR="00675BA7" w:rsidRPr="0074162D" w:rsidRDefault="00675BA7" w:rsidP="00341F21">
      <w:pPr>
        <w:shd w:val="clear" w:color="auto" w:fill="FFFFFF" w:themeFill="background1"/>
        <w:spacing w:after="0" w:line="360" w:lineRule="auto"/>
        <w:jc w:val="both"/>
        <w:rPr>
          <w:rFonts w:ascii="Times New Roman" w:eastAsia="Calibri" w:hAnsi="Times New Roman" w:cs="Times New Roman"/>
          <w:b/>
          <w:sz w:val="24"/>
          <w:szCs w:val="24"/>
          <w:lang w:val="en-GB"/>
        </w:rPr>
      </w:pPr>
      <w:r w:rsidRPr="0074162D">
        <w:rPr>
          <w:rFonts w:ascii="Times New Roman" w:eastAsia="Calibri" w:hAnsi="Times New Roman" w:cs="Times New Roman"/>
          <w:sz w:val="24"/>
          <w:szCs w:val="24"/>
          <w:lang w:val="en-GB"/>
        </w:rPr>
        <w:t>This unit addresses the Unit of Competency: Manage Bank Compliance</w:t>
      </w:r>
    </w:p>
    <w:p w14:paraId="66E2C326" w14:textId="77777777" w:rsidR="00675BA7" w:rsidRPr="0074162D" w:rsidRDefault="00675BA7" w:rsidP="00341F21">
      <w:pPr>
        <w:shd w:val="clear" w:color="auto" w:fill="FFFFFF" w:themeFill="background1"/>
        <w:spacing w:after="0" w:line="360" w:lineRule="auto"/>
        <w:jc w:val="both"/>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Unit Description</w:t>
      </w:r>
    </w:p>
    <w:bookmarkEnd w:id="75"/>
    <w:p w14:paraId="24657DD8" w14:textId="77777777" w:rsidR="00675BA7" w:rsidRPr="0074162D" w:rsidRDefault="00675BA7" w:rsidP="00341F21">
      <w:pPr>
        <w:shd w:val="clear" w:color="auto" w:fill="FFFFFF" w:themeFill="background1"/>
        <w:spacing w:after="0" w:line="360" w:lineRule="auto"/>
        <w:jc w:val="both"/>
        <w:rPr>
          <w:rFonts w:ascii="Times New Roman" w:hAnsi="Times New Roman" w:cs="Times New Roman"/>
          <w:sz w:val="24"/>
          <w:szCs w:val="24"/>
          <w:lang w:val="en-GB"/>
        </w:rPr>
      </w:pPr>
      <w:r w:rsidRPr="0074162D">
        <w:rPr>
          <w:rFonts w:ascii="Times New Roman" w:eastAsia="Times New Roman" w:hAnsi="Times New Roman" w:cs="Times New Roman"/>
          <w:sz w:val="24"/>
          <w:szCs w:val="24"/>
          <w:lang w:val="en-GB"/>
        </w:rPr>
        <w:t>This unit specifies the competencies required to</w:t>
      </w:r>
      <w:r w:rsidRPr="0074162D">
        <w:rPr>
          <w:rFonts w:ascii="Times New Roman" w:hAnsi="Times New Roman" w:cs="Times New Roman"/>
          <w:sz w:val="24"/>
          <w:szCs w:val="24"/>
          <w:lang w:val="en-GB"/>
        </w:rPr>
        <w:t>. Manage bank compliance.it involves profiling bank customers, verifying bank compliance status, preparing regulators report, reporting bank performance to board, seeking approval of bank products and services and handling interbank relationships.</w:t>
      </w:r>
    </w:p>
    <w:p w14:paraId="649996AB" w14:textId="38821CF1" w:rsidR="00675BA7"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Summary of Learning Outcomes</w:t>
      </w:r>
    </w:p>
    <w:tbl>
      <w:tblPr>
        <w:tblStyle w:val="TableGrid"/>
        <w:tblW w:w="9355" w:type="dxa"/>
        <w:tblLook w:val="04A0" w:firstRow="1" w:lastRow="0" w:firstColumn="1" w:lastColumn="0" w:noHBand="0" w:noVBand="1"/>
      </w:tblPr>
      <w:tblGrid>
        <w:gridCol w:w="336"/>
        <w:gridCol w:w="5779"/>
        <w:gridCol w:w="3240"/>
      </w:tblGrid>
      <w:tr w:rsidR="00341F21" w:rsidRPr="000F0EC2" w14:paraId="5376893C" w14:textId="77777777" w:rsidTr="005858DE">
        <w:tc>
          <w:tcPr>
            <w:tcW w:w="0" w:type="auto"/>
          </w:tcPr>
          <w:p w14:paraId="26FCC252" w14:textId="77777777" w:rsidR="00341F21" w:rsidRPr="000F0EC2" w:rsidRDefault="00341F21" w:rsidP="005858DE">
            <w:pPr>
              <w:widowControl w:val="0"/>
              <w:spacing w:line="360" w:lineRule="auto"/>
              <w:rPr>
                <w:rFonts w:ascii="Times New Roman" w:eastAsia="Calibri" w:hAnsi="Times New Roman" w:cs="Times New Roman"/>
                <w:b/>
                <w:sz w:val="24"/>
                <w:szCs w:val="24"/>
                <w:lang w:eastAsia="fr-FR"/>
              </w:rPr>
            </w:pPr>
          </w:p>
        </w:tc>
        <w:tc>
          <w:tcPr>
            <w:tcW w:w="5779" w:type="dxa"/>
          </w:tcPr>
          <w:p w14:paraId="49B796CF" w14:textId="77777777" w:rsidR="00341F21" w:rsidRPr="000F0EC2" w:rsidRDefault="00341F21" w:rsidP="005858DE">
            <w:pPr>
              <w:widowControl w:val="0"/>
              <w:spacing w:line="360" w:lineRule="auto"/>
              <w:rPr>
                <w:rFonts w:ascii="Times New Roman" w:eastAsia="Calibri" w:hAnsi="Times New Roman" w:cs="Times New Roman"/>
                <w:b/>
                <w:bCs/>
                <w:sz w:val="24"/>
                <w:szCs w:val="24"/>
                <w:lang w:val="en-ZW" w:eastAsia="fr-FR"/>
              </w:rPr>
            </w:pPr>
            <w:r w:rsidRPr="000F0EC2">
              <w:rPr>
                <w:rFonts w:ascii="Times New Roman" w:eastAsia="Calibri" w:hAnsi="Times New Roman" w:cs="Times New Roman"/>
                <w:b/>
                <w:bCs/>
                <w:sz w:val="24"/>
                <w:szCs w:val="24"/>
                <w:lang w:val="en-ZW" w:eastAsia="fr-FR"/>
              </w:rPr>
              <w:t>ELEMENTS</w:t>
            </w:r>
          </w:p>
        </w:tc>
        <w:tc>
          <w:tcPr>
            <w:tcW w:w="3240" w:type="dxa"/>
          </w:tcPr>
          <w:p w14:paraId="232166EE" w14:textId="77777777" w:rsidR="00341F21" w:rsidRPr="000F0EC2" w:rsidRDefault="00341F21" w:rsidP="005858DE">
            <w:pPr>
              <w:widowControl w:val="0"/>
              <w:spacing w:line="360" w:lineRule="auto"/>
              <w:jc w:val="center"/>
              <w:rPr>
                <w:rFonts w:ascii="Times New Roman" w:eastAsia="Calibri" w:hAnsi="Times New Roman" w:cs="Times New Roman"/>
                <w:b/>
                <w:sz w:val="24"/>
                <w:szCs w:val="24"/>
                <w:lang w:eastAsia="fr-FR"/>
              </w:rPr>
            </w:pPr>
            <w:r w:rsidRPr="000F0EC2">
              <w:rPr>
                <w:rFonts w:ascii="Times New Roman" w:eastAsia="Calibri" w:hAnsi="Times New Roman" w:cs="Times New Roman"/>
                <w:b/>
                <w:sz w:val="24"/>
                <w:szCs w:val="24"/>
                <w:lang w:eastAsia="fr-FR"/>
              </w:rPr>
              <w:t>DURATION (HOURS)</w:t>
            </w:r>
          </w:p>
        </w:tc>
      </w:tr>
      <w:tr w:rsidR="00341F21" w:rsidRPr="000F0EC2" w14:paraId="7F18EEFC" w14:textId="77777777" w:rsidTr="005858DE">
        <w:tc>
          <w:tcPr>
            <w:tcW w:w="0" w:type="auto"/>
          </w:tcPr>
          <w:p w14:paraId="057B954C" w14:textId="77777777" w:rsidR="00341F21" w:rsidRPr="000F0EC2" w:rsidRDefault="00341F21" w:rsidP="00341F21">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1</w:t>
            </w:r>
          </w:p>
        </w:tc>
        <w:tc>
          <w:tcPr>
            <w:tcW w:w="5779" w:type="dxa"/>
          </w:tcPr>
          <w:p w14:paraId="711B378F" w14:textId="25A9ABB4" w:rsidR="00341F21" w:rsidRPr="000F0EC2" w:rsidRDefault="00341F21" w:rsidP="00341F21">
            <w:pPr>
              <w:widowControl w:val="0"/>
              <w:spacing w:line="360" w:lineRule="auto"/>
              <w:rPr>
                <w:rFonts w:ascii="Times New Roman" w:eastAsia="Calibri" w:hAnsi="Times New Roman" w:cs="Times New Roman"/>
                <w:b/>
                <w:sz w:val="24"/>
                <w:szCs w:val="24"/>
                <w:lang w:eastAsia="fr-FR"/>
              </w:rPr>
            </w:pPr>
            <w:r>
              <w:rPr>
                <w:rFonts w:ascii="Times New Roman" w:hAnsi="Times New Roman" w:cs="Times New Roman"/>
                <w:sz w:val="24"/>
                <w:szCs w:val="24"/>
              </w:rPr>
              <w:t>Profile bank customers</w:t>
            </w:r>
          </w:p>
        </w:tc>
        <w:tc>
          <w:tcPr>
            <w:tcW w:w="3240" w:type="dxa"/>
          </w:tcPr>
          <w:p w14:paraId="3C2F5692" w14:textId="1DFA3BF8" w:rsidR="00341F21" w:rsidRPr="000F0EC2" w:rsidRDefault="00341F21" w:rsidP="00341F21">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16</w:t>
            </w:r>
          </w:p>
        </w:tc>
      </w:tr>
      <w:tr w:rsidR="00341F21" w:rsidRPr="000F0EC2" w14:paraId="061AAC56" w14:textId="77777777" w:rsidTr="005858DE">
        <w:tc>
          <w:tcPr>
            <w:tcW w:w="0" w:type="auto"/>
          </w:tcPr>
          <w:p w14:paraId="7A95327A" w14:textId="77777777" w:rsidR="00341F21" w:rsidRPr="000F0EC2" w:rsidRDefault="00341F21" w:rsidP="00341F21">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2</w:t>
            </w:r>
          </w:p>
        </w:tc>
        <w:tc>
          <w:tcPr>
            <w:tcW w:w="5779" w:type="dxa"/>
          </w:tcPr>
          <w:p w14:paraId="48BE791E" w14:textId="6BFDDF1D" w:rsidR="00341F21" w:rsidRPr="000F0EC2" w:rsidRDefault="00341F21" w:rsidP="00341F21">
            <w:pPr>
              <w:widowControl w:val="0"/>
              <w:spacing w:line="360" w:lineRule="auto"/>
              <w:rPr>
                <w:rFonts w:ascii="Times New Roman" w:eastAsia="Calibri" w:hAnsi="Times New Roman" w:cs="Times New Roman"/>
                <w:b/>
                <w:sz w:val="24"/>
                <w:szCs w:val="24"/>
                <w:lang w:eastAsia="fr-FR"/>
              </w:rPr>
            </w:pPr>
            <w:r>
              <w:rPr>
                <w:rFonts w:ascii="Times New Roman" w:hAnsi="Times New Roman" w:cs="Times New Roman"/>
                <w:sz w:val="24"/>
                <w:szCs w:val="24"/>
              </w:rPr>
              <w:t>Check bank compliance status</w:t>
            </w:r>
          </w:p>
        </w:tc>
        <w:tc>
          <w:tcPr>
            <w:tcW w:w="3240" w:type="dxa"/>
          </w:tcPr>
          <w:p w14:paraId="4E39450C" w14:textId="23DB624D" w:rsidR="00341F21" w:rsidRPr="000F0EC2" w:rsidRDefault="00341F21" w:rsidP="00341F21">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18</w:t>
            </w:r>
          </w:p>
        </w:tc>
      </w:tr>
      <w:tr w:rsidR="00341F21" w:rsidRPr="000F0EC2" w14:paraId="629F67D4" w14:textId="77777777" w:rsidTr="005858DE">
        <w:tc>
          <w:tcPr>
            <w:tcW w:w="0" w:type="auto"/>
          </w:tcPr>
          <w:p w14:paraId="485223F4" w14:textId="77777777" w:rsidR="00341F21" w:rsidRPr="000F0EC2" w:rsidRDefault="00341F21" w:rsidP="00341F21">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3</w:t>
            </w:r>
          </w:p>
        </w:tc>
        <w:tc>
          <w:tcPr>
            <w:tcW w:w="5779" w:type="dxa"/>
          </w:tcPr>
          <w:p w14:paraId="123A10C6" w14:textId="153D91A9" w:rsidR="00341F21" w:rsidRPr="000F0EC2" w:rsidRDefault="00341F21" w:rsidP="00341F21">
            <w:pPr>
              <w:widowControl w:val="0"/>
              <w:spacing w:line="360" w:lineRule="auto"/>
              <w:rPr>
                <w:rFonts w:ascii="Times New Roman" w:eastAsia="Calibri" w:hAnsi="Times New Roman" w:cs="Times New Roman"/>
                <w:b/>
                <w:sz w:val="24"/>
                <w:szCs w:val="24"/>
                <w:lang w:eastAsia="fr-FR"/>
              </w:rPr>
            </w:pPr>
            <w:r>
              <w:rPr>
                <w:rFonts w:ascii="Times New Roman" w:hAnsi="Times New Roman" w:cs="Times New Roman"/>
                <w:sz w:val="24"/>
                <w:szCs w:val="24"/>
              </w:rPr>
              <w:t>Prepare regulators report</w:t>
            </w:r>
          </w:p>
        </w:tc>
        <w:tc>
          <w:tcPr>
            <w:tcW w:w="3240" w:type="dxa"/>
          </w:tcPr>
          <w:p w14:paraId="58A23A32" w14:textId="6DC1DE1F" w:rsidR="00341F21" w:rsidRPr="000F0EC2" w:rsidRDefault="00341F21" w:rsidP="00341F21">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18</w:t>
            </w:r>
          </w:p>
        </w:tc>
      </w:tr>
      <w:tr w:rsidR="00341F21" w:rsidRPr="000F0EC2" w14:paraId="6087DAD0" w14:textId="77777777" w:rsidTr="005858DE">
        <w:tc>
          <w:tcPr>
            <w:tcW w:w="0" w:type="auto"/>
          </w:tcPr>
          <w:p w14:paraId="185F1DCA" w14:textId="77777777" w:rsidR="00341F21" w:rsidRPr="000F0EC2" w:rsidRDefault="00341F21" w:rsidP="00341F21">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4</w:t>
            </w:r>
          </w:p>
        </w:tc>
        <w:tc>
          <w:tcPr>
            <w:tcW w:w="5779" w:type="dxa"/>
          </w:tcPr>
          <w:p w14:paraId="140685D5" w14:textId="7B854F9E" w:rsidR="00341F21" w:rsidRPr="000F0EC2" w:rsidRDefault="00341F21" w:rsidP="00341F21">
            <w:pPr>
              <w:widowControl w:val="0"/>
              <w:spacing w:line="360" w:lineRule="auto"/>
              <w:rPr>
                <w:rFonts w:ascii="Times New Roman" w:eastAsia="Calibri" w:hAnsi="Times New Roman" w:cs="Times New Roman"/>
                <w:b/>
                <w:sz w:val="24"/>
                <w:szCs w:val="24"/>
                <w:lang w:eastAsia="fr-FR"/>
              </w:rPr>
            </w:pPr>
            <w:r>
              <w:rPr>
                <w:rFonts w:ascii="Times New Roman" w:hAnsi="Times New Roman" w:cs="Times New Roman"/>
                <w:sz w:val="24"/>
                <w:szCs w:val="24"/>
              </w:rPr>
              <w:t>Report bank performance to board</w:t>
            </w:r>
          </w:p>
        </w:tc>
        <w:tc>
          <w:tcPr>
            <w:tcW w:w="3240" w:type="dxa"/>
          </w:tcPr>
          <w:p w14:paraId="5948FFBD" w14:textId="3FC13586" w:rsidR="00341F21" w:rsidRPr="000F0EC2" w:rsidRDefault="00341F21" w:rsidP="00341F21">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12</w:t>
            </w:r>
          </w:p>
        </w:tc>
      </w:tr>
      <w:tr w:rsidR="00341F21" w:rsidRPr="000F0EC2" w14:paraId="2C903EEB" w14:textId="77777777" w:rsidTr="005858DE">
        <w:tc>
          <w:tcPr>
            <w:tcW w:w="0" w:type="auto"/>
          </w:tcPr>
          <w:p w14:paraId="56E23FA4" w14:textId="77777777" w:rsidR="00341F21" w:rsidRPr="000F0EC2" w:rsidRDefault="00341F21" w:rsidP="00341F21">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5</w:t>
            </w:r>
          </w:p>
        </w:tc>
        <w:tc>
          <w:tcPr>
            <w:tcW w:w="5779" w:type="dxa"/>
          </w:tcPr>
          <w:p w14:paraId="40B06DDD" w14:textId="1866E5AC" w:rsidR="00341F21" w:rsidRPr="000F0EC2" w:rsidRDefault="00341F21" w:rsidP="00341F21">
            <w:pPr>
              <w:widowControl w:val="0"/>
              <w:spacing w:line="360" w:lineRule="auto"/>
              <w:rPr>
                <w:rFonts w:ascii="Times New Roman" w:eastAsia="Calibri" w:hAnsi="Times New Roman" w:cs="Times New Roman"/>
                <w:b/>
                <w:sz w:val="24"/>
                <w:szCs w:val="24"/>
                <w:lang w:eastAsia="fr-FR"/>
              </w:rPr>
            </w:pPr>
            <w:r>
              <w:rPr>
                <w:rFonts w:ascii="Times New Roman" w:hAnsi="Times New Roman" w:cs="Times New Roman"/>
                <w:sz w:val="24"/>
                <w:szCs w:val="24"/>
              </w:rPr>
              <w:t>Seek approval of bank product and services</w:t>
            </w:r>
          </w:p>
        </w:tc>
        <w:tc>
          <w:tcPr>
            <w:tcW w:w="3240" w:type="dxa"/>
          </w:tcPr>
          <w:p w14:paraId="4B7397B8" w14:textId="288F35F5" w:rsidR="00341F21" w:rsidRPr="000F0EC2" w:rsidRDefault="00341F21" w:rsidP="00341F21">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18</w:t>
            </w:r>
          </w:p>
        </w:tc>
      </w:tr>
      <w:tr w:rsidR="00341F21" w:rsidRPr="000F0EC2" w14:paraId="3CD3CF66" w14:textId="77777777" w:rsidTr="005858DE">
        <w:tc>
          <w:tcPr>
            <w:tcW w:w="0" w:type="auto"/>
          </w:tcPr>
          <w:p w14:paraId="34CA8561" w14:textId="77777777" w:rsidR="00341F21" w:rsidRPr="000F0EC2" w:rsidRDefault="00341F21" w:rsidP="00341F21">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6</w:t>
            </w:r>
          </w:p>
        </w:tc>
        <w:tc>
          <w:tcPr>
            <w:tcW w:w="5779" w:type="dxa"/>
          </w:tcPr>
          <w:p w14:paraId="586BA311" w14:textId="6FC7DAB2" w:rsidR="00341F21" w:rsidRPr="000F0EC2" w:rsidRDefault="00341F21" w:rsidP="00341F21">
            <w:pPr>
              <w:widowControl w:val="0"/>
              <w:spacing w:line="360" w:lineRule="auto"/>
              <w:rPr>
                <w:rFonts w:ascii="Times New Roman" w:eastAsia="Calibri" w:hAnsi="Times New Roman" w:cs="Times New Roman"/>
                <w:b/>
                <w:sz w:val="24"/>
                <w:szCs w:val="24"/>
                <w:lang w:eastAsia="fr-FR"/>
              </w:rPr>
            </w:pPr>
            <w:r>
              <w:rPr>
                <w:rFonts w:ascii="Times New Roman" w:hAnsi="Times New Roman" w:cs="Times New Roman"/>
                <w:sz w:val="24"/>
                <w:szCs w:val="24"/>
              </w:rPr>
              <w:t>Handle interbank relationships</w:t>
            </w:r>
          </w:p>
        </w:tc>
        <w:tc>
          <w:tcPr>
            <w:tcW w:w="3240" w:type="dxa"/>
          </w:tcPr>
          <w:p w14:paraId="345BB24C" w14:textId="52ADF460" w:rsidR="00341F21" w:rsidRPr="000F0EC2" w:rsidRDefault="00341F21" w:rsidP="00341F21">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18</w:t>
            </w:r>
          </w:p>
        </w:tc>
      </w:tr>
      <w:tr w:rsidR="00341F21" w:rsidRPr="000F0EC2" w14:paraId="521736A5" w14:textId="77777777" w:rsidTr="005858DE">
        <w:tc>
          <w:tcPr>
            <w:tcW w:w="0" w:type="auto"/>
          </w:tcPr>
          <w:p w14:paraId="0671C981" w14:textId="77777777" w:rsidR="00341F21" w:rsidRPr="000F0EC2" w:rsidRDefault="00341F21" w:rsidP="005858DE">
            <w:pPr>
              <w:widowControl w:val="0"/>
              <w:spacing w:line="360" w:lineRule="auto"/>
              <w:rPr>
                <w:rFonts w:ascii="Times New Roman" w:eastAsia="Calibri" w:hAnsi="Times New Roman" w:cs="Times New Roman"/>
                <w:b/>
                <w:sz w:val="24"/>
                <w:szCs w:val="24"/>
                <w:lang w:eastAsia="fr-FR"/>
              </w:rPr>
            </w:pPr>
          </w:p>
        </w:tc>
        <w:tc>
          <w:tcPr>
            <w:tcW w:w="5779" w:type="dxa"/>
          </w:tcPr>
          <w:p w14:paraId="564C20E5" w14:textId="77777777" w:rsidR="00341F21" w:rsidRPr="000F0EC2" w:rsidRDefault="00341F21" w:rsidP="005858DE">
            <w:pPr>
              <w:widowControl w:val="0"/>
              <w:spacing w:line="360" w:lineRule="auto"/>
              <w:rPr>
                <w:rFonts w:ascii="Times New Roman" w:eastAsia="Calibri" w:hAnsi="Times New Roman" w:cs="Times New Roman"/>
                <w:b/>
                <w:sz w:val="24"/>
                <w:szCs w:val="24"/>
                <w:lang w:eastAsia="fr-FR"/>
              </w:rPr>
            </w:pPr>
          </w:p>
        </w:tc>
        <w:tc>
          <w:tcPr>
            <w:tcW w:w="3240" w:type="dxa"/>
          </w:tcPr>
          <w:p w14:paraId="4196D286" w14:textId="659BDC65" w:rsidR="00341F21" w:rsidRPr="000F0EC2" w:rsidRDefault="00341F21" w:rsidP="005858DE">
            <w:pPr>
              <w:widowControl w:val="0"/>
              <w:spacing w:line="360" w:lineRule="auto"/>
              <w:jc w:val="center"/>
              <w:rPr>
                <w:rFonts w:ascii="Times New Roman" w:hAnsi="Times New Roman" w:cs="Times New Roman"/>
                <w:b/>
                <w:bCs/>
                <w:sz w:val="24"/>
                <w:szCs w:val="24"/>
              </w:rPr>
            </w:pPr>
            <w:r w:rsidRPr="000F0EC2">
              <w:rPr>
                <w:rFonts w:ascii="Times New Roman" w:hAnsi="Times New Roman" w:cs="Times New Roman"/>
                <w:b/>
                <w:bCs/>
                <w:sz w:val="24"/>
                <w:szCs w:val="24"/>
              </w:rPr>
              <w:t>Total 1</w:t>
            </w:r>
            <w:r>
              <w:rPr>
                <w:rFonts w:ascii="Times New Roman" w:hAnsi="Times New Roman" w:cs="Times New Roman"/>
                <w:b/>
                <w:bCs/>
                <w:sz w:val="24"/>
                <w:szCs w:val="24"/>
              </w:rPr>
              <w:t>0</w:t>
            </w:r>
            <w:r w:rsidRPr="000F0EC2">
              <w:rPr>
                <w:rFonts w:ascii="Times New Roman" w:hAnsi="Times New Roman" w:cs="Times New Roman"/>
                <w:b/>
                <w:bCs/>
                <w:sz w:val="24"/>
                <w:szCs w:val="24"/>
              </w:rPr>
              <w:t>0 Hours</w:t>
            </w:r>
          </w:p>
        </w:tc>
      </w:tr>
    </w:tbl>
    <w:p w14:paraId="1EB11F3D" w14:textId="77777777"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p>
    <w:p w14:paraId="0C083ADC" w14:textId="77777777" w:rsidR="00675BA7" w:rsidRPr="0074162D" w:rsidRDefault="00675BA7" w:rsidP="00675BA7">
      <w:pPr>
        <w:shd w:val="clear" w:color="auto" w:fill="FFFFFF" w:themeFill="background1"/>
        <w:spacing w:before="120" w:after="120" w:line="276" w:lineRule="auto"/>
        <w:ind w:left="357" w:hanging="357"/>
        <w:contextualSpacing/>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4"/>
        <w:gridCol w:w="3871"/>
        <w:gridCol w:w="2465"/>
      </w:tblGrid>
      <w:tr w:rsidR="00675BA7" w:rsidRPr="0074162D" w14:paraId="45B36371" w14:textId="77777777" w:rsidTr="00FA5817">
        <w:tc>
          <w:tcPr>
            <w:tcW w:w="1612" w:type="pct"/>
            <w:tcBorders>
              <w:top w:val="single" w:sz="4" w:space="0" w:color="auto"/>
              <w:left w:val="single" w:sz="4" w:space="0" w:color="auto"/>
              <w:bottom w:val="single" w:sz="4" w:space="0" w:color="auto"/>
              <w:right w:val="single" w:sz="4" w:space="0" w:color="auto"/>
            </w:tcBorders>
            <w:shd w:val="clear" w:color="auto" w:fill="auto"/>
          </w:tcPr>
          <w:p w14:paraId="32C6B947"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0CBEAAD8" w14:textId="77777777" w:rsidR="00675BA7" w:rsidRPr="0074162D" w:rsidRDefault="00675BA7" w:rsidP="005858DE">
            <w:pPr>
              <w:shd w:val="clear" w:color="auto" w:fill="FFFFFF" w:themeFill="background1"/>
              <w:spacing w:after="0" w:line="276" w:lineRule="auto"/>
              <w:ind w:left="357" w:hanging="357"/>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Content</w:t>
            </w:r>
          </w:p>
        </w:tc>
        <w:tc>
          <w:tcPr>
            <w:tcW w:w="1318" w:type="pct"/>
            <w:tcBorders>
              <w:top w:val="single" w:sz="4" w:space="0" w:color="auto"/>
              <w:left w:val="single" w:sz="4" w:space="0" w:color="auto"/>
              <w:bottom w:val="single" w:sz="4" w:space="0" w:color="auto"/>
              <w:right w:val="single" w:sz="4" w:space="0" w:color="auto"/>
            </w:tcBorders>
            <w:shd w:val="clear" w:color="auto" w:fill="auto"/>
          </w:tcPr>
          <w:p w14:paraId="09ACCFFA"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Suggested Assessment Methods</w:t>
            </w:r>
          </w:p>
        </w:tc>
      </w:tr>
      <w:tr w:rsidR="00FA5817" w:rsidRPr="0074162D" w14:paraId="186CB4BE" w14:textId="77777777" w:rsidTr="00FA5817">
        <w:trPr>
          <w:trHeight w:val="1106"/>
        </w:trPr>
        <w:tc>
          <w:tcPr>
            <w:tcW w:w="1612" w:type="pct"/>
            <w:tcBorders>
              <w:top w:val="single" w:sz="4" w:space="0" w:color="auto"/>
              <w:left w:val="single" w:sz="4" w:space="0" w:color="auto"/>
              <w:bottom w:val="single" w:sz="4" w:space="0" w:color="auto"/>
              <w:right w:val="single" w:sz="4" w:space="0" w:color="auto"/>
            </w:tcBorders>
          </w:tcPr>
          <w:p w14:paraId="0DFAB3AE" w14:textId="77777777" w:rsidR="00FA5817" w:rsidRPr="0074162D" w:rsidRDefault="00FA5817" w:rsidP="00B211DA">
            <w:pPr>
              <w:pStyle w:val="TOC2"/>
              <w:numPr>
                <w:ilvl w:val="0"/>
                <w:numId w:val="19"/>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Profile bank customers</w:t>
            </w:r>
          </w:p>
        </w:tc>
        <w:tc>
          <w:tcPr>
            <w:tcW w:w="2070" w:type="pct"/>
            <w:tcBorders>
              <w:top w:val="single" w:sz="4" w:space="0" w:color="auto"/>
              <w:left w:val="single" w:sz="4" w:space="0" w:color="auto"/>
              <w:bottom w:val="single" w:sz="4" w:space="0" w:color="auto"/>
              <w:right w:val="single" w:sz="4" w:space="0" w:color="auto"/>
            </w:tcBorders>
          </w:tcPr>
          <w:p w14:paraId="65CBD494" w14:textId="77777777" w:rsidR="00FA5817" w:rsidRDefault="00FA5817" w:rsidP="00B211DA">
            <w:pPr>
              <w:pStyle w:val="TOC2"/>
              <w:numPr>
                <w:ilvl w:val="1"/>
                <w:numId w:val="64"/>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 xml:space="preserve"> Risks</w:t>
            </w:r>
          </w:p>
          <w:p w14:paraId="57A71EB6" w14:textId="77777777" w:rsidR="00FA5817" w:rsidRDefault="00FA5817" w:rsidP="00B211DA">
            <w:pPr>
              <w:pStyle w:val="TOC2"/>
              <w:numPr>
                <w:ilvl w:val="1"/>
                <w:numId w:val="64"/>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Types of risks</w:t>
            </w:r>
          </w:p>
          <w:p w14:paraId="41520A01" w14:textId="77777777" w:rsidR="00FA5817" w:rsidRDefault="00FA5817" w:rsidP="00B211DA">
            <w:pPr>
              <w:pStyle w:val="TOC2"/>
              <w:numPr>
                <w:ilvl w:val="1"/>
                <w:numId w:val="64"/>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Risk levels</w:t>
            </w:r>
          </w:p>
          <w:p w14:paraId="035692B2" w14:textId="77777777" w:rsidR="00FA5817" w:rsidRDefault="00FA5817" w:rsidP="00B211DA">
            <w:pPr>
              <w:pStyle w:val="TOC2"/>
              <w:numPr>
                <w:ilvl w:val="1"/>
                <w:numId w:val="64"/>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Risk mitigation factors</w:t>
            </w:r>
          </w:p>
          <w:p w14:paraId="2B467156" w14:textId="77777777" w:rsidR="00FA5817" w:rsidRPr="00F7364F" w:rsidRDefault="00FA5817" w:rsidP="00B211DA">
            <w:pPr>
              <w:pStyle w:val="TOC2"/>
              <w:numPr>
                <w:ilvl w:val="1"/>
                <w:numId w:val="64"/>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Sanctioned countries and individuals</w:t>
            </w:r>
          </w:p>
        </w:tc>
        <w:tc>
          <w:tcPr>
            <w:tcW w:w="1318" w:type="pct"/>
            <w:tcBorders>
              <w:top w:val="single" w:sz="4" w:space="0" w:color="auto"/>
              <w:left w:val="single" w:sz="4" w:space="0" w:color="auto"/>
              <w:bottom w:val="single" w:sz="4" w:space="0" w:color="auto"/>
              <w:right w:val="single" w:sz="4" w:space="0" w:color="auto"/>
            </w:tcBorders>
          </w:tcPr>
          <w:p w14:paraId="097A5879"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35A0DE4B"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777CAFE5" w14:textId="77777777" w:rsidR="00FA5817" w:rsidRPr="00341F21"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7C3B25F5" w14:textId="77777777" w:rsid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124FBF5B" w14:textId="5AD36E4B" w:rsidR="00FA5817" w:rsidRPr="00FA5817" w:rsidRDefault="00FA5817" w:rsidP="00B211DA">
            <w:pPr>
              <w:numPr>
                <w:ilvl w:val="0"/>
                <w:numId w:val="175"/>
              </w:numPr>
              <w:spacing w:after="0" w:line="360" w:lineRule="auto"/>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lastRenderedPageBreak/>
              <w:t>Third party report</w:t>
            </w:r>
            <w:r w:rsidRPr="00FA5817">
              <w:rPr>
                <w:rFonts w:ascii="Times New Roman" w:eastAsia="Calibri" w:hAnsi="Times New Roman" w:cs="Times New Roman"/>
                <w:sz w:val="24"/>
                <w:szCs w:val="24"/>
                <w:lang w:val="en-GB"/>
              </w:rPr>
              <w:t xml:space="preserve"> </w:t>
            </w:r>
          </w:p>
        </w:tc>
      </w:tr>
      <w:tr w:rsidR="00FA5817" w:rsidRPr="0074162D" w14:paraId="6E1BDD5F" w14:textId="77777777" w:rsidTr="00FA5817">
        <w:trPr>
          <w:trHeight w:val="350"/>
        </w:trPr>
        <w:tc>
          <w:tcPr>
            <w:tcW w:w="1612" w:type="pct"/>
            <w:tcBorders>
              <w:top w:val="single" w:sz="4" w:space="0" w:color="auto"/>
              <w:left w:val="single" w:sz="4" w:space="0" w:color="auto"/>
              <w:bottom w:val="single" w:sz="4" w:space="0" w:color="auto"/>
              <w:right w:val="single" w:sz="4" w:space="0" w:color="auto"/>
            </w:tcBorders>
          </w:tcPr>
          <w:p w14:paraId="1D5E96B8" w14:textId="77777777" w:rsidR="00FA5817" w:rsidRPr="0074162D" w:rsidRDefault="00FA5817" w:rsidP="00B211DA">
            <w:pPr>
              <w:pStyle w:val="TOC2"/>
              <w:numPr>
                <w:ilvl w:val="0"/>
                <w:numId w:val="19"/>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lastRenderedPageBreak/>
              <w:t xml:space="preserve">Check bank compliance status </w:t>
            </w:r>
          </w:p>
        </w:tc>
        <w:tc>
          <w:tcPr>
            <w:tcW w:w="2070" w:type="pct"/>
            <w:tcBorders>
              <w:top w:val="single" w:sz="4" w:space="0" w:color="auto"/>
              <w:left w:val="single" w:sz="4" w:space="0" w:color="auto"/>
              <w:bottom w:val="single" w:sz="4" w:space="0" w:color="auto"/>
              <w:right w:val="single" w:sz="4" w:space="0" w:color="auto"/>
            </w:tcBorders>
          </w:tcPr>
          <w:p w14:paraId="50C8E570" w14:textId="77777777" w:rsidR="00FA5817" w:rsidRDefault="00FA5817" w:rsidP="00B211DA">
            <w:pPr>
              <w:pStyle w:val="TOC2"/>
              <w:numPr>
                <w:ilvl w:val="1"/>
                <w:numId w:val="65"/>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Regulatory bodies</w:t>
            </w:r>
          </w:p>
          <w:p w14:paraId="4616D64C" w14:textId="77777777" w:rsidR="00FA5817" w:rsidRDefault="00FA5817" w:rsidP="00B211DA">
            <w:pPr>
              <w:pStyle w:val="TOC2"/>
              <w:numPr>
                <w:ilvl w:val="1"/>
                <w:numId w:val="65"/>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Bank compliance standards</w:t>
            </w:r>
          </w:p>
          <w:p w14:paraId="75280EED" w14:textId="77777777" w:rsidR="00FA5817" w:rsidRDefault="00FA5817" w:rsidP="00B211DA">
            <w:pPr>
              <w:pStyle w:val="TOC2"/>
              <w:numPr>
                <w:ilvl w:val="1"/>
                <w:numId w:val="65"/>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Consequences of non-compliance</w:t>
            </w:r>
          </w:p>
          <w:p w14:paraId="1CD19AD4" w14:textId="77777777" w:rsidR="00FA5817" w:rsidRPr="00F7364F" w:rsidRDefault="00FA5817" w:rsidP="00B211DA">
            <w:pPr>
              <w:pStyle w:val="TOC2"/>
              <w:numPr>
                <w:ilvl w:val="1"/>
                <w:numId w:val="65"/>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Prudential guidelines</w:t>
            </w:r>
          </w:p>
        </w:tc>
        <w:tc>
          <w:tcPr>
            <w:tcW w:w="1318" w:type="pct"/>
            <w:tcBorders>
              <w:top w:val="single" w:sz="4" w:space="0" w:color="auto"/>
              <w:left w:val="single" w:sz="4" w:space="0" w:color="auto"/>
              <w:bottom w:val="single" w:sz="4" w:space="0" w:color="auto"/>
              <w:right w:val="single" w:sz="4" w:space="0" w:color="auto"/>
            </w:tcBorders>
          </w:tcPr>
          <w:p w14:paraId="48D4F149"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2C395364"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2E40DCF3"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3BE371D5"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59A6C68C" w14:textId="7313063E"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200520EA" w14:textId="77777777" w:rsidTr="00FA5817">
        <w:trPr>
          <w:trHeight w:val="350"/>
        </w:trPr>
        <w:tc>
          <w:tcPr>
            <w:tcW w:w="1612" w:type="pct"/>
            <w:tcBorders>
              <w:top w:val="single" w:sz="4" w:space="0" w:color="auto"/>
              <w:left w:val="single" w:sz="4" w:space="0" w:color="auto"/>
              <w:bottom w:val="single" w:sz="4" w:space="0" w:color="auto"/>
              <w:right w:val="single" w:sz="4" w:space="0" w:color="auto"/>
            </w:tcBorders>
          </w:tcPr>
          <w:p w14:paraId="3E0870A9" w14:textId="77777777" w:rsidR="00FA5817" w:rsidRPr="0074162D" w:rsidRDefault="00FA5817" w:rsidP="00B211DA">
            <w:pPr>
              <w:pStyle w:val="TOC2"/>
              <w:numPr>
                <w:ilvl w:val="0"/>
                <w:numId w:val="19"/>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Prepare regulators report</w:t>
            </w:r>
          </w:p>
        </w:tc>
        <w:tc>
          <w:tcPr>
            <w:tcW w:w="2070" w:type="pct"/>
            <w:tcBorders>
              <w:top w:val="single" w:sz="4" w:space="0" w:color="auto"/>
              <w:left w:val="single" w:sz="4" w:space="0" w:color="auto"/>
              <w:bottom w:val="single" w:sz="4" w:space="0" w:color="auto"/>
              <w:right w:val="single" w:sz="4" w:space="0" w:color="auto"/>
            </w:tcBorders>
          </w:tcPr>
          <w:p w14:paraId="64D6D3A4" w14:textId="77777777" w:rsidR="00FA5817" w:rsidRDefault="00FA5817" w:rsidP="00B211DA">
            <w:pPr>
              <w:pStyle w:val="TOC2"/>
              <w:numPr>
                <w:ilvl w:val="1"/>
                <w:numId w:val="66"/>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Types of regulatory reports</w:t>
            </w:r>
          </w:p>
          <w:p w14:paraId="20822906" w14:textId="77777777" w:rsidR="00FA5817" w:rsidRDefault="00FA5817" w:rsidP="00B211DA">
            <w:pPr>
              <w:pStyle w:val="TOC2"/>
              <w:numPr>
                <w:ilvl w:val="1"/>
                <w:numId w:val="66"/>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Importance of regulatory reports</w:t>
            </w:r>
          </w:p>
          <w:p w14:paraId="3C6C9AFB" w14:textId="77777777" w:rsidR="00FA5817" w:rsidRPr="00F7364F" w:rsidRDefault="00FA5817" w:rsidP="00B211DA">
            <w:pPr>
              <w:pStyle w:val="TOC2"/>
              <w:numPr>
                <w:ilvl w:val="1"/>
                <w:numId w:val="66"/>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Users of regulatory report</w:t>
            </w:r>
          </w:p>
        </w:tc>
        <w:tc>
          <w:tcPr>
            <w:tcW w:w="1318" w:type="pct"/>
            <w:tcBorders>
              <w:top w:val="single" w:sz="4" w:space="0" w:color="auto"/>
              <w:left w:val="single" w:sz="4" w:space="0" w:color="auto"/>
              <w:bottom w:val="single" w:sz="4" w:space="0" w:color="auto"/>
              <w:right w:val="single" w:sz="4" w:space="0" w:color="auto"/>
            </w:tcBorders>
          </w:tcPr>
          <w:p w14:paraId="35A7075A"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63D1E98D"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06F9A89B" w14:textId="74F1CD4F"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503C8846"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4E5B4F7C" w14:textId="0C811CDA"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77E29689" w14:textId="77777777" w:rsidTr="00FA5817">
        <w:trPr>
          <w:trHeight w:val="350"/>
        </w:trPr>
        <w:tc>
          <w:tcPr>
            <w:tcW w:w="1612" w:type="pct"/>
            <w:tcBorders>
              <w:top w:val="single" w:sz="4" w:space="0" w:color="auto"/>
              <w:left w:val="single" w:sz="4" w:space="0" w:color="auto"/>
              <w:bottom w:val="single" w:sz="4" w:space="0" w:color="auto"/>
              <w:right w:val="single" w:sz="4" w:space="0" w:color="auto"/>
            </w:tcBorders>
          </w:tcPr>
          <w:p w14:paraId="7FCC74D0" w14:textId="77777777" w:rsidR="00FA5817" w:rsidRPr="0074162D" w:rsidRDefault="00FA5817" w:rsidP="00B211DA">
            <w:pPr>
              <w:pStyle w:val="TOC2"/>
              <w:numPr>
                <w:ilvl w:val="0"/>
                <w:numId w:val="19"/>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 xml:space="preserve">Seek approval of bank products and services </w:t>
            </w:r>
          </w:p>
          <w:p w14:paraId="61AA5E86" w14:textId="77777777" w:rsidR="00FA5817" w:rsidRPr="0074162D" w:rsidRDefault="00FA5817" w:rsidP="00FA5817">
            <w:pPr>
              <w:shd w:val="clear" w:color="auto" w:fill="FFFFFF" w:themeFill="background1"/>
              <w:spacing w:line="276" w:lineRule="auto"/>
              <w:ind w:left="360"/>
              <w:rPr>
                <w:rFonts w:ascii="Times New Roman" w:hAnsi="Times New Roman" w:cs="Times New Roman"/>
                <w:sz w:val="24"/>
                <w:szCs w:val="24"/>
                <w:lang w:val="en-GB"/>
              </w:rPr>
            </w:pPr>
          </w:p>
        </w:tc>
        <w:tc>
          <w:tcPr>
            <w:tcW w:w="2070" w:type="pct"/>
            <w:tcBorders>
              <w:top w:val="single" w:sz="4" w:space="0" w:color="auto"/>
              <w:left w:val="single" w:sz="4" w:space="0" w:color="auto"/>
              <w:bottom w:val="single" w:sz="4" w:space="0" w:color="auto"/>
              <w:right w:val="single" w:sz="4" w:space="0" w:color="auto"/>
            </w:tcBorders>
          </w:tcPr>
          <w:p w14:paraId="5FF92A65" w14:textId="77777777" w:rsidR="00FA5817" w:rsidRDefault="00FA5817" w:rsidP="00B211DA">
            <w:pPr>
              <w:pStyle w:val="TOC2"/>
              <w:numPr>
                <w:ilvl w:val="1"/>
                <w:numId w:val="67"/>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E-banking products and services</w:t>
            </w:r>
          </w:p>
          <w:p w14:paraId="74DC5E39" w14:textId="77777777" w:rsidR="00FA5817" w:rsidRPr="00F7364F" w:rsidRDefault="00FA5817" w:rsidP="00B211DA">
            <w:pPr>
              <w:pStyle w:val="TOC2"/>
              <w:numPr>
                <w:ilvl w:val="1"/>
                <w:numId w:val="67"/>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Importance of E-banking products and services.</w:t>
            </w:r>
          </w:p>
        </w:tc>
        <w:tc>
          <w:tcPr>
            <w:tcW w:w="1318" w:type="pct"/>
            <w:tcBorders>
              <w:top w:val="single" w:sz="4" w:space="0" w:color="auto"/>
              <w:left w:val="single" w:sz="4" w:space="0" w:color="auto"/>
              <w:bottom w:val="single" w:sz="4" w:space="0" w:color="auto"/>
              <w:right w:val="single" w:sz="4" w:space="0" w:color="auto"/>
            </w:tcBorders>
          </w:tcPr>
          <w:p w14:paraId="0232487B"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5E133DB8"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2333AE0A"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0ED3902C"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5C565AB4" w14:textId="6BFE1E0C"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0F97B2A5" w14:textId="77777777" w:rsidTr="00FA5817">
        <w:trPr>
          <w:trHeight w:val="350"/>
        </w:trPr>
        <w:tc>
          <w:tcPr>
            <w:tcW w:w="1612" w:type="pct"/>
            <w:tcBorders>
              <w:top w:val="single" w:sz="4" w:space="0" w:color="auto"/>
              <w:left w:val="single" w:sz="4" w:space="0" w:color="auto"/>
              <w:bottom w:val="single" w:sz="4" w:space="0" w:color="auto"/>
              <w:right w:val="single" w:sz="4" w:space="0" w:color="auto"/>
            </w:tcBorders>
          </w:tcPr>
          <w:p w14:paraId="4AB5FC3B" w14:textId="77777777" w:rsidR="00FA5817" w:rsidRPr="0074162D" w:rsidRDefault="00FA5817" w:rsidP="00B211DA">
            <w:pPr>
              <w:pStyle w:val="TOC2"/>
              <w:numPr>
                <w:ilvl w:val="0"/>
                <w:numId w:val="19"/>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Handle interbank relationships</w:t>
            </w:r>
          </w:p>
          <w:p w14:paraId="429A4404" w14:textId="77777777" w:rsidR="00FA5817" w:rsidRPr="0074162D" w:rsidRDefault="00FA5817" w:rsidP="00FA5817">
            <w:pPr>
              <w:pStyle w:val="TOC2"/>
              <w:shd w:val="clear" w:color="auto" w:fill="FFFFFF" w:themeFill="background1"/>
              <w:spacing w:line="276" w:lineRule="auto"/>
              <w:rPr>
                <w:rFonts w:ascii="Times New Roman" w:hAnsi="Times New Roman" w:cs="Times New Roman"/>
                <w:sz w:val="24"/>
                <w:szCs w:val="24"/>
                <w:lang w:val="en-GB"/>
              </w:rPr>
            </w:pPr>
          </w:p>
        </w:tc>
        <w:tc>
          <w:tcPr>
            <w:tcW w:w="2070" w:type="pct"/>
            <w:tcBorders>
              <w:top w:val="single" w:sz="4" w:space="0" w:color="auto"/>
              <w:left w:val="single" w:sz="4" w:space="0" w:color="auto"/>
              <w:bottom w:val="single" w:sz="4" w:space="0" w:color="auto"/>
              <w:right w:val="single" w:sz="4" w:space="0" w:color="auto"/>
            </w:tcBorders>
          </w:tcPr>
          <w:p w14:paraId="33302C77" w14:textId="77777777" w:rsidR="00FA5817" w:rsidRPr="00F7364F" w:rsidRDefault="00FA5817" w:rsidP="00B211DA">
            <w:pPr>
              <w:pStyle w:val="TOC2"/>
              <w:numPr>
                <w:ilvl w:val="1"/>
                <w:numId w:val="68"/>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Types of correspondence accounts</w:t>
            </w:r>
          </w:p>
          <w:p w14:paraId="5A2690FE" w14:textId="77777777" w:rsidR="00FA5817" w:rsidRDefault="00FA5817" w:rsidP="00B211DA">
            <w:pPr>
              <w:pStyle w:val="TOC2"/>
              <w:numPr>
                <w:ilvl w:val="1"/>
                <w:numId w:val="68"/>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Uses of correspondence accounts</w:t>
            </w:r>
          </w:p>
          <w:p w14:paraId="14955038" w14:textId="77777777" w:rsidR="00FA5817" w:rsidRDefault="00FA5817" w:rsidP="00B211DA">
            <w:pPr>
              <w:pStyle w:val="TOC2"/>
              <w:numPr>
                <w:ilvl w:val="1"/>
                <w:numId w:val="68"/>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Settlement of counterparty payments</w:t>
            </w:r>
          </w:p>
          <w:p w14:paraId="3F33360E" w14:textId="77777777" w:rsidR="00FA5817" w:rsidRPr="00F7364F" w:rsidRDefault="00FA5817" w:rsidP="00B211DA">
            <w:pPr>
              <w:pStyle w:val="TOC2"/>
              <w:numPr>
                <w:ilvl w:val="1"/>
                <w:numId w:val="68"/>
              </w:numPr>
              <w:shd w:val="clear" w:color="auto" w:fill="FFFFFF" w:themeFill="background1"/>
              <w:spacing w:after="200" w:line="276" w:lineRule="auto"/>
              <w:rPr>
                <w:rFonts w:ascii="Times New Roman" w:eastAsia="Calibri" w:hAnsi="Times New Roman" w:cs="Times New Roman"/>
                <w:sz w:val="24"/>
                <w:szCs w:val="24"/>
                <w:lang w:val="en-GB"/>
              </w:rPr>
            </w:pPr>
            <w:r w:rsidRPr="00F7364F">
              <w:rPr>
                <w:rFonts w:ascii="Times New Roman" w:eastAsia="Calibri" w:hAnsi="Times New Roman" w:cs="Times New Roman"/>
                <w:sz w:val="24"/>
                <w:szCs w:val="24"/>
                <w:lang w:val="en-GB"/>
              </w:rPr>
              <w:t>Benefits of e-banking on international trade</w:t>
            </w:r>
          </w:p>
        </w:tc>
        <w:tc>
          <w:tcPr>
            <w:tcW w:w="1318" w:type="pct"/>
            <w:tcBorders>
              <w:top w:val="single" w:sz="4" w:space="0" w:color="auto"/>
              <w:left w:val="single" w:sz="4" w:space="0" w:color="auto"/>
              <w:bottom w:val="single" w:sz="4" w:space="0" w:color="auto"/>
              <w:right w:val="single" w:sz="4" w:space="0" w:color="auto"/>
            </w:tcBorders>
          </w:tcPr>
          <w:p w14:paraId="762FF169"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284D3784"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35578BDC"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47C204A9"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4CBD2740" w14:textId="6267EB7D"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bl>
    <w:p w14:paraId="130E9706" w14:textId="77777777"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lastRenderedPageBreak/>
        <w:t xml:space="preserve">Suggested Methods of Instruction </w:t>
      </w:r>
    </w:p>
    <w:p w14:paraId="31C48D15" w14:textId="77777777" w:rsidR="00675BA7" w:rsidRPr="0074162D"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Project</w:t>
      </w:r>
    </w:p>
    <w:p w14:paraId="5C65388B" w14:textId="77777777" w:rsidR="00675BA7" w:rsidRPr="0074162D"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Demonstration by trainer</w:t>
      </w:r>
    </w:p>
    <w:p w14:paraId="32370523"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Practice by the trainee</w:t>
      </w:r>
    </w:p>
    <w:p w14:paraId="03CCE4FD"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Discussions</w:t>
      </w:r>
    </w:p>
    <w:p w14:paraId="66796625"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 xml:space="preserve">Direct instruction </w:t>
      </w:r>
    </w:p>
    <w:p w14:paraId="6103CC1E" w14:textId="3E6D09D6" w:rsidR="00675BA7" w:rsidRPr="00341F21"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Simulation</w:t>
      </w:r>
    </w:p>
    <w:p w14:paraId="69BA842C" w14:textId="77777777" w:rsidR="00675BA7" w:rsidRPr="00341F21" w:rsidRDefault="00675BA7" w:rsidP="00675BA7">
      <w:pPr>
        <w:spacing w:after="0" w:line="360" w:lineRule="auto"/>
        <w:ind w:left="-5"/>
        <w:rPr>
          <w:rFonts w:ascii="Times New Roman" w:eastAsia="Calibri" w:hAnsi="Times New Roman" w:cs="Times New Roman"/>
          <w:b/>
          <w:sz w:val="24"/>
          <w:szCs w:val="24"/>
        </w:rPr>
      </w:pPr>
      <w:r w:rsidRPr="00341F21">
        <w:rPr>
          <w:rFonts w:ascii="Times New Roman" w:eastAsia="Calibri" w:hAnsi="Times New Roman" w:cs="Times New Roman"/>
          <w:b/>
          <w:sz w:val="24"/>
          <w:szCs w:val="24"/>
        </w:rPr>
        <w:t>List of Recommended Resources for 30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0"/>
        <w:gridCol w:w="2790"/>
        <w:gridCol w:w="1350"/>
        <w:gridCol w:w="2250"/>
      </w:tblGrid>
      <w:tr w:rsidR="00675BA7" w:rsidRPr="00341F21" w14:paraId="1A5F3A12" w14:textId="77777777" w:rsidTr="00341F21">
        <w:tc>
          <w:tcPr>
            <w:tcW w:w="895" w:type="dxa"/>
            <w:shd w:val="clear" w:color="auto" w:fill="auto"/>
          </w:tcPr>
          <w:p w14:paraId="336D6DB1" w14:textId="77777777" w:rsidR="00675BA7" w:rsidRPr="00341F21" w:rsidRDefault="00675BA7" w:rsidP="005858DE">
            <w:pPr>
              <w:spacing w:after="0" w:line="360" w:lineRule="auto"/>
              <w:jc w:val="center"/>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S/No.</w:t>
            </w:r>
          </w:p>
        </w:tc>
        <w:tc>
          <w:tcPr>
            <w:tcW w:w="2070" w:type="dxa"/>
            <w:shd w:val="clear" w:color="auto" w:fill="auto"/>
          </w:tcPr>
          <w:p w14:paraId="0815F3C0" w14:textId="77777777" w:rsidR="00675BA7" w:rsidRPr="00341F21" w:rsidRDefault="00675BA7" w:rsidP="005858DE">
            <w:pPr>
              <w:spacing w:after="0" w:line="360" w:lineRule="auto"/>
              <w:jc w:val="center"/>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Category/Item</w:t>
            </w:r>
          </w:p>
        </w:tc>
        <w:tc>
          <w:tcPr>
            <w:tcW w:w="2790" w:type="dxa"/>
            <w:shd w:val="clear" w:color="auto" w:fill="auto"/>
          </w:tcPr>
          <w:p w14:paraId="4D34B510" w14:textId="77777777" w:rsidR="00675BA7" w:rsidRPr="00341F21" w:rsidRDefault="00675BA7" w:rsidP="005858DE">
            <w:pPr>
              <w:spacing w:after="0" w:line="360" w:lineRule="auto"/>
              <w:jc w:val="center"/>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Description/ Specifications</w:t>
            </w:r>
          </w:p>
        </w:tc>
        <w:tc>
          <w:tcPr>
            <w:tcW w:w="1350" w:type="dxa"/>
            <w:shd w:val="clear" w:color="auto" w:fill="auto"/>
          </w:tcPr>
          <w:p w14:paraId="7A12F602" w14:textId="77777777" w:rsidR="00675BA7" w:rsidRPr="00341F21" w:rsidRDefault="00675BA7" w:rsidP="005858DE">
            <w:pPr>
              <w:spacing w:after="0" w:line="360" w:lineRule="auto"/>
              <w:jc w:val="center"/>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Quantity</w:t>
            </w:r>
          </w:p>
        </w:tc>
        <w:tc>
          <w:tcPr>
            <w:tcW w:w="2250" w:type="dxa"/>
            <w:shd w:val="clear" w:color="auto" w:fill="auto"/>
          </w:tcPr>
          <w:p w14:paraId="4474AAB4" w14:textId="77777777" w:rsidR="00675BA7" w:rsidRPr="00341F21" w:rsidRDefault="00675BA7" w:rsidP="005858DE">
            <w:pPr>
              <w:spacing w:after="0" w:line="360" w:lineRule="auto"/>
              <w:jc w:val="center"/>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Recommended Ratio</w:t>
            </w:r>
          </w:p>
          <w:p w14:paraId="4AC59E85" w14:textId="77777777" w:rsidR="00675BA7" w:rsidRPr="00341F21" w:rsidRDefault="00675BA7" w:rsidP="005858DE">
            <w:pPr>
              <w:spacing w:after="0" w:line="360" w:lineRule="auto"/>
              <w:jc w:val="center"/>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(Item: Trainee)</w:t>
            </w:r>
          </w:p>
        </w:tc>
      </w:tr>
      <w:tr w:rsidR="00675BA7" w:rsidRPr="00341F21" w14:paraId="2D76329F" w14:textId="77777777" w:rsidTr="00341F21">
        <w:tc>
          <w:tcPr>
            <w:tcW w:w="895" w:type="dxa"/>
            <w:shd w:val="clear" w:color="auto" w:fill="auto"/>
          </w:tcPr>
          <w:p w14:paraId="524391A4"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A</w:t>
            </w:r>
          </w:p>
        </w:tc>
        <w:tc>
          <w:tcPr>
            <w:tcW w:w="8460" w:type="dxa"/>
            <w:gridSpan w:val="4"/>
            <w:shd w:val="clear" w:color="auto" w:fill="auto"/>
          </w:tcPr>
          <w:p w14:paraId="053716E6"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 xml:space="preserve">Learning Materials </w:t>
            </w:r>
          </w:p>
        </w:tc>
      </w:tr>
      <w:tr w:rsidR="00675BA7" w:rsidRPr="00341F21" w14:paraId="593B9DF2" w14:textId="77777777" w:rsidTr="00341F21">
        <w:tc>
          <w:tcPr>
            <w:tcW w:w="895" w:type="dxa"/>
            <w:shd w:val="clear" w:color="auto" w:fill="auto"/>
          </w:tcPr>
          <w:p w14:paraId="2A80D907" w14:textId="77777777" w:rsidR="00675BA7" w:rsidRPr="00341F21" w:rsidRDefault="00675BA7" w:rsidP="005858DE">
            <w:pPr>
              <w:spacing w:after="0" w:line="360" w:lineRule="auto"/>
              <w:jc w:val="center"/>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070" w:type="dxa"/>
            <w:shd w:val="clear" w:color="auto" w:fill="auto"/>
          </w:tcPr>
          <w:p w14:paraId="2C129E2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Charts</w:t>
            </w:r>
          </w:p>
        </w:tc>
        <w:tc>
          <w:tcPr>
            <w:tcW w:w="2790" w:type="dxa"/>
            <w:shd w:val="clear" w:color="auto" w:fill="auto"/>
          </w:tcPr>
          <w:p w14:paraId="614A62B5" w14:textId="77777777" w:rsidR="00675BA7" w:rsidRPr="00341F21" w:rsidRDefault="00675BA7" w:rsidP="00B211DA">
            <w:pPr>
              <w:numPr>
                <w:ilvl w:val="0"/>
                <w:numId w:val="23"/>
              </w:numPr>
              <w:spacing w:after="0" w:line="360" w:lineRule="auto"/>
              <w:ind w:left="360"/>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Flip Charts</w:t>
            </w:r>
          </w:p>
        </w:tc>
        <w:tc>
          <w:tcPr>
            <w:tcW w:w="1350" w:type="dxa"/>
            <w:shd w:val="clear" w:color="auto" w:fill="auto"/>
          </w:tcPr>
          <w:p w14:paraId="7DB9B57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5</w:t>
            </w:r>
          </w:p>
        </w:tc>
        <w:tc>
          <w:tcPr>
            <w:tcW w:w="2250" w:type="dxa"/>
            <w:shd w:val="clear" w:color="auto" w:fill="auto"/>
          </w:tcPr>
          <w:p w14:paraId="5873456F"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r>
      <w:tr w:rsidR="00675BA7" w:rsidRPr="00341F21" w14:paraId="4F03FAD7" w14:textId="77777777" w:rsidTr="00341F21">
        <w:tc>
          <w:tcPr>
            <w:tcW w:w="895" w:type="dxa"/>
            <w:shd w:val="clear" w:color="auto" w:fill="auto"/>
          </w:tcPr>
          <w:p w14:paraId="5F2738F6"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B</w:t>
            </w:r>
          </w:p>
        </w:tc>
        <w:tc>
          <w:tcPr>
            <w:tcW w:w="8460" w:type="dxa"/>
            <w:gridSpan w:val="4"/>
            <w:shd w:val="clear" w:color="auto" w:fill="auto"/>
          </w:tcPr>
          <w:p w14:paraId="7EC10C5B"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Learning Facilities &amp; Infrastructure</w:t>
            </w:r>
          </w:p>
        </w:tc>
      </w:tr>
      <w:tr w:rsidR="00675BA7" w:rsidRPr="00341F21" w14:paraId="46A41CAD" w14:textId="77777777" w:rsidTr="00341F21">
        <w:tc>
          <w:tcPr>
            <w:tcW w:w="895" w:type="dxa"/>
            <w:shd w:val="clear" w:color="auto" w:fill="auto"/>
          </w:tcPr>
          <w:p w14:paraId="66BAE6A4" w14:textId="77777777" w:rsidR="00675BA7" w:rsidRPr="00341F21" w:rsidRDefault="00675BA7" w:rsidP="005858DE">
            <w:pPr>
              <w:spacing w:after="0" w:line="360" w:lineRule="auto"/>
              <w:ind w:left="180"/>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070" w:type="dxa"/>
            <w:shd w:val="clear" w:color="auto" w:fill="auto"/>
          </w:tcPr>
          <w:p w14:paraId="2B2F07EF"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Lecture/Theory Room</w:t>
            </w:r>
          </w:p>
        </w:tc>
        <w:tc>
          <w:tcPr>
            <w:tcW w:w="2790" w:type="dxa"/>
            <w:shd w:val="clear" w:color="auto" w:fill="auto"/>
          </w:tcPr>
          <w:p w14:paraId="465013F2" w14:textId="77777777" w:rsidR="00675BA7" w:rsidRPr="00341F21" w:rsidRDefault="00675BA7" w:rsidP="005858DE">
            <w:pPr>
              <w:spacing w:after="0" w:line="360" w:lineRule="auto"/>
              <w:rPr>
                <w:rFonts w:ascii="Times New Roman" w:eastAsia="Calibri" w:hAnsi="Times New Roman" w:cs="Times New Roman"/>
                <w:bCs/>
                <w:sz w:val="24"/>
                <w:szCs w:val="24"/>
                <w:highlight w:val="yellow"/>
                <w:lang w:val="en-GB"/>
              </w:rPr>
            </w:pPr>
            <w:r w:rsidRPr="00341F21">
              <w:rPr>
                <w:rFonts w:ascii="Times New Roman" w:eastAsia="Calibri" w:hAnsi="Times New Roman" w:cs="Times New Roman"/>
                <w:bCs/>
                <w:sz w:val="24"/>
                <w:szCs w:val="24"/>
                <w:lang w:val="en-GB"/>
              </w:rPr>
              <w:t>(9* 8 sq. metres)</w:t>
            </w:r>
          </w:p>
        </w:tc>
        <w:tc>
          <w:tcPr>
            <w:tcW w:w="1350" w:type="dxa"/>
            <w:shd w:val="clear" w:color="auto" w:fill="auto"/>
          </w:tcPr>
          <w:p w14:paraId="091A06A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467D0E8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02960AD4" w14:textId="77777777" w:rsidTr="00341F21">
        <w:tc>
          <w:tcPr>
            <w:tcW w:w="895" w:type="dxa"/>
            <w:shd w:val="clear" w:color="auto" w:fill="auto"/>
          </w:tcPr>
          <w:p w14:paraId="20ECF07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    3.</w:t>
            </w:r>
          </w:p>
        </w:tc>
        <w:tc>
          <w:tcPr>
            <w:tcW w:w="2070" w:type="dxa"/>
            <w:shd w:val="clear" w:color="auto" w:fill="auto"/>
          </w:tcPr>
          <w:p w14:paraId="3CD0DF7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Internet Connection</w:t>
            </w:r>
          </w:p>
        </w:tc>
        <w:tc>
          <w:tcPr>
            <w:tcW w:w="2790" w:type="dxa"/>
            <w:shd w:val="clear" w:color="auto" w:fill="auto"/>
          </w:tcPr>
          <w:p w14:paraId="341AA05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WI-FI, Dial-Up, Cable, Fixed-wireless,</w:t>
            </w:r>
          </w:p>
        </w:tc>
        <w:tc>
          <w:tcPr>
            <w:tcW w:w="1350" w:type="dxa"/>
            <w:shd w:val="clear" w:color="auto" w:fill="auto"/>
          </w:tcPr>
          <w:p w14:paraId="7C8612F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3E92035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676D5E61" w14:textId="77777777" w:rsidTr="00341F21">
        <w:tc>
          <w:tcPr>
            <w:tcW w:w="895" w:type="dxa"/>
            <w:shd w:val="clear" w:color="auto" w:fill="auto"/>
          </w:tcPr>
          <w:p w14:paraId="512A16AB"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C</w:t>
            </w:r>
          </w:p>
        </w:tc>
        <w:tc>
          <w:tcPr>
            <w:tcW w:w="8460" w:type="dxa"/>
            <w:gridSpan w:val="4"/>
            <w:shd w:val="clear" w:color="auto" w:fill="auto"/>
          </w:tcPr>
          <w:p w14:paraId="56B48C0B"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Consumable Materials</w:t>
            </w:r>
          </w:p>
        </w:tc>
      </w:tr>
      <w:tr w:rsidR="00675BA7" w:rsidRPr="00341F21" w14:paraId="37114544" w14:textId="77777777" w:rsidTr="00341F21">
        <w:tc>
          <w:tcPr>
            <w:tcW w:w="895" w:type="dxa"/>
            <w:shd w:val="clear" w:color="auto" w:fill="auto"/>
          </w:tcPr>
          <w:p w14:paraId="69CAAE0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  4.</w:t>
            </w:r>
          </w:p>
        </w:tc>
        <w:tc>
          <w:tcPr>
            <w:tcW w:w="2070" w:type="dxa"/>
            <w:shd w:val="clear" w:color="auto" w:fill="auto"/>
          </w:tcPr>
          <w:p w14:paraId="1F82B62F" w14:textId="77777777" w:rsidR="00675BA7" w:rsidRPr="00341F21" w:rsidRDefault="00675BA7" w:rsidP="005858DE">
            <w:pPr>
              <w:spacing w:after="0" w:line="360" w:lineRule="auto"/>
              <w:rPr>
                <w:rFonts w:ascii="Times New Roman" w:eastAsia="Calibri" w:hAnsi="Times New Roman" w:cs="Times New Roman"/>
                <w:sz w:val="24"/>
                <w:szCs w:val="24"/>
              </w:rPr>
            </w:pPr>
            <w:r w:rsidRPr="00341F21">
              <w:rPr>
                <w:rFonts w:ascii="Times New Roman" w:eastAsia="Calibri" w:hAnsi="Times New Roman" w:cs="Times New Roman"/>
                <w:sz w:val="24"/>
                <w:szCs w:val="24"/>
              </w:rPr>
              <w:t>Markers</w:t>
            </w:r>
          </w:p>
        </w:tc>
        <w:tc>
          <w:tcPr>
            <w:tcW w:w="2790" w:type="dxa"/>
            <w:shd w:val="clear" w:color="auto" w:fill="auto"/>
          </w:tcPr>
          <w:p w14:paraId="7493DDAC"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whiteboard markers and permanent markers</w:t>
            </w:r>
          </w:p>
        </w:tc>
        <w:tc>
          <w:tcPr>
            <w:tcW w:w="1350" w:type="dxa"/>
            <w:shd w:val="clear" w:color="auto" w:fill="auto"/>
          </w:tcPr>
          <w:p w14:paraId="67ABFCF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5</w:t>
            </w:r>
          </w:p>
        </w:tc>
        <w:tc>
          <w:tcPr>
            <w:tcW w:w="2250" w:type="dxa"/>
            <w:shd w:val="clear" w:color="auto" w:fill="auto"/>
          </w:tcPr>
          <w:p w14:paraId="4C14050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r>
      <w:tr w:rsidR="00675BA7" w:rsidRPr="00341F21" w14:paraId="2AB9B48F" w14:textId="77777777" w:rsidTr="00341F21">
        <w:tc>
          <w:tcPr>
            <w:tcW w:w="895" w:type="dxa"/>
            <w:shd w:val="clear" w:color="auto" w:fill="auto"/>
          </w:tcPr>
          <w:p w14:paraId="2C9B213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5.</w:t>
            </w:r>
          </w:p>
        </w:tc>
        <w:tc>
          <w:tcPr>
            <w:tcW w:w="2070" w:type="dxa"/>
            <w:shd w:val="clear" w:color="auto" w:fill="auto"/>
          </w:tcPr>
          <w:p w14:paraId="5656EB5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Stationery </w:t>
            </w:r>
          </w:p>
        </w:tc>
        <w:tc>
          <w:tcPr>
            <w:tcW w:w="2790" w:type="dxa"/>
            <w:shd w:val="clear" w:color="auto" w:fill="auto"/>
          </w:tcPr>
          <w:p w14:paraId="5F8F3BB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Printing Papers, </w:t>
            </w:r>
          </w:p>
          <w:p w14:paraId="14F22CBA"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Foolscaps</w:t>
            </w:r>
          </w:p>
        </w:tc>
        <w:tc>
          <w:tcPr>
            <w:tcW w:w="1350" w:type="dxa"/>
            <w:shd w:val="clear" w:color="auto" w:fill="auto"/>
          </w:tcPr>
          <w:p w14:paraId="29AAA83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5 reams </w:t>
            </w:r>
          </w:p>
        </w:tc>
        <w:tc>
          <w:tcPr>
            <w:tcW w:w="2250" w:type="dxa"/>
            <w:shd w:val="clear" w:color="auto" w:fill="auto"/>
          </w:tcPr>
          <w:p w14:paraId="1304659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r>
      <w:tr w:rsidR="00675BA7" w:rsidRPr="00341F21" w14:paraId="10AA2AB2" w14:textId="77777777" w:rsidTr="00341F21">
        <w:tc>
          <w:tcPr>
            <w:tcW w:w="895" w:type="dxa"/>
            <w:shd w:val="clear" w:color="auto" w:fill="auto"/>
          </w:tcPr>
          <w:p w14:paraId="3150AAF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6.</w:t>
            </w:r>
          </w:p>
        </w:tc>
        <w:tc>
          <w:tcPr>
            <w:tcW w:w="2070" w:type="dxa"/>
            <w:shd w:val="clear" w:color="auto" w:fill="auto"/>
          </w:tcPr>
          <w:p w14:paraId="7EBB977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Files / folders </w:t>
            </w:r>
          </w:p>
        </w:tc>
        <w:tc>
          <w:tcPr>
            <w:tcW w:w="2790" w:type="dxa"/>
            <w:shd w:val="clear" w:color="auto" w:fill="auto"/>
          </w:tcPr>
          <w:p w14:paraId="7DAF03A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3E2CF47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30</w:t>
            </w:r>
          </w:p>
        </w:tc>
        <w:tc>
          <w:tcPr>
            <w:tcW w:w="2250" w:type="dxa"/>
            <w:shd w:val="clear" w:color="auto" w:fill="auto"/>
          </w:tcPr>
          <w:p w14:paraId="5DAB535E"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w:t>
            </w:r>
          </w:p>
        </w:tc>
      </w:tr>
      <w:tr w:rsidR="00675BA7" w:rsidRPr="00341F21" w14:paraId="7EDF3F92" w14:textId="77777777" w:rsidTr="00341F21">
        <w:tc>
          <w:tcPr>
            <w:tcW w:w="895" w:type="dxa"/>
            <w:shd w:val="clear" w:color="auto" w:fill="auto"/>
          </w:tcPr>
          <w:p w14:paraId="6B34B79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7.</w:t>
            </w:r>
          </w:p>
        </w:tc>
        <w:tc>
          <w:tcPr>
            <w:tcW w:w="2070" w:type="dxa"/>
            <w:shd w:val="clear" w:color="auto" w:fill="auto"/>
          </w:tcPr>
          <w:p w14:paraId="60732BC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Flash disks</w:t>
            </w:r>
          </w:p>
        </w:tc>
        <w:tc>
          <w:tcPr>
            <w:tcW w:w="2790" w:type="dxa"/>
            <w:shd w:val="clear" w:color="auto" w:fill="auto"/>
          </w:tcPr>
          <w:p w14:paraId="3D62BBDF"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0FCE204C"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5</w:t>
            </w:r>
          </w:p>
        </w:tc>
        <w:tc>
          <w:tcPr>
            <w:tcW w:w="2250" w:type="dxa"/>
            <w:shd w:val="clear" w:color="auto" w:fill="auto"/>
          </w:tcPr>
          <w:p w14:paraId="71B9C59E"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r>
      <w:tr w:rsidR="00675BA7" w:rsidRPr="00341F21" w14:paraId="3542B71E" w14:textId="77777777" w:rsidTr="00341F21">
        <w:tc>
          <w:tcPr>
            <w:tcW w:w="895" w:type="dxa"/>
            <w:shd w:val="clear" w:color="auto" w:fill="auto"/>
          </w:tcPr>
          <w:p w14:paraId="5596C9EF"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D</w:t>
            </w:r>
          </w:p>
        </w:tc>
        <w:tc>
          <w:tcPr>
            <w:tcW w:w="8460" w:type="dxa"/>
            <w:gridSpan w:val="4"/>
            <w:shd w:val="clear" w:color="auto" w:fill="auto"/>
          </w:tcPr>
          <w:p w14:paraId="14CDC672"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Tools And Equipment</w:t>
            </w:r>
          </w:p>
        </w:tc>
      </w:tr>
      <w:tr w:rsidR="00675BA7" w:rsidRPr="00341F21" w14:paraId="39A824B7" w14:textId="77777777" w:rsidTr="00341F21">
        <w:tc>
          <w:tcPr>
            <w:tcW w:w="895" w:type="dxa"/>
            <w:shd w:val="clear" w:color="auto" w:fill="auto"/>
          </w:tcPr>
          <w:p w14:paraId="5B77BA1C"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8.</w:t>
            </w:r>
          </w:p>
        </w:tc>
        <w:tc>
          <w:tcPr>
            <w:tcW w:w="2070" w:type="dxa"/>
            <w:shd w:val="clear" w:color="auto" w:fill="auto"/>
          </w:tcPr>
          <w:p w14:paraId="1B2BB79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 </w:t>
            </w:r>
            <w:r w:rsidRPr="00341F21">
              <w:rPr>
                <w:rFonts w:ascii="Times New Roman" w:eastAsia="Calibri" w:hAnsi="Times New Roman" w:cs="Times New Roman"/>
                <w:sz w:val="24"/>
                <w:szCs w:val="24"/>
                <w:lang w:val="en-ZA"/>
              </w:rPr>
              <w:t>Computers/Laptops</w:t>
            </w:r>
          </w:p>
        </w:tc>
        <w:tc>
          <w:tcPr>
            <w:tcW w:w="2790" w:type="dxa"/>
            <w:shd w:val="clear" w:color="auto" w:fill="auto"/>
          </w:tcPr>
          <w:p w14:paraId="772DDEA9" w14:textId="77777777" w:rsidR="00675BA7" w:rsidRPr="00341F21" w:rsidRDefault="00675BA7" w:rsidP="005858DE">
            <w:pPr>
              <w:spacing w:after="0" w:line="360" w:lineRule="auto"/>
              <w:ind w:left="360"/>
              <w:rPr>
                <w:rFonts w:ascii="Times New Roman" w:eastAsia="Calibri" w:hAnsi="Times New Roman" w:cs="Times New Roman"/>
                <w:bCs/>
                <w:sz w:val="24"/>
                <w:szCs w:val="24"/>
                <w:lang w:val="en-GB"/>
              </w:rPr>
            </w:pPr>
            <w:r w:rsidRPr="00341F21">
              <w:rPr>
                <w:rFonts w:ascii="Times New Roman" w:eastAsia="Calibri" w:hAnsi="Times New Roman" w:cs="Times New Roman"/>
                <w:sz w:val="24"/>
                <w:szCs w:val="24"/>
              </w:rPr>
              <w:t>Any model</w:t>
            </w:r>
          </w:p>
        </w:tc>
        <w:tc>
          <w:tcPr>
            <w:tcW w:w="1350" w:type="dxa"/>
            <w:shd w:val="clear" w:color="auto" w:fill="auto"/>
          </w:tcPr>
          <w:p w14:paraId="35C3E0F2"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30</w:t>
            </w:r>
          </w:p>
        </w:tc>
        <w:tc>
          <w:tcPr>
            <w:tcW w:w="2250" w:type="dxa"/>
            <w:shd w:val="clear" w:color="auto" w:fill="auto"/>
          </w:tcPr>
          <w:p w14:paraId="36997EF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w:t>
            </w:r>
          </w:p>
        </w:tc>
      </w:tr>
      <w:tr w:rsidR="00675BA7" w:rsidRPr="00341F21" w14:paraId="6B41D870" w14:textId="77777777" w:rsidTr="00341F21">
        <w:trPr>
          <w:trHeight w:val="584"/>
        </w:trPr>
        <w:tc>
          <w:tcPr>
            <w:tcW w:w="895" w:type="dxa"/>
            <w:shd w:val="clear" w:color="auto" w:fill="auto"/>
          </w:tcPr>
          <w:p w14:paraId="029564AA"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9.</w:t>
            </w:r>
          </w:p>
        </w:tc>
        <w:tc>
          <w:tcPr>
            <w:tcW w:w="2070" w:type="dxa"/>
            <w:shd w:val="clear" w:color="auto" w:fill="auto"/>
          </w:tcPr>
          <w:p w14:paraId="38437B9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Projector</w:t>
            </w:r>
          </w:p>
        </w:tc>
        <w:tc>
          <w:tcPr>
            <w:tcW w:w="2790" w:type="dxa"/>
            <w:shd w:val="clear" w:color="auto" w:fill="auto"/>
          </w:tcPr>
          <w:p w14:paraId="0FEA162C"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LED.LCD, Laser</w:t>
            </w:r>
          </w:p>
        </w:tc>
        <w:tc>
          <w:tcPr>
            <w:tcW w:w="1350" w:type="dxa"/>
            <w:shd w:val="clear" w:color="auto" w:fill="auto"/>
          </w:tcPr>
          <w:p w14:paraId="2261623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1 </w:t>
            </w:r>
          </w:p>
        </w:tc>
        <w:tc>
          <w:tcPr>
            <w:tcW w:w="2250" w:type="dxa"/>
            <w:shd w:val="clear" w:color="auto" w:fill="auto"/>
          </w:tcPr>
          <w:p w14:paraId="0D009AD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6C3D6FA8" w14:textId="77777777" w:rsidTr="00341F21">
        <w:tc>
          <w:tcPr>
            <w:tcW w:w="895" w:type="dxa"/>
            <w:shd w:val="clear" w:color="auto" w:fill="auto"/>
          </w:tcPr>
          <w:p w14:paraId="58193DD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lastRenderedPageBreak/>
              <w:t>10.</w:t>
            </w:r>
          </w:p>
        </w:tc>
        <w:tc>
          <w:tcPr>
            <w:tcW w:w="2070" w:type="dxa"/>
            <w:shd w:val="clear" w:color="auto" w:fill="auto"/>
          </w:tcPr>
          <w:p w14:paraId="5B6561F3"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Whiteboard</w:t>
            </w:r>
          </w:p>
        </w:tc>
        <w:tc>
          <w:tcPr>
            <w:tcW w:w="2790" w:type="dxa"/>
            <w:shd w:val="clear" w:color="auto" w:fill="auto"/>
          </w:tcPr>
          <w:p w14:paraId="5B6B9E1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Glass, melamine, porcelain</w:t>
            </w:r>
          </w:p>
        </w:tc>
        <w:tc>
          <w:tcPr>
            <w:tcW w:w="1350" w:type="dxa"/>
            <w:shd w:val="clear" w:color="auto" w:fill="auto"/>
          </w:tcPr>
          <w:p w14:paraId="4A9D9B8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1B64271E"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799ADAEA" w14:textId="77777777" w:rsidTr="00341F21">
        <w:tc>
          <w:tcPr>
            <w:tcW w:w="895" w:type="dxa"/>
            <w:shd w:val="clear" w:color="auto" w:fill="auto"/>
          </w:tcPr>
          <w:p w14:paraId="0BF15DFF"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w:t>
            </w:r>
          </w:p>
        </w:tc>
        <w:tc>
          <w:tcPr>
            <w:tcW w:w="2070" w:type="dxa"/>
            <w:shd w:val="clear" w:color="auto" w:fill="auto"/>
          </w:tcPr>
          <w:p w14:paraId="45AFAAB8"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Staplers </w:t>
            </w:r>
          </w:p>
        </w:tc>
        <w:tc>
          <w:tcPr>
            <w:tcW w:w="2790" w:type="dxa"/>
            <w:shd w:val="clear" w:color="auto" w:fill="auto"/>
          </w:tcPr>
          <w:p w14:paraId="7F353FB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38D943E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250" w:type="dxa"/>
            <w:shd w:val="clear" w:color="auto" w:fill="auto"/>
          </w:tcPr>
          <w:p w14:paraId="020E4C8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1:15</w:t>
            </w:r>
          </w:p>
        </w:tc>
      </w:tr>
      <w:tr w:rsidR="00675BA7" w:rsidRPr="00341F21" w14:paraId="646B4B3F" w14:textId="77777777" w:rsidTr="00341F21">
        <w:tc>
          <w:tcPr>
            <w:tcW w:w="895" w:type="dxa"/>
            <w:shd w:val="clear" w:color="auto" w:fill="auto"/>
          </w:tcPr>
          <w:p w14:paraId="44CD373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12.</w:t>
            </w:r>
          </w:p>
        </w:tc>
        <w:tc>
          <w:tcPr>
            <w:tcW w:w="2070" w:type="dxa"/>
            <w:shd w:val="clear" w:color="auto" w:fill="auto"/>
          </w:tcPr>
          <w:p w14:paraId="0FCC6BFD"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Paper punch </w:t>
            </w:r>
          </w:p>
        </w:tc>
        <w:tc>
          <w:tcPr>
            <w:tcW w:w="2790" w:type="dxa"/>
            <w:shd w:val="clear" w:color="auto" w:fill="auto"/>
          </w:tcPr>
          <w:p w14:paraId="30577A1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26F297A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250" w:type="dxa"/>
            <w:shd w:val="clear" w:color="auto" w:fill="auto"/>
          </w:tcPr>
          <w:p w14:paraId="43B07AFE"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1:15</w:t>
            </w:r>
          </w:p>
        </w:tc>
      </w:tr>
      <w:tr w:rsidR="00675BA7" w:rsidRPr="00341F21" w14:paraId="4F0512B6" w14:textId="77777777" w:rsidTr="00341F21">
        <w:tc>
          <w:tcPr>
            <w:tcW w:w="895" w:type="dxa"/>
            <w:shd w:val="clear" w:color="auto" w:fill="auto"/>
          </w:tcPr>
          <w:p w14:paraId="03329C1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w:t>
            </w:r>
          </w:p>
        </w:tc>
        <w:tc>
          <w:tcPr>
            <w:tcW w:w="2070" w:type="dxa"/>
            <w:shd w:val="clear" w:color="auto" w:fill="auto"/>
          </w:tcPr>
          <w:p w14:paraId="479AB68F"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Metallic cabinet </w:t>
            </w:r>
          </w:p>
        </w:tc>
        <w:tc>
          <w:tcPr>
            <w:tcW w:w="2790" w:type="dxa"/>
            <w:shd w:val="clear" w:color="auto" w:fill="auto"/>
          </w:tcPr>
          <w:p w14:paraId="155A592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461A14EA"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1 </w:t>
            </w:r>
          </w:p>
        </w:tc>
        <w:tc>
          <w:tcPr>
            <w:tcW w:w="2250" w:type="dxa"/>
            <w:shd w:val="clear" w:color="auto" w:fill="auto"/>
          </w:tcPr>
          <w:p w14:paraId="71A12B3F"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14FA15B7" w14:textId="77777777" w:rsidTr="00341F21">
        <w:tc>
          <w:tcPr>
            <w:tcW w:w="895" w:type="dxa"/>
            <w:shd w:val="clear" w:color="auto" w:fill="auto"/>
          </w:tcPr>
          <w:p w14:paraId="10ABAFA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14.</w:t>
            </w:r>
          </w:p>
        </w:tc>
        <w:tc>
          <w:tcPr>
            <w:tcW w:w="2070" w:type="dxa"/>
            <w:shd w:val="clear" w:color="auto" w:fill="auto"/>
          </w:tcPr>
          <w:p w14:paraId="257E63D9"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Scanner </w:t>
            </w:r>
          </w:p>
        </w:tc>
        <w:tc>
          <w:tcPr>
            <w:tcW w:w="2790" w:type="dxa"/>
            <w:shd w:val="clear" w:color="auto" w:fill="auto"/>
          </w:tcPr>
          <w:p w14:paraId="7CC94EE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51E5C4CB"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250" w:type="dxa"/>
            <w:shd w:val="clear" w:color="auto" w:fill="auto"/>
          </w:tcPr>
          <w:p w14:paraId="76BB92C2"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1:15</w:t>
            </w:r>
          </w:p>
        </w:tc>
      </w:tr>
      <w:tr w:rsidR="00675BA7" w:rsidRPr="00341F21" w14:paraId="5835ECAF" w14:textId="77777777" w:rsidTr="00341F21">
        <w:tc>
          <w:tcPr>
            <w:tcW w:w="895" w:type="dxa"/>
            <w:shd w:val="clear" w:color="auto" w:fill="auto"/>
          </w:tcPr>
          <w:p w14:paraId="591FBD0F"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15.</w:t>
            </w:r>
          </w:p>
        </w:tc>
        <w:tc>
          <w:tcPr>
            <w:tcW w:w="2070" w:type="dxa"/>
            <w:shd w:val="clear" w:color="auto" w:fill="auto"/>
          </w:tcPr>
          <w:p w14:paraId="31A4CF67"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Printer</w:t>
            </w:r>
          </w:p>
        </w:tc>
        <w:tc>
          <w:tcPr>
            <w:tcW w:w="2790" w:type="dxa"/>
            <w:shd w:val="clear" w:color="auto" w:fill="auto"/>
          </w:tcPr>
          <w:p w14:paraId="1AB56BE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3CFA1DD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6257AA8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19F37B28" w14:textId="77777777" w:rsidTr="00341F21">
        <w:tc>
          <w:tcPr>
            <w:tcW w:w="895" w:type="dxa"/>
            <w:shd w:val="clear" w:color="auto" w:fill="auto"/>
          </w:tcPr>
          <w:p w14:paraId="27C5E82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c>
          <w:tcPr>
            <w:tcW w:w="2070" w:type="dxa"/>
            <w:shd w:val="clear" w:color="auto" w:fill="auto"/>
          </w:tcPr>
          <w:p w14:paraId="6E677C80"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Print toners </w:t>
            </w:r>
          </w:p>
        </w:tc>
        <w:tc>
          <w:tcPr>
            <w:tcW w:w="2790" w:type="dxa"/>
            <w:shd w:val="clear" w:color="auto" w:fill="auto"/>
          </w:tcPr>
          <w:p w14:paraId="1320290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53D27BA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250" w:type="dxa"/>
            <w:shd w:val="clear" w:color="auto" w:fill="auto"/>
          </w:tcPr>
          <w:p w14:paraId="4CDEC9E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1:15</w:t>
            </w:r>
          </w:p>
        </w:tc>
      </w:tr>
      <w:tr w:rsidR="00675BA7" w:rsidRPr="00341F21" w14:paraId="5231240A" w14:textId="77777777" w:rsidTr="00341F21">
        <w:tc>
          <w:tcPr>
            <w:tcW w:w="895" w:type="dxa"/>
            <w:shd w:val="clear" w:color="auto" w:fill="auto"/>
          </w:tcPr>
          <w:p w14:paraId="2CC86CC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17.</w:t>
            </w:r>
          </w:p>
        </w:tc>
        <w:tc>
          <w:tcPr>
            <w:tcW w:w="2070" w:type="dxa"/>
            <w:shd w:val="clear" w:color="auto" w:fill="auto"/>
          </w:tcPr>
          <w:p w14:paraId="2001A719"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Shredding machine </w:t>
            </w:r>
          </w:p>
        </w:tc>
        <w:tc>
          <w:tcPr>
            <w:tcW w:w="2790" w:type="dxa"/>
            <w:shd w:val="clear" w:color="auto" w:fill="auto"/>
          </w:tcPr>
          <w:p w14:paraId="7A74224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350" w:type="dxa"/>
            <w:shd w:val="clear" w:color="auto" w:fill="auto"/>
          </w:tcPr>
          <w:p w14:paraId="5453E07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30D7645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bl>
    <w:p w14:paraId="01846FC4" w14:textId="77777777" w:rsidR="00341F21" w:rsidRDefault="00675BA7" w:rsidP="00675BA7">
      <w:pPr>
        <w:shd w:val="clear" w:color="auto" w:fill="FFFFFF" w:themeFill="background1"/>
        <w:spacing w:line="276" w:lineRule="auto"/>
        <w:rPr>
          <w:rFonts w:ascii="Times New Roman" w:hAnsi="Times New Roman" w:cs="Times New Roman"/>
          <w:sz w:val="24"/>
          <w:szCs w:val="24"/>
          <w:lang w:val="en-GB"/>
        </w:rPr>
      </w:pPr>
      <w:r w:rsidRPr="00341F21">
        <w:rPr>
          <w:rFonts w:ascii="Times New Roman" w:hAnsi="Times New Roman" w:cs="Times New Roman"/>
          <w:sz w:val="24"/>
          <w:szCs w:val="24"/>
          <w:lang w:val="en-GB"/>
        </w:rPr>
        <w:t xml:space="preserve"> </w:t>
      </w:r>
    </w:p>
    <w:p w14:paraId="42406395" w14:textId="003B6453" w:rsidR="00675BA7" w:rsidRPr="00341F21" w:rsidRDefault="00675BA7" w:rsidP="00675BA7">
      <w:pPr>
        <w:shd w:val="clear" w:color="auto" w:fill="FFFFFF" w:themeFill="background1"/>
        <w:spacing w:line="276" w:lineRule="auto"/>
        <w:rPr>
          <w:rFonts w:ascii="Times New Roman" w:hAnsi="Times New Roman" w:cs="Times New Roman"/>
          <w:b/>
          <w:bCs/>
          <w:sz w:val="24"/>
          <w:szCs w:val="24"/>
          <w:lang w:val="en-GB"/>
        </w:rPr>
      </w:pPr>
      <w:r w:rsidRPr="00341F21">
        <w:rPr>
          <w:rFonts w:ascii="Times New Roman" w:hAnsi="Times New Roman" w:cs="Times New Roman"/>
          <w:b/>
          <w:bCs/>
          <w:sz w:val="24"/>
          <w:szCs w:val="24"/>
          <w:lang w:val="en-GB"/>
        </w:rPr>
        <w:t>References</w:t>
      </w:r>
    </w:p>
    <w:p w14:paraId="4642E6CE" w14:textId="77777777" w:rsidR="00341F21" w:rsidRPr="00AF6AA5" w:rsidRDefault="00341F21"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Organization operating procedures </w:t>
      </w:r>
    </w:p>
    <w:p w14:paraId="0F9D36A5" w14:textId="77777777" w:rsidR="00341F21" w:rsidRPr="00AF6AA5" w:rsidRDefault="00341F21"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Industry/workplace codes of practice </w:t>
      </w:r>
    </w:p>
    <w:p w14:paraId="1D460833" w14:textId="77777777" w:rsidR="00341F21" w:rsidRPr="00AF6AA5" w:rsidRDefault="00341F21"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Text books</w:t>
      </w:r>
    </w:p>
    <w:p w14:paraId="22B53F1B" w14:textId="77777777" w:rsidR="00341F21" w:rsidRPr="00AF6AA5" w:rsidRDefault="00341F21"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Magazines </w:t>
      </w:r>
    </w:p>
    <w:p w14:paraId="1E42B997" w14:textId="77777777" w:rsidR="00341F21" w:rsidRPr="00AF6AA5" w:rsidRDefault="00341F21" w:rsidP="00B211DA">
      <w:pPr>
        <w:numPr>
          <w:ilvl w:val="0"/>
          <w:numId w:val="22"/>
        </w:numPr>
        <w:spacing w:after="0" w:line="360" w:lineRule="auto"/>
        <w:rPr>
          <w:rFonts w:ascii="Times New Roman" w:eastAsia="Times New Roman" w:hAnsi="Times New Roman" w:cs="Times New Roman"/>
          <w:b/>
          <w:bCs/>
          <w:kern w:val="32"/>
          <w:sz w:val="24"/>
          <w:szCs w:val="24"/>
        </w:rPr>
      </w:pPr>
      <w:r w:rsidRPr="00AF6AA5">
        <w:rPr>
          <w:rFonts w:ascii="Times New Roman" w:eastAsia="Calibri" w:hAnsi="Times New Roman" w:cs="Times New Roman"/>
          <w:sz w:val="24"/>
          <w:szCs w:val="24"/>
        </w:rPr>
        <w:t>E-learning resources</w:t>
      </w:r>
    </w:p>
    <w:p w14:paraId="00D693FA" w14:textId="77777777" w:rsidR="00341F21" w:rsidRPr="00AF6AA5" w:rsidRDefault="00341F21" w:rsidP="00B211DA">
      <w:pPr>
        <w:numPr>
          <w:ilvl w:val="0"/>
          <w:numId w:val="22"/>
        </w:numPr>
        <w:spacing w:after="0" w:line="360" w:lineRule="auto"/>
        <w:rPr>
          <w:rFonts w:ascii="Times New Roman" w:eastAsia="Times New Roman" w:hAnsi="Times New Roman" w:cs="Times New Roman"/>
          <w:bCs/>
          <w:kern w:val="32"/>
          <w:sz w:val="24"/>
          <w:szCs w:val="24"/>
        </w:rPr>
      </w:pPr>
      <w:r w:rsidRPr="00AF6AA5">
        <w:rPr>
          <w:rFonts w:ascii="Times New Roman" w:eastAsia="Times New Roman" w:hAnsi="Times New Roman" w:cs="Times New Roman"/>
          <w:bCs/>
          <w:kern w:val="32"/>
          <w:sz w:val="24"/>
          <w:szCs w:val="24"/>
        </w:rPr>
        <w:t>Occupational standards</w:t>
      </w:r>
    </w:p>
    <w:p w14:paraId="3B391DB3" w14:textId="77777777" w:rsidR="00675BA7" w:rsidRPr="00341F21" w:rsidRDefault="00675BA7" w:rsidP="00675BA7">
      <w:pPr>
        <w:shd w:val="clear" w:color="auto" w:fill="FFFFFF" w:themeFill="background1"/>
        <w:spacing w:line="276" w:lineRule="auto"/>
        <w:rPr>
          <w:rFonts w:ascii="Times New Roman" w:hAnsi="Times New Roman" w:cs="Times New Roman"/>
          <w:sz w:val="24"/>
          <w:szCs w:val="24"/>
          <w:lang w:val="en-GB"/>
        </w:rPr>
      </w:pPr>
    </w:p>
    <w:p w14:paraId="19353C50" w14:textId="77777777" w:rsidR="00675BA7" w:rsidRPr="00341F21" w:rsidRDefault="00675BA7" w:rsidP="00675BA7">
      <w:pPr>
        <w:shd w:val="clear" w:color="auto" w:fill="FFFFFF" w:themeFill="background1"/>
        <w:rPr>
          <w:rFonts w:ascii="Times New Roman" w:hAnsi="Times New Roman" w:cs="Times New Roman"/>
          <w:sz w:val="24"/>
          <w:szCs w:val="24"/>
        </w:rPr>
      </w:pPr>
    </w:p>
    <w:p w14:paraId="2A578C33" w14:textId="77777777" w:rsidR="00675BA7" w:rsidRPr="0074162D" w:rsidRDefault="00675BA7" w:rsidP="00675BA7">
      <w:pPr>
        <w:shd w:val="clear" w:color="auto" w:fill="FFFFFF" w:themeFill="background1"/>
        <w:rPr>
          <w:rFonts w:ascii="Times New Roman" w:hAnsi="Times New Roman" w:cs="Times New Roman"/>
          <w:sz w:val="24"/>
          <w:szCs w:val="24"/>
        </w:rPr>
      </w:pPr>
    </w:p>
    <w:p w14:paraId="7BAA50C6" w14:textId="77777777" w:rsidR="00675BA7" w:rsidRPr="0074162D" w:rsidRDefault="00675BA7" w:rsidP="00675BA7">
      <w:pPr>
        <w:shd w:val="clear" w:color="auto" w:fill="FFFFFF" w:themeFill="background1"/>
        <w:rPr>
          <w:rFonts w:ascii="Times New Roman" w:hAnsi="Times New Roman" w:cs="Times New Roman"/>
          <w:sz w:val="24"/>
          <w:szCs w:val="24"/>
        </w:rPr>
      </w:pPr>
    </w:p>
    <w:p w14:paraId="4FE9AA60"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5239F4D3"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1472153A"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77A50BFD" w14:textId="77777777" w:rsidR="00675BA7" w:rsidRPr="0074162D" w:rsidRDefault="00675BA7" w:rsidP="00675BA7">
      <w:pPr>
        <w:spacing w:after="0" w:line="360" w:lineRule="auto"/>
        <w:rPr>
          <w:rFonts w:ascii="Times New Roman" w:eastAsia="Times New Roman" w:hAnsi="Times New Roman" w:cs="Times New Roman"/>
          <w:b/>
          <w:bCs/>
          <w:sz w:val="24"/>
          <w:szCs w:val="24"/>
        </w:rPr>
      </w:pPr>
      <w:r w:rsidRPr="0074162D">
        <w:rPr>
          <w:rFonts w:ascii="Times New Roman" w:eastAsia="Calibri" w:hAnsi="Times New Roman" w:cs="Times New Roman"/>
          <w:sz w:val="24"/>
          <w:szCs w:val="24"/>
        </w:rPr>
        <w:br w:type="page"/>
      </w:r>
    </w:p>
    <w:p w14:paraId="11C9D26A" w14:textId="77777777" w:rsidR="00675BA7" w:rsidRPr="0074162D" w:rsidRDefault="00675BA7" w:rsidP="00675BA7">
      <w:pPr>
        <w:shd w:val="clear" w:color="auto" w:fill="FFFFFF" w:themeFill="background1"/>
        <w:spacing w:line="278" w:lineRule="auto"/>
        <w:rPr>
          <w:rFonts w:ascii="Times New Roman" w:hAnsi="Times New Roman" w:cs="Times New Roman"/>
          <w:sz w:val="24"/>
          <w:szCs w:val="24"/>
        </w:rPr>
      </w:pPr>
    </w:p>
    <w:p w14:paraId="0699D666" w14:textId="77777777" w:rsidR="00675BA7" w:rsidRPr="0074162D" w:rsidRDefault="00675BA7" w:rsidP="00AF6AA5">
      <w:pPr>
        <w:pStyle w:val="NoSpacing"/>
      </w:pPr>
    </w:p>
    <w:p w14:paraId="56C2A8C5" w14:textId="77777777" w:rsidR="00675BA7" w:rsidRPr="0074162D" w:rsidRDefault="00675BA7" w:rsidP="00AF6AA5">
      <w:pPr>
        <w:pStyle w:val="NoSpacing"/>
      </w:pPr>
    </w:p>
    <w:p w14:paraId="04D183BB" w14:textId="77777777" w:rsidR="00675BA7" w:rsidRPr="0074162D" w:rsidRDefault="00675BA7" w:rsidP="00AF6AA5">
      <w:pPr>
        <w:pStyle w:val="NoSpacing"/>
      </w:pPr>
    </w:p>
    <w:p w14:paraId="74B76191" w14:textId="42F78130" w:rsidR="00675BA7" w:rsidRDefault="00675BA7" w:rsidP="00AF6AA5">
      <w:pPr>
        <w:pStyle w:val="NoSpacing"/>
      </w:pPr>
    </w:p>
    <w:p w14:paraId="2C23DE17" w14:textId="770BDA84" w:rsidR="00341F21" w:rsidRDefault="00341F21" w:rsidP="00AF6AA5">
      <w:pPr>
        <w:pStyle w:val="NoSpacing"/>
      </w:pPr>
    </w:p>
    <w:p w14:paraId="1CCAE2B5" w14:textId="77777777" w:rsidR="00341F21" w:rsidRPr="0074162D" w:rsidRDefault="00341F21" w:rsidP="00AF6AA5">
      <w:pPr>
        <w:pStyle w:val="NoSpacing"/>
      </w:pPr>
    </w:p>
    <w:p w14:paraId="3A26E034" w14:textId="77777777" w:rsidR="00675BA7" w:rsidRPr="0074162D" w:rsidRDefault="00675BA7" w:rsidP="00AF6AA5">
      <w:pPr>
        <w:pStyle w:val="NoSpacing"/>
      </w:pPr>
    </w:p>
    <w:p w14:paraId="0073ED5B" w14:textId="77777777" w:rsidR="00675BA7" w:rsidRPr="0074162D" w:rsidRDefault="00675BA7" w:rsidP="00AF6AA5">
      <w:pPr>
        <w:pStyle w:val="NoSpacing"/>
      </w:pPr>
    </w:p>
    <w:p w14:paraId="7A6573F4" w14:textId="77777777" w:rsidR="00675BA7" w:rsidRPr="0074162D" w:rsidRDefault="00675BA7" w:rsidP="00AF6AA5">
      <w:pPr>
        <w:pStyle w:val="NoSpacing"/>
      </w:pPr>
    </w:p>
    <w:p w14:paraId="211E44D1" w14:textId="77777777" w:rsidR="00675BA7" w:rsidRPr="0074162D" w:rsidRDefault="00675BA7" w:rsidP="00AF6AA5">
      <w:pPr>
        <w:pStyle w:val="NoSpacing"/>
      </w:pPr>
    </w:p>
    <w:p w14:paraId="2142B79B" w14:textId="77777777" w:rsidR="00675BA7" w:rsidRPr="0074162D" w:rsidRDefault="00675BA7" w:rsidP="00675BA7">
      <w:pPr>
        <w:pStyle w:val="Heading1"/>
        <w:shd w:val="clear" w:color="auto" w:fill="FFFFFF" w:themeFill="background1"/>
        <w:jc w:val="center"/>
        <w:rPr>
          <w:rFonts w:ascii="Times New Roman" w:eastAsia="Calibri" w:hAnsi="Times New Roman" w:cs="Times New Roman"/>
          <w:b/>
          <w:bCs/>
          <w:color w:val="auto"/>
          <w:sz w:val="24"/>
          <w:szCs w:val="24"/>
        </w:rPr>
      </w:pPr>
      <w:bookmarkStart w:id="77" w:name="_Toc197116775"/>
      <w:r w:rsidRPr="0074162D">
        <w:rPr>
          <w:rFonts w:ascii="Times New Roman" w:eastAsia="Calibri" w:hAnsi="Times New Roman" w:cs="Times New Roman"/>
          <w:b/>
          <w:bCs/>
          <w:color w:val="auto"/>
          <w:sz w:val="24"/>
          <w:szCs w:val="24"/>
        </w:rPr>
        <w:t>MODULE 4</w:t>
      </w:r>
      <w:bookmarkEnd w:id="77"/>
    </w:p>
    <w:p w14:paraId="178A7932" w14:textId="77777777" w:rsidR="00675BA7" w:rsidRPr="0074162D" w:rsidRDefault="00675BA7" w:rsidP="00675BA7">
      <w:pPr>
        <w:rPr>
          <w:rFonts w:ascii="Times New Roman" w:hAnsi="Times New Roman" w:cs="Times New Roman"/>
          <w:sz w:val="24"/>
          <w:szCs w:val="24"/>
        </w:rPr>
      </w:pPr>
    </w:p>
    <w:p w14:paraId="36583C5F" w14:textId="77777777" w:rsidR="00675BA7" w:rsidRPr="0074162D" w:rsidRDefault="00675BA7" w:rsidP="00675BA7">
      <w:pPr>
        <w:rPr>
          <w:rFonts w:ascii="Times New Roman" w:hAnsi="Times New Roman" w:cs="Times New Roman"/>
          <w:sz w:val="24"/>
          <w:szCs w:val="24"/>
        </w:rPr>
      </w:pPr>
    </w:p>
    <w:p w14:paraId="7210CDBE" w14:textId="77777777" w:rsidR="00675BA7" w:rsidRPr="0074162D" w:rsidRDefault="00675BA7" w:rsidP="00675BA7">
      <w:pPr>
        <w:rPr>
          <w:rFonts w:ascii="Times New Roman" w:hAnsi="Times New Roman" w:cs="Times New Roman"/>
          <w:sz w:val="24"/>
          <w:szCs w:val="24"/>
        </w:rPr>
      </w:pPr>
    </w:p>
    <w:p w14:paraId="09B1EBEF" w14:textId="77777777" w:rsidR="00675BA7" w:rsidRPr="0074162D" w:rsidRDefault="00675BA7" w:rsidP="00675BA7">
      <w:pPr>
        <w:spacing w:line="278" w:lineRule="auto"/>
        <w:rPr>
          <w:rFonts w:ascii="Times New Roman" w:hAnsi="Times New Roman" w:cs="Times New Roman"/>
          <w:sz w:val="24"/>
          <w:szCs w:val="24"/>
        </w:rPr>
      </w:pPr>
      <w:r w:rsidRPr="0074162D">
        <w:rPr>
          <w:rFonts w:ascii="Times New Roman" w:hAnsi="Times New Roman" w:cs="Times New Roman"/>
          <w:sz w:val="24"/>
          <w:szCs w:val="24"/>
        </w:rPr>
        <w:br w:type="page"/>
      </w:r>
    </w:p>
    <w:p w14:paraId="09B4F7AF" w14:textId="77777777" w:rsidR="00675BA7" w:rsidRPr="00341F21" w:rsidRDefault="00675BA7" w:rsidP="00675BA7">
      <w:pPr>
        <w:pStyle w:val="Heading1"/>
        <w:jc w:val="center"/>
        <w:rPr>
          <w:rFonts w:ascii="Times New Roman" w:eastAsiaTheme="minorEastAsia" w:hAnsi="Times New Roman" w:cs="Times New Roman"/>
          <w:b/>
          <w:bCs/>
          <w:color w:val="auto"/>
          <w:sz w:val="24"/>
          <w:szCs w:val="24"/>
          <w:lang w:val="zh-CN" w:eastAsia="zh-CN"/>
        </w:rPr>
      </w:pPr>
      <w:bookmarkStart w:id="78" w:name="_Toc197116776"/>
      <w:r w:rsidRPr="00341F21">
        <w:rPr>
          <w:rFonts w:ascii="Times New Roman" w:hAnsi="Times New Roman" w:cs="Times New Roman"/>
          <w:b/>
          <w:bCs/>
          <w:color w:val="auto"/>
          <w:sz w:val="24"/>
          <w:szCs w:val="24"/>
          <w:lang w:val="zh-CN" w:eastAsia="zh-CN"/>
        </w:rPr>
        <w:lastRenderedPageBreak/>
        <w:t>RESEARCH STUDY</w:t>
      </w:r>
      <w:bookmarkEnd w:id="78"/>
    </w:p>
    <w:p w14:paraId="7E8EAF77" w14:textId="77777777" w:rsidR="00675BA7" w:rsidRPr="00341F21" w:rsidRDefault="00675BA7" w:rsidP="00675BA7">
      <w:pPr>
        <w:spacing w:after="0" w:line="360" w:lineRule="auto"/>
        <w:ind w:right="2109"/>
        <w:rPr>
          <w:rFonts w:ascii="Times New Roman" w:eastAsia="Calibri" w:hAnsi="Times New Roman" w:cs="Times New Roman"/>
          <w:sz w:val="24"/>
          <w:szCs w:val="24"/>
        </w:rPr>
      </w:pPr>
      <w:r w:rsidRPr="00341F21">
        <w:rPr>
          <w:rFonts w:ascii="Times New Roman" w:eastAsia="Calibri" w:hAnsi="Times New Roman" w:cs="Times New Roman"/>
          <w:b/>
          <w:sz w:val="24"/>
          <w:szCs w:val="24"/>
        </w:rPr>
        <w:t xml:space="preserve">UNIT CODE: </w:t>
      </w:r>
      <w:r w:rsidRPr="00341F21">
        <w:rPr>
          <w:rFonts w:ascii="Times New Roman" w:hAnsi="Times New Roman" w:cs="Times New Roman"/>
          <w:bCs/>
          <w:sz w:val="24"/>
          <w:szCs w:val="24"/>
          <w:lang w:val="en-GB" w:eastAsia="en-GB"/>
        </w:rPr>
        <w:t>0416 551 11A</w:t>
      </w:r>
    </w:p>
    <w:p w14:paraId="42EE5F97" w14:textId="3264F8B1" w:rsidR="00675BA7" w:rsidRPr="00341F21" w:rsidRDefault="00956BD4" w:rsidP="00675BA7">
      <w:pPr>
        <w:spacing w:after="0" w:line="360" w:lineRule="auto"/>
        <w:ind w:right="2109"/>
        <w:rPr>
          <w:rFonts w:ascii="Times New Roman" w:eastAsia="Calibri" w:hAnsi="Times New Roman" w:cs="Times New Roman"/>
          <w:b/>
          <w:sz w:val="24"/>
          <w:szCs w:val="24"/>
        </w:rPr>
      </w:pPr>
      <w:r w:rsidRPr="00341F21">
        <w:rPr>
          <w:rFonts w:ascii="Times New Roman" w:eastAsia="Calibri" w:hAnsi="Times New Roman" w:cs="Times New Roman"/>
          <w:b/>
          <w:bCs/>
          <w:sz w:val="24"/>
          <w:szCs w:val="24"/>
        </w:rPr>
        <w:t>Unit duration</w:t>
      </w:r>
      <w:r w:rsidR="00675BA7" w:rsidRPr="00341F21">
        <w:rPr>
          <w:rFonts w:ascii="Times New Roman" w:eastAsia="Calibri" w:hAnsi="Times New Roman" w:cs="Times New Roman"/>
          <w:b/>
          <w:bCs/>
          <w:sz w:val="24"/>
          <w:szCs w:val="24"/>
        </w:rPr>
        <w:t>:</w:t>
      </w:r>
      <w:r w:rsidR="00675BA7" w:rsidRPr="00341F21">
        <w:rPr>
          <w:rFonts w:ascii="Times New Roman" w:eastAsia="Calibri" w:hAnsi="Times New Roman" w:cs="Times New Roman"/>
          <w:sz w:val="24"/>
          <w:szCs w:val="24"/>
        </w:rPr>
        <w:t xml:space="preserve"> 100 Hours</w:t>
      </w:r>
    </w:p>
    <w:p w14:paraId="4DD60B55" w14:textId="77777777" w:rsidR="00675BA7" w:rsidRPr="00341F21" w:rsidRDefault="00675BA7" w:rsidP="00675BA7">
      <w:pPr>
        <w:spacing w:after="0" w:line="360" w:lineRule="auto"/>
        <w:rPr>
          <w:rFonts w:ascii="Times New Roman" w:eastAsia="Calibri" w:hAnsi="Times New Roman" w:cs="Times New Roman"/>
          <w:sz w:val="24"/>
          <w:szCs w:val="24"/>
          <w:lang w:val="en-ZA"/>
        </w:rPr>
      </w:pPr>
      <w:r w:rsidRPr="00341F21">
        <w:rPr>
          <w:rFonts w:ascii="Times New Roman" w:eastAsia="Calibri" w:hAnsi="Times New Roman" w:cs="Times New Roman"/>
          <w:b/>
          <w:sz w:val="24"/>
          <w:szCs w:val="24"/>
          <w:lang w:val="en-ZA"/>
        </w:rPr>
        <w:t>Relationship to Occupational Standards</w:t>
      </w:r>
    </w:p>
    <w:p w14:paraId="277D8FCD" w14:textId="77777777" w:rsidR="00675BA7" w:rsidRPr="00341F21" w:rsidRDefault="00675BA7" w:rsidP="00675BA7">
      <w:pPr>
        <w:spacing w:after="0" w:line="360" w:lineRule="auto"/>
        <w:rPr>
          <w:rFonts w:ascii="Times New Roman" w:eastAsia="Calibri" w:hAnsi="Times New Roman" w:cs="Times New Roman"/>
          <w:sz w:val="24"/>
          <w:szCs w:val="24"/>
          <w:lang w:val="en-ZA"/>
        </w:rPr>
      </w:pPr>
      <w:r w:rsidRPr="00341F21">
        <w:rPr>
          <w:rFonts w:ascii="Times New Roman" w:eastAsia="Calibri" w:hAnsi="Times New Roman" w:cs="Times New Roman"/>
          <w:sz w:val="24"/>
          <w:szCs w:val="24"/>
          <w:lang w:val="en-ZA"/>
        </w:rPr>
        <w:t xml:space="preserve">This unit addresses the Unit of Competency: </w:t>
      </w:r>
      <w:r w:rsidRPr="00341F21">
        <w:rPr>
          <w:rFonts w:ascii="Times New Roman" w:eastAsia="Calibri" w:hAnsi="Times New Roman" w:cs="Times New Roman"/>
          <w:sz w:val="24"/>
          <w:szCs w:val="24"/>
          <w:lang w:val="en-GB"/>
        </w:rPr>
        <w:t>Conduct research study</w:t>
      </w:r>
    </w:p>
    <w:p w14:paraId="17026FBC" w14:textId="7083E259" w:rsidR="00675BA7" w:rsidRPr="00341F21" w:rsidRDefault="00956BD4" w:rsidP="00675BA7">
      <w:pPr>
        <w:tabs>
          <w:tab w:val="left" w:pos="2880"/>
        </w:tabs>
        <w:spacing w:after="0" w:line="360" w:lineRule="auto"/>
        <w:ind w:left="3480" w:hanging="3480"/>
        <w:rPr>
          <w:rFonts w:ascii="Times New Roman" w:eastAsia="Calibri" w:hAnsi="Times New Roman" w:cs="Times New Roman"/>
          <w:b/>
          <w:sz w:val="24"/>
          <w:szCs w:val="24"/>
        </w:rPr>
      </w:pPr>
      <w:r w:rsidRPr="00341F21">
        <w:rPr>
          <w:rFonts w:ascii="Times New Roman" w:eastAsia="Calibri" w:hAnsi="Times New Roman" w:cs="Times New Roman"/>
          <w:b/>
          <w:sz w:val="24"/>
          <w:szCs w:val="24"/>
        </w:rPr>
        <w:t>Unit description</w:t>
      </w:r>
      <w:r w:rsidR="00675BA7" w:rsidRPr="00341F21">
        <w:rPr>
          <w:rFonts w:ascii="Times New Roman" w:eastAsia="Calibri" w:hAnsi="Times New Roman" w:cs="Times New Roman"/>
          <w:b/>
          <w:sz w:val="24"/>
          <w:szCs w:val="24"/>
        </w:rPr>
        <w:tab/>
      </w:r>
    </w:p>
    <w:p w14:paraId="3AB4282D" w14:textId="7C318481" w:rsidR="00675BA7" w:rsidRPr="00341F21" w:rsidRDefault="00675BA7" w:rsidP="00341F21">
      <w:pPr>
        <w:spacing w:after="0" w:line="360" w:lineRule="auto"/>
        <w:jc w:val="both"/>
        <w:rPr>
          <w:rFonts w:ascii="Times New Roman" w:hAnsi="Times New Roman" w:cs="Times New Roman"/>
          <w:sz w:val="24"/>
          <w:szCs w:val="24"/>
        </w:rPr>
      </w:pPr>
      <w:r w:rsidRPr="00341F21">
        <w:rPr>
          <w:rFonts w:ascii="Times New Roman" w:hAnsi="Times New Roman" w:cs="Times New Roman"/>
          <w:sz w:val="24"/>
          <w:szCs w:val="24"/>
        </w:rPr>
        <w:t>This unit covers the competencies required to conduct research study. It includes writing research study introduction, reviewing research literature, designing research study methodology, analyzing research study findings, summarizing research study findings and compiling research report.</w:t>
      </w:r>
    </w:p>
    <w:p w14:paraId="2C761BC4" w14:textId="77777777" w:rsidR="00675BA7" w:rsidRPr="00341F21" w:rsidRDefault="00675BA7" w:rsidP="00675BA7">
      <w:pPr>
        <w:spacing w:after="0" w:line="360" w:lineRule="auto"/>
        <w:rPr>
          <w:rFonts w:ascii="Times New Roman" w:eastAsia="Calibri" w:hAnsi="Times New Roman" w:cs="Times New Roman"/>
          <w:b/>
          <w:sz w:val="24"/>
          <w:szCs w:val="24"/>
          <w:lang w:val="en-ZA"/>
        </w:rPr>
      </w:pPr>
      <w:r w:rsidRPr="00341F21">
        <w:rPr>
          <w:rFonts w:ascii="Times New Roman" w:eastAsia="Calibri" w:hAnsi="Times New Roman" w:cs="Times New Roman"/>
          <w:b/>
          <w:sz w:val="24"/>
          <w:szCs w:val="24"/>
          <w:lang w:val="en-ZA"/>
        </w:rPr>
        <w:t>Summary of Learning Outcomes</w:t>
      </w:r>
    </w:p>
    <w:tbl>
      <w:tblPr>
        <w:tblStyle w:val="TableGrid"/>
        <w:tblW w:w="9445" w:type="dxa"/>
        <w:tblLook w:val="04A0" w:firstRow="1" w:lastRow="0" w:firstColumn="1" w:lastColumn="0" w:noHBand="0" w:noVBand="1"/>
      </w:tblPr>
      <w:tblGrid>
        <w:gridCol w:w="710"/>
        <w:gridCol w:w="5675"/>
        <w:gridCol w:w="3060"/>
      </w:tblGrid>
      <w:tr w:rsidR="00341F21" w:rsidRPr="00341F21" w14:paraId="218B5A89" w14:textId="77777777" w:rsidTr="00341F21">
        <w:tc>
          <w:tcPr>
            <w:tcW w:w="0" w:type="auto"/>
          </w:tcPr>
          <w:p w14:paraId="413F2D9B" w14:textId="77777777" w:rsidR="00341F21" w:rsidRPr="00341F21" w:rsidRDefault="00341F21" w:rsidP="005858DE">
            <w:pPr>
              <w:widowControl w:val="0"/>
              <w:spacing w:line="360" w:lineRule="auto"/>
              <w:rPr>
                <w:rFonts w:ascii="Times New Roman" w:eastAsia="Calibri" w:hAnsi="Times New Roman" w:cs="Times New Roman"/>
                <w:b/>
                <w:sz w:val="24"/>
                <w:szCs w:val="24"/>
                <w:lang w:eastAsia="fr-FR"/>
              </w:rPr>
            </w:pPr>
            <w:r w:rsidRPr="00341F21">
              <w:rPr>
                <w:rFonts w:ascii="Times New Roman" w:eastAsia="Calibri" w:hAnsi="Times New Roman" w:cs="Times New Roman"/>
                <w:b/>
                <w:sz w:val="24"/>
                <w:szCs w:val="24"/>
                <w:lang w:eastAsia="fr-FR"/>
              </w:rPr>
              <w:t>S/No</w:t>
            </w:r>
          </w:p>
        </w:tc>
        <w:tc>
          <w:tcPr>
            <w:tcW w:w="5675" w:type="dxa"/>
          </w:tcPr>
          <w:p w14:paraId="2FC565BB" w14:textId="77777777" w:rsidR="00341F21" w:rsidRPr="00341F21" w:rsidRDefault="00341F21" w:rsidP="005858DE">
            <w:pPr>
              <w:widowControl w:val="0"/>
              <w:spacing w:line="360" w:lineRule="auto"/>
              <w:rPr>
                <w:rFonts w:ascii="Times New Roman" w:eastAsia="Calibri" w:hAnsi="Times New Roman" w:cs="Times New Roman"/>
                <w:b/>
                <w:bCs/>
                <w:sz w:val="24"/>
                <w:szCs w:val="24"/>
                <w:lang w:val="en-ZW" w:eastAsia="fr-FR"/>
              </w:rPr>
            </w:pPr>
            <w:r w:rsidRPr="00341F21">
              <w:rPr>
                <w:rFonts w:ascii="Times New Roman" w:eastAsia="Calibri" w:hAnsi="Times New Roman" w:cs="Times New Roman"/>
                <w:b/>
                <w:bCs/>
                <w:sz w:val="24"/>
                <w:szCs w:val="24"/>
                <w:lang w:val="en-ZW" w:eastAsia="fr-FR"/>
              </w:rPr>
              <w:t>ELEMENTS</w:t>
            </w:r>
          </w:p>
        </w:tc>
        <w:tc>
          <w:tcPr>
            <w:tcW w:w="3060" w:type="dxa"/>
          </w:tcPr>
          <w:p w14:paraId="42DC8948" w14:textId="77777777" w:rsidR="00341F21" w:rsidRPr="00341F21" w:rsidRDefault="00341F21" w:rsidP="005858DE">
            <w:pPr>
              <w:widowControl w:val="0"/>
              <w:spacing w:line="360" w:lineRule="auto"/>
              <w:jc w:val="center"/>
              <w:rPr>
                <w:rFonts w:ascii="Times New Roman" w:eastAsia="Calibri" w:hAnsi="Times New Roman" w:cs="Times New Roman"/>
                <w:b/>
                <w:sz w:val="24"/>
                <w:szCs w:val="24"/>
                <w:lang w:eastAsia="fr-FR"/>
              </w:rPr>
            </w:pPr>
            <w:r w:rsidRPr="00341F21">
              <w:rPr>
                <w:rFonts w:ascii="Times New Roman" w:eastAsia="Calibri" w:hAnsi="Times New Roman" w:cs="Times New Roman"/>
                <w:b/>
                <w:sz w:val="24"/>
                <w:szCs w:val="24"/>
                <w:lang w:eastAsia="fr-FR"/>
              </w:rPr>
              <w:t>DURATION (HOURS)</w:t>
            </w:r>
          </w:p>
        </w:tc>
      </w:tr>
      <w:tr w:rsidR="00341F21" w:rsidRPr="00341F21" w14:paraId="228141AB" w14:textId="77777777" w:rsidTr="00341F21">
        <w:tc>
          <w:tcPr>
            <w:tcW w:w="0" w:type="auto"/>
          </w:tcPr>
          <w:p w14:paraId="7A1D0944" w14:textId="77777777" w:rsidR="00341F21" w:rsidRPr="00341F21" w:rsidRDefault="00341F21" w:rsidP="005858DE">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1</w:t>
            </w:r>
          </w:p>
        </w:tc>
        <w:tc>
          <w:tcPr>
            <w:tcW w:w="5675" w:type="dxa"/>
          </w:tcPr>
          <w:p w14:paraId="46F96B31" w14:textId="77777777" w:rsidR="00341F21" w:rsidRPr="00341F21" w:rsidRDefault="00341F21" w:rsidP="005858DE">
            <w:pPr>
              <w:widowControl w:val="0"/>
              <w:spacing w:line="360" w:lineRule="auto"/>
              <w:rPr>
                <w:rFonts w:ascii="Times New Roman" w:eastAsia="Calibri" w:hAnsi="Times New Roman" w:cs="Times New Roman"/>
                <w:b/>
                <w:sz w:val="24"/>
                <w:szCs w:val="24"/>
                <w:lang w:eastAsia="fr-FR"/>
              </w:rPr>
            </w:pPr>
            <w:r w:rsidRPr="00341F21">
              <w:rPr>
                <w:rFonts w:ascii="Times New Roman" w:hAnsi="Times New Roman" w:cs="Times New Roman"/>
                <w:sz w:val="24"/>
                <w:szCs w:val="24"/>
              </w:rPr>
              <w:t>Write research study introduction</w:t>
            </w:r>
          </w:p>
        </w:tc>
        <w:tc>
          <w:tcPr>
            <w:tcW w:w="3060" w:type="dxa"/>
          </w:tcPr>
          <w:p w14:paraId="69920972" w14:textId="77777777" w:rsidR="00341F21" w:rsidRPr="00341F21" w:rsidRDefault="00341F21" w:rsidP="005858DE">
            <w:pPr>
              <w:widowControl w:val="0"/>
              <w:spacing w:line="360" w:lineRule="auto"/>
              <w:jc w:val="center"/>
              <w:rPr>
                <w:rFonts w:ascii="Times New Roman" w:eastAsia="Calibri" w:hAnsi="Times New Roman" w:cs="Times New Roman"/>
                <w:b/>
                <w:sz w:val="24"/>
                <w:szCs w:val="24"/>
                <w:lang w:eastAsia="fr-FR"/>
              </w:rPr>
            </w:pPr>
            <w:r w:rsidRPr="00341F21">
              <w:rPr>
                <w:rFonts w:ascii="Times New Roman" w:hAnsi="Times New Roman" w:cs="Times New Roman"/>
                <w:b/>
                <w:bCs/>
                <w:sz w:val="24"/>
                <w:szCs w:val="24"/>
              </w:rPr>
              <w:t>23</w:t>
            </w:r>
          </w:p>
        </w:tc>
      </w:tr>
      <w:tr w:rsidR="00341F21" w:rsidRPr="00341F21" w14:paraId="2AECB5D1" w14:textId="77777777" w:rsidTr="00341F21">
        <w:tc>
          <w:tcPr>
            <w:tcW w:w="0" w:type="auto"/>
          </w:tcPr>
          <w:p w14:paraId="53C0FC23" w14:textId="77777777" w:rsidR="00341F21" w:rsidRPr="00341F21" w:rsidRDefault="00341F21" w:rsidP="005858DE">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2</w:t>
            </w:r>
          </w:p>
        </w:tc>
        <w:tc>
          <w:tcPr>
            <w:tcW w:w="5675" w:type="dxa"/>
          </w:tcPr>
          <w:p w14:paraId="2D959B57" w14:textId="77777777" w:rsidR="00341F21" w:rsidRPr="00341F21" w:rsidRDefault="00341F21" w:rsidP="005858DE">
            <w:pPr>
              <w:widowControl w:val="0"/>
              <w:spacing w:line="360" w:lineRule="auto"/>
              <w:rPr>
                <w:rFonts w:ascii="Times New Roman" w:eastAsia="Calibri" w:hAnsi="Times New Roman" w:cs="Times New Roman"/>
                <w:b/>
                <w:sz w:val="24"/>
                <w:szCs w:val="24"/>
                <w:lang w:eastAsia="fr-FR"/>
              </w:rPr>
            </w:pPr>
            <w:r w:rsidRPr="00341F21">
              <w:rPr>
                <w:rFonts w:ascii="Times New Roman" w:hAnsi="Times New Roman" w:cs="Times New Roman"/>
                <w:sz w:val="24"/>
                <w:szCs w:val="24"/>
              </w:rPr>
              <w:t>Review research literature</w:t>
            </w:r>
          </w:p>
        </w:tc>
        <w:tc>
          <w:tcPr>
            <w:tcW w:w="3060" w:type="dxa"/>
          </w:tcPr>
          <w:p w14:paraId="5F751D2A" w14:textId="77777777" w:rsidR="00341F21" w:rsidRPr="00341F21" w:rsidRDefault="00341F21" w:rsidP="005858DE">
            <w:pPr>
              <w:widowControl w:val="0"/>
              <w:spacing w:line="360" w:lineRule="auto"/>
              <w:jc w:val="center"/>
              <w:rPr>
                <w:rFonts w:ascii="Times New Roman" w:eastAsia="Calibri" w:hAnsi="Times New Roman" w:cs="Times New Roman"/>
                <w:b/>
                <w:sz w:val="24"/>
                <w:szCs w:val="24"/>
                <w:lang w:eastAsia="fr-FR"/>
              </w:rPr>
            </w:pPr>
            <w:r w:rsidRPr="00341F21">
              <w:rPr>
                <w:rFonts w:ascii="Times New Roman" w:hAnsi="Times New Roman" w:cs="Times New Roman"/>
                <w:b/>
                <w:sz w:val="24"/>
                <w:szCs w:val="24"/>
              </w:rPr>
              <w:t>20</w:t>
            </w:r>
          </w:p>
        </w:tc>
      </w:tr>
      <w:tr w:rsidR="00341F21" w:rsidRPr="00341F21" w14:paraId="37F1271E" w14:textId="77777777" w:rsidTr="00341F21">
        <w:tc>
          <w:tcPr>
            <w:tcW w:w="0" w:type="auto"/>
          </w:tcPr>
          <w:p w14:paraId="5607D96F" w14:textId="77777777" w:rsidR="00341F21" w:rsidRPr="00341F21" w:rsidRDefault="00341F21" w:rsidP="005858DE">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3</w:t>
            </w:r>
          </w:p>
        </w:tc>
        <w:tc>
          <w:tcPr>
            <w:tcW w:w="5675" w:type="dxa"/>
          </w:tcPr>
          <w:p w14:paraId="062D4E3F" w14:textId="77777777" w:rsidR="00341F21" w:rsidRPr="00341F21" w:rsidRDefault="00341F21" w:rsidP="005858DE">
            <w:pPr>
              <w:widowControl w:val="0"/>
              <w:spacing w:line="360" w:lineRule="auto"/>
              <w:rPr>
                <w:rFonts w:ascii="Times New Roman" w:eastAsia="Calibri" w:hAnsi="Times New Roman" w:cs="Times New Roman"/>
                <w:b/>
                <w:sz w:val="24"/>
                <w:szCs w:val="24"/>
                <w:lang w:eastAsia="fr-FR"/>
              </w:rPr>
            </w:pPr>
            <w:r w:rsidRPr="00341F21">
              <w:rPr>
                <w:rFonts w:ascii="Times New Roman" w:hAnsi="Times New Roman" w:cs="Times New Roman"/>
                <w:sz w:val="24"/>
                <w:szCs w:val="24"/>
              </w:rPr>
              <w:t>Design research study methodology</w:t>
            </w:r>
          </w:p>
        </w:tc>
        <w:tc>
          <w:tcPr>
            <w:tcW w:w="3060" w:type="dxa"/>
          </w:tcPr>
          <w:p w14:paraId="131F6EFA" w14:textId="77777777" w:rsidR="00341F21" w:rsidRPr="00341F21" w:rsidRDefault="00341F21" w:rsidP="005858DE">
            <w:pPr>
              <w:widowControl w:val="0"/>
              <w:spacing w:line="360" w:lineRule="auto"/>
              <w:jc w:val="center"/>
              <w:rPr>
                <w:rFonts w:ascii="Times New Roman" w:eastAsia="Calibri" w:hAnsi="Times New Roman" w:cs="Times New Roman"/>
                <w:b/>
                <w:sz w:val="24"/>
                <w:szCs w:val="24"/>
                <w:lang w:eastAsia="fr-FR"/>
              </w:rPr>
            </w:pPr>
            <w:r w:rsidRPr="00341F21">
              <w:rPr>
                <w:rFonts w:ascii="Times New Roman" w:hAnsi="Times New Roman" w:cs="Times New Roman"/>
                <w:b/>
                <w:bCs/>
                <w:sz w:val="24"/>
                <w:szCs w:val="24"/>
              </w:rPr>
              <w:t>18</w:t>
            </w:r>
          </w:p>
        </w:tc>
      </w:tr>
      <w:tr w:rsidR="00341F21" w:rsidRPr="00341F21" w14:paraId="7ADACF52" w14:textId="77777777" w:rsidTr="00341F21">
        <w:tc>
          <w:tcPr>
            <w:tcW w:w="0" w:type="auto"/>
          </w:tcPr>
          <w:p w14:paraId="39766983" w14:textId="77777777" w:rsidR="00341F21" w:rsidRPr="00341F21" w:rsidRDefault="00341F21" w:rsidP="005858DE">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4</w:t>
            </w:r>
          </w:p>
        </w:tc>
        <w:tc>
          <w:tcPr>
            <w:tcW w:w="5675" w:type="dxa"/>
          </w:tcPr>
          <w:p w14:paraId="0EBAA899" w14:textId="77777777" w:rsidR="00341F21" w:rsidRPr="00341F21" w:rsidRDefault="00341F21" w:rsidP="005858DE">
            <w:pPr>
              <w:widowControl w:val="0"/>
              <w:spacing w:line="360" w:lineRule="auto"/>
              <w:rPr>
                <w:rFonts w:ascii="Times New Roman" w:eastAsia="Calibri" w:hAnsi="Times New Roman" w:cs="Times New Roman"/>
                <w:b/>
                <w:sz w:val="24"/>
                <w:szCs w:val="24"/>
                <w:lang w:eastAsia="fr-FR"/>
              </w:rPr>
            </w:pPr>
            <w:r w:rsidRPr="00341F21">
              <w:rPr>
                <w:rFonts w:ascii="Times New Roman" w:hAnsi="Times New Roman" w:cs="Times New Roman"/>
                <w:sz w:val="24"/>
                <w:szCs w:val="24"/>
              </w:rPr>
              <w:t>Analysis study findings</w:t>
            </w:r>
          </w:p>
        </w:tc>
        <w:tc>
          <w:tcPr>
            <w:tcW w:w="3060" w:type="dxa"/>
          </w:tcPr>
          <w:p w14:paraId="29E2BF8A" w14:textId="77777777" w:rsidR="00341F21" w:rsidRPr="00341F21" w:rsidRDefault="00341F21" w:rsidP="005858DE">
            <w:pPr>
              <w:widowControl w:val="0"/>
              <w:spacing w:line="360" w:lineRule="auto"/>
              <w:jc w:val="center"/>
              <w:rPr>
                <w:rFonts w:ascii="Times New Roman" w:eastAsia="Calibri" w:hAnsi="Times New Roman" w:cs="Times New Roman"/>
                <w:b/>
                <w:sz w:val="24"/>
                <w:szCs w:val="24"/>
                <w:lang w:eastAsia="fr-FR"/>
              </w:rPr>
            </w:pPr>
            <w:r w:rsidRPr="00341F21">
              <w:rPr>
                <w:rFonts w:ascii="Times New Roman" w:hAnsi="Times New Roman" w:cs="Times New Roman"/>
                <w:b/>
                <w:sz w:val="24"/>
                <w:szCs w:val="24"/>
              </w:rPr>
              <w:t>12</w:t>
            </w:r>
          </w:p>
        </w:tc>
      </w:tr>
      <w:tr w:rsidR="00341F21" w:rsidRPr="00341F21" w14:paraId="15A84DB8" w14:textId="77777777" w:rsidTr="00341F21">
        <w:tc>
          <w:tcPr>
            <w:tcW w:w="0" w:type="auto"/>
          </w:tcPr>
          <w:p w14:paraId="375073DA" w14:textId="77777777" w:rsidR="00341F21" w:rsidRPr="00341F21" w:rsidRDefault="00341F21" w:rsidP="005858DE">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5</w:t>
            </w:r>
          </w:p>
        </w:tc>
        <w:tc>
          <w:tcPr>
            <w:tcW w:w="5675" w:type="dxa"/>
          </w:tcPr>
          <w:p w14:paraId="24793DCD" w14:textId="77777777" w:rsidR="00341F21" w:rsidRPr="00341F21" w:rsidRDefault="00341F21" w:rsidP="005858DE">
            <w:pPr>
              <w:widowControl w:val="0"/>
              <w:spacing w:line="360" w:lineRule="auto"/>
              <w:rPr>
                <w:rFonts w:ascii="Times New Roman" w:hAnsi="Times New Roman" w:cs="Times New Roman"/>
                <w:sz w:val="24"/>
                <w:szCs w:val="24"/>
              </w:rPr>
            </w:pPr>
            <w:r w:rsidRPr="00341F21">
              <w:rPr>
                <w:rFonts w:ascii="Times New Roman" w:hAnsi="Times New Roman" w:cs="Times New Roman"/>
                <w:sz w:val="24"/>
                <w:szCs w:val="24"/>
              </w:rPr>
              <w:t>Summarize research study findings</w:t>
            </w:r>
          </w:p>
        </w:tc>
        <w:tc>
          <w:tcPr>
            <w:tcW w:w="3060" w:type="dxa"/>
          </w:tcPr>
          <w:p w14:paraId="5A449F83" w14:textId="77777777" w:rsidR="00341F21" w:rsidRPr="00341F21" w:rsidRDefault="00341F21" w:rsidP="005858DE">
            <w:pPr>
              <w:widowControl w:val="0"/>
              <w:spacing w:line="360" w:lineRule="auto"/>
              <w:jc w:val="center"/>
              <w:rPr>
                <w:rFonts w:ascii="Times New Roman" w:hAnsi="Times New Roman" w:cs="Times New Roman"/>
                <w:b/>
                <w:bCs/>
                <w:sz w:val="24"/>
                <w:szCs w:val="24"/>
              </w:rPr>
            </w:pPr>
            <w:r w:rsidRPr="00341F21">
              <w:rPr>
                <w:rFonts w:ascii="Times New Roman" w:hAnsi="Times New Roman" w:cs="Times New Roman"/>
                <w:b/>
                <w:bCs/>
                <w:sz w:val="24"/>
                <w:szCs w:val="24"/>
              </w:rPr>
              <w:t>12</w:t>
            </w:r>
          </w:p>
        </w:tc>
      </w:tr>
      <w:tr w:rsidR="00341F21" w:rsidRPr="00341F21" w14:paraId="1CBC07A7" w14:textId="77777777" w:rsidTr="00341F21">
        <w:tc>
          <w:tcPr>
            <w:tcW w:w="0" w:type="auto"/>
          </w:tcPr>
          <w:p w14:paraId="74BA393F" w14:textId="77777777" w:rsidR="00341F21" w:rsidRPr="00341F21" w:rsidRDefault="00341F21" w:rsidP="005858DE">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6</w:t>
            </w:r>
          </w:p>
        </w:tc>
        <w:tc>
          <w:tcPr>
            <w:tcW w:w="5675" w:type="dxa"/>
          </w:tcPr>
          <w:p w14:paraId="273328F0" w14:textId="77777777" w:rsidR="00341F21" w:rsidRPr="00341F21" w:rsidRDefault="00341F21" w:rsidP="005858DE">
            <w:pPr>
              <w:widowControl w:val="0"/>
              <w:spacing w:line="360" w:lineRule="auto"/>
              <w:rPr>
                <w:rFonts w:ascii="Times New Roman" w:hAnsi="Times New Roman" w:cs="Times New Roman"/>
                <w:sz w:val="24"/>
                <w:szCs w:val="24"/>
              </w:rPr>
            </w:pPr>
            <w:r w:rsidRPr="00341F21">
              <w:rPr>
                <w:rFonts w:ascii="Times New Roman" w:hAnsi="Times New Roman" w:cs="Times New Roman"/>
                <w:sz w:val="24"/>
                <w:szCs w:val="24"/>
              </w:rPr>
              <w:t>Compile research report</w:t>
            </w:r>
          </w:p>
        </w:tc>
        <w:tc>
          <w:tcPr>
            <w:tcW w:w="3060" w:type="dxa"/>
          </w:tcPr>
          <w:p w14:paraId="70B64D2F" w14:textId="77777777" w:rsidR="00341F21" w:rsidRPr="00341F21" w:rsidRDefault="00341F21" w:rsidP="005858DE">
            <w:pPr>
              <w:widowControl w:val="0"/>
              <w:spacing w:line="360" w:lineRule="auto"/>
              <w:jc w:val="center"/>
              <w:rPr>
                <w:rFonts w:ascii="Times New Roman" w:hAnsi="Times New Roman" w:cs="Times New Roman"/>
                <w:b/>
                <w:bCs/>
                <w:sz w:val="24"/>
                <w:szCs w:val="24"/>
              </w:rPr>
            </w:pPr>
            <w:r w:rsidRPr="00341F21">
              <w:rPr>
                <w:rFonts w:ascii="Times New Roman" w:hAnsi="Times New Roman" w:cs="Times New Roman"/>
                <w:b/>
                <w:bCs/>
                <w:sz w:val="24"/>
                <w:szCs w:val="24"/>
              </w:rPr>
              <w:t>15</w:t>
            </w:r>
          </w:p>
        </w:tc>
      </w:tr>
      <w:tr w:rsidR="00341F21" w:rsidRPr="00341F21" w14:paraId="3A37F902" w14:textId="77777777" w:rsidTr="00341F21">
        <w:tc>
          <w:tcPr>
            <w:tcW w:w="0" w:type="auto"/>
          </w:tcPr>
          <w:p w14:paraId="747E43A4" w14:textId="77777777" w:rsidR="00341F21" w:rsidRPr="00341F21" w:rsidRDefault="00341F21" w:rsidP="005858DE">
            <w:pPr>
              <w:widowControl w:val="0"/>
              <w:spacing w:line="360" w:lineRule="auto"/>
              <w:rPr>
                <w:rFonts w:ascii="Times New Roman" w:eastAsia="Calibri" w:hAnsi="Times New Roman" w:cs="Times New Roman"/>
                <w:b/>
                <w:sz w:val="24"/>
                <w:szCs w:val="24"/>
                <w:lang w:eastAsia="fr-FR"/>
              </w:rPr>
            </w:pPr>
          </w:p>
        </w:tc>
        <w:tc>
          <w:tcPr>
            <w:tcW w:w="5675" w:type="dxa"/>
          </w:tcPr>
          <w:p w14:paraId="2AF5F0B4" w14:textId="77777777" w:rsidR="00341F21" w:rsidRPr="00341F21" w:rsidRDefault="00341F21" w:rsidP="005858DE">
            <w:pPr>
              <w:widowControl w:val="0"/>
              <w:spacing w:line="360" w:lineRule="auto"/>
              <w:rPr>
                <w:rFonts w:ascii="Times New Roman" w:eastAsia="Calibri" w:hAnsi="Times New Roman" w:cs="Times New Roman"/>
                <w:b/>
                <w:sz w:val="24"/>
                <w:szCs w:val="24"/>
                <w:lang w:eastAsia="fr-FR"/>
              </w:rPr>
            </w:pPr>
          </w:p>
        </w:tc>
        <w:tc>
          <w:tcPr>
            <w:tcW w:w="3060" w:type="dxa"/>
          </w:tcPr>
          <w:p w14:paraId="381FE243" w14:textId="77777777" w:rsidR="00341F21" w:rsidRPr="00341F21" w:rsidRDefault="00341F21" w:rsidP="005858DE">
            <w:pPr>
              <w:widowControl w:val="0"/>
              <w:spacing w:line="360" w:lineRule="auto"/>
              <w:jc w:val="center"/>
              <w:rPr>
                <w:rFonts w:ascii="Times New Roman" w:hAnsi="Times New Roman" w:cs="Times New Roman"/>
                <w:b/>
                <w:bCs/>
                <w:sz w:val="24"/>
                <w:szCs w:val="24"/>
              </w:rPr>
            </w:pPr>
            <w:r w:rsidRPr="00341F21">
              <w:rPr>
                <w:rFonts w:ascii="Times New Roman" w:hAnsi="Times New Roman" w:cs="Times New Roman"/>
                <w:b/>
                <w:bCs/>
                <w:sz w:val="24"/>
                <w:szCs w:val="24"/>
              </w:rPr>
              <w:t>Total 100 Hours</w:t>
            </w:r>
          </w:p>
        </w:tc>
      </w:tr>
    </w:tbl>
    <w:p w14:paraId="31EDD2D7" w14:textId="77777777" w:rsidR="00675BA7" w:rsidRPr="00341F21" w:rsidRDefault="00675BA7" w:rsidP="00675BA7">
      <w:pPr>
        <w:tabs>
          <w:tab w:val="left" w:pos="2880"/>
        </w:tabs>
        <w:spacing w:after="0" w:line="360" w:lineRule="auto"/>
        <w:rPr>
          <w:rFonts w:ascii="Times New Roman" w:eastAsia="Calibri" w:hAnsi="Times New Roman" w:cs="Times New Roman"/>
          <w:sz w:val="24"/>
          <w:szCs w:val="24"/>
        </w:rPr>
      </w:pPr>
    </w:p>
    <w:p w14:paraId="0BBE3F8D" w14:textId="77777777" w:rsidR="00675BA7" w:rsidRPr="00341F21" w:rsidRDefault="00675BA7" w:rsidP="00675BA7">
      <w:pPr>
        <w:spacing w:after="0" w:line="360" w:lineRule="auto"/>
        <w:contextualSpacing/>
        <w:rPr>
          <w:rFonts w:ascii="Times New Roman" w:hAnsi="Times New Roman" w:cs="Times New Roman"/>
          <w:b/>
          <w:kern w:val="28"/>
          <w:sz w:val="24"/>
          <w:szCs w:val="24"/>
          <w:lang w:val="en-ZA"/>
        </w:rPr>
      </w:pPr>
      <w:r w:rsidRPr="00341F21">
        <w:rPr>
          <w:rFonts w:ascii="Times New Roman" w:hAnsi="Times New Roman" w:cs="Times New Roman"/>
          <w:b/>
          <w:kern w:val="28"/>
          <w:sz w:val="24"/>
          <w:szCs w:val="24"/>
          <w:lang w:val="en-ZA"/>
        </w:rPr>
        <w:t>Learning Outcomes, Content and Suggested Assessment Methods</w:t>
      </w:r>
    </w:p>
    <w:tbl>
      <w:tblPr>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4127"/>
        <w:gridCol w:w="2978"/>
      </w:tblGrid>
      <w:tr w:rsidR="00675BA7" w:rsidRPr="00341F21" w14:paraId="24DCE46C" w14:textId="77777777" w:rsidTr="00341F21">
        <w:trPr>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C98B59A" w14:textId="77777777" w:rsidR="00675BA7" w:rsidRPr="00341F21" w:rsidRDefault="00675BA7" w:rsidP="005858DE">
            <w:pPr>
              <w:spacing w:after="0" w:line="360" w:lineRule="auto"/>
              <w:rPr>
                <w:rFonts w:ascii="Times New Roman" w:hAnsi="Times New Roman" w:cs="Times New Roman"/>
                <w:kern w:val="28"/>
                <w:sz w:val="24"/>
                <w:szCs w:val="24"/>
                <w:lang w:val="en-GB"/>
              </w:rPr>
            </w:pPr>
            <w:r w:rsidRPr="00341F21">
              <w:rPr>
                <w:rFonts w:ascii="Times New Roman" w:hAnsi="Times New Roman" w:cs="Times New Roman"/>
                <w:b/>
                <w:kern w:val="28"/>
                <w:sz w:val="24"/>
                <w:szCs w:val="24"/>
                <w:lang w:val="en-ZA"/>
              </w:rPr>
              <w:t>Learning Outcome</w:t>
            </w:r>
          </w:p>
        </w:tc>
        <w:tc>
          <w:tcPr>
            <w:tcW w:w="4127" w:type="dxa"/>
            <w:tcBorders>
              <w:top w:val="single" w:sz="4" w:space="0" w:color="000000"/>
              <w:left w:val="single" w:sz="4" w:space="0" w:color="000000"/>
              <w:bottom w:val="single" w:sz="4" w:space="0" w:color="000000"/>
              <w:right w:val="single" w:sz="4" w:space="0" w:color="000000"/>
            </w:tcBorders>
            <w:shd w:val="clear" w:color="auto" w:fill="auto"/>
          </w:tcPr>
          <w:p w14:paraId="297BA352" w14:textId="77777777" w:rsidR="00675BA7" w:rsidRPr="00341F21" w:rsidRDefault="00675BA7" w:rsidP="005858DE">
            <w:pPr>
              <w:spacing w:after="0" w:line="360" w:lineRule="auto"/>
              <w:rPr>
                <w:rFonts w:ascii="Times New Roman" w:hAnsi="Times New Roman" w:cs="Times New Roman"/>
                <w:kern w:val="28"/>
                <w:sz w:val="24"/>
                <w:szCs w:val="24"/>
                <w:lang w:val="en-ZA"/>
              </w:rPr>
            </w:pPr>
            <w:r w:rsidRPr="00341F21">
              <w:rPr>
                <w:rFonts w:ascii="Times New Roman" w:hAnsi="Times New Roman" w:cs="Times New Roman"/>
                <w:b/>
                <w:kern w:val="28"/>
                <w:sz w:val="24"/>
                <w:szCs w:val="24"/>
                <w:lang w:val="en-ZA"/>
              </w:rPr>
              <w:t>Content</w:t>
            </w:r>
          </w:p>
        </w:tc>
        <w:tc>
          <w:tcPr>
            <w:tcW w:w="2978" w:type="dxa"/>
            <w:tcBorders>
              <w:top w:val="single" w:sz="4" w:space="0" w:color="000000"/>
              <w:left w:val="single" w:sz="4" w:space="0" w:color="000000"/>
              <w:bottom w:val="single" w:sz="4" w:space="0" w:color="000000"/>
              <w:right w:val="single" w:sz="4" w:space="0" w:color="000000"/>
            </w:tcBorders>
          </w:tcPr>
          <w:p w14:paraId="07355A7B" w14:textId="77777777" w:rsidR="00675BA7" w:rsidRPr="00341F21" w:rsidRDefault="00675BA7" w:rsidP="005858DE">
            <w:pPr>
              <w:spacing w:after="0" w:line="360" w:lineRule="auto"/>
              <w:rPr>
                <w:rFonts w:ascii="Times New Roman" w:hAnsi="Times New Roman" w:cs="Times New Roman"/>
                <w:kern w:val="28"/>
                <w:sz w:val="24"/>
                <w:szCs w:val="24"/>
                <w:lang w:val="en-ZA"/>
              </w:rPr>
            </w:pPr>
            <w:r w:rsidRPr="00341F21">
              <w:rPr>
                <w:rFonts w:ascii="Times New Roman" w:hAnsi="Times New Roman" w:cs="Times New Roman"/>
                <w:b/>
                <w:kern w:val="28"/>
                <w:sz w:val="24"/>
                <w:szCs w:val="24"/>
                <w:lang w:val="en-ZA"/>
              </w:rPr>
              <w:t>Suggested Assessment Methods</w:t>
            </w:r>
          </w:p>
        </w:tc>
      </w:tr>
      <w:tr w:rsidR="00675BA7" w:rsidRPr="00341F21" w14:paraId="75DFD6CC" w14:textId="77777777" w:rsidTr="00341F21">
        <w:trPr>
          <w:jc w:val="center"/>
        </w:trPr>
        <w:tc>
          <w:tcPr>
            <w:tcW w:w="2340" w:type="dxa"/>
            <w:tcBorders>
              <w:top w:val="single" w:sz="4" w:space="0" w:color="000000"/>
              <w:left w:val="single" w:sz="4" w:space="0" w:color="000000"/>
              <w:bottom w:val="single" w:sz="4" w:space="0" w:color="000000"/>
              <w:right w:val="single" w:sz="4" w:space="0" w:color="000000"/>
            </w:tcBorders>
          </w:tcPr>
          <w:p w14:paraId="4933BE81" w14:textId="77777777" w:rsidR="00675BA7" w:rsidRPr="00341F21" w:rsidRDefault="00675BA7" w:rsidP="00B211DA">
            <w:pPr>
              <w:numPr>
                <w:ilvl w:val="0"/>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sz w:val="24"/>
                <w:szCs w:val="24"/>
                <w:lang w:eastAsia="en-GB"/>
              </w:rPr>
              <w:t>Write research study introduction</w:t>
            </w:r>
          </w:p>
        </w:tc>
        <w:tc>
          <w:tcPr>
            <w:tcW w:w="4127" w:type="dxa"/>
            <w:tcBorders>
              <w:top w:val="single" w:sz="4" w:space="0" w:color="000000"/>
              <w:left w:val="single" w:sz="4" w:space="0" w:color="000000"/>
              <w:bottom w:val="single" w:sz="4" w:space="0" w:color="000000"/>
              <w:right w:val="single" w:sz="4" w:space="0" w:color="000000"/>
            </w:tcBorders>
          </w:tcPr>
          <w:p w14:paraId="61202856" w14:textId="77777777" w:rsidR="00675BA7" w:rsidRPr="00341F21" w:rsidRDefault="00675BA7" w:rsidP="00B211DA">
            <w:pPr>
              <w:numPr>
                <w:ilvl w:val="1"/>
                <w:numId w:val="20"/>
              </w:numPr>
              <w:spacing w:after="0" w:line="360" w:lineRule="auto"/>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Developing research title.</w:t>
            </w:r>
          </w:p>
          <w:p w14:paraId="29B86467" w14:textId="77777777" w:rsidR="00675BA7" w:rsidRPr="00341F21" w:rsidRDefault="00675BA7" w:rsidP="00B211DA">
            <w:pPr>
              <w:numPr>
                <w:ilvl w:val="1"/>
                <w:numId w:val="20"/>
              </w:numPr>
              <w:spacing w:after="0" w:line="360" w:lineRule="auto"/>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Research variables</w:t>
            </w:r>
          </w:p>
          <w:p w14:paraId="21F0923F" w14:textId="77777777" w:rsidR="00675BA7" w:rsidRPr="00341F21" w:rsidRDefault="00675BA7" w:rsidP="00B211DA">
            <w:pPr>
              <w:numPr>
                <w:ilvl w:val="2"/>
                <w:numId w:val="20"/>
              </w:numPr>
              <w:spacing w:after="0" w:line="360" w:lineRule="auto"/>
              <w:ind w:hanging="13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Independent variables</w:t>
            </w:r>
          </w:p>
          <w:p w14:paraId="252731A9" w14:textId="77777777" w:rsidR="00675BA7" w:rsidRPr="00341F21" w:rsidRDefault="00675BA7" w:rsidP="00B211DA">
            <w:pPr>
              <w:numPr>
                <w:ilvl w:val="2"/>
                <w:numId w:val="20"/>
              </w:numPr>
              <w:spacing w:after="0" w:line="360" w:lineRule="auto"/>
              <w:ind w:hanging="13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Dependent variables</w:t>
            </w:r>
          </w:p>
          <w:p w14:paraId="6BA8F1C4" w14:textId="77777777" w:rsidR="00675BA7" w:rsidRPr="00341F21" w:rsidRDefault="00675BA7" w:rsidP="00B211DA">
            <w:pPr>
              <w:numPr>
                <w:ilvl w:val="2"/>
                <w:numId w:val="20"/>
              </w:numPr>
              <w:spacing w:after="0" w:line="360" w:lineRule="auto"/>
              <w:ind w:hanging="136"/>
              <w:contextualSpacing/>
              <w:jc w:val="both"/>
              <w:rPr>
                <w:rFonts w:ascii="Times New Roman" w:hAnsi="Times New Roman" w:cs="Times New Roman"/>
                <w:kern w:val="28"/>
                <w:sz w:val="24"/>
                <w:szCs w:val="24"/>
                <w:lang w:val="en-ZW" w:eastAsia="zh-CN"/>
              </w:rPr>
            </w:pPr>
            <w:r w:rsidRPr="00341F21">
              <w:rPr>
                <w:rFonts w:ascii="Times New Roman" w:eastAsia="Calibri" w:hAnsi="Times New Roman" w:cs="Times New Roman"/>
                <w:sz w:val="24"/>
                <w:szCs w:val="24"/>
                <w:lang w:val="en-GB" w:eastAsia="zh-CN"/>
              </w:rPr>
              <w:t>Moderating variables</w:t>
            </w:r>
          </w:p>
          <w:p w14:paraId="4B4FD015" w14:textId="77777777" w:rsidR="00675BA7" w:rsidRPr="00341F21" w:rsidRDefault="00675BA7" w:rsidP="00B211DA">
            <w:pPr>
              <w:numPr>
                <w:ilvl w:val="1"/>
                <w:numId w:val="20"/>
              </w:numPr>
              <w:spacing w:after="0" w:line="360" w:lineRule="auto"/>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 xml:space="preserve">Formulate research objectives </w:t>
            </w:r>
          </w:p>
          <w:p w14:paraId="4FEE946A" w14:textId="77777777" w:rsidR="00675BA7" w:rsidRPr="00341F21" w:rsidRDefault="00675BA7" w:rsidP="00B211DA">
            <w:pPr>
              <w:numPr>
                <w:ilvl w:val="1"/>
                <w:numId w:val="20"/>
              </w:numPr>
              <w:spacing w:after="0" w:line="360" w:lineRule="auto"/>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Formulate research questions</w:t>
            </w:r>
          </w:p>
          <w:p w14:paraId="0EC077BC" w14:textId="77777777" w:rsidR="00675BA7" w:rsidRPr="00341F21" w:rsidRDefault="00675BA7" w:rsidP="00B211DA">
            <w:pPr>
              <w:numPr>
                <w:ilvl w:val="1"/>
                <w:numId w:val="20"/>
              </w:numPr>
              <w:spacing w:after="0" w:line="360" w:lineRule="auto"/>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Background to the study</w:t>
            </w:r>
          </w:p>
          <w:p w14:paraId="08BE16E1" w14:textId="77777777" w:rsidR="00675BA7" w:rsidRPr="00341F21" w:rsidRDefault="00675BA7" w:rsidP="00B211DA">
            <w:pPr>
              <w:numPr>
                <w:ilvl w:val="2"/>
                <w:numId w:val="20"/>
              </w:numPr>
              <w:spacing w:after="0" w:line="360" w:lineRule="auto"/>
              <w:ind w:hanging="13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lastRenderedPageBreak/>
              <w:t>Global</w:t>
            </w:r>
          </w:p>
          <w:p w14:paraId="7F807653" w14:textId="77777777" w:rsidR="00675BA7" w:rsidRPr="00341F21" w:rsidRDefault="00675BA7" w:rsidP="00B211DA">
            <w:pPr>
              <w:numPr>
                <w:ilvl w:val="2"/>
                <w:numId w:val="20"/>
              </w:numPr>
              <w:spacing w:after="0" w:line="360" w:lineRule="auto"/>
              <w:ind w:hanging="13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Regional</w:t>
            </w:r>
          </w:p>
          <w:p w14:paraId="7E483E04" w14:textId="77777777" w:rsidR="00675BA7" w:rsidRPr="00341F21" w:rsidRDefault="00675BA7" w:rsidP="00B211DA">
            <w:pPr>
              <w:numPr>
                <w:ilvl w:val="2"/>
                <w:numId w:val="20"/>
              </w:numPr>
              <w:spacing w:after="0" w:line="360" w:lineRule="auto"/>
              <w:ind w:hanging="13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Local</w:t>
            </w:r>
          </w:p>
          <w:p w14:paraId="34802700" w14:textId="77777777" w:rsidR="00675BA7" w:rsidRPr="00341F21" w:rsidRDefault="00675BA7" w:rsidP="00B211DA">
            <w:pPr>
              <w:numPr>
                <w:ilvl w:val="1"/>
                <w:numId w:val="20"/>
              </w:numPr>
              <w:spacing w:after="0" w:line="360" w:lineRule="auto"/>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Statement of the problem</w:t>
            </w:r>
          </w:p>
          <w:p w14:paraId="3364F51B"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Significance of the study</w:t>
            </w:r>
          </w:p>
          <w:p w14:paraId="431BD8F0"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Scope of the study</w:t>
            </w:r>
          </w:p>
          <w:p w14:paraId="1E5E37A5" w14:textId="77777777" w:rsidR="00675BA7" w:rsidRPr="00341F21" w:rsidRDefault="00675BA7" w:rsidP="00B211DA">
            <w:pPr>
              <w:numPr>
                <w:ilvl w:val="2"/>
                <w:numId w:val="20"/>
              </w:numPr>
              <w:spacing w:after="0" w:line="360" w:lineRule="auto"/>
              <w:ind w:hanging="22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Study focus</w:t>
            </w:r>
          </w:p>
          <w:p w14:paraId="1F898139" w14:textId="77777777" w:rsidR="00675BA7" w:rsidRPr="00341F21" w:rsidRDefault="00675BA7" w:rsidP="00B211DA">
            <w:pPr>
              <w:numPr>
                <w:ilvl w:val="2"/>
                <w:numId w:val="20"/>
              </w:numPr>
              <w:spacing w:after="0" w:line="360" w:lineRule="auto"/>
              <w:ind w:hanging="22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Study population</w:t>
            </w:r>
          </w:p>
          <w:p w14:paraId="792F17BC" w14:textId="77777777" w:rsidR="00675BA7" w:rsidRPr="00341F21" w:rsidRDefault="00675BA7" w:rsidP="00B211DA">
            <w:pPr>
              <w:numPr>
                <w:ilvl w:val="2"/>
                <w:numId w:val="20"/>
              </w:numPr>
              <w:spacing w:after="0" w:line="360" w:lineRule="auto"/>
              <w:ind w:hanging="22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Study variables</w:t>
            </w:r>
          </w:p>
          <w:p w14:paraId="1EAE71B3"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 xml:space="preserve">Limitations of the study </w:t>
            </w:r>
          </w:p>
        </w:tc>
        <w:tc>
          <w:tcPr>
            <w:tcW w:w="2978" w:type="dxa"/>
            <w:tcBorders>
              <w:top w:val="single" w:sz="4" w:space="0" w:color="000000"/>
              <w:left w:val="single" w:sz="4" w:space="0" w:color="000000"/>
              <w:bottom w:val="single" w:sz="4" w:space="0" w:color="000000"/>
              <w:right w:val="single" w:sz="4" w:space="0" w:color="000000"/>
            </w:tcBorders>
          </w:tcPr>
          <w:p w14:paraId="254C90CF"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055C1232"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3832B619"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0C809DD3"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3D3358BB"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Third party report</w:t>
            </w:r>
          </w:p>
        </w:tc>
      </w:tr>
      <w:tr w:rsidR="00675BA7" w:rsidRPr="00341F21" w14:paraId="441EC361" w14:textId="77777777" w:rsidTr="00341F21">
        <w:trPr>
          <w:jc w:val="center"/>
        </w:trPr>
        <w:tc>
          <w:tcPr>
            <w:tcW w:w="2340" w:type="dxa"/>
            <w:tcBorders>
              <w:top w:val="single" w:sz="4" w:space="0" w:color="000000"/>
              <w:left w:val="single" w:sz="4" w:space="0" w:color="000000"/>
              <w:bottom w:val="single" w:sz="4" w:space="0" w:color="000000"/>
              <w:right w:val="single" w:sz="4" w:space="0" w:color="000000"/>
            </w:tcBorders>
          </w:tcPr>
          <w:p w14:paraId="27403A49" w14:textId="77777777" w:rsidR="00675BA7" w:rsidRPr="00341F21" w:rsidRDefault="00675BA7" w:rsidP="00B211DA">
            <w:pPr>
              <w:numPr>
                <w:ilvl w:val="0"/>
                <w:numId w:val="20"/>
              </w:numPr>
              <w:spacing w:after="0" w:line="360" w:lineRule="auto"/>
              <w:ind w:left="270" w:hanging="270"/>
              <w:jc w:val="both"/>
              <w:rPr>
                <w:rFonts w:ascii="Times New Roman" w:hAnsi="Times New Roman" w:cs="Times New Roman"/>
                <w:kern w:val="28"/>
                <w:sz w:val="24"/>
                <w:szCs w:val="24"/>
              </w:rPr>
            </w:pPr>
            <w:r w:rsidRPr="00341F21">
              <w:rPr>
                <w:rFonts w:ascii="Times New Roman" w:hAnsi="Times New Roman" w:cs="Times New Roman"/>
                <w:kern w:val="28"/>
                <w:sz w:val="24"/>
                <w:szCs w:val="24"/>
              </w:rPr>
              <w:t xml:space="preserve">Research literature </w:t>
            </w:r>
          </w:p>
        </w:tc>
        <w:tc>
          <w:tcPr>
            <w:tcW w:w="4127" w:type="dxa"/>
            <w:tcBorders>
              <w:top w:val="single" w:sz="4" w:space="0" w:color="000000"/>
              <w:left w:val="single" w:sz="4" w:space="0" w:color="000000"/>
              <w:bottom w:val="single" w:sz="4" w:space="0" w:color="000000"/>
              <w:right w:val="single" w:sz="4" w:space="0" w:color="000000"/>
            </w:tcBorders>
          </w:tcPr>
          <w:p w14:paraId="6608C4D4" w14:textId="77777777" w:rsidR="00675BA7" w:rsidRPr="00341F21" w:rsidRDefault="00675BA7" w:rsidP="00B211DA">
            <w:pPr>
              <w:numPr>
                <w:ilvl w:val="1"/>
                <w:numId w:val="20"/>
              </w:numPr>
              <w:spacing w:after="0" w:line="360" w:lineRule="auto"/>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Relevant theories of the study</w:t>
            </w:r>
          </w:p>
          <w:p w14:paraId="7973EFB3"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Empirical literature review</w:t>
            </w:r>
          </w:p>
          <w:p w14:paraId="6FBF9B70"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 xml:space="preserve">Conceptual framework </w:t>
            </w:r>
          </w:p>
          <w:p w14:paraId="24BB09CE"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Research gaps</w:t>
            </w:r>
          </w:p>
        </w:tc>
        <w:tc>
          <w:tcPr>
            <w:tcW w:w="2978" w:type="dxa"/>
            <w:tcBorders>
              <w:top w:val="single" w:sz="4" w:space="0" w:color="000000"/>
              <w:left w:val="single" w:sz="4" w:space="0" w:color="000000"/>
              <w:bottom w:val="single" w:sz="4" w:space="0" w:color="000000"/>
              <w:right w:val="single" w:sz="4" w:space="0" w:color="000000"/>
            </w:tcBorders>
          </w:tcPr>
          <w:p w14:paraId="3673EFE4"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18C6BF51"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1BA656D4"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575DB2AB"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409C380B" w14:textId="77777777" w:rsidR="00675BA7" w:rsidRPr="00341F21" w:rsidRDefault="00675BA7" w:rsidP="00B211DA">
            <w:pPr>
              <w:numPr>
                <w:ilvl w:val="0"/>
                <w:numId w:val="21"/>
              </w:numPr>
              <w:spacing w:after="0" w:line="360" w:lineRule="auto"/>
              <w:contextualSpacing/>
              <w:jc w:val="both"/>
              <w:rPr>
                <w:rFonts w:ascii="Times New Roman" w:eastAsia="Calibri" w:hAnsi="Times New Roman" w:cs="Times New Roman"/>
                <w:sz w:val="24"/>
                <w:szCs w:val="24"/>
                <w:lang w:val="en-GB"/>
              </w:rPr>
            </w:pPr>
            <w:r w:rsidRPr="00341F21">
              <w:rPr>
                <w:rFonts w:ascii="Times New Roman" w:eastAsia="Calibri" w:hAnsi="Times New Roman" w:cs="Times New Roman"/>
                <w:sz w:val="24"/>
                <w:szCs w:val="24"/>
                <w:lang w:val="en-ZA"/>
              </w:rPr>
              <w:t>Third party report</w:t>
            </w:r>
          </w:p>
        </w:tc>
      </w:tr>
      <w:tr w:rsidR="00675BA7" w:rsidRPr="00341F21" w14:paraId="5DD9D847" w14:textId="77777777" w:rsidTr="00341F21">
        <w:trPr>
          <w:jc w:val="center"/>
        </w:trPr>
        <w:tc>
          <w:tcPr>
            <w:tcW w:w="2340" w:type="dxa"/>
            <w:tcBorders>
              <w:top w:val="single" w:sz="4" w:space="0" w:color="000000"/>
              <w:left w:val="single" w:sz="4" w:space="0" w:color="000000"/>
              <w:bottom w:val="single" w:sz="4" w:space="0" w:color="000000"/>
              <w:right w:val="single" w:sz="4" w:space="0" w:color="000000"/>
            </w:tcBorders>
          </w:tcPr>
          <w:p w14:paraId="6B3A41B8" w14:textId="77777777" w:rsidR="00675BA7" w:rsidRPr="00341F21" w:rsidRDefault="00675BA7" w:rsidP="00B211DA">
            <w:pPr>
              <w:numPr>
                <w:ilvl w:val="0"/>
                <w:numId w:val="20"/>
              </w:numPr>
              <w:spacing w:after="0" w:line="360" w:lineRule="auto"/>
              <w:contextualSpacing/>
              <w:jc w:val="both"/>
              <w:rPr>
                <w:rFonts w:ascii="Times New Roman" w:hAnsi="Times New Roman" w:cs="Times New Roman"/>
                <w:sz w:val="24"/>
                <w:szCs w:val="24"/>
                <w:lang w:val="en-ZW" w:eastAsia="en-GB"/>
              </w:rPr>
            </w:pPr>
            <w:r w:rsidRPr="00341F21">
              <w:rPr>
                <w:rFonts w:ascii="Times New Roman" w:hAnsi="Times New Roman" w:cs="Times New Roman"/>
                <w:sz w:val="24"/>
                <w:szCs w:val="24"/>
                <w:lang w:val="en-ZW" w:eastAsia="en-GB"/>
              </w:rPr>
              <w:t xml:space="preserve">Design research study methodology </w:t>
            </w:r>
          </w:p>
        </w:tc>
        <w:tc>
          <w:tcPr>
            <w:tcW w:w="4127" w:type="dxa"/>
            <w:tcBorders>
              <w:top w:val="single" w:sz="4" w:space="0" w:color="000000"/>
              <w:left w:val="single" w:sz="4" w:space="0" w:color="000000"/>
              <w:bottom w:val="single" w:sz="4" w:space="0" w:color="000000"/>
              <w:right w:val="single" w:sz="4" w:space="0" w:color="000000"/>
            </w:tcBorders>
          </w:tcPr>
          <w:p w14:paraId="34F815BF"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Research designs</w:t>
            </w:r>
          </w:p>
          <w:p w14:paraId="2C671B6D"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Target population</w:t>
            </w:r>
          </w:p>
          <w:p w14:paraId="0A93F2AD" w14:textId="77777777" w:rsidR="00675BA7" w:rsidRPr="00341F21" w:rsidRDefault="00675BA7" w:rsidP="00B211DA">
            <w:pPr>
              <w:numPr>
                <w:ilvl w:val="2"/>
                <w:numId w:val="20"/>
              </w:numPr>
              <w:spacing w:after="0" w:line="360" w:lineRule="auto"/>
              <w:ind w:hanging="31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Finite</w:t>
            </w:r>
          </w:p>
          <w:p w14:paraId="68D194A9" w14:textId="77777777" w:rsidR="00675BA7" w:rsidRPr="00341F21" w:rsidRDefault="00675BA7" w:rsidP="00B211DA">
            <w:pPr>
              <w:numPr>
                <w:ilvl w:val="2"/>
                <w:numId w:val="20"/>
              </w:numPr>
              <w:spacing w:after="0" w:line="360" w:lineRule="auto"/>
              <w:ind w:hanging="31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Infinite</w:t>
            </w:r>
          </w:p>
          <w:p w14:paraId="4B4111FA"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Sampling techniques</w:t>
            </w:r>
          </w:p>
          <w:p w14:paraId="1A5B83F5" w14:textId="77777777" w:rsidR="00675BA7" w:rsidRPr="00341F21" w:rsidRDefault="00675BA7" w:rsidP="00B211DA">
            <w:pPr>
              <w:numPr>
                <w:ilvl w:val="2"/>
                <w:numId w:val="20"/>
              </w:numPr>
              <w:spacing w:after="0" w:line="360" w:lineRule="auto"/>
              <w:ind w:hanging="31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Probability</w:t>
            </w:r>
          </w:p>
          <w:p w14:paraId="43E20334" w14:textId="77777777" w:rsidR="00675BA7" w:rsidRPr="00341F21" w:rsidRDefault="00675BA7" w:rsidP="00B211DA">
            <w:pPr>
              <w:numPr>
                <w:ilvl w:val="2"/>
                <w:numId w:val="20"/>
              </w:numPr>
              <w:spacing w:after="0" w:line="360" w:lineRule="auto"/>
              <w:ind w:hanging="31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Non-probability</w:t>
            </w:r>
          </w:p>
          <w:p w14:paraId="50A1BA61"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Data collection tools</w:t>
            </w:r>
          </w:p>
          <w:p w14:paraId="677808EE" w14:textId="77777777" w:rsidR="00675BA7" w:rsidRPr="00341F21" w:rsidRDefault="00675BA7" w:rsidP="00B211DA">
            <w:pPr>
              <w:numPr>
                <w:ilvl w:val="2"/>
                <w:numId w:val="20"/>
              </w:numPr>
              <w:spacing w:after="0" w:line="360" w:lineRule="auto"/>
              <w:ind w:hanging="31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Questionnaires</w:t>
            </w:r>
          </w:p>
          <w:p w14:paraId="02FB8FAC" w14:textId="77777777" w:rsidR="00675BA7" w:rsidRPr="00341F21" w:rsidRDefault="00675BA7" w:rsidP="00B211DA">
            <w:pPr>
              <w:numPr>
                <w:ilvl w:val="2"/>
                <w:numId w:val="20"/>
              </w:numPr>
              <w:spacing w:after="0" w:line="360" w:lineRule="auto"/>
              <w:ind w:hanging="31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Interview schedules</w:t>
            </w:r>
          </w:p>
          <w:p w14:paraId="07C35A9B" w14:textId="77777777" w:rsidR="00675BA7" w:rsidRPr="00341F21" w:rsidRDefault="00675BA7" w:rsidP="00B211DA">
            <w:pPr>
              <w:numPr>
                <w:ilvl w:val="2"/>
                <w:numId w:val="20"/>
              </w:numPr>
              <w:spacing w:after="0" w:line="360" w:lineRule="auto"/>
              <w:ind w:hanging="31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Observations</w:t>
            </w:r>
          </w:p>
          <w:p w14:paraId="6C77AAB9"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Data analysis techniques</w:t>
            </w:r>
          </w:p>
          <w:p w14:paraId="45DD77CE" w14:textId="77777777" w:rsidR="00675BA7" w:rsidRPr="00341F21" w:rsidRDefault="00675BA7" w:rsidP="00B211DA">
            <w:pPr>
              <w:numPr>
                <w:ilvl w:val="2"/>
                <w:numId w:val="20"/>
              </w:numPr>
              <w:spacing w:after="0" w:line="360" w:lineRule="auto"/>
              <w:ind w:hanging="22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Quantitative</w:t>
            </w:r>
          </w:p>
          <w:p w14:paraId="5C49E716" w14:textId="77777777" w:rsidR="00675BA7" w:rsidRPr="00341F21" w:rsidRDefault="00675BA7" w:rsidP="00B211DA">
            <w:pPr>
              <w:numPr>
                <w:ilvl w:val="2"/>
                <w:numId w:val="20"/>
              </w:numPr>
              <w:spacing w:after="0" w:line="360" w:lineRule="auto"/>
              <w:ind w:hanging="22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Qualitative</w:t>
            </w:r>
          </w:p>
          <w:p w14:paraId="1A331B40"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lastRenderedPageBreak/>
              <w:t>Data presentation methods</w:t>
            </w:r>
          </w:p>
          <w:p w14:paraId="35A91B13" w14:textId="77777777" w:rsidR="00675BA7" w:rsidRPr="00341F21" w:rsidRDefault="00675BA7" w:rsidP="00B211DA">
            <w:pPr>
              <w:numPr>
                <w:ilvl w:val="2"/>
                <w:numId w:val="20"/>
              </w:numPr>
              <w:spacing w:after="0" w:line="360" w:lineRule="auto"/>
              <w:ind w:hanging="22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Tables</w:t>
            </w:r>
          </w:p>
          <w:p w14:paraId="338083EA" w14:textId="77777777" w:rsidR="00675BA7" w:rsidRPr="00341F21" w:rsidRDefault="00675BA7" w:rsidP="00B211DA">
            <w:pPr>
              <w:numPr>
                <w:ilvl w:val="2"/>
                <w:numId w:val="20"/>
              </w:numPr>
              <w:spacing w:after="0" w:line="360" w:lineRule="auto"/>
              <w:ind w:hanging="22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Charts</w:t>
            </w:r>
          </w:p>
        </w:tc>
        <w:tc>
          <w:tcPr>
            <w:tcW w:w="2978" w:type="dxa"/>
            <w:tcBorders>
              <w:top w:val="single" w:sz="4" w:space="0" w:color="000000"/>
              <w:left w:val="single" w:sz="4" w:space="0" w:color="000000"/>
              <w:bottom w:val="single" w:sz="4" w:space="0" w:color="000000"/>
              <w:right w:val="single" w:sz="4" w:space="0" w:color="000000"/>
            </w:tcBorders>
          </w:tcPr>
          <w:p w14:paraId="645183F1"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263FAFE2"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744B4A30"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076A1285"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0B552E32" w14:textId="77777777" w:rsidR="00675BA7" w:rsidRPr="00341F21" w:rsidRDefault="00675BA7" w:rsidP="00B211DA">
            <w:pPr>
              <w:numPr>
                <w:ilvl w:val="0"/>
                <w:numId w:val="21"/>
              </w:numPr>
              <w:spacing w:after="0" w:line="360" w:lineRule="auto"/>
              <w:contextualSpacing/>
              <w:jc w:val="both"/>
              <w:rPr>
                <w:rFonts w:ascii="Times New Roman" w:eastAsia="Calibri" w:hAnsi="Times New Roman" w:cs="Times New Roman"/>
                <w:sz w:val="24"/>
                <w:szCs w:val="24"/>
                <w:lang w:val="en-GB"/>
              </w:rPr>
            </w:pPr>
            <w:r w:rsidRPr="00341F21">
              <w:rPr>
                <w:rFonts w:ascii="Times New Roman" w:eastAsia="Calibri" w:hAnsi="Times New Roman" w:cs="Times New Roman"/>
                <w:sz w:val="24"/>
                <w:szCs w:val="24"/>
                <w:lang w:val="en-ZA"/>
              </w:rPr>
              <w:t>Third party report</w:t>
            </w:r>
          </w:p>
        </w:tc>
      </w:tr>
      <w:tr w:rsidR="00675BA7" w:rsidRPr="00341F21" w14:paraId="284ADC04" w14:textId="77777777" w:rsidTr="00341F21">
        <w:trPr>
          <w:jc w:val="center"/>
        </w:trPr>
        <w:tc>
          <w:tcPr>
            <w:tcW w:w="2340" w:type="dxa"/>
            <w:tcBorders>
              <w:top w:val="single" w:sz="4" w:space="0" w:color="000000"/>
              <w:left w:val="single" w:sz="4" w:space="0" w:color="000000"/>
              <w:bottom w:val="single" w:sz="4" w:space="0" w:color="000000"/>
              <w:right w:val="single" w:sz="4" w:space="0" w:color="000000"/>
            </w:tcBorders>
          </w:tcPr>
          <w:p w14:paraId="094B0AC4" w14:textId="77777777" w:rsidR="00675BA7" w:rsidRPr="00341F21" w:rsidRDefault="00675BA7" w:rsidP="00B211DA">
            <w:pPr>
              <w:numPr>
                <w:ilvl w:val="0"/>
                <w:numId w:val="20"/>
              </w:numPr>
              <w:spacing w:after="0" w:line="360" w:lineRule="auto"/>
              <w:ind w:left="270" w:hanging="270"/>
              <w:jc w:val="both"/>
              <w:rPr>
                <w:rFonts w:ascii="Times New Roman" w:hAnsi="Times New Roman" w:cs="Times New Roman"/>
                <w:sz w:val="24"/>
                <w:szCs w:val="24"/>
                <w:lang w:eastAsia="en-GB"/>
              </w:rPr>
            </w:pPr>
            <w:r w:rsidRPr="00341F21">
              <w:rPr>
                <w:rFonts w:ascii="Times New Roman" w:hAnsi="Times New Roman" w:cs="Times New Roman"/>
                <w:sz w:val="24"/>
                <w:szCs w:val="24"/>
                <w:lang w:eastAsia="en-GB"/>
              </w:rPr>
              <w:t xml:space="preserve">Analyze study findings </w:t>
            </w:r>
          </w:p>
        </w:tc>
        <w:tc>
          <w:tcPr>
            <w:tcW w:w="4127" w:type="dxa"/>
            <w:tcBorders>
              <w:top w:val="single" w:sz="4" w:space="0" w:color="000000"/>
              <w:left w:val="single" w:sz="4" w:space="0" w:color="000000"/>
              <w:bottom w:val="single" w:sz="4" w:space="0" w:color="000000"/>
              <w:right w:val="single" w:sz="4" w:space="0" w:color="000000"/>
            </w:tcBorders>
          </w:tcPr>
          <w:p w14:paraId="1EE8B50E"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 xml:space="preserve">Response rate </w:t>
            </w:r>
          </w:p>
          <w:p w14:paraId="6076A83C"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Data analysis techniques</w:t>
            </w:r>
          </w:p>
          <w:p w14:paraId="4320F0F2"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 xml:space="preserve">Data interpretation </w:t>
            </w:r>
          </w:p>
          <w:p w14:paraId="61C84403"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Data presentation</w:t>
            </w:r>
          </w:p>
        </w:tc>
        <w:tc>
          <w:tcPr>
            <w:tcW w:w="2978" w:type="dxa"/>
            <w:tcBorders>
              <w:top w:val="single" w:sz="4" w:space="0" w:color="000000"/>
              <w:left w:val="single" w:sz="4" w:space="0" w:color="000000"/>
              <w:bottom w:val="single" w:sz="4" w:space="0" w:color="000000"/>
              <w:right w:val="single" w:sz="4" w:space="0" w:color="000000"/>
            </w:tcBorders>
          </w:tcPr>
          <w:p w14:paraId="5AE60799"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45BE509F"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3127CE03"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5F17124B"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1325B2D9" w14:textId="77777777" w:rsidR="00675BA7" w:rsidRPr="00341F21" w:rsidRDefault="00675BA7" w:rsidP="00B211DA">
            <w:pPr>
              <w:numPr>
                <w:ilvl w:val="0"/>
                <w:numId w:val="21"/>
              </w:numPr>
              <w:spacing w:after="0" w:line="360" w:lineRule="auto"/>
              <w:contextualSpacing/>
              <w:jc w:val="both"/>
              <w:rPr>
                <w:rFonts w:ascii="Times New Roman" w:eastAsia="Calibri" w:hAnsi="Times New Roman" w:cs="Times New Roman"/>
                <w:sz w:val="24"/>
                <w:szCs w:val="24"/>
                <w:lang w:val="en-GB"/>
              </w:rPr>
            </w:pPr>
            <w:r w:rsidRPr="00341F21">
              <w:rPr>
                <w:rFonts w:ascii="Times New Roman" w:eastAsia="Calibri" w:hAnsi="Times New Roman" w:cs="Times New Roman"/>
                <w:sz w:val="24"/>
                <w:szCs w:val="24"/>
                <w:lang w:val="en-ZA"/>
              </w:rPr>
              <w:t>Third party report</w:t>
            </w:r>
          </w:p>
        </w:tc>
      </w:tr>
      <w:tr w:rsidR="00675BA7" w:rsidRPr="00341F21" w14:paraId="733CC597" w14:textId="77777777" w:rsidTr="00341F21">
        <w:trPr>
          <w:trHeight w:val="1790"/>
          <w:jc w:val="center"/>
        </w:trPr>
        <w:tc>
          <w:tcPr>
            <w:tcW w:w="2340" w:type="dxa"/>
            <w:tcBorders>
              <w:top w:val="single" w:sz="4" w:space="0" w:color="000000"/>
              <w:left w:val="single" w:sz="4" w:space="0" w:color="000000"/>
              <w:bottom w:val="single" w:sz="4" w:space="0" w:color="000000"/>
              <w:right w:val="single" w:sz="4" w:space="0" w:color="000000"/>
            </w:tcBorders>
          </w:tcPr>
          <w:p w14:paraId="5AE74D3C" w14:textId="77777777" w:rsidR="00675BA7" w:rsidRPr="00341F21" w:rsidRDefault="00675BA7" w:rsidP="00B211DA">
            <w:pPr>
              <w:numPr>
                <w:ilvl w:val="0"/>
                <w:numId w:val="20"/>
              </w:numPr>
              <w:spacing w:after="0" w:line="360" w:lineRule="auto"/>
              <w:ind w:left="270" w:hanging="270"/>
              <w:jc w:val="both"/>
              <w:rPr>
                <w:rFonts w:ascii="Times New Roman" w:hAnsi="Times New Roman" w:cs="Times New Roman"/>
                <w:sz w:val="24"/>
                <w:szCs w:val="24"/>
                <w:lang w:eastAsia="en-GB"/>
              </w:rPr>
            </w:pPr>
            <w:r w:rsidRPr="00341F21">
              <w:rPr>
                <w:rFonts w:ascii="Times New Roman" w:hAnsi="Times New Roman" w:cs="Times New Roman"/>
                <w:sz w:val="24"/>
                <w:szCs w:val="24"/>
                <w:lang w:eastAsia="en-GB"/>
              </w:rPr>
              <w:t xml:space="preserve">Summarize research study findings </w:t>
            </w:r>
          </w:p>
        </w:tc>
        <w:tc>
          <w:tcPr>
            <w:tcW w:w="4127" w:type="dxa"/>
            <w:tcBorders>
              <w:top w:val="single" w:sz="4" w:space="0" w:color="000000"/>
              <w:left w:val="single" w:sz="4" w:space="0" w:color="000000"/>
              <w:bottom w:val="single" w:sz="4" w:space="0" w:color="000000"/>
              <w:right w:val="single" w:sz="4" w:space="0" w:color="000000"/>
            </w:tcBorders>
          </w:tcPr>
          <w:p w14:paraId="768AD115"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Study findings</w:t>
            </w:r>
          </w:p>
          <w:p w14:paraId="46840E1C"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Research recommendations</w:t>
            </w:r>
          </w:p>
          <w:p w14:paraId="531E2F33"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 xml:space="preserve">Suggestions for further studies </w:t>
            </w:r>
          </w:p>
        </w:tc>
        <w:tc>
          <w:tcPr>
            <w:tcW w:w="2978" w:type="dxa"/>
            <w:tcBorders>
              <w:top w:val="single" w:sz="4" w:space="0" w:color="000000"/>
              <w:left w:val="single" w:sz="4" w:space="0" w:color="000000"/>
              <w:bottom w:val="single" w:sz="4" w:space="0" w:color="000000"/>
              <w:right w:val="single" w:sz="4" w:space="0" w:color="000000"/>
            </w:tcBorders>
          </w:tcPr>
          <w:p w14:paraId="48058800"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173F44FD"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71466158"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34115917"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1893A565" w14:textId="77777777" w:rsidR="00675BA7" w:rsidRPr="00341F21" w:rsidRDefault="00675BA7" w:rsidP="00B211DA">
            <w:pPr>
              <w:numPr>
                <w:ilvl w:val="0"/>
                <w:numId w:val="21"/>
              </w:numPr>
              <w:spacing w:after="0" w:line="360" w:lineRule="auto"/>
              <w:contextualSpacing/>
              <w:jc w:val="both"/>
              <w:rPr>
                <w:rFonts w:ascii="Times New Roman" w:eastAsia="Calibri" w:hAnsi="Times New Roman" w:cs="Times New Roman"/>
                <w:sz w:val="24"/>
                <w:szCs w:val="24"/>
                <w:lang w:val="en-GB"/>
              </w:rPr>
            </w:pPr>
            <w:r w:rsidRPr="00341F21">
              <w:rPr>
                <w:rFonts w:ascii="Times New Roman" w:eastAsia="Calibri" w:hAnsi="Times New Roman" w:cs="Times New Roman"/>
                <w:sz w:val="24"/>
                <w:szCs w:val="24"/>
                <w:lang w:val="en-ZA"/>
              </w:rPr>
              <w:t>Third party report</w:t>
            </w:r>
          </w:p>
        </w:tc>
      </w:tr>
      <w:tr w:rsidR="00675BA7" w:rsidRPr="00341F21" w14:paraId="5C9BEBD7" w14:textId="77777777" w:rsidTr="00341F21">
        <w:trPr>
          <w:trHeight w:val="530"/>
          <w:jc w:val="center"/>
        </w:trPr>
        <w:tc>
          <w:tcPr>
            <w:tcW w:w="2340" w:type="dxa"/>
            <w:tcBorders>
              <w:top w:val="single" w:sz="4" w:space="0" w:color="000000"/>
              <w:left w:val="single" w:sz="4" w:space="0" w:color="000000"/>
              <w:bottom w:val="single" w:sz="4" w:space="0" w:color="000000"/>
              <w:right w:val="single" w:sz="4" w:space="0" w:color="000000"/>
            </w:tcBorders>
          </w:tcPr>
          <w:p w14:paraId="7D753101" w14:textId="77777777" w:rsidR="00675BA7" w:rsidRPr="00341F21" w:rsidRDefault="00675BA7" w:rsidP="00B211DA">
            <w:pPr>
              <w:numPr>
                <w:ilvl w:val="0"/>
                <w:numId w:val="20"/>
              </w:numPr>
              <w:spacing w:after="0" w:line="360" w:lineRule="auto"/>
              <w:ind w:left="270" w:hanging="270"/>
              <w:jc w:val="both"/>
              <w:rPr>
                <w:rFonts w:ascii="Times New Roman" w:hAnsi="Times New Roman" w:cs="Times New Roman"/>
                <w:sz w:val="24"/>
                <w:szCs w:val="24"/>
                <w:lang w:eastAsia="en-GB"/>
              </w:rPr>
            </w:pPr>
            <w:r w:rsidRPr="00341F21">
              <w:rPr>
                <w:rFonts w:ascii="Times New Roman" w:hAnsi="Times New Roman" w:cs="Times New Roman"/>
                <w:sz w:val="24"/>
                <w:szCs w:val="24"/>
                <w:lang w:eastAsia="en-GB"/>
              </w:rPr>
              <w:t>Compile research report</w:t>
            </w:r>
          </w:p>
        </w:tc>
        <w:tc>
          <w:tcPr>
            <w:tcW w:w="4127" w:type="dxa"/>
            <w:tcBorders>
              <w:top w:val="single" w:sz="4" w:space="0" w:color="000000"/>
              <w:left w:val="single" w:sz="4" w:space="0" w:color="000000"/>
              <w:bottom w:val="single" w:sz="4" w:space="0" w:color="000000"/>
              <w:right w:val="single" w:sz="4" w:space="0" w:color="000000"/>
            </w:tcBorders>
          </w:tcPr>
          <w:p w14:paraId="13E5FD02" w14:textId="77777777" w:rsidR="00675BA7" w:rsidRPr="00341F21" w:rsidRDefault="00675BA7" w:rsidP="00B211DA">
            <w:pPr>
              <w:numPr>
                <w:ilvl w:val="1"/>
                <w:numId w:val="20"/>
              </w:numPr>
              <w:spacing w:after="0" w:line="360" w:lineRule="auto"/>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Preliminary review</w:t>
            </w:r>
          </w:p>
          <w:p w14:paraId="79280320"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Organization of research report</w:t>
            </w:r>
          </w:p>
          <w:p w14:paraId="0F0CD4D2" w14:textId="77777777" w:rsidR="00675BA7" w:rsidRPr="00341F21" w:rsidRDefault="00675BA7" w:rsidP="00B211DA">
            <w:pPr>
              <w:numPr>
                <w:ilvl w:val="2"/>
                <w:numId w:val="20"/>
              </w:numPr>
              <w:spacing w:after="0" w:line="360" w:lineRule="auto"/>
              <w:ind w:hanging="136"/>
              <w:contextualSpacing/>
              <w:jc w:val="both"/>
              <w:rPr>
                <w:rFonts w:ascii="Times New Roman" w:eastAsia="Calibri" w:hAnsi="Times New Roman" w:cs="Times New Roman"/>
                <w:sz w:val="24"/>
                <w:szCs w:val="24"/>
                <w:lang w:val="en-GB" w:eastAsia="zh-CN"/>
              </w:rPr>
            </w:pPr>
            <w:r w:rsidRPr="00341F21">
              <w:rPr>
                <w:rFonts w:ascii="Times New Roman" w:eastAsia="Calibri" w:hAnsi="Times New Roman" w:cs="Times New Roman"/>
                <w:sz w:val="24"/>
                <w:szCs w:val="24"/>
                <w:lang w:val="en-GB" w:eastAsia="zh-CN"/>
              </w:rPr>
              <w:t>Cover page</w:t>
            </w:r>
          </w:p>
          <w:p w14:paraId="7A4D28DE" w14:textId="77777777" w:rsidR="00675BA7" w:rsidRPr="00341F21" w:rsidRDefault="00675BA7" w:rsidP="00B211DA">
            <w:pPr>
              <w:numPr>
                <w:ilvl w:val="2"/>
                <w:numId w:val="20"/>
              </w:numPr>
              <w:spacing w:after="0" w:line="360" w:lineRule="auto"/>
              <w:ind w:hanging="136"/>
              <w:contextualSpacing/>
              <w:jc w:val="both"/>
              <w:rPr>
                <w:rFonts w:ascii="Times New Roman" w:eastAsia="Calibri" w:hAnsi="Times New Roman" w:cs="Times New Roman"/>
                <w:sz w:val="24"/>
                <w:szCs w:val="24"/>
                <w:lang w:val="en-GB" w:eastAsia="zh-CN"/>
              </w:rPr>
            </w:pPr>
            <w:r w:rsidRPr="00341F21">
              <w:rPr>
                <w:rFonts w:ascii="Times New Roman" w:eastAsia="Calibri" w:hAnsi="Times New Roman" w:cs="Times New Roman"/>
                <w:sz w:val="24"/>
                <w:szCs w:val="24"/>
                <w:lang w:val="en-GB" w:eastAsia="zh-CN"/>
              </w:rPr>
              <w:t>Declaration</w:t>
            </w:r>
          </w:p>
          <w:p w14:paraId="7D25CFC5" w14:textId="77777777" w:rsidR="00675BA7" w:rsidRPr="00341F21" w:rsidRDefault="00675BA7" w:rsidP="00B211DA">
            <w:pPr>
              <w:numPr>
                <w:ilvl w:val="2"/>
                <w:numId w:val="20"/>
              </w:numPr>
              <w:spacing w:after="0" w:line="360" w:lineRule="auto"/>
              <w:ind w:hanging="136"/>
              <w:contextualSpacing/>
              <w:jc w:val="both"/>
              <w:rPr>
                <w:rFonts w:ascii="Times New Roman" w:eastAsia="Calibri" w:hAnsi="Times New Roman" w:cs="Times New Roman"/>
                <w:sz w:val="24"/>
                <w:szCs w:val="24"/>
                <w:lang w:val="en-GB" w:eastAsia="zh-CN"/>
              </w:rPr>
            </w:pPr>
            <w:r w:rsidRPr="00341F21">
              <w:rPr>
                <w:rFonts w:ascii="Times New Roman" w:eastAsia="Calibri" w:hAnsi="Times New Roman" w:cs="Times New Roman"/>
                <w:sz w:val="24"/>
                <w:szCs w:val="24"/>
                <w:lang w:val="en-GB" w:eastAsia="zh-CN"/>
              </w:rPr>
              <w:t>Dedication</w:t>
            </w:r>
          </w:p>
          <w:p w14:paraId="2EA0B3FA"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 xml:space="preserve">List of references </w:t>
            </w:r>
          </w:p>
          <w:p w14:paraId="66253797"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Appendices</w:t>
            </w:r>
          </w:p>
          <w:p w14:paraId="3CD2776B" w14:textId="77777777" w:rsidR="00675BA7" w:rsidRPr="00341F21" w:rsidRDefault="00675BA7" w:rsidP="00B211DA">
            <w:pPr>
              <w:numPr>
                <w:ilvl w:val="2"/>
                <w:numId w:val="20"/>
              </w:numPr>
              <w:spacing w:after="0" w:line="360" w:lineRule="auto"/>
              <w:ind w:hanging="136"/>
              <w:contextualSpacing/>
              <w:jc w:val="both"/>
              <w:rPr>
                <w:rFonts w:ascii="Times New Roman" w:eastAsia="Calibri" w:hAnsi="Times New Roman" w:cs="Times New Roman"/>
                <w:sz w:val="24"/>
                <w:szCs w:val="24"/>
                <w:lang w:val="en-GB" w:eastAsia="zh-CN"/>
              </w:rPr>
            </w:pPr>
            <w:r w:rsidRPr="00341F21">
              <w:rPr>
                <w:rFonts w:ascii="Times New Roman" w:eastAsia="Calibri" w:hAnsi="Times New Roman" w:cs="Times New Roman"/>
                <w:sz w:val="24"/>
                <w:szCs w:val="24"/>
                <w:lang w:val="en-GB" w:eastAsia="zh-CN"/>
              </w:rPr>
              <w:t xml:space="preserve">Letter </w:t>
            </w:r>
          </w:p>
          <w:p w14:paraId="713C1C5C" w14:textId="77777777" w:rsidR="00675BA7" w:rsidRPr="00341F21" w:rsidRDefault="00675BA7" w:rsidP="00B211DA">
            <w:pPr>
              <w:numPr>
                <w:ilvl w:val="2"/>
                <w:numId w:val="20"/>
              </w:numPr>
              <w:spacing w:after="0" w:line="360" w:lineRule="auto"/>
              <w:ind w:hanging="136"/>
              <w:contextualSpacing/>
              <w:jc w:val="both"/>
              <w:rPr>
                <w:rFonts w:ascii="Times New Roman" w:eastAsia="Calibri" w:hAnsi="Times New Roman" w:cs="Times New Roman"/>
                <w:sz w:val="24"/>
                <w:szCs w:val="24"/>
                <w:lang w:val="en-GB" w:eastAsia="zh-CN"/>
              </w:rPr>
            </w:pPr>
            <w:r w:rsidRPr="00341F21">
              <w:rPr>
                <w:rFonts w:ascii="Times New Roman" w:eastAsia="Calibri" w:hAnsi="Times New Roman" w:cs="Times New Roman"/>
                <w:sz w:val="24"/>
                <w:szCs w:val="24"/>
                <w:lang w:val="en-GB" w:eastAsia="zh-CN"/>
              </w:rPr>
              <w:t>Introduction</w:t>
            </w:r>
          </w:p>
          <w:p w14:paraId="2A18E31E" w14:textId="77777777" w:rsidR="00675BA7" w:rsidRPr="00341F21" w:rsidRDefault="00675BA7" w:rsidP="00B211DA">
            <w:pPr>
              <w:numPr>
                <w:ilvl w:val="2"/>
                <w:numId w:val="20"/>
              </w:numPr>
              <w:spacing w:after="0" w:line="360" w:lineRule="auto"/>
              <w:ind w:hanging="136"/>
              <w:contextualSpacing/>
              <w:jc w:val="both"/>
              <w:rPr>
                <w:rFonts w:ascii="Times New Roman" w:eastAsia="Calibri" w:hAnsi="Times New Roman" w:cs="Times New Roman"/>
                <w:sz w:val="24"/>
                <w:szCs w:val="24"/>
                <w:lang w:val="en-GB" w:eastAsia="zh-CN"/>
              </w:rPr>
            </w:pPr>
            <w:r w:rsidRPr="00341F21">
              <w:rPr>
                <w:rFonts w:ascii="Times New Roman" w:eastAsia="Calibri" w:hAnsi="Times New Roman" w:cs="Times New Roman"/>
                <w:sz w:val="24"/>
                <w:szCs w:val="24"/>
                <w:lang w:val="en-GB" w:eastAsia="zh-CN"/>
              </w:rPr>
              <w:t>Data collection tools</w:t>
            </w:r>
          </w:p>
          <w:p w14:paraId="17CDCCBE" w14:textId="77777777" w:rsidR="00675BA7" w:rsidRPr="00341F21" w:rsidRDefault="00675BA7" w:rsidP="00B211DA">
            <w:pPr>
              <w:numPr>
                <w:ilvl w:val="2"/>
                <w:numId w:val="20"/>
              </w:numPr>
              <w:spacing w:after="0" w:line="360" w:lineRule="auto"/>
              <w:ind w:hanging="136"/>
              <w:contextualSpacing/>
              <w:jc w:val="both"/>
              <w:rPr>
                <w:rFonts w:ascii="Times New Roman" w:eastAsia="Calibri" w:hAnsi="Times New Roman" w:cs="Times New Roman"/>
                <w:sz w:val="24"/>
                <w:szCs w:val="24"/>
                <w:lang w:val="en-GB" w:eastAsia="zh-CN"/>
              </w:rPr>
            </w:pPr>
            <w:r w:rsidRPr="00341F21">
              <w:rPr>
                <w:rFonts w:ascii="Times New Roman" w:eastAsia="Calibri" w:hAnsi="Times New Roman" w:cs="Times New Roman"/>
                <w:sz w:val="24"/>
                <w:szCs w:val="24"/>
                <w:lang w:val="en-GB" w:eastAsia="zh-CN"/>
              </w:rPr>
              <w:t>Work plan</w:t>
            </w:r>
          </w:p>
          <w:p w14:paraId="4D345C81" w14:textId="77777777" w:rsidR="00675BA7" w:rsidRPr="00341F21" w:rsidRDefault="00675BA7" w:rsidP="00B211DA">
            <w:pPr>
              <w:numPr>
                <w:ilvl w:val="1"/>
                <w:numId w:val="20"/>
              </w:numPr>
              <w:spacing w:after="0" w:line="360" w:lineRule="auto"/>
              <w:jc w:val="both"/>
              <w:rPr>
                <w:rFonts w:ascii="Times New Roman" w:hAnsi="Times New Roman" w:cs="Times New Roman"/>
                <w:kern w:val="28"/>
                <w:sz w:val="24"/>
                <w:szCs w:val="24"/>
              </w:rPr>
            </w:pPr>
            <w:r w:rsidRPr="00341F21">
              <w:rPr>
                <w:rFonts w:ascii="Times New Roman" w:hAnsi="Times New Roman" w:cs="Times New Roman"/>
                <w:kern w:val="28"/>
                <w:sz w:val="24"/>
                <w:szCs w:val="24"/>
              </w:rPr>
              <w:t>Research report proofreading</w:t>
            </w:r>
          </w:p>
          <w:p w14:paraId="6CCDA5A4" w14:textId="77777777" w:rsidR="00675BA7" w:rsidRPr="00341F21" w:rsidRDefault="00675BA7" w:rsidP="00B211DA">
            <w:pPr>
              <w:numPr>
                <w:ilvl w:val="2"/>
                <w:numId w:val="20"/>
              </w:numPr>
              <w:spacing w:after="0" w:line="360" w:lineRule="auto"/>
              <w:ind w:hanging="22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Change of tenses from future tense to past tense</w:t>
            </w:r>
          </w:p>
          <w:p w14:paraId="28586A2F" w14:textId="77777777" w:rsidR="00675BA7" w:rsidRPr="00341F21" w:rsidRDefault="00675BA7" w:rsidP="00B211DA">
            <w:pPr>
              <w:numPr>
                <w:ilvl w:val="2"/>
                <w:numId w:val="20"/>
              </w:numPr>
              <w:spacing w:after="0" w:line="360" w:lineRule="auto"/>
              <w:ind w:hanging="22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 xml:space="preserve">Appropriate line spacing </w:t>
            </w:r>
          </w:p>
          <w:p w14:paraId="62EE4C3D" w14:textId="77777777" w:rsidR="00675BA7" w:rsidRPr="00341F21" w:rsidRDefault="00675BA7" w:rsidP="00B211DA">
            <w:pPr>
              <w:numPr>
                <w:ilvl w:val="2"/>
                <w:numId w:val="20"/>
              </w:numPr>
              <w:spacing w:after="0" w:line="360" w:lineRule="auto"/>
              <w:ind w:hanging="22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lastRenderedPageBreak/>
              <w:t>Appropriate font style and font size</w:t>
            </w:r>
          </w:p>
          <w:p w14:paraId="6AEF9EB8" w14:textId="77777777" w:rsidR="00675BA7" w:rsidRPr="00341F21" w:rsidRDefault="00675BA7" w:rsidP="00B211DA">
            <w:pPr>
              <w:numPr>
                <w:ilvl w:val="1"/>
                <w:numId w:val="20"/>
              </w:numPr>
              <w:spacing w:after="0" w:line="360" w:lineRule="auto"/>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Report binding</w:t>
            </w:r>
          </w:p>
          <w:p w14:paraId="05A8DB87" w14:textId="77777777" w:rsidR="00675BA7" w:rsidRPr="00341F21" w:rsidRDefault="00675BA7" w:rsidP="00B211DA">
            <w:pPr>
              <w:numPr>
                <w:ilvl w:val="2"/>
                <w:numId w:val="20"/>
              </w:numPr>
              <w:spacing w:after="0" w:line="360" w:lineRule="auto"/>
              <w:ind w:hanging="22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Spiral</w:t>
            </w:r>
          </w:p>
          <w:p w14:paraId="39FA8610" w14:textId="77777777" w:rsidR="00675BA7" w:rsidRPr="00341F21" w:rsidRDefault="00675BA7" w:rsidP="00B211DA">
            <w:pPr>
              <w:numPr>
                <w:ilvl w:val="2"/>
                <w:numId w:val="20"/>
              </w:numPr>
              <w:spacing w:after="0" w:line="360" w:lineRule="auto"/>
              <w:ind w:hanging="226"/>
              <w:contextualSpacing/>
              <w:jc w:val="both"/>
              <w:rPr>
                <w:rFonts w:ascii="Times New Roman" w:hAnsi="Times New Roman" w:cs="Times New Roman"/>
                <w:kern w:val="28"/>
                <w:sz w:val="24"/>
                <w:szCs w:val="24"/>
                <w:lang w:val="en-ZW" w:eastAsia="zh-CN"/>
              </w:rPr>
            </w:pPr>
            <w:r w:rsidRPr="00341F21">
              <w:rPr>
                <w:rFonts w:ascii="Times New Roman" w:hAnsi="Times New Roman" w:cs="Times New Roman"/>
                <w:kern w:val="28"/>
                <w:sz w:val="24"/>
                <w:szCs w:val="24"/>
                <w:lang w:val="en-ZW" w:eastAsia="zh-CN"/>
              </w:rPr>
              <w:t>Case/hard cover</w:t>
            </w:r>
          </w:p>
        </w:tc>
        <w:tc>
          <w:tcPr>
            <w:tcW w:w="2978" w:type="dxa"/>
            <w:tcBorders>
              <w:top w:val="single" w:sz="4" w:space="0" w:color="000000"/>
              <w:left w:val="single" w:sz="4" w:space="0" w:color="000000"/>
              <w:bottom w:val="single" w:sz="4" w:space="0" w:color="000000"/>
              <w:right w:val="single" w:sz="4" w:space="0" w:color="000000"/>
            </w:tcBorders>
          </w:tcPr>
          <w:p w14:paraId="5AF5DA3E"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24C272D6"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52BC4E50"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Portfolio of Evidence</w:t>
            </w:r>
          </w:p>
          <w:p w14:paraId="1D153359" w14:textId="77777777" w:rsidR="00675BA7" w:rsidRPr="00341F21" w:rsidRDefault="00675BA7" w:rsidP="00B211DA">
            <w:pPr>
              <w:numPr>
                <w:ilvl w:val="0"/>
                <w:numId w:val="21"/>
              </w:numPr>
              <w:spacing w:after="0" w:line="360" w:lineRule="auto"/>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assessment</w:t>
            </w:r>
          </w:p>
          <w:p w14:paraId="515FA078" w14:textId="77777777" w:rsidR="00675BA7" w:rsidRPr="00341F21" w:rsidRDefault="00675BA7" w:rsidP="00B211DA">
            <w:pPr>
              <w:numPr>
                <w:ilvl w:val="0"/>
                <w:numId w:val="21"/>
              </w:numPr>
              <w:spacing w:after="0" w:line="360" w:lineRule="auto"/>
              <w:contextualSpacing/>
              <w:jc w:val="both"/>
              <w:rPr>
                <w:rFonts w:ascii="Times New Roman" w:eastAsia="Calibri" w:hAnsi="Times New Roman" w:cs="Times New Roman"/>
                <w:sz w:val="24"/>
                <w:szCs w:val="24"/>
                <w:lang w:val="en-GB"/>
              </w:rPr>
            </w:pPr>
            <w:r w:rsidRPr="00341F21">
              <w:rPr>
                <w:rFonts w:ascii="Times New Roman" w:eastAsia="Calibri" w:hAnsi="Times New Roman" w:cs="Times New Roman"/>
                <w:sz w:val="24"/>
                <w:szCs w:val="24"/>
                <w:lang w:val="en-ZA"/>
              </w:rPr>
              <w:t>Third party report</w:t>
            </w:r>
          </w:p>
        </w:tc>
      </w:tr>
    </w:tbl>
    <w:p w14:paraId="56174205" w14:textId="77777777" w:rsidR="00675BA7" w:rsidRPr="00341F21" w:rsidRDefault="00675BA7" w:rsidP="00675BA7">
      <w:pPr>
        <w:spacing w:after="0" w:line="360" w:lineRule="auto"/>
        <w:rPr>
          <w:rFonts w:ascii="Times New Roman" w:hAnsi="Times New Roman" w:cs="Times New Roman"/>
          <w:b/>
          <w:sz w:val="24"/>
          <w:szCs w:val="24"/>
          <w:lang w:val="en-GB"/>
        </w:rPr>
      </w:pPr>
      <w:r w:rsidRPr="00341F21">
        <w:rPr>
          <w:rFonts w:ascii="Times New Roman" w:hAnsi="Times New Roman" w:cs="Times New Roman"/>
          <w:b/>
          <w:sz w:val="24"/>
          <w:szCs w:val="24"/>
          <w:lang w:val="en-GB"/>
        </w:rPr>
        <w:t xml:space="preserve">Suggested delivery methods </w:t>
      </w:r>
    </w:p>
    <w:p w14:paraId="554CA4D0" w14:textId="77777777" w:rsidR="00675BA7" w:rsidRPr="00341F21" w:rsidRDefault="00675BA7" w:rsidP="00B211DA">
      <w:pPr>
        <w:numPr>
          <w:ilvl w:val="0"/>
          <w:numId w:val="22"/>
        </w:numPr>
        <w:spacing w:after="0" w:line="360" w:lineRule="auto"/>
        <w:ind w:hanging="10"/>
        <w:jc w:val="both"/>
        <w:rPr>
          <w:rFonts w:ascii="Times New Roman" w:eastAsia="Calibri" w:hAnsi="Times New Roman" w:cs="Times New Roman"/>
          <w:sz w:val="24"/>
          <w:szCs w:val="24"/>
        </w:rPr>
      </w:pPr>
      <w:r w:rsidRPr="00341F21">
        <w:rPr>
          <w:rFonts w:ascii="Times New Roman" w:eastAsia="Calibri" w:hAnsi="Times New Roman" w:cs="Times New Roman"/>
          <w:sz w:val="24"/>
          <w:szCs w:val="24"/>
        </w:rPr>
        <w:t xml:space="preserve">Demonstration </w:t>
      </w:r>
    </w:p>
    <w:p w14:paraId="785BA816" w14:textId="77777777" w:rsidR="00675BA7" w:rsidRPr="00341F21" w:rsidRDefault="00675BA7" w:rsidP="00B211DA">
      <w:pPr>
        <w:numPr>
          <w:ilvl w:val="0"/>
          <w:numId w:val="22"/>
        </w:numPr>
        <w:spacing w:after="0" w:line="360" w:lineRule="auto"/>
        <w:ind w:hanging="10"/>
        <w:jc w:val="both"/>
        <w:rPr>
          <w:rFonts w:ascii="Times New Roman" w:eastAsia="Calibri" w:hAnsi="Times New Roman" w:cs="Times New Roman"/>
          <w:sz w:val="24"/>
          <w:szCs w:val="24"/>
        </w:rPr>
      </w:pPr>
      <w:r w:rsidRPr="00341F21">
        <w:rPr>
          <w:rFonts w:ascii="Times New Roman" w:eastAsia="Calibri" w:hAnsi="Times New Roman" w:cs="Times New Roman"/>
          <w:sz w:val="24"/>
          <w:szCs w:val="24"/>
        </w:rPr>
        <w:t xml:space="preserve">Practical work by trainee </w:t>
      </w:r>
    </w:p>
    <w:p w14:paraId="6F4C3CBD" w14:textId="77777777" w:rsidR="00675BA7" w:rsidRPr="00341F21" w:rsidRDefault="00675BA7" w:rsidP="00B211DA">
      <w:pPr>
        <w:numPr>
          <w:ilvl w:val="0"/>
          <w:numId w:val="22"/>
        </w:numPr>
        <w:spacing w:after="0" w:line="360" w:lineRule="auto"/>
        <w:ind w:hanging="10"/>
        <w:jc w:val="both"/>
        <w:rPr>
          <w:rFonts w:ascii="Times New Roman" w:eastAsia="Calibri" w:hAnsi="Times New Roman" w:cs="Times New Roman"/>
          <w:sz w:val="24"/>
          <w:szCs w:val="24"/>
        </w:rPr>
      </w:pPr>
      <w:r w:rsidRPr="00341F21">
        <w:rPr>
          <w:rFonts w:ascii="Times New Roman" w:eastAsia="Calibri" w:hAnsi="Times New Roman" w:cs="Times New Roman"/>
          <w:sz w:val="24"/>
          <w:szCs w:val="24"/>
        </w:rPr>
        <w:t xml:space="preserve">Fieldwork and benchmarking </w:t>
      </w:r>
    </w:p>
    <w:p w14:paraId="5AC31C77" w14:textId="77777777" w:rsidR="00675BA7" w:rsidRPr="00341F21" w:rsidRDefault="00675BA7" w:rsidP="00B211DA">
      <w:pPr>
        <w:numPr>
          <w:ilvl w:val="0"/>
          <w:numId w:val="22"/>
        </w:numPr>
        <w:spacing w:after="0" w:line="360" w:lineRule="auto"/>
        <w:ind w:hanging="10"/>
        <w:jc w:val="both"/>
        <w:rPr>
          <w:rFonts w:ascii="Times New Roman" w:eastAsia="Calibri" w:hAnsi="Times New Roman" w:cs="Times New Roman"/>
          <w:sz w:val="24"/>
          <w:szCs w:val="24"/>
        </w:rPr>
      </w:pPr>
      <w:r w:rsidRPr="00341F21">
        <w:rPr>
          <w:rFonts w:ascii="Times New Roman" w:eastAsia="Calibri" w:hAnsi="Times New Roman" w:cs="Times New Roman"/>
          <w:sz w:val="24"/>
          <w:szCs w:val="24"/>
        </w:rPr>
        <w:t>Group discussions</w:t>
      </w:r>
    </w:p>
    <w:p w14:paraId="0A27DA2D" w14:textId="77777777" w:rsidR="00675BA7" w:rsidRPr="00341F21" w:rsidRDefault="00675BA7" w:rsidP="00B211DA">
      <w:pPr>
        <w:numPr>
          <w:ilvl w:val="0"/>
          <w:numId w:val="22"/>
        </w:numPr>
        <w:spacing w:after="0" w:line="360" w:lineRule="auto"/>
        <w:ind w:hanging="10"/>
        <w:jc w:val="both"/>
        <w:rPr>
          <w:rFonts w:ascii="Times New Roman" w:eastAsia="Calibri" w:hAnsi="Times New Roman" w:cs="Times New Roman"/>
          <w:sz w:val="24"/>
          <w:szCs w:val="24"/>
        </w:rPr>
      </w:pPr>
      <w:r w:rsidRPr="00341F21">
        <w:rPr>
          <w:rFonts w:ascii="Times New Roman" w:eastAsia="Calibri" w:hAnsi="Times New Roman" w:cs="Times New Roman"/>
          <w:sz w:val="24"/>
          <w:szCs w:val="24"/>
        </w:rPr>
        <w:t>Case studies</w:t>
      </w:r>
    </w:p>
    <w:p w14:paraId="35E994C4" w14:textId="77777777" w:rsidR="00675BA7" w:rsidRPr="00341F21" w:rsidRDefault="00675BA7" w:rsidP="00B211DA">
      <w:pPr>
        <w:numPr>
          <w:ilvl w:val="0"/>
          <w:numId w:val="22"/>
        </w:numPr>
        <w:spacing w:after="0" w:line="360" w:lineRule="auto"/>
        <w:ind w:hanging="10"/>
        <w:jc w:val="both"/>
        <w:rPr>
          <w:rFonts w:ascii="Times New Roman" w:eastAsia="Calibri" w:hAnsi="Times New Roman" w:cs="Times New Roman"/>
          <w:sz w:val="24"/>
          <w:szCs w:val="24"/>
        </w:rPr>
      </w:pPr>
      <w:r w:rsidRPr="00341F21">
        <w:rPr>
          <w:rFonts w:ascii="Times New Roman" w:eastAsia="Calibri" w:hAnsi="Times New Roman" w:cs="Times New Roman"/>
          <w:sz w:val="24"/>
          <w:szCs w:val="24"/>
        </w:rPr>
        <w:t xml:space="preserve">Role play </w:t>
      </w:r>
    </w:p>
    <w:p w14:paraId="5CFCE151" w14:textId="77777777" w:rsidR="00675BA7" w:rsidRPr="00341F21" w:rsidRDefault="00675BA7" w:rsidP="00675BA7">
      <w:pPr>
        <w:tabs>
          <w:tab w:val="left" w:pos="902"/>
        </w:tabs>
        <w:spacing w:after="0" w:line="360" w:lineRule="auto"/>
        <w:rPr>
          <w:rFonts w:ascii="Times New Roman" w:eastAsia="Calibri" w:hAnsi="Times New Roman" w:cs="Times New Roman"/>
          <w:b/>
          <w:sz w:val="24"/>
          <w:szCs w:val="24"/>
        </w:rPr>
      </w:pPr>
      <w:r w:rsidRPr="00341F21">
        <w:rPr>
          <w:rFonts w:ascii="Times New Roman" w:eastAsia="Calibri" w:hAnsi="Times New Roman" w:cs="Times New Roman"/>
          <w:b/>
          <w:sz w:val="24"/>
          <w:szCs w:val="24"/>
        </w:rPr>
        <w:t>List of Recommended Resources for 30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610"/>
        <w:gridCol w:w="1260"/>
        <w:gridCol w:w="2250"/>
      </w:tblGrid>
      <w:tr w:rsidR="00675BA7" w:rsidRPr="00341F21" w14:paraId="5F431DFF" w14:textId="77777777" w:rsidTr="00341F21">
        <w:tc>
          <w:tcPr>
            <w:tcW w:w="895" w:type="dxa"/>
            <w:shd w:val="clear" w:color="auto" w:fill="auto"/>
          </w:tcPr>
          <w:p w14:paraId="6C5CD084" w14:textId="77777777" w:rsidR="00675BA7" w:rsidRPr="00341F21" w:rsidRDefault="00675BA7" w:rsidP="005858DE">
            <w:pPr>
              <w:spacing w:after="0" w:line="360" w:lineRule="auto"/>
              <w:rPr>
                <w:rFonts w:ascii="Times New Roman" w:eastAsia="Calibri" w:hAnsi="Times New Roman" w:cs="Times New Roman"/>
                <w:b/>
                <w:sz w:val="24"/>
                <w:szCs w:val="24"/>
                <w:lang w:val="en-GB"/>
              </w:rPr>
            </w:pPr>
            <w:bookmarkStart w:id="79" w:name="_Hlk185544166"/>
            <w:r w:rsidRPr="00341F21">
              <w:rPr>
                <w:rFonts w:ascii="Times New Roman" w:eastAsia="Calibri" w:hAnsi="Times New Roman" w:cs="Times New Roman"/>
                <w:b/>
                <w:sz w:val="24"/>
                <w:szCs w:val="24"/>
                <w:lang w:val="en-GB"/>
              </w:rPr>
              <w:t>S/No.</w:t>
            </w:r>
          </w:p>
        </w:tc>
        <w:tc>
          <w:tcPr>
            <w:tcW w:w="2340" w:type="dxa"/>
            <w:shd w:val="clear" w:color="auto" w:fill="auto"/>
          </w:tcPr>
          <w:p w14:paraId="3FB84DF7"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Category/Item</w:t>
            </w:r>
          </w:p>
        </w:tc>
        <w:tc>
          <w:tcPr>
            <w:tcW w:w="2610" w:type="dxa"/>
            <w:shd w:val="clear" w:color="auto" w:fill="auto"/>
          </w:tcPr>
          <w:p w14:paraId="1C93D9DE"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Description/ Specifications</w:t>
            </w:r>
          </w:p>
        </w:tc>
        <w:tc>
          <w:tcPr>
            <w:tcW w:w="1260" w:type="dxa"/>
            <w:shd w:val="clear" w:color="auto" w:fill="auto"/>
          </w:tcPr>
          <w:p w14:paraId="6F19EB05"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Quantity</w:t>
            </w:r>
          </w:p>
        </w:tc>
        <w:tc>
          <w:tcPr>
            <w:tcW w:w="2250" w:type="dxa"/>
            <w:shd w:val="clear" w:color="auto" w:fill="auto"/>
          </w:tcPr>
          <w:p w14:paraId="505A02B2"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Recommended Ratio</w:t>
            </w:r>
          </w:p>
          <w:p w14:paraId="2826457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(Item: Trainee)</w:t>
            </w:r>
          </w:p>
        </w:tc>
      </w:tr>
      <w:tr w:rsidR="00675BA7" w:rsidRPr="00341F21" w14:paraId="699A655E" w14:textId="77777777" w:rsidTr="00341F21">
        <w:tc>
          <w:tcPr>
            <w:tcW w:w="895" w:type="dxa"/>
            <w:shd w:val="clear" w:color="auto" w:fill="auto"/>
          </w:tcPr>
          <w:p w14:paraId="2CE2BBF2"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A</w:t>
            </w:r>
          </w:p>
        </w:tc>
        <w:tc>
          <w:tcPr>
            <w:tcW w:w="8460" w:type="dxa"/>
            <w:gridSpan w:val="4"/>
            <w:shd w:val="clear" w:color="auto" w:fill="auto"/>
          </w:tcPr>
          <w:p w14:paraId="1150F381"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 xml:space="preserve">Learning Materials </w:t>
            </w:r>
          </w:p>
        </w:tc>
      </w:tr>
      <w:tr w:rsidR="00675BA7" w:rsidRPr="00341F21" w14:paraId="42632527" w14:textId="77777777" w:rsidTr="00341F21">
        <w:tc>
          <w:tcPr>
            <w:tcW w:w="895" w:type="dxa"/>
            <w:shd w:val="clear" w:color="auto" w:fill="auto"/>
          </w:tcPr>
          <w:p w14:paraId="632FA84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340" w:type="dxa"/>
            <w:shd w:val="clear" w:color="auto" w:fill="auto"/>
          </w:tcPr>
          <w:p w14:paraId="3656AF0A"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Charts</w:t>
            </w:r>
          </w:p>
        </w:tc>
        <w:tc>
          <w:tcPr>
            <w:tcW w:w="2610" w:type="dxa"/>
            <w:shd w:val="clear" w:color="auto" w:fill="auto"/>
          </w:tcPr>
          <w:p w14:paraId="3685DBEA" w14:textId="77777777" w:rsidR="00675BA7" w:rsidRPr="00341F21" w:rsidRDefault="00675BA7" w:rsidP="00B211DA">
            <w:pPr>
              <w:numPr>
                <w:ilvl w:val="0"/>
                <w:numId w:val="23"/>
              </w:numPr>
              <w:spacing w:after="0" w:line="360" w:lineRule="auto"/>
              <w:ind w:left="360"/>
              <w:jc w:val="both"/>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Flip Charts</w:t>
            </w:r>
          </w:p>
        </w:tc>
        <w:tc>
          <w:tcPr>
            <w:tcW w:w="1260" w:type="dxa"/>
            <w:shd w:val="clear" w:color="auto" w:fill="auto"/>
          </w:tcPr>
          <w:p w14:paraId="48526C3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5</w:t>
            </w:r>
          </w:p>
        </w:tc>
        <w:tc>
          <w:tcPr>
            <w:tcW w:w="2250" w:type="dxa"/>
            <w:shd w:val="clear" w:color="auto" w:fill="auto"/>
          </w:tcPr>
          <w:p w14:paraId="1D0E230B"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r>
      <w:tr w:rsidR="00675BA7" w:rsidRPr="00341F21" w14:paraId="54FC8E00" w14:textId="77777777" w:rsidTr="00341F21">
        <w:tc>
          <w:tcPr>
            <w:tcW w:w="895" w:type="dxa"/>
            <w:shd w:val="clear" w:color="auto" w:fill="auto"/>
          </w:tcPr>
          <w:p w14:paraId="70951FEF"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B</w:t>
            </w:r>
          </w:p>
        </w:tc>
        <w:tc>
          <w:tcPr>
            <w:tcW w:w="8460" w:type="dxa"/>
            <w:gridSpan w:val="4"/>
            <w:shd w:val="clear" w:color="auto" w:fill="auto"/>
          </w:tcPr>
          <w:p w14:paraId="23F6FAB4"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Learning Facilities &amp; Infrastructure</w:t>
            </w:r>
          </w:p>
        </w:tc>
      </w:tr>
      <w:tr w:rsidR="00675BA7" w:rsidRPr="00341F21" w14:paraId="00D82560" w14:textId="77777777" w:rsidTr="00341F21">
        <w:tc>
          <w:tcPr>
            <w:tcW w:w="895" w:type="dxa"/>
            <w:shd w:val="clear" w:color="auto" w:fill="auto"/>
          </w:tcPr>
          <w:p w14:paraId="77E08232" w14:textId="77777777" w:rsidR="00675BA7" w:rsidRPr="00341F21" w:rsidRDefault="00675BA7" w:rsidP="005858DE">
            <w:pPr>
              <w:spacing w:after="0" w:line="360" w:lineRule="auto"/>
              <w:ind w:left="180"/>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340" w:type="dxa"/>
            <w:shd w:val="clear" w:color="auto" w:fill="auto"/>
          </w:tcPr>
          <w:p w14:paraId="7AEF9D1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Lecture/Theory Room</w:t>
            </w:r>
          </w:p>
        </w:tc>
        <w:tc>
          <w:tcPr>
            <w:tcW w:w="2610" w:type="dxa"/>
            <w:shd w:val="clear" w:color="auto" w:fill="auto"/>
          </w:tcPr>
          <w:p w14:paraId="556A6EF8" w14:textId="77777777" w:rsidR="00675BA7" w:rsidRPr="00341F21" w:rsidRDefault="00675BA7" w:rsidP="005858DE">
            <w:pPr>
              <w:spacing w:after="0" w:line="360" w:lineRule="auto"/>
              <w:rPr>
                <w:rFonts w:ascii="Times New Roman" w:eastAsia="Calibri" w:hAnsi="Times New Roman" w:cs="Times New Roman"/>
                <w:bCs/>
                <w:sz w:val="24"/>
                <w:szCs w:val="24"/>
                <w:highlight w:val="yellow"/>
                <w:lang w:val="en-GB"/>
              </w:rPr>
            </w:pPr>
            <w:r w:rsidRPr="00341F21">
              <w:rPr>
                <w:rFonts w:ascii="Times New Roman" w:eastAsia="Calibri" w:hAnsi="Times New Roman" w:cs="Times New Roman"/>
                <w:bCs/>
                <w:sz w:val="24"/>
                <w:szCs w:val="24"/>
                <w:lang w:val="en-GB"/>
              </w:rPr>
              <w:t>(9* 8 sq. metres)</w:t>
            </w:r>
          </w:p>
        </w:tc>
        <w:tc>
          <w:tcPr>
            <w:tcW w:w="1260" w:type="dxa"/>
            <w:shd w:val="clear" w:color="auto" w:fill="auto"/>
          </w:tcPr>
          <w:p w14:paraId="6F30046C"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2026856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735B572A" w14:textId="77777777" w:rsidTr="00341F21">
        <w:tc>
          <w:tcPr>
            <w:tcW w:w="895" w:type="dxa"/>
            <w:shd w:val="clear" w:color="auto" w:fill="auto"/>
          </w:tcPr>
          <w:p w14:paraId="7F1E716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    3.</w:t>
            </w:r>
          </w:p>
        </w:tc>
        <w:tc>
          <w:tcPr>
            <w:tcW w:w="2340" w:type="dxa"/>
            <w:shd w:val="clear" w:color="auto" w:fill="auto"/>
          </w:tcPr>
          <w:p w14:paraId="4DF11F4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Internet Connection</w:t>
            </w:r>
          </w:p>
        </w:tc>
        <w:tc>
          <w:tcPr>
            <w:tcW w:w="2610" w:type="dxa"/>
            <w:shd w:val="clear" w:color="auto" w:fill="auto"/>
          </w:tcPr>
          <w:p w14:paraId="36491E3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WI-FI, Dial-Up, Cable, Fixed-wireless,</w:t>
            </w:r>
          </w:p>
        </w:tc>
        <w:tc>
          <w:tcPr>
            <w:tcW w:w="1260" w:type="dxa"/>
            <w:shd w:val="clear" w:color="auto" w:fill="auto"/>
          </w:tcPr>
          <w:p w14:paraId="2E17F0E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6781A31C"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39FC0913" w14:textId="77777777" w:rsidTr="00341F21">
        <w:tc>
          <w:tcPr>
            <w:tcW w:w="895" w:type="dxa"/>
            <w:shd w:val="clear" w:color="auto" w:fill="auto"/>
          </w:tcPr>
          <w:p w14:paraId="122BD8FA"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C</w:t>
            </w:r>
          </w:p>
        </w:tc>
        <w:tc>
          <w:tcPr>
            <w:tcW w:w="8460" w:type="dxa"/>
            <w:gridSpan w:val="4"/>
            <w:shd w:val="clear" w:color="auto" w:fill="auto"/>
          </w:tcPr>
          <w:p w14:paraId="372FA5E5"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Consumable Materials</w:t>
            </w:r>
          </w:p>
        </w:tc>
      </w:tr>
      <w:tr w:rsidR="00675BA7" w:rsidRPr="00341F21" w14:paraId="78DE5DF2" w14:textId="77777777" w:rsidTr="00341F21">
        <w:tc>
          <w:tcPr>
            <w:tcW w:w="895" w:type="dxa"/>
            <w:shd w:val="clear" w:color="auto" w:fill="auto"/>
          </w:tcPr>
          <w:p w14:paraId="14F4F14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  4.</w:t>
            </w:r>
          </w:p>
        </w:tc>
        <w:tc>
          <w:tcPr>
            <w:tcW w:w="2340" w:type="dxa"/>
            <w:shd w:val="clear" w:color="auto" w:fill="auto"/>
          </w:tcPr>
          <w:p w14:paraId="13D9D0D2" w14:textId="77777777" w:rsidR="00675BA7" w:rsidRPr="00341F21" w:rsidRDefault="00675BA7" w:rsidP="005858DE">
            <w:pPr>
              <w:spacing w:after="0" w:line="360" w:lineRule="auto"/>
              <w:rPr>
                <w:rFonts w:ascii="Times New Roman" w:eastAsia="Calibri" w:hAnsi="Times New Roman" w:cs="Times New Roman"/>
                <w:sz w:val="24"/>
                <w:szCs w:val="24"/>
              </w:rPr>
            </w:pPr>
            <w:r w:rsidRPr="00341F21">
              <w:rPr>
                <w:rFonts w:ascii="Times New Roman" w:eastAsia="Calibri" w:hAnsi="Times New Roman" w:cs="Times New Roman"/>
                <w:sz w:val="24"/>
                <w:szCs w:val="24"/>
              </w:rPr>
              <w:t>Markers</w:t>
            </w:r>
          </w:p>
        </w:tc>
        <w:tc>
          <w:tcPr>
            <w:tcW w:w="2610" w:type="dxa"/>
            <w:shd w:val="clear" w:color="auto" w:fill="auto"/>
          </w:tcPr>
          <w:p w14:paraId="262CC47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1E7990E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5</w:t>
            </w:r>
          </w:p>
        </w:tc>
        <w:tc>
          <w:tcPr>
            <w:tcW w:w="2250" w:type="dxa"/>
            <w:shd w:val="clear" w:color="auto" w:fill="auto"/>
          </w:tcPr>
          <w:p w14:paraId="38B7A91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r>
      <w:tr w:rsidR="00675BA7" w:rsidRPr="00341F21" w14:paraId="1F41FD50" w14:textId="77777777" w:rsidTr="00341F21">
        <w:tc>
          <w:tcPr>
            <w:tcW w:w="895" w:type="dxa"/>
            <w:shd w:val="clear" w:color="auto" w:fill="auto"/>
          </w:tcPr>
          <w:p w14:paraId="05C70C8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5.</w:t>
            </w:r>
          </w:p>
        </w:tc>
        <w:tc>
          <w:tcPr>
            <w:tcW w:w="2340" w:type="dxa"/>
            <w:shd w:val="clear" w:color="auto" w:fill="auto"/>
          </w:tcPr>
          <w:p w14:paraId="40380AAE"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Stationery </w:t>
            </w:r>
          </w:p>
        </w:tc>
        <w:tc>
          <w:tcPr>
            <w:tcW w:w="2610" w:type="dxa"/>
            <w:shd w:val="clear" w:color="auto" w:fill="auto"/>
          </w:tcPr>
          <w:p w14:paraId="40FE902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Printing Papers, </w:t>
            </w:r>
          </w:p>
          <w:p w14:paraId="00EDD57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Foolscaps</w:t>
            </w:r>
          </w:p>
        </w:tc>
        <w:tc>
          <w:tcPr>
            <w:tcW w:w="1260" w:type="dxa"/>
            <w:shd w:val="clear" w:color="auto" w:fill="auto"/>
          </w:tcPr>
          <w:p w14:paraId="3F22AB7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5 reams </w:t>
            </w:r>
          </w:p>
        </w:tc>
        <w:tc>
          <w:tcPr>
            <w:tcW w:w="2250" w:type="dxa"/>
            <w:shd w:val="clear" w:color="auto" w:fill="auto"/>
          </w:tcPr>
          <w:p w14:paraId="3017E1E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r>
      <w:tr w:rsidR="00675BA7" w:rsidRPr="00341F21" w14:paraId="3CF65CE5" w14:textId="77777777" w:rsidTr="00341F21">
        <w:tc>
          <w:tcPr>
            <w:tcW w:w="895" w:type="dxa"/>
            <w:shd w:val="clear" w:color="auto" w:fill="auto"/>
          </w:tcPr>
          <w:p w14:paraId="419FA7DA"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6.</w:t>
            </w:r>
          </w:p>
        </w:tc>
        <w:tc>
          <w:tcPr>
            <w:tcW w:w="2340" w:type="dxa"/>
            <w:shd w:val="clear" w:color="auto" w:fill="auto"/>
          </w:tcPr>
          <w:p w14:paraId="24F71C1B"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Files / folders </w:t>
            </w:r>
          </w:p>
        </w:tc>
        <w:tc>
          <w:tcPr>
            <w:tcW w:w="2610" w:type="dxa"/>
            <w:shd w:val="clear" w:color="auto" w:fill="auto"/>
          </w:tcPr>
          <w:p w14:paraId="36FDFD5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8ECE20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30</w:t>
            </w:r>
          </w:p>
        </w:tc>
        <w:tc>
          <w:tcPr>
            <w:tcW w:w="2250" w:type="dxa"/>
            <w:shd w:val="clear" w:color="auto" w:fill="auto"/>
          </w:tcPr>
          <w:p w14:paraId="42A7DDD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w:t>
            </w:r>
          </w:p>
        </w:tc>
      </w:tr>
      <w:tr w:rsidR="00675BA7" w:rsidRPr="00341F21" w14:paraId="619C0DE4" w14:textId="77777777" w:rsidTr="00341F21">
        <w:tc>
          <w:tcPr>
            <w:tcW w:w="895" w:type="dxa"/>
            <w:shd w:val="clear" w:color="auto" w:fill="auto"/>
          </w:tcPr>
          <w:p w14:paraId="5256843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lastRenderedPageBreak/>
              <w:t>7.</w:t>
            </w:r>
          </w:p>
        </w:tc>
        <w:tc>
          <w:tcPr>
            <w:tcW w:w="2340" w:type="dxa"/>
            <w:shd w:val="clear" w:color="auto" w:fill="auto"/>
          </w:tcPr>
          <w:p w14:paraId="5C1B600A"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Flash disks</w:t>
            </w:r>
          </w:p>
        </w:tc>
        <w:tc>
          <w:tcPr>
            <w:tcW w:w="2610" w:type="dxa"/>
            <w:shd w:val="clear" w:color="auto" w:fill="auto"/>
          </w:tcPr>
          <w:p w14:paraId="2140379A"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7A1CBD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5</w:t>
            </w:r>
          </w:p>
        </w:tc>
        <w:tc>
          <w:tcPr>
            <w:tcW w:w="2250" w:type="dxa"/>
            <w:shd w:val="clear" w:color="auto" w:fill="auto"/>
          </w:tcPr>
          <w:p w14:paraId="5516AA9C"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r>
      <w:tr w:rsidR="00675BA7" w:rsidRPr="00341F21" w14:paraId="5CA13133" w14:textId="77777777" w:rsidTr="00341F21">
        <w:tc>
          <w:tcPr>
            <w:tcW w:w="895" w:type="dxa"/>
            <w:shd w:val="clear" w:color="auto" w:fill="auto"/>
          </w:tcPr>
          <w:p w14:paraId="3ACDE142"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D</w:t>
            </w:r>
          </w:p>
        </w:tc>
        <w:tc>
          <w:tcPr>
            <w:tcW w:w="8460" w:type="dxa"/>
            <w:gridSpan w:val="4"/>
            <w:shd w:val="clear" w:color="auto" w:fill="auto"/>
          </w:tcPr>
          <w:p w14:paraId="07477D5E"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Tools And Equipment</w:t>
            </w:r>
          </w:p>
        </w:tc>
      </w:tr>
      <w:tr w:rsidR="00675BA7" w:rsidRPr="00341F21" w14:paraId="5B48B6EF" w14:textId="77777777" w:rsidTr="00341F21">
        <w:tc>
          <w:tcPr>
            <w:tcW w:w="895" w:type="dxa"/>
            <w:shd w:val="clear" w:color="auto" w:fill="auto"/>
          </w:tcPr>
          <w:p w14:paraId="2EE9584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8.</w:t>
            </w:r>
          </w:p>
        </w:tc>
        <w:tc>
          <w:tcPr>
            <w:tcW w:w="2340" w:type="dxa"/>
            <w:shd w:val="clear" w:color="auto" w:fill="auto"/>
          </w:tcPr>
          <w:p w14:paraId="48EB909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 </w:t>
            </w:r>
            <w:r w:rsidRPr="00341F21">
              <w:rPr>
                <w:rFonts w:ascii="Times New Roman" w:eastAsia="Calibri" w:hAnsi="Times New Roman" w:cs="Times New Roman"/>
                <w:sz w:val="24"/>
                <w:szCs w:val="24"/>
                <w:lang w:val="en-ZA"/>
              </w:rPr>
              <w:t>Computers/Laptops</w:t>
            </w:r>
          </w:p>
        </w:tc>
        <w:tc>
          <w:tcPr>
            <w:tcW w:w="2610" w:type="dxa"/>
            <w:shd w:val="clear" w:color="auto" w:fill="auto"/>
          </w:tcPr>
          <w:p w14:paraId="101644E0" w14:textId="77777777" w:rsidR="00675BA7" w:rsidRPr="00341F21" w:rsidRDefault="00675BA7" w:rsidP="005858DE">
            <w:pPr>
              <w:spacing w:after="0" w:line="360" w:lineRule="auto"/>
              <w:ind w:left="360"/>
              <w:rPr>
                <w:rFonts w:ascii="Times New Roman" w:eastAsia="Calibri" w:hAnsi="Times New Roman" w:cs="Times New Roman"/>
                <w:bCs/>
                <w:sz w:val="24"/>
                <w:szCs w:val="24"/>
                <w:lang w:val="en-GB"/>
              </w:rPr>
            </w:pPr>
            <w:r w:rsidRPr="00341F21">
              <w:rPr>
                <w:rFonts w:ascii="Times New Roman" w:eastAsia="Calibri" w:hAnsi="Times New Roman" w:cs="Times New Roman"/>
                <w:sz w:val="24"/>
                <w:szCs w:val="24"/>
              </w:rPr>
              <w:t>Any model</w:t>
            </w:r>
          </w:p>
        </w:tc>
        <w:tc>
          <w:tcPr>
            <w:tcW w:w="1260" w:type="dxa"/>
            <w:shd w:val="clear" w:color="auto" w:fill="auto"/>
          </w:tcPr>
          <w:p w14:paraId="415D075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30</w:t>
            </w:r>
          </w:p>
        </w:tc>
        <w:tc>
          <w:tcPr>
            <w:tcW w:w="2250" w:type="dxa"/>
            <w:shd w:val="clear" w:color="auto" w:fill="auto"/>
          </w:tcPr>
          <w:p w14:paraId="28EE5BE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w:t>
            </w:r>
          </w:p>
        </w:tc>
      </w:tr>
      <w:tr w:rsidR="00675BA7" w:rsidRPr="00341F21" w14:paraId="434E7482" w14:textId="77777777" w:rsidTr="00341F21">
        <w:trPr>
          <w:trHeight w:val="584"/>
        </w:trPr>
        <w:tc>
          <w:tcPr>
            <w:tcW w:w="895" w:type="dxa"/>
            <w:shd w:val="clear" w:color="auto" w:fill="auto"/>
          </w:tcPr>
          <w:p w14:paraId="0F9EDEFF"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9.</w:t>
            </w:r>
          </w:p>
        </w:tc>
        <w:tc>
          <w:tcPr>
            <w:tcW w:w="2340" w:type="dxa"/>
            <w:shd w:val="clear" w:color="auto" w:fill="auto"/>
          </w:tcPr>
          <w:p w14:paraId="5CDD8CE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Projector</w:t>
            </w:r>
          </w:p>
        </w:tc>
        <w:tc>
          <w:tcPr>
            <w:tcW w:w="2610" w:type="dxa"/>
            <w:shd w:val="clear" w:color="auto" w:fill="auto"/>
          </w:tcPr>
          <w:p w14:paraId="3A72DFC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LED.LCD, Laser</w:t>
            </w:r>
          </w:p>
        </w:tc>
        <w:tc>
          <w:tcPr>
            <w:tcW w:w="1260" w:type="dxa"/>
            <w:shd w:val="clear" w:color="auto" w:fill="auto"/>
          </w:tcPr>
          <w:p w14:paraId="63FF535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1 </w:t>
            </w:r>
          </w:p>
        </w:tc>
        <w:tc>
          <w:tcPr>
            <w:tcW w:w="2250" w:type="dxa"/>
            <w:shd w:val="clear" w:color="auto" w:fill="auto"/>
          </w:tcPr>
          <w:p w14:paraId="552D3B72"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79E6FA77" w14:textId="77777777" w:rsidTr="00341F21">
        <w:tc>
          <w:tcPr>
            <w:tcW w:w="895" w:type="dxa"/>
            <w:shd w:val="clear" w:color="auto" w:fill="auto"/>
          </w:tcPr>
          <w:p w14:paraId="33D86EE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10.</w:t>
            </w:r>
          </w:p>
        </w:tc>
        <w:tc>
          <w:tcPr>
            <w:tcW w:w="2340" w:type="dxa"/>
            <w:shd w:val="clear" w:color="auto" w:fill="auto"/>
          </w:tcPr>
          <w:p w14:paraId="11226470"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Whiteboard</w:t>
            </w:r>
          </w:p>
        </w:tc>
        <w:tc>
          <w:tcPr>
            <w:tcW w:w="2610" w:type="dxa"/>
            <w:shd w:val="clear" w:color="auto" w:fill="auto"/>
          </w:tcPr>
          <w:p w14:paraId="6F73E71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Glass, melamine, porcelain</w:t>
            </w:r>
          </w:p>
        </w:tc>
        <w:tc>
          <w:tcPr>
            <w:tcW w:w="1260" w:type="dxa"/>
            <w:shd w:val="clear" w:color="auto" w:fill="auto"/>
          </w:tcPr>
          <w:p w14:paraId="4C75455B"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49F2926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2BED2A08" w14:textId="77777777" w:rsidTr="00341F21">
        <w:tc>
          <w:tcPr>
            <w:tcW w:w="895" w:type="dxa"/>
            <w:shd w:val="clear" w:color="auto" w:fill="auto"/>
          </w:tcPr>
          <w:p w14:paraId="2D2395E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w:t>
            </w:r>
          </w:p>
        </w:tc>
        <w:tc>
          <w:tcPr>
            <w:tcW w:w="2340" w:type="dxa"/>
            <w:shd w:val="clear" w:color="auto" w:fill="auto"/>
          </w:tcPr>
          <w:p w14:paraId="493A7D55"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Staplers </w:t>
            </w:r>
          </w:p>
        </w:tc>
        <w:tc>
          <w:tcPr>
            <w:tcW w:w="2610" w:type="dxa"/>
            <w:shd w:val="clear" w:color="auto" w:fill="auto"/>
          </w:tcPr>
          <w:p w14:paraId="63E70B7B"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1B0533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250" w:type="dxa"/>
            <w:shd w:val="clear" w:color="auto" w:fill="auto"/>
          </w:tcPr>
          <w:p w14:paraId="54751D2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1:15</w:t>
            </w:r>
          </w:p>
        </w:tc>
      </w:tr>
      <w:tr w:rsidR="00675BA7" w:rsidRPr="00341F21" w14:paraId="36FFABF1" w14:textId="77777777" w:rsidTr="00341F21">
        <w:tc>
          <w:tcPr>
            <w:tcW w:w="895" w:type="dxa"/>
            <w:shd w:val="clear" w:color="auto" w:fill="auto"/>
          </w:tcPr>
          <w:p w14:paraId="447230D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12.</w:t>
            </w:r>
          </w:p>
        </w:tc>
        <w:tc>
          <w:tcPr>
            <w:tcW w:w="2340" w:type="dxa"/>
            <w:shd w:val="clear" w:color="auto" w:fill="auto"/>
          </w:tcPr>
          <w:p w14:paraId="6BC8DAA8"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Paper punch </w:t>
            </w:r>
          </w:p>
        </w:tc>
        <w:tc>
          <w:tcPr>
            <w:tcW w:w="2610" w:type="dxa"/>
            <w:shd w:val="clear" w:color="auto" w:fill="auto"/>
          </w:tcPr>
          <w:p w14:paraId="1379597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169FC9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250" w:type="dxa"/>
            <w:shd w:val="clear" w:color="auto" w:fill="auto"/>
          </w:tcPr>
          <w:p w14:paraId="4A0B852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1:15</w:t>
            </w:r>
          </w:p>
        </w:tc>
      </w:tr>
      <w:tr w:rsidR="00675BA7" w:rsidRPr="00341F21" w14:paraId="091EBFF7" w14:textId="77777777" w:rsidTr="00341F21">
        <w:tc>
          <w:tcPr>
            <w:tcW w:w="895" w:type="dxa"/>
            <w:shd w:val="clear" w:color="auto" w:fill="auto"/>
          </w:tcPr>
          <w:p w14:paraId="09740BAE"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w:t>
            </w:r>
          </w:p>
        </w:tc>
        <w:tc>
          <w:tcPr>
            <w:tcW w:w="2340" w:type="dxa"/>
            <w:shd w:val="clear" w:color="auto" w:fill="auto"/>
          </w:tcPr>
          <w:p w14:paraId="43F0BE7E"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Metallic cabinet </w:t>
            </w:r>
          </w:p>
        </w:tc>
        <w:tc>
          <w:tcPr>
            <w:tcW w:w="2610" w:type="dxa"/>
            <w:shd w:val="clear" w:color="auto" w:fill="auto"/>
          </w:tcPr>
          <w:p w14:paraId="05C8CF0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3BAFE9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1 </w:t>
            </w:r>
          </w:p>
        </w:tc>
        <w:tc>
          <w:tcPr>
            <w:tcW w:w="2250" w:type="dxa"/>
            <w:shd w:val="clear" w:color="auto" w:fill="auto"/>
          </w:tcPr>
          <w:p w14:paraId="37C4849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46955FA3" w14:textId="77777777" w:rsidTr="00341F21">
        <w:tc>
          <w:tcPr>
            <w:tcW w:w="895" w:type="dxa"/>
            <w:shd w:val="clear" w:color="auto" w:fill="auto"/>
          </w:tcPr>
          <w:p w14:paraId="7BB721EC"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14.</w:t>
            </w:r>
          </w:p>
        </w:tc>
        <w:tc>
          <w:tcPr>
            <w:tcW w:w="2340" w:type="dxa"/>
            <w:shd w:val="clear" w:color="auto" w:fill="auto"/>
          </w:tcPr>
          <w:p w14:paraId="3B9D479B"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Scanner </w:t>
            </w:r>
          </w:p>
        </w:tc>
        <w:tc>
          <w:tcPr>
            <w:tcW w:w="2610" w:type="dxa"/>
            <w:shd w:val="clear" w:color="auto" w:fill="auto"/>
          </w:tcPr>
          <w:p w14:paraId="1BD0DC4E"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6A04B6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250" w:type="dxa"/>
            <w:shd w:val="clear" w:color="auto" w:fill="auto"/>
          </w:tcPr>
          <w:p w14:paraId="3E7917D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1:15</w:t>
            </w:r>
          </w:p>
        </w:tc>
      </w:tr>
      <w:tr w:rsidR="00675BA7" w:rsidRPr="00341F21" w14:paraId="5E1B802A" w14:textId="77777777" w:rsidTr="00341F21">
        <w:tc>
          <w:tcPr>
            <w:tcW w:w="895" w:type="dxa"/>
            <w:shd w:val="clear" w:color="auto" w:fill="auto"/>
          </w:tcPr>
          <w:p w14:paraId="6B82CEB2"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15.</w:t>
            </w:r>
          </w:p>
        </w:tc>
        <w:tc>
          <w:tcPr>
            <w:tcW w:w="2340" w:type="dxa"/>
            <w:shd w:val="clear" w:color="auto" w:fill="auto"/>
          </w:tcPr>
          <w:p w14:paraId="144084BE"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Printer</w:t>
            </w:r>
          </w:p>
        </w:tc>
        <w:tc>
          <w:tcPr>
            <w:tcW w:w="2610" w:type="dxa"/>
            <w:shd w:val="clear" w:color="auto" w:fill="auto"/>
          </w:tcPr>
          <w:p w14:paraId="0A312D1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B9B8A7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391B0F02"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0F6BCCF0" w14:textId="77777777" w:rsidTr="00341F21">
        <w:tc>
          <w:tcPr>
            <w:tcW w:w="895" w:type="dxa"/>
            <w:shd w:val="clear" w:color="auto" w:fill="auto"/>
          </w:tcPr>
          <w:p w14:paraId="6010AD3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c>
          <w:tcPr>
            <w:tcW w:w="2340" w:type="dxa"/>
            <w:shd w:val="clear" w:color="auto" w:fill="auto"/>
          </w:tcPr>
          <w:p w14:paraId="7AD0F3C9"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Print toners </w:t>
            </w:r>
          </w:p>
        </w:tc>
        <w:tc>
          <w:tcPr>
            <w:tcW w:w="2610" w:type="dxa"/>
            <w:shd w:val="clear" w:color="auto" w:fill="auto"/>
          </w:tcPr>
          <w:p w14:paraId="3D254EB2"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B48D31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250" w:type="dxa"/>
            <w:shd w:val="clear" w:color="auto" w:fill="auto"/>
          </w:tcPr>
          <w:p w14:paraId="13D5E2D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1:15</w:t>
            </w:r>
          </w:p>
        </w:tc>
      </w:tr>
      <w:tr w:rsidR="00675BA7" w:rsidRPr="00341F21" w14:paraId="1B0A2F08" w14:textId="77777777" w:rsidTr="00341F21">
        <w:tc>
          <w:tcPr>
            <w:tcW w:w="895" w:type="dxa"/>
            <w:shd w:val="clear" w:color="auto" w:fill="auto"/>
          </w:tcPr>
          <w:p w14:paraId="35A1D892"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17.</w:t>
            </w:r>
          </w:p>
        </w:tc>
        <w:tc>
          <w:tcPr>
            <w:tcW w:w="2340" w:type="dxa"/>
            <w:shd w:val="clear" w:color="auto" w:fill="auto"/>
          </w:tcPr>
          <w:p w14:paraId="1CFE3A86"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Shredding machine </w:t>
            </w:r>
          </w:p>
        </w:tc>
        <w:tc>
          <w:tcPr>
            <w:tcW w:w="2610" w:type="dxa"/>
            <w:shd w:val="clear" w:color="auto" w:fill="auto"/>
          </w:tcPr>
          <w:p w14:paraId="6017E63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FE7CD6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4ABEF6A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bookmarkEnd w:id="79"/>
    </w:tbl>
    <w:p w14:paraId="4F265FF9" w14:textId="77777777" w:rsidR="00675BA7" w:rsidRPr="00341F21" w:rsidRDefault="00675BA7" w:rsidP="00675BA7">
      <w:pPr>
        <w:spacing w:after="0" w:line="360" w:lineRule="auto"/>
        <w:rPr>
          <w:rFonts w:ascii="Times New Roman" w:eastAsia="Calibri" w:hAnsi="Times New Roman" w:cs="Times New Roman"/>
          <w:b/>
          <w:sz w:val="24"/>
          <w:szCs w:val="24"/>
        </w:rPr>
      </w:pPr>
    </w:p>
    <w:p w14:paraId="0E3CAF19" w14:textId="77777777" w:rsidR="00675BA7" w:rsidRPr="00341F21" w:rsidRDefault="00675BA7" w:rsidP="00675BA7">
      <w:pPr>
        <w:spacing w:after="0" w:line="360" w:lineRule="auto"/>
        <w:ind w:left="-5"/>
        <w:rPr>
          <w:rFonts w:ascii="Times New Roman" w:eastAsia="Calibri" w:hAnsi="Times New Roman" w:cs="Times New Roman"/>
          <w:b/>
          <w:sz w:val="24"/>
          <w:szCs w:val="24"/>
        </w:rPr>
      </w:pPr>
      <w:r w:rsidRPr="00341F21">
        <w:rPr>
          <w:rFonts w:ascii="Times New Roman" w:eastAsia="Calibri" w:hAnsi="Times New Roman" w:cs="Times New Roman"/>
          <w:b/>
          <w:sz w:val="24"/>
          <w:szCs w:val="24"/>
        </w:rPr>
        <w:t>References</w:t>
      </w:r>
    </w:p>
    <w:p w14:paraId="49160B2D" w14:textId="77777777" w:rsidR="00675BA7" w:rsidRPr="00341F21" w:rsidRDefault="00675BA7" w:rsidP="00675BA7">
      <w:pPr>
        <w:spacing w:after="0" w:line="360" w:lineRule="auto"/>
        <w:ind w:left="-5"/>
        <w:rPr>
          <w:rFonts w:ascii="Times New Roman" w:eastAsia="Calibri" w:hAnsi="Times New Roman" w:cs="Times New Roman"/>
          <w:bCs/>
          <w:sz w:val="24"/>
          <w:szCs w:val="24"/>
        </w:rPr>
      </w:pPr>
      <w:r w:rsidRPr="00341F21">
        <w:rPr>
          <w:rFonts w:ascii="Times New Roman" w:eastAsia="Calibri" w:hAnsi="Times New Roman" w:cs="Times New Roman"/>
          <w:bCs/>
          <w:sz w:val="24"/>
          <w:szCs w:val="24"/>
        </w:rPr>
        <w:t xml:space="preserve">Saunders, M., Lewis, P., &amp; Thornhill, A. (2019). </w:t>
      </w:r>
      <w:r w:rsidRPr="00341F21">
        <w:rPr>
          <w:rFonts w:ascii="Times New Roman" w:eastAsia="Calibri" w:hAnsi="Times New Roman" w:cs="Times New Roman"/>
          <w:bCs/>
          <w:i/>
          <w:iCs/>
          <w:sz w:val="24"/>
          <w:szCs w:val="24"/>
        </w:rPr>
        <w:t>Research methods for business students</w:t>
      </w:r>
      <w:r w:rsidRPr="00341F21">
        <w:rPr>
          <w:rFonts w:ascii="Times New Roman" w:eastAsia="Calibri" w:hAnsi="Times New Roman" w:cs="Times New Roman"/>
          <w:bCs/>
          <w:sz w:val="24"/>
          <w:szCs w:val="24"/>
        </w:rPr>
        <w:t xml:space="preserve"> (8</w:t>
      </w:r>
      <w:r w:rsidRPr="00341F21">
        <w:rPr>
          <w:rFonts w:ascii="Times New Roman" w:eastAsia="Calibri" w:hAnsi="Times New Roman" w:cs="Times New Roman"/>
          <w:bCs/>
          <w:sz w:val="24"/>
          <w:szCs w:val="24"/>
          <w:vertAlign w:val="superscript"/>
        </w:rPr>
        <w:t>th</w:t>
      </w:r>
      <w:r w:rsidRPr="00341F21">
        <w:rPr>
          <w:rFonts w:ascii="Times New Roman" w:eastAsia="Calibri" w:hAnsi="Times New Roman" w:cs="Times New Roman"/>
          <w:bCs/>
          <w:sz w:val="24"/>
          <w:szCs w:val="24"/>
        </w:rPr>
        <w:t xml:space="preserve"> ed.). Pearson.</w:t>
      </w:r>
    </w:p>
    <w:p w14:paraId="6DB7A6EB" w14:textId="77777777" w:rsidR="00675BA7" w:rsidRPr="00341F21" w:rsidRDefault="00675BA7" w:rsidP="00675BA7">
      <w:pPr>
        <w:spacing w:after="0" w:line="360" w:lineRule="auto"/>
        <w:ind w:left="-5"/>
        <w:rPr>
          <w:rFonts w:ascii="Times New Roman" w:eastAsia="Calibri" w:hAnsi="Times New Roman" w:cs="Times New Roman"/>
          <w:bCs/>
          <w:sz w:val="24"/>
          <w:szCs w:val="24"/>
        </w:rPr>
      </w:pPr>
      <w:r w:rsidRPr="00341F21">
        <w:rPr>
          <w:rFonts w:ascii="Times New Roman" w:eastAsia="Calibri" w:hAnsi="Times New Roman" w:cs="Times New Roman"/>
          <w:bCs/>
          <w:sz w:val="24"/>
          <w:szCs w:val="24"/>
        </w:rPr>
        <w:t xml:space="preserve">Creswell, J. W., &amp; Creswell, J. D. (2018). </w:t>
      </w:r>
      <w:r w:rsidRPr="00341F21">
        <w:rPr>
          <w:rFonts w:ascii="Times New Roman" w:eastAsia="Calibri" w:hAnsi="Times New Roman" w:cs="Times New Roman"/>
          <w:bCs/>
          <w:i/>
          <w:iCs/>
          <w:sz w:val="24"/>
          <w:szCs w:val="24"/>
        </w:rPr>
        <w:t>Research design: Qualitative, quantitative and</w:t>
      </w:r>
      <w:r w:rsidRPr="00341F21">
        <w:rPr>
          <w:rFonts w:ascii="Times New Roman" w:eastAsia="Calibri" w:hAnsi="Times New Roman" w:cs="Times New Roman"/>
          <w:bCs/>
          <w:sz w:val="24"/>
          <w:szCs w:val="24"/>
        </w:rPr>
        <w:t xml:space="preserve"> </w:t>
      </w:r>
      <w:r w:rsidRPr="00341F21">
        <w:rPr>
          <w:rFonts w:ascii="Times New Roman" w:eastAsia="Calibri" w:hAnsi="Times New Roman" w:cs="Times New Roman"/>
          <w:bCs/>
          <w:i/>
          <w:iCs/>
          <w:sz w:val="24"/>
          <w:szCs w:val="24"/>
        </w:rPr>
        <w:t xml:space="preserve">mixed methods </w:t>
      </w:r>
      <w:proofErr w:type="gramStart"/>
      <w:r w:rsidRPr="00341F21">
        <w:rPr>
          <w:rFonts w:ascii="Times New Roman" w:eastAsia="Calibri" w:hAnsi="Times New Roman" w:cs="Times New Roman"/>
          <w:bCs/>
          <w:i/>
          <w:iCs/>
          <w:sz w:val="24"/>
          <w:szCs w:val="24"/>
        </w:rPr>
        <w:t>approaches</w:t>
      </w:r>
      <w:proofErr w:type="gramEnd"/>
      <w:r w:rsidRPr="00341F21">
        <w:rPr>
          <w:rFonts w:ascii="Times New Roman" w:eastAsia="Calibri" w:hAnsi="Times New Roman" w:cs="Times New Roman"/>
          <w:bCs/>
          <w:sz w:val="24"/>
          <w:szCs w:val="24"/>
        </w:rPr>
        <w:t xml:space="preserve"> (5</w:t>
      </w:r>
      <w:r w:rsidRPr="00341F21">
        <w:rPr>
          <w:rFonts w:ascii="Times New Roman" w:eastAsia="Calibri" w:hAnsi="Times New Roman" w:cs="Times New Roman"/>
          <w:bCs/>
          <w:sz w:val="24"/>
          <w:szCs w:val="24"/>
          <w:vertAlign w:val="superscript"/>
        </w:rPr>
        <w:t>th</w:t>
      </w:r>
      <w:r w:rsidRPr="00341F21">
        <w:rPr>
          <w:rFonts w:ascii="Times New Roman" w:eastAsia="Calibri" w:hAnsi="Times New Roman" w:cs="Times New Roman"/>
          <w:bCs/>
          <w:sz w:val="24"/>
          <w:szCs w:val="24"/>
        </w:rPr>
        <w:t xml:space="preserve"> ed.). SAGE Publications.</w:t>
      </w:r>
    </w:p>
    <w:p w14:paraId="398B82F4" w14:textId="77777777" w:rsidR="00675BA7" w:rsidRPr="004C56CB" w:rsidRDefault="00675BA7" w:rsidP="00675BA7">
      <w:pPr>
        <w:tabs>
          <w:tab w:val="left" w:pos="2880"/>
        </w:tabs>
        <w:spacing w:after="0" w:line="360" w:lineRule="auto"/>
        <w:rPr>
          <w:rFonts w:eastAsia="Calibri"/>
          <w:szCs w:val="24"/>
        </w:rPr>
      </w:pPr>
    </w:p>
    <w:p w14:paraId="382B8E9A" w14:textId="77777777" w:rsidR="00675BA7" w:rsidRPr="0074162D" w:rsidRDefault="00675BA7" w:rsidP="00675BA7">
      <w:pPr>
        <w:shd w:val="clear" w:color="auto" w:fill="FFFFFF" w:themeFill="background1"/>
        <w:tabs>
          <w:tab w:val="left" w:pos="2880"/>
        </w:tabs>
        <w:spacing w:after="0"/>
        <w:rPr>
          <w:rFonts w:ascii="Times New Roman" w:hAnsi="Times New Roman" w:cs="Times New Roman"/>
          <w:sz w:val="24"/>
          <w:szCs w:val="24"/>
        </w:rPr>
      </w:pPr>
    </w:p>
    <w:p w14:paraId="7A0A7A1E" w14:textId="77777777" w:rsidR="00675BA7" w:rsidRPr="0074162D" w:rsidRDefault="00675BA7" w:rsidP="00341F21">
      <w:pPr>
        <w:pStyle w:val="NoSpacing"/>
      </w:pPr>
    </w:p>
    <w:p w14:paraId="7EFBB85F" w14:textId="77777777" w:rsidR="00675BA7" w:rsidRPr="0074162D" w:rsidRDefault="00675BA7" w:rsidP="00341F21">
      <w:pPr>
        <w:pStyle w:val="Heading1"/>
        <w:shd w:val="clear" w:color="auto" w:fill="FFFFFF" w:themeFill="background1"/>
        <w:spacing w:before="0" w:after="0" w:line="360" w:lineRule="auto"/>
        <w:jc w:val="center"/>
        <w:rPr>
          <w:rFonts w:ascii="Times New Roman" w:eastAsia="Calibri" w:hAnsi="Times New Roman" w:cs="Times New Roman"/>
          <w:b/>
          <w:bCs/>
          <w:color w:val="auto"/>
          <w:sz w:val="24"/>
          <w:szCs w:val="24"/>
        </w:rPr>
      </w:pPr>
      <w:r w:rsidRPr="0074162D">
        <w:rPr>
          <w:rFonts w:ascii="Times New Roman" w:hAnsi="Times New Roman" w:cs="Times New Roman"/>
          <w:color w:val="auto"/>
          <w:sz w:val="24"/>
          <w:szCs w:val="24"/>
        </w:rPr>
        <w:br w:type="page"/>
      </w:r>
      <w:bookmarkStart w:id="80" w:name="_Toc76389913"/>
      <w:bookmarkStart w:id="81" w:name="_Hlk195621759"/>
      <w:bookmarkStart w:id="82" w:name="_Toc197116777"/>
      <w:r w:rsidRPr="0074162D">
        <w:rPr>
          <w:rFonts w:ascii="Times New Roman" w:hAnsi="Times New Roman" w:cs="Times New Roman"/>
          <w:b/>
          <w:bCs/>
          <w:color w:val="auto"/>
          <w:sz w:val="24"/>
          <w:szCs w:val="24"/>
        </w:rPr>
        <w:lastRenderedPageBreak/>
        <w:t>TELLERING SERVICE</w:t>
      </w:r>
      <w:bookmarkEnd w:id="80"/>
      <w:bookmarkEnd w:id="82"/>
    </w:p>
    <w:p w14:paraId="19DD0EDF" w14:textId="77777777" w:rsidR="00675BA7" w:rsidRPr="0074162D" w:rsidRDefault="00675BA7" w:rsidP="00341F21">
      <w:pPr>
        <w:shd w:val="clear" w:color="auto" w:fill="FFFFFF" w:themeFill="background1"/>
        <w:spacing w:after="0" w:line="360" w:lineRule="auto"/>
        <w:rPr>
          <w:rFonts w:ascii="Times New Roman" w:hAnsi="Times New Roman" w:cs="Times New Roman"/>
          <w:bCs/>
          <w:sz w:val="24"/>
          <w:szCs w:val="24"/>
          <w:lang w:val="it-IT"/>
        </w:rPr>
      </w:pPr>
      <w:r w:rsidRPr="0074162D">
        <w:rPr>
          <w:rFonts w:ascii="Times New Roman" w:eastAsia="Calibri" w:hAnsi="Times New Roman" w:cs="Times New Roman"/>
          <w:b/>
          <w:bCs/>
          <w:sz w:val="24"/>
          <w:szCs w:val="24"/>
          <w:lang w:val="en-GB"/>
        </w:rPr>
        <w:t>UNIT CODE</w:t>
      </w:r>
      <w:r w:rsidRPr="0074162D">
        <w:rPr>
          <w:rFonts w:ascii="Times New Roman" w:eastAsia="Calibri" w:hAnsi="Times New Roman" w:cs="Times New Roman"/>
          <w:sz w:val="24"/>
          <w:szCs w:val="24"/>
          <w:lang w:val="en-GB"/>
        </w:rPr>
        <w:t>:</w:t>
      </w:r>
      <w:r w:rsidRPr="0074162D">
        <w:rPr>
          <w:rFonts w:ascii="Times New Roman" w:eastAsia="Calibri" w:hAnsi="Times New Roman" w:cs="Times New Roman"/>
          <w:sz w:val="24"/>
          <w:szCs w:val="24"/>
          <w:lang w:val="en-GB"/>
        </w:rPr>
        <w:tab/>
      </w:r>
      <w:r w:rsidRPr="0074162D">
        <w:rPr>
          <w:rFonts w:ascii="Times New Roman" w:hAnsi="Times New Roman" w:cs="Times New Roman"/>
          <w:sz w:val="24"/>
          <w:szCs w:val="24"/>
        </w:rPr>
        <w:t>0412 654 17A</w:t>
      </w:r>
    </w:p>
    <w:p w14:paraId="418928E0" w14:textId="7AA0948C" w:rsidR="00956BD4" w:rsidRPr="0074162D" w:rsidRDefault="00956BD4" w:rsidP="00956BD4">
      <w:pPr>
        <w:shd w:val="clear" w:color="auto" w:fill="FFFFFF" w:themeFill="background1"/>
        <w:spacing w:after="0" w:line="360" w:lineRule="auto"/>
        <w:rPr>
          <w:rFonts w:ascii="Times New Roman" w:eastAsia="Calibri" w:hAnsi="Times New Roman" w:cs="Times New Roman"/>
          <w:sz w:val="24"/>
          <w:szCs w:val="24"/>
          <w:lang w:val="en-GB"/>
        </w:rPr>
      </w:pPr>
      <w:r w:rsidRPr="0074162D">
        <w:rPr>
          <w:rFonts w:ascii="Times New Roman" w:eastAsia="Calibri" w:hAnsi="Times New Roman" w:cs="Times New Roman"/>
          <w:b/>
          <w:sz w:val="24"/>
          <w:szCs w:val="24"/>
          <w:lang w:val="en-GB"/>
        </w:rPr>
        <w:t>Unit</w:t>
      </w:r>
      <w:r w:rsidRPr="0074162D">
        <w:rPr>
          <w:rFonts w:ascii="Times New Roman" w:eastAsia="Calibri" w:hAnsi="Times New Roman" w:cs="Times New Roman"/>
          <w:b/>
          <w:sz w:val="24"/>
          <w:szCs w:val="24"/>
          <w:lang w:val="en-GB"/>
        </w:rPr>
        <w:t xml:space="preserve"> </w:t>
      </w:r>
      <w:r>
        <w:rPr>
          <w:rFonts w:ascii="Times New Roman" w:eastAsia="Calibri" w:hAnsi="Times New Roman" w:cs="Times New Roman"/>
          <w:b/>
          <w:sz w:val="24"/>
          <w:szCs w:val="24"/>
          <w:lang w:val="en-GB"/>
        </w:rPr>
        <w:t>D</w:t>
      </w:r>
      <w:r w:rsidRPr="0074162D">
        <w:rPr>
          <w:rFonts w:ascii="Times New Roman" w:eastAsia="Calibri" w:hAnsi="Times New Roman" w:cs="Times New Roman"/>
          <w:b/>
          <w:sz w:val="24"/>
          <w:szCs w:val="24"/>
          <w:lang w:val="en-GB"/>
        </w:rPr>
        <w:t>uration:</w:t>
      </w:r>
      <w:r w:rsidRPr="0074162D">
        <w:rPr>
          <w:rFonts w:ascii="Times New Roman" w:eastAsia="Calibri" w:hAnsi="Times New Roman" w:cs="Times New Roman"/>
          <w:sz w:val="24"/>
          <w:szCs w:val="24"/>
          <w:lang w:val="en-GB"/>
        </w:rPr>
        <w:t xml:space="preserve"> 180 Hours</w:t>
      </w:r>
    </w:p>
    <w:p w14:paraId="50904C50" w14:textId="77777777" w:rsidR="00675BA7" w:rsidRPr="0074162D" w:rsidRDefault="00675BA7" w:rsidP="00341F21">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 xml:space="preserve">Relationship to Occupational Standards </w:t>
      </w:r>
    </w:p>
    <w:p w14:paraId="4ACC87F5" w14:textId="77777777" w:rsidR="00675BA7" w:rsidRPr="0074162D" w:rsidRDefault="00675BA7" w:rsidP="00341F21">
      <w:pPr>
        <w:shd w:val="clear" w:color="auto" w:fill="FFFFFF" w:themeFill="background1"/>
        <w:spacing w:after="0" w:line="360" w:lineRule="auto"/>
        <w:jc w:val="both"/>
        <w:rPr>
          <w:rFonts w:ascii="Times New Roman" w:eastAsia="Calibri" w:hAnsi="Times New Roman" w:cs="Times New Roman"/>
          <w:b/>
          <w:sz w:val="24"/>
          <w:szCs w:val="24"/>
          <w:lang w:val="en-GB"/>
        </w:rPr>
      </w:pPr>
      <w:r w:rsidRPr="0074162D">
        <w:rPr>
          <w:rFonts w:ascii="Times New Roman" w:eastAsia="Calibri" w:hAnsi="Times New Roman" w:cs="Times New Roman"/>
          <w:sz w:val="24"/>
          <w:szCs w:val="24"/>
          <w:lang w:val="en-GB"/>
        </w:rPr>
        <w:t xml:space="preserve">This unit addresses the Unit of Competency: Offer </w:t>
      </w:r>
      <w:proofErr w:type="spellStart"/>
      <w:r w:rsidRPr="0074162D">
        <w:rPr>
          <w:rFonts w:ascii="Times New Roman" w:eastAsia="Calibri" w:hAnsi="Times New Roman" w:cs="Times New Roman"/>
          <w:sz w:val="24"/>
          <w:szCs w:val="24"/>
          <w:lang w:val="en-GB"/>
        </w:rPr>
        <w:t>Tellering</w:t>
      </w:r>
      <w:proofErr w:type="spellEnd"/>
      <w:r w:rsidRPr="0074162D">
        <w:rPr>
          <w:rFonts w:ascii="Times New Roman" w:eastAsia="Calibri" w:hAnsi="Times New Roman" w:cs="Times New Roman"/>
          <w:sz w:val="24"/>
          <w:szCs w:val="24"/>
          <w:lang w:val="en-GB"/>
        </w:rPr>
        <w:t xml:space="preserve"> Services.</w:t>
      </w:r>
    </w:p>
    <w:p w14:paraId="49D28A85" w14:textId="77777777" w:rsidR="00675BA7" w:rsidRPr="0074162D" w:rsidRDefault="00675BA7" w:rsidP="00341F21">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Unit Description</w:t>
      </w:r>
      <w:bookmarkEnd w:id="81"/>
    </w:p>
    <w:p w14:paraId="2D18FB17" w14:textId="77777777" w:rsidR="00675BA7" w:rsidRPr="0074162D" w:rsidRDefault="00675BA7" w:rsidP="00341F21">
      <w:pPr>
        <w:shd w:val="clear" w:color="auto" w:fill="FFFFFF" w:themeFill="background1"/>
        <w:spacing w:after="0" w:line="360" w:lineRule="auto"/>
        <w:jc w:val="both"/>
        <w:rPr>
          <w:rFonts w:ascii="Times New Roman" w:hAnsi="Times New Roman" w:cs="Times New Roman"/>
          <w:sz w:val="24"/>
          <w:szCs w:val="24"/>
          <w:lang w:val="en-GB"/>
        </w:rPr>
      </w:pPr>
      <w:r w:rsidRPr="0074162D">
        <w:rPr>
          <w:rFonts w:ascii="Times New Roman" w:eastAsia="Times New Roman" w:hAnsi="Times New Roman" w:cs="Times New Roman"/>
          <w:sz w:val="24"/>
          <w:szCs w:val="24"/>
          <w:lang w:val="en-GB"/>
        </w:rPr>
        <w:t xml:space="preserve">This unit specifies the competencies required to provide </w:t>
      </w:r>
      <w:proofErr w:type="spellStart"/>
      <w:r w:rsidRPr="0074162D">
        <w:rPr>
          <w:rFonts w:ascii="Times New Roman" w:eastAsia="Times New Roman" w:hAnsi="Times New Roman" w:cs="Times New Roman"/>
          <w:sz w:val="24"/>
          <w:szCs w:val="24"/>
          <w:lang w:val="en-GB"/>
        </w:rPr>
        <w:t>tellering</w:t>
      </w:r>
      <w:proofErr w:type="spellEnd"/>
      <w:r w:rsidRPr="0074162D">
        <w:rPr>
          <w:rFonts w:ascii="Times New Roman" w:eastAsia="Times New Roman" w:hAnsi="Times New Roman" w:cs="Times New Roman"/>
          <w:sz w:val="24"/>
          <w:szCs w:val="24"/>
          <w:lang w:val="en-GB"/>
        </w:rPr>
        <w:t xml:space="preserve"> service. It involves </w:t>
      </w:r>
      <w:r w:rsidRPr="0074162D">
        <w:rPr>
          <w:rFonts w:ascii="Times New Roman" w:hAnsi="Times New Roman" w:cs="Times New Roman"/>
          <w:sz w:val="24"/>
          <w:szCs w:val="24"/>
          <w:lang w:val="en-GB"/>
        </w:rPr>
        <w:t>facilitating cash deposit, processing cash withdrawals, facilitating purchase of foreign currency, facilitating sell of foreign currency, facilitating account to account transfer, facilitating interbank local and foreign transfer, balancing end day till and issuing bankers cheque, facilitate cheque deposit and facilitate cheque withdrawal.</w:t>
      </w:r>
    </w:p>
    <w:p w14:paraId="326574FA" w14:textId="7C4BFB8D" w:rsidR="00675BA7"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Summary of Learning Outcomes</w:t>
      </w:r>
    </w:p>
    <w:tbl>
      <w:tblPr>
        <w:tblStyle w:val="TableGrid"/>
        <w:tblW w:w="9355" w:type="dxa"/>
        <w:tblLook w:val="04A0" w:firstRow="1" w:lastRow="0" w:firstColumn="1" w:lastColumn="0" w:noHBand="0" w:noVBand="1"/>
      </w:tblPr>
      <w:tblGrid>
        <w:gridCol w:w="456"/>
        <w:gridCol w:w="5694"/>
        <w:gridCol w:w="3205"/>
      </w:tblGrid>
      <w:tr w:rsidR="00341F21" w:rsidRPr="000F0EC2" w14:paraId="0E7E07E5" w14:textId="77777777" w:rsidTr="002073A4">
        <w:tc>
          <w:tcPr>
            <w:tcW w:w="0" w:type="auto"/>
          </w:tcPr>
          <w:p w14:paraId="2FF9A102" w14:textId="77777777" w:rsidR="00341F21" w:rsidRPr="000F0EC2" w:rsidRDefault="00341F21" w:rsidP="005858DE">
            <w:pPr>
              <w:widowControl w:val="0"/>
              <w:spacing w:line="360" w:lineRule="auto"/>
              <w:rPr>
                <w:rFonts w:ascii="Times New Roman" w:eastAsia="Calibri" w:hAnsi="Times New Roman" w:cs="Times New Roman"/>
                <w:b/>
                <w:sz w:val="24"/>
                <w:szCs w:val="24"/>
                <w:lang w:eastAsia="fr-FR"/>
              </w:rPr>
            </w:pPr>
          </w:p>
        </w:tc>
        <w:tc>
          <w:tcPr>
            <w:tcW w:w="5694" w:type="dxa"/>
          </w:tcPr>
          <w:p w14:paraId="16A2A165" w14:textId="77777777" w:rsidR="00341F21" w:rsidRPr="000F0EC2" w:rsidRDefault="00341F21" w:rsidP="005858DE">
            <w:pPr>
              <w:widowControl w:val="0"/>
              <w:spacing w:line="360" w:lineRule="auto"/>
              <w:rPr>
                <w:rFonts w:ascii="Times New Roman" w:eastAsia="Calibri" w:hAnsi="Times New Roman" w:cs="Times New Roman"/>
                <w:b/>
                <w:bCs/>
                <w:sz w:val="24"/>
                <w:szCs w:val="24"/>
                <w:lang w:val="en-ZW" w:eastAsia="fr-FR"/>
              </w:rPr>
            </w:pPr>
            <w:r w:rsidRPr="000F0EC2">
              <w:rPr>
                <w:rFonts w:ascii="Times New Roman" w:eastAsia="Calibri" w:hAnsi="Times New Roman" w:cs="Times New Roman"/>
                <w:b/>
                <w:bCs/>
                <w:sz w:val="24"/>
                <w:szCs w:val="24"/>
                <w:lang w:val="en-ZW" w:eastAsia="fr-FR"/>
              </w:rPr>
              <w:t>ELEMENTS</w:t>
            </w:r>
          </w:p>
        </w:tc>
        <w:tc>
          <w:tcPr>
            <w:tcW w:w="3205" w:type="dxa"/>
          </w:tcPr>
          <w:p w14:paraId="78166718" w14:textId="77777777" w:rsidR="00341F21" w:rsidRPr="000F0EC2" w:rsidRDefault="00341F21" w:rsidP="005858DE">
            <w:pPr>
              <w:widowControl w:val="0"/>
              <w:spacing w:line="360" w:lineRule="auto"/>
              <w:jc w:val="center"/>
              <w:rPr>
                <w:rFonts w:ascii="Times New Roman" w:eastAsia="Calibri" w:hAnsi="Times New Roman" w:cs="Times New Roman"/>
                <w:b/>
                <w:sz w:val="24"/>
                <w:szCs w:val="24"/>
                <w:lang w:eastAsia="fr-FR"/>
              </w:rPr>
            </w:pPr>
            <w:r w:rsidRPr="000F0EC2">
              <w:rPr>
                <w:rFonts w:ascii="Times New Roman" w:eastAsia="Calibri" w:hAnsi="Times New Roman" w:cs="Times New Roman"/>
                <w:b/>
                <w:sz w:val="24"/>
                <w:szCs w:val="24"/>
                <w:lang w:eastAsia="fr-FR"/>
              </w:rPr>
              <w:t>DURATION (HOURS)</w:t>
            </w:r>
          </w:p>
        </w:tc>
      </w:tr>
      <w:tr w:rsidR="002073A4" w:rsidRPr="000F0EC2" w14:paraId="1B960CEE" w14:textId="77777777" w:rsidTr="002073A4">
        <w:tc>
          <w:tcPr>
            <w:tcW w:w="0" w:type="auto"/>
          </w:tcPr>
          <w:p w14:paraId="14019F8E" w14:textId="77777777" w:rsidR="002073A4" w:rsidRPr="000F0EC2" w:rsidRDefault="002073A4" w:rsidP="002073A4">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1</w:t>
            </w:r>
          </w:p>
        </w:tc>
        <w:tc>
          <w:tcPr>
            <w:tcW w:w="5694" w:type="dxa"/>
          </w:tcPr>
          <w:p w14:paraId="1D52C961" w14:textId="2D1645C5" w:rsidR="002073A4" w:rsidRPr="000F0EC2" w:rsidRDefault="002073A4" w:rsidP="002073A4">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Facilitate cash deposit</w:t>
            </w:r>
          </w:p>
        </w:tc>
        <w:tc>
          <w:tcPr>
            <w:tcW w:w="3205" w:type="dxa"/>
            <w:vAlign w:val="center"/>
          </w:tcPr>
          <w:p w14:paraId="0C0449F6" w14:textId="75FE0A73" w:rsidR="002073A4" w:rsidRPr="002073A4" w:rsidRDefault="002073A4" w:rsidP="002073A4">
            <w:pPr>
              <w:widowControl w:val="0"/>
              <w:spacing w:line="360" w:lineRule="auto"/>
              <w:jc w:val="center"/>
              <w:rPr>
                <w:rFonts w:ascii="Times New Roman" w:eastAsia="Calibri" w:hAnsi="Times New Roman" w:cs="Times New Roman"/>
                <w:b/>
                <w:sz w:val="24"/>
                <w:szCs w:val="24"/>
                <w:lang w:eastAsia="fr-FR"/>
              </w:rPr>
            </w:pPr>
            <w:r w:rsidRPr="002073A4">
              <w:rPr>
                <w:rFonts w:ascii="Times New Roman" w:hAnsi="Times New Roman" w:cs="Times New Roman"/>
                <w:b/>
                <w:bCs/>
                <w:color w:val="000000"/>
                <w:sz w:val="24"/>
                <w:szCs w:val="24"/>
              </w:rPr>
              <w:t>17</w:t>
            </w:r>
          </w:p>
        </w:tc>
      </w:tr>
      <w:tr w:rsidR="002073A4" w:rsidRPr="000F0EC2" w14:paraId="5AE1EF21" w14:textId="77777777" w:rsidTr="002073A4">
        <w:tc>
          <w:tcPr>
            <w:tcW w:w="0" w:type="auto"/>
          </w:tcPr>
          <w:p w14:paraId="667AC087" w14:textId="77777777" w:rsidR="002073A4" w:rsidRPr="000F0EC2" w:rsidRDefault="002073A4" w:rsidP="002073A4">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2</w:t>
            </w:r>
          </w:p>
        </w:tc>
        <w:tc>
          <w:tcPr>
            <w:tcW w:w="5694" w:type="dxa"/>
          </w:tcPr>
          <w:p w14:paraId="0E38F27B" w14:textId="36BF437A" w:rsidR="002073A4" w:rsidRPr="000F0EC2" w:rsidRDefault="002073A4" w:rsidP="002073A4">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Process cash withdrawal</w:t>
            </w:r>
          </w:p>
        </w:tc>
        <w:tc>
          <w:tcPr>
            <w:tcW w:w="3205" w:type="dxa"/>
            <w:vAlign w:val="center"/>
          </w:tcPr>
          <w:p w14:paraId="39BB20B1" w14:textId="17B6CFBB" w:rsidR="002073A4" w:rsidRPr="002073A4" w:rsidRDefault="002073A4" w:rsidP="002073A4">
            <w:pPr>
              <w:widowControl w:val="0"/>
              <w:spacing w:line="360" w:lineRule="auto"/>
              <w:jc w:val="center"/>
              <w:rPr>
                <w:rFonts w:ascii="Times New Roman" w:eastAsia="Calibri" w:hAnsi="Times New Roman" w:cs="Times New Roman"/>
                <w:b/>
                <w:sz w:val="24"/>
                <w:szCs w:val="24"/>
                <w:lang w:eastAsia="fr-FR"/>
              </w:rPr>
            </w:pPr>
            <w:r w:rsidRPr="002073A4">
              <w:rPr>
                <w:rFonts w:ascii="Times New Roman" w:hAnsi="Times New Roman" w:cs="Times New Roman"/>
                <w:b/>
                <w:bCs/>
                <w:color w:val="000000"/>
                <w:sz w:val="24"/>
                <w:szCs w:val="24"/>
              </w:rPr>
              <w:t>18</w:t>
            </w:r>
          </w:p>
        </w:tc>
      </w:tr>
      <w:tr w:rsidR="002073A4" w:rsidRPr="000F0EC2" w14:paraId="56C5EF53" w14:textId="77777777" w:rsidTr="002073A4">
        <w:tc>
          <w:tcPr>
            <w:tcW w:w="0" w:type="auto"/>
          </w:tcPr>
          <w:p w14:paraId="289FB41C" w14:textId="77777777" w:rsidR="002073A4" w:rsidRPr="000F0EC2" w:rsidRDefault="002073A4" w:rsidP="002073A4">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3</w:t>
            </w:r>
          </w:p>
        </w:tc>
        <w:tc>
          <w:tcPr>
            <w:tcW w:w="5694" w:type="dxa"/>
          </w:tcPr>
          <w:p w14:paraId="11CD57F6" w14:textId="532E5ADB" w:rsidR="002073A4" w:rsidRPr="000F0EC2" w:rsidRDefault="002073A4" w:rsidP="002073A4">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Facilitate purchase of foreign currency</w:t>
            </w:r>
          </w:p>
        </w:tc>
        <w:tc>
          <w:tcPr>
            <w:tcW w:w="3205" w:type="dxa"/>
            <w:vAlign w:val="center"/>
          </w:tcPr>
          <w:p w14:paraId="0DB43E47" w14:textId="0A5A6E16" w:rsidR="002073A4" w:rsidRPr="002073A4" w:rsidRDefault="002073A4" w:rsidP="002073A4">
            <w:pPr>
              <w:widowControl w:val="0"/>
              <w:spacing w:line="360" w:lineRule="auto"/>
              <w:jc w:val="center"/>
              <w:rPr>
                <w:rFonts w:ascii="Times New Roman" w:eastAsia="Calibri" w:hAnsi="Times New Roman" w:cs="Times New Roman"/>
                <w:b/>
                <w:sz w:val="24"/>
                <w:szCs w:val="24"/>
                <w:lang w:eastAsia="fr-FR"/>
              </w:rPr>
            </w:pPr>
            <w:r w:rsidRPr="002073A4">
              <w:rPr>
                <w:rFonts w:ascii="Times New Roman" w:hAnsi="Times New Roman" w:cs="Times New Roman"/>
                <w:b/>
                <w:bCs/>
                <w:color w:val="000000"/>
                <w:sz w:val="24"/>
                <w:szCs w:val="24"/>
              </w:rPr>
              <w:t>16</w:t>
            </w:r>
          </w:p>
        </w:tc>
      </w:tr>
      <w:tr w:rsidR="002073A4" w:rsidRPr="000F0EC2" w14:paraId="146F8DF7" w14:textId="77777777" w:rsidTr="002073A4">
        <w:tc>
          <w:tcPr>
            <w:tcW w:w="0" w:type="auto"/>
          </w:tcPr>
          <w:p w14:paraId="027B3293" w14:textId="77777777" w:rsidR="002073A4" w:rsidRPr="000F0EC2" w:rsidRDefault="002073A4" w:rsidP="002073A4">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4</w:t>
            </w:r>
          </w:p>
        </w:tc>
        <w:tc>
          <w:tcPr>
            <w:tcW w:w="5694" w:type="dxa"/>
          </w:tcPr>
          <w:p w14:paraId="4B4FE8B3" w14:textId="0EE11075" w:rsidR="002073A4" w:rsidRPr="000F0EC2" w:rsidRDefault="002073A4" w:rsidP="002073A4">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Facilitate sales of foreign currency</w:t>
            </w:r>
          </w:p>
        </w:tc>
        <w:tc>
          <w:tcPr>
            <w:tcW w:w="3205" w:type="dxa"/>
            <w:vAlign w:val="center"/>
          </w:tcPr>
          <w:p w14:paraId="539EF6D1" w14:textId="490F8AF6" w:rsidR="002073A4" w:rsidRPr="002073A4" w:rsidRDefault="002073A4" w:rsidP="002073A4">
            <w:pPr>
              <w:widowControl w:val="0"/>
              <w:spacing w:line="360" w:lineRule="auto"/>
              <w:jc w:val="center"/>
              <w:rPr>
                <w:rFonts w:ascii="Times New Roman" w:eastAsia="Calibri" w:hAnsi="Times New Roman" w:cs="Times New Roman"/>
                <w:b/>
                <w:sz w:val="24"/>
                <w:szCs w:val="24"/>
                <w:lang w:eastAsia="fr-FR"/>
              </w:rPr>
            </w:pPr>
            <w:r w:rsidRPr="002073A4">
              <w:rPr>
                <w:rFonts w:ascii="Times New Roman" w:hAnsi="Times New Roman" w:cs="Times New Roman"/>
                <w:b/>
                <w:bCs/>
                <w:color w:val="000000"/>
                <w:sz w:val="24"/>
                <w:szCs w:val="24"/>
              </w:rPr>
              <w:t>18</w:t>
            </w:r>
          </w:p>
        </w:tc>
      </w:tr>
      <w:tr w:rsidR="002073A4" w:rsidRPr="000F0EC2" w14:paraId="1D80C061" w14:textId="77777777" w:rsidTr="002073A4">
        <w:tc>
          <w:tcPr>
            <w:tcW w:w="0" w:type="auto"/>
          </w:tcPr>
          <w:p w14:paraId="16A5EEA3" w14:textId="77777777" w:rsidR="002073A4" w:rsidRPr="000F0EC2" w:rsidRDefault="002073A4" w:rsidP="002073A4">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5</w:t>
            </w:r>
          </w:p>
        </w:tc>
        <w:tc>
          <w:tcPr>
            <w:tcW w:w="5694" w:type="dxa"/>
          </w:tcPr>
          <w:p w14:paraId="76C095A3" w14:textId="62E6FECD" w:rsidR="002073A4" w:rsidRPr="000F0EC2" w:rsidRDefault="002073A4" w:rsidP="002073A4">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Facilitate account to account transfer</w:t>
            </w:r>
          </w:p>
        </w:tc>
        <w:tc>
          <w:tcPr>
            <w:tcW w:w="3205" w:type="dxa"/>
            <w:vAlign w:val="center"/>
          </w:tcPr>
          <w:p w14:paraId="553997C8" w14:textId="27724E4D" w:rsidR="002073A4" w:rsidRPr="002073A4" w:rsidRDefault="002073A4" w:rsidP="002073A4">
            <w:pPr>
              <w:widowControl w:val="0"/>
              <w:spacing w:line="360" w:lineRule="auto"/>
              <w:jc w:val="center"/>
              <w:rPr>
                <w:rFonts w:ascii="Times New Roman" w:eastAsia="Calibri" w:hAnsi="Times New Roman" w:cs="Times New Roman"/>
                <w:b/>
                <w:sz w:val="24"/>
                <w:szCs w:val="24"/>
                <w:lang w:eastAsia="fr-FR"/>
              </w:rPr>
            </w:pPr>
            <w:r w:rsidRPr="002073A4">
              <w:rPr>
                <w:rFonts w:ascii="Times New Roman" w:hAnsi="Times New Roman" w:cs="Times New Roman"/>
                <w:b/>
                <w:bCs/>
                <w:color w:val="000000"/>
                <w:sz w:val="24"/>
                <w:szCs w:val="24"/>
              </w:rPr>
              <w:t>17</w:t>
            </w:r>
          </w:p>
        </w:tc>
      </w:tr>
      <w:tr w:rsidR="002073A4" w:rsidRPr="000F0EC2" w14:paraId="59E6ED50" w14:textId="77777777" w:rsidTr="002073A4">
        <w:tc>
          <w:tcPr>
            <w:tcW w:w="0" w:type="auto"/>
          </w:tcPr>
          <w:p w14:paraId="6F611237" w14:textId="77777777" w:rsidR="002073A4" w:rsidRPr="000F0EC2" w:rsidRDefault="002073A4" w:rsidP="002073A4">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6</w:t>
            </w:r>
          </w:p>
        </w:tc>
        <w:tc>
          <w:tcPr>
            <w:tcW w:w="5694" w:type="dxa"/>
          </w:tcPr>
          <w:p w14:paraId="7A04C508" w14:textId="245C93FC" w:rsidR="002073A4" w:rsidRPr="000F0EC2" w:rsidRDefault="002073A4" w:rsidP="002073A4">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Facilitate interbank local and foreign transfer</w:t>
            </w:r>
          </w:p>
        </w:tc>
        <w:tc>
          <w:tcPr>
            <w:tcW w:w="3205" w:type="dxa"/>
            <w:vAlign w:val="center"/>
          </w:tcPr>
          <w:p w14:paraId="2407CA41" w14:textId="1D9C8E6E" w:rsidR="002073A4" w:rsidRPr="002073A4" w:rsidRDefault="002073A4" w:rsidP="002073A4">
            <w:pPr>
              <w:widowControl w:val="0"/>
              <w:spacing w:line="360" w:lineRule="auto"/>
              <w:jc w:val="center"/>
              <w:rPr>
                <w:rFonts w:ascii="Times New Roman" w:eastAsia="Calibri" w:hAnsi="Times New Roman" w:cs="Times New Roman"/>
                <w:b/>
                <w:sz w:val="24"/>
                <w:szCs w:val="24"/>
                <w:lang w:eastAsia="fr-FR"/>
              </w:rPr>
            </w:pPr>
            <w:r w:rsidRPr="002073A4">
              <w:rPr>
                <w:rFonts w:ascii="Times New Roman" w:hAnsi="Times New Roman" w:cs="Times New Roman"/>
                <w:b/>
                <w:bCs/>
                <w:color w:val="000000"/>
                <w:sz w:val="24"/>
                <w:szCs w:val="24"/>
              </w:rPr>
              <w:t>18</w:t>
            </w:r>
          </w:p>
        </w:tc>
      </w:tr>
      <w:tr w:rsidR="002073A4" w:rsidRPr="000F0EC2" w14:paraId="0AFB58A1" w14:textId="77777777" w:rsidTr="002073A4">
        <w:tc>
          <w:tcPr>
            <w:tcW w:w="0" w:type="auto"/>
          </w:tcPr>
          <w:p w14:paraId="0B2AFDC4" w14:textId="77777777" w:rsidR="002073A4" w:rsidRPr="000F0EC2" w:rsidRDefault="002073A4" w:rsidP="002073A4">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7</w:t>
            </w:r>
          </w:p>
        </w:tc>
        <w:tc>
          <w:tcPr>
            <w:tcW w:w="5694" w:type="dxa"/>
          </w:tcPr>
          <w:p w14:paraId="0B560AAB" w14:textId="778E4847" w:rsidR="002073A4" w:rsidRPr="000F0EC2" w:rsidRDefault="002073A4" w:rsidP="002073A4">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Balance end day till</w:t>
            </w:r>
          </w:p>
        </w:tc>
        <w:tc>
          <w:tcPr>
            <w:tcW w:w="3205" w:type="dxa"/>
            <w:vAlign w:val="center"/>
          </w:tcPr>
          <w:p w14:paraId="7EE3FA04" w14:textId="12C91076" w:rsidR="002073A4" w:rsidRPr="002073A4" w:rsidRDefault="002073A4" w:rsidP="002073A4">
            <w:pPr>
              <w:widowControl w:val="0"/>
              <w:spacing w:line="360" w:lineRule="auto"/>
              <w:jc w:val="center"/>
              <w:rPr>
                <w:rFonts w:ascii="Times New Roman" w:eastAsia="Calibri" w:hAnsi="Times New Roman" w:cs="Times New Roman"/>
                <w:b/>
                <w:sz w:val="24"/>
                <w:szCs w:val="24"/>
                <w:lang w:eastAsia="fr-FR"/>
              </w:rPr>
            </w:pPr>
            <w:r w:rsidRPr="002073A4">
              <w:rPr>
                <w:rFonts w:ascii="Times New Roman" w:hAnsi="Times New Roman" w:cs="Times New Roman"/>
                <w:b/>
                <w:bCs/>
                <w:color w:val="000000"/>
                <w:sz w:val="24"/>
                <w:szCs w:val="24"/>
              </w:rPr>
              <w:t>20</w:t>
            </w:r>
          </w:p>
        </w:tc>
      </w:tr>
      <w:tr w:rsidR="002073A4" w:rsidRPr="000F0EC2" w14:paraId="389E6B55" w14:textId="77777777" w:rsidTr="002073A4">
        <w:tc>
          <w:tcPr>
            <w:tcW w:w="0" w:type="auto"/>
          </w:tcPr>
          <w:p w14:paraId="6783BEA0" w14:textId="77777777" w:rsidR="002073A4" w:rsidRPr="000F0EC2" w:rsidRDefault="002073A4" w:rsidP="002073A4">
            <w:pPr>
              <w:widowControl w:val="0"/>
              <w:spacing w:line="360" w:lineRule="auto"/>
              <w:rPr>
                <w:rFonts w:ascii="Times New Roman" w:eastAsia="Calibri" w:hAnsi="Times New Roman" w:cs="Times New Roman"/>
                <w:bCs/>
                <w:sz w:val="24"/>
                <w:szCs w:val="24"/>
                <w:lang w:eastAsia="fr-FR"/>
              </w:rPr>
            </w:pPr>
            <w:r w:rsidRPr="000F0EC2">
              <w:rPr>
                <w:rFonts w:ascii="Times New Roman" w:eastAsia="Calibri" w:hAnsi="Times New Roman" w:cs="Times New Roman"/>
                <w:bCs/>
                <w:sz w:val="24"/>
                <w:szCs w:val="24"/>
                <w:lang w:eastAsia="fr-FR"/>
              </w:rPr>
              <w:t>8</w:t>
            </w:r>
          </w:p>
        </w:tc>
        <w:tc>
          <w:tcPr>
            <w:tcW w:w="5694" w:type="dxa"/>
          </w:tcPr>
          <w:p w14:paraId="4434EB6C" w14:textId="2DA4B908" w:rsidR="002073A4" w:rsidRPr="000F0EC2" w:rsidRDefault="002073A4" w:rsidP="002073A4">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Issuance of bankers Cheques</w:t>
            </w:r>
          </w:p>
        </w:tc>
        <w:tc>
          <w:tcPr>
            <w:tcW w:w="3205" w:type="dxa"/>
            <w:vAlign w:val="center"/>
          </w:tcPr>
          <w:p w14:paraId="3D386C45" w14:textId="1C11C0F7" w:rsidR="002073A4" w:rsidRPr="002073A4" w:rsidRDefault="002073A4" w:rsidP="002073A4">
            <w:pPr>
              <w:widowControl w:val="0"/>
              <w:spacing w:line="360" w:lineRule="auto"/>
              <w:jc w:val="center"/>
              <w:rPr>
                <w:rFonts w:ascii="Times New Roman" w:eastAsia="Calibri" w:hAnsi="Times New Roman" w:cs="Times New Roman"/>
                <w:b/>
                <w:sz w:val="24"/>
                <w:szCs w:val="24"/>
                <w:lang w:eastAsia="fr-FR"/>
              </w:rPr>
            </w:pPr>
            <w:r w:rsidRPr="002073A4">
              <w:rPr>
                <w:rFonts w:ascii="Times New Roman" w:hAnsi="Times New Roman" w:cs="Times New Roman"/>
                <w:b/>
                <w:bCs/>
                <w:color w:val="000000"/>
                <w:sz w:val="24"/>
                <w:szCs w:val="24"/>
              </w:rPr>
              <w:t>18</w:t>
            </w:r>
          </w:p>
        </w:tc>
      </w:tr>
      <w:tr w:rsidR="002073A4" w:rsidRPr="000F0EC2" w14:paraId="48981307" w14:textId="77777777" w:rsidTr="002073A4">
        <w:tc>
          <w:tcPr>
            <w:tcW w:w="0" w:type="auto"/>
          </w:tcPr>
          <w:p w14:paraId="3691E73C" w14:textId="41555A7B" w:rsidR="002073A4" w:rsidRPr="000F0EC2" w:rsidRDefault="002073A4" w:rsidP="002073A4">
            <w:pPr>
              <w:widowControl w:val="0"/>
              <w:spacing w:line="360" w:lineRule="auto"/>
              <w:rPr>
                <w:rFonts w:ascii="Times New Roman" w:eastAsia="Calibri" w:hAnsi="Times New Roman" w:cs="Times New Roman"/>
                <w:bCs/>
                <w:sz w:val="24"/>
                <w:szCs w:val="24"/>
                <w:lang w:eastAsia="fr-FR"/>
              </w:rPr>
            </w:pPr>
            <w:r>
              <w:rPr>
                <w:rFonts w:ascii="Times New Roman" w:eastAsia="Calibri" w:hAnsi="Times New Roman" w:cs="Times New Roman"/>
                <w:bCs/>
                <w:sz w:val="24"/>
                <w:szCs w:val="24"/>
                <w:lang w:eastAsia="fr-FR"/>
              </w:rPr>
              <w:t>9</w:t>
            </w:r>
          </w:p>
        </w:tc>
        <w:tc>
          <w:tcPr>
            <w:tcW w:w="5694" w:type="dxa"/>
          </w:tcPr>
          <w:p w14:paraId="1660A92A" w14:textId="002E4E58" w:rsidR="002073A4" w:rsidRPr="000F0EC2" w:rsidRDefault="002073A4" w:rsidP="002073A4">
            <w:pPr>
              <w:widowControl w:val="0"/>
              <w:spacing w:line="360" w:lineRule="auto"/>
              <w:rPr>
                <w:rFonts w:ascii="Times New Roman" w:hAnsi="Times New Roman" w:cs="Times New Roman"/>
                <w:sz w:val="24"/>
                <w:szCs w:val="24"/>
              </w:rPr>
            </w:pPr>
            <w:r>
              <w:rPr>
                <w:rFonts w:ascii="Times New Roman" w:eastAsia="Times New Roman" w:hAnsi="Times New Roman" w:cs="Times New Roman"/>
                <w:sz w:val="24"/>
                <w:szCs w:val="24"/>
              </w:rPr>
              <w:t>Facilitate Cheques deposit</w:t>
            </w:r>
          </w:p>
        </w:tc>
        <w:tc>
          <w:tcPr>
            <w:tcW w:w="3205" w:type="dxa"/>
            <w:vAlign w:val="center"/>
          </w:tcPr>
          <w:p w14:paraId="154664DC" w14:textId="45175A3B" w:rsidR="002073A4" w:rsidRPr="002073A4" w:rsidRDefault="002073A4" w:rsidP="002073A4">
            <w:pPr>
              <w:widowControl w:val="0"/>
              <w:spacing w:line="360" w:lineRule="auto"/>
              <w:jc w:val="center"/>
              <w:rPr>
                <w:rFonts w:ascii="Times New Roman" w:hAnsi="Times New Roman" w:cs="Times New Roman"/>
                <w:b/>
                <w:sz w:val="24"/>
                <w:szCs w:val="24"/>
              </w:rPr>
            </w:pPr>
            <w:r w:rsidRPr="002073A4">
              <w:rPr>
                <w:rFonts w:ascii="Times New Roman" w:hAnsi="Times New Roman" w:cs="Times New Roman"/>
                <w:b/>
                <w:bCs/>
                <w:color w:val="000000"/>
                <w:sz w:val="24"/>
                <w:szCs w:val="24"/>
              </w:rPr>
              <w:t>20</w:t>
            </w:r>
          </w:p>
        </w:tc>
      </w:tr>
      <w:tr w:rsidR="002073A4" w:rsidRPr="000F0EC2" w14:paraId="5FDA0A24" w14:textId="77777777" w:rsidTr="002073A4">
        <w:tc>
          <w:tcPr>
            <w:tcW w:w="0" w:type="auto"/>
          </w:tcPr>
          <w:p w14:paraId="313AFFF2" w14:textId="121C1BE7" w:rsidR="002073A4" w:rsidRPr="000F0EC2" w:rsidRDefault="002073A4" w:rsidP="002073A4">
            <w:pPr>
              <w:widowControl w:val="0"/>
              <w:spacing w:line="360" w:lineRule="auto"/>
              <w:rPr>
                <w:rFonts w:ascii="Times New Roman" w:eastAsia="Calibri" w:hAnsi="Times New Roman" w:cs="Times New Roman"/>
                <w:bCs/>
                <w:sz w:val="24"/>
                <w:szCs w:val="24"/>
                <w:lang w:eastAsia="fr-FR"/>
              </w:rPr>
            </w:pPr>
            <w:r>
              <w:rPr>
                <w:rFonts w:ascii="Times New Roman" w:eastAsia="Calibri" w:hAnsi="Times New Roman" w:cs="Times New Roman"/>
                <w:bCs/>
                <w:sz w:val="24"/>
                <w:szCs w:val="24"/>
                <w:lang w:eastAsia="fr-FR"/>
              </w:rPr>
              <w:t>10</w:t>
            </w:r>
          </w:p>
        </w:tc>
        <w:tc>
          <w:tcPr>
            <w:tcW w:w="5694" w:type="dxa"/>
          </w:tcPr>
          <w:p w14:paraId="3F79BEE1" w14:textId="532E04CF" w:rsidR="002073A4" w:rsidRPr="000F0EC2" w:rsidRDefault="002073A4" w:rsidP="002073A4">
            <w:pPr>
              <w:widowControl w:val="0"/>
              <w:spacing w:line="360" w:lineRule="auto"/>
              <w:rPr>
                <w:rFonts w:ascii="Times New Roman" w:hAnsi="Times New Roman" w:cs="Times New Roman"/>
                <w:sz w:val="24"/>
                <w:szCs w:val="24"/>
              </w:rPr>
            </w:pPr>
            <w:r>
              <w:rPr>
                <w:rFonts w:ascii="Times New Roman" w:eastAsia="Times New Roman" w:hAnsi="Times New Roman" w:cs="Times New Roman"/>
                <w:sz w:val="24"/>
                <w:szCs w:val="24"/>
              </w:rPr>
              <w:t>Facilitate Cheques withdrawal</w:t>
            </w:r>
          </w:p>
        </w:tc>
        <w:tc>
          <w:tcPr>
            <w:tcW w:w="3205" w:type="dxa"/>
            <w:vAlign w:val="center"/>
          </w:tcPr>
          <w:p w14:paraId="3C9CA105" w14:textId="4F002F57" w:rsidR="002073A4" w:rsidRPr="002073A4" w:rsidRDefault="002073A4" w:rsidP="002073A4">
            <w:pPr>
              <w:widowControl w:val="0"/>
              <w:spacing w:line="360" w:lineRule="auto"/>
              <w:jc w:val="center"/>
              <w:rPr>
                <w:rFonts w:ascii="Times New Roman" w:hAnsi="Times New Roman" w:cs="Times New Roman"/>
                <w:b/>
                <w:sz w:val="24"/>
                <w:szCs w:val="24"/>
              </w:rPr>
            </w:pPr>
            <w:r w:rsidRPr="002073A4">
              <w:rPr>
                <w:rFonts w:ascii="Times New Roman" w:hAnsi="Times New Roman" w:cs="Times New Roman"/>
                <w:b/>
                <w:bCs/>
                <w:color w:val="000000"/>
                <w:sz w:val="24"/>
                <w:szCs w:val="24"/>
              </w:rPr>
              <w:t>18</w:t>
            </w:r>
          </w:p>
        </w:tc>
      </w:tr>
      <w:tr w:rsidR="00341F21" w:rsidRPr="000F0EC2" w14:paraId="5D4AE56E" w14:textId="77777777" w:rsidTr="002073A4">
        <w:tc>
          <w:tcPr>
            <w:tcW w:w="0" w:type="auto"/>
          </w:tcPr>
          <w:p w14:paraId="308874AC" w14:textId="77777777" w:rsidR="00341F21" w:rsidRPr="000F0EC2" w:rsidRDefault="00341F21" w:rsidP="005858DE">
            <w:pPr>
              <w:widowControl w:val="0"/>
              <w:spacing w:line="360" w:lineRule="auto"/>
              <w:rPr>
                <w:rFonts w:ascii="Times New Roman" w:eastAsia="Calibri" w:hAnsi="Times New Roman" w:cs="Times New Roman"/>
                <w:b/>
                <w:sz w:val="24"/>
                <w:szCs w:val="24"/>
                <w:lang w:eastAsia="fr-FR"/>
              </w:rPr>
            </w:pPr>
          </w:p>
        </w:tc>
        <w:tc>
          <w:tcPr>
            <w:tcW w:w="5694" w:type="dxa"/>
          </w:tcPr>
          <w:p w14:paraId="7DF0A753" w14:textId="77777777" w:rsidR="00341F21" w:rsidRPr="000F0EC2" w:rsidRDefault="00341F21" w:rsidP="005858DE">
            <w:pPr>
              <w:widowControl w:val="0"/>
              <w:spacing w:line="360" w:lineRule="auto"/>
              <w:rPr>
                <w:rFonts w:ascii="Times New Roman" w:eastAsia="Calibri" w:hAnsi="Times New Roman" w:cs="Times New Roman"/>
                <w:b/>
                <w:sz w:val="24"/>
                <w:szCs w:val="24"/>
                <w:lang w:eastAsia="fr-FR"/>
              </w:rPr>
            </w:pPr>
          </w:p>
        </w:tc>
        <w:tc>
          <w:tcPr>
            <w:tcW w:w="3205" w:type="dxa"/>
          </w:tcPr>
          <w:p w14:paraId="145007E0" w14:textId="048A45CD" w:rsidR="00341F21" w:rsidRPr="000F0EC2" w:rsidRDefault="00341F21" w:rsidP="005858DE">
            <w:pPr>
              <w:widowControl w:val="0"/>
              <w:spacing w:line="360" w:lineRule="auto"/>
              <w:jc w:val="center"/>
              <w:rPr>
                <w:rFonts w:ascii="Times New Roman" w:hAnsi="Times New Roman" w:cs="Times New Roman"/>
                <w:b/>
                <w:bCs/>
                <w:sz w:val="24"/>
                <w:szCs w:val="24"/>
              </w:rPr>
            </w:pPr>
            <w:r w:rsidRPr="000F0EC2">
              <w:rPr>
                <w:rFonts w:ascii="Times New Roman" w:hAnsi="Times New Roman" w:cs="Times New Roman"/>
                <w:b/>
                <w:bCs/>
                <w:sz w:val="24"/>
                <w:szCs w:val="24"/>
              </w:rPr>
              <w:t>Total 1</w:t>
            </w:r>
            <w:r>
              <w:rPr>
                <w:rFonts w:ascii="Times New Roman" w:hAnsi="Times New Roman" w:cs="Times New Roman"/>
                <w:b/>
                <w:bCs/>
                <w:sz w:val="24"/>
                <w:szCs w:val="24"/>
              </w:rPr>
              <w:t>8</w:t>
            </w:r>
            <w:r w:rsidRPr="000F0EC2">
              <w:rPr>
                <w:rFonts w:ascii="Times New Roman" w:hAnsi="Times New Roman" w:cs="Times New Roman"/>
                <w:b/>
                <w:bCs/>
                <w:sz w:val="24"/>
                <w:szCs w:val="24"/>
              </w:rPr>
              <w:t>0 Hours</w:t>
            </w:r>
          </w:p>
        </w:tc>
      </w:tr>
    </w:tbl>
    <w:p w14:paraId="21795C66" w14:textId="77777777"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p>
    <w:p w14:paraId="47DA7678" w14:textId="77777777" w:rsidR="00675BA7" w:rsidRPr="0074162D" w:rsidRDefault="00675BA7" w:rsidP="00675BA7">
      <w:pPr>
        <w:shd w:val="clear" w:color="auto" w:fill="FFFFFF" w:themeFill="background1"/>
        <w:spacing w:before="120" w:after="120" w:line="276" w:lineRule="auto"/>
        <w:ind w:left="357" w:hanging="357"/>
        <w:contextualSpacing/>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4"/>
        <w:gridCol w:w="3871"/>
        <w:gridCol w:w="2465"/>
      </w:tblGrid>
      <w:tr w:rsidR="00675BA7" w:rsidRPr="0074162D" w14:paraId="0F8ED85E" w14:textId="77777777" w:rsidTr="00FA5817">
        <w:trPr>
          <w:trHeight w:val="773"/>
        </w:trPr>
        <w:tc>
          <w:tcPr>
            <w:tcW w:w="1612" w:type="pct"/>
            <w:tcBorders>
              <w:top w:val="single" w:sz="4" w:space="0" w:color="auto"/>
              <w:left w:val="single" w:sz="4" w:space="0" w:color="auto"/>
              <w:bottom w:val="single" w:sz="4" w:space="0" w:color="auto"/>
              <w:right w:val="single" w:sz="4" w:space="0" w:color="auto"/>
            </w:tcBorders>
            <w:shd w:val="clear" w:color="auto" w:fill="auto"/>
          </w:tcPr>
          <w:p w14:paraId="22FFA307"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441DF752" w14:textId="77777777" w:rsidR="00675BA7" w:rsidRPr="0074162D" w:rsidRDefault="00675BA7" w:rsidP="005858DE">
            <w:pPr>
              <w:shd w:val="clear" w:color="auto" w:fill="FFFFFF" w:themeFill="background1"/>
              <w:spacing w:after="0" w:line="276" w:lineRule="auto"/>
              <w:ind w:left="357" w:hanging="357"/>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Content</w:t>
            </w:r>
          </w:p>
        </w:tc>
        <w:tc>
          <w:tcPr>
            <w:tcW w:w="1318" w:type="pct"/>
            <w:tcBorders>
              <w:top w:val="single" w:sz="4" w:space="0" w:color="auto"/>
              <w:left w:val="single" w:sz="4" w:space="0" w:color="auto"/>
              <w:bottom w:val="single" w:sz="4" w:space="0" w:color="auto"/>
              <w:right w:val="single" w:sz="4" w:space="0" w:color="auto"/>
            </w:tcBorders>
            <w:shd w:val="clear" w:color="auto" w:fill="auto"/>
          </w:tcPr>
          <w:p w14:paraId="4CA5CBF8"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Suggested Assessment Methods</w:t>
            </w:r>
          </w:p>
        </w:tc>
      </w:tr>
      <w:tr w:rsidR="00FA5817" w:rsidRPr="0074162D" w14:paraId="7F37F6EC" w14:textId="77777777" w:rsidTr="00FA5817">
        <w:trPr>
          <w:trHeight w:val="1106"/>
        </w:trPr>
        <w:tc>
          <w:tcPr>
            <w:tcW w:w="1612" w:type="pct"/>
            <w:tcBorders>
              <w:top w:val="single" w:sz="4" w:space="0" w:color="auto"/>
              <w:left w:val="single" w:sz="4" w:space="0" w:color="auto"/>
              <w:bottom w:val="single" w:sz="4" w:space="0" w:color="auto"/>
              <w:right w:val="single" w:sz="4" w:space="0" w:color="auto"/>
            </w:tcBorders>
          </w:tcPr>
          <w:p w14:paraId="760F3782" w14:textId="77777777" w:rsidR="00FA5817" w:rsidRPr="0074162D" w:rsidRDefault="00FA5817" w:rsidP="00B211DA">
            <w:pPr>
              <w:pStyle w:val="TOC2"/>
              <w:numPr>
                <w:ilvl w:val="0"/>
                <w:numId w:val="24"/>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Facilitate cash deposit</w:t>
            </w:r>
          </w:p>
        </w:tc>
        <w:tc>
          <w:tcPr>
            <w:tcW w:w="2070" w:type="pct"/>
            <w:tcBorders>
              <w:top w:val="single" w:sz="4" w:space="0" w:color="auto"/>
              <w:left w:val="single" w:sz="4" w:space="0" w:color="auto"/>
              <w:bottom w:val="single" w:sz="4" w:space="0" w:color="auto"/>
              <w:right w:val="single" w:sz="4" w:space="0" w:color="auto"/>
            </w:tcBorders>
          </w:tcPr>
          <w:p w14:paraId="40D15A42" w14:textId="77777777" w:rsidR="00FA5817" w:rsidRDefault="00FA5817" w:rsidP="00B211DA">
            <w:pPr>
              <w:pStyle w:val="TOC2"/>
              <w:numPr>
                <w:ilvl w:val="1"/>
                <w:numId w:val="69"/>
              </w:numPr>
              <w:shd w:val="clear" w:color="auto" w:fill="FFFFFF" w:themeFill="background1"/>
              <w:spacing w:after="200" w:line="276" w:lineRule="auto"/>
              <w:rPr>
                <w:rFonts w:ascii="Times New Roman" w:eastAsia="Calibri" w:hAnsi="Times New Roman" w:cs="Times New Roman"/>
                <w:sz w:val="24"/>
                <w:szCs w:val="24"/>
                <w:lang w:val="en-GB"/>
              </w:rPr>
            </w:pPr>
            <w:r w:rsidRPr="00FA5829">
              <w:rPr>
                <w:rFonts w:ascii="Times New Roman" w:eastAsia="Calibri" w:hAnsi="Times New Roman" w:cs="Times New Roman"/>
                <w:sz w:val="24"/>
                <w:szCs w:val="24"/>
                <w:lang w:val="en-GB"/>
              </w:rPr>
              <w:t>Cash deposit</w:t>
            </w:r>
          </w:p>
          <w:p w14:paraId="3A805C56" w14:textId="77777777" w:rsidR="00FA5817" w:rsidRDefault="00FA5817" w:rsidP="00B211DA">
            <w:pPr>
              <w:pStyle w:val="TOC2"/>
              <w:numPr>
                <w:ilvl w:val="1"/>
                <w:numId w:val="69"/>
              </w:numPr>
              <w:shd w:val="clear" w:color="auto" w:fill="FFFFFF" w:themeFill="background1"/>
              <w:spacing w:after="200" w:line="276" w:lineRule="auto"/>
              <w:rPr>
                <w:rFonts w:ascii="Times New Roman" w:eastAsia="Calibri" w:hAnsi="Times New Roman" w:cs="Times New Roman"/>
                <w:sz w:val="24"/>
                <w:szCs w:val="24"/>
                <w:lang w:val="en-GB"/>
              </w:rPr>
            </w:pPr>
            <w:r w:rsidRPr="00FA5829">
              <w:rPr>
                <w:rFonts w:ascii="Times New Roman" w:eastAsia="Calibri" w:hAnsi="Times New Roman" w:cs="Times New Roman"/>
                <w:sz w:val="24"/>
                <w:szCs w:val="24"/>
                <w:lang w:val="en-GB"/>
              </w:rPr>
              <w:t>Validation of notes</w:t>
            </w:r>
          </w:p>
          <w:p w14:paraId="69631838" w14:textId="77777777" w:rsidR="00FA5817" w:rsidRDefault="00FA5817" w:rsidP="00B211DA">
            <w:pPr>
              <w:pStyle w:val="TOC2"/>
              <w:numPr>
                <w:ilvl w:val="1"/>
                <w:numId w:val="69"/>
              </w:numPr>
              <w:shd w:val="clear" w:color="auto" w:fill="FFFFFF" w:themeFill="background1"/>
              <w:spacing w:after="200" w:line="276" w:lineRule="auto"/>
              <w:rPr>
                <w:rFonts w:ascii="Times New Roman" w:eastAsia="Calibri" w:hAnsi="Times New Roman" w:cs="Times New Roman"/>
                <w:sz w:val="24"/>
                <w:szCs w:val="24"/>
                <w:lang w:val="en-GB"/>
              </w:rPr>
            </w:pPr>
            <w:r w:rsidRPr="00FA5829">
              <w:rPr>
                <w:rFonts w:ascii="Times New Roman" w:eastAsia="Calibri" w:hAnsi="Times New Roman" w:cs="Times New Roman"/>
                <w:sz w:val="24"/>
                <w:szCs w:val="24"/>
                <w:lang w:val="en-GB"/>
              </w:rPr>
              <w:lastRenderedPageBreak/>
              <w:t xml:space="preserve">Understanding different foreign currency notes. </w:t>
            </w:r>
          </w:p>
          <w:p w14:paraId="19A51967" w14:textId="77777777" w:rsidR="00FA5817" w:rsidRDefault="00FA5817" w:rsidP="00B211DA">
            <w:pPr>
              <w:pStyle w:val="TOC2"/>
              <w:numPr>
                <w:ilvl w:val="1"/>
                <w:numId w:val="69"/>
              </w:numPr>
              <w:shd w:val="clear" w:color="auto" w:fill="FFFFFF" w:themeFill="background1"/>
              <w:spacing w:after="200" w:line="276" w:lineRule="auto"/>
              <w:rPr>
                <w:rFonts w:ascii="Times New Roman" w:eastAsia="Calibri" w:hAnsi="Times New Roman" w:cs="Times New Roman"/>
                <w:sz w:val="24"/>
                <w:szCs w:val="24"/>
                <w:lang w:val="en-GB"/>
              </w:rPr>
            </w:pPr>
            <w:r w:rsidRPr="00FA5829">
              <w:rPr>
                <w:rFonts w:ascii="Times New Roman" w:eastAsia="Calibri" w:hAnsi="Times New Roman" w:cs="Times New Roman"/>
                <w:sz w:val="24"/>
                <w:szCs w:val="24"/>
                <w:lang w:val="en-GB"/>
              </w:rPr>
              <w:t xml:space="preserve">How to sort notes. </w:t>
            </w:r>
          </w:p>
          <w:p w14:paraId="6DCC3DF6" w14:textId="77777777" w:rsidR="00FA5817" w:rsidRDefault="00FA5817" w:rsidP="00B211DA">
            <w:pPr>
              <w:pStyle w:val="TOC2"/>
              <w:numPr>
                <w:ilvl w:val="1"/>
                <w:numId w:val="69"/>
              </w:num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How to count notes.</w:t>
            </w:r>
          </w:p>
          <w:p w14:paraId="4F71F363" w14:textId="77777777" w:rsidR="00FA5817" w:rsidRDefault="00FA5817" w:rsidP="00B211DA">
            <w:pPr>
              <w:pStyle w:val="TOC2"/>
              <w:numPr>
                <w:ilvl w:val="1"/>
                <w:numId w:val="69"/>
              </w:numPr>
              <w:shd w:val="clear" w:color="auto" w:fill="FFFFFF" w:themeFill="background1"/>
              <w:spacing w:after="200" w:line="276" w:lineRule="auto"/>
              <w:rPr>
                <w:rFonts w:ascii="Times New Roman" w:eastAsia="Calibri" w:hAnsi="Times New Roman" w:cs="Times New Roman"/>
                <w:sz w:val="24"/>
                <w:szCs w:val="24"/>
                <w:lang w:val="en-GB"/>
              </w:rPr>
            </w:pPr>
            <w:r w:rsidRPr="00FA5829">
              <w:rPr>
                <w:rFonts w:ascii="Times New Roman" w:eastAsia="Calibri" w:hAnsi="Times New Roman" w:cs="Times New Roman"/>
                <w:sz w:val="24"/>
                <w:szCs w:val="24"/>
                <w:lang w:val="en-GB"/>
              </w:rPr>
              <w:t>Communication techniques</w:t>
            </w:r>
          </w:p>
          <w:p w14:paraId="619301E4" w14:textId="77777777" w:rsidR="00FA5817" w:rsidRDefault="00FA5817" w:rsidP="00B211DA">
            <w:pPr>
              <w:pStyle w:val="TOC2"/>
              <w:numPr>
                <w:ilvl w:val="1"/>
                <w:numId w:val="69"/>
              </w:numPr>
              <w:shd w:val="clear" w:color="auto" w:fill="FFFFFF" w:themeFill="background1"/>
              <w:spacing w:after="200" w:line="276" w:lineRule="auto"/>
              <w:rPr>
                <w:rFonts w:ascii="Times New Roman" w:eastAsia="Calibri" w:hAnsi="Times New Roman" w:cs="Times New Roman"/>
                <w:sz w:val="24"/>
                <w:szCs w:val="24"/>
                <w:lang w:val="en-GB"/>
              </w:rPr>
            </w:pPr>
            <w:r w:rsidRPr="00FA5829">
              <w:rPr>
                <w:rFonts w:ascii="Times New Roman" w:eastAsia="Calibri" w:hAnsi="Times New Roman" w:cs="Times New Roman"/>
                <w:sz w:val="24"/>
                <w:szCs w:val="24"/>
                <w:lang w:val="en-GB"/>
              </w:rPr>
              <w:t xml:space="preserve">How to use cash counting machine. </w:t>
            </w:r>
          </w:p>
          <w:p w14:paraId="5FBC7B5E" w14:textId="77777777" w:rsidR="00FA5817" w:rsidRPr="00FA5829" w:rsidRDefault="00FA5817" w:rsidP="00B211DA">
            <w:pPr>
              <w:pStyle w:val="TOC2"/>
              <w:numPr>
                <w:ilvl w:val="1"/>
                <w:numId w:val="69"/>
              </w:numPr>
              <w:shd w:val="clear" w:color="auto" w:fill="FFFFFF" w:themeFill="background1"/>
              <w:spacing w:after="200" w:line="276" w:lineRule="auto"/>
              <w:rPr>
                <w:rFonts w:ascii="Times New Roman" w:eastAsia="Calibri" w:hAnsi="Times New Roman" w:cs="Times New Roman"/>
                <w:sz w:val="24"/>
                <w:szCs w:val="24"/>
                <w:lang w:val="en-GB"/>
              </w:rPr>
            </w:pPr>
            <w:r w:rsidRPr="00FA5829">
              <w:rPr>
                <w:rFonts w:ascii="Times New Roman" w:eastAsia="Calibri" w:hAnsi="Times New Roman" w:cs="Times New Roman"/>
                <w:sz w:val="24"/>
                <w:szCs w:val="24"/>
                <w:lang w:val="en-GB"/>
              </w:rPr>
              <w:t xml:space="preserve">Use of coin counting machine. </w:t>
            </w:r>
          </w:p>
        </w:tc>
        <w:tc>
          <w:tcPr>
            <w:tcW w:w="1318" w:type="pct"/>
            <w:tcBorders>
              <w:top w:val="single" w:sz="4" w:space="0" w:color="auto"/>
              <w:left w:val="single" w:sz="4" w:space="0" w:color="auto"/>
              <w:bottom w:val="single" w:sz="4" w:space="0" w:color="auto"/>
              <w:right w:val="single" w:sz="4" w:space="0" w:color="auto"/>
            </w:tcBorders>
          </w:tcPr>
          <w:p w14:paraId="6E4550C3"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74384452"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2DA1E4D1"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lastRenderedPageBreak/>
              <w:t>POE</w:t>
            </w:r>
          </w:p>
          <w:p w14:paraId="64884C95"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24B99939" w14:textId="6BB6F2AA"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4E58FE2E" w14:textId="77777777" w:rsidTr="00FA5817">
        <w:trPr>
          <w:trHeight w:val="350"/>
        </w:trPr>
        <w:tc>
          <w:tcPr>
            <w:tcW w:w="1612" w:type="pct"/>
            <w:tcBorders>
              <w:top w:val="single" w:sz="4" w:space="0" w:color="auto"/>
              <w:left w:val="single" w:sz="4" w:space="0" w:color="auto"/>
              <w:bottom w:val="single" w:sz="4" w:space="0" w:color="auto"/>
              <w:right w:val="single" w:sz="4" w:space="0" w:color="auto"/>
            </w:tcBorders>
          </w:tcPr>
          <w:p w14:paraId="2108A60F" w14:textId="77777777" w:rsidR="00FA5817" w:rsidRPr="0074162D" w:rsidRDefault="00FA5817" w:rsidP="00B211DA">
            <w:pPr>
              <w:pStyle w:val="TOC2"/>
              <w:numPr>
                <w:ilvl w:val="0"/>
                <w:numId w:val="24"/>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lastRenderedPageBreak/>
              <w:t>Process cash withdrawals</w:t>
            </w:r>
          </w:p>
        </w:tc>
        <w:tc>
          <w:tcPr>
            <w:tcW w:w="2070" w:type="pct"/>
            <w:tcBorders>
              <w:top w:val="single" w:sz="4" w:space="0" w:color="auto"/>
              <w:left w:val="single" w:sz="4" w:space="0" w:color="auto"/>
              <w:bottom w:val="single" w:sz="4" w:space="0" w:color="auto"/>
              <w:right w:val="single" w:sz="4" w:space="0" w:color="auto"/>
            </w:tcBorders>
          </w:tcPr>
          <w:p w14:paraId="63D75DB2" w14:textId="77777777" w:rsidR="00FA5817" w:rsidRPr="002603F8" w:rsidRDefault="00FA5817" w:rsidP="00B211DA">
            <w:pPr>
              <w:pStyle w:val="TOC2"/>
              <w:numPr>
                <w:ilvl w:val="1"/>
                <w:numId w:val="70"/>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Cash withdrawal</w:t>
            </w:r>
          </w:p>
          <w:p w14:paraId="5832641B" w14:textId="77777777" w:rsidR="00FA5817" w:rsidRPr="002603F8" w:rsidRDefault="00FA5817" w:rsidP="00B211DA">
            <w:pPr>
              <w:pStyle w:val="TOC2"/>
              <w:numPr>
                <w:ilvl w:val="1"/>
                <w:numId w:val="70"/>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Validation of customer details</w:t>
            </w:r>
          </w:p>
          <w:p w14:paraId="203755F9" w14:textId="77777777" w:rsidR="00FA5817" w:rsidRDefault="00FA5817" w:rsidP="00B211DA">
            <w:pPr>
              <w:pStyle w:val="TOC2"/>
              <w:numPr>
                <w:ilvl w:val="2"/>
                <w:numId w:val="70"/>
              </w:numPr>
              <w:shd w:val="clear" w:color="auto" w:fill="FFFFFF" w:themeFill="background1"/>
              <w:spacing w:after="200" w:line="276" w:lineRule="auto"/>
              <w:ind w:hanging="20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Image</w:t>
            </w:r>
          </w:p>
          <w:p w14:paraId="05E9F618" w14:textId="77777777" w:rsidR="00FA5817" w:rsidRDefault="00FA5817" w:rsidP="00B211DA">
            <w:pPr>
              <w:pStyle w:val="TOC2"/>
              <w:numPr>
                <w:ilvl w:val="2"/>
                <w:numId w:val="70"/>
              </w:numPr>
              <w:shd w:val="clear" w:color="auto" w:fill="FFFFFF" w:themeFill="background1"/>
              <w:spacing w:after="200" w:line="276" w:lineRule="auto"/>
              <w:ind w:hanging="20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Signature</w:t>
            </w:r>
          </w:p>
          <w:p w14:paraId="7B92B8E1" w14:textId="77777777" w:rsidR="00FA5817" w:rsidRPr="002603F8" w:rsidRDefault="00FA5817" w:rsidP="00B211DA">
            <w:pPr>
              <w:pStyle w:val="TOC2"/>
              <w:numPr>
                <w:ilvl w:val="2"/>
                <w:numId w:val="70"/>
              </w:numPr>
              <w:shd w:val="clear" w:color="auto" w:fill="FFFFFF" w:themeFill="background1"/>
              <w:spacing w:after="200" w:line="276" w:lineRule="auto"/>
              <w:ind w:hanging="20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balance</w:t>
            </w:r>
          </w:p>
          <w:p w14:paraId="46CB787D" w14:textId="77777777" w:rsidR="00FA5817" w:rsidRDefault="00FA5817" w:rsidP="00B211DA">
            <w:pPr>
              <w:pStyle w:val="TOC2"/>
              <w:numPr>
                <w:ilvl w:val="1"/>
                <w:numId w:val="70"/>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Understanding different foreign currency notes. </w:t>
            </w:r>
          </w:p>
          <w:p w14:paraId="06DA2ADB" w14:textId="77777777" w:rsidR="00FA5817" w:rsidRDefault="00FA5817" w:rsidP="00B211DA">
            <w:pPr>
              <w:pStyle w:val="TOC2"/>
              <w:numPr>
                <w:ilvl w:val="1"/>
                <w:numId w:val="70"/>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How to sort notes. </w:t>
            </w:r>
          </w:p>
          <w:p w14:paraId="7AAAC60F" w14:textId="77777777" w:rsidR="00FA5817" w:rsidRDefault="00FA5817" w:rsidP="00B211DA">
            <w:pPr>
              <w:pStyle w:val="TOC2"/>
              <w:numPr>
                <w:ilvl w:val="1"/>
                <w:numId w:val="70"/>
              </w:num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How to count notes.</w:t>
            </w:r>
          </w:p>
          <w:p w14:paraId="047D17A0" w14:textId="77777777" w:rsidR="00FA5817" w:rsidRDefault="00FA5817" w:rsidP="00B211DA">
            <w:pPr>
              <w:pStyle w:val="TOC2"/>
              <w:numPr>
                <w:ilvl w:val="1"/>
                <w:numId w:val="70"/>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Communication techniques</w:t>
            </w:r>
          </w:p>
          <w:p w14:paraId="4E001770" w14:textId="77777777" w:rsidR="00FA5817" w:rsidRDefault="00FA5817" w:rsidP="00B211DA">
            <w:pPr>
              <w:pStyle w:val="TOC2"/>
              <w:numPr>
                <w:ilvl w:val="1"/>
                <w:numId w:val="70"/>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How to use cash counting machine. </w:t>
            </w:r>
          </w:p>
          <w:p w14:paraId="748FF402" w14:textId="77777777" w:rsidR="00FA5817" w:rsidRPr="002603F8" w:rsidRDefault="00FA5817" w:rsidP="00B211DA">
            <w:pPr>
              <w:pStyle w:val="TOC2"/>
              <w:numPr>
                <w:ilvl w:val="1"/>
                <w:numId w:val="70"/>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Use of coin counting machine.</w:t>
            </w:r>
          </w:p>
        </w:tc>
        <w:tc>
          <w:tcPr>
            <w:tcW w:w="1318" w:type="pct"/>
            <w:tcBorders>
              <w:top w:val="single" w:sz="4" w:space="0" w:color="auto"/>
              <w:left w:val="single" w:sz="4" w:space="0" w:color="auto"/>
              <w:bottom w:val="single" w:sz="4" w:space="0" w:color="auto"/>
              <w:right w:val="single" w:sz="4" w:space="0" w:color="auto"/>
            </w:tcBorders>
          </w:tcPr>
          <w:p w14:paraId="4A3F542D"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7A8D27DF"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143F9AF0"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3F6F5709"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362BEE12" w14:textId="051CDDA3"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199EC069" w14:textId="77777777" w:rsidTr="00FA5817">
        <w:trPr>
          <w:trHeight w:hRule="exact" w:val="3250"/>
        </w:trPr>
        <w:tc>
          <w:tcPr>
            <w:tcW w:w="1612" w:type="pct"/>
            <w:tcBorders>
              <w:top w:val="single" w:sz="4" w:space="0" w:color="auto"/>
              <w:left w:val="single" w:sz="4" w:space="0" w:color="auto"/>
              <w:bottom w:val="single" w:sz="4" w:space="0" w:color="auto"/>
              <w:right w:val="single" w:sz="4" w:space="0" w:color="auto"/>
            </w:tcBorders>
          </w:tcPr>
          <w:p w14:paraId="471C1C27" w14:textId="77777777" w:rsidR="00FA5817" w:rsidRPr="0074162D" w:rsidRDefault="00FA5817" w:rsidP="00B211DA">
            <w:pPr>
              <w:pStyle w:val="TOC2"/>
              <w:numPr>
                <w:ilvl w:val="0"/>
                <w:numId w:val="24"/>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lastRenderedPageBreak/>
              <w:t>Facilitate purchase of foreign currency</w:t>
            </w:r>
          </w:p>
        </w:tc>
        <w:tc>
          <w:tcPr>
            <w:tcW w:w="2070" w:type="pct"/>
            <w:tcBorders>
              <w:top w:val="single" w:sz="4" w:space="0" w:color="auto"/>
              <w:left w:val="single" w:sz="4" w:space="0" w:color="auto"/>
              <w:bottom w:val="single" w:sz="4" w:space="0" w:color="auto"/>
              <w:right w:val="single" w:sz="4" w:space="0" w:color="auto"/>
            </w:tcBorders>
          </w:tcPr>
          <w:p w14:paraId="1C70DE29" w14:textId="77777777" w:rsidR="00FA5817" w:rsidRDefault="00FA5817" w:rsidP="00B211DA">
            <w:pPr>
              <w:pStyle w:val="TOC2"/>
              <w:numPr>
                <w:ilvl w:val="1"/>
                <w:numId w:val="71"/>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Foreign currency. </w:t>
            </w:r>
          </w:p>
          <w:p w14:paraId="31078424" w14:textId="77777777" w:rsidR="00FA5817" w:rsidRDefault="00FA5817" w:rsidP="00B211DA">
            <w:pPr>
              <w:pStyle w:val="TOC2"/>
              <w:numPr>
                <w:ilvl w:val="1"/>
                <w:numId w:val="71"/>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Importance of Forex in a bank. </w:t>
            </w:r>
          </w:p>
          <w:p w14:paraId="08652A3B" w14:textId="77777777" w:rsidR="00FA5817" w:rsidRDefault="00FA5817" w:rsidP="00B211DA">
            <w:pPr>
              <w:pStyle w:val="TOC2"/>
              <w:numPr>
                <w:ilvl w:val="1"/>
                <w:numId w:val="71"/>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Interpretation of exchange rates</w:t>
            </w:r>
          </w:p>
          <w:p w14:paraId="2C11C20C" w14:textId="77777777" w:rsidR="00FA5817" w:rsidRDefault="00FA5817" w:rsidP="00B211DA">
            <w:pPr>
              <w:pStyle w:val="TOC2"/>
              <w:numPr>
                <w:ilvl w:val="1"/>
                <w:numId w:val="71"/>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Validation of notes</w:t>
            </w:r>
          </w:p>
          <w:p w14:paraId="404E0B12" w14:textId="77777777" w:rsidR="00FA5817" w:rsidRDefault="00FA5817" w:rsidP="00B211DA">
            <w:pPr>
              <w:pStyle w:val="TOC2"/>
              <w:numPr>
                <w:ilvl w:val="1"/>
                <w:numId w:val="71"/>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Understanding different foreign currency notes. </w:t>
            </w:r>
          </w:p>
          <w:p w14:paraId="0D0B7AAC" w14:textId="77777777" w:rsidR="00FA5817" w:rsidRDefault="00FA5817" w:rsidP="00B211DA">
            <w:pPr>
              <w:pStyle w:val="TOC2"/>
              <w:numPr>
                <w:ilvl w:val="1"/>
                <w:numId w:val="71"/>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Communication etiquette</w:t>
            </w:r>
          </w:p>
          <w:p w14:paraId="0C6DD6C1" w14:textId="77777777" w:rsidR="00FA5817" w:rsidRDefault="00FA5817" w:rsidP="00B211DA">
            <w:pPr>
              <w:pStyle w:val="TOC2"/>
              <w:numPr>
                <w:ilvl w:val="1"/>
                <w:numId w:val="71"/>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Rate’s negotiation skills</w:t>
            </w:r>
          </w:p>
          <w:p w14:paraId="6CD45B6A" w14:textId="77777777" w:rsidR="00FA5817" w:rsidRPr="002603F8" w:rsidRDefault="00FA5817" w:rsidP="00B211DA">
            <w:pPr>
              <w:pStyle w:val="TOC2"/>
              <w:numPr>
                <w:ilvl w:val="1"/>
                <w:numId w:val="71"/>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Validation of customer details</w:t>
            </w:r>
          </w:p>
          <w:p w14:paraId="29C3DF48" w14:textId="77777777" w:rsidR="00FA5817" w:rsidRPr="0074162D" w:rsidRDefault="00FA5817" w:rsidP="00B211DA">
            <w:pPr>
              <w:numPr>
                <w:ilvl w:val="1"/>
                <w:numId w:val="25"/>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Image</w:t>
            </w:r>
          </w:p>
          <w:p w14:paraId="5A5984AD" w14:textId="77777777" w:rsidR="00FA5817" w:rsidRPr="0074162D" w:rsidRDefault="00FA5817" w:rsidP="00B211DA">
            <w:pPr>
              <w:numPr>
                <w:ilvl w:val="1"/>
                <w:numId w:val="25"/>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Signature</w:t>
            </w:r>
          </w:p>
          <w:p w14:paraId="3743D18A" w14:textId="77777777" w:rsidR="00FA5817" w:rsidRPr="0074162D" w:rsidRDefault="00FA5817" w:rsidP="00B211DA">
            <w:pPr>
              <w:numPr>
                <w:ilvl w:val="1"/>
                <w:numId w:val="25"/>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Account balance</w:t>
            </w:r>
          </w:p>
        </w:tc>
        <w:tc>
          <w:tcPr>
            <w:tcW w:w="1318" w:type="pct"/>
            <w:tcBorders>
              <w:top w:val="single" w:sz="4" w:space="0" w:color="auto"/>
              <w:left w:val="single" w:sz="4" w:space="0" w:color="auto"/>
              <w:bottom w:val="single" w:sz="4" w:space="0" w:color="auto"/>
              <w:right w:val="single" w:sz="4" w:space="0" w:color="auto"/>
            </w:tcBorders>
          </w:tcPr>
          <w:p w14:paraId="0FA0AE1D"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22445605"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32A4BC3C"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6F4E5A01"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125D1FEF" w14:textId="34AD16BF"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1BBCD8EC" w14:textId="77777777" w:rsidTr="00FA5817">
        <w:trPr>
          <w:trHeight w:val="755"/>
        </w:trPr>
        <w:tc>
          <w:tcPr>
            <w:tcW w:w="1612" w:type="pct"/>
            <w:tcBorders>
              <w:top w:val="single" w:sz="4" w:space="0" w:color="auto"/>
              <w:left w:val="single" w:sz="4" w:space="0" w:color="auto"/>
              <w:bottom w:val="single" w:sz="4" w:space="0" w:color="auto"/>
              <w:right w:val="single" w:sz="4" w:space="0" w:color="auto"/>
            </w:tcBorders>
          </w:tcPr>
          <w:p w14:paraId="7A48328A" w14:textId="77777777" w:rsidR="00FA5817" w:rsidRPr="0074162D" w:rsidRDefault="00FA5817" w:rsidP="00B211DA">
            <w:pPr>
              <w:pStyle w:val="TOC2"/>
              <w:numPr>
                <w:ilvl w:val="0"/>
                <w:numId w:val="24"/>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Facilitate sell of foreign currency</w:t>
            </w:r>
          </w:p>
        </w:tc>
        <w:tc>
          <w:tcPr>
            <w:tcW w:w="2070" w:type="pct"/>
            <w:tcBorders>
              <w:top w:val="single" w:sz="4" w:space="0" w:color="auto"/>
              <w:left w:val="single" w:sz="4" w:space="0" w:color="auto"/>
              <w:bottom w:val="single" w:sz="4" w:space="0" w:color="auto"/>
              <w:right w:val="single" w:sz="4" w:space="0" w:color="auto"/>
            </w:tcBorders>
          </w:tcPr>
          <w:p w14:paraId="3EC7D364" w14:textId="77777777" w:rsidR="00FA5817" w:rsidRDefault="00FA5817" w:rsidP="00B211DA">
            <w:pPr>
              <w:pStyle w:val="TOC2"/>
              <w:numPr>
                <w:ilvl w:val="1"/>
                <w:numId w:val="72"/>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 Foreign currency. </w:t>
            </w:r>
          </w:p>
          <w:p w14:paraId="13057587" w14:textId="77777777" w:rsidR="00FA5817" w:rsidRDefault="00FA5817" w:rsidP="00B211DA">
            <w:pPr>
              <w:pStyle w:val="TOC2"/>
              <w:numPr>
                <w:ilvl w:val="1"/>
                <w:numId w:val="72"/>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Importance of Forex in a bank. </w:t>
            </w:r>
          </w:p>
          <w:p w14:paraId="537A797C" w14:textId="77777777" w:rsidR="00FA5817" w:rsidRDefault="00FA5817" w:rsidP="00B211DA">
            <w:pPr>
              <w:pStyle w:val="TOC2"/>
              <w:numPr>
                <w:ilvl w:val="1"/>
                <w:numId w:val="72"/>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Interpretation of exchange rates</w:t>
            </w:r>
          </w:p>
          <w:p w14:paraId="1C9361CA" w14:textId="77777777" w:rsidR="00FA5817" w:rsidRDefault="00FA5817" w:rsidP="00B211DA">
            <w:pPr>
              <w:pStyle w:val="TOC2"/>
              <w:numPr>
                <w:ilvl w:val="1"/>
                <w:numId w:val="72"/>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Validation of notes</w:t>
            </w:r>
          </w:p>
          <w:p w14:paraId="5D1B50C2" w14:textId="77777777" w:rsidR="00FA5817" w:rsidRDefault="00FA5817" w:rsidP="00B211DA">
            <w:pPr>
              <w:pStyle w:val="TOC2"/>
              <w:numPr>
                <w:ilvl w:val="1"/>
                <w:numId w:val="72"/>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Understanding different foreign </w:t>
            </w:r>
            <w:r>
              <w:rPr>
                <w:rFonts w:ascii="Times New Roman" w:eastAsia="Calibri" w:hAnsi="Times New Roman" w:cs="Times New Roman"/>
                <w:sz w:val="24"/>
                <w:szCs w:val="24"/>
                <w:lang w:val="en-GB"/>
              </w:rPr>
              <w:t>currency notes.</w:t>
            </w:r>
          </w:p>
          <w:p w14:paraId="7BF5FC2A" w14:textId="77777777" w:rsidR="00FA5817" w:rsidRDefault="00FA5817" w:rsidP="00B211DA">
            <w:pPr>
              <w:pStyle w:val="TOC2"/>
              <w:numPr>
                <w:ilvl w:val="1"/>
                <w:numId w:val="72"/>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Communication etiquette</w:t>
            </w:r>
          </w:p>
          <w:p w14:paraId="26D7C15C" w14:textId="77777777" w:rsidR="00FA5817" w:rsidRDefault="00FA5817" w:rsidP="00B211DA">
            <w:pPr>
              <w:pStyle w:val="TOC2"/>
              <w:numPr>
                <w:ilvl w:val="1"/>
                <w:numId w:val="72"/>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Rate’s negotiation skills</w:t>
            </w:r>
          </w:p>
          <w:p w14:paraId="3E21A1B1" w14:textId="77777777" w:rsidR="00FA5817" w:rsidRPr="002603F8" w:rsidRDefault="00FA5817" w:rsidP="00B211DA">
            <w:pPr>
              <w:pStyle w:val="TOC2"/>
              <w:numPr>
                <w:ilvl w:val="1"/>
                <w:numId w:val="72"/>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Validation of customer details</w:t>
            </w:r>
          </w:p>
          <w:p w14:paraId="2B44D0C7" w14:textId="77777777" w:rsidR="00FA5817" w:rsidRDefault="00FA5817" w:rsidP="00B211DA">
            <w:pPr>
              <w:pStyle w:val="TOC2"/>
              <w:numPr>
                <w:ilvl w:val="2"/>
                <w:numId w:val="72"/>
              </w:numPr>
              <w:shd w:val="clear" w:color="auto" w:fill="FFFFFF" w:themeFill="background1"/>
              <w:spacing w:after="200" w:line="276" w:lineRule="auto"/>
              <w:ind w:hanging="29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Image</w:t>
            </w:r>
          </w:p>
          <w:p w14:paraId="0A0A3518" w14:textId="77777777" w:rsidR="00FA5817" w:rsidRDefault="00FA5817" w:rsidP="00B211DA">
            <w:pPr>
              <w:pStyle w:val="TOC2"/>
              <w:numPr>
                <w:ilvl w:val="2"/>
                <w:numId w:val="72"/>
              </w:numPr>
              <w:shd w:val="clear" w:color="auto" w:fill="FFFFFF" w:themeFill="background1"/>
              <w:spacing w:after="200" w:line="276" w:lineRule="auto"/>
              <w:ind w:hanging="29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Signature</w:t>
            </w:r>
          </w:p>
          <w:p w14:paraId="44A3822E" w14:textId="77777777" w:rsidR="00FA5817" w:rsidRPr="002603F8" w:rsidRDefault="00FA5817" w:rsidP="00B211DA">
            <w:pPr>
              <w:pStyle w:val="TOC2"/>
              <w:numPr>
                <w:ilvl w:val="2"/>
                <w:numId w:val="72"/>
              </w:numPr>
              <w:shd w:val="clear" w:color="auto" w:fill="FFFFFF" w:themeFill="background1"/>
              <w:spacing w:after="200" w:line="276" w:lineRule="auto"/>
              <w:ind w:hanging="29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Account balance</w:t>
            </w:r>
          </w:p>
        </w:tc>
        <w:tc>
          <w:tcPr>
            <w:tcW w:w="1318" w:type="pct"/>
            <w:tcBorders>
              <w:top w:val="single" w:sz="4" w:space="0" w:color="auto"/>
              <w:left w:val="single" w:sz="4" w:space="0" w:color="auto"/>
              <w:bottom w:val="single" w:sz="4" w:space="0" w:color="auto"/>
              <w:right w:val="single" w:sz="4" w:space="0" w:color="auto"/>
            </w:tcBorders>
          </w:tcPr>
          <w:p w14:paraId="4C242451"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21921D8E"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7D849A29"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3CB1A840"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188E075A" w14:textId="0B7C5ABC"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71DDB4EF" w14:textId="77777777" w:rsidTr="00FA5817">
        <w:trPr>
          <w:trHeight w:val="755"/>
        </w:trPr>
        <w:tc>
          <w:tcPr>
            <w:tcW w:w="1612" w:type="pct"/>
            <w:tcBorders>
              <w:top w:val="single" w:sz="4" w:space="0" w:color="auto"/>
              <w:left w:val="single" w:sz="4" w:space="0" w:color="auto"/>
              <w:bottom w:val="single" w:sz="4" w:space="0" w:color="auto"/>
              <w:right w:val="single" w:sz="4" w:space="0" w:color="auto"/>
            </w:tcBorders>
          </w:tcPr>
          <w:p w14:paraId="36DA8551" w14:textId="77777777" w:rsidR="00FA5817" w:rsidRPr="0074162D" w:rsidRDefault="00FA5817" w:rsidP="00B211DA">
            <w:pPr>
              <w:pStyle w:val="TOC2"/>
              <w:numPr>
                <w:ilvl w:val="0"/>
                <w:numId w:val="24"/>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 xml:space="preserve">Facilitate account to account transfer </w:t>
            </w:r>
          </w:p>
        </w:tc>
        <w:tc>
          <w:tcPr>
            <w:tcW w:w="2070" w:type="pct"/>
            <w:tcBorders>
              <w:top w:val="single" w:sz="4" w:space="0" w:color="auto"/>
              <w:left w:val="single" w:sz="4" w:space="0" w:color="auto"/>
              <w:bottom w:val="single" w:sz="4" w:space="0" w:color="auto"/>
              <w:right w:val="single" w:sz="4" w:space="0" w:color="auto"/>
            </w:tcBorders>
          </w:tcPr>
          <w:p w14:paraId="78393503" w14:textId="77777777" w:rsidR="00FA5817" w:rsidRDefault="00FA5817" w:rsidP="00B211DA">
            <w:pPr>
              <w:pStyle w:val="TOC2"/>
              <w:numPr>
                <w:ilvl w:val="1"/>
                <w:numId w:val="73"/>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Account transfer</w:t>
            </w:r>
          </w:p>
          <w:p w14:paraId="45B3A3F5" w14:textId="77777777" w:rsidR="00FA5817" w:rsidRDefault="00FA5817" w:rsidP="00B211DA">
            <w:pPr>
              <w:pStyle w:val="TOC2"/>
              <w:numPr>
                <w:ilvl w:val="1"/>
                <w:numId w:val="73"/>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Requirements for internal money transfers. </w:t>
            </w:r>
          </w:p>
          <w:p w14:paraId="17A5CF30" w14:textId="77777777" w:rsidR="00FA5817" w:rsidRPr="002603F8" w:rsidRDefault="00FA5817" w:rsidP="00B211DA">
            <w:pPr>
              <w:pStyle w:val="TOC2"/>
              <w:numPr>
                <w:ilvl w:val="1"/>
                <w:numId w:val="73"/>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Account transfer. </w:t>
            </w:r>
          </w:p>
          <w:p w14:paraId="4F0A2E77" w14:textId="77777777" w:rsidR="00FA5817" w:rsidRDefault="00FA5817" w:rsidP="00B211DA">
            <w:pPr>
              <w:pStyle w:val="TOC2"/>
              <w:numPr>
                <w:ilvl w:val="2"/>
                <w:numId w:val="73"/>
              </w:numPr>
              <w:shd w:val="clear" w:color="auto" w:fill="FFFFFF" w:themeFill="background1"/>
              <w:spacing w:after="200" w:line="276" w:lineRule="auto"/>
              <w:ind w:hanging="29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To Customer</w:t>
            </w:r>
          </w:p>
          <w:p w14:paraId="54A576C0" w14:textId="77777777" w:rsidR="00FA5817" w:rsidRDefault="00FA5817" w:rsidP="00B211DA">
            <w:pPr>
              <w:pStyle w:val="TOC2"/>
              <w:numPr>
                <w:ilvl w:val="2"/>
                <w:numId w:val="73"/>
              </w:numPr>
              <w:shd w:val="clear" w:color="auto" w:fill="FFFFFF" w:themeFill="background1"/>
              <w:spacing w:after="200" w:line="276" w:lineRule="auto"/>
              <w:ind w:hanging="29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To Bank</w:t>
            </w:r>
          </w:p>
          <w:p w14:paraId="6AC996B0" w14:textId="77777777" w:rsidR="00FA5817" w:rsidRPr="002603F8" w:rsidRDefault="00FA5817" w:rsidP="00B211DA">
            <w:pPr>
              <w:pStyle w:val="TOC2"/>
              <w:numPr>
                <w:ilvl w:val="2"/>
                <w:numId w:val="73"/>
              </w:numPr>
              <w:shd w:val="clear" w:color="auto" w:fill="FFFFFF" w:themeFill="background1"/>
              <w:spacing w:after="200" w:line="276" w:lineRule="auto"/>
              <w:ind w:hanging="29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lastRenderedPageBreak/>
              <w:t xml:space="preserve">To government. </w:t>
            </w:r>
          </w:p>
          <w:p w14:paraId="52A6D034" w14:textId="77777777" w:rsidR="00FA5817" w:rsidRDefault="00FA5817" w:rsidP="00B211DA">
            <w:pPr>
              <w:pStyle w:val="TOC2"/>
              <w:numPr>
                <w:ilvl w:val="1"/>
                <w:numId w:val="73"/>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Methods of account-to-account transfer</w:t>
            </w:r>
          </w:p>
          <w:p w14:paraId="648E34E1" w14:textId="77777777" w:rsidR="00FA5817" w:rsidRPr="002603F8" w:rsidRDefault="00FA5817" w:rsidP="00B211DA">
            <w:pPr>
              <w:pStyle w:val="TOC2"/>
              <w:numPr>
                <w:ilvl w:val="1"/>
                <w:numId w:val="73"/>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Validation of customer details</w:t>
            </w:r>
          </w:p>
          <w:p w14:paraId="3E8F7B59" w14:textId="77777777" w:rsidR="00FA5817" w:rsidRDefault="00FA5817" w:rsidP="00B211DA">
            <w:pPr>
              <w:pStyle w:val="TOC2"/>
              <w:numPr>
                <w:ilvl w:val="2"/>
                <w:numId w:val="73"/>
              </w:numPr>
              <w:shd w:val="clear" w:color="auto" w:fill="FFFFFF" w:themeFill="background1"/>
              <w:spacing w:after="200" w:line="276" w:lineRule="auto"/>
              <w:ind w:hanging="29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Image</w:t>
            </w:r>
          </w:p>
          <w:p w14:paraId="217BD67B" w14:textId="77777777" w:rsidR="00FA5817" w:rsidRDefault="00FA5817" w:rsidP="00B211DA">
            <w:pPr>
              <w:pStyle w:val="TOC2"/>
              <w:numPr>
                <w:ilvl w:val="2"/>
                <w:numId w:val="73"/>
              </w:numPr>
              <w:shd w:val="clear" w:color="auto" w:fill="FFFFFF" w:themeFill="background1"/>
              <w:spacing w:after="200" w:line="276" w:lineRule="auto"/>
              <w:ind w:hanging="29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Signature</w:t>
            </w:r>
          </w:p>
          <w:p w14:paraId="26DFFBA9" w14:textId="77777777" w:rsidR="00FA5817" w:rsidRPr="002603F8" w:rsidRDefault="00FA5817" w:rsidP="00B211DA">
            <w:pPr>
              <w:pStyle w:val="TOC2"/>
              <w:numPr>
                <w:ilvl w:val="2"/>
                <w:numId w:val="73"/>
              </w:numPr>
              <w:shd w:val="clear" w:color="auto" w:fill="FFFFFF" w:themeFill="background1"/>
              <w:spacing w:after="200" w:line="276" w:lineRule="auto"/>
              <w:ind w:hanging="29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balance</w:t>
            </w:r>
          </w:p>
          <w:p w14:paraId="79C6471A" w14:textId="77777777" w:rsidR="00FA5817" w:rsidRPr="002603F8" w:rsidRDefault="00FA5817" w:rsidP="00B211DA">
            <w:pPr>
              <w:pStyle w:val="TOC2"/>
              <w:numPr>
                <w:ilvl w:val="1"/>
                <w:numId w:val="73"/>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Communication techniques</w:t>
            </w:r>
          </w:p>
        </w:tc>
        <w:tc>
          <w:tcPr>
            <w:tcW w:w="1318" w:type="pct"/>
            <w:tcBorders>
              <w:top w:val="single" w:sz="4" w:space="0" w:color="auto"/>
              <w:left w:val="single" w:sz="4" w:space="0" w:color="auto"/>
              <w:bottom w:val="single" w:sz="4" w:space="0" w:color="auto"/>
              <w:right w:val="single" w:sz="4" w:space="0" w:color="auto"/>
            </w:tcBorders>
          </w:tcPr>
          <w:p w14:paraId="1FCA52EC"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2FDBE195"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2169CD4C"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54CAA707"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52B481A0" w14:textId="339ACD81"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5540C2A4" w14:textId="77777777" w:rsidTr="00FA5817">
        <w:trPr>
          <w:trHeight w:val="755"/>
        </w:trPr>
        <w:tc>
          <w:tcPr>
            <w:tcW w:w="1612" w:type="pct"/>
            <w:tcBorders>
              <w:top w:val="single" w:sz="4" w:space="0" w:color="auto"/>
              <w:left w:val="single" w:sz="4" w:space="0" w:color="auto"/>
              <w:bottom w:val="single" w:sz="4" w:space="0" w:color="auto"/>
              <w:right w:val="single" w:sz="4" w:space="0" w:color="auto"/>
            </w:tcBorders>
          </w:tcPr>
          <w:p w14:paraId="61731E8C" w14:textId="77777777" w:rsidR="00FA5817" w:rsidRPr="0074162D" w:rsidRDefault="00FA5817" w:rsidP="00B211DA">
            <w:pPr>
              <w:pStyle w:val="TOC2"/>
              <w:numPr>
                <w:ilvl w:val="0"/>
                <w:numId w:val="24"/>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Facilitate interbank local and</w:t>
            </w:r>
            <w:r w:rsidRPr="0074162D">
              <w:rPr>
                <w:rFonts w:ascii="Times New Roman" w:hAnsi="Times New Roman" w:cs="Times New Roman"/>
                <w:sz w:val="24"/>
                <w:szCs w:val="24"/>
              </w:rPr>
              <w:t xml:space="preserve"> foreign</w:t>
            </w:r>
            <w:r w:rsidRPr="0074162D">
              <w:rPr>
                <w:rFonts w:ascii="Times New Roman" w:hAnsi="Times New Roman" w:cs="Times New Roman"/>
                <w:sz w:val="24"/>
                <w:szCs w:val="24"/>
                <w:lang w:val="en-GB"/>
              </w:rPr>
              <w:t xml:space="preserve"> transfer </w:t>
            </w:r>
          </w:p>
        </w:tc>
        <w:tc>
          <w:tcPr>
            <w:tcW w:w="2070" w:type="pct"/>
            <w:tcBorders>
              <w:top w:val="single" w:sz="4" w:space="0" w:color="auto"/>
              <w:left w:val="single" w:sz="4" w:space="0" w:color="auto"/>
              <w:bottom w:val="single" w:sz="4" w:space="0" w:color="auto"/>
              <w:right w:val="single" w:sz="4" w:space="0" w:color="auto"/>
            </w:tcBorders>
          </w:tcPr>
          <w:p w14:paraId="1867C617" w14:textId="77777777" w:rsidR="00FA5817" w:rsidRPr="002603F8" w:rsidRDefault="00FA5817" w:rsidP="00FA5817">
            <w:p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6.1</w:t>
            </w:r>
            <w:r w:rsidRPr="002603F8">
              <w:rPr>
                <w:rFonts w:ascii="Times New Roman" w:eastAsia="Calibri" w:hAnsi="Times New Roman" w:cs="Times New Roman"/>
                <w:sz w:val="24"/>
                <w:szCs w:val="24"/>
                <w:lang w:val="en-GB"/>
              </w:rPr>
              <w:t>Account transfer</w:t>
            </w:r>
          </w:p>
          <w:p w14:paraId="6027230A" w14:textId="77777777" w:rsidR="00FA5817" w:rsidRDefault="00FA5817" w:rsidP="00B211DA">
            <w:pPr>
              <w:pStyle w:val="TOC2"/>
              <w:numPr>
                <w:ilvl w:val="1"/>
                <w:numId w:val="74"/>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Different types of local money transfer services</w:t>
            </w:r>
          </w:p>
          <w:p w14:paraId="587829CC" w14:textId="77777777" w:rsidR="00FA5817" w:rsidRDefault="00FA5817" w:rsidP="00B211DA">
            <w:pPr>
              <w:pStyle w:val="TOC2"/>
              <w:numPr>
                <w:ilvl w:val="1"/>
                <w:numId w:val="74"/>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Types of foreign money transfer service.</w:t>
            </w:r>
          </w:p>
          <w:p w14:paraId="14E857EB" w14:textId="77777777" w:rsidR="00FA5817" w:rsidRPr="002603F8" w:rsidRDefault="00FA5817" w:rsidP="00B211DA">
            <w:pPr>
              <w:pStyle w:val="TOC2"/>
              <w:numPr>
                <w:ilvl w:val="1"/>
                <w:numId w:val="74"/>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Validation of customer details</w:t>
            </w:r>
          </w:p>
          <w:p w14:paraId="30819FEC" w14:textId="77777777" w:rsidR="00FA5817" w:rsidRDefault="00FA5817" w:rsidP="00B211DA">
            <w:pPr>
              <w:pStyle w:val="TOC2"/>
              <w:numPr>
                <w:ilvl w:val="2"/>
                <w:numId w:val="74"/>
              </w:numPr>
              <w:shd w:val="clear" w:color="auto" w:fill="FFFFFF" w:themeFill="background1"/>
              <w:spacing w:after="200" w:line="276" w:lineRule="auto"/>
              <w:ind w:hanging="20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Image</w:t>
            </w:r>
          </w:p>
          <w:p w14:paraId="77E0FA7F" w14:textId="77777777" w:rsidR="00FA5817" w:rsidRDefault="00FA5817" w:rsidP="00B211DA">
            <w:pPr>
              <w:pStyle w:val="TOC2"/>
              <w:numPr>
                <w:ilvl w:val="2"/>
                <w:numId w:val="74"/>
              </w:numPr>
              <w:shd w:val="clear" w:color="auto" w:fill="FFFFFF" w:themeFill="background1"/>
              <w:spacing w:after="200" w:line="276" w:lineRule="auto"/>
              <w:ind w:hanging="20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Signature</w:t>
            </w:r>
          </w:p>
          <w:p w14:paraId="0CF6CB35" w14:textId="77777777" w:rsidR="00FA5817" w:rsidRPr="002603F8" w:rsidRDefault="00FA5817" w:rsidP="00B211DA">
            <w:pPr>
              <w:pStyle w:val="TOC2"/>
              <w:numPr>
                <w:ilvl w:val="2"/>
                <w:numId w:val="74"/>
              </w:numPr>
              <w:shd w:val="clear" w:color="auto" w:fill="FFFFFF" w:themeFill="background1"/>
              <w:spacing w:after="200" w:line="276" w:lineRule="auto"/>
              <w:ind w:hanging="20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balance</w:t>
            </w:r>
          </w:p>
          <w:p w14:paraId="72DE6779" w14:textId="77777777" w:rsidR="00FA5817" w:rsidRPr="002603F8" w:rsidRDefault="00FA5817" w:rsidP="00B211DA">
            <w:pPr>
              <w:pStyle w:val="TOC2"/>
              <w:numPr>
                <w:ilvl w:val="1"/>
                <w:numId w:val="74"/>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Communication techniques</w:t>
            </w:r>
          </w:p>
          <w:p w14:paraId="59348823" w14:textId="77777777" w:rsidR="00FA5817" w:rsidRPr="002603F8" w:rsidRDefault="00FA5817" w:rsidP="00B211DA">
            <w:pPr>
              <w:pStyle w:val="TOC2"/>
              <w:numPr>
                <w:ilvl w:val="1"/>
                <w:numId w:val="74"/>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Requirements for foreign money transfers. </w:t>
            </w:r>
          </w:p>
          <w:p w14:paraId="4F57983B" w14:textId="77777777" w:rsidR="00FA5817" w:rsidRPr="002603F8" w:rsidRDefault="00FA5817" w:rsidP="00B211DA">
            <w:pPr>
              <w:pStyle w:val="TOC2"/>
              <w:numPr>
                <w:ilvl w:val="1"/>
                <w:numId w:val="74"/>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Importance of foreign money transfer. </w:t>
            </w:r>
          </w:p>
          <w:p w14:paraId="6E77F063" w14:textId="77777777" w:rsidR="00FA5817" w:rsidRDefault="00FA5817" w:rsidP="00B211DA">
            <w:pPr>
              <w:pStyle w:val="TOC2"/>
              <w:numPr>
                <w:ilvl w:val="2"/>
                <w:numId w:val="74"/>
              </w:numPr>
              <w:shd w:val="clear" w:color="auto" w:fill="FFFFFF" w:themeFill="background1"/>
              <w:spacing w:after="200" w:line="276" w:lineRule="auto"/>
              <w:ind w:hanging="11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To Customer</w:t>
            </w:r>
          </w:p>
          <w:p w14:paraId="0A4E07D2" w14:textId="77777777" w:rsidR="00FA5817" w:rsidRDefault="00FA5817" w:rsidP="00B211DA">
            <w:pPr>
              <w:pStyle w:val="TOC2"/>
              <w:numPr>
                <w:ilvl w:val="2"/>
                <w:numId w:val="74"/>
              </w:numPr>
              <w:shd w:val="clear" w:color="auto" w:fill="FFFFFF" w:themeFill="background1"/>
              <w:spacing w:after="200" w:line="276" w:lineRule="auto"/>
              <w:ind w:hanging="11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To Bank</w:t>
            </w:r>
          </w:p>
          <w:p w14:paraId="6E8EAE85" w14:textId="77777777" w:rsidR="00FA5817" w:rsidRPr="002603F8" w:rsidRDefault="00FA5817" w:rsidP="00B211DA">
            <w:pPr>
              <w:pStyle w:val="TOC2"/>
              <w:numPr>
                <w:ilvl w:val="2"/>
                <w:numId w:val="74"/>
              </w:numPr>
              <w:shd w:val="clear" w:color="auto" w:fill="FFFFFF" w:themeFill="background1"/>
              <w:spacing w:after="200" w:line="276" w:lineRule="auto"/>
              <w:ind w:hanging="118"/>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To government. </w:t>
            </w:r>
          </w:p>
        </w:tc>
        <w:tc>
          <w:tcPr>
            <w:tcW w:w="1318" w:type="pct"/>
            <w:tcBorders>
              <w:top w:val="single" w:sz="4" w:space="0" w:color="auto"/>
              <w:left w:val="single" w:sz="4" w:space="0" w:color="auto"/>
              <w:bottom w:val="single" w:sz="4" w:space="0" w:color="auto"/>
              <w:right w:val="single" w:sz="4" w:space="0" w:color="auto"/>
            </w:tcBorders>
          </w:tcPr>
          <w:p w14:paraId="58A8E76F"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62C366DD"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7D4E0872"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107251DD"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0FC6B5FF" w14:textId="6AC486C0"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566E97FD" w14:textId="77777777" w:rsidTr="00FA5817">
        <w:trPr>
          <w:trHeight w:val="755"/>
        </w:trPr>
        <w:tc>
          <w:tcPr>
            <w:tcW w:w="1612" w:type="pct"/>
            <w:tcBorders>
              <w:top w:val="single" w:sz="4" w:space="0" w:color="auto"/>
              <w:left w:val="single" w:sz="4" w:space="0" w:color="auto"/>
              <w:bottom w:val="single" w:sz="4" w:space="0" w:color="auto"/>
              <w:right w:val="single" w:sz="4" w:space="0" w:color="auto"/>
            </w:tcBorders>
          </w:tcPr>
          <w:p w14:paraId="3077E09A" w14:textId="77777777" w:rsidR="00FA5817" w:rsidRPr="0074162D" w:rsidRDefault="00FA5817" w:rsidP="00B211DA">
            <w:pPr>
              <w:pStyle w:val="TOC2"/>
              <w:numPr>
                <w:ilvl w:val="0"/>
                <w:numId w:val="24"/>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lastRenderedPageBreak/>
              <w:t>Balance end day till</w:t>
            </w:r>
          </w:p>
        </w:tc>
        <w:tc>
          <w:tcPr>
            <w:tcW w:w="2070" w:type="pct"/>
            <w:tcBorders>
              <w:top w:val="single" w:sz="4" w:space="0" w:color="auto"/>
              <w:left w:val="single" w:sz="4" w:space="0" w:color="auto"/>
              <w:bottom w:val="single" w:sz="4" w:space="0" w:color="auto"/>
              <w:right w:val="single" w:sz="4" w:space="0" w:color="auto"/>
            </w:tcBorders>
          </w:tcPr>
          <w:p w14:paraId="01F03151" w14:textId="77777777" w:rsidR="00FA5817" w:rsidRDefault="00FA5817" w:rsidP="00B211DA">
            <w:pPr>
              <w:pStyle w:val="TOC2"/>
              <w:numPr>
                <w:ilvl w:val="1"/>
                <w:numId w:val="75"/>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End of day</w:t>
            </w:r>
          </w:p>
          <w:p w14:paraId="76A09AD5" w14:textId="77777777" w:rsidR="00FA5817" w:rsidRDefault="00FA5817" w:rsidP="00B211DA">
            <w:pPr>
              <w:pStyle w:val="TOC2"/>
              <w:numPr>
                <w:ilvl w:val="1"/>
                <w:numId w:val="75"/>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Importance of end of day</w:t>
            </w:r>
          </w:p>
          <w:p w14:paraId="0A60D63F" w14:textId="77777777" w:rsidR="00FA5817" w:rsidRDefault="00FA5817" w:rsidP="00B211DA">
            <w:pPr>
              <w:pStyle w:val="TOC2"/>
              <w:numPr>
                <w:ilvl w:val="1"/>
                <w:numId w:val="75"/>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How do bundle notes</w:t>
            </w:r>
          </w:p>
          <w:p w14:paraId="4007D27A" w14:textId="77777777" w:rsidR="00FA5817" w:rsidRDefault="00FA5817" w:rsidP="00B211DA">
            <w:pPr>
              <w:pStyle w:val="TOC2"/>
              <w:numPr>
                <w:ilvl w:val="1"/>
                <w:numId w:val="75"/>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How to bundle coins</w:t>
            </w:r>
          </w:p>
          <w:p w14:paraId="072276E1" w14:textId="77777777" w:rsidR="00FA5817" w:rsidRDefault="00FA5817" w:rsidP="00B211DA">
            <w:pPr>
              <w:pStyle w:val="TOC2"/>
              <w:numPr>
                <w:ilvl w:val="1"/>
                <w:numId w:val="75"/>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Cash sorting techniques. </w:t>
            </w:r>
          </w:p>
          <w:p w14:paraId="50374012" w14:textId="77777777" w:rsidR="00FA5817" w:rsidRDefault="00FA5817" w:rsidP="00B211DA">
            <w:pPr>
              <w:pStyle w:val="TOC2"/>
              <w:numPr>
                <w:ilvl w:val="1"/>
                <w:numId w:val="75"/>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Handling soiled notes</w:t>
            </w:r>
          </w:p>
          <w:p w14:paraId="72A1E46D" w14:textId="77777777" w:rsidR="00FA5817" w:rsidRDefault="00FA5817" w:rsidP="00B211DA">
            <w:pPr>
              <w:pStyle w:val="TOC2"/>
              <w:numPr>
                <w:ilvl w:val="1"/>
                <w:numId w:val="75"/>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How to retrieve cash report. </w:t>
            </w:r>
          </w:p>
          <w:p w14:paraId="47C52D65" w14:textId="77777777" w:rsidR="00FA5817" w:rsidRDefault="00FA5817" w:rsidP="00B211DA">
            <w:pPr>
              <w:pStyle w:val="TOC2"/>
              <w:numPr>
                <w:ilvl w:val="1"/>
                <w:numId w:val="75"/>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Reconciliation of the report against physical cash. </w:t>
            </w:r>
          </w:p>
          <w:p w14:paraId="726B6902" w14:textId="77777777" w:rsidR="00FA5817" w:rsidRPr="002603F8" w:rsidRDefault="00FA5817" w:rsidP="00B211DA">
            <w:pPr>
              <w:pStyle w:val="TOC2"/>
              <w:numPr>
                <w:ilvl w:val="1"/>
                <w:numId w:val="75"/>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Till safety and dual control. </w:t>
            </w:r>
          </w:p>
        </w:tc>
        <w:tc>
          <w:tcPr>
            <w:tcW w:w="1318" w:type="pct"/>
            <w:tcBorders>
              <w:top w:val="single" w:sz="4" w:space="0" w:color="auto"/>
              <w:left w:val="single" w:sz="4" w:space="0" w:color="auto"/>
              <w:bottom w:val="single" w:sz="4" w:space="0" w:color="auto"/>
              <w:right w:val="single" w:sz="4" w:space="0" w:color="auto"/>
            </w:tcBorders>
          </w:tcPr>
          <w:p w14:paraId="311914CC"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2A3FA469"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669322DD"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3145A3FF"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06466A74" w14:textId="052D2DE0"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4AC6E641" w14:textId="77777777" w:rsidTr="00FA5817">
        <w:trPr>
          <w:trHeight w:val="755"/>
        </w:trPr>
        <w:tc>
          <w:tcPr>
            <w:tcW w:w="1612" w:type="pct"/>
            <w:tcBorders>
              <w:top w:val="single" w:sz="4" w:space="0" w:color="auto"/>
              <w:left w:val="single" w:sz="4" w:space="0" w:color="auto"/>
              <w:bottom w:val="single" w:sz="4" w:space="0" w:color="auto"/>
              <w:right w:val="single" w:sz="4" w:space="0" w:color="auto"/>
            </w:tcBorders>
          </w:tcPr>
          <w:p w14:paraId="6BC9B96C" w14:textId="77777777" w:rsidR="00FA5817" w:rsidRPr="0074162D" w:rsidRDefault="00FA5817" w:rsidP="00B211DA">
            <w:pPr>
              <w:pStyle w:val="TOC2"/>
              <w:numPr>
                <w:ilvl w:val="0"/>
                <w:numId w:val="24"/>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Issuance of banker’s cheque</w:t>
            </w:r>
          </w:p>
        </w:tc>
        <w:tc>
          <w:tcPr>
            <w:tcW w:w="2070" w:type="pct"/>
            <w:tcBorders>
              <w:top w:val="single" w:sz="4" w:space="0" w:color="auto"/>
              <w:left w:val="single" w:sz="4" w:space="0" w:color="auto"/>
              <w:bottom w:val="single" w:sz="4" w:space="0" w:color="auto"/>
              <w:right w:val="single" w:sz="4" w:space="0" w:color="auto"/>
            </w:tcBorders>
          </w:tcPr>
          <w:p w14:paraId="34DB4F62" w14:textId="77777777" w:rsidR="00FA5817" w:rsidRPr="002603F8" w:rsidRDefault="00FA5817" w:rsidP="00FA5817">
            <w:pPr>
              <w:pStyle w:val="TOC2"/>
              <w:shd w:val="clear" w:color="auto" w:fill="FFFFFF" w:themeFill="background1"/>
              <w:spacing w:after="200" w:line="276" w:lineRule="auto"/>
              <w:ind w:left="360"/>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8.1</w:t>
            </w:r>
            <w:r w:rsidRPr="002603F8">
              <w:rPr>
                <w:rFonts w:ascii="Times New Roman" w:eastAsia="Calibri" w:hAnsi="Times New Roman" w:cs="Times New Roman"/>
                <w:sz w:val="24"/>
                <w:szCs w:val="24"/>
                <w:lang w:val="en-GB"/>
              </w:rPr>
              <w:t>Bankers’ cheque</w:t>
            </w:r>
          </w:p>
          <w:p w14:paraId="5C8132D9" w14:textId="77777777" w:rsidR="00FA5817" w:rsidRDefault="00FA5817" w:rsidP="00B211DA">
            <w:pPr>
              <w:pStyle w:val="TOC2"/>
              <w:numPr>
                <w:ilvl w:val="1"/>
                <w:numId w:val="76"/>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Importance of banker’s cheque</w:t>
            </w:r>
          </w:p>
          <w:p w14:paraId="63889D46" w14:textId="77777777" w:rsidR="00FA5817" w:rsidRDefault="00FA5817" w:rsidP="00B211DA">
            <w:pPr>
              <w:pStyle w:val="TOC2"/>
              <w:numPr>
                <w:ilvl w:val="1"/>
                <w:numId w:val="76"/>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Steps in preparing bankers cheque. </w:t>
            </w:r>
          </w:p>
          <w:p w14:paraId="0B067C98" w14:textId="77777777" w:rsidR="00FA5817" w:rsidRDefault="00FA5817" w:rsidP="00B211DA">
            <w:pPr>
              <w:pStyle w:val="TOC2"/>
              <w:numPr>
                <w:ilvl w:val="1"/>
                <w:numId w:val="76"/>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Cost associated with bankers’ cheque. </w:t>
            </w:r>
          </w:p>
          <w:p w14:paraId="12E697DB" w14:textId="77777777" w:rsidR="00FA5817" w:rsidRPr="002603F8" w:rsidRDefault="00FA5817" w:rsidP="00B211DA">
            <w:pPr>
              <w:pStyle w:val="TOC2"/>
              <w:numPr>
                <w:ilvl w:val="1"/>
                <w:numId w:val="76"/>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Validation of customer details</w:t>
            </w:r>
          </w:p>
          <w:p w14:paraId="335C6EB9" w14:textId="77777777" w:rsidR="00FA5817" w:rsidRDefault="00FA5817" w:rsidP="00B211DA">
            <w:pPr>
              <w:pStyle w:val="TOC2"/>
              <w:numPr>
                <w:ilvl w:val="2"/>
                <w:numId w:val="76"/>
              </w:numPr>
              <w:shd w:val="clear" w:color="auto" w:fill="FFFFFF" w:themeFill="background1"/>
              <w:spacing w:after="200" w:line="276" w:lineRule="auto"/>
              <w:ind w:firstLine="152"/>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Image</w:t>
            </w:r>
          </w:p>
          <w:p w14:paraId="7C107197" w14:textId="77777777" w:rsidR="00FA5817" w:rsidRDefault="00FA5817" w:rsidP="00B211DA">
            <w:pPr>
              <w:pStyle w:val="TOC2"/>
              <w:numPr>
                <w:ilvl w:val="2"/>
                <w:numId w:val="76"/>
              </w:numPr>
              <w:shd w:val="clear" w:color="auto" w:fill="FFFFFF" w:themeFill="background1"/>
              <w:spacing w:after="200" w:line="276" w:lineRule="auto"/>
              <w:ind w:firstLine="152"/>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Signature</w:t>
            </w:r>
          </w:p>
          <w:p w14:paraId="1DE2AB83" w14:textId="77777777" w:rsidR="00FA5817" w:rsidRPr="002603F8" w:rsidRDefault="00FA5817" w:rsidP="00B211DA">
            <w:pPr>
              <w:pStyle w:val="TOC2"/>
              <w:numPr>
                <w:ilvl w:val="2"/>
                <w:numId w:val="76"/>
              </w:numPr>
              <w:shd w:val="clear" w:color="auto" w:fill="FFFFFF" w:themeFill="background1"/>
              <w:spacing w:after="200" w:line="276" w:lineRule="auto"/>
              <w:ind w:firstLine="152"/>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Account balance</w:t>
            </w:r>
          </w:p>
          <w:p w14:paraId="1BDA8B98" w14:textId="77777777" w:rsidR="00FA5817" w:rsidRDefault="00FA5817" w:rsidP="00B211DA">
            <w:pPr>
              <w:pStyle w:val="TOC2"/>
              <w:numPr>
                <w:ilvl w:val="1"/>
                <w:numId w:val="76"/>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Cording banker cheque. </w:t>
            </w:r>
          </w:p>
          <w:p w14:paraId="2A2A193E" w14:textId="77777777" w:rsidR="00FA5817" w:rsidRDefault="00FA5817" w:rsidP="00B211DA">
            <w:pPr>
              <w:pStyle w:val="TOC2"/>
              <w:numPr>
                <w:ilvl w:val="1"/>
                <w:numId w:val="76"/>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Internal accounts related with a banker’s cheque. </w:t>
            </w:r>
          </w:p>
          <w:p w14:paraId="2C171CE4" w14:textId="77777777" w:rsidR="00FA5817" w:rsidRDefault="00FA5817" w:rsidP="00B211DA">
            <w:pPr>
              <w:pStyle w:val="TOC2"/>
              <w:numPr>
                <w:ilvl w:val="1"/>
                <w:numId w:val="76"/>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Authorization of bankers’ cheque. </w:t>
            </w:r>
          </w:p>
          <w:p w14:paraId="0DBC279B" w14:textId="77777777" w:rsidR="00FA5817" w:rsidRDefault="00FA5817" w:rsidP="00B211DA">
            <w:pPr>
              <w:pStyle w:val="TOC2"/>
              <w:numPr>
                <w:ilvl w:val="1"/>
                <w:numId w:val="76"/>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 xml:space="preserve">Repurchasing bankers’ cheque. </w:t>
            </w:r>
          </w:p>
          <w:p w14:paraId="06481172" w14:textId="77777777" w:rsidR="00FA5817" w:rsidRPr="002603F8" w:rsidRDefault="00FA5817" w:rsidP="00B211DA">
            <w:pPr>
              <w:pStyle w:val="TOC2"/>
              <w:numPr>
                <w:ilvl w:val="1"/>
                <w:numId w:val="76"/>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lastRenderedPageBreak/>
              <w:t xml:space="preserve">Treatment of lost or stolen bankers’ cheque. </w:t>
            </w:r>
          </w:p>
        </w:tc>
        <w:tc>
          <w:tcPr>
            <w:tcW w:w="1318" w:type="pct"/>
            <w:tcBorders>
              <w:top w:val="single" w:sz="4" w:space="0" w:color="auto"/>
              <w:left w:val="single" w:sz="4" w:space="0" w:color="auto"/>
              <w:bottom w:val="single" w:sz="4" w:space="0" w:color="auto"/>
              <w:right w:val="single" w:sz="4" w:space="0" w:color="auto"/>
            </w:tcBorders>
          </w:tcPr>
          <w:p w14:paraId="32C81F34"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4261CA0F"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3C9175D2"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3B965B58"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0F36F7A3" w14:textId="2F3912E3"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6A7F53C8" w14:textId="77777777" w:rsidTr="00FA5817">
        <w:trPr>
          <w:trHeight w:val="755"/>
        </w:trPr>
        <w:tc>
          <w:tcPr>
            <w:tcW w:w="1612" w:type="pct"/>
            <w:tcBorders>
              <w:top w:val="single" w:sz="4" w:space="0" w:color="auto"/>
              <w:left w:val="single" w:sz="4" w:space="0" w:color="auto"/>
              <w:bottom w:val="single" w:sz="4" w:space="0" w:color="auto"/>
              <w:right w:val="single" w:sz="4" w:space="0" w:color="auto"/>
            </w:tcBorders>
          </w:tcPr>
          <w:p w14:paraId="4B7C34BD" w14:textId="77777777" w:rsidR="00FA5817" w:rsidRPr="0074162D" w:rsidRDefault="00FA5817" w:rsidP="00B211DA">
            <w:pPr>
              <w:pStyle w:val="TOC2"/>
              <w:numPr>
                <w:ilvl w:val="0"/>
                <w:numId w:val="24"/>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Facilitate cheque deposit</w:t>
            </w:r>
          </w:p>
        </w:tc>
        <w:tc>
          <w:tcPr>
            <w:tcW w:w="2070" w:type="pct"/>
            <w:tcBorders>
              <w:top w:val="single" w:sz="4" w:space="0" w:color="auto"/>
              <w:left w:val="single" w:sz="4" w:space="0" w:color="auto"/>
              <w:bottom w:val="single" w:sz="4" w:space="0" w:color="auto"/>
              <w:right w:val="single" w:sz="4" w:space="0" w:color="auto"/>
            </w:tcBorders>
          </w:tcPr>
          <w:p w14:paraId="77000A6D" w14:textId="77777777" w:rsidR="00FA5817" w:rsidRDefault="00FA5817" w:rsidP="00B211DA">
            <w:pPr>
              <w:pStyle w:val="TOC2"/>
              <w:numPr>
                <w:ilvl w:val="1"/>
                <w:numId w:val="68"/>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What is a cheque</w:t>
            </w:r>
          </w:p>
          <w:p w14:paraId="579CFAA5" w14:textId="77777777" w:rsidR="00FA5817" w:rsidRPr="002603F8" w:rsidRDefault="00FA5817" w:rsidP="00B211DA">
            <w:pPr>
              <w:pStyle w:val="TOC2"/>
              <w:numPr>
                <w:ilvl w:val="1"/>
                <w:numId w:val="68"/>
              </w:numPr>
              <w:shd w:val="clear" w:color="auto" w:fill="FFFFFF" w:themeFill="background1"/>
              <w:spacing w:after="200" w:line="276" w:lineRule="auto"/>
              <w:rPr>
                <w:rFonts w:ascii="Times New Roman" w:eastAsia="Calibri" w:hAnsi="Times New Roman" w:cs="Times New Roman"/>
                <w:sz w:val="24"/>
                <w:szCs w:val="24"/>
                <w:lang w:val="en-GB"/>
              </w:rPr>
            </w:pPr>
            <w:r w:rsidRPr="002603F8">
              <w:rPr>
                <w:rFonts w:ascii="Times New Roman" w:eastAsia="Calibri" w:hAnsi="Times New Roman" w:cs="Times New Roman"/>
                <w:sz w:val="24"/>
                <w:szCs w:val="24"/>
                <w:lang w:val="en-GB"/>
              </w:rPr>
              <w:t>Identification of a cheque validity</w:t>
            </w:r>
          </w:p>
          <w:p w14:paraId="3C48804E" w14:textId="77777777" w:rsidR="00FA5817" w:rsidRPr="0074162D" w:rsidRDefault="00FA5817" w:rsidP="00FA5817">
            <w:pPr>
              <w:shd w:val="clear" w:color="auto" w:fill="FFFFFF" w:themeFill="background1"/>
              <w:spacing w:after="200" w:line="276" w:lineRule="auto"/>
              <w:contextualSpacing/>
              <w:rPr>
                <w:rFonts w:ascii="Times New Roman" w:eastAsia="Calibri" w:hAnsi="Times New Roman" w:cs="Times New Roman"/>
                <w:sz w:val="24"/>
                <w:szCs w:val="24"/>
                <w:lang w:val="en-GB"/>
              </w:rPr>
            </w:pPr>
          </w:p>
        </w:tc>
        <w:tc>
          <w:tcPr>
            <w:tcW w:w="1318" w:type="pct"/>
            <w:tcBorders>
              <w:top w:val="single" w:sz="4" w:space="0" w:color="auto"/>
              <w:left w:val="single" w:sz="4" w:space="0" w:color="auto"/>
              <w:bottom w:val="single" w:sz="4" w:space="0" w:color="auto"/>
              <w:right w:val="single" w:sz="4" w:space="0" w:color="auto"/>
            </w:tcBorders>
          </w:tcPr>
          <w:p w14:paraId="149BB9D4"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3534A76C"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4007B6EC"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0EAD3D16"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7FCCAFC0" w14:textId="6B9A048B"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7135D365" w14:textId="77777777" w:rsidTr="00FA5817">
        <w:trPr>
          <w:trHeight w:val="755"/>
        </w:trPr>
        <w:tc>
          <w:tcPr>
            <w:tcW w:w="1612" w:type="pct"/>
            <w:tcBorders>
              <w:top w:val="single" w:sz="4" w:space="0" w:color="auto"/>
              <w:left w:val="single" w:sz="4" w:space="0" w:color="auto"/>
              <w:bottom w:val="single" w:sz="4" w:space="0" w:color="auto"/>
              <w:right w:val="single" w:sz="4" w:space="0" w:color="auto"/>
            </w:tcBorders>
          </w:tcPr>
          <w:p w14:paraId="31BE0363" w14:textId="77777777" w:rsidR="00FA5817" w:rsidRPr="0074162D" w:rsidRDefault="00FA5817" w:rsidP="00B211DA">
            <w:pPr>
              <w:pStyle w:val="TOC2"/>
              <w:numPr>
                <w:ilvl w:val="0"/>
                <w:numId w:val="24"/>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 xml:space="preserve">Facilitate cheque withdrawal. </w:t>
            </w:r>
          </w:p>
        </w:tc>
        <w:tc>
          <w:tcPr>
            <w:tcW w:w="2070" w:type="pct"/>
            <w:tcBorders>
              <w:top w:val="single" w:sz="4" w:space="0" w:color="auto"/>
              <w:left w:val="single" w:sz="4" w:space="0" w:color="auto"/>
              <w:bottom w:val="single" w:sz="4" w:space="0" w:color="auto"/>
              <w:right w:val="single" w:sz="4" w:space="0" w:color="auto"/>
            </w:tcBorders>
          </w:tcPr>
          <w:p w14:paraId="6194BDBC" w14:textId="77777777" w:rsidR="00FA5817" w:rsidRDefault="00FA5817" w:rsidP="00FA5817">
            <w:p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10.1</w:t>
            </w:r>
            <w:r w:rsidRPr="002603F8">
              <w:rPr>
                <w:rFonts w:ascii="Times New Roman" w:eastAsia="Calibri" w:hAnsi="Times New Roman" w:cs="Times New Roman"/>
                <w:sz w:val="24"/>
                <w:szCs w:val="24"/>
                <w:lang w:val="en-GB"/>
              </w:rPr>
              <w:t>Cheque</w:t>
            </w:r>
          </w:p>
          <w:p w14:paraId="223FCE29" w14:textId="77777777" w:rsidR="00FA5817" w:rsidRPr="004F2F5D" w:rsidRDefault="00FA5817" w:rsidP="00B211DA">
            <w:pPr>
              <w:pStyle w:val="TOC2"/>
              <w:numPr>
                <w:ilvl w:val="1"/>
                <w:numId w:val="77"/>
              </w:numPr>
              <w:shd w:val="clear" w:color="auto" w:fill="FFFFFF" w:themeFill="background1"/>
              <w:spacing w:after="200" w:line="276" w:lineRule="auto"/>
              <w:rPr>
                <w:rFonts w:ascii="Times New Roman" w:eastAsia="Calibri" w:hAnsi="Times New Roman" w:cs="Times New Roman"/>
                <w:sz w:val="24"/>
                <w:szCs w:val="24"/>
                <w:lang w:val="en-GB"/>
              </w:rPr>
            </w:pPr>
            <w:r w:rsidRPr="004F2F5D">
              <w:rPr>
                <w:rFonts w:ascii="Times New Roman" w:eastAsia="Calibri" w:hAnsi="Times New Roman" w:cs="Times New Roman"/>
                <w:sz w:val="24"/>
                <w:szCs w:val="24"/>
                <w:lang w:val="en-GB"/>
              </w:rPr>
              <w:t xml:space="preserve"> Validation of customer details</w:t>
            </w:r>
          </w:p>
          <w:p w14:paraId="04D4ADDA" w14:textId="77777777" w:rsidR="00FA5817" w:rsidRDefault="00FA5817" w:rsidP="00B211DA">
            <w:pPr>
              <w:pStyle w:val="TOC2"/>
              <w:numPr>
                <w:ilvl w:val="2"/>
                <w:numId w:val="77"/>
              </w:numPr>
              <w:shd w:val="clear" w:color="auto" w:fill="FFFFFF" w:themeFill="background1"/>
              <w:spacing w:after="200" w:line="276" w:lineRule="auto"/>
              <w:ind w:firstLine="62"/>
              <w:rPr>
                <w:rFonts w:ascii="Times New Roman" w:eastAsia="Calibri" w:hAnsi="Times New Roman" w:cs="Times New Roman"/>
                <w:sz w:val="24"/>
                <w:szCs w:val="24"/>
                <w:lang w:val="en-GB"/>
              </w:rPr>
            </w:pPr>
            <w:r w:rsidRPr="004F2F5D">
              <w:rPr>
                <w:rFonts w:ascii="Times New Roman" w:eastAsia="Calibri" w:hAnsi="Times New Roman" w:cs="Times New Roman"/>
                <w:sz w:val="24"/>
                <w:szCs w:val="24"/>
                <w:lang w:val="en-GB"/>
              </w:rPr>
              <w:t>Image</w:t>
            </w:r>
          </w:p>
          <w:p w14:paraId="6E1E2516" w14:textId="77777777" w:rsidR="00FA5817" w:rsidRDefault="00FA5817" w:rsidP="00B211DA">
            <w:pPr>
              <w:pStyle w:val="TOC2"/>
              <w:numPr>
                <w:ilvl w:val="2"/>
                <w:numId w:val="77"/>
              </w:numPr>
              <w:shd w:val="clear" w:color="auto" w:fill="FFFFFF" w:themeFill="background1"/>
              <w:spacing w:after="200" w:line="276" w:lineRule="auto"/>
              <w:ind w:firstLine="62"/>
              <w:rPr>
                <w:rFonts w:ascii="Times New Roman" w:eastAsia="Calibri" w:hAnsi="Times New Roman" w:cs="Times New Roman"/>
                <w:sz w:val="24"/>
                <w:szCs w:val="24"/>
                <w:lang w:val="en-GB"/>
              </w:rPr>
            </w:pPr>
            <w:r w:rsidRPr="004F2F5D">
              <w:rPr>
                <w:rFonts w:ascii="Times New Roman" w:eastAsia="Calibri" w:hAnsi="Times New Roman" w:cs="Times New Roman"/>
                <w:sz w:val="24"/>
                <w:szCs w:val="24"/>
                <w:lang w:val="en-GB"/>
              </w:rPr>
              <w:t>Signature</w:t>
            </w:r>
          </w:p>
          <w:p w14:paraId="1581B33B" w14:textId="77777777" w:rsidR="00FA5817" w:rsidRPr="004F2F5D" w:rsidRDefault="00FA5817" w:rsidP="00B211DA">
            <w:pPr>
              <w:pStyle w:val="TOC2"/>
              <w:numPr>
                <w:ilvl w:val="2"/>
                <w:numId w:val="77"/>
              </w:numPr>
              <w:shd w:val="clear" w:color="auto" w:fill="FFFFFF" w:themeFill="background1"/>
              <w:spacing w:after="200" w:line="276" w:lineRule="auto"/>
              <w:ind w:firstLine="62"/>
              <w:rPr>
                <w:rFonts w:ascii="Times New Roman" w:eastAsia="Calibri" w:hAnsi="Times New Roman" w:cs="Times New Roman"/>
                <w:sz w:val="24"/>
                <w:szCs w:val="24"/>
                <w:lang w:val="en-GB"/>
              </w:rPr>
            </w:pPr>
            <w:r w:rsidRPr="004F2F5D">
              <w:rPr>
                <w:rFonts w:ascii="Times New Roman" w:eastAsia="Calibri" w:hAnsi="Times New Roman" w:cs="Times New Roman"/>
                <w:sz w:val="24"/>
                <w:szCs w:val="24"/>
                <w:lang w:val="en-GB"/>
              </w:rPr>
              <w:t>balance</w:t>
            </w:r>
          </w:p>
          <w:p w14:paraId="2BC5AA30" w14:textId="77777777" w:rsidR="00FA5817" w:rsidRPr="004F2F5D" w:rsidRDefault="00FA5817" w:rsidP="00B211DA">
            <w:pPr>
              <w:pStyle w:val="TOC2"/>
              <w:numPr>
                <w:ilvl w:val="1"/>
                <w:numId w:val="77"/>
              </w:num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r w:rsidRPr="004F2F5D">
              <w:rPr>
                <w:rFonts w:ascii="Times New Roman" w:eastAsia="Calibri" w:hAnsi="Times New Roman" w:cs="Times New Roman"/>
                <w:sz w:val="24"/>
                <w:szCs w:val="24"/>
                <w:lang w:val="en-GB"/>
              </w:rPr>
              <w:t xml:space="preserve">Determination of a cheque validity. </w:t>
            </w:r>
          </w:p>
        </w:tc>
        <w:tc>
          <w:tcPr>
            <w:tcW w:w="1318" w:type="pct"/>
            <w:tcBorders>
              <w:top w:val="single" w:sz="4" w:space="0" w:color="auto"/>
              <w:left w:val="single" w:sz="4" w:space="0" w:color="auto"/>
              <w:bottom w:val="single" w:sz="4" w:space="0" w:color="auto"/>
              <w:right w:val="single" w:sz="4" w:space="0" w:color="auto"/>
            </w:tcBorders>
          </w:tcPr>
          <w:p w14:paraId="493F39C9"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1998AE03"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11586257"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4148AADB"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4785C07A" w14:textId="16512016"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bl>
    <w:p w14:paraId="39101489" w14:textId="77777777" w:rsidR="00675BA7" w:rsidRPr="00341F21" w:rsidRDefault="00675BA7" w:rsidP="00341F21">
      <w:pPr>
        <w:spacing w:after="0" w:line="360" w:lineRule="auto"/>
        <w:rPr>
          <w:rFonts w:ascii="Times New Roman" w:eastAsia="Calibri" w:hAnsi="Times New Roman" w:cs="Times New Roman"/>
          <w:sz w:val="24"/>
          <w:szCs w:val="24"/>
        </w:rPr>
      </w:pPr>
      <w:r w:rsidRPr="00341F21">
        <w:rPr>
          <w:rFonts w:ascii="Times New Roman" w:eastAsia="Calibri" w:hAnsi="Times New Roman" w:cs="Times New Roman"/>
          <w:b/>
          <w:sz w:val="24"/>
          <w:szCs w:val="24"/>
        </w:rPr>
        <w:t xml:space="preserve">Suggested Delivery Methods </w:t>
      </w:r>
    </w:p>
    <w:p w14:paraId="38F09340" w14:textId="77777777" w:rsidR="00675BA7" w:rsidRPr="00341F21" w:rsidRDefault="00675BA7" w:rsidP="00B211DA">
      <w:pPr>
        <w:numPr>
          <w:ilvl w:val="0"/>
          <w:numId w:val="174"/>
        </w:numPr>
        <w:spacing w:after="0" w:line="360" w:lineRule="auto"/>
        <w:ind w:hanging="360"/>
        <w:jc w:val="both"/>
        <w:rPr>
          <w:rFonts w:ascii="Times New Roman" w:eastAsia="Calibri" w:hAnsi="Times New Roman" w:cs="Times New Roman"/>
          <w:sz w:val="24"/>
          <w:szCs w:val="24"/>
        </w:rPr>
      </w:pPr>
      <w:r w:rsidRPr="00341F21">
        <w:rPr>
          <w:rFonts w:ascii="Times New Roman" w:eastAsia="Calibri" w:hAnsi="Times New Roman" w:cs="Times New Roman"/>
          <w:sz w:val="24"/>
          <w:szCs w:val="24"/>
        </w:rPr>
        <w:t xml:space="preserve">Demonstration </w:t>
      </w:r>
    </w:p>
    <w:p w14:paraId="004DE308" w14:textId="77777777" w:rsidR="00675BA7" w:rsidRPr="00341F21" w:rsidRDefault="00675BA7" w:rsidP="00B211DA">
      <w:pPr>
        <w:numPr>
          <w:ilvl w:val="0"/>
          <w:numId w:val="174"/>
        </w:numPr>
        <w:spacing w:after="0" w:line="360" w:lineRule="auto"/>
        <w:ind w:hanging="360"/>
        <w:jc w:val="both"/>
        <w:rPr>
          <w:rFonts w:ascii="Times New Roman" w:eastAsia="Calibri" w:hAnsi="Times New Roman" w:cs="Times New Roman"/>
          <w:sz w:val="24"/>
          <w:szCs w:val="24"/>
        </w:rPr>
      </w:pPr>
      <w:r w:rsidRPr="00341F21">
        <w:rPr>
          <w:rFonts w:ascii="Times New Roman" w:eastAsia="Calibri" w:hAnsi="Times New Roman" w:cs="Times New Roman"/>
          <w:sz w:val="24"/>
          <w:szCs w:val="24"/>
        </w:rPr>
        <w:t xml:space="preserve">Practical work by trainee </w:t>
      </w:r>
    </w:p>
    <w:p w14:paraId="470B6925" w14:textId="77777777" w:rsidR="00675BA7" w:rsidRPr="00341F21" w:rsidRDefault="00675BA7" w:rsidP="00B211DA">
      <w:pPr>
        <w:numPr>
          <w:ilvl w:val="0"/>
          <w:numId w:val="174"/>
        </w:numPr>
        <w:spacing w:after="0" w:line="360" w:lineRule="auto"/>
        <w:ind w:hanging="360"/>
        <w:jc w:val="both"/>
        <w:rPr>
          <w:rFonts w:ascii="Times New Roman" w:eastAsia="Calibri" w:hAnsi="Times New Roman" w:cs="Times New Roman"/>
          <w:sz w:val="24"/>
          <w:szCs w:val="24"/>
        </w:rPr>
      </w:pPr>
      <w:r w:rsidRPr="00341F21">
        <w:rPr>
          <w:rFonts w:ascii="Times New Roman" w:eastAsia="Calibri" w:hAnsi="Times New Roman" w:cs="Times New Roman"/>
          <w:sz w:val="24"/>
          <w:szCs w:val="24"/>
        </w:rPr>
        <w:t xml:space="preserve">Group work </w:t>
      </w:r>
    </w:p>
    <w:p w14:paraId="1BCD95F9" w14:textId="77777777" w:rsidR="00675BA7" w:rsidRPr="00341F21" w:rsidRDefault="00675BA7" w:rsidP="00B211DA">
      <w:pPr>
        <w:numPr>
          <w:ilvl w:val="0"/>
          <w:numId w:val="174"/>
        </w:numPr>
        <w:spacing w:after="0" w:line="360" w:lineRule="auto"/>
        <w:ind w:hanging="360"/>
        <w:jc w:val="both"/>
        <w:rPr>
          <w:rFonts w:ascii="Times New Roman" w:eastAsia="Calibri" w:hAnsi="Times New Roman" w:cs="Times New Roman"/>
          <w:sz w:val="24"/>
          <w:szCs w:val="24"/>
        </w:rPr>
      </w:pPr>
      <w:r w:rsidRPr="00341F21">
        <w:rPr>
          <w:rFonts w:ascii="Times New Roman" w:eastAsia="Calibri" w:hAnsi="Times New Roman" w:cs="Times New Roman"/>
          <w:sz w:val="24"/>
          <w:szCs w:val="24"/>
        </w:rPr>
        <w:t xml:space="preserve">Guest speakers </w:t>
      </w:r>
    </w:p>
    <w:p w14:paraId="38FF380A" w14:textId="77777777" w:rsidR="00675BA7" w:rsidRPr="00341F21" w:rsidRDefault="00675BA7" w:rsidP="00B211DA">
      <w:pPr>
        <w:numPr>
          <w:ilvl w:val="0"/>
          <w:numId w:val="174"/>
        </w:numPr>
        <w:spacing w:after="0" w:line="360" w:lineRule="auto"/>
        <w:ind w:hanging="360"/>
        <w:jc w:val="both"/>
        <w:rPr>
          <w:rFonts w:ascii="Times New Roman" w:eastAsia="Calibri" w:hAnsi="Times New Roman" w:cs="Times New Roman"/>
          <w:sz w:val="24"/>
          <w:szCs w:val="24"/>
        </w:rPr>
      </w:pPr>
      <w:r w:rsidRPr="00341F21">
        <w:rPr>
          <w:rFonts w:ascii="Times New Roman" w:eastAsia="Calibri" w:hAnsi="Times New Roman" w:cs="Times New Roman"/>
          <w:sz w:val="24"/>
          <w:szCs w:val="24"/>
        </w:rPr>
        <w:t>Field trips</w:t>
      </w:r>
    </w:p>
    <w:p w14:paraId="3215B585" w14:textId="77777777" w:rsidR="00675BA7" w:rsidRPr="00341F21" w:rsidRDefault="00675BA7" w:rsidP="00B211DA">
      <w:pPr>
        <w:numPr>
          <w:ilvl w:val="0"/>
          <w:numId w:val="174"/>
        </w:numPr>
        <w:spacing w:after="0" w:line="360" w:lineRule="auto"/>
        <w:ind w:hanging="360"/>
        <w:jc w:val="both"/>
        <w:rPr>
          <w:rFonts w:ascii="Times New Roman" w:eastAsia="Calibri" w:hAnsi="Times New Roman" w:cs="Times New Roman"/>
          <w:sz w:val="24"/>
          <w:szCs w:val="24"/>
        </w:rPr>
      </w:pPr>
      <w:r w:rsidRPr="00341F21">
        <w:rPr>
          <w:rFonts w:ascii="Times New Roman" w:eastAsia="Calibri" w:hAnsi="Times New Roman" w:cs="Times New Roman"/>
          <w:sz w:val="24"/>
          <w:szCs w:val="24"/>
        </w:rPr>
        <w:t>Case studies</w:t>
      </w:r>
    </w:p>
    <w:p w14:paraId="05E179A6" w14:textId="77777777" w:rsidR="00675BA7" w:rsidRPr="00341F21" w:rsidRDefault="00675BA7" w:rsidP="00B211DA">
      <w:pPr>
        <w:numPr>
          <w:ilvl w:val="0"/>
          <w:numId w:val="174"/>
        </w:numPr>
        <w:spacing w:after="0" w:line="360" w:lineRule="auto"/>
        <w:ind w:hanging="360"/>
        <w:jc w:val="both"/>
        <w:rPr>
          <w:rFonts w:ascii="Times New Roman" w:eastAsia="Calibri" w:hAnsi="Times New Roman" w:cs="Times New Roman"/>
          <w:sz w:val="24"/>
          <w:szCs w:val="24"/>
        </w:rPr>
      </w:pPr>
      <w:r w:rsidRPr="00341F21">
        <w:rPr>
          <w:rFonts w:ascii="Times New Roman" w:eastAsia="Calibri" w:hAnsi="Times New Roman" w:cs="Times New Roman"/>
          <w:sz w:val="24"/>
          <w:szCs w:val="24"/>
        </w:rPr>
        <w:t>Role plays</w:t>
      </w:r>
    </w:p>
    <w:p w14:paraId="36048FF9" w14:textId="77777777" w:rsidR="00675BA7" w:rsidRPr="00341F21" w:rsidRDefault="00675BA7" w:rsidP="00675BA7">
      <w:pPr>
        <w:spacing w:after="0" w:line="360" w:lineRule="auto"/>
        <w:ind w:left="-5"/>
        <w:rPr>
          <w:rFonts w:ascii="Times New Roman" w:eastAsia="Calibri" w:hAnsi="Times New Roman" w:cs="Times New Roman"/>
          <w:sz w:val="24"/>
          <w:szCs w:val="24"/>
        </w:rPr>
      </w:pPr>
      <w:r w:rsidRPr="00341F21">
        <w:rPr>
          <w:rFonts w:ascii="Times New Roman" w:eastAsia="Calibri" w:hAnsi="Times New Roman" w:cs="Times New Roman"/>
          <w:b/>
          <w:sz w:val="24"/>
          <w:szCs w:val="24"/>
        </w:rPr>
        <w:t>List of Recommended Resources (30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610"/>
        <w:gridCol w:w="1260"/>
        <w:gridCol w:w="2250"/>
      </w:tblGrid>
      <w:tr w:rsidR="00675BA7" w:rsidRPr="00341F21" w14:paraId="4065F66E" w14:textId="77777777" w:rsidTr="00341F21">
        <w:tc>
          <w:tcPr>
            <w:tcW w:w="895" w:type="dxa"/>
            <w:shd w:val="clear" w:color="auto" w:fill="auto"/>
          </w:tcPr>
          <w:p w14:paraId="681425E9"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S/No.</w:t>
            </w:r>
          </w:p>
        </w:tc>
        <w:tc>
          <w:tcPr>
            <w:tcW w:w="2340" w:type="dxa"/>
            <w:shd w:val="clear" w:color="auto" w:fill="auto"/>
          </w:tcPr>
          <w:p w14:paraId="67FF4F68"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Category/Item</w:t>
            </w:r>
          </w:p>
        </w:tc>
        <w:tc>
          <w:tcPr>
            <w:tcW w:w="2610" w:type="dxa"/>
            <w:shd w:val="clear" w:color="auto" w:fill="auto"/>
          </w:tcPr>
          <w:p w14:paraId="48963AF9"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Description/ Specifications</w:t>
            </w:r>
          </w:p>
        </w:tc>
        <w:tc>
          <w:tcPr>
            <w:tcW w:w="1260" w:type="dxa"/>
            <w:shd w:val="clear" w:color="auto" w:fill="auto"/>
          </w:tcPr>
          <w:p w14:paraId="46613567"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Quantity</w:t>
            </w:r>
          </w:p>
        </w:tc>
        <w:tc>
          <w:tcPr>
            <w:tcW w:w="2250" w:type="dxa"/>
            <w:shd w:val="clear" w:color="auto" w:fill="auto"/>
          </w:tcPr>
          <w:p w14:paraId="1A4A8D2F"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Recommended Ratio</w:t>
            </w:r>
          </w:p>
          <w:p w14:paraId="3916F29B"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(Item: Trainee)</w:t>
            </w:r>
          </w:p>
        </w:tc>
      </w:tr>
      <w:tr w:rsidR="00675BA7" w:rsidRPr="00341F21" w14:paraId="34569D75" w14:textId="77777777" w:rsidTr="00341F21">
        <w:tc>
          <w:tcPr>
            <w:tcW w:w="895" w:type="dxa"/>
            <w:shd w:val="clear" w:color="auto" w:fill="auto"/>
          </w:tcPr>
          <w:p w14:paraId="22ABB6CD"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A</w:t>
            </w:r>
          </w:p>
        </w:tc>
        <w:tc>
          <w:tcPr>
            <w:tcW w:w="8460" w:type="dxa"/>
            <w:gridSpan w:val="4"/>
            <w:shd w:val="clear" w:color="auto" w:fill="auto"/>
          </w:tcPr>
          <w:p w14:paraId="30908BF9"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 xml:space="preserve">Learning Materials </w:t>
            </w:r>
          </w:p>
        </w:tc>
      </w:tr>
      <w:tr w:rsidR="00675BA7" w:rsidRPr="00341F21" w14:paraId="42D10877" w14:textId="77777777" w:rsidTr="00341F21">
        <w:tc>
          <w:tcPr>
            <w:tcW w:w="895" w:type="dxa"/>
            <w:shd w:val="clear" w:color="auto" w:fill="auto"/>
          </w:tcPr>
          <w:p w14:paraId="79E36EB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lastRenderedPageBreak/>
              <w:t>1.</w:t>
            </w:r>
          </w:p>
        </w:tc>
        <w:tc>
          <w:tcPr>
            <w:tcW w:w="2340" w:type="dxa"/>
            <w:shd w:val="clear" w:color="auto" w:fill="auto"/>
          </w:tcPr>
          <w:p w14:paraId="251B3AD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Charts</w:t>
            </w:r>
          </w:p>
        </w:tc>
        <w:tc>
          <w:tcPr>
            <w:tcW w:w="2610" w:type="dxa"/>
            <w:shd w:val="clear" w:color="auto" w:fill="auto"/>
          </w:tcPr>
          <w:p w14:paraId="20AC6A20" w14:textId="77777777" w:rsidR="00675BA7" w:rsidRPr="00341F21" w:rsidRDefault="00675BA7" w:rsidP="00B211DA">
            <w:pPr>
              <w:numPr>
                <w:ilvl w:val="0"/>
                <w:numId w:val="23"/>
              </w:numPr>
              <w:spacing w:after="0" w:line="360" w:lineRule="auto"/>
              <w:ind w:left="360"/>
              <w:jc w:val="both"/>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Flip Charts</w:t>
            </w:r>
          </w:p>
        </w:tc>
        <w:tc>
          <w:tcPr>
            <w:tcW w:w="1260" w:type="dxa"/>
            <w:shd w:val="clear" w:color="auto" w:fill="auto"/>
          </w:tcPr>
          <w:p w14:paraId="11700D5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5</w:t>
            </w:r>
          </w:p>
        </w:tc>
        <w:tc>
          <w:tcPr>
            <w:tcW w:w="2250" w:type="dxa"/>
            <w:shd w:val="clear" w:color="auto" w:fill="auto"/>
          </w:tcPr>
          <w:p w14:paraId="12BB9F0A"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r>
      <w:tr w:rsidR="00675BA7" w:rsidRPr="00341F21" w14:paraId="35A4ABD3" w14:textId="77777777" w:rsidTr="00341F21">
        <w:tc>
          <w:tcPr>
            <w:tcW w:w="895" w:type="dxa"/>
            <w:shd w:val="clear" w:color="auto" w:fill="auto"/>
          </w:tcPr>
          <w:p w14:paraId="683EA228"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B</w:t>
            </w:r>
          </w:p>
        </w:tc>
        <w:tc>
          <w:tcPr>
            <w:tcW w:w="8460" w:type="dxa"/>
            <w:gridSpan w:val="4"/>
            <w:shd w:val="clear" w:color="auto" w:fill="auto"/>
          </w:tcPr>
          <w:p w14:paraId="45DFCC12"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Learning Facilities &amp; Infrastructure</w:t>
            </w:r>
          </w:p>
        </w:tc>
      </w:tr>
      <w:tr w:rsidR="00675BA7" w:rsidRPr="00341F21" w14:paraId="15D8B0B2" w14:textId="77777777" w:rsidTr="00341F21">
        <w:tc>
          <w:tcPr>
            <w:tcW w:w="895" w:type="dxa"/>
            <w:shd w:val="clear" w:color="auto" w:fill="auto"/>
          </w:tcPr>
          <w:p w14:paraId="09609CF7" w14:textId="77777777" w:rsidR="00675BA7" w:rsidRPr="00341F21" w:rsidRDefault="00675BA7" w:rsidP="005858DE">
            <w:pPr>
              <w:spacing w:after="0" w:line="360" w:lineRule="auto"/>
              <w:ind w:left="180"/>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340" w:type="dxa"/>
            <w:shd w:val="clear" w:color="auto" w:fill="auto"/>
          </w:tcPr>
          <w:p w14:paraId="5A72650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Lecture/Theory Room</w:t>
            </w:r>
          </w:p>
        </w:tc>
        <w:tc>
          <w:tcPr>
            <w:tcW w:w="2610" w:type="dxa"/>
            <w:shd w:val="clear" w:color="auto" w:fill="auto"/>
          </w:tcPr>
          <w:p w14:paraId="7199B6D2" w14:textId="77777777" w:rsidR="00675BA7" w:rsidRPr="00341F21" w:rsidRDefault="00675BA7" w:rsidP="005858DE">
            <w:pPr>
              <w:spacing w:after="0" w:line="360" w:lineRule="auto"/>
              <w:rPr>
                <w:rFonts w:ascii="Times New Roman" w:eastAsia="Calibri" w:hAnsi="Times New Roman" w:cs="Times New Roman"/>
                <w:bCs/>
                <w:sz w:val="24"/>
                <w:szCs w:val="24"/>
                <w:highlight w:val="yellow"/>
                <w:lang w:val="en-GB"/>
              </w:rPr>
            </w:pPr>
            <w:r w:rsidRPr="00341F21">
              <w:rPr>
                <w:rFonts w:ascii="Times New Roman" w:eastAsia="Calibri" w:hAnsi="Times New Roman" w:cs="Times New Roman"/>
                <w:bCs/>
                <w:sz w:val="24"/>
                <w:szCs w:val="24"/>
                <w:lang w:val="en-GB"/>
              </w:rPr>
              <w:t>(9* 8 sq. metres)</w:t>
            </w:r>
          </w:p>
        </w:tc>
        <w:tc>
          <w:tcPr>
            <w:tcW w:w="1260" w:type="dxa"/>
            <w:shd w:val="clear" w:color="auto" w:fill="auto"/>
          </w:tcPr>
          <w:p w14:paraId="31077FD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07C1189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4C114FA5" w14:textId="77777777" w:rsidTr="00341F21">
        <w:tc>
          <w:tcPr>
            <w:tcW w:w="895" w:type="dxa"/>
            <w:shd w:val="clear" w:color="auto" w:fill="auto"/>
          </w:tcPr>
          <w:p w14:paraId="34FF68B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    3.</w:t>
            </w:r>
          </w:p>
        </w:tc>
        <w:tc>
          <w:tcPr>
            <w:tcW w:w="2340" w:type="dxa"/>
            <w:shd w:val="clear" w:color="auto" w:fill="auto"/>
          </w:tcPr>
          <w:p w14:paraId="45611C5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Internet Connection</w:t>
            </w:r>
          </w:p>
        </w:tc>
        <w:tc>
          <w:tcPr>
            <w:tcW w:w="2610" w:type="dxa"/>
            <w:shd w:val="clear" w:color="auto" w:fill="auto"/>
          </w:tcPr>
          <w:p w14:paraId="3988B94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WI-FI, Dial-Up, Cable, Fixed-wireless,</w:t>
            </w:r>
          </w:p>
        </w:tc>
        <w:tc>
          <w:tcPr>
            <w:tcW w:w="1260" w:type="dxa"/>
            <w:shd w:val="clear" w:color="auto" w:fill="auto"/>
          </w:tcPr>
          <w:p w14:paraId="4D38AECF"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1297291F"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1DC4F8C1" w14:textId="77777777" w:rsidTr="00341F21">
        <w:tc>
          <w:tcPr>
            <w:tcW w:w="895" w:type="dxa"/>
            <w:shd w:val="clear" w:color="auto" w:fill="auto"/>
          </w:tcPr>
          <w:p w14:paraId="4F294E6C"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C</w:t>
            </w:r>
          </w:p>
        </w:tc>
        <w:tc>
          <w:tcPr>
            <w:tcW w:w="8460" w:type="dxa"/>
            <w:gridSpan w:val="4"/>
            <w:shd w:val="clear" w:color="auto" w:fill="auto"/>
          </w:tcPr>
          <w:p w14:paraId="7EB26B22"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Consumable Materials</w:t>
            </w:r>
          </w:p>
        </w:tc>
      </w:tr>
      <w:tr w:rsidR="00675BA7" w:rsidRPr="00341F21" w14:paraId="49F14462" w14:textId="77777777" w:rsidTr="00341F21">
        <w:tc>
          <w:tcPr>
            <w:tcW w:w="895" w:type="dxa"/>
            <w:shd w:val="clear" w:color="auto" w:fill="auto"/>
          </w:tcPr>
          <w:p w14:paraId="2887D24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  4.</w:t>
            </w:r>
          </w:p>
        </w:tc>
        <w:tc>
          <w:tcPr>
            <w:tcW w:w="2340" w:type="dxa"/>
            <w:shd w:val="clear" w:color="auto" w:fill="auto"/>
          </w:tcPr>
          <w:p w14:paraId="7D9A3F7C" w14:textId="77777777" w:rsidR="00675BA7" w:rsidRPr="00341F21" w:rsidRDefault="00675BA7" w:rsidP="005858DE">
            <w:pPr>
              <w:spacing w:after="0" w:line="360" w:lineRule="auto"/>
              <w:rPr>
                <w:rFonts w:ascii="Times New Roman" w:eastAsia="Calibri" w:hAnsi="Times New Roman" w:cs="Times New Roman"/>
                <w:sz w:val="24"/>
                <w:szCs w:val="24"/>
              </w:rPr>
            </w:pPr>
            <w:r w:rsidRPr="00341F21">
              <w:rPr>
                <w:rFonts w:ascii="Times New Roman" w:eastAsia="Calibri" w:hAnsi="Times New Roman" w:cs="Times New Roman"/>
                <w:sz w:val="24"/>
                <w:szCs w:val="24"/>
              </w:rPr>
              <w:t>Markers</w:t>
            </w:r>
          </w:p>
        </w:tc>
        <w:tc>
          <w:tcPr>
            <w:tcW w:w="2610" w:type="dxa"/>
            <w:shd w:val="clear" w:color="auto" w:fill="auto"/>
          </w:tcPr>
          <w:p w14:paraId="21826E8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3D651D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5</w:t>
            </w:r>
          </w:p>
        </w:tc>
        <w:tc>
          <w:tcPr>
            <w:tcW w:w="2250" w:type="dxa"/>
            <w:shd w:val="clear" w:color="auto" w:fill="auto"/>
          </w:tcPr>
          <w:p w14:paraId="700D513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r>
      <w:tr w:rsidR="00675BA7" w:rsidRPr="00341F21" w14:paraId="5375071F" w14:textId="77777777" w:rsidTr="00341F21">
        <w:tc>
          <w:tcPr>
            <w:tcW w:w="895" w:type="dxa"/>
            <w:shd w:val="clear" w:color="auto" w:fill="auto"/>
          </w:tcPr>
          <w:p w14:paraId="47D92D42"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5.</w:t>
            </w:r>
          </w:p>
        </w:tc>
        <w:tc>
          <w:tcPr>
            <w:tcW w:w="2340" w:type="dxa"/>
            <w:shd w:val="clear" w:color="auto" w:fill="auto"/>
          </w:tcPr>
          <w:p w14:paraId="71AA05A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Stationery </w:t>
            </w:r>
          </w:p>
        </w:tc>
        <w:tc>
          <w:tcPr>
            <w:tcW w:w="2610" w:type="dxa"/>
            <w:shd w:val="clear" w:color="auto" w:fill="auto"/>
          </w:tcPr>
          <w:p w14:paraId="22A7DF3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Printing Papers, </w:t>
            </w:r>
          </w:p>
          <w:p w14:paraId="1D2B0B1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Foolscaps</w:t>
            </w:r>
          </w:p>
        </w:tc>
        <w:tc>
          <w:tcPr>
            <w:tcW w:w="1260" w:type="dxa"/>
            <w:shd w:val="clear" w:color="auto" w:fill="auto"/>
          </w:tcPr>
          <w:p w14:paraId="1755171F"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5 reams </w:t>
            </w:r>
          </w:p>
        </w:tc>
        <w:tc>
          <w:tcPr>
            <w:tcW w:w="2250" w:type="dxa"/>
            <w:shd w:val="clear" w:color="auto" w:fill="auto"/>
          </w:tcPr>
          <w:p w14:paraId="3664C8B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r>
      <w:tr w:rsidR="00675BA7" w:rsidRPr="00341F21" w14:paraId="204F6162" w14:textId="77777777" w:rsidTr="00341F21">
        <w:tc>
          <w:tcPr>
            <w:tcW w:w="895" w:type="dxa"/>
            <w:shd w:val="clear" w:color="auto" w:fill="auto"/>
          </w:tcPr>
          <w:p w14:paraId="4B9F06A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6.</w:t>
            </w:r>
          </w:p>
        </w:tc>
        <w:tc>
          <w:tcPr>
            <w:tcW w:w="2340" w:type="dxa"/>
            <w:shd w:val="clear" w:color="auto" w:fill="auto"/>
          </w:tcPr>
          <w:p w14:paraId="2ECF1F1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Files / folders </w:t>
            </w:r>
          </w:p>
        </w:tc>
        <w:tc>
          <w:tcPr>
            <w:tcW w:w="2610" w:type="dxa"/>
            <w:shd w:val="clear" w:color="auto" w:fill="auto"/>
          </w:tcPr>
          <w:p w14:paraId="5AE7A65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3E454C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30</w:t>
            </w:r>
          </w:p>
        </w:tc>
        <w:tc>
          <w:tcPr>
            <w:tcW w:w="2250" w:type="dxa"/>
            <w:shd w:val="clear" w:color="auto" w:fill="auto"/>
          </w:tcPr>
          <w:p w14:paraId="699550F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w:t>
            </w:r>
          </w:p>
        </w:tc>
      </w:tr>
      <w:tr w:rsidR="00675BA7" w:rsidRPr="00341F21" w14:paraId="7CD97A83" w14:textId="77777777" w:rsidTr="00341F21">
        <w:tc>
          <w:tcPr>
            <w:tcW w:w="895" w:type="dxa"/>
            <w:shd w:val="clear" w:color="auto" w:fill="auto"/>
          </w:tcPr>
          <w:p w14:paraId="20579DAF"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7.</w:t>
            </w:r>
          </w:p>
        </w:tc>
        <w:tc>
          <w:tcPr>
            <w:tcW w:w="2340" w:type="dxa"/>
            <w:shd w:val="clear" w:color="auto" w:fill="auto"/>
          </w:tcPr>
          <w:p w14:paraId="5C48F51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Flash disks</w:t>
            </w:r>
          </w:p>
        </w:tc>
        <w:tc>
          <w:tcPr>
            <w:tcW w:w="2610" w:type="dxa"/>
            <w:shd w:val="clear" w:color="auto" w:fill="auto"/>
          </w:tcPr>
          <w:p w14:paraId="75EEC41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3E4F58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5</w:t>
            </w:r>
          </w:p>
        </w:tc>
        <w:tc>
          <w:tcPr>
            <w:tcW w:w="2250" w:type="dxa"/>
            <w:shd w:val="clear" w:color="auto" w:fill="auto"/>
          </w:tcPr>
          <w:p w14:paraId="61AB1F3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r>
      <w:tr w:rsidR="00675BA7" w:rsidRPr="00341F21" w14:paraId="3B917758" w14:textId="77777777" w:rsidTr="00341F21">
        <w:tc>
          <w:tcPr>
            <w:tcW w:w="895" w:type="dxa"/>
            <w:shd w:val="clear" w:color="auto" w:fill="auto"/>
          </w:tcPr>
          <w:p w14:paraId="3E3DE542"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D</w:t>
            </w:r>
          </w:p>
        </w:tc>
        <w:tc>
          <w:tcPr>
            <w:tcW w:w="8460" w:type="dxa"/>
            <w:gridSpan w:val="4"/>
            <w:shd w:val="clear" w:color="auto" w:fill="auto"/>
          </w:tcPr>
          <w:p w14:paraId="6790DD94" w14:textId="77777777" w:rsidR="00675BA7" w:rsidRPr="00341F21" w:rsidRDefault="00675BA7" w:rsidP="005858DE">
            <w:pPr>
              <w:spacing w:after="0" w:line="360" w:lineRule="auto"/>
              <w:rPr>
                <w:rFonts w:ascii="Times New Roman" w:eastAsia="Calibri" w:hAnsi="Times New Roman" w:cs="Times New Roman"/>
                <w:b/>
                <w:sz w:val="24"/>
                <w:szCs w:val="24"/>
                <w:lang w:val="en-GB"/>
              </w:rPr>
            </w:pPr>
            <w:r w:rsidRPr="00341F21">
              <w:rPr>
                <w:rFonts w:ascii="Times New Roman" w:eastAsia="Calibri" w:hAnsi="Times New Roman" w:cs="Times New Roman"/>
                <w:b/>
                <w:sz w:val="24"/>
                <w:szCs w:val="24"/>
                <w:lang w:val="en-GB"/>
              </w:rPr>
              <w:t>Tools And Equipment</w:t>
            </w:r>
          </w:p>
        </w:tc>
      </w:tr>
      <w:tr w:rsidR="00675BA7" w:rsidRPr="00341F21" w14:paraId="03F0E73E" w14:textId="77777777" w:rsidTr="00341F21">
        <w:tc>
          <w:tcPr>
            <w:tcW w:w="895" w:type="dxa"/>
            <w:shd w:val="clear" w:color="auto" w:fill="auto"/>
          </w:tcPr>
          <w:p w14:paraId="569C391E"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8.</w:t>
            </w:r>
          </w:p>
        </w:tc>
        <w:tc>
          <w:tcPr>
            <w:tcW w:w="2340" w:type="dxa"/>
            <w:shd w:val="clear" w:color="auto" w:fill="auto"/>
          </w:tcPr>
          <w:p w14:paraId="42481F0C"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 </w:t>
            </w:r>
            <w:r w:rsidRPr="00341F21">
              <w:rPr>
                <w:rFonts w:ascii="Times New Roman" w:eastAsia="Calibri" w:hAnsi="Times New Roman" w:cs="Times New Roman"/>
                <w:sz w:val="24"/>
                <w:szCs w:val="24"/>
                <w:lang w:val="en-ZA"/>
              </w:rPr>
              <w:t>Computers/Laptops</w:t>
            </w:r>
          </w:p>
        </w:tc>
        <w:tc>
          <w:tcPr>
            <w:tcW w:w="2610" w:type="dxa"/>
            <w:shd w:val="clear" w:color="auto" w:fill="auto"/>
          </w:tcPr>
          <w:p w14:paraId="63DBDF75" w14:textId="77777777" w:rsidR="00675BA7" w:rsidRPr="00341F21" w:rsidRDefault="00675BA7" w:rsidP="005858DE">
            <w:pPr>
              <w:spacing w:after="0" w:line="360" w:lineRule="auto"/>
              <w:ind w:left="360"/>
              <w:rPr>
                <w:rFonts w:ascii="Times New Roman" w:eastAsia="Calibri" w:hAnsi="Times New Roman" w:cs="Times New Roman"/>
                <w:bCs/>
                <w:sz w:val="24"/>
                <w:szCs w:val="24"/>
                <w:lang w:val="en-GB"/>
              </w:rPr>
            </w:pPr>
            <w:r w:rsidRPr="00341F21">
              <w:rPr>
                <w:rFonts w:ascii="Times New Roman" w:eastAsia="Calibri" w:hAnsi="Times New Roman" w:cs="Times New Roman"/>
                <w:sz w:val="24"/>
                <w:szCs w:val="24"/>
              </w:rPr>
              <w:t>Any model</w:t>
            </w:r>
          </w:p>
        </w:tc>
        <w:tc>
          <w:tcPr>
            <w:tcW w:w="1260" w:type="dxa"/>
            <w:shd w:val="clear" w:color="auto" w:fill="auto"/>
          </w:tcPr>
          <w:p w14:paraId="05186C0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30</w:t>
            </w:r>
          </w:p>
        </w:tc>
        <w:tc>
          <w:tcPr>
            <w:tcW w:w="2250" w:type="dxa"/>
            <w:shd w:val="clear" w:color="auto" w:fill="auto"/>
          </w:tcPr>
          <w:p w14:paraId="14F48722"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w:t>
            </w:r>
          </w:p>
        </w:tc>
      </w:tr>
      <w:tr w:rsidR="00675BA7" w:rsidRPr="00341F21" w14:paraId="020F0EAB" w14:textId="77777777" w:rsidTr="00341F21">
        <w:trPr>
          <w:trHeight w:val="584"/>
        </w:trPr>
        <w:tc>
          <w:tcPr>
            <w:tcW w:w="895" w:type="dxa"/>
            <w:shd w:val="clear" w:color="auto" w:fill="auto"/>
          </w:tcPr>
          <w:p w14:paraId="4BE3D85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9.</w:t>
            </w:r>
          </w:p>
        </w:tc>
        <w:tc>
          <w:tcPr>
            <w:tcW w:w="2340" w:type="dxa"/>
            <w:shd w:val="clear" w:color="auto" w:fill="auto"/>
          </w:tcPr>
          <w:p w14:paraId="7EF0536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Projector</w:t>
            </w:r>
          </w:p>
        </w:tc>
        <w:tc>
          <w:tcPr>
            <w:tcW w:w="2610" w:type="dxa"/>
            <w:shd w:val="clear" w:color="auto" w:fill="auto"/>
          </w:tcPr>
          <w:p w14:paraId="64BBAA2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LED.LCD, Laser</w:t>
            </w:r>
          </w:p>
        </w:tc>
        <w:tc>
          <w:tcPr>
            <w:tcW w:w="1260" w:type="dxa"/>
            <w:shd w:val="clear" w:color="auto" w:fill="auto"/>
          </w:tcPr>
          <w:p w14:paraId="0E7B3BAA"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1 </w:t>
            </w:r>
          </w:p>
        </w:tc>
        <w:tc>
          <w:tcPr>
            <w:tcW w:w="2250" w:type="dxa"/>
            <w:shd w:val="clear" w:color="auto" w:fill="auto"/>
          </w:tcPr>
          <w:p w14:paraId="28ACA3A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29E38FF7" w14:textId="77777777" w:rsidTr="00341F21">
        <w:tc>
          <w:tcPr>
            <w:tcW w:w="895" w:type="dxa"/>
            <w:shd w:val="clear" w:color="auto" w:fill="auto"/>
          </w:tcPr>
          <w:p w14:paraId="16B2772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10.</w:t>
            </w:r>
          </w:p>
        </w:tc>
        <w:tc>
          <w:tcPr>
            <w:tcW w:w="2340" w:type="dxa"/>
            <w:shd w:val="clear" w:color="auto" w:fill="auto"/>
          </w:tcPr>
          <w:p w14:paraId="57922CD9"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Whiteboard</w:t>
            </w:r>
          </w:p>
        </w:tc>
        <w:tc>
          <w:tcPr>
            <w:tcW w:w="2610" w:type="dxa"/>
            <w:shd w:val="clear" w:color="auto" w:fill="auto"/>
          </w:tcPr>
          <w:p w14:paraId="1DCF603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Glass, melamine, porcelain</w:t>
            </w:r>
          </w:p>
        </w:tc>
        <w:tc>
          <w:tcPr>
            <w:tcW w:w="1260" w:type="dxa"/>
            <w:shd w:val="clear" w:color="auto" w:fill="auto"/>
          </w:tcPr>
          <w:p w14:paraId="37AB009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364255D5"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58673FBB" w14:textId="77777777" w:rsidTr="00341F21">
        <w:tc>
          <w:tcPr>
            <w:tcW w:w="895" w:type="dxa"/>
            <w:shd w:val="clear" w:color="auto" w:fill="auto"/>
          </w:tcPr>
          <w:p w14:paraId="1A16CA6E"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w:t>
            </w:r>
          </w:p>
        </w:tc>
        <w:tc>
          <w:tcPr>
            <w:tcW w:w="2340" w:type="dxa"/>
            <w:shd w:val="clear" w:color="auto" w:fill="auto"/>
          </w:tcPr>
          <w:p w14:paraId="77608D50"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Staplers </w:t>
            </w:r>
          </w:p>
        </w:tc>
        <w:tc>
          <w:tcPr>
            <w:tcW w:w="2610" w:type="dxa"/>
            <w:shd w:val="clear" w:color="auto" w:fill="auto"/>
          </w:tcPr>
          <w:p w14:paraId="4E1A2E7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D75ADE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250" w:type="dxa"/>
            <w:shd w:val="clear" w:color="auto" w:fill="auto"/>
          </w:tcPr>
          <w:p w14:paraId="069D3783"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1:15</w:t>
            </w:r>
          </w:p>
        </w:tc>
      </w:tr>
      <w:tr w:rsidR="00675BA7" w:rsidRPr="00341F21" w14:paraId="1421083D" w14:textId="77777777" w:rsidTr="00341F21">
        <w:tc>
          <w:tcPr>
            <w:tcW w:w="895" w:type="dxa"/>
            <w:shd w:val="clear" w:color="auto" w:fill="auto"/>
          </w:tcPr>
          <w:p w14:paraId="0C04CA0B"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12.</w:t>
            </w:r>
          </w:p>
        </w:tc>
        <w:tc>
          <w:tcPr>
            <w:tcW w:w="2340" w:type="dxa"/>
            <w:shd w:val="clear" w:color="auto" w:fill="auto"/>
          </w:tcPr>
          <w:p w14:paraId="2EC7CB0F"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Paper punch </w:t>
            </w:r>
          </w:p>
        </w:tc>
        <w:tc>
          <w:tcPr>
            <w:tcW w:w="2610" w:type="dxa"/>
            <w:shd w:val="clear" w:color="auto" w:fill="auto"/>
          </w:tcPr>
          <w:p w14:paraId="41C5C7BB"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B8C1D22"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250" w:type="dxa"/>
            <w:shd w:val="clear" w:color="auto" w:fill="auto"/>
          </w:tcPr>
          <w:p w14:paraId="2946972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1:15</w:t>
            </w:r>
          </w:p>
        </w:tc>
      </w:tr>
      <w:tr w:rsidR="00675BA7" w:rsidRPr="00341F21" w14:paraId="4C163BB0" w14:textId="77777777" w:rsidTr="00341F21">
        <w:tc>
          <w:tcPr>
            <w:tcW w:w="895" w:type="dxa"/>
            <w:shd w:val="clear" w:color="auto" w:fill="auto"/>
          </w:tcPr>
          <w:p w14:paraId="5245BC90"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w:t>
            </w:r>
          </w:p>
        </w:tc>
        <w:tc>
          <w:tcPr>
            <w:tcW w:w="2340" w:type="dxa"/>
            <w:shd w:val="clear" w:color="auto" w:fill="auto"/>
          </w:tcPr>
          <w:p w14:paraId="585FC730"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Metallic cabinet </w:t>
            </w:r>
          </w:p>
        </w:tc>
        <w:tc>
          <w:tcPr>
            <w:tcW w:w="2610" w:type="dxa"/>
            <w:shd w:val="clear" w:color="auto" w:fill="auto"/>
          </w:tcPr>
          <w:p w14:paraId="6D69655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F61797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 xml:space="preserve">1 </w:t>
            </w:r>
          </w:p>
        </w:tc>
        <w:tc>
          <w:tcPr>
            <w:tcW w:w="2250" w:type="dxa"/>
            <w:shd w:val="clear" w:color="auto" w:fill="auto"/>
          </w:tcPr>
          <w:p w14:paraId="597DD9B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4CCC95FA" w14:textId="77777777" w:rsidTr="00341F21">
        <w:tc>
          <w:tcPr>
            <w:tcW w:w="895" w:type="dxa"/>
            <w:shd w:val="clear" w:color="auto" w:fill="auto"/>
          </w:tcPr>
          <w:p w14:paraId="0BFCB29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14.</w:t>
            </w:r>
          </w:p>
        </w:tc>
        <w:tc>
          <w:tcPr>
            <w:tcW w:w="2340" w:type="dxa"/>
            <w:shd w:val="clear" w:color="auto" w:fill="auto"/>
          </w:tcPr>
          <w:p w14:paraId="785C3B05"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Scanner </w:t>
            </w:r>
          </w:p>
        </w:tc>
        <w:tc>
          <w:tcPr>
            <w:tcW w:w="2610" w:type="dxa"/>
            <w:shd w:val="clear" w:color="auto" w:fill="auto"/>
          </w:tcPr>
          <w:p w14:paraId="05512BC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60A0A0D"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250" w:type="dxa"/>
            <w:shd w:val="clear" w:color="auto" w:fill="auto"/>
          </w:tcPr>
          <w:p w14:paraId="1A305F8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1:15</w:t>
            </w:r>
          </w:p>
        </w:tc>
      </w:tr>
      <w:tr w:rsidR="00675BA7" w:rsidRPr="00341F21" w14:paraId="3745BD75" w14:textId="77777777" w:rsidTr="00341F21">
        <w:tc>
          <w:tcPr>
            <w:tcW w:w="895" w:type="dxa"/>
            <w:shd w:val="clear" w:color="auto" w:fill="auto"/>
          </w:tcPr>
          <w:p w14:paraId="5FA287E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15.</w:t>
            </w:r>
          </w:p>
        </w:tc>
        <w:tc>
          <w:tcPr>
            <w:tcW w:w="2340" w:type="dxa"/>
            <w:shd w:val="clear" w:color="auto" w:fill="auto"/>
          </w:tcPr>
          <w:p w14:paraId="7944EBA7"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Printer</w:t>
            </w:r>
          </w:p>
        </w:tc>
        <w:tc>
          <w:tcPr>
            <w:tcW w:w="2610" w:type="dxa"/>
            <w:shd w:val="clear" w:color="auto" w:fill="auto"/>
          </w:tcPr>
          <w:p w14:paraId="6411691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AF98847"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21EDB501"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r w:rsidR="00675BA7" w:rsidRPr="00341F21" w14:paraId="04967E7A" w14:textId="77777777" w:rsidTr="00341F21">
        <w:tc>
          <w:tcPr>
            <w:tcW w:w="895" w:type="dxa"/>
            <w:shd w:val="clear" w:color="auto" w:fill="auto"/>
          </w:tcPr>
          <w:p w14:paraId="09820008"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16.</w:t>
            </w:r>
          </w:p>
        </w:tc>
        <w:tc>
          <w:tcPr>
            <w:tcW w:w="2340" w:type="dxa"/>
            <w:shd w:val="clear" w:color="auto" w:fill="auto"/>
          </w:tcPr>
          <w:p w14:paraId="5B47F42B"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Print toners </w:t>
            </w:r>
          </w:p>
        </w:tc>
        <w:tc>
          <w:tcPr>
            <w:tcW w:w="2610" w:type="dxa"/>
            <w:shd w:val="clear" w:color="auto" w:fill="auto"/>
          </w:tcPr>
          <w:p w14:paraId="726EF77A"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618E5B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2</w:t>
            </w:r>
          </w:p>
        </w:tc>
        <w:tc>
          <w:tcPr>
            <w:tcW w:w="2250" w:type="dxa"/>
            <w:shd w:val="clear" w:color="auto" w:fill="auto"/>
          </w:tcPr>
          <w:p w14:paraId="2430F0E6"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1:15</w:t>
            </w:r>
          </w:p>
        </w:tc>
      </w:tr>
      <w:tr w:rsidR="00675BA7" w:rsidRPr="00341F21" w14:paraId="5CF77515" w14:textId="77777777" w:rsidTr="00341F21">
        <w:tc>
          <w:tcPr>
            <w:tcW w:w="895" w:type="dxa"/>
            <w:shd w:val="clear" w:color="auto" w:fill="auto"/>
          </w:tcPr>
          <w:p w14:paraId="1C7EB66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17.</w:t>
            </w:r>
          </w:p>
        </w:tc>
        <w:tc>
          <w:tcPr>
            <w:tcW w:w="2340" w:type="dxa"/>
            <w:shd w:val="clear" w:color="auto" w:fill="auto"/>
          </w:tcPr>
          <w:p w14:paraId="44289470" w14:textId="77777777" w:rsidR="00675BA7" w:rsidRPr="00341F21" w:rsidRDefault="00675BA7" w:rsidP="005858DE">
            <w:pPr>
              <w:spacing w:after="0" w:line="360" w:lineRule="auto"/>
              <w:contextualSpacing/>
              <w:rPr>
                <w:rFonts w:ascii="Times New Roman" w:hAnsi="Times New Roman" w:cs="Times New Roman"/>
                <w:sz w:val="24"/>
                <w:szCs w:val="24"/>
                <w:lang w:val="en-ZW"/>
              </w:rPr>
            </w:pPr>
            <w:r w:rsidRPr="00341F21">
              <w:rPr>
                <w:rFonts w:ascii="Times New Roman" w:hAnsi="Times New Roman" w:cs="Times New Roman"/>
                <w:sz w:val="24"/>
                <w:szCs w:val="24"/>
                <w:lang w:val="en-ZW"/>
              </w:rPr>
              <w:t xml:space="preserve">Shredding machine </w:t>
            </w:r>
          </w:p>
        </w:tc>
        <w:tc>
          <w:tcPr>
            <w:tcW w:w="2610" w:type="dxa"/>
            <w:shd w:val="clear" w:color="auto" w:fill="auto"/>
          </w:tcPr>
          <w:p w14:paraId="63D372AA"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1E2C5C4"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w:t>
            </w:r>
          </w:p>
        </w:tc>
        <w:tc>
          <w:tcPr>
            <w:tcW w:w="2250" w:type="dxa"/>
            <w:shd w:val="clear" w:color="auto" w:fill="auto"/>
          </w:tcPr>
          <w:p w14:paraId="33C9BA29" w14:textId="77777777" w:rsidR="00675BA7" w:rsidRPr="00341F21" w:rsidRDefault="00675BA7" w:rsidP="005858DE">
            <w:pPr>
              <w:spacing w:after="0" w:line="360" w:lineRule="auto"/>
              <w:rPr>
                <w:rFonts w:ascii="Times New Roman" w:eastAsia="Calibri" w:hAnsi="Times New Roman" w:cs="Times New Roman"/>
                <w:bCs/>
                <w:sz w:val="24"/>
                <w:szCs w:val="24"/>
                <w:lang w:val="en-GB"/>
              </w:rPr>
            </w:pPr>
            <w:r w:rsidRPr="00341F21">
              <w:rPr>
                <w:rFonts w:ascii="Times New Roman" w:eastAsia="Calibri" w:hAnsi="Times New Roman" w:cs="Times New Roman"/>
                <w:bCs/>
                <w:sz w:val="24"/>
                <w:szCs w:val="24"/>
                <w:lang w:val="en-GB"/>
              </w:rPr>
              <w:t>1:30</w:t>
            </w:r>
          </w:p>
        </w:tc>
      </w:tr>
    </w:tbl>
    <w:p w14:paraId="1C539DB1" w14:textId="77777777" w:rsidR="00675BA7" w:rsidRPr="00341F21" w:rsidRDefault="00675BA7" w:rsidP="00675BA7">
      <w:pPr>
        <w:spacing w:after="0" w:line="360" w:lineRule="auto"/>
        <w:ind w:left="-5"/>
        <w:rPr>
          <w:rFonts w:ascii="Times New Roman" w:eastAsia="Calibri" w:hAnsi="Times New Roman" w:cs="Times New Roman"/>
          <w:sz w:val="24"/>
          <w:szCs w:val="24"/>
        </w:rPr>
      </w:pPr>
    </w:p>
    <w:p w14:paraId="4ED55AD4" w14:textId="77777777" w:rsidR="00675BA7" w:rsidRPr="00341F21" w:rsidRDefault="00675BA7" w:rsidP="00675BA7">
      <w:pPr>
        <w:spacing w:after="0" w:line="360" w:lineRule="auto"/>
        <w:ind w:left="-5"/>
        <w:rPr>
          <w:rFonts w:ascii="Times New Roman" w:eastAsia="Calibri" w:hAnsi="Times New Roman" w:cs="Times New Roman"/>
          <w:sz w:val="24"/>
          <w:szCs w:val="24"/>
        </w:rPr>
      </w:pPr>
      <w:r w:rsidRPr="00341F21">
        <w:rPr>
          <w:rFonts w:ascii="Times New Roman" w:eastAsia="Calibri" w:hAnsi="Times New Roman" w:cs="Times New Roman"/>
          <w:b/>
          <w:sz w:val="24"/>
          <w:szCs w:val="24"/>
        </w:rPr>
        <w:t xml:space="preserve">References </w:t>
      </w:r>
    </w:p>
    <w:p w14:paraId="123FB25F" w14:textId="77777777" w:rsidR="003872ED" w:rsidRPr="00AF6AA5" w:rsidRDefault="003872ED"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Organization operating procedures </w:t>
      </w:r>
    </w:p>
    <w:p w14:paraId="30AA9CB0" w14:textId="77777777" w:rsidR="003872ED" w:rsidRPr="00AF6AA5" w:rsidRDefault="003872ED" w:rsidP="00B211DA">
      <w:pPr>
        <w:numPr>
          <w:ilvl w:val="0"/>
          <w:numId w:val="22"/>
        </w:numPr>
        <w:spacing w:after="0" w:line="360" w:lineRule="auto"/>
        <w:rPr>
          <w:rFonts w:ascii="Times New Roman" w:eastAsia="Calibri" w:hAnsi="Times New Roman" w:cs="Times New Roman"/>
          <w:sz w:val="24"/>
          <w:szCs w:val="24"/>
        </w:rPr>
      </w:pPr>
      <w:r w:rsidRPr="00AF6AA5">
        <w:rPr>
          <w:rFonts w:ascii="Times New Roman" w:eastAsia="Calibri" w:hAnsi="Times New Roman" w:cs="Times New Roman"/>
          <w:sz w:val="24"/>
          <w:szCs w:val="24"/>
        </w:rPr>
        <w:t xml:space="preserve">Industry/workplace codes of practice </w:t>
      </w:r>
    </w:p>
    <w:p w14:paraId="0234C4EC" w14:textId="77777777" w:rsidR="00675BA7" w:rsidRPr="0074162D" w:rsidRDefault="00675BA7" w:rsidP="001F4D0D">
      <w:pPr>
        <w:pStyle w:val="Heading1"/>
        <w:spacing w:before="0" w:after="0" w:line="360" w:lineRule="auto"/>
        <w:jc w:val="center"/>
        <w:rPr>
          <w:rFonts w:ascii="Times New Roman" w:hAnsi="Times New Roman" w:cs="Times New Roman"/>
          <w:b/>
          <w:bCs/>
          <w:color w:val="000000" w:themeColor="text1"/>
          <w:sz w:val="24"/>
          <w:szCs w:val="24"/>
        </w:rPr>
      </w:pPr>
      <w:bookmarkStart w:id="83" w:name="_Toc76389907"/>
      <w:bookmarkStart w:id="84" w:name="_Toc194752027"/>
      <w:bookmarkStart w:id="85" w:name="_Toc195635229"/>
      <w:bookmarkStart w:id="86" w:name="_Hlk195622044"/>
      <w:bookmarkStart w:id="87" w:name="_Toc197116778"/>
      <w:r w:rsidRPr="0074162D">
        <w:rPr>
          <w:rFonts w:ascii="Times New Roman" w:hAnsi="Times New Roman" w:cs="Times New Roman"/>
          <w:b/>
          <w:bCs/>
          <w:color w:val="000000" w:themeColor="text1"/>
          <w:sz w:val="24"/>
          <w:szCs w:val="24"/>
        </w:rPr>
        <w:lastRenderedPageBreak/>
        <w:t xml:space="preserve">CREDIT </w:t>
      </w:r>
      <w:bookmarkEnd w:id="83"/>
      <w:bookmarkEnd w:id="84"/>
      <w:bookmarkEnd w:id="85"/>
      <w:r>
        <w:rPr>
          <w:rFonts w:ascii="Times New Roman" w:hAnsi="Times New Roman" w:cs="Times New Roman"/>
          <w:b/>
          <w:bCs/>
          <w:color w:val="000000" w:themeColor="text1"/>
          <w:sz w:val="24"/>
          <w:szCs w:val="24"/>
        </w:rPr>
        <w:t>APPLICATION PROCESS</w:t>
      </w:r>
      <w:bookmarkEnd w:id="87"/>
    </w:p>
    <w:p w14:paraId="3D733A92" w14:textId="2519A5A1" w:rsidR="00675BA7" w:rsidRPr="0074162D" w:rsidRDefault="00675BA7" w:rsidP="001F4D0D">
      <w:pPr>
        <w:shd w:val="clear" w:color="auto" w:fill="FFFFFF" w:themeFill="background1"/>
        <w:spacing w:after="0" w:line="360" w:lineRule="auto"/>
        <w:rPr>
          <w:rFonts w:ascii="Times New Roman" w:eastAsia="Calibri" w:hAnsi="Times New Roman" w:cs="Times New Roman"/>
          <w:sz w:val="24"/>
          <w:szCs w:val="24"/>
          <w:lang w:val="en-GB"/>
        </w:rPr>
      </w:pPr>
      <w:r w:rsidRPr="0074162D">
        <w:rPr>
          <w:rFonts w:ascii="Times New Roman" w:eastAsia="Calibri" w:hAnsi="Times New Roman" w:cs="Times New Roman"/>
          <w:b/>
          <w:bCs/>
          <w:sz w:val="24"/>
          <w:szCs w:val="24"/>
          <w:lang w:val="en-GB"/>
        </w:rPr>
        <w:t>UNIT CODE</w:t>
      </w:r>
      <w:r w:rsidRPr="0074162D">
        <w:rPr>
          <w:rFonts w:ascii="Times New Roman" w:eastAsia="Calibri" w:hAnsi="Times New Roman" w:cs="Times New Roman"/>
          <w:sz w:val="24"/>
          <w:szCs w:val="24"/>
          <w:lang w:val="en-GB"/>
        </w:rPr>
        <w:t>:</w:t>
      </w:r>
      <w:r w:rsidRPr="0074162D">
        <w:rPr>
          <w:rFonts w:ascii="Times New Roman" w:eastAsia="Calibri" w:hAnsi="Times New Roman" w:cs="Times New Roman"/>
          <w:sz w:val="24"/>
          <w:szCs w:val="24"/>
          <w:lang w:val="en-GB"/>
        </w:rPr>
        <w:tab/>
      </w:r>
      <w:r w:rsidR="002073A4" w:rsidRPr="005005C6">
        <w:rPr>
          <w:rFonts w:ascii="Times New Roman" w:hAnsi="Times New Roman" w:cs="Times New Roman"/>
          <w:sz w:val="24"/>
          <w:szCs w:val="24"/>
          <w:lang w:val="en-GB" w:eastAsia="en-GB"/>
        </w:rPr>
        <w:t>0412 551 17A</w:t>
      </w:r>
    </w:p>
    <w:p w14:paraId="0C130CA2" w14:textId="22669575" w:rsidR="00956BD4" w:rsidRPr="0074162D" w:rsidRDefault="00956BD4" w:rsidP="00956BD4">
      <w:pPr>
        <w:shd w:val="clear" w:color="auto" w:fill="FFFFFF" w:themeFill="background1"/>
        <w:spacing w:after="0" w:line="360" w:lineRule="auto"/>
        <w:rPr>
          <w:rFonts w:ascii="Times New Roman" w:eastAsia="Calibri" w:hAnsi="Times New Roman" w:cs="Times New Roman"/>
          <w:sz w:val="24"/>
          <w:szCs w:val="24"/>
          <w:lang w:val="en-GB"/>
        </w:rPr>
      </w:pPr>
      <w:r w:rsidRPr="0074162D">
        <w:rPr>
          <w:rFonts w:ascii="Times New Roman" w:eastAsia="Calibri" w:hAnsi="Times New Roman" w:cs="Times New Roman"/>
          <w:b/>
          <w:sz w:val="24"/>
          <w:szCs w:val="24"/>
          <w:lang w:val="en-GB"/>
        </w:rPr>
        <w:t>Unit</w:t>
      </w:r>
      <w:r w:rsidRPr="0074162D">
        <w:rPr>
          <w:rFonts w:ascii="Times New Roman" w:eastAsia="Calibri" w:hAnsi="Times New Roman" w:cs="Times New Roman"/>
          <w:b/>
          <w:sz w:val="24"/>
          <w:szCs w:val="24"/>
          <w:lang w:val="en-GB"/>
        </w:rPr>
        <w:t xml:space="preserve"> </w:t>
      </w:r>
      <w:r w:rsidRPr="0074162D">
        <w:rPr>
          <w:rFonts w:ascii="Times New Roman" w:eastAsia="Calibri" w:hAnsi="Times New Roman" w:cs="Times New Roman"/>
          <w:b/>
          <w:sz w:val="24"/>
          <w:szCs w:val="24"/>
          <w:lang w:val="en-GB"/>
        </w:rPr>
        <w:t>Duration:</w:t>
      </w:r>
      <w:r w:rsidRPr="0074162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18</w:t>
      </w:r>
      <w:r w:rsidRPr="0074162D">
        <w:rPr>
          <w:rFonts w:ascii="Times New Roman" w:eastAsia="Calibri" w:hAnsi="Times New Roman" w:cs="Times New Roman"/>
          <w:sz w:val="24"/>
          <w:szCs w:val="24"/>
          <w:lang w:val="en-GB"/>
        </w:rPr>
        <w:t>0 Hours</w:t>
      </w:r>
    </w:p>
    <w:p w14:paraId="089ACCA9" w14:textId="77777777" w:rsidR="00675BA7" w:rsidRPr="0074162D" w:rsidRDefault="00675BA7" w:rsidP="001F4D0D">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 xml:space="preserve">Relationship to Occupational Standards </w:t>
      </w:r>
    </w:p>
    <w:p w14:paraId="35AA1CCD" w14:textId="77777777" w:rsidR="00675BA7" w:rsidRPr="0074162D" w:rsidRDefault="00675BA7" w:rsidP="001F4D0D">
      <w:pPr>
        <w:shd w:val="clear" w:color="auto" w:fill="FFFFFF" w:themeFill="background1"/>
        <w:tabs>
          <w:tab w:val="left" w:pos="8252"/>
        </w:tabs>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sz w:val="24"/>
          <w:szCs w:val="24"/>
          <w:lang w:val="en-GB"/>
        </w:rPr>
        <w:t xml:space="preserve">This unit addresses the Unit of Competency: </w:t>
      </w:r>
      <w:r w:rsidRPr="0074162D">
        <w:rPr>
          <w:rFonts w:ascii="Times New Roman" w:eastAsia="Times New Roman" w:hAnsi="Times New Roman" w:cs="Times New Roman"/>
          <w:sz w:val="24"/>
          <w:szCs w:val="24"/>
          <w:lang w:val="en-GB"/>
        </w:rPr>
        <w:t>Process Credit Facility</w:t>
      </w:r>
      <w:r w:rsidRPr="0074162D">
        <w:rPr>
          <w:rFonts w:ascii="Times New Roman" w:eastAsia="Times New Roman" w:hAnsi="Times New Roman" w:cs="Times New Roman"/>
          <w:sz w:val="24"/>
          <w:szCs w:val="24"/>
          <w:lang w:val="en-GB"/>
        </w:rPr>
        <w:tab/>
      </w:r>
    </w:p>
    <w:p w14:paraId="0F420FD3" w14:textId="77777777" w:rsidR="00675BA7" w:rsidRPr="0074162D" w:rsidRDefault="00675BA7" w:rsidP="001F4D0D">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Unit Description</w:t>
      </w:r>
    </w:p>
    <w:p w14:paraId="7465C187" w14:textId="77777777" w:rsidR="00675BA7" w:rsidRPr="0074162D" w:rsidRDefault="00675BA7" w:rsidP="001F4D0D">
      <w:pPr>
        <w:shd w:val="clear" w:color="auto" w:fill="FFFFFF" w:themeFill="background1"/>
        <w:spacing w:after="0" w:line="360" w:lineRule="auto"/>
        <w:jc w:val="both"/>
        <w:rPr>
          <w:rFonts w:ascii="Times New Roman" w:eastAsia="Calibri" w:hAnsi="Times New Roman" w:cs="Times New Roman"/>
          <w:sz w:val="24"/>
          <w:szCs w:val="24"/>
          <w:lang w:val="en-GB"/>
        </w:rPr>
      </w:pPr>
      <w:bookmarkStart w:id="88" w:name="_Hlk17889673"/>
      <w:bookmarkEnd w:id="86"/>
      <w:r w:rsidRPr="0074162D">
        <w:rPr>
          <w:rFonts w:ascii="Times New Roman" w:eastAsia="Times New Roman" w:hAnsi="Times New Roman" w:cs="Times New Roman"/>
          <w:sz w:val="24"/>
          <w:szCs w:val="24"/>
          <w:lang w:val="en-GB"/>
        </w:rPr>
        <w:t xml:space="preserve">This unit specifies the competencies required to </w:t>
      </w:r>
      <w:bookmarkStart w:id="89" w:name="_Hlk17889650"/>
      <w:r w:rsidRPr="0074162D">
        <w:rPr>
          <w:rFonts w:ascii="Times New Roman" w:eastAsia="Times New Roman" w:hAnsi="Times New Roman" w:cs="Times New Roman"/>
          <w:sz w:val="24"/>
          <w:szCs w:val="24"/>
          <w:lang w:val="en-GB"/>
        </w:rPr>
        <w:t xml:space="preserve">process credit </w:t>
      </w:r>
      <w:bookmarkEnd w:id="89"/>
      <w:r w:rsidRPr="0074162D">
        <w:rPr>
          <w:rFonts w:ascii="Times New Roman" w:eastAsia="Times New Roman" w:hAnsi="Times New Roman" w:cs="Times New Roman"/>
          <w:sz w:val="24"/>
          <w:szCs w:val="24"/>
          <w:lang w:val="en-GB"/>
        </w:rPr>
        <w:t xml:space="preserve">facilities. It involves </w:t>
      </w:r>
      <w:r w:rsidRPr="0074162D">
        <w:rPr>
          <w:rFonts w:ascii="Times New Roman" w:eastAsia="Calibri" w:hAnsi="Times New Roman" w:cs="Times New Roman"/>
          <w:sz w:val="24"/>
          <w:szCs w:val="24"/>
          <w:lang w:val="en-GB"/>
        </w:rPr>
        <w:t>conducting customer screening, advising client on credit, conducting security perfection, conducting credit appraisal, facilitating valuation of security and communicating credit decision.</w:t>
      </w:r>
      <w:bookmarkEnd w:id="88"/>
    </w:p>
    <w:p w14:paraId="7EBE5ADD" w14:textId="0DC89340" w:rsidR="00675BA7" w:rsidRDefault="00675BA7" w:rsidP="00675BA7">
      <w:pPr>
        <w:shd w:val="clear" w:color="auto" w:fill="FFFFFF" w:themeFill="background1"/>
        <w:spacing w:after="20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Summary of Learning Outcomes</w:t>
      </w:r>
    </w:p>
    <w:tbl>
      <w:tblPr>
        <w:tblStyle w:val="TableGrid"/>
        <w:tblW w:w="9445" w:type="dxa"/>
        <w:tblLook w:val="04A0" w:firstRow="1" w:lastRow="0" w:firstColumn="1" w:lastColumn="0" w:noHBand="0" w:noVBand="1"/>
      </w:tblPr>
      <w:tblGrid>
        <w:gridCol w:w="710"/>
        <w:gridCol w:w="5675"/>
        <w:gridCol w:w="3060"/>
      </w:tblGrid>
      <w:tr w:rsidR="00426FFB" w:rsidRPr="00341F21" w14:paraId="279CDD92" w14:textId="77777777" w:rsidTr="005858DE">
        <w:tc>
          <w:tcPr>
            <w:tcW w:w="0" w:type="auto"/>
          </w:tcPr>
          <w:p w14:paraId="011CD385" w14:textId="77777777" w:rsidR="00426FFB" w:rsidRPr="00341F21" w:rsidRDefault="00426FFB" w:rsidP="005858DE">
            <w:pPr>
              <w:widowControl w:val="0"/>
              <w:spacing w:line="360" w:lineRule="auto"/>
              <w:rPr>
                <w:rFonts w:ascii="Times New Roman" w:eastAsia="Calibri" w:hAnsi="Times New Roman" w:cs="Times New Roman"/>
                <w:b/>
                <w:sz w:val="24"/>
                <w:szCs w:val="24"/>
                <w:lang w:eastAsia="fr-FR"/>
              </w:rPr>
            </w:pPr>
            <w:r w:rsidRPr="00341F21">
              <w:rPr>
                <w:rFonts w:ascii="Times New Roman" w:eastAsia="Calibri" w:hAnsi="Times New Roman" w:cs="Times New Roman"/>
                <w:b/>
                <w:sz w:val="24"/>
                <w:szCs w:val="24"/>
                <w:lang w:eastAsia="fr-FR"/>
              </w:rPr>
              <w:t>S/No</w:t>
            </w:r>
          </w:p>
        </w:tc>
        <w:tc>
          <w:tcPr>
            <w:tcW w:w="5675" w:type="dxa"/>
          </w:tcPr>
          <w:p w14:paraId="49EB46D8" w14:textId="77777777" w:rsidR="00426FFB" w:rsidRPr="00341F21" w:rsidRDefault="00426FFB" w:rsidP="005858DE">
            <w:pPr>
              <w:widowControl w:val="0"/>
              <w:spacing w:line="360" w:lineRule="auto"/>
              <w:rPr>
                <w:rFonts w:ascii="Times New Roman" w:eastAsia="Calibri" w:hAnsi="Times New Roman" w:cs="Times New Roman"/>
                <w:b/>
                <w:bCs/>
                <w:sz w:val="24"/>
                <w:szCs w:val="24"/>
                <w:lang w:val="en-ZW" w:eastAsia="fr-FR"/>
              </w:rPr>
            </w:pPr>
            <w:r w:rsidRPr="00341F21">
              <w:rPr>
                <w:rFonts w:ascii="Times New Roman" w:eastAsia="Calibri" w:hAnsi="Times New Roman" w:cs="Times New Roman"/>
                <w:b/>
                <w:bCs/>
                <w:sz w:val="24"/>
                <w:szCs w:val="24"/>
                <w:lang w:val="en-ZW" w:eastAsia="fr-FR"/>
              </w:rPr>
              <w:t>ELEMENTS</w:t>
            </w:r>
          </w:p>
        </w:tc>
        <w:tc>
          <w:tcPr>
            <w:tcW w:w="3060" w:type="dxa"/>
          </w:tcPr>
          <w:p w14:paraId="6209A8C8" w14:textId="77777777" w:rsidR="00426FFB" w:rsidRPr="00341F21" w:rsidRDefault="00426FFB" w:rsidP="005858DE">
            <w:pPr>
              <w:widowControl w:val="0"/>
              <w:spacing w:line="360" w:lineRule="auto"/>
              <w:jc w:val="center"/>
              <w:rPr>
                <w:rFonts w:ascii="Times New Roman" w:eastAsia="Calibri" w:hAnsi="Times New Roman" w:cs="Times New Roman"/>
                <w:b/>
                <w:sz w:val="24"/>
                <w:szCs w:val="24"/>
                <w:lang w:eastAsia="fr-FR"/>
              </w:rPr>
            </w:pPr>
            <w:r w:rsidRPr="00341F21">
              <w:rPr>
                <w:rFonts w:ascii="Times New Roman" w:eastAsia="Calibri" w:hAnsi="Times New Roman" w:cs="Times New Roman"/>
                <w:b/>
                <w:sz w:val="24"/>
                <w:szCs w:val="24"/>
                <w:lang w:eastAsia="fr-FR"/>
              </w:rPr>
              <w:t>DURATION (HOURS)</w:t>
            </w:r>
          </w:p>
        </w:tc>
      </w:tr>
      <w:tr w:rsidR="00426FFB" w:rsidRPr="00341F21" w14:paraId="1A6E4783" w14:textId="77777777" w:rsidTr="005858DE">
        <w:tc>
          <w:tcPr>
            <w:tcW w:w="0" w:type="auto"/>
          </w:tcPr>
          <w:p w14:paraId="47ECE682" w14:textId="77777777" w:rsidR="00426FFB" w:rsidRPr="00341F21" w:rsidRDefault="00426FFB" w:rsidP="00426FFB">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1</w:t>
            </w:r>
          </w:p>
        </w:tc>
        <w:tc>
          <w:tcPr>
            <w:tcW w:w="5675" w:type="dxa"/>
          </w:tcPr>
          <w:p w14:paraId="6653D31B" w14:textId="12121534" w:rsidR="00426FFB" w:rsidRPr="00341F21" w:rsidRDefault="00426FFB" w:rsidP="00426FFB">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Conduct customer screening</w:t>
            </w:r>
          </w:p>
        </w:tc>
        <w:tc>
          <w:tcPr>
            <w:tcW w:w="3060" w:type="dxa"/>
          </w:tcPr>
          <w:p w14:paraId="38D69065" w14:textId="1C3D52BE" w:rsidR="00426FFB" w:rsidRPr="00341F21" w:rsidRDefault="00426FFB" w:rsidP="00426FFB">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26</w:t>
            </w:r>
          </w:p>
        </w:tc>
      </w:tr>
      <w:tr w:rsidR="00426FFB" w:rsidRPr="00341F21" w14:paraId="6E132401" w14:textId="77777777" w:rsidTr="005858DE">
        <w:tc>
          <w:tcPr>
            <w:tcW w:w="0" w:type="auto"/>
          </w:tcPr>
          <w:p w14:paraId="13BA37BF" w14:textId="77777777" w:rsidR="00426FFB" w:rsidRPr="00341F21" w:rsidRDefault="00426FFB" w:rsidP="00426FFB">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2</w:t>
            </w:r>
          </w:p>
        </w:tc>
        <w:tc>
          <w:tcPr>
            <w:tcW w:w="5675" w:type="dxa"/>
          </w:tcPr>
          <w:p w14:paraId="69F954FA" w14:textId="29D0806B" w:rsidR="00426FFB" w:rsidRPr="00341F21" w:rsidRDefault="00426FFB" w:rsidP="00426FFB">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Advise client on credit</w:t>
            </w:r>
          </w:p>
        </w:tc>
        <w:tc>
          <w:tcPr>
            <w:tcW w:w="3060" w:type="dxa"/>
          </w:tcPr>
          <w:p w14:paraId="1D3DFCAC" w14:textId="2749A63B" w:rsidR="00426FFB" w:rsidRPr="00341F21" w:rsidRDefault="00426FFB" w:rsidP="00426FFB">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3</w:t>
            </w:r>
            <w:r>
              <w:rPr>
                <w:rFonts w:ascii="Times New Roman" w:hAnsi="Times New Roman" w:cs="Times New Roman"/>
                <w:b/>
                <w:bCs/>
                <w:sz w:val="24"/>
                <w:szCs w:val="24"/>
              </w:rPr>
              <w:t>0</w:t>
            </w:r>
          </w:p>
        </w:tc>
      </w:tr>
      <w:tr w:rsidR="00426FFB" w:rsidRPr="00341F21" w14:paraId="3F3CCB43" w14:textId="77777777" w:rsidTr="005858DE">
        <w:tc>
          <w:tcPr>
            <w:tcW w:w="0" w:type="auto"/>
          </w:tcPr>
          <w:p w14:paraId="6F592C2D" w14:textId="77777777" w:rsidR="00426FFB" w:rsidRPr="00341F21" w:rsidRDefault="00426FFB" w:rsidP="00426FFB">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3</w:t>
            </w:r>
          </w:p>
        </w:tc>
        <w:tc>
          <w:tcPr>
            <w:tcW w:w="5675" w:type="dxa"/>
          </w:tcPr>
          <w:p w14:paraId="4B00B741" w14:textId="25718DD2" w:rsidR="00426FFB" w:rsidRPr="00341F21" w:rsidRDefault="00426FFB" w:rsidP="00426FFB">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Conduct security /collateral perfection</w:t>
            </w:r>
          </w:p>
        </w:tc>
        <w:tc>
          <w:tcPr>
            <w:tcW w:w="3060" w:type="dxa"/>
          </w:tcPr>
          <w:p w14:paraId="75830AA8" w14:textId="47B393F0" w:rsidR="00426FFB" w:rsidRPr="00341F21" w:rsidRDefault="00426FFB" w:rsidP="00426FFB">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26</w:t>
            </w:r>
          </w:p>
        </w:tc>
      </w:tr>
      <w:tr w:rsidR="00426FFB" w:rsidRPr="00341F21" w14:paraId="0526AC89" w14:textId="77777777" w:rsidTr="005858DE">
        <w:tc>
          <w:tcPr>
            <w:tcW w:w="0" w:type="auto"/>
          </w:tcPr>
          <w:p w14:paraId="1A4EA97A" w14:textId="77777777" w:rsidR="00426FFB" w:rsidRPr="00341F21" w:rsidRDefault="00426FFB" w:rsidP="00426FFB">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4</w:t>
            </w:r>
          </w:p>
        </w:tc>
        <w:tc>
          <w:tcPr>
            <w:tcW w:w="5675" w:type="dxa"/>
          </w:tcPr>
          <w:p w14:paraId="56C86285" w14:textId="6D69E8AA" w:rsidR="00426FFB" w:rsidRPr="00341F21" w:rsidRDefault="00426FFB" w:rsidP="00426FFB">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Conduct credit appraisal</w:t>
            </w:r>
          </w:p>
        </w:tc>
        <w:tc>
          <w:tcPr>
            <w:tcW w:w="3060" w:type="dxa"/>
          </w:tcPr>
          <w:p w14:paraId="607860CE" w14:textId="633DAFA8" w:rsidR="00426FFB" w:rsidRPr="00341F21" w:rsidRDefault="00426FFB" w:rsidP="00426FFB">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3</w:t>
            </w:r>
            <w:r>
              <w:rPr>
                <w:rFonts w:ascii="Times New Roman" w:hAnsi="Times New Roman" w:cs="Times New Roman"/>
                <w:b/>
                <w:bCs/>
                <w:sz w:val="24"/>
                <w:szCs w:val="24"/>
              </w:rPr>
              <w:t>2</w:t>
            </w:r>
          </w:p>
        </w:tc>
      </w:tr>
      <w:tr w:rsidR="00426FFB" w:rsidRPr="00341F21" w14:paraId="5CE37FB8" w14:textId="77777777" w:rsidTr="005858DE">
        <w:tc>
          <w:tcPr>
            <w:tcW w:w="0" w:type="auto"/>
          </w:tcPr>
          <w:p w14:paraId="37B5B440" w14:textId="77777777" w:rsidR="00426FFB" w:rsidRPr="00341F21" w:rsidRDefault="00426FFB" w:rsidP="00426FFB">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5</w:t>
            </w:r>
          </w:p>
        </w:tc>
        <w:tc>
          <w:tcPr>
            <w:tcW w:w="5675" w:type="dxa"/>
          </w:tcPr>
          <w:p w14:paraId="50D0C2BB" w14:textId="08CB788F" w:rsidR="00426FFB" w:rsidRPr="00341F21" w:rsidRDefault="00426FFB" w:rsidP="00426FFB">
            <w:pPr>
              <w:widowControl w:val="0"/>
              <w:spacing w:line="360" w:lineRule="auto"/>
              <w:rPr>
                <w:rFonts w:ascii="Times New Roman" w:hAnsi="Times New Roman" w:cs="Times New Roman"/>
                <w:sz w:val="24"/>
                <w:szCs w:val="24"/>
              </w:rPr>
            </w:pPr>
            <w:r>
              <w:rPr>
                <w:rFonts w:ascii="Times New Roman" w:eastAsia="Times New Roman" w:hAnsi="Times New Roman" w:cs="Times New Roman"/>
                <w:sz w:val="24"/>
                <w:szCs w:val="24"/>
              </w:rPr>
              <w:t>Facilitate valuation of security</w:t>
            </w:r>
          </w:p>
        </w:tc>
        <w:tc>
          <w:tcPr>
            <w:tcW w:w="3060" w:type="dxa"/>
          </w:tcPr>
          <w:p w14:paraId="73CB64B6" w14:textId="0FBFF404" w:rsidR="00426FFB" w:rsidRPr="00341F21" w:rsidRDefault="00426FFB" w:rsidP="00426FFB">
            <w:pPr>
              <w:widowControl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cs="Times New Roman"/>
                <w:b/>
                <w:bCs/>
                <w:sz w:val="24"/>
                <w:szCs w:val="24"/>
              </w:rPr>
              <w:t>2</w:t>
            </w:r>
          </w:p>
        </w:tc>
      </w:tr>
      <w:tr w:rsidR="00426FFB" w:rsidRPr="00341F21" w14:paraId="7B71A1A5" w14:textId="77777777" w:rsidTr="005858DE">
        <w:tc>
          <w:tcPr>
            <w:tcW w:w="0" w:type="auto"/>
          </w:tcPr>
          <w:p w14:paraId="1EA79B60" w14:textId="77777777" w:rsidR="00426FFB" w:rsidRPr="00341F21" w:rsidRDefault="00426FFB" w:rsidP="00426FFB">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6</w:t>
            </w:r>
          </w:p>
        </w:tc>
        <w:tc>
          <w:tcPr>
            <w:tcW w:w="5675" w:type="dxa"/>
          </w:tcPr>
          <w:p w14:paraId="1F006A13" w14:textId="07E10A3C" w:rsidR="00426FFB" w:rsidRPr="00341F21" w:rsidRDefault="00426FFB" w:rsidP="00426FFB">
            <w:pPr>
              <w:widowControl w:val="0"/>
              <w:spacing w:line="360" w:lineRule="auto"/>
              <w:rPr>
                <w:rFonts w:ascii="Times New Roman" w:hAnsi="Times New Roman" w:cs="Times New Roman"/>
                <w:sz w:val="24"/>
                <w:szCs w:val="24"/>
              </w:rPr>
            </w:pPr>
            <w:r>
              <w:rPr>
                <w:rFonts w:ascii="Times New Roman" w:eastAsia="Times New Roman" w:hAnsi="Times New Roman" w:cs="Times New Roman"/>
                <w:sz w:val="24"/>
                <w:szCs w:val="24"/>
              </w:rPr>
              <w:t>Communicate credit decision</w:t>
            </w:r>
          </w:p>
        </w:tc>
        <w:tc>
          <w:tcPr>
            <w:tcW w:w="3060" w:type="dxa"/>
          </w:tcPr>
          <w:p w14:paraId="6DF21738" w14:textId="0A02224F" w:rsidR="00426FFB" w:rsidRPr="00341F21" w:rsidRDefault="00426FFB" w:rsidP="00426FFB">
            <w:pPr>
              <w:widowControl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cs="Times New Roman"/>
                <w:b/>
                <w:bCs/>
                <w:sz w:val="24"/>
                <w:szCs w:val="24"/>
              </w:rPr>
              <w:t>4</w:t>
            </w:r>
          </w:p>
        </w:tc>
      </w:tr>
      <w:tr w:rsidR="00426FFB" w:rsidRPr="00341F21" w14:paraId="1D59C1A9" w14:textId="77777777" w:rsidTr="005858DE">
        <w:tc>
          <w:tcPr>
            <w:tcW w:w="0" w:type="auto"/>
          </w:tcPr>
          <w:p w14:paraId="51534322" w14:textId="77777777" w:rsidR="00426FFB" w:rsidRPr="00341F21" w:rsidRDefault="00426FFB" w:rsidP="005858DE">
            <w:pPr>
              <w:widowControl w:val="0"/>
              <w:spacing w:line="360" w:lineRule="auto"/>
              <w:rPr>
                <w:rFonts w:ascii="Times New Roman" w:eastAsia="Calibri" w:hAnsi="Times New Roman" w:cs="Times New Roman"/>
                <w:b/>
                <w:sz w:val="24"/>
                <w:szCs w:val="24"/>
                <w:lang w:eastAsia="fr-FR"/>
              </w:rPr>
            </w:pPr>
          </w:p>
        </w:tc>
        <w:tc>
          <w:tcPr>
            <w:tcW w:w="5675" w:type="dxa"/>
          </w:tcPr>
          <w:p w14:paraId="02434380" w14:textId="77777777" w:rsidR="00426FFB" w:rsidRPr="00341F21" w:rsidRDefault="00426FFB" w:rsidP="005858DE">
            <w:pPr>
              <w:widowControl w:val="0"/>
              <w:spacing w:line="360" w:lineRule="auto"/>
              <w:rPr>
                <w:rFonts w:ascii="Times New Roman" w:eastAsia="Calibri" w:hAnsi="Times New Roman" w:cs="Times New Roman"/>
                <w:b/>
                <w:sz w:val="24"/>
                <w:szCs w:val="24"/>
                <w:lang w:eastAsia="fr-FR"/>
              </w:rPr>
            </w:pPr>
          </w:p>
        </w:tc>
        <w:tc>
          <w:tcPr>
            <w:tcW w:w="3060" w:type="dxa"/>
          </w:tcPr>
          <w:p w14:paraId="6981384D" w14:textId="1371362F" w:rsidR="00426FFB" w:rsidRPr="00341F21" w:rsidRDefault="00426FFB" w:rsidP="005858DE">
            <w:pPr>
              <w:widowControl w:val="0"/>
              <w:spacing w:line="360" w:lineRule="auto"/>
              <w:jc w:val="center"/>
              <w:rPr>
                <w:rFonts w:ascii="Times New Roman" w:hAnsi="Times New Roman" w:cs="Times New Roman"/>
                <w:b/>
                <w:bCs/>
                <w:sz w:val="24"/>
                <w:szCs w:val="24"/>
              </w:rPr>
            </w:pPr>
            <w:r w:rsidRPr="00341F21">
              <w:rPr>
                <w:rFonts w:ascii="Times New Roman" w:hAnsi="Times New Roman" w:cs="Times New Roman"/>
                <w:b/>
                <w:bCs/>
                <w:sz w:val="24"/>
                <w:szCs w:val="24"/>
              </w:rPr>
              <w:t>Total 1</w:t>
            </w:r>
            <w:r>
              <w:rPr>
                <w:rFonts w:ascii="Times New Roman" w:hAnsi="Times New Roman" w:cs="Times New Roman"/>
                <w:b/>
                <w:bCs/>
                <w:sz w:val="24"/>
                <w:szCs w:val="24"/>
              </w:rPr>
              <w:t>8</w:t>
            </w:r>
            <w:r w:rsidRPr="00341F21">
              <w:rPr>
                <w:rFonts w:ascii="Times New Roman" w:hAnsi="Times New Roman" w:cs="Times New Roman"/>
                <w:b/>
                <w:bCs/>
                <w:sz w:val="24"/>
                <w:szCs w:val="24"/>
              </w:rPr>
              <w:t>0 Hours</w:t>
            </w:r>
          </w:p>
        </w:tc>
      </w:tr>
    </w:tbl>
    <w:p w14:paraId="35F3226E" w14:textId="77777777" w:rsidR="00675BA7" w:rsidRPr="0074162D" w:rsidRDefault="00675BA7" w:rsidP="00675BA7">
      <w:pPr>
        <w:shd w:val="clear" w:color="auto" w:fill="FFFFFF" w:themeFill="background1"/>
        <w:spacing w:after="200" w:line="276" w:lineRule="auto"/>
        <w:rPr>
          <w:rFonts w:ascii="Times New Roman" w:eastAsia="Calibri" w:hAnsi="Times New Roman" w:cs="Times New Roman"/>
          <w:sz w:val="24"/>
          <w:szCs w:val="24"/>
          <w:lang w:val="en-GB"/>
        </w:rPr>
      </w:pPr>
    </w:p>
    <w:p w14:paraId="4B7C96C6" w14:textId="77777777" w:rsidR="00675BA7" w:rsidRPr="0074162D" w:rsidRDefault="00675BA7" w:rsidP="00426FFB">
      <w:pPr>
        <w:shd w:val="clear" w:color="auto" w:fill="FFFFFF" w:themeFill="background1"/>
        <w:spacing w:before="120" w:after="120" w:line="276" w:lineRule="auto"/>
        <w:contextualSpacing/>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Outcomes, Content and Suggested Assessment Methods</w:t>
      </w: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4"/>
        <w:gridCol w:w="3871"/>
        <w:gridCol w:w="2560"/>
      </w:tblGrid>
      <w:tr w:rsidR="00675BA7" w:rsidRPr="0074162D" w14:paraId="5E2252F7" w14:textId="77777777" w:rsidTr="00426FFB">
        <w:tc>
          <w:tcPr>
            <w:tcW w:w="1596" w:type="pct"/>
            <w:tcBorders>
              <w:top w:val="single" w:sz="4" w:space="0" w:color="auto"/>
              <w:left w:val="single" w:sz="4" w:space="0" w:color="auto"/>
              <w:bottom w:val="single" w:sz="4" w:space="0" w:color="auto"/>
              <w:right w:val="single" w:sz="4" w:space="0" w:color="auto"/>
            </w:tcBorders>
            <w:shd w:val="clear" w:color="auto" w:fill="auto"/>
          </w:tcPr>
          <w:p w14:paraId="05B10858"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w:t>
            </w:r>
          </w:p>
        </w:tc>
        <w:tc>
          <w:tcPr>
            <w:tcW w:w="2049" w:type="pct"/>
            <w:tcBorders>
              <w:top w:val="single" w:sz="4" w:space="0" w:color="auto"/>
              <w:left w:val="single" w:sz="4" w:space="0" w:color="auto"/>
              <w:bottom w:val="single" w:sz="4" w:space="0" w:color="auto"/>
              <w:right w:val="single" w:sz="4" w:space="0" w:color="auto"/>
            </w:tcBorders>
            <w:shd w:val="clear" w:color="auto" w:fill="auto"/>
          </w:tcPr>
          <w:p w14:paraId="7399C659" w14:textId="77777777" w:rsidR="00675BA7" w:rsidRPr="0074162D" w:rsidRDefault="00675BA7" w:rsidP="005858DE">
            <w:pPr>
              <w:shd w:val="clear" w:color="auto" w:fill="FFFFFF" w:themeFill="background1"/>
              <w:spacing w:after="0" w:line="276" w:lineRule="auto"/>
              <w:ind w:left="357" w:hanging="357"/>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Content</w:t>
            </w:r>
          </w:p>
        </w:tc>
        <w:tc>
          <w:tcPr>
            <w:tcW w:w="1355" w:type="pct"/>
            <w:tcBorders>
              <w:top w:val="single" w:sz="4" w:space="0" w:color="auto"/>
              <w:left w:val="single" w:sz="4" w:space="0" w:color="auto"/>
              <w:bottom w:val="single" w:sz="4" w:space="0" w:color="auto"/>
              <w:right w:val="single" w:sz="4" w:space="0" w:color="auto"/>
            </w:tcBorders>
            <w:shd w:val="clear" w:color="auto" w:fill="auto"/>
          </w:tcPr>
          <w:p w14:paraId="6D5B2EE1"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Suggested Assessment Methods</w:t>
            </w:r>
          </w:p>
        </w:tc>
      </w:tr>
      <w:tr w:rsidR="00FA5817" w:rsidRPr="0074162D" w14:paraId="163137B7" w14:textId="77777777" w:rsidTr="00426FFB">
        <w:trPr>
          <w:trHeight w:val="1106"/>
        </w:trPr>
        <w:tc>
          <w:tcPr>
            <w:tcW w:w="1596" w:type="pct"/>
            <w:tcBorders>
              <w:top w:val="single" w:sz="4" w:space="0" w:color="auto"/>
              <w:left w:val="single" w:sz="4" w:space="0" w:color="auto"/>
              <w:bottom w:val="single" w:sz="4" w:space="0" w:color="auto"/>
              <w:right w:val="single" w:sz="4" w:space="0" w:color="auto"/>
            </w:tcBorders>
          </w:tcPr>
          <w:p w14:paraId="65D5B6DA" w14:textId="77777777" w:rsidR="00FA5817" w:rsidRPr="0074162D" w:rsidRDefault="00FA5817" w:rsidP="00B211DA">
            <w:pPr>
              <w:pStyle w:val="TOC2"/>
              <w:numPr>
                <w:ilvl w:val="0"/>
                <w:numId w:val="26"/>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Conduct customer screening</w:t>
            </w:r>
          </w:p>
        </w:tc>
        <w:tc>
          <w:tcPr>
            <w:tcW w:w="2049" w:type="pct"/>
            <w:tcBorders>
              <w:top w:val="single" w:sz="4" w:space="0" w:color="auto"/>
              <w:left w:val="single" w:sz="4" w:space="0" w:color="auto"/>
              <w:bottom w:val="single" w:sz="4" w:space="0" w:color="auto"/>
              <w:right w:val="single" w:sz="4" w:space="0" w:color="auto"/>
            </w:tcBorders>
          </w:tcPr>
          <w:p w14:paraId="52D4C354" w14:textId="77777777" w:rsidR="00FA5817" w:rsidRDefault="00FA5817" w:rsidP="00B211DA">
            <w:pPr>
              <w:pStyle w:val="TOC2"/>
              <w:numPr>
                <w:ilvl w:val="1"/>
                <w:numId w:val="78"/>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Customer screening</w:t>
            </w:r>
          </w:p>
          <w:p w14:paraId="47564A34" w14:textId="77777777" w:rsidR="00FA5817" w:rsidRDefault="00FA5817" w:rsidP="00B211DA">
            <w:pPr>
              <w:pStyle w:val="TOC2"/>
              <w:numPr>
                <w:ilvl w:val="1"/>
                <w:numId w:val="78"/>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Importance of KYC</w:t>
            </w:r>
          </w:p>
          <w:p w14:paraId="54697AD1" w14:textId="77777777" w:rsidR="00FA5817" w:rsidRDefault="00FA5817" w:rsidP="00B211DA">
            <w:pPr>
              <w:pStyle w:val="TOC2"/>
              <w:numPr>
                <w:ilvl w:val="1"/>
                <w:numId w:val="78"/>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Steps in customer screening</w:t>
            </w:r>
          </w:p>
          <w:p w14:paraId="6D997A2A" w14:textId="77777777" w:rsidR="00FA5817" w:rsidRPr="0048245A" w:rsidRDefault="00FA5817" w:rsidP="00B211DA">
            <w:pPr>
              <w:pStyle w:val="TOC2"/>
              <w:numPr>
                <w:ilvl w:val="1"/>
                <w:numId w:val="78"/>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Identification of customer needs</w:t>
            </w:r>
          </w:p>
        </w:tc>
        <w:tc>
          <w:tcPr>
            <w:tcW w:w="1355" w:type="pct"/>
            <w:tcBorders>
              <w:top w:val="single" w:sz="4" w:space="0" w:color="auto"/>
              <w:left w:val="single" w:sz="4" w:space="0" w:color="auto"/>
              <w:bottom w:val="single" w:sz="4" w:space="0" w:color="auto"/>
              <w:right w:val="single" w:sz="4" w:space="0" w:color="auto"/>
            </w:tcBorders>
          </w:tcPr>
          <w:p w14:paraId="61DDD2F0"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15F2382D"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0861DAE9"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380FBC83"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3F75685B" w14:textId="7705E42E"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7FD0D326" w14:textId="77777777" w:rsidTr="00426FFB">
        <w:trPr>
          <w:trHeight w:val="350"/>
        </w:trPr>
        <w:tc>
          <w:tcPr>
            <w:tcW w:w="1596" w:type="pct"/>
            <w:tcBorders>
              <w:top w:val="single" w:sz="4" w:space="0" w:color="auto"/>
              <w:left w:val="single" w:sz="4" w:space="0" w:color="auto"/>
              <w:bottom w:val="single" w:sz="4" w:space="0" w:color="auto"/>
              <w:right w:val="single" w:sz="4" w:space="0" w:color="auto"/>
            </w:tcBorders>
          </w:tcPr>
          <w:p w14:paraId="793313FC" w14:textId="77777777" w:rsidR="00FA5817" w:rsidRPr="0074162D" w:rsidRDefault="00FA5817" w:rsidP="00B211DA">
            <w:pPr>
              <w:pStyle w:val="TOC2"/>
              <w:numPr>
                <w:ilvl w:val="0"/>
                <w:numId w:val="26"/>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 xml:space="preserve">Advise client on credit </w:t>
            </w:r>
          </w:p>
        </w:tc>
        <w:tc>
          <w:tcPr>
            <w:tcW w:w="2049" w:type="pct"/>
            <w:tcBorders>
              <w:top w:val="single" w:sz="4" w:space="0" w:color="auto"/>
              <w:left w:val="single" w:sz="4" w:space="0" w:color="auto"/>
              <w:bottom w:val="single" w:sz="4" w:space="0" w:color="auto"/>
              <w:right w:val="single" w:sz="4" w:space="0" w:color="auto"/>
            </w:tcBorders>
          </w:tcPr>
          <w:p w14:paraId="3792A6B4" w14:textId="77777777" w:rsidR="00FA5817" w:rsidRDefault="00FA5817" w:rsidP="00B211DA">
            <w:pPr>
              <w:pStyle w:val="TOC2"/>
              <w:numPr>
                <w:ilvl w:val="1"/>
                <w:numId w:val="79"/>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Categories of bank customer</w:t>
            </w:r>
          </w:p>
          <w:p w14:paraId="1012207C" w14:textId="77777777" w:rsidR="00FA5817" w:rsidRPr="0048245A" w:rsidRDefault="00FA5817" w:rsidP="00B211DA">
            <w:pPr>
              <w:pStyle w:val="TOC2"/>
              <w:numPr>
                <w:ilvl w:val="1"/>
                <w:numId w:val="79"/>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Credits</w:t>
            </w:r>
          </w:p>
          <w:p w14:paraId="2274E767" w14:textId="77777777" w:rsidR="00FA5817" w:rsidRDefault="00FA5817" w:rsidP="00B211DA">
            <w:pPr>
              <w:pStyle w:val="TOC2"/>
              <w:numPr>
                <w:ilvl w:val="2"/>
                <w:numId w:val="79"/>
              </w:numPr>
              <w:shd w:val="clear" w:color="auto" w:fill="FFFFFF" w:themeFill="background1"/>
              <w:spacing w:after="200" w:line="276" w:lineRule="auto"/>
              <w:ind w:left="1142" w:hanging="838"/>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lastRenderedPageBreak/>
              <w:t>Types</w:t>
            </w:r>
          </w:p>
          <w:p w14:paraId="79DE104A" w14:textId="77777777" w:rsidR="00FA5817" w:rsidRDefault="00FA5817" w:rsidP="00B211DA">
            <w:pPr>
              <w:pStyle w:val="TOC2"/>
              <w:numPr>
                <w:ilvl w:val="2"/>
                <w:numId w:val="79"/>
              </w:numPr>
              <w:shd w:val="clear" w:color="auto" w:fill="FFFFFF" w:themeFill="background1"/>
              <w:spacing w:after="200" w:line="276" w:lineRule="auto"/>
              <w:ind w:left="1142" w:hanging="838"/>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Requirement for credit application</w:t>
            </w:r>
          </w:p>
          <w:p w14:paraId="5723D7B9" w14:textId="77777777" w:rsidR="00FA5817" w:rsidRPr="0048245A" w:rsidRDefault="00FA5817" w:rsidP="00B211DA">
            <w:pPr>
              <w:pStyle w:val="TOC2"/>
              <w:numPr>
                <w:ilvl w:val="2"/>
                <w:numId w:val="79"/>
              </w:numPr>
              <w:shd w:val="clear" w:color="auto" w:fill="FFFFFF" w:themeFill="background1"/>
              <w:spacing w:after="200" w:line="276" w:lineRule="auto"/>
              <w:ind w:left="1142" w:hanging="838"/>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 xml:space="preserve">Pros and cons </w:t>
            </w:r>
          </w:p>
          <w:p w14:paraId="1517C354" w14:textId="77777777" w:rsidR="00FA5817" w:rsidRPr="0048245A" w:rsidRDefault="00FA5817" w:rsidP="00B211DA">
            <w:pPr>
              <w:pStyle w:val="TOC2"/>
              <w:numPr>
                <w:ilvl w:val="1"/>
                <w:numId w:val="79"/>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 xml:space="preserve">Terms and conditions of credit </w:t>
            </w:r>
          </w:p>
        </w:tc>
        <w:tc>
          <w:tcPr>
            <w:tcW w:w="1355" w:type="pct"/>
            <w:tcBorders>
              <w:top w:val="single" w:sz="4" w:space="0" w:color="auto"/>
              <w:left w:val="single" w:sz="4" w:space="0" w:color="auto"/>
              <w:bottom w:val="single" w:sz="4" w:space="0" w:color="auto"/>
              <w:right w:val="single" w:sz="4" w:space="0" w:color="auto"/>
            </w:tcBorders>
          </w:tcPr>
          <w:p w14:paraId="4A529AF0"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5E0EC3B3"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7776940C"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lastRenderedPageBreak/>
              <w:t>POE</w:t>
            </w:r>
          </w:p>
          <w:p w14:paraId="77510766"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71B31F9E" w14:textId="74C65252"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649521A3" w14:textId="77777777" w:rsidTr="00426FFB">
        <w:trPr>
          <w:trHeight w:val="350"/>
        </w:trPr>
        <w:tc>
          <w:tcPr>
            <w:tcW w:w="1596" w:type="pct"/>
            <w:tcBorders>
              <w:top w:val="single" w:sz="4" w:space="0" w:color="auto"/>
              <w:left w:val="single" w:sz="4" w:space="0" w:color="auto"/>
              <w:bottom w:val="single" w:sz="4" w:space="0" w:color="auto"/>
              <w:right w:val="single" w:sz="4" w:space="0" w:color="auto"/>
            </w:tcBorders>
          </w:tcPr>
          <w:p w14:paraId="09416899" w14:textId="77777777" w:rsidR="00FA5817" w:rsidRPr="0074162D" w:rsidRDefault="00FA5817" w:rsidP="00B211DA">
            <w:pPr>
              <w:pStyle w:val="TOC2"/>
              <w:numPr>
                <w:ilvl w:val="0"/>
                <w:numId w:val="26"/>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lastRenderedPageBreak/>
              <w:t>Conduct security/collateral perfection</w:t>
            </w:r>
          </w:p>
        </w:tc>
        <w:tc>
          <w:tcPr>
            <w:tcW w:w="2049" w:type="pct"/>
            <w:tcBorders>
              <w:top w:val="single" w:sz="4" w:space="0" w:color="auto"/>
              <w:left w:val="single" w:sz="4" w:space="0" w:color="auto"/>
              <w:bottom w:val="single" w:sz="4" w:space="0" w:color="auto"/>
              <w:right w:val="single" w:sz="4" w:space="0" w:color="auto"/>
            </w:tcBorders>
          </w:tcPr>
          <w:p w14:paraId="2D565893" w14:textId="77777777" w:rsidR="00FA5817" w:rsidRDefault="00FA5817" w:rsidP="00B211DA">
            <w:pPr>
              <w:pStyle w:val="TOC2"/>
              <w:numPr>
                <w:ilvl w:val="1"/>
                <w:numId w:val="80"/>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 xml:space="preserve">Collateral </w:t>
            </w:r>
          </w:p>
          <w:p w14:paraId="6490D292" w14:textId="77777777" w:rsidR="00FA5817" w:rsidRDefault="00FA5817" w:rsidP="00B211DA">
            <w:pPr>
              <w:pStyle w:val="TOC2"/>
              <w:numPr>
                <w:ilvl w:val="1"/>
                <w:numId w:val="80"/>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Features of a security</w:t>
            </w:r>
          </w:p>
          <w:p w14:paraId="22EB1CB5" w14:textId="77777777" w:rsidR="00FA5817" w:rsidRDefault="00FA5817" w:rsidP="00B211DA">
            <w:pPr>
              <w:pStyle w:val="TOC2"/>
              <w:numPr>
                <w:ilvl w:val="1"/>
                <w:numId w:val="80"/>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Types of collateral</w:t>
            </w:r>
          </w:p>
          <w:p w14:paraId="30B91449" w14:textId="77777777" w:rsidR="00FA5817" w:rsidRDefault="00FA5817" w:rsidP="00B211DA">
            <w:pPr>
              <w:pStyle w:val="TOC2"/>
              <w:numPr>
                <w:ilvl w:val="1"/>
                <w:numId w:val="80"/>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Importance of collateral</w:t>
            </w:r>
          </w:p>
          <w:p w14:paraId="474C07C4" w14:textId="77777777" w:rsidR="00FA5817" w:rsidRDefault="00FA5817" w:rsidP="00B211DA">
            <w:pPr>
              <w:pStyle w:val="TOC2"/>
              <w:numPr>
                <w:ilvl w:val="1"/>
                <w:numId w:val="80"/>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 xml:space="preserve">Legal aspects of collateral. </w:t>
            </w:r>
          </w:p>
          <w:p w14:paraId="4AD2BC79" w14:textId="77777777" w:rsidR="00FA5817" w:rsidRPr="0048245A" w:rsidRDefault="00FA5817" w:rsidP="00B211DA">
            <w:pPr>
              <w:pStyle w:val="TOC2"/>
              <w:numPr>
                <w:ilvl w:val="1"/>
                <w:numId w:val="80"/>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 xml:space="preserve">Methods of perfecting different types of collateral. </w:t>
            </w:r>
          </w:p>
        </w:tc>
        <w:tc>
          <w:tcPr>
            <w:tcW w:w="1355" w:type="pct"/>
            <w:tcBorders>
              <w:top w:val="single" w:sz="4" w:space="0" w:color="auto"/>
              <w:left w:val="single" w:sz="4" w:space="0" w:color="auto"/>
              <w:bottom w:val="single" w:sz="4" w:space="0" w:color="auto"/>
              <w:right w:val="single" w:sz="4" w:space="0" w:color="auto"/>
            </w:tcBorders>
          </w:tcPr>
          <w:p w14:paraId="0AA7AC95"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5D949297"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27C8891E"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7559019F"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74B1D068" w14:textId="500BF23E"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2FE7B5DE" w14:textId="77777777" w:rsidTr="00426FFB">
        <w:trPr>
          <w:trHeight w:val="350"/>
        </w:trPr>
        <w:tc>
          <w:tcPr>
            <w:tcW w:w="1596" w:type="pct"/>
            <w:tcBorders>
              <w:top w:val="single" w:sz="4" w:space="0" w:color="auto"/>
              <w:left w:val="single" w:sz="4" w:space="0" w:color="auto"/>
              <w:bottom w:val="single" w:sz="4" w:space="0" w:color="auto"/>
              <w:right w:val="single" w:sz="4" w:space="0" w:color="auto"/>
            </w:tcBorders>
          </w:tcPr>
          <w:p w14:paraId="48384DCB" w14:textId="77777777" w:rsidR="00FA5817" w:rsidRPr="0074162D" w:rsidRDefault="00FA5817" w:rsidP="00B211DA">
            <w:pPr>
              <w:pStyle w:val="TOC2"/>
              <w:numPr>
                <w:ilvl w:val="0"/>
                <w:numId w:val="26"/>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 xml:space="preserve">Conduct credit appraisal </w:t>
            </w:r>
          </w:p>
        </w:tc>
        <w:tc>
          <w:tcPr>
            <w:tcW w:w="2049" w:type="pct"/>
            <w:tcBorders>
              <w:top w:val="single" w:sz="4" w:space="0" w:color="auto"/>
              <w:left w:val="single" w:sz="4" w:space="0" w:color="auto"/>
              <w:bottom w:val="single" w:sz="4" w:space="0" w:color="auto"/>
              <w:right w:val="single" w:sz="4" w:space="0" w:color="auto"/>
            </w:tcBorders>
          </w:tcPr>
          <w:p w14:paraId="330D4DF2" w14:textId="77777777" w:rsidR="00FA5817" w:rsidRDefault="00FA5817" w:rsidP="00B211DA">
            <w:pPr>
              <w:pStyle w:val="TOC2"/>
              <w:numPr>
                <w:ilvl w:val="1"/>
                <w:numId w:val="81"/>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Principles of lending</w:t>
            </w:r>
          </w:p>
          <w:p w14:paraId="207417A8" w14:textId="77777777" w:rsidR="00FA5817" w:rsidRPr="0048245A" w:rsidRDefault="00FA5817" w:rsidP="00B211DA">
            <w:pPr>
              <w:pStyle w:val="TOC2"/>
              <w:numPr>
                <w:ilvl w:val="1"/>
                <w:numId w:val="81"/>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Preparation of</w:t>
            </w:r>
          </w:p>
          <w:p w14:paraId="20BC3A3C" w14:textId="77777777" w:rsidR="00FA5817" w:rsidRDefault="00FA5817" w:rsidP="00B211DA">
            <w:pPr>
              <w:pStyle w:val="TOC2"/>
              <w:numPr>
                <w:ilvl w:val="2"/>
                <w:numId w:val="81"/>
              </w:numPr>
              <w:shd w:val="clear" w:color="auto" w:fill="FFFFFF" w:themeFill="background1"/>
              <w:spacing w:after="200" w:line="276" w:lineRule="auto"/>
              <w:ind w:left="1052"/>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Statement of financial position</w:t>
            </w:r>
          </w:p>
          <w:p w14:paraId="7012DE18" w14:textId="77777777" w:rsidR="00FA5817" w:rsidRDefault="00FA5817" w:rsidP="00B211DA">
            <w:pPr>
              <w:pStyle w:val="TOC2"/>
              <w:numPr>
                <w:ilvl w:val="2"/>
                <w:numId w:val="81"/>
              </w:numPr>
              <w:shd w:val="clear" w:color="auto" w:fill="FFFFFF" w:themeFill="background1"/>
              <w:spacing w:after="200" w:line="276" w:lineRule="auto"/>
              <w:ind w:left="1052"/>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Income statement</w:t>
            </w:r>
          </w:p>
          <w:p w14:paraId="1EDF37CE" w14:textId="77777777" w:rsidR="00FA5817" w:rsidRDefault="00FA5817" w:rsidP="00B211DA">
            <w:pPr>
              <w:pStyle w:val="TOC2"/>
              <w:numPr>
                <w:ilvl w:val="2"/>
                <w:numId w:val="81"/>
              </w:numPr>
              <w:shd w:val="clear" w:color="auto" w:fill="FFFFFF" w:themeFill="background1"/>
              <w:spacing w:after="200" w:line="276" w:lineRule="auto"/>
              <w:ind w:left="1052"/>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 xml:space="preserve">Cash flow statement </w:t>
            </w:r>
          </w:p>
          <w:p w14:paraId="746CA1B0" w14:textId="77777777" w:rsidR="00FA5817" w:rsidRDefault="00FA5817" w:rsidP="00B211DA">
            <w:pPr>
              <w:pStyle w:val="TOC2"/>
              <w:numPr>
                <w:ilvl w:val="2"/>
                <w:numId w:val="81"/>
              </w:numPr>
              <w:shd w:val="clear" w:color="auto" w:fill="FFFFFF" w:themeFill="background1"/>
              <w:spacing w:after="200" w:line="276" w:lineRule="auto"/>
              <w:ind w:left="1052"/>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Cash flow projection</w:t>
            </w:r>
          </w:p>
          <w:p w14:paraId="0683E490" w14:textId="77777777" w:rsidR="00FA5817" w:rsidRPr="0048245A" w:rsidRDefault="00FA5817" w:rsidP="00B211DA">
            <w:pPr>
              <w:pStyle w:val="TOC2"/>
              <w:numPr>
                <w:ilvl w:val="2"/>
                <w:numId w:val="81"/>
              </w:numPr>
              <w:shd w:val="clear" w:color="auto" w:fill="FFFFFF" w:themeFill="background1"/>
              <w:spacing w:after="200" w:line="276" w:lineRule="auto"/>
              <w:ind w:left="1052"/>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Ratio analysis</w:t>
            </w:r>
          </w:p>
          <w:p w14:paraId="0CE4131A" w14:textId="77777777" w:rsidR="00FA5817" w:rsidRPr="0048245A" w:rsidRDefault="00FA5817" w:rsidP="00B211DA">
            <w:pPr>
              <w:pStyle w:val="TOC2"/>
              <w:numPr>
                <w:ilvl w:val="1"/>
                <w:numId w:val="81"/>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Interpretation of financial statement</w:t>
            </w:r>
          </w:p>
        </w:tc>
        <w:tc>
          <w:tcPr>
            <w:tcW w:w="1355" w:type="pct"/>
            <w:tcBorders>
              <w:top w:val="single" w:sz="4" w:space="0" w:color="auto"/>
              <w:left w:val="single" w:sz="4" w:space="0" w:color="auto"/>
              <w:bottom w:val="single" w:sz="4" w:space="0" w:color="auto"/>
              <w:right w:val="single" w:sz="4" w:space="0" w:color="auto"/>
            </w:tcBorders>
          </w:tcPr>
          <w:p w14:paraId="5706B546"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3765107A"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3B35EE30"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7679DD92"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3B1BADCF" w14:textId="6B4FFBC0"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38007342" w14:textId="77777777" w:rsidTr="00426FFB">
        <w:trPr>
          <w:trHeight w:val="350"/>
        </w:trPr>
        <w:tc>
          <w:tcPr>
            <w:tcW w:w="1596" w:type="pct"/>
            <w:tcBorders>
              <w:top w:val="single" w:sz="4" w:space="0" w:color="auto"/>
              <w:left w:val="single" w:sz="4" w:space="0" w:color="auto"/>
              <w:bottom w:val="single" w:sz="4" w:space="0" w:color="auto"/>
              <w:right w:val="single" w:sz="4" w:space="0" w:color="auto"/>
            </w:tcBorders>
          </w:tcPr>
          <w:p w14:paraId="6738CD0E" w14:textId="77777777" w:rsidR="00FA5817" w:rsidRPr="0074162D" w:rsidRDefault="00FA5817" w:rsidP="00B211DA">
            <w:pPr>
              <w:pStyle w:val="TOC2"/>
              <w:numPr>
                <w:ilvl w:val="0"/>
                <w:numId w:val="26"/>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Facilitate valuation of security</w:t>
            </w:r>
          </w:p>
        </w:tc>
        <w:tc>
          <w:tcPr>
            <w:tcW w:w="2049" w:type="pct"/>
            <w:tcBorders>
              <w:top w:val="single" w:sz="4" w:space="0" w:color="auto"/>
              <w:left w:val="single" w:sz="4" w:space="0" w:color="auto"/>
              <w:bottom w:val="single" w:sz="4" w:space="0" w:color="auto"/>
              <w:right w:val="single" w:sz="4" w:space="0" w:color="auto"/>
            </w:tcBorders>
          </w:tcPr>
          <w:p w14:paraId="091F6FE6" w14:textId="77777777" w:rsidR="00FA5817" w:rsidRDefault="00FA5817" w:rsidP="00B211DA">
            <w:pPr>
              <w:pStyle w:val="TOC2"/>
              <w:numPr>
                <w:ilvl w:val="1"/>
                <w:numId w:val="82"/>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Valuations</w:t>
            </w:r>
          </w:p>
          <w:p w14:paraId="16148DEB" w14:textId="77777777" w:rsidR="00FA5817" w:rsidRDefault="00FA5817" w:rsidP="00B211DA">
            <w:pPr>
              <w:pStyle w:val="TOC2"/>
              <w:numPr>
                <w:ilvl w:val="1"/>
                <w:numId w:val="82"/>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Types of valuation</w:t>
            </w:r>
          </w:p>
          <w:p w14:paraId="2D952F2A" w14:textId="77777777" w:rsidR="00FA5817" w:rsidRPr="0048245A" w:rsidRDefault="00FA5817" w:rsidP="00B211DA">
            <w:pPr>
              <w:pStyle w:val="TOC2"/>
              <w:numPr>
                <w:ilvl w:val="1"/>
                <w:numId w:val="82"/>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Categories of valuation</w:t>
            </w:r>
          </w:p>
          <w:p w14:paraId="4F3F19FA" w14:textId="77777777" w:rsidR="00FA5817" w:rsidRDefault="00FA5817" w:rsidP="00B211DA">
            <w:pPr>
              <w:pStyle w:val="TOC2"/>
              <w:numPr>
                <w:ilvl w:val="2"/>
                <w:numId w:val="82"/>
              </w:numPr>
              <w:shd w:val="clear" w:color="auto" w:fill="FFFFFF" w:themeFill="background1"/>
              <w:spacing w:after="200" w:line="276" w:lineRule="auto"/>
              <w:ind w:left="1232"/>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lastRenderedPageBreak/>
              <w:t>Movable asset</w:t>
            </w:r>
          </w:p>
          <w:p w14:paraId="42D45CBE" w14:textId="77777777" w:rsidR="00FA5817" w:rsidRDefault="00FA5817" w:rsidP="00B211DA">
            <w:pPr>
              <w:pStyle w:val="TOC2"/>
              <w:numPr>
                <w:ilvl w:val="2"/>
                <w:numId w:val="82"/>
              </w:numPr>
              <w:shd w:val="clear" w:color="auto" w:fill="FFFFFF" w:themeFill="background1"/>
              <w:spacing w:after="200" w:line="276" w:lineRule="auto"/>
              <w:ind w:left="1232"/>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Land</w:t>
            </w:r>
          </w:p>
          <w:p w14:paraId="67F6C574" w14:textId="77777777" w:rsidR="00FA5817" w:rsidRPr="0048245A" w:rsidRDefault="00FA5817" w:rsidP="00B211DA">
            <w:pPr>
              <w:pStyle w:val="TOC2"/>
              <w:numPr>
                <w:ilvl w:val="2"/>
                <w:numId w:val="82"/>
              </w:numPr>
              <w:shd w:val="clear" w:color="auto" w:fill="FFFFFF" w:themeFill="background1"/>
              <w:spacing w:after="200" w:line="276" w:lineRule="auto"/>
              <w:ind w:left="1232"/>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Shares</w:t>
            </w:r>
          </w:p>
          <w:p w14:paraId="0101EA95" w14:textId="77777777" w:rsidR="00FA5817" w:rsidRDefault="00FA5817" w:rsidP="00B211DA">
            <w:pPr>
              <w:pStyle w:val="TOC2"/>
              <w:numPr>
                <w:ilvl w:val="1"/>
                <w:numId w:val="82"/>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Importance of valuation</w:t>
            </w:r>
          </w:p>
          <w:p w14:paraId="4190F7C6" w14:textId="77777777" w:rsidR="00FA5817" w:rsidRDefault="00FA5817" w:rsidP="00B211DA">
            <w:pPr>
              <w:pStyle w:val="TOC2"/>
              <w:numPr>
                <w:ilvl w:val="1"/>
                <w:numId w:val="82"/>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Requirement for valuation</w:t>
            </w:r>
          </w:p>
          <w:p w14:paraId="717E2FC2" w14:textId="77777777" w:rsidR="00FA5817" w:rsidRDefault="00FA5817" w:rsidP="00B211DA">
            <w:pPr>
              <w:pStyle w:val="TOC2"/>
              <w:numPr>
                <w:ilvl w:val="1"/>
                <w:numId w:val="82"/>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Importance of valuation</w:t>
            </w:r>
          </w:p>
          <w:p w14:paraId="10FB2010" w14:textId="77777777" w:rsidR="00FA5817" w:rsidRDefault="00FA5817" w:rsidP="00B211DA">
            <w:pPr>
              <w:pStyle w:val="TOC2"/>
              <w:numPr>
                <w:ilvl w:val="1"/>
                <w:numId w:val="82"/>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 xml:space="preserve">Role of valuer </w:t>
            </w:r>
          </w:p>
          <w:p w14:paraId="0D09BF96" w14:textId="77777777" w:rsidR="00FA5817" w:rsidRPr="0048245A" w:rsidRDefault="00FA5817" w:rsidP="00B211DA">
            <w:pPr>
              <w:pStyle w:val="TOC2"/>
              <w:numPr>
                <w:ilvl w:val="1"/>
                <w:numId w:val="82"/>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Valuation report</w:t>
            </w:r>
          </w:p>
          <w:p w14:paraId="4A0792B1" w14:textId="77777777" w:rsidR="00FA5817" w:rsidRDefault="00FA5817" w:rsidP="00B211DA">
            <w:pPr>
              <w:pStyle w:val="TOC2"/>
              <w:numPr>
                <w:ilvl w:val="2"/>
                <w:numId w:val="82"/>
              </w:numPr>
              <w:shd w:val="clear" w:color="auto" w:fill="FFFFFF" w:themeFill="background1"/>
              <w:spacing w:after="200" w:line="276" w:lineRule="auto"/>
              <w:ind w:left="242" w:firstLine="242"/>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 xml:space="preserve">Content </w:t>
            </w:r>
          </w:p>
          <w:p w14:paraId="1F9368CB" w14:textId="77777777" w:rsidR="00FA5817" w:rsidRPr="0048245A" w:rsidRDefault="00FA5817" w:rsidP="00B211DA">
            <w:pPr>
              <w:pStyle w:val="TOC2"/>
              <w:numPr>
                <w:ilvl w:val="2"/>
                <w:numId w:val="82"/>
              </w:numPr>
              <w:shd w:val="clear" w:color="auto" w:fill="FFFFFF" w:themeFill="background1"/>
              <w:spacing w:after="200" w:line="276" w:lineRule="auto"/>
              <w:ind w:left="242" w:firstLine="242"/>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Interpretation of valuation report</w:t>
            </w:r>
          </w:p>
          <w:p w14:paraId="7527FB13" w14:textId="77777777" w:rsidR="00FA5817" w:rsidRPr="0048245A" w:rsidRDefault="00FA5817" w:rsidP="00B211DA">
            <w:pPr>
              <w:pStyle w:val="TOC2"/>
              <w:numPr>
                <w:ilvl w:val="1"/>
                <w:numId w:val="82"/>
              </w:numPr>
              <w:shd w:val="clear" w:color="auto" w:fill="FFFFFF" w:themeFill="background1"/>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 xml:space="preserve">Parties involved in valuation of a collateral. </w:t>
            </w:r>
          </w:p>
        </w:tc>
        <w:tc>
          <w:tcPr>
            <w:tcW w:w="1355" w:type="pct"/>
            <w:tcBorders>
              <w:top w:val="single" w:sz="4" w:space="0" w:color="auto"/>
              <w:left w:val="single" w:sz="4" w:space="0" w:color="auto"/>
              <w:bottom w:val="single" w:sz="4" w:space="0" w:color="auto"/>
              <w:right w:val="single" w:sz="4" w:space="0" w:color="auto"/>
            </w:tcBorders>
          </w:tcPr>
          <w:p w14:paraId="55431E28"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0AE8D47A"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212C0E09"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65499C53"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7A555DE7" w14:textId="6066DD6E"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lastRenderedPageBreak/>
              <w:t>Third party report</w:t>
            </w:r>
            <w:r w:rsidRPr="00FA5817">
              <w:rPr>
                <w:rFonts w:ascii="Times New Roman" w:eastAsia="Calibri" w:hAnsi="Times New Roman" w:cs="Times New Roman"/>
                <w:sz w:val="24"/>
                <w:szCs w:val="24"/>
                <w:lang w:val="en-GB"/>
              </w:rPr>
              <w:t xml:space="preserve"> </w:t>
            </w:r>
          </w:p>
        </w:tc>
      </w:tr>
      <w:tr w:rsidR="00FA5817" w:rsidRPr="0074162D" w14:paraId="01FAA48A" w14:textId="77777777" w:rsidTr="00426FFB">
        <w:trPr>
          <w:trHeight w:val="350"/>
        </w:trPr>
        <w:tc>
          <w:tcPr>
            <w:tcW w:w="1596" w:type="pct"/>
            <w:tcBorders>
              <w:top w:val="single" w:sz="4" w:space="0" w:color="auto"/>
              <w:left w:val="single" w:sz="4" w:space="0" w:color="auto"/>
              <w:bottom w:val="single" w:sz="4" w:space="0" w:color="auto"/>
              <w:right w:val="single" w:sz="4" w:space="0" w:color="auto"/>
            </w:tcBorders>
          </w:tcPr>
          <w:p w14:paraId="04528D10" w14:textId="77777777" w:rsidR="00FA5817" w:rsidRPr="0074162D" w:rsidRDefault="00FA5817" w:rsidP="00B211DA">
            <w:pPr>
              <w:pStyle w:val="TOC2"/>
              <w:numPr>
                <w:ilvl w:val="0"/>
                <w:numId w:val="26"/>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lastRenderedPageBreak/>
              <w:t>Communicate credit decision</w:t>
            </w:r>
          </w:p>
        </w:tc>
        <w:tc>
          <w:tcPr>
            <w:tcW w:w="2049" w:type="pct"/>
            <w:tcBorders>
              <w:top w:val="single" w:sz="4" w:space="0" w:color="auto"/>
              <w:left w:val="single" w:sz="4" w:space="0" w:color="auto"/>
              <w:bottom w:val="single" w:sz="4" w:space="0" w:color="auto"/>
              <w:right w:val="single" w:sz="4" w:space="0" w:color="auto"/>
            </w:tcBorders>
          </w:tcPr>
          <w:p w14:paraId="6DFA495F" w14:textId="77777777" w:rsidR="00FA5817" w:rsidRPr="0048245A" w:rsidRDefault="00FA5817" w:rsidP="00FA5817">
            <w:pPr>
              <w:pStyle w:val="TOC2"/>
              <w:shd w:val="clear" w:color="auto" w:fill="FFFFFF" w:themeFill="background1"/>
              <w:tabs>
                <w:tab w:val="left" w:pos="360"/>
              </w:tabs>
              <w:spacing w:after="200" w:line="276" w:lineRule="auto"/>
              <w:ind w:left="360"/>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6.1</w:t>
            </w:r>
            <w:r w:rsidRPr="0048245A">
              <w:rPr>
                <w:rFonts w:ascii="Times New Roman" w:eastAsia="Calibri" w:hAnsi="Times New Roman" w:cs="Times New Roman"/>
                <w:sz w:val="24"/>
                <w:szCs w:val="24"/>
                <w:lang w:val="en-GB"/>
              </w:rPr>
              <w:t>Types of credit decisions</w:t>
            </w:r>
          </w:p>
          <w:p w14:paraId="35DDA1F2" w14:textId="77777777" w:rsidR="00FA5817" w:rsidRDefault="00FA5817" w:rsidP="00B211DA">
            <w:pPr>
              <w:pStyle w:val="TOC2"/>
              <w:numPr>
                <w:ilvl w:val="1"/>
                <w:numId w:val="83"/>
              </w:numPr>
              <w:shd w:val="clear" w:color="auto" w:fill="FFFFFF" w:themeFill="background1"/>
              <w:tabs>
                <w:tab w:val="left" w:pos="360"/>
              </w:tabs>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Channels of communication</w:t>
            </w:r>
          </w:p>
          <w:p w14:paraId="129A9211" w14:textId="77777777" w:rsidR="00FA5817" w:rsidRPr="0048245A" w:rsidRDefault="00FA5817" w:rsidP="00B211DA">
            <w:pPr>
              <w:pStyle w:val="TOC2"/>
              <w:numPr>
                <w:ilvl w:val="1"/>
                <w:numId w:val="83"/>
              </w:numPr>
              <w:shd w:val="clear" w:color="auto" w:fill="FFFFFF" w:themeFill="background1"/>
              <w:tabs>
                <w:tab w:val="left" w:pos="360"/>
              </w:tabs>
              <w:spacing w:after="200" w:line="276" w:lineRule="auto"/>
              <w:rPr>
                <w:rFonts w:ascii="Times New Roman" w:eastAsia="Calibri" w:hAnsi="Times New Roman" w:cs="Times New Roman"/>
                <w:sz w:val="24"/>
                <w:szCs w:val="24"/>
                <w:lang w:val="en-GB"/>
              </w:rPr>
            </w:pPr>
            <w:r w:rsidRPr="0048245A">
              <w:rPr>
                <w:rFonts w:ascii="Times New Roman" w:eastAsia="Calibri" w:hAnsi="Times New Roman" w:cs="Times New Roman"/>
                <w:sz w:val="24"/>
                <w:szCs w:val="24"/>
                <w:lang w:val="en-GB"/>
              </w:rPr>
              <w:t xml:space="preserve">Importance of communicating credit decision. </w:t>
            </w:r>
          </w:p>
        </w:tc>
        <w:tc>
          <w:tcPr>
            <w:tcW w:w="1355" w:type="pct"/>
            <w:tcBorders>
              <w:top w:val="single" w:sz="4" w:space="0" w:color="auto"/>
              <w:left w:val="single" w:sz="4" w:space="0" w:color="auto"/>
              <w:bottom w:val="single" w:sz="4" w:space="0" w:color="auto"/>
              <w:right w:val="single" w:sz="4" w:space="0" w:color="auto"/>
            </w:tcBorders>
          </w:tcPr>
          <w:p w14:paraId="4E24BF0F"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72C27CF6"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2A40D364"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2C259061"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548EB676" w14:textId="357D8A0B"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bl>
    <w:p w14:paraId="662FD7F4" w14:textId="3D670AAB"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 xml:space="preserve">Suggested Methods of Instruction </w:t>
      </w:r>
    </w:p>
    <w:p w14:paraId="547CABC4" w14:textId="77777777" w:rsidR="00675BA7" w:rsidRPr="0074162D"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Project</w:t>
      </w:r>
    </w:p>
    <w:p w14:paraId="4DD66F45" w14:textId="77777777" w:rsidR="00675BA7" w:rsidRPr="0074162D"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Demonstration by trainer</w:t>
      </w:r>
    </w:p>
    <w:p w14:paraId="36778794"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Practice by the trainee</w:t>
      </w:r>
    </w:p>
    <w:p w14:paraId="2299069E"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Discussions</w:t>
      </w:r>
    </w:p>
    <w:p w14:paraId="0D84B7FB" w14:textId="77777777" w:rsidR="003872ED" w:rsidRPr="003872ED" w:rsidRDefault="00675BA7" w:rsidP="00B211DA">
      <w:pPr>
        <w:numPr>
          <w:ilvl w:val="0"/>
          <w:numId w:val="11"/>
        </w:numPr>
        <w:shd w:val="clear" w:color="auto" w:fill="FFFFFF" w:themeFill="background1"/>
        <w:spacing w:after="0" w:line="360" w:lineRule="auto"/>
        <w:contextualSpacing/>
        <w:rPr>
          <w:rFonts w:ascii="Times New Roman" w:hAnsi="Times New Roman" w:cs="Times New Roman"/>
          <w:b/>
          <w:sz w:val="24"/>
          <w:szCs w:val="24"/>
          <w:lang w:val="en-GB"/>
        </w:rPr>
      </w:pPr>
      <w:r w:rsidRPr="003872ED">
        <w:rPr>
          <w:rFonts w:ascii="Times New Roman" w:eastAsia="Calibri" w:hAnsi="Times New Roman" w:cs="Times New Roman"/>
          <w:sz w:val="24"/>
          <w:szCs w:val="24"/>
          <w:lang w:val="en-GB"/>
        </w:rPr>
        <w:t>Simulation</w:t>
      </w:r>
    </w:p>
    <w:p w14:paraId="2098C582" w14:textId="461ACF04" w:rsidR="00426FFB" w:rsidRPr="003872ED" w:rsidRDefault="00426FFB" w:rsidP="003872ED">
      <w:pPr>
        <w:shd w:val="clear" w:color="auto" w:fill="FFFFFF" w:themeFill="background1"/>
        <w:spacing w:after="0" w:line="360" w:lineRule="auto"/>
        <w:contextualSpacing/>
        <w:rPr>
          <w:rFonts w:ascii="Times New Roman" w:hAnsi="Times New Roman" w:cs="Times New Roman"/>
          <w:b/>
          <w:sz w:val="24"/>
          <w:szCs w:val="24"/>
          <w:lang w:val="en-GB"/>
        </w:rPr>
      </w:pPr>
      <w:r w:rsidRPr="003872ED">
        <w:rPr>
          <w:rFonts w:ascii="Times New Roman" w:hAnsi="Times New Roman" w:cs="Times New Roman"/>
          <w:b/>
          <w:sz w:val="24"/>
          <w:szCs w:val="24"/>
          <w:lang w:val="en-GB"/>
        </w:rPr>
        <w:t>Recommended Resources for 30 trainees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7"/>
        <w:gridCol w:w="2193"/>
        <w:gridCol w:w="1440"/>
        <w:gridCol w:w="2340"/>
      </w:tblGrid>
      <w:tr w:rsidR="00426FFB" w:rsidRPr="00AF6AA5" w14:paraId="08001498" w14:textId="77777777" w:rsidTr="005858DE">
        <w:tc>
          <w:tcPr>
            <w:tcW w:w="895" w:type="dxa"/>
            <w:tcBorders>
              <w:top w:val="single" w:sz="4" w:space="0" w:color="auto"/>
              <w:left w:val="single" w:sz="4" w:space="0" w:color="auto"/>
              <w:bottom w:val="single" w:sz="4" w:space="0" w:color="auto"/>
              <w:right w:val="single" w:sz="4" w:space="0" w:color="auto"/>
            </w:tcBorders>
          </w:tcPr>
          <w:p w14:paraId="1FDDD8E1" w14:textId="77777777" w:rsidR="00426FFB" w:rsidRPr="00AF6AA5" w:rsidRDefault="00426FFB" w:rsidP="005858DE">
            <w:pPr>
              <w:spacing w:after="0" w:line="360" w:lineRule="auto"/>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S/No.</w:t>
            </w:r>
          </w:p>
        </w:tc>
        <w:tc>
          <w:tcPr>
            <w:tcW w:w="2577" w:type="dxa"/>
            <w:tcBorders>
              <w:top w:val="single" w:sz="4" w:space="0" w:color="auto"/>
              <w:left w:val="single" w:sz="4" w:space="0" w:color="auto"/>
              <w:bottom w:val="single" w:sz="4" w:space="0" w:color="auto"/>
              <w:right w:val="single" w:sz="4" w:space="0" w:color="auto"/>
            </w:tcBorders>
          </w:tcPr>
          <w:p w14:paraId="1CD6029D" w14:textId="77777777" w:rsidR="00426FFB" w:rsidRPr="00AF6AA5" w:rsidRDefault="00426FFB"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Category/Item</w:t>
            </w:r>
          </w:p>
        </w:tc>
        <w:tc>
          <w:tcPr>
            <w:tcW w:w="2193" w:type="dxa"/>
            <w:tcBorders>
              <w:top w:val="single" w:sz="4" w:space="0" w:color="auto"/>
              <w:left w:val="single" w:sz="4" w:space="0" w:color="auto"/>
              <w:bottom w:val="single" w:sz="4" w:space="0" w:color="auto"/>
              <w:right w:val="single" w:sz="4" w:space="0" w:color="auto"/>
            </w:tcBorders>
          </w:tcPr>
          <w:p w14:paraId="592EF077" w14:textId="77777777" w:rsidR="00426FFB" w:rsidRPr="00AF6AA5" w:rsidRDefault="00426FFB"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Description/ Specifications</w:t>
            </w:r>
          </w:p>
        </w:tc>
        <w:tc>
          <w:tcPr>
            <w:tcW w:w="1440" w:type="dxa"/>
            <w:tcBorders>
              <w:top w:val="single" w:sz="4" w:space="0" w:color="auto"/>
              <w:left w:val="single" w:sz="4" w:space="0" w:color="auto"/>
              <w:bottom w:val="single" w:sz="4" w:space="0" w:color="auto"/>
              <w:right w:val="single" w:sz="4" w:space="0" w:color="auto"/>
            </w:tcBorders>
          </w:tcPr>
          <w:p w14:paraId="78CBDE3E" w14:textId="77777777" w:rsidR="00426FFB" w:rsidRPr="00AF6AA5" w:rsidRDefault="00426FFB"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Quantity</w:t>
            </w:r>
          </w:p>
        </w:tc>
        <w:tc>
          <w:tcPr>
            <w:tcW w:w="2340" w:type="dxa"/>
            <w:tcBorders>
              <w:top w:val="single" w:sz="4" w:space="0" w:color="auto"/>
              <w:left w:val="single" w:sz="4" w:space="0" w:color="auto"/>
              <w:bottom w:val="single" w:sz="4" w:space="0" w:color="auto"/>
              <w:right w:val="single" w:sz="4" w:space="0" w:color="auto"/>
            </w:tcBorders>
          </w:tcPr>
          <w:p w14:paraId="4019E8A2" w14:textId="77777777" w:rsidR="00426FFB" w:rsidRPr="00AF6AA5" w:rsidRDefault="00426FFB"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Recommended Ratio</w:t>
            </w:r>
          </w:p>
          <w:p w14:paraId="3CFE6F49" w14:textId="77777777" w:rsidR="00426FFB" w:rsidRPr="00AF6AA5" w:rsidRDefault="00426FFB" w:rsidP="005858DE">
            <w:pPr>
              <w:spacing w:after="0" w:line="360" w:lineRule="auto"/>
              <w:ind w:left="14" w:hanging="14"/>
              <w:jc w:val="center"/>
              <w:rPr>
                <w:rFonts w:ascii="Times New Roman" w:hAnsi="Times New Roman" w:cs="Times New Roman"/>
                <w:bCs/>
                <w:sz w:val="24"/>
                <w:szCs w:val="24"/>
                <w:lang w:val="en-GB"/>
              </w:rPr>
            </w:pPr>
            <w:r w:rsidRPr="00AF6AA5">
              <w:rPr>
                <w:rFonts w:ascii="Times New Roman" w:hAnsi="Times New Roman" w:cs="Times New Roman"/>
                <w:bCs/>
                <w:sz w:val="24"/>
                <w:szCs w:val="24"/>
                <w:lang w:val="en-GB"/>
              </w:rPr>
              <w:t>(Item: Trainee)</w:t>
            </w:r>
          </w:p>
        </w:tc>
      </w:tr>
      <w:tr w:rsidR="00426FFB" w:rsidRPr="00AF6AA5" w14:paraId="161106AD" w14:textId="77777777" w:rsidTr="005858DE">
        <w:tc>
          <w:tcPr>
            <w:tcW w:w="895" w:type="dxa"/>
            <w:tcBorders>
              <w:top w:val="single" w:sz="4" w:space="0" w:color="auto"/>
              <w:left w:val="single" w:sz="4" w:space="0" w:color="auto"/>
              <w:bottom w:val="single" w:sz="4" w:space="0" w:color="auto"/>
              <w:right w:val="single" w:sz="4" w:space="0" w:color="auto"/>
            </w:tcBorders>
          </w:tcPr>
          <w:p w14:paraId="0622D33B" w14:textId="77777777" w:rsidR="00426FFB" w:rsidRPr="00AF6AA5" w:rsidRDefault="00426FFB"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lastRenderedPageBreak/>
              <w:t>A</w:t>
            </w:r>
          </w:p>
        </w:tc>
        <w:tc>
          <w:tcPr>
            <w:tcW w:w="8550" w:type="dxa"/>
            <w:gridSpan w:val="4"/>
            <w:tcBorders>
              <w:top w:val="single" w:sz="4" w:space="0" w:color="auto"/>
              <w:left w:val="single" w:sz="4" w:space="0" w:color="auto"/>
              <w:bottom w:val="single" w:sz="4" w:space="0" w:color="auto"/>
              <w:right w:val="single" w:sz="4" w:space="0" w:color="auto"/>
            </w:tcBorders>
          </w:tcPr>
          <w:p w14:paraId="010E20E8" w14:textId="77777777" w:rsidR="00426FFB" w:rsidRPr="00AF6AA5" w:rsidRDefault="00426FFB"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 xml:space="preserve">Learning Materials </w:t>
            </w:r>
          </w:p>
        </w:tc>
      </w:tr>
      <w:tr w:rsidR="00426FFB" w:rsidRPr="00AF6AA5" w14:paraId="292A4F03" w14:textId="77777777" w:rsidTr="005858DE">
        <w:tc>
          <w:tcPr>
            <w:tcW w:w="895" w:type="dxa"/>
            <w:tcBorders>
              <w:top w:val="single" w:sz="4" w:space="0" w:color="auto"/>
              <w:left w:val="single" w:sz="4" w:space="0" w:color="auto"/>
              <w:bottom w:val="single" w:sz="4" w:space="0" w:color="auto"/>
              <w:right w:val="single" w:sz="4" w:space="0" w:color="auto"/>
            </w:tcBorders>
          </w:tcPr>
          <w:p w14:paraId="2639DCA3" w14:textId="77777777" w:rsidR="00426FFB" w:rsidRPr="00AF6AA5" w:rsidRDefault="00426FFB"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14D22AA1"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Charts</w:t>
            </w:r>
          </w:p>
        </w:tc>
        <w:tc>
          <w:tcPr>
            <w:tcW w:w="2193" w:type="dxa"/>
            <w:tcBorders>
              <w:top w:val="single" w:sz="4" w:space="0" w:color="auto"/>
              <w:left w:val="single" w:sz="4" w:space="0" w:color="auto"/>
              <w:bottom w:val="single" w:sz="4" w:space="0" w:color="auto"/>
              <w:right w:val="single" w:sz="4" w:space="0" w:color="auto"/>
            </w:tcBorders>
          </w:tcPr>
          <w:p w14:paraId="5DBA104E" w14:textId="77777777" w:rsidR="00426FFB" w:rsidRPr="00AF6AA5" w:rsidRDefault="00426FFB" w:rsidP="00B211DA">
            <w:pPr>
              <w:numPr>
                <w:ilvl w:val="0"/>
                <w:numId w:val="23"/>
              </w:numPr>
              <w:spacing w:after="0" w:line="360" w:lineRule="auto"/>
              <w:ind w:left="360"/>
              <w:rPr>
                <w:rFonts w:ascii="Times New Roman" w:hAnsi="Times New Roman" w:cs="Times New Roman"/>
                <w:bCs/>
                <w:sz w:val="24"/>
                <w:szCs w:val="24"/>
                <w:lang w:val="en-GB"/>
              </w:rPr>
            </w:pPr>
            <w:r w:rsidRPr="00AF6AA5">
              <w:rPr>
                <w:rFonts w:ascii="Times New Roman" w:hAnsi="Times New Roman" w:cs="Times New Roman"/>
                <w:bCs/>
                <w:sz w:val="24"/>
                <w:szCs w:val="24"/>
                <w:lang w:val="en-GB"/>
              </w:rPr>
              <w:t>Flip Charts</w:t>
            </w:r>
          </w:p>
          <w:p w14:paraId="4610702B" w14:textId="77777777" w:rsidR="00426FFB" w:rsidRPr="00AF6AA5" w:rsidRDefault="00426FFB" w:rsidP="00B211DA">
            <w:pPr>
              <w:numPr>
                <w:ilvl w:val="0"/>
                <w:numId w:val="23"/>
              </w:numPr>
              <w:spacing w:after="0" w:line="360" w:lineRule="auto"/>
              <w:ind w:left="360"/>
              <w:rPr>
                <w:rFonts w:ascii="Times New Roman" w:hAnsi="Times New Roman" w:cs="Times New Roman"/>
                <w:bCs/>
                <w:sz w:val="24"/>
                <w:szCs w:val="24"/>
                <w:lang w:val="en-GB"/>
              </w:rPr>
            </w:pPr>
            <w:r w:rsidRPr="00AF6AA5">
              <w:rPr>
                <w:rFonts w:ascii="Times New Roman" w:hAnsi="Times New Roman" w:cs="Times New Roman"/>
                <w:bCs/>
                <w:sz w:val="24"/>
                <w:szCs w:val="24"/>
                <w:lang w:val="en-GB"/>
              </w:rPr>
              <w:t>Rules and Regulations</w:t>
            </w:r>
          </w:p>
        </w:tc>
        <w:tc>
          <w:tcPr>
            <w:tcW w:w="1440" w:type="dxa"/>
            <w:tcBorders>
              <w:top w:val="single" w:sz="4" w:space="0" w:color="auto"/>
              <w:left w:val="single" w:sz="4" w:space="0" w:color="auto"/>
              <w:bottom w:val="single" w:sz="4" w:space="0" w:color="auto"/>
              <w:right w:val="single" w:sz="4" w:space="0" w:color="auto"/>
            </w:tcBorders>
          </w:tcPr>
          <w:p w14:paraId="7FABEC19"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5</w:t>
            </w:r>
          </w:p>
        </w:tc>
        <w:tc>
          <w:tcPr>
            <w:tcW w:w="2340" w:type="dxa"/>
            <w:tcBorders>
              <w:top w:val="single" w:sz="4" w:space="0" w:color="auto"/>
              <w:left w:val="single" w:sz="4" w:space="0" w:color="auto"/>
              <w:bottom w:val="single" w:sz="4" w:space="0" w:color="auto"/>
              <w:right w:val="single" w:sz="4" w:space="0" w:color="auto"/>
            </w:tcBorders>
          </w:tcPr>
          <w:p w14:paraId="018D6A0E"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1:6</w:t>
            </w:r>
          </w:p>
        </w:tc>
      </w:tr>
      <w:tr w:rsidR="00426FFB" w:rsidRPr="00AF6AA5" w14:paraId="3F2D807A" w14:textId="77777777" w:rsidTr="005858DE">
        <w:tc>
          <w:tcPr>
            <w:tcW w:w="895" w:type="dxa"/>
            <w:tcBorders>
              <w:top w:val="single" w:sz="4" w:space="0" w:color="auto"/>
              <w:left w:val="single" w:sz="4" w:space="0" w:color="auto"/>
              <w:bottom w:val="single" w:sz="4" w:space="0" w:color="auto"/>
              <w:right w:val="single" w:sz="4" w:space="0" w:color="auto"/>
            </w:tcBorders>
          </w:tcPr>
          <w:p w14:paraId="5725FB35" w14:textId="77777777" w:rsidR="00426FFB" w:rsidRPr="00AF6AA5" w:rsidRDefault="00426FFB"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672312C8" w14:textId="77777777" w:rsidR="00426FFB" w:rsidRPr="00AF6AA5" w:rsidRDefault="00426FFB" w:rsidP="005858DE">
            <w:pPr>
              <w:spacing w:after="0" w:line="360" w:lineRule="auto"/>
              <w:ind w:left="14" w:hanging="14"/>
              <w:rPr>
                <w:rFonts w:ascii="Times New Roman" w:hAnsi="Times New Roman" w:cs="Times New Roman"/>
                <w:sz w:val="24"/>
                <w:szCs w:val="24"/>
              </w:rPr>
            </w:pPr>
            <w:r w:rsidRPr="00AF6AA5">
              <w:rPr>
                <w:rFonts w:ascii="Times New Roman" w:hAnsi="Times New Roman" w:cs="Times New Roman"/>
                <w:bCs/>
                <w:sz w:val="24"/>
                <w:szCs w:val="24"/>
                <w:lang w:val="en-GB"/>
              </w:rPr>
              <w:t>External Storage Media</w:t>
            </w:r>
          </w:p>
        </w:tc>
        <w:tc>
          <w:tcPr>
            <w:tcW w:w="2193" w:type="dxa"/>
            <w:tcBorders>
              <w:top w:val="single" w:sz="4" w:space="0" w:color="auto"/>
              <w:left w:val="single" w:sz="4" w:space="0" w:color="auto"/>
              <w:bottom w:val="single" w:sz="4" w:space="0" w:color="auto"/>
              <w:right w:val="single" w:sz="4" w:space="0" w:color="auto"/>
            </w:tcBorders>
          </w:tcPr>
          <w:p w14:paraId="479461D1"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Flash disks, Compact Disks; Re-Writable</w:t>
            </w:r>
          </w:p>
        </w:tc>
        <w:tc>
          <w:tcPr>
            <w:tcW w:w="1440" w:type="dxa"/>
            <w:tcBorders>
              <w:top w:val="single" w:sz="4" w:space="0" w:color="auto"/>
              <w:left w:val="single" w:sz="4" w:space="0" w:color="auto"/>
              <w:bottom w:val="single" w:sz="4" w:space="0" w:color="auto"/>
              <w:right w:val="single" w:sz="4" w:space="0" w:color="auto"/>
            </w:tcBorders>
          </w:tcPr>
          <w:p w14:paraId="22795CA1"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5</w:t>
            </w:r>
          </w:p>
        </w:tc>
        <w:tc>
          <w:tcPr>
            <w:tcW w:w="2340" w:type="dxa"/>
            <w:tcBorders>
              <w:top w:val="single" w:sz="4" w:space="0" w:color="auto"/>
              <w:left w:val="single" w:sz="4" w:space="0" w:color="auto"/>
              <w:bottom w:val="single" w:sz="4" w:space="0" w:color="auto"/>
              <w:right w:val="single" w:sz="4" w:space="0" w:color="auto"/>
            </w:tcBorders>
          </w:tcPr>
          <w:p w14:paraId="24E34DD4"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sz w:val="24"/>
                <w:szCs w:val="24"/>
              </w:rPr>
              <w:t>1:6</w:t>
            </w:r>
          </w:p>
        </w:tc>
      </w:tr>
      <w:tr w:rsidR="00426FFB" w:rsidRPr="00AF6AA5" w14:paraId="4A259C71" w14:textId="77777777" w:rsidTr="005858DE">
        <w:tc>
          <w:tcPr>
            <w:tcW w:w="895" w:type="dxa"/>
            <w:tcBorders>
              <w:top w:val="single" w:sz="4" w:space="0" w:color="auto"/>
              <w:left w:val="single" w:sz="4" w:space="0" w:color="auto"/>
              <w:bottom w:val="single" w:sz="4" w:space="0" w:color="auto"/>
              <w:right w:val="single" w:sz="4" w:space="0" w:color="auto"/>
            </w:tcBorders>
          </w:tcPr>
          <w:p w14:paraId="4FA6A694" w14:textId="77777777" w:rsidR="00426FFB" w:rsidRPr="00AF6AA5" w:rsidRDefault="00426FFB"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475168F0" w14:textId="77777777" w:rsidR="00426FFB" w:rsidRPr="00AF6AA5" w:rsidRDefault="00426FFB" w:rsidP="005858DE">
            <w:pPr>
              <w:spacing w:after="0" w:line="360" w:lineRule="auto"/>
              <w:ind w:left="14" w:hanging="14"/>
              <w:rPr>
                <w:rFonts w:ascii="Times New Roman" w:hAnsi="Times New Roman" w:cs="Times New Roman"/>
                <w:sz w:val="24"/>
                <w:szCs w:val="24"/>
              </w:rPr>
            </w:pPr>
            <w:r w:rsidRPr="00AF6AA5">
              <w:rPr>
                <w:rFonts w:ascii="Times New Roman" w:hAnsi="Times New Roman" w:cs="Times New Roman"/>
                <w:bCs/>
                <w:sz w:val="24"/>
                <w:szCs w:val="24"/>
                <w:lang w:val="en-GB"/>
              </w:rPr>
              <w:t>Smart board (Where Applicable)</w:t>
            </w:r>
          </w:p>
        </w:tc>
        <w:tc>
          <w:tcPr>
            <w:tcW w:w="2193" w:type="dxa"/>
            <w:tcBorders>
              <w:top w:val="single" w:sz="4" w:space="0" w:color="auto"/>
              <w:left w:val="single" w:sz="4" w:space="0" w:color="auto"/>
              <w:bottom w:val="single" w:sz="4" w:space="0" w:color="auto"/>
              <w:right w:val="single" w:sz="4" w:space="0" w:color="auto"/>
            </w:tcBorders>
          </w:tcPr>
          <w:p w14:paraId="19338B9E"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LCD or projector </w:t>
            </w:r>
          </w:p>
        </w:tc>
        <w:tc>
          <w:tcPr>
            <w:tcW w:w="1440" w:type="dxa"/>
            <w:tcBorders>
              <w:top w:val="single" w:sz="4" w:space="0" w:color="auto"/>
              <w:left w:val="single" w:sz="4" w:space="0" w:color="auto"/>
              <w:bottom w:val="single" w:sz="4" w:space="0" w:color="auto"/>
              <w:right w:val="single" w:sz="4" w:space="0" w:color="auto"/>
            </w:tcBorders>
          </w:tcPr>
          <w:p w14:paraId="697FEA5D"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6B4ED3F0"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sz w:val="24"/>
                <w:szCs w:val="24"/>
              </w:rPr>
              <w:t>1:30</w:t>
            </w:r>
          </w:p>
        </w:tc>
      </w:tr>
      <w:tr w:rsidR="00426FFB" w:rsidRPr="00AF6AA5" w14:paraId="3C6F8A67" w14:textId="77777777" w:rsidTr="005858DE">
        <w:tc>
          <w:tcPr>
            <w:tcW w:w="895" w:type="dxa"/>
            <w:tcBorders>
              <w:top w:val="single" w:sz="4" w:space="0" w:color="auto"/>
              <w:left w:val="single" w:sz="4" w:space="0" w:color="auto"/>
              <w:bottom w:val="single" w:sz="4" w:space="0" w:color="auto"/>
              <w:right w:val="single" w:sz="4" w:space="0" w:color="auto"/>
            </w:tcBorders>
          </w:tcPr>
          <w:p w14:paraId="1FEF7771" w14:textId="77777777" w:rsidR="00426FFB" w:rsidRPr="00AF6AA5" w:rsidRDefault="00426FFB"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40C5DC1A" w14:textId="77777777" w:rsidR="00426FFB" w:rsidRPr="00AF6AA5" w:rsidRDefault="00426FFB" w:rsidP="005858DE">
            <w:pPr>
              <w:spacing w:after="0" w:line="360" w:lineRule="auto"/>
              <w:ind w:left="14" w:hanging="14"/>
              <w:contextualSpacing/>
              <w:rPr>
                <w:rFonts w:ascii="Times New Roman" w:hAnsi="Times New Roman" w:cs="Times New Roman"/>
                <w:sz w:val="24"/>
                <w:szCs w:val="24"/>
              </w:rPr>
            </w:pPr>
            <w:r w:rsidRPr="00AF6AA5">
              <w:rPr>
                <w:rFonts w:ascii="Times New Roman" w:hAnsi="Times New Roman" w:cs="Times New Roman"/>
                <w:sz w:val="24"/>
                <w:szCs w:val="24"/>
              </w:rPr>
              <w:t>Whiteboard</w:t>
            </w:r>
          </w:p>
        </w:tc>
        <w:tc>
          <w:tcPr>
            <w:tcW w:w="2193" w:type="dxa"/>
            <w:tcBorders>
              <w:top w:val="single" w:sz="4" w:space="0" w:color="auto"/>
              <w:left w:val="single" w:sz="4" w:space="0" w:color="auto"/>
              <w:bottom w:val="single" w:sz="4" w:space="0" w:color="auto"/>
              <w:right w:val="single" w:sz="4" w:space="0" w:color="auto"/>
            </w:tcBorders>
          </w:tcPr>
          <w:p w14:paraId="0199B82D"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Glass, melamine, porcelain</w:t>
            </w:r>
          </w:p>
        </w:tc>
        <w:tc>
          <w:tcPr>
            <w:tcW w:w="1440" w:type="dxa"/>
            <w:tcBorders>
              <w:top w:val="single" w:sz="4" w:space="0" w:color="auto"/>
              <w:left w:val="single" w:sz="4" w:space="0" w:color="auto"/>
              <w:bottom w:val="single" w:sz="4" w:space="0" w:color="auto"/>
              <w:right w:val="single" w:sz="4" w:space="0" w:color="auto"/>
            </w:tcBorders>
          </w:tcPr>
          <w:p w14:paraId="013B4AF4"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5AB71362"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1:30</w:t>
            </w:r>
          </w:p>
        </w:tc>
      </w:tr>
      <w:tr w:rsidR="00426FFB" w:rsidRPr="00AF6AA5" w14:paraId="3CD27C94" w14:textId="77777777" w:rsidTr="005858DE">
        <w:tc>
          <w:tcPr>
            <w:tcW w:w="895" w:type="dxa"/>
            <w:tcBorders>
              <w:top w:val="single" w:sz="4" w:space="0" w:color="auto"/>
              <w:left w:val="single" w:sz="4" w:space="0" w:color="auto"/>
              <w:bottom w:val="single" w:sz="4" w:space="0" w:color="auto"/>
              <w:right w:val="single" w:sz="4" w:space="0" w:color="auto"/>
            </w:tcBorders>
          </w:tcPr>
          <w:p w14:paraId="1E1D5CF3" w14:textId="77777777" w:rsidR="00426FFB" w:rsidRPr="00AF6AA5" w:rsidRDefault="00426FFB"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B</w:t>
            </w:r>
          </w:p>
        </w:tc>
        <w:tc>
          <w:tcPr>
            <w:tcW w:w="8550" w:type="dxa"/>
            <w:gridSpan w:val="4"/>
            <w:tcBorders>
              <w:top w:val="single" w:sz="4" w:space="0" w:color="auto"/>
              <w:left w:val="single" w:sz="4" w:space="0" w:color="auto"/>
              <w:bottom w:val="single" w:sz="4" w:space="0" w:color="auto"/>
              <w:right w:val="single" w:sz="4" w:space="0" w:color="auto"/>
            </w:tcBorders>
          </w:tcPr>
          <w:p w14:paraId="67838D59" w14:textId="77777777" w:rsidR="00426FFB" w:rsidRPr="00AF6AA5" w:rsidRDefault="00426FFB"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Learning Facilities &amp; Infrastructure</w:t>
            </w:r>
          </w:p>
        </w:tc>
      </w:tr>
      <w:tr w:rsidR="00426FFB" w:rsidRPr="00AF6AA5" w14:paraId="4BB3354A" w14:textId="77777777" w:rsidTr="005858DE">
        <w:tc>
          <w:tcPr>
            <w:tcW w:w="895" w:type="dxa"/>
            <w:tcBorders>
              <w:top w:val="single" w:sz="4" w:space="0" w:color="auto"/>
              <w:left w:val="single" w:sz="4" w:space="0" w:color="auto"/>
              <w:bottom w:val="single" w:sz="4" w:space="0" w:color="auto"/>
              <w:right w:val="single" w:sz="4" w:space="0" w:color="auto"/>
            </w:tcBorders>
          </w:tcPr>
          <w:p w14:paraId="72020D28" w14:textId="77777777" w:rsidR="00426FFB" w:rsidRPr="00AF6AA5" w:rsidRDefault="00426FFB" w:rsidP="00B211DA">
            <w:pPr>
              <w:numPr>
                <w:ilvl w:val="0"/>
                <w:numId w:val="39"/>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53BFBE1A"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Lecture/Theory Room</w:t>
            </w:r>
          </w:p>
        </w:tc>
        <w:tc>
          <w:tcPr>
            <w:tcW w:w="2193" w:type="dxa"/>
            <w:tcBorders>
              <w:top w:val="single" w:sz="4" w:space="0" w:color="auto"/>
              <w:left w:val="single" w:sz="4" w:space="0" w:color="auto"/>
              <w:bottom w:val="single" w:sz="4" w:space="0" w:color="auto"/>
              <w:right w:val="single" w:sz="4" w:space="0" w:color="auto"/>
            </w:tcBorders>
          </w:tcPr>
          <w:p w14:paraId="7DECCDF9" w14:textId="77777777" w:rsidR="00426FFB" w:rsidRPr="00AF6AA5" w:rsidRDefault="00426FFB" w:rsidP="005858DE">
            <w:pPr>
              <w:spacing w:after="0" w:line="360" w:lineRule="auto"/>
              <w:ind w:left="14" w:hanging="14"/>
              <w:rPr>
                <w:rFonts w:ascii="Times New Roman" w:hAnsi="Times New Roman" w:cs="Times New Roman"/>
                <w:bCs/>
                <w:sz w:val="24"/>
                <w:szCs w:val="24"/>
                <w:highlight w:val="yellow"/>
                <w:lang w:val="en-GB"/>
              </w:rPr>
            </w:pPr>
            <w:r w:rsidRPr="00AF6AA5">
              <w:rPr>
                <w:rFonts w:ascii="Times New Roman" w:hAnsi="Times New Roman" w:cs="Times New Roman"/>
                <w:bCs/>
                <w:sz w:val="24"/>
                <w:szCs w:val="24"/>
                <w:lang w:val="en-GB"/>
              </w:rPr>
              <w:t>(9* 8 sq. metres)</w:t>
            </w:r>
          </w:p>
        </w:tc>
        <w:tc>
          <w:tcPr>
            <w:tcW w:w="1440" w:type="dxa"/>
            <w:tcBorders>
              <w:top w:val="single" w:sz="4" w:space="0" w:color="auto"/>
              <w:left w:val="single" w:sz="4" w:space="0" w:color="auto"/>
              <w:bottom w:val="single" w:sz="4" w:space="0" w:color="auto"/>
              <w:right w:val="single" w:sz="4" w:space="0" w:color="auto"/>
            </w:tcBorders>
          </w:tcPr>
          <w:p w14:paraId="00A6C432"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18C153A9"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1:30</w:t>
            </w:r>
          </w:p>
        </w:tc>
      </w:tr>
      <w:tr w:rsidR="00426FFB" w:rsidRPr="00AF6AA5" w14:paraId="34204BE1" w14:textId="77777777" w:rsidTr="005858DE">
        <w:tc>
          <w:tcPr>
            <w:tcW w:w="895" w:type="dxa"/>
            <w:tcBorders>
              <w:top w:val="single" w:sz="4" w:space="0" w:color="auto"/>
              <w:left w:val="single" w:sz="4" w:space="0" w:color="auto"/>
              <w:bottom w:val="single" w:sz="4" w:space="0" w:color="auto"/>
              <w:right w:val="single" w:sz="4" w:space="0" w:color="auto"/>
            </w:tcBorders>
          </w:tcPr>
          <w:p w14:paraId="35103462" w14:textId="77777777" w:rsidR="00426FFB" w:rsidRPr="00AF6AA5" w:rsidRDefault="00426FFB" w:rsidP="00B211DA">
            <w:pPr>
              <w:numPr>
                <w:ilvl w:val="0"/>
                <w:numId w:val="39"/>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49B66353"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Internet Connection</w:t>
            </w:r>
          </w:p>
        </w:tc>
        <w:tc>
          <w:tcPr>
            <w:tcW w:w="2193" w:type="dxa"/>
            <w:tcBorders>
              <w:top w:val="single" w:sz="4" w:space="0" w:color="auto"/>
              <w:left w:val="single" w:sz="4" w:space="0" w:color="auto"/>
              <w:bottom w:val="single" w:sz="4" w:space="0" w:color="auto"/>
              <w:right w:val="single" w:sz="4" w:space="0" w:color="auto"/>
            </w:tcBorders>
          </w:tcPr>
          <w:p w14:paraId="750D4B2E"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System </w:t>
            </w:r>
          </w:p>
        </w:tc>
        <w:tc>
          <w:tcPr>
            <w:tcW w:w="1440" w:type="dxa"/>
            <w:tcBorders>
              <w:top w:val="single" w:sz="4" w:space="0" w:color="auto"/>
              <w:left w:val="single" w:sz="4" w:space="0" w:color="auto"/>
              <w:bottom w:val="single" w:sz="4" w:space="0" w:color="auto"/>
              <w:right w:val="single" w:sz="4" w:space="0" w:color="auto"/>
            </w:tcBorders>
          </w:tcPr>
          <w:p w14:paraId="1A0A105C"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0F225B96"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1:30</w:t>
            </w:r>
          </w:p>
        </w:tc>
      </w:tr>
      <w:tr w:rsidR="00426FFB" w:rsidRPr="00AF6AA5" w14:paraId="7B2A84CB" w14:textId="77777777" w:rsidTr="005858DE">
        <w:tc>
          <w:tcPr>
            <w:tcW w:w="895" w:type="dxa"/>
            <w:tcBorders>
              <w:top w:val="single" w:sz="4" w:space="0" w:color="auto"/>
              <w:left w:val="single" w:sz="4" w:space="0" w:color="auto"/>
              <w:bottom w:val="single" w:sz="4" w:space="0" w:color="auto"/>
              <w:right w:val="single" w:sz="4" w:space="0" w:color="auto"/>
            </w:tcBorders>
          </w:tcPr>
          <w:p w14:paraId="560BCE07" w14:textId="77777777" w:rsidR="00426FFB" w:rsidRPr="00AF6AA5" w:rsidRDefault="00426FFB"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C</w:t>
            </w:r>
          </w:p>
        </w:tc>
        <w:tc>
          <w:tcPr>
            <w:tcW w:w="8550" w:type="dxa"/>
            <w:gridSpan w:val="4"/>
            <w:tcBorders>
              <w:top w:val="single" w:sz="4" w:space="0" w:color="auto"/>
              <w:left w:val="single" w:sz="4" w:space="0" w:color="auto"/>
              <w:bottom w:val="single" w:sz="4" w:space="0" w:color="auto"/>
              <w:right w:val="single" w:sz="4" w:space="0" w:color="auto"/>
            </w:tcBorders>
          </w:tcPr>
          <w:p w14:paraId="1DEBD3D6" w14:textId="77777777" w:rsidR="00426FFB" w:rsidRPr="00AF6AA5" w:rsidRDefault="00426FFB"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Consumable Materials</w:t>
            </w:r>
          </w:p>
        </w:tc>
      </w:tr>
      <w:tr w:rsidR="00426FFB" w:rsidRPr="00AF6AA5" w14:paraId="2064AED8" w14:textId="77777777" w:rsidTr="005858DE">
        <w:tc>
          <w:tcPr>
            <w:tcW w:w="895" w:type="dxa"/>
            <w:tcBorders>
              <w:top w:val="single" w:sz="4" w:space="0" w:color="auto"/>
              <w:left w:val="single" w:sz="4" w:space="0" w:color="auto"/>
              <w:bottom w:val="single" w:sz="4" w:space="0" w:color="auto"/>
              <w:right w:val="single" w:sz="4" w:space="0" w:color="auto"/>
            </w:tcBorders>
          </w:tcPr>
          <w:p w14:paraId="29354799" w14:textId="77777777" w:rsidR="00426FFB" w:rsidRPr="00AF6AA5" w:rsidRDefault="00426FFB" w:rsidP="00B211DA">
            <w:pPr>
              <w:numPr>
                <w:ilvl w:val="0"/>
                <w:numId w:val="40"/>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7C088920" w14:textId="77777777" w:rsidR="00426FFB" w:rsidRPr="00AF6AA5" w:rsidRDefault="00426FFB" w:rsidP="005858DE">
            <w:p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Markers</w:t>
            </w:r>
          </w:p>
        </w:tc>
        <w:tc>
          <w:tcPr>
            <w:tcW w:w="2193" w:type="dxa"/>
            <w:tcBorders>
              <w:top w:val="single" w:sz="4" w:space="0" w:color="auto"/>
              <w:left w:val="single" w:sz="4" w:space="0" w:color="auto"/>
              <w:bottom w:val="single" w:sz="4" w:space="0" w:color="auto"/>
              <w:right w:val="single" w:sz="4" w:space="0" w:color="auto"/>
            </w:tcBorders>
          </w:tcPr>
          <w:p w14:paraId="6E819AF1" w14:textId="77777777" w:rsidR="00426FFB" w:rsidRPr="00AF6AA5" w:rsidRDefault="00426FFB" w:rsidP="005858DE">
            <w:pPr>
              <w:spacing w:after="0" w:line="360" w:lineRule="auto"/>
              <w:ind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Whiteboard markers and permanent Markers</w:t>
            </w:r>
          </w:p>
        </w:tc>
        <w:tc>
          <w:tcPr>
            <w:tcW w:w="1440" w:type="dxa"/>
            <w:tcBorders>
              <w:top w:val="single" w:sz="4" w:space="0" w:color="auto"/>
              <w:left w:val="single" w:sz="4" w:space="0" w:color="auto"/>
              <w:bottom w:val="single" w:sz="4" w:space="0" w:color="auto"/>
              <w:right w:val="single" w:sz="4" w:space="0" w:color="auto"/>
            </w:tcBorders>
          </w:tcPr>
          <w:p w14:paraId="7D21F560"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5</w:t>
            </w:r>
          </w:p>
        </w:tc>
        <w:tc>
          <w:tcPr>
            <w:tcW w:w="2340" w:type="dxa"/>
            <w:tcBorders>
              <w:top w:val="single" w:sz="4" w:space="0" w:color="auto"/>
              <w:left w:val="single" w:sz="4" w:space="0" w:color="auto"/>
              <w:bottom w:val="single" w:sz="4" w:space="0" w:color="auto"/>
              <w:right w:val="single" w:sz="4" w:space="0" w:color="auto"/>
            </w:tcBorders>
          </w:tcPr>
          <w:p w14:paraId="1ACF5E63"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1:6</w:t>
            </w:r>
          </w:p>
        </w:tc>
      </w:tr>
      <w:tr w:rsidR="00426FFB" w:rsidRPr="00AF6AA5" w14:paraId="7D45D8EA" w14:textId="77777777" w:rsidTr="005858DE">
        <w:tc>
          <w:tcPr>
            <w:tcW w:w="895" w:type="dxa"/>
            <w:tcBorders>
              <w:top w:val="single" w:sz="4" w:space="0" w:color="auto"/>
              <w:left w:val="single" w:sz="4" w:space="0" w:color="auto"/>
              <w:bottom w:val="single" w:sz="4" w:space="0" w:color="auto"/>
              <w:right w:val="single" w:sz="4" w:space="0" w:color="auto"/>
            </w:tcBorders>
          </w:tcPr>
          <w:p w14:paraId="519454C2" w14:textId="77777777" w:rsidR="00426FFB" w:rsidRPr="00AF6AA5" w:rsidRDefault="00426FFB" w:rsidP="00B211DA">
            <w:pPr>
              <w:numPr>
                <w:ilvl w:val="0"/>
                <w:numId w:val="40"/>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42846A79"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Printing Papers</w:t>
            </w:r>
          </w:p>
        </w:tc>
        <w:tc>
          <w:tcPr>
            <w:tcW w:w="2193" w:type="dxa"/>
            <w:tcBorders>
              <w:top w:val="single" w:sz="4" w:space="0" w:color="auto"/>
              <w:left w:val="single" w:sz="4" w:space="0" w:color="auto"/>
              <w:bottom w:val="single" w:sz="4" w:space="0" w:color="auto"/>
              <w:right w:val="single" w:sz="4" w:space="0" w:color="auto"/>
            </w:tcBorders>
          </w:tcPr>
          <w:p w14:paraId="6CF56F2F" w14:textId="77777777" w:rsidR="00426FFB" w:rsidRPr="00AF6AA5" w:rsidRDefault="00426FFB" w:rsidP="005858DE">
            <w:pPr>
              <w:spacing w:after="0" w:line="360" w:lineRule="auto"/>
              <w:ind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Sizes A4, A3, A2 etc</w:t>
            </w:r>
          </w:p>
        </w:tc>
        <w:tc>
          <w:tcPr>
            <w:tcW w:w="1440" w:type="dxa"/>
            <w:tcBorders>
              <w:top w:val="single" w:sz="4" w:space="0" w:color="auto"/>
              <w:left w:val="single" w:sz="4" w:space="0" w:color="auto"/>
              <w:bottom w:val="single" w:sz="4" w:space="0" w:color="auto"/>
              <w:right w:val="single" w:sz="4" w:space="0" w:color="auto"/>
            </w:tcBorders>
          </w:tcPr>
          <w:p w14:paraId="1EB74601"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5 reams </w:t>
            </w:r>
          </w:p>
        </w:tc>
        <w:tc>
          <w:tcPr>
            <w:tcW w:w="2340" w:type="dxa"/>
            <w:tcBorders>
              <w:top w:val="single" w:sz="4" w:space="0" w:color="auto"/>
              <w:left w:val="single" w:sz="4" w:space="0" w:color="auto"/>
              <w:bottom w:val="single" w:sz="4" w:space="0" w:color="auto"/>
              <w:right w:val="single" w:sz="4" w:space="0" w:color="auto"/>
            </w:tcBorders>
          </w:tcPr>
          <w:p w14:paraId="78054570"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1:6</w:t>
            </w:r>
          </w:p>
        </w:tc>
      </w:tr>
      <w:tr w:rsidR="00426FFB" w:rsidRPr="00AF6AA5" w14:paraId="53603E25" w14:textId="77777777" w:rsidTr="005858DE">
        <w:tc>
          <w:tcPr>
            <w:tcW w:w="895" w:type="dxa"/>
            <w:tcBorders>
              <w:top w:val="single" w:sz="4" w:space="0" w:color="auto"/>
              <w:left w:val="single" w:sz="4" w:space="0" w:color="auto"/>
              <w:bottom w:val="single" w:sz="4" w:space="0" w:color="auto"/>
              <w:right w:val="single" w:sz="4" w:space="0" w:color="auto"/>
            </w:tcBorders>
          </w:tcPr>
          <w:p w14:paraId="7B9F7354" w14:textId="77777777" w:rsidR="00426FFB" w:rsidRPr="00AF6AA5" w:rsidRDefault="00426FFB"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D</w:t>
            </w:r>
          </w:p>
        </w:tc>
        <w:tc>
          <w:tcPr>
            <w:tcW w:w="8550" w:type="dxa"/>
            <w:gridSpan w:val="4"/>
            <w:tcBorders>
              <w:top w:val="single" w:sz="4" w:space="0" w:color="auto"/>
              <w:left w:val="single" w:sz="4" w:space="0" w:color="auto"/>
              <w:bottom w:val="single" w:sz="4" w:space="0" w:color="auto"/>
              <w:right w:val="single" w:sz="4" w:space="0" w:color="auto"/>
            </w:tcBorders>
          </w:tcPr>
          <w:p w14:paraId="2F185421" w14:textId="77777777" w:rsidR="00426FFB" w:rsidRPr="00AF6AA5" w:rsidRDefault="00426FFB"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Tools And Equipment</w:t>
            </w:r>
          </w:p>
        </w:tc>
      </w:tr>
      <w:tr w:rsidR="00426FFB" w:rsidRPr="00AF6AA5" w14:paraId="0319EF80" w14:textId="77777777" w:rsidTr="005858DE">
        <w:tc>
          <w:tcPr>
            <w:tcW w:w="895" w:type="dxa"/>
            <w:tcBorders>
              <w:top w:val="single" w:sz="4" w:space="0" w:color="auto"/>
              <w:left w:val="single" w:sz="4" w:space="0" w:color="auto"/>
              <w:bottom w:val="single" w:sz="4" w:space="0" w:color="auto"/>
              <w:right w:val="single" w:sz="4" w:space="0" w:color="auto"/>
            </w:tcBorders>
          </w:tcPr>
          <w:p w14:paraId="2E3CE836" w14:textId="77777777" w:rsidR="00426FFB" w:rsidRPr="00AF6AA5" w:rsidRDefault="00426FFB" w:rsidP="00B211DA">
            <w:pPr>
              <w:numPr>
                <w:ilvl w:val="0"/>
                <w:numId w:val="41"/>
              </w:numPr>
              <w:spacing w:after="0" w:line="360" w:lineRule="auto"/>
              <w:jc w:val="center"/>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71A52021"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 </w:t>
            </w:r>
            <w:r w:rsidRPr="00AF6AA5">
              <w:rPr>
                <w:rFonts w:ascii="Times New Roman" w:hAnsi="Times New Roman" w:cs="Times New Roman"/>
                <w:sz w:val="24"/>
                <w:szCs w:val="24"/>
                <w:lang w:val="en-ZA"/>
              </w:rPr>
              <w:t xml:space="preserve">Desktops </w:t>
            </w:r>
          </w:p>
        </w:tc>
        <w:tc>
          <w:tcPr>
            <w:tcW w:w="2193" w:type="dxa"/>
            <w:tcBorders>
              <w:top w:val="single" w:sz="4" w:space="0" w:color="auto"/>
              <w:left w:val="single" w:sz="4" w:space="0" w:color="auto"/>
              <w:bottom w:val="single" w:sz="4" w:space="0" w:color="auto"/>
              <w:right w:val="single" w:sz="4" w:space="0" w:color="auto"/>
            </w:tcBorders>
          </w:tcPr>
          <w:p w14:paraId="66CE7AE3"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Any model</w:t>
            </w:r>
          </w:p>
        </w:tc>
        <w:tc>
          <w:tcPr>
            <w:tcW w:w="1440" w:type="dxa"/>
            <w:tcBorders>
              <w:top w:val="single" w:sz="4" w:space="0" w:color="auto"/>
              <w:left w:val="single" w:sz="4" w:space="0" w:color="auto"/>
              <w:bottom w:val="single" w:sz="4" w:space="0" w:color="auto"/>
              <w:right w:val="single" w:sz="4" w:space="0" w:color="auto"/>
            </w:tcBorders>
          </w:tcPr>
          <w:p w14:paraId="1A4D3BB2"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30</w:t>
            </w:r>
          </w:p>
        </w:tc>
        <w:tc>
          <w:tcPr>
            <w:tcW w:w="2340" w:type="dxa"/>
            <w:tcBorders>
              <w:top w:val="single" w:sz="4" w:space="0" w:color="auto"/>
              <w:left w:val="single" w:sz="4" w:space="0" w:color="auto"/>
              <w:bottom w:val="single" w:sz="4" w:space="0" w:color="auto"/>
              <w:right w:val="single" w:sz="4" w:space="0" w:color="auto"/>
            </w:tcBorders>
          </w:tcPr>
          <w:p w14:paraId="1FF7DE5A"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1:1</w:t>
            </w:r>
          </w:p>
        </w:tc>
      </w:tr>
      <w:tr w:rsidR="00426FFB" w:rsidRPr="00AF6AA5" w14:paraId="42229500" w14:textId="77777777" w:rsidTr="005858DE">
        <w:tc>
          <w:tcPr>
            <w:tcW w:w="895" w:type="dxa"/>
            <w:tcBorders>
              <w:top w:val="single" w:sz="4" w:space="0" w:color="auto"/>
              <w:left w:val="single" w:sz="4" w:space="0" w:color="auto"/>
              <w:bottom w:val="single" w:sz="4" w:space="0" w:color="auto"/>
              <w:right w:val="single" w:sz="4" w:space="0" w:color="auto"/>
            </w:tcBorders>
          </w:tcPr>
          <w:p w14:paraId="1505BBF2" w14:textId="77777777" w:rsidR="00426FFB" w:rsidRPr="00AF6AA5" w:rsidRDefault="00426FFB" w:rsidP="00B211DA">
            <w:pPr>
              <w:numPr>
                <w:ilvl w:val="0"/>
                <w:numId w:val="41"/>
              </w:numPr>
              <w:spacing w:after="0" w:line="360" w:lineRule="auto"/>
              <w:jc w:val="center"/>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18080078"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 Printer</w:t>
            </w:r>
          </w:p>
        </w:tc>
        <w:tc>
          <w:tcPr>
            <w:tcW w:w="2193" w:type="dxa"/>
            <w:tcBorders>
              <w:top w:val="single" w:sz="4" w:space="0" w:color="auto"/>
              <w:left w:val="single" w:sz="4" w:space="0" w:color="auto"/>
              <w:bottom w:val="single" w:sz="4" w:space="0" w:color="auto"/>
              <w:right w:val="single" w:sz="4" w:space="0" w:color="auto"/>
            </w:tcBorders>
          </w:tcPr>
          <w:p w14:paraId="0606C600"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Inkjet, LaserJet</w:t>
            </w:r>
          </w:p>
        </w:tc>
        <w:tc>
          <w:tcPr>
            <w:tcW w:w="1440" w:type="dxa"/>
            <w:tcBorders>
              <w:top w:val="single" w:sz="4" w:space="0" w:color="auto"/>
              <w:left w:val="single" w:sz="4" w:space="0" w:color="auto"/>
              <w:bottom w:val="single" w:sz="4" w:space="0" w:color="auto"/>
              <w:right w:val="single" w:sz="4" w:space="0" w:color="auto"/>
            </w:tcBorders>
          </w:tcPr>
          <w:p w14:paraId="4CE6AFA3"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2</w:t>
            </w:r>
          </w:p>
        </w:tc>
        <w:tc>
          <w:tcPr>
            <w:tcW w:w="2340" w:type="dxa"/>
            <w:tcBorders>
              <w:top w:val="single" w:sz="4" w:space="0" w:color="auto"/>
              <w:left w:val="single" w:sz="4" w:space="0" w:color="auto"/>
              <w:bottom w:val="single" w:sz="4" w:space="0" w:color="auto"/>
              <w:right w:val="single" w:sz="4" w:space="0" w:color="auto"/>
            </w:tcBorders>
          </w:tcPr>
          <w:p w14:paraId="48ECDE8D"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1:15</w:t>
            </w:r>
          </w:p>
        </w:tc>
      </w:tr>
      <w:tr w:rsidR="00426FFB" w:rsidRPr="00AF6AA5" w14:paraId="0B8323DB" w14:textId="77777777" w:rsidTr="005858DE">
        <w:tc>
          <w:tcPr>
            <w:tcW w:w="895" w:type="dxa"/>
            <w:tcBorders>
              <w:top w:val="single" w:sz="4" w:space="0" w:color="auto"/>
              <w:left w:val="single" w:sz="4" w:space="0" w:color="auto"/>
              <w:bottom w:val="single" w:sz="4" w:space="0" w:color="auto"/>
              <w:right w:val="single" w:sz="4" w:space="0" w:color="auto"/>
            </w:tcBorders>
          </w:tcPr>
          <w:p w14:paraId="43BAE94E" w14:textId="77777777" w:rsidR="00426FFB" w:rsidRPr="00AF6AA5" w:rsidRDefault="00426FFB" w:rsidP="00B211DA">
            <w:pPr>
              <w:numPr>
                <w:ilvl w:val="0"/>
                <w:numId w:val="41"/>
              </w:numPr>
              <w:spacing w:after="0" w:line="360" w:lineRule="auto"/>
              <w:jc w:val="center"/>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74953A09"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Computers Software:</w:t>
            </w:r>
          </w:p>
        </w:tc>
        <w:tc>
          <w:tcPr>
            <w:tcW w:w="2193" w:type="dxa"/>
            <w:tcBorders>
              <w:top w:val="single" w:sz="4" w:space="0" w:color="auto"/>
              <w:left w:val="single" w:sz="4" w:space="0" w:color="auto"/>
              <w:bottom w:val="single" w:sz="4" w:space="0" w:color="auto"/>
              <w:right w:val="single" w:sz="4" w:space="0" w:color="auto"/>
            </w:tcBorders>
          </w:tcPr>
          <w:p w14:paraId="1BE07045"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•Windows/Linux/Macintosh Operating System</w:t>
            </w:r>
          </w:p>
          <w:p w14:paraId="0C3FCA6E"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•Microsoft Office Software</w:t>
            </w:r>
          </w:p>
          <w:p w14:paraId="06459CC1"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lastRenderedPageBreak/>
              <w:t>•Google Workspace Account</w:t>
            </w:r>
          </w:p>
          <w:p w14:paraId="379B53D5" w14:textId="77777777" w:rsidR="00426FFB" w:rsidRPr="00AF6AA5" w:rsidRDefault="00426FFB"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Antivirus Software</w:t>
            </w:r>
          </w:p>
        </w:tc>
        <w:tc>
          <w:tcPr>
            <w:tcW w:w="1440" w:type="dxa"/>
            <w:tcBorders>
              <w:top w:val="single" w:sz="4" w:space="0" w:color="auto"/>
              <w:left w:val="single" w:sz="4" w:space="0" w:color="auto"/>
              <w:bottom w:val="single" w:sz="4" w:space="0" w:color="auto"/>
              <w:right w:val="single" w:sz="4" w:space="0" w:color="auto"/>
            </w:tcBorders>
          </w:tcPr>
          <w:p w14:paraId="5CEBE34D"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lastRenderedPageBreak/>
              <w:t>1</w:t>
            </w:r>
          </w:p>
        </w:tc>
        <w:tc>
          <w:tcPr>
            <w:tcW w:w="2340" w:type="dxa"/>
            <w:tcBorders>
              <w:top w:val="single" w:sz="4" w:space="0" w:color="auto"/>
              <w:left w:val="single" w:sz="4" w:space="0" w:color="auto"/>
              <w:bottom w:val="single" w:sz="4" w:space="0" w:color="auto"/>
              <w:right w:val="single" w:sz="4" w:space="0" w:color="auto"/>
            </w:tcBorders>
          </w:tcPr>
          <w:p w14:paraId="607BE167" w14:textId="77777777" w:rsidR="00426FFB" w:rsidRPr="00AF6AA5" w:rsidRDefault="00426FFB"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1:1</w:t>
            </w:r>
          </w:p>
        </w:tc>
      </w:tr>
    </w:tbl>
    <w:p w14:paraId="41035091" w14:textId="77777777" w:rsidR="00426FFB" w:rsidRPr="00AF6AA5" w:rsidRDefault="00426FFB" w:rsidP="00426FFB">
      <w:pPr>
        <w:spacing w:after="0" w:line="360" w:lineRule="auto"/>
        <w:rPr>
          <w:rFonts w:ascii="Times New Roman" w:hAnsi="Times New Roman" w:cs="Times New Roman"/>
          <w:sz w:val="24"/>
          <w:szCs w:val="24"/>
          <w:lang w:val="en-GB" w:eastAsia="en-GB"/>
        </w:rPr>
      </w:pPr>
      <w:r w:rsidRPr="00AF6AA5">
        <w:rPr>
          <w:rFonts w:ascii="Times New Roman" w:hAnsi="Times New Roman" w:cs="Times New Roman"/>
          <w:sz w:val="24"/>
          <w:szCs w:val="24"/>
          <w:lang w:val="en-GB" w:eastAsia="en-GB"/>
        </w:rPr>
        <w:t xml:space="preserve">                  </w:t>
      </w:r>
    </w:p>
    <w:p w14:paraId="37369382" w14:textId="77777777" w:rsidR="00426FFB" w:rsidRPr="00AF6AA5" w:rsidRDefault="00426FFB" w:rsidP="00426FFB">
      <w:pPr>
        <w:spacing w:after="0" w:line="360" w:lineRule="auto"/>
        <w:rPr>
          <w:rFonts w:ascii="Times New Roman" w:hAnsi="Times New Roman" w:cs="Times New Roman"/>
          <w:b/>
          <w:sz w:val="24"/>
          <w:szCs w:val="24"/>
        </w:rPr>
      </w:pPr>
      <w:r w:rsidRPr="00AF6AA5">
        <w:rPr>
          <w:rFonts w:ascii="Times New Roman" w:hAnsi="Times New Roman" w:cs="Times New Roman"/>
          <w:b/>
          <w:sz w:val="24"/>
          <w:szCs w:val="24"/>
        </w:rPr>
        <w:t xml:space="preserve">References </w:t>
      </w:r>
    </w:p>
    <w:p w14:paraId="43C5AAFB" w14:textId="77777777" w:rsidR="00426FFB" w:rsidRPr="00AF6AA5" w:rsidRDefault="00426FFB" w:rsidP="00B211DA">
      <w:pPr>
        <w:numPr>
          <w:ilvl w:val="0"/>
          <w:numId w:val="22"/>
        </w:numPr>
        <w:spacing w:after="0" w:line="360" w:lineRule="auto"/>
        <w:ind w:hanging="360"/>
        <w:rPr>
          <w:rFonts w:ascii="Times New Roman" w:hAnsi="Times New Roman" w:cs="Times New Roman"/>
          <w:sz w:val="24"/>
          <w:szCs w:val="24"/>
        </w:rPr>
      </w:pPr>
      <w:r w:rsidRPr="00AF6AA5">
        <w:rPr>
          <w:rFonts w:ascii="Times New Roman" w:hAnsi="Times New Roman" w:cs="Times New Roman"/>
          <w:sz w:val="24"/>
          <w:szCs w:val="24"/>
        </w:rPr>
        <w:t xml:space="preserve">Organization operating procedures </w:t>
      </w:r>
    </w:p>
    <w:p w14:paraId="113D4756" w14:textId="77777777" w:rsidR="00426FFB" w:rsidRPr="00AF6AA5" w:rsidRDefault="00426FFB" w:rsidP="00B211DA">
      <w:pPr>
        <w:numPr>
          <w:ilvl w:val="0"/>
          <w:numId w:val="22"/>
        </w:numPr>
        <w:spacing w:after="0" w:line="360" w:lineRule="auto"/>
        <w:ind w:hanging="360"/>
        <w:rPr>
          <w:rFonts w:ascii="Times New Roman" w:hAnsi="Times New Roman" w:cs="Times New Roman"/>
          <w:sz w:val="24"/>
          <w:szCs w:val="24"/>
        </w:rPr>
      </w:pPr>
      <w:r w:rsidRPr="00AF6AA5">
        <w:rPr>
          <w:rFonts w:ascii="Times New Roman" w:hAnsi="Times New Roman" w:cs="Times New Roman"/>
          <w:sz w:val="24"/>
          <w:szCs w:val="24"/>
        </w:rPr>
        <w:t xml:space="preserve">Industry/workplace codes of practice </w:t>
      </w:r>
    </w:p>
    <w:p w14:paraId="76E67426" w14:textId="77777777" w:rsidR="00426FFB" w:rsidRPr="00AF6AA5" w:rsidRDefault="00426FFB" w:rsidP="00B211DA">
      <w:pPr>
        <w:numPr>
          <w:ilvl w:val="0"/>
          <w:numId w:val="22"/>
        </w:numPr>
        <w:spacing w:after="0" w:line="360" w:lineRule="auto"/>
        <w:ind w:hanging="360"/>
        <w:rPr>
          <w:rFonts w:ascii="Times New Roman" w:hAnsi="Times New Roman" w:cs="Times New Roman"/>
          <w:sz w:val="24"/>
          <w:szCs w:val="24"/>
        </w:rPr>
      </w:pPr>
      <w:r w:rsidRPr="00AF6AA5">
        <w:rPr>
          <w:rFonts w:ascii="Times New Roman" w:hAnsi="Times New Roman" w:cs="Times New Roman"/>
          <w:sz w:val="24"/>
          <w:szCs w:val="24"/>
        </w:rPr>
        <w:t>Text books</w:t>
      </w:r>
    </w:p>
    <w:p w14:paraId="0202C1B5" w14:textId="77777777" w:rsidR="00426FFB" w:rsidRPr="00AF6AA5" w:rsidRDefault="00426FFB" w:rsidP="00B211DA">
      <w:pPr>
        <w:numPr>
          <w:ilvl w:val="0"/>
          <w:numId w:val="22"/>
        </w:numPr>
        <w:spacing w:after="0" w:line="360" w:lineRule="auto"/>
        <w:ind w:hanging="360"/>
        <w:rPr>
          <w:rFonts w:ascii="Times New Roman" w:hAnsi="Times New Roman" w:cs="Times New Roman"/>
          <w:b/>
          <w:bCs/>
          <w:kern w:val="32"/>
          <w:sz w:val="24"/>
          <w:szCs w:val="24"/>
        </w:rPr>
      </w:pPr>
      <w:r w:rsidRPr="00AF6AA5">
        <w:rPr>
          <w:rFonts w:ascii="Times New Roman" w:hAnsi="Times New Roman" w:cs="Times New Roman"/>
          <w:sz w:val="24"/>
          <w:szCs w:val="24"/>
        </w:rPr>
        <w:t>E-learning resources</w:t>
      </w:r>
    </w:p>
    <w:p w14:paraId="3ECDDF72" w14:textId="77777777" w:rsidR="00426FFB" w:rsidRPr="00AF6AA5" w:rsidRDefault="00426FFB" w:rsidP="00B211DA">
      <w:pPr>
        <w:numPr>
          <w:ilvl w:val="0"/>
          <w:numId w:val="22"/>
        </w:numPr>
        <w:spacing w:after="0" w:line="360" w:lineRule="auto"/>
        <w:ind w:hanging="360"/>
        <w:rPr>
          <w:rFonts w:ascii="Times New Roman" w:hAnsi="Times New Roman" w:cs="Times New Roman"/>
          <w:bCs/>
          <w:kern w:val="32"/>
          <w:sz w:val="24"/>
          <w:szCs w:val="24"/>
        </w:rPr>
      </w:pPr>
      <w:r w:rsidRPr="00AF6AA5">
        <w:rPr>
          <w:rFonts w:ascii="Times New Roman" w:hAnsi="Times New Roman" w:cs="Times New Roman"/>
          <w:bCs/>
          <w:kern w:val="32"/>
          <w:sz w:val="24"/>
          <w:szCs w:val="24"/>
        </w:rPr>
        <w:t>Occupational standards</w:t>
      </w:r>
    </w:p>
    <w:p w14:paraId="37627409" w14:textId="31C63DC4" w:rsidR="00675BA7" w:rsidRPr="0074162D" w:rsidRDefault="00675BA7" w:rsidP="00675BA7">
      <w:pPr>
        <w:shd w:val="clear" w:color="auto" w:fill="FFFFFF" w:themeFill="background1"/>
        <w:spacing w:line="278" w:lineRule="auto"/>
        <w:rPr>
          <w:rFonts w:ascii="Times New Roman" w:eastAsia="Calibri" w:hAnsi="Times New Roman" w:cs="Times New Roman"/>
          <w:sz w:val="24"/>
          <w:szCs w:val="24"/>
          <w:lang w:val="en-GB"/>
        </w:rPr>
      </w:pPr>
    </w:p>
    <w:p w14:paraId="570A46B3" w14:textId="1C9252D6" w:rsidR="00675BA7" w:rsidRDefault="00675BA7" w:rsidP="00426FFB">
      <w:pPr>
        <w:pStyle w:val="NoSpacing"/>
      </w:pPr>
      <w:bookmarkStart w:id="90" w:name="_Hlk195622273"/>
    </w:p>
    <w:p w14:paraId="348091B1" w14:textId="436204BF" w:rsidR="00426FFB" w:rsidRDefault="00426FFB" w:rsidP="00426FFB">
      <w:pPr>
        <w:pStyle w:val="NoSpacing"/>
      </w:pPr>
    </w:p>
    <w:p w14:paraId="225CFE3D" w14:textId="64921E62" w:rsidR="00426FFB" w:rsidRDefault="00426FFB" w:rsidP="00426FFB">
      <w:pPr>
        <w:pStyle w:val="NoSpacing"/>
      </w:pPr>
    </w:p>
    <w:p w14:paraId="54A48698" w14:textId="46CC4BC3" w:rsidR="00426FFB" w:rsidRDefault="00426FFB" w:rsidP="00426FFB">
      <w:pPr>
        <w:pStyle w:val="NoSpacing"/>
      </w:pPr>
    </w:p>
    <w:p w14:paraId="268349D0" w14:textId="15B37F77" w:rsidR="00426FFB" w:rsidRDefault="00426FFB" w:rsidP="00426FFB">
      <w:pPr>
        <w:pStyle w:val="NoSpacing"/>
      </w:pPr>
    </w:p>
    <w:p w14:paraId="222DB5F9" w14:textId="4EAADEB5" w:rsidR="00426FFB" w:rsidRDefault="00426FFB" w:rsidP="00426FFB">
      <w:pPr>
        <w:pStyle w:val="NoSpacing"/>
      </w:pPr>
    </w:p>
    <w:p w14:paraId="0C2EAA03" w14:textId="753CE9E9" w:rsidR="00426FFB" w:rsidRDefault="00426FFB" w:rsidP="00426FFB">
      <w:pPr>
        <w:pStyle w:val="NoSpacing"/>
      </w:pPr>
    </w:p>
    <w:p w14:paraId="3CE69205" w14:textId="747CA5C0" w:rsidR="00426FFB" w:rsidRDefault="00426FFB" w:rsidP="00426FFB">
      <w:pPr>
        <w:pStyle w:val="NoSpacing"/>
      </w:pPr>
    </w:p>
    <w:p w14:paraId="6CEFB214" w14:textId="428FA8DE" w:rsidR="00426FFB" w:rsidRDefault="00426FFB" w:rsidP="00426FFB">
      <w:pPr>
        <w:pStyle w:val="NoSpacing"/>
      </w:pPr>
    </w:p>
    <w:p w14:paraId="1C4E3361" w14:textId="7F15C4D6" w:rsidR="00426FFB" w:rsidRDefault="00426FFB" w:rsidP="00426FFB">
      <w:pPr>
        <w:pStyle w:val="NoSpacing"/>
      </w:pPr>
    </w:p>
    <w:p w14:paraId="012D3337" w14:textId="3E1286FE" w:rsidR="00426FFB" w:rsidRDefault="00426FFB" w:rsidP="00426FFB">
      <w:pPr>
        <w:pStyle w:val="NoSpacing"/>
      </w:pPr>
    </w:p>
    <w:p w14:paraId="67D19916" w14:textId="6EEACBFD" w:rsidR="00426FFB" w:rsidRDefault="00426FFB" w:rsidP="00426FFB">
      <w:pPr>
        <w:pStyle w:val="NoSpacing"/>
      </w:pPr>
    </w:p>
    <w:p w14:paraId="40A0916F" w14:textId="6AF83826" w:rsidR="00426FFB" w:rsidRDefault="00426FFB" w:rsidP="00426FFB">
      <w:pPr>
        <w:pStyle w:val="NoSpacing"/>
      </w:pPr>
    </w:p>
    <w:p w14:paraId="4F8EE810" w14:textId="38699B22" w:rsidR="00426FFB" w:rsidRDefault="00426FFB" w:rsidP="00426FFB">
      <w:pPr>
        <w:pStyle w:val="NoSpacing"/>
      </w:pPr>
    </w:p>
    <w:p w14:paraId="467141B7" w14:textId="01F2E592" w:rsidR="00426FFB" w:rsidRDefault="00426FFB" w:rsidP="00426FFB">
      <w:pPr>
        <w:pStyle w:val="NoSpacing"/>
      </w:pPr>
    </w:p>
    <w:p w14:paraId="5E5DCE94" w14:textId="4FCAFAFA" w:rsidR="00426FFB" w:rsidRDefault="00426FFB" w:rsidP="00426FFB">
      <w:pPr>
        <w:pStyle w:val="NoSpacing"/>
      </w:pPr>
    </w:p>
    <w:p w14:paraId="390B394A" w14:textId="7EA19802" w:rsidR="00426FFB" w:rsidRDefault="00426FFB" w:rsidP="00426FFB">
      <w:pPr>
        <w:pStyle w:val="NoSpacing"/>
      </w:pPr>
    </w:p>
    <w:p w14:paraId="1851738C" w14:textId="07CA8E37" w:rsidR="00426FFB" w:rsidRDefault="00426FFB" w:rsidP="00426FFB">
      <w:pPr>
        <w:pStyle w:val="NoSpacing"/>
      </w:pPr>
    </w:p>
    <w:p w14:paraId="00BE8AFB" w14:textId="28E67F19" w:rsidR="00426FFB" w:rsidRDefault="00426FFB" w:rsidP="00426FFB">
      <w:pPr>
        <w:pStyle w:val="NoSpacing"/>
      </w:pPr>
    </w:p>
    <w:p w14:paraId="2DA6B99A" w14:textId="702B0DEA" w:rsidR="00426FFB" w:rsidRDefault="00426FFB" w:rsidP="00426FFB">
      <w:pPr>
        <w:pStyle w:val="NoSpacing"/>
      </w:pPr>
    </w:p>
    <w:p w14:paraId="3EC1BEB6" w14:textId="29BE0F2E" w:rsidR="00426FFB" w:rsidRDefault="00426FFB" w:rsidP="00426FFB">
      <w:pPr>
        <w:pStyle w:val="NoSpacing"/>
      </w:pPr>
    </w:p>
    <w:p w14:paraId="7B5920FD" w14:textId="25537C7A" w:rsidR="00426FFB" w:rsidRDefault="00426FFB" w:rsidP="00426FFB">
      <w:pPr>
        <w:pStyle w:val="NoSpacing"/>
      </w:pPr>
    </w:p>
    <w:p w14:paraId="0EDB23D3" w14:textId="07F9FE6B" w:rsidR="00426FFB" w:rsidRDefault="00426FFB" w:rsidP="00426FFB">
      <w:pPr>
        <w:pStyle w:val="NoSpacing"/>
      </w:pPr>
    </w:p>
    <w:p w14:paraId="1CA1FB28" w14:textId="0D2CEE6C" w:rsidR="00426FFB" w:rsidRDefault="00426FFB" w:rsidP="00426FFB">
      <w:pPr>
        <w:pStyle w:val="NoSpacing"/>
      </w:pPr>
    </w:p>
    <w:p w14:paraId="0FC36441" w14:textId="77777777" w:rsidR="00426FFB" w:rsidRPr="0074162D" w:rsidRDefault="00426FFB" w:rsidP="00426FFB">
      <w:pPr>
        <w:pStyle w:val="NoSpacing"/>
      </w:pPr>
    </w:p>
    <w:p w14:paraId="40471B2B" w14:textId="77777777" w:rsidR="00675BA7" w:rsidRPr="0074162D" w:rsidRDefault="00675BA7" w:rsidP="00426FFB">
      <w:pPr>
        <w:pStyle w:val="NoSpacing"/>
      </w:pPr>
    </w:p>
    <w:p w14:paraId="02EA07CF" w14:textId="77777777" w:rsidR="00675BA7" w:rsidRPr="0074162D" w:rsidRDefault="00675BA7" w:rsidP="00426FFB">
      <w:pPr>
        <w:pStyle w:val="NoSpacing"/>
      </w:pPr>
    </w:p>
    <w:p w14:paraId="673A32BD" w14:textId="77777777" w:rsidR="00675BA7" w:rsidRPr="0074162D" w:rsidRDefault="00675BA7" w:rsidP="00426FFB">
      <w:pPr>
        <w:pStyle w:val="NoSpacing"/>
      </w:pPr>
    </w:p>
    <w:p w14:paraId="3EB972C0" w14:textId="77777777" w:rsidR="00675BA7" w:rsidRPr="0074162D" w:rsidRDefault="00675BA7" w:rsidP="00426FFB">
      <w:pPr>
        <w:pStyle w:val="NoSpacing"/>
      </w:pPr>
    </w:p>
    <w:p w14:paraId="6B74046B" w14:textId="77777777" w:rsidR="00675BA7" w:rsidRPr="0074162D" w:rsidRDefault="00675BA7" w:rsidP="00426FFB">
      <w:pPr>
        <w:pStyle w:val="NoSpacing"/>
      </w:pPr>
    </w:p>
    <w:p w14:paraId="5CDA6073" w14:textId="77777777" w:rsidR="00675BA7" w:rsidRPr="0074162D" w:rsidRDefault="00675BA7" w:rsidP="00426FFB">
      <w:pPr>
        <w:pStyle w:val="NoSpacing"/>
      </w:pPr>
    </w:p>
    <w:p w14:paraId="40B3050D" w14:textId="77777777" w:rsidR="00675BA7" w:rsidRPr="0074162D" w:rsidRDefault="00675BA7" w:rsidP="00426FFB">
      <w:pPr>
        <w:pStyle w:val="NoSpacing"/>
      </w:pPr>
    </w:p>
    <w:p w14:paraId="2ED5A56E" w14:textId="77777777" w:rsidR="00675BA7" w:rsidRPr="00426FFB" w:rsidRDefault="00675BA7" w:rsidP="00426FFB">
      <w:pPr>
        <w:pStyle w:val="NoSpacing"/>
      </w:pPr>
    </w:p>
    <w:p w14:paraId="55384167" w14:textId="77777777" w:rsidR="00675BA7" w:rsidRPr="0074162D" w:rsidRDefault="00675BA7" w:rsidP="00426FFB">
      <w:pPr>
        <w:pStyle w:val="NoSpacing"/>
      </w:pPr>
    </w:p>
    <w:p w14:paraId="6A320174" w14:textId="77777777" w:rsidR="00675BA7" w:rsidRPr="0074162D" w:rsidRDefault="00675BA7" w:rsidP="00675BA7">
      <w:pPr>
        <w:pStyle w:val="Heading1"/>
        <w:shd w:val="clear" w:color="auto" w:fill="FFFFFF" w:themeFill="background1"/>
        <w:jc w:val="center"/>
        <w:rPr>
          <w:rFonts w:ascii="Times New Roman" w:hAnsi="Times New Roman" w:cs="Times New Roman"/>
          <w:b/>
          <w:bCs/>
          <w:color w:val="auto"/>
          <w:sz w:val="24"/>
          <w:szCs w:val="24"/>
        </w:rPr>
      </w:pPr>
      <w:bookmarkStart w:id="91" w:name="_Toc197116779"/>
      <w:r w:rsidRPr="0074162D">
        <w:rPr>
          <w:rFonts w:ascii="Times New Roman" w:hAnsi="Times New Roman" w:cs="Times New Roman"/>
          <w:b/>
          <w:bCs/>
          <w:color w:val="auto"/>
          <w:sz w:val="24"/>
          <w:szCs w:val="24"/>
        </w:rPr>
        <w:t>MODULE 5</w:t>
      </w:r>
      <w:bookmarkEnd w:id="91"/>
    </w:p>
    <w:p w14:paraId="1B6EB4B5" w14:textId="77777777" w:rsidR="00675BA7" w:rsidRPr="0074162D" w:rsidRDefault="00675BA7" w:rsidP="00675BA7">
      <w:pPr>
        <w:rPr>
          <w:rFonts w:ascii="Times New Roman" w:hAnsi="Times New Roman" w:cs="Times New Roman"/>
          <w:sz w:val="24"/>
          <w:szCs w:val="24"/>
        </w:rPr>
      </w:pPr>
    </w:p>
    <w:p w14:paraId="01173702" w14:textId="77777777" w:rsidR="00675BA7" w:rsidRPr="0074162D" w:rsidRDefault="00675BA7" w:rsidP="00675BA7">
      <w:pPr>
        <w:rPr>
          <w:rFonts w:ascii="Times New Roman" w:hAnsi="Times New Roman" w:cs="Times New Roman"/>
          <w:sz w:val="24"/>
          <w:szCs w:val="24"/>
        </w:rPr>
      </w:pPr>
    </w:p>
    <w:p w14:paraId="72A6047E" w14:textId="77777777" w:rsidR="00675BA7" w:rsidRPr="0074162D" w:rsidRDefault="00675BA7" w:rsidP="00675BA7">
      <w:pPr>
        <w:rPr>
          <w:rFonts w:ascii="Times New Roman" w:hAnsi="Times New Roman" w:cs="Times New Roman"/>
          <w:sz w:val="24"/>
          <w:szCs w:val="24"/>
        </w:rPr>
      </w:pPr>
    </w:p>
    <w:p w14:paraId="66073B86" w14:textId="77777777" w:rsidR="00675BA7" w:rsidRPr="0074162D" w:rsidRDefault="00675BA7" w:rsidP="00675BA7">
      <w:pPr>
        <w:rPr>
          <w:rFonts w:ascii="Times New Roman" w:hAnsi="Times New Roman" w:cs="Times New Roman"/>
          <w:sz w:val="24"/>
          <w:szCs w:val="24"/>
        </w:rPr>
      </w:pPr>
    </w:p>
    <w:p w14:paraId="3E8382AF" w14:textId="77777777" w:rsidR="00675BA7" w:rsidRPr="0074162D" w:rsidRDefault="00675BA7" w:rsidP="00675BA7">
      <w:pPr>
        <w:rPr>
          <w:rFonts w:ascii="Times New Roman" w:hAnsi="Times New Roman" w:cs="Times New Roman"/>
          <w:sz w:val="24"/>
          <w:szCs w:val="24"/>
        </w:rPr>
      </w:pPr>
    </w:p>
    <w:p w14:paraId="563948D7" w14:textId="77777777" w:rsidR="00675BA7" w:rsidRPr="0074162D" w:rsidRDefault="00675BA7" w:rsidP="00675BA7">
      <w:pPr>
        <w:rPr>
          <w:rFonts w:ascii="Times New Roman" w:hAnsi="Times New Roman" w:cs="Times New Roman"/>
          <w:sz w:val="24"/>
          <w:szCs w:val="24"/>
        </w:rPr>
      </w:pPr>
    </w:p>
    <w:p w14:paraId="6EAC5511" w14:textId="77777777" w:rsidR="00675BA7" w:rsidRPr="0074162D" w:rsidRDefault="00675BA7" w:rsidP="00675BA7">
      <w:pPr>
        <w:rPr>
          <w:rFonts w:ascii="Times New Roman" w:hAnsi="Times New Roman" w:cs="Times New Roman"/>
          <w:sz w:val="24"/>
          <w:szCs w:val="24"/>
        </w:rPr>
      </w:pPr>
    </w:p>
    <w:p w14:paraId="64485BC5" w14:textId="77777777" w:rsidR="00675BA7" w:rsidRPr="0074162D" w:rsidRDefault="00675BA7" w:rsidP="00675BA7">
      <w:pPr>
        <w:rPr>
          <w:rFonts w:ascii="Times New Roman" w:hAnsi="Times New Roman" w:cs="Times New Roman"/>
          <w:sz w:val="24"/>
          <w:szCs w:val="24"/>
        </w:rPr>
      </w:pPr>
    </w:p>
    <w:p w14:paraId="46F5724D" w14:textId="77777777" w:rsidR="00675BA7" w:rsidRPr="0074162D" w:rsidRDefault="00675BA7" w:rsidP="00675BA7">
      <w:pPr>
        <w:rPr>
          <w:rFonts w:ascii="Times New Roman" w:hAnsi="Times New Roman" w:cs="Times New Roman"/>
          <w:sz w:val="24"/>
          <w:szCs w:val="24"/>
        </w:rPr>
      </w:pPr>
    </w:p>
    <w:p w14:paraId="512ED6BA" w14:textId="77777777" w:rsidR="00675BA7" w:rsidRPr="0074162D" w:rsidRDefault="00675BA7" w:rsidP="00675BA7">
      <w:pPr>
        <w:rPr>
          <w:rFonts w:ascii="Times New Roman" w:hAnsi="Times New Roman" w:cs="Times New Roman"/>
          <w:sz w:val="24"/>
          <w:szCs w:val="24"/>
        </w:rPr>
      </w:pPr>
    </w:p>
    <w:p w14:paraId="0CF086D9" w14:textId="77777777" w:rsidR="00675BA7" w:rsidRPr="0074162D" w:rsidRDefault="00675BA7" w:rsidP="00675BA7">
      <w:pPr>
        <w:rPr>
          <w:rFonts w:ascii="Times New Roman" w:hAnsi="Times New Roman" w:cs="Times New Roman"/>
          <w:sz w:val="24"/>
          <w:szCs w:val="24"/>
        </w:rPr>
      </w:pPr>
    </w:p>
    <w:p w14:paraId="0271EE2E" w14:textId="77777777" w:rsidR="00675BA7" w:rsidRPr="0074162D" w:rsidRDefault="00675BA7" w:rsidP="00675BA7">
      <w:pPr>
        <w:rPr>
          <w:rFonts w:ascii="Times New Roman" w:hAnsi="Times New Roman" w:cs="Times New Roman"/>
          <w:sz w:val="24"/>
          <w:szCs w:val="24"/>
        </w:rPr>
      </w:pPr>
    </w:p>
    <w:p w14:paraId="67CB08CA" w14:textId="77777777" w:rsidR="00675BA7" w:rsidRPr="0074162D" w:rsidRDefault="00675BA7" w:rsidP="00675BA7">
      <w:pPr>
        <w:rPr>
          <w:rFonts w:ascii="Times New Roman" w:hAnsi="Times New Roman" w:cs="Times New Roman"/>
          <w:sz w:val="24"/>
          <w:szCs w:val="24"/>
        </w:rPr>
      </w:pPr>
    </w:p>
    <w:p w14:paraId="02D944F0" w14:textId="77777777" w:rsidR="00426FFB" w:rsidRDefault="00426FFB">
      <w:pPr>
        <w:rPr>
          <w:rFonts w:ascii="Times New Roman" w:eastAsia="DengXian Light" w:hAnsi="Times New Roman" w:cs="Times New Roman"/>
          <w:b/>
          <w:bCs/>
          <w:color w:val="000000"/>
          <w:sz w:val="24"/>
          <w:szCs w:val="24"/>
        </w:rPr>
      </w:pPr>
      <w:bookmarkStart w:id="92" w:name="_Toc195635231"/>
      <w:bookmarkStart w:id="93" w:name="_Hlk195622733"/>
      <w:bookmarkEnd w:id="90"/>
      <w:r>
        <w:rPr>
          <w:rFonts w:ascii="Times New Roman" w:eastAsia="DengXian Light" w:hAnsi="Times New Roman" w:cs="Times New Roman"/>
          <w:b/>
          <w:bCs/>
          <w:color w:val="000000"/>
          <w:sz w:val="24"/>
          <w:szCs w:val="24"/>
        </w:rPr>
        <w:br w:type="page"/>
      </w:r>
    </w:p>
    <w:p w14:paraId="731D226C" w14:textId="55E9BBDF" w:rsidR="00675BA7" w:rsidRPr="0074162D" w:rsidRDefault="00675BA7" w:rsidP="00426FFB">
      <w:pPr>
        <w:keepNext/>
        <w:keepLines/>
        <w:spacing w:after="0" w:line="360" w:lineRule="auto"/>
        <w:jc w:val="center"/>
        <w:outlineLvl w:val="0"/>
        <w:rPr>
          <w:rFonts w:ascii="Times New Roman" w:eastAsia="DengXian Light" w:hAnsi="Times New Roman" w:cs="Times New Roman"/>
          <w:b/>
          <w:bCs/>
          <w:color w:val="000000"/>
          <w:sz w:val="24"/>
          <w:szCs w:val="24"/>
        </w:rPr>
      </w:pPr>
      <w:bookmarkStart w:id="94" w:name="_Toc197116780"/>
      <w:r w:rsidRPr="0074162D">
        <w:rPr>
          <w:rFonts w:ascii="Times New Roman" w:eastAsia="DengXian Light" w:hAnsi="Times New Roman" w:cs="Times New Roman"/>
          <w:b/>
          <w:bCs/>
          <w:color w:val="000000"/>
          <w:sz w:val="24"/>
          <w:szCs w:val="24"/>
        </w:rPr>
        <w:lastRenderedPageBreak/>
        <w:t>CREDIT COLLATERALIZATION</w:t>
      </w:r>
      <w:bookmarkEnd w:id="92"/>
      <w:bookmarkEnd w:id="94"/>
    </w:p>
    <w:p w14:paraId="3FBE6F70" w14:textId="6448A9F0" w:rsidR="00675BA7" w:rsidRPr="0074162D" w:rsidRDefault="00675BA7" w:rsidP="00426FFB">
      <w:pPr>
        <w:shd w:val="clear" w:color="auto" w:fill="FFFFFF" w:themeFill="background1"/>
        <w:spacing w:after="0" w:line="360" w:lineRule="auto"/>
        <w:rPr>
          <w:rFonts w:ascii="Times New Roman" w:eastAsia="Calibri" w:hAnsi="Times New Roman" w:cs="Times New Roman"/>
          <w:b/>
          <w:bCs/>
          <w:sz w:val="24"/>
          <w:szCs w:val="24"/>
          <w:lang w:val="en-GB"/>
        </w:rPr>
      </w:pPr>
      <w:r w:rsidRPr="0074162D">
        <w:rPr>
          <w:rFonts w:ascii="Times New Roman" w:eastAsia="Calibri" w:hAnsi="Times New Roman" w:cs="Times New Roman"/>
          <w:b/>
          <w:bCs/>
          <w:sz w:val="24"/>
          <w:szCs w:val="24"/>
          <w:lang w:val="en-GB"/>
        </w:rPr>
        <w:t>UNIT CODE:</w:t>
      </w:r>
      <w:r w:rsidRPr="0074162D">
        <w:rPr>
          <w:rFonts w:ascii="Times New Roman" w:eastAsia="Calibri" w:hAnsi="Times New Roman" w:cs="Times New Roman"/>
          <w:b/>
          <w:bCs/>
          <w:sz w:val="24"/>
          <w:szCs w:val="24"/>
          <w:lang w:val="en-GB"/>
        </w:rPr>
        <w:tab/>
      </w:r>
      <w:r w:rsidR="002073A4" w:rsidRPr="003C665F">
        <w:rPr>
          <w:rFonts w:ascii="Times New Roman" w:eastAsia="DengXian" w:hAnsi="Times New Roman"/>
          <w:sz w:val="24"/>
          <w:szCs w:val="24"/>
        </w:rPr>
        <w:t xml:space="preserve">0412 </w:t>
      </w:r>
      <w:r w:rsidR="002073A4">
        <w:rPr>
          <w:rFonts w:ascii="Times New Roman" w:eastAsia="DengXian" w:hAnsi="Times New Roman"/>
          <w:sz w:val="24"/>
          <w:szCs w:val="24"/>
        </w:rPr>
        <w:t>551</w:t>
      </w:r>
      <w:r w:rsidR="002073A4" w:rsidRPr="003C665F">
        <w:rPr>
          <w:rFonts w:ascii="Times New Roman" w:eastAsia="DengXian" w:hAnsi="Times New Roman"/>
          <w:sz w:val="24"/>
          <w:szCs w:val="24"/>
        </w:rPr>
        <w:t xml:space="preserve"> 19A</w:t>
      </w:r>
    </w:p>
    <w:p w14:paraId="3C8FC596" w14:textId="15812009" w:rsidR="00956BD4" w:rsidRPr="00426FFB" w:rsidRDefault="00956BD4" w:rsidP="00956BD4">
      <w:pPr>
        <w:shd w:val="clear" w:color="auto" w:fill="FFFFFF" w:themeFill="background1"/>
        <w:spacing w:after="0" w:line="360" w:lineRule="auto"/>
        <w:rPr>
          <w:rFonts w:ascii="Times New Roman" w:eastAsia="Calibri" w:hAnsi="Times New Roman" w:cs="Times New Roman"/>
          <w:sz w:val="24"/>
          <w:szCs w:val="24"/>
          <w:lang w:val="en-GB"/>
        </w:rPr>
      </w:pPr>
      <w:r w:rsidRPr="0074162D">
        <w:rPr>
          <w:rFonts w:ascii="Times New Roman" w:eastAsia="Calibri" w:hAnsi="Times New Roman" w:cs="Times New Roman"/>
          <w:b/>
          <w:sz w:val="24"/>
          <w:szCs w:val="24"/>
          <w:lang w:val="en-GB"/>
        </w:rPr>
        <w:t>Unit</w:t>
      </w:r>
      <w:r w:rsidRPr="0074162D">
        <w:rPr>
          <w:rFonts w:ascii="Times New Roman" w:eastAsia="Calibri" w:hAnsi="Times New Roman" w:cs="Times New Roman"/>
          <w:b/>
          <w:sz w:val="24"/>
          <w:szCs w:val="24"/>
          <w:lang w:val="en-GB"/>
        </w:rPr>
        <w:t xml:space="preserve"> </w:t>
      </w:r>
      <w:r w:rsidRPr="0074162D">
        <w:rPr>
          <w:rFonts w:ascii="Times New Roman" w:eastAsia="Calibri" w:hAnsi="Times New Roman" w:cs="Times New Roman"/>
          <w:b/>
          <w:sz w:val="24"/>
          <w:szCs w:val="24"/>
          <w:lang w:val="en-GB"/>
        </w:rPr>
        <w:t>Duration:</w:t>
      </w:r>
      <w:r w:rsidRPr="0074162D">
        <w:rPr>
          <w:rFonts w:ascii="Times New Roman" w:eastAsia="Calibri" w:hAnsi="Times New Roman" w:cs="Times New Roman"/>
          <w:sz w:val="24"/>
          <w:szCs w:val="24"/>
          <w:lang w:val="en-GB"/>
        </w:rPr>
        <w:t xml:space="preserve"> 160 Hours</w:t>
      </w:r>
    </w:p>
    <w:p w14:paraId="07C5EC3D" w14:textId="77777777" w:rsidR="00675BA7" w:rsidRPr="0074162D" w:rsidRDefault="00675BA7" w:rsidP="00426FFB">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 xml:space="preserve">Relationship to Occupational Standards </w:t>
      </w:r>
    </w:p>
    <w:p w14:paraId="4F049DC0" w14:textId="77777777" w:rsidR="00675BA7" w:rsidRPr="0074162D" w:rsidRDefault="00675BA7" w:rsidP="00426FFB">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sz w:val="24"/>
          <w:szCs w:val="24"/>
          <w:lang w:val="en-GB"/>
        </w:rPr>
        <w:t xml:space="preserve">This unit addresses the Unit of Competency: </w:t>
      </w:r>
      <w:r w:rsidRPr="0074162D">
        <w:rPr>
          <w:rFonts w:ascii="Times New Roman" w:eastAsia="Times New Roman" w:hAnsi="Times New Roman" w:cs="Times New Roman"/>
          <w:bCs/>
          <w:sz w:val="24"/>
          <w:szCs w:val="24"/>
          <w:lang w:val="en-GB"/>
        </w:rPr>
        <w:t>Establish Credit Collateral</w:t>
      </w:r>
    </w:p>
    <w:p w14:paraId="0532C129" w14:textId="77777777" w:rsidR="00675BA7" w:rsidRPr="0074162D" w:rsidRDefault="00675BA7" w:rsidP="00426FFB">
      <w:pPr>
        <w:shd w:val="clear" w:color="auto" w:fill="FFFFFF" w:themeFill="background1"/>
        <w:spacing w:after="0" w:line="360"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Unit Description</w:t>
      </w:r>
    </w:p>
    <w:bookmarkEnd w:id="93"/>
    <w:p w14:paraId="0728FE97" w14:textId="287149BE" w:rsidR="00675BA7" w:rsidRDefault="00675BA7" w:rsidP="00426FFB">
      <w:pPr>
        <w:shd w:val="clear" w:color="auto" w:fill="FFFFFF" w:themeFill="background1"/>
        <w:spacing w:after="0" w:line="360" w:lineRule="auto"/>
        <w:jc w:val="both"/>
        <w:rPr>
          <w:rFonts w:ascii="Times New Roman" w:hAnsi="Times New Roman" w:cs="Times New Roman"/>
          <w:sz w:val="24"/>
          <w:szCs w:val="24"/>
          <w:lang w:val="en-GB"/>
        </w:rPr>
      </w:pPr>
      <w:r w:rsidRPr="0074162D">
        <w:rPr>
          <w:rFonts w:ascii="Times New Roman" w:eastAsia="Times New Roman" w:hAnsi="Times New Roman" w:cs="Times New Roman"/>
          <w:sz w:val="24"/>
          <w:szCs w:val="24"/>
          <w:lang w:val="en-GB"/>
        </w:rPr>
        <w:t xml:space="preserve">This unit specifies the competencies required to </w:t>
      </w:r>
      <w:r w:rsidRPr="0074162D">
        <w:rPr>
          <w:rFonts w:ascii="Times New Roman" w:eastAsia="Times New Roman" w:hAnsi="Times New Roman" w:cs="Times New Roman"/>
          <w:bCs/>
          <w:sz w:val="24"/>
          <w:szCs w:val="24"/>
          <w:lang w:val="en-GB"/>
        </w:rPr>
        <w:t xml:space="preserve">establish credit collateral.it involves </w:t>
      </w:r>
      <w:r w:rsidRPr="0074162D">
        <w:rPr>
          <w:rFonts w:ascii="Times New Roman" w:hAnsi="Times New Roman" w:cs="Times New Roman"/>
          <w:sz w:val="24"/>
          <w:szCs w:val="24"/>
          <w:lang w:val="en-GB"/>
        </w:rPr>
        <w:t>Identifying   security options, determining sufficiency of collateral, execute legal document,</w:t>
      </w:r>
      <w:r w:rsidRPr="0074162D">
        <w:rPr>
          <w:rFonts w:ascii="Times New Roman" w:eastAsia="Times New Roman" w:hAnsi="Times New Roman" w:cs="Times New Roman"/>
          <w:sz w:val="24"/>
          <w:szCs w:val="24"/>
          <w:lang w:val="en-GB"/>
        </w:rPr>
        <w:t xml:space="preserve"> conducting security perfection and </w:t>
      </w:r>
      <w:r w:rsidRPr="0074162D">
        <w:rPr>
          <w:rFonts w:ascii="Times New Roman" w:hAnsi="Times New Roman" w:cs="Times New Roman"/>
          <w:sz w:val="24"/>
          <w:szCs w:val="24"/>
          <w:lang w:val="en-GB"/>
        </w:rPr>
        <w:t>maintaining credit security documents.</w:t>
      </w:r>
    </w:p>
    <w:p w14:paraId="413B1D93" w14:textId="77777777" w:rsidR="00426FFB" w:rsidRDefault="00426FFB" w:rsidP="00426FFB">
      <w:pPr>
        <w:shd w:val="clear" w:color="auto" w:fill="FFFFFF" w:themeFill="background1"/>
        <w:spacing w:after="20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Summary of Learning Outcomes</w:t>
      </w:r>
    </w:p>
    <w:tbl>
      <w:tblPr>
        <w:tblStyle w:val="TableGrid"/>
        <w:tblW w:w="9445" w:type="dxa"/>
        <w:tblLook w:val="04A0" w:firstRow="1" w:lastRow="0" w:firstColumn="1" w:lastColumn="0" w:noHBand="0" w:noVBand="1"/>
      </w:tblPr>
      <w:tblGrid>
        <w:gridCol w:w="710"/>
        <w:gridCol w:w="5675"/>
        <w:gridCol w:w="3060"/>
      </w:tblGrid>
      <w:tr w:rsidR="00426FFB" w:rsidRPr="00341F21" w14:paraId="175D03A0" w14:textId="77777777" w:rsidTr="005858DE">
        <w:tc>
          <w:tcPr>
            <w:tcW w:w="0" w:type="auto"/>
          </w:tcPr>
          <w:p w14:paraId="13EA5A49" w14:textId="77777777" w:rsidR="00426FFB" w:rsidRPr="00341F21" w:rsidRDefault="00426FFB" w:rsidP="005858DE">
            <w:pPr>
              <w:widowControl w:val="0"/>
              <w:spacing w:line="360" w:lineRule="auto"/>
              <w:rPr>
                <w:rFonts w:ascii="Times New Roman" w:eastAsia="Calibri" w:hAnsi="Times New Roman" w:cs="Times New Roman"/>
                <w:b/>
                <w:sz w:val="24"/>
                <w:szCs w:val="24"/>
                <w:lang w:eastAsia="fr-FR"/>
              </w:rPr>
            </w:pPr>
            <w:r w:rsidRPr="00341F21">
              <w:rPr>
                <w:rFonts w:ascii="Times New Roman" w:eastAsia="Calibri" w:hAnsi="Times New Roman" w:cs="Times New Roman"/>
                <w:b/>
                <w:sz w:val="24"/>
                <w:szCs w:val="24"/>
                <w:lang w:eastAsia="fr-FR"/>
              </w:rPr>
              <w:t>S/No</w:t>
            </w:r>
          </w:p>
        </w:tc>
        <w:tc>
          <w:tcPr>
            <w:tcW w:w="5675" w:type="dxa"/>
          </w:tcPr>
          <w:p w14:paraId="209659BE" w14:textId="77777777" w:rsidR="00426FFB" w:rsidRPr="00341F21" w:rsidRDefault="00426FFB" w:rsidP="005858DE">
            <w:pPr>
              <w:widowControl w:val="0"/>
              <w:spacing w:line="360" w:lineRule="auto"/>
              <w:rPr>
                <w:rFonts w:ascii="Times New Roman" w:eastAsia="Calibri" w:hAnsi="Times New Roman" w:cs="Times New Roman"/>
                <w:b/>
                <w:bCs/>
                <w:sz w:val="24"/>
                <w:szCs w:val="24"/>
                <w:lang w:val="en-ZW" w:eastAsia="fr-FR"/>
              </w:rPr>
            </w:pPr>
            <w:r w:rsidRPr="00341F21">
              <w:rPr>
                <w:rFonts w:ascii="Times New Roman" w:eastAsia="Calibri" w:hAnsi="Times New Roman" w:cs="Times New Roman"/>
                <w:b/>
                <w:bCs/>
                <w:sz w:val="24"/>
                <w:szCs w:val="24"/>
                <w:lang w:val="en-ZW" w:eastAsia="fr-FR"/>
              </w:rPr>
              <w:t>ELEMENTS</w:t>
            </w:r>
          </w:p>
        </w:tc>
        <w:tc>
          <w:tcPr>
            <w:tcW w:w="3060" w:type="dxa"/>
          </w:tcPr>
          <w:p w14:paraId="42FDA2D8" w14:textId="77777777" w:rsidR="00426FFB" w:rsidRPr="00341F21" w:rsidRDefault="00426FFB" w:rsidP="005858DE">
            <w:pPr>
              <w:widowControl w:val="0"/>
              <w:spacing w:line="360" w:lineRule="auto"/>
              <w:jc w:val="center"/>
              <w:rPr>
                <w:rFonts w:ascii="Times New Roman" w:eastAsia="Calibri" w:hAnsi="Times New Roman" w:cs="Times New Roman"/>
                <w:b/>
                <w:sz w:val="24"/>
                <w:szCs w:val="24"/>
                <w:lang w:eastAsia="fr-FR"/>
              </w:rPr>
            </w:pPr>
            <w:r w:rsidRPr="00341F21">
              <w:rPr>
                <w:rFonts w:ascii="Times New Roman" w:eastAsia="Calibri" w:hAnsi="Times New Roman" w:cs="Times New Roman"/>
                <w:b/>
                <w:sz w:val="24"/>
                <w:szCs w:val="24"/>
                <w:lang w:eastAsia="fr-FR"/>
              </w:rPr>
              <w:t>DURATION (HOURS)</w:t>
            </w:r>
          </w:p>
        </w:tc>
      </w:tr>
      <w:tr w:rsidR="00426FFB" w:rsidRPr="00341F21" w14:paraId="6BE925DE" w14:textId="77777777" w:rsidTr="005858DE">
        <w:tc>
          <w:tcPr>
            <w:tcW w:w="0" w:type="auto"/>
          </w:tcPr>
          <w:p w14:paraId="6660CBB8" w14:textId="77777777" w:rsidR="00426FFB" w:rsidRPr="00341F21" w:rsidRDefault="00426FFB" w:rsidP="00426FFB">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1</w:t>
            </w:r>
          </w:p>
        </w:tc>
        <w:tc>
          <w:tcPr>
            <w:tcW w:w="5675" w:type="dxa"/>
          </w:tcPr>
          <w:p w14:paraId="2A742D55" w14:textId="71D2E9E6" w:rsidR="00426FFB" w:rsidRPr="00341F21" w:rsidRDefault="00426FFB" w:rsidP="00426FFB">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Identify security option</w:t>
            </w:r>
          </w:p>
        </w:tc>
        <w:tc>
          <w:tcPr>
            <w:tcW w:w="3060" w:type="dxa"/>
          </w:tcPr>
          <w:p w14:paraId="45FBE767" w14:textId="6E6BC15D" w:rsidR="00426FFB" w:rsidRPr="00341F21" w:rsidRDefault="00426FFB" w:rsidP="00426FFB">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32</w:t>
            </w:r>
          </w:p>
        </w:tc>
      </w:tr>
      <w:tr w:rsidR="00426FFB" w:rsidRPr="00341F21" w14:paraId="4AE9D384" w14:textId="77777777" w:rsidTr="005858DE">
        <w:tc>
          <w:tcPr>
            <w:tcW w:w="0" w:type="auto"/>
          </w:tcPr>
          <w:p w14:paraId="6A5EB27A" w14:textId="77777777" w:rsidR="00426FFB" w:rsidRPr="00341F21" w:rsidRDefault="00426FFB" w:rsidP="00426FFB">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2</w:t>
            </w:r>
          </w:p>
        </w:tc>
        <w:tc>
          <w:tcPr>
            <w:tcW w:w="5675" w:type="dxa"/>
          </w:tcPr>
          <w:p w14:paraId="4DF1E3D6" w14:textId="327EB861" w:rsidR="00426FFB" w:rsidRPr="00341F21" w:rsidRDefault="00426FFB" w:rsidP="00426FFB">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Determine sufficiency of collateral</w:t>
            </w:r>
          </w:p>
        </w:tc>
        <w:tc>
          <w:tcPr>
            <w:tcW w:w="3060" w:type="dxa"/>
          </w:tcPr>
          <w:p w14:paraId="53BE69B3" w14:textId="1A4BF1A4" w:rsidR="00426FFB" w:rsidRPr="00341F21" w:rsidRDefault="00426FFB" w:rsidP="00426FFB">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32</w:t>
            </w:r>
          </w:p>
        </w:tc>
      </w:tr>
      <w:tr w:rsidR="00426FFB" w:rsidRPr="00341F21" w14:paraId="693B790E" w14:textId="77777777" w:rsidTr="005858DE">
        <w:tc>
          <w:tcPr>
            <w:tcW w:w="0" w:type="auto"/>
          </w:tcPr>
          <w:p w14:paraId="0764407B" w14:textId="77777777" w:rsidR="00426FFB" w:rsidRPr="00341F21" w:rsidRDefault="00426FFB" w:rsidP="00426FFB">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3</w:t>
            </w:r>
          </w:p>
        </w:tc>
        <w:tc>
          <w:tcPr>
            <w:tcW w:w="5675" w:type="dxa"/>
          </w:tcPr>
          <w:p w14:paraId="2C0A53C6" w14:textId="5618276F" w:rsidR="00426FFB" w:rsidRPr="00341F21" w:rsidRDefault="00426FFB" w:rsidP="00426FFB">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Execute legal documents</w:t>
            </w:r>
          </w:p>
        </w:tc>
        <w:tc>
          <w:tcPr>
            <w:tcW w:w="3060" w:type="dxa"/>
          </w:tcPr>
          <w:p w14:paraId="233CA966" w14:textId="5B2C70DA" w:rsidR="00426FFB" w:rsidRPr="00341F21" w:rsidRDefault="00426FFB" w:rsidP="00426FFB">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32</w:t>
            </w:r>
          </w:p>
        </w:tc>
      </w:tr>
      <w:tr w:rsidR="00426FFB" w:rsidRPr="00341F21" w14:paraId="4454D0BE" w14:textId="77777777" w:rsidTr="005858DE">
        <w:tc>
          <w:tcPr>
            <w:tcW w:w="0" w:type="auto"/>
          </w:tcPr>
          <w:p w14:paraId="29A00779" w14:textId="77777777" w:rsidR="00426FFB" w:rsidRPr="00341F21" w:rsidRDefault="00426FFB" w:rsidP="00426FFB">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4</w:t>
            </w:r>
          </w:p>
        </w:tc>
        <w:tc>
          <w:tcPr>
            <w:tcW w:w="5675" w:type="dxa"/>
          </w:tcPr>
          <w:p w14:paraId="7B4B6A52" w14:textId="3339914D" w:rsidR="00426FFB" w:rsidRPr="00341F21" w:rsidRDefault="00426FFB" w:rsidP="00426FFB">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Conduct security perfection</w:t>
            </w:r>
          </w:p>
        </w:tc>
        <w:tc>
          <w:tcPr>
            <w:tcW w:w="3060" w:type="dxa"/>
          </w:tcPr>
          <w:p w14:paraId="173AC2EE" w14:textId="782AD68B" w:rsidR="00426FFB" w:rsidRPr="00341F21" w:rsidRDefault="00426FFB" w:rsidP="00426FFB">
            <w:pPr>
              <w:widowControl w:val="0"/>
              <w:spacing w:line="360" w:lineRule="auto"/>
              <w:jc w:val="center"/>
              <w:rPr>
                <w:rFonts w:ascii="Times New Roman" w:eastAsia="Calibri" w:hAnsi="Times New Roman" w:cs="Times New Roman"/>
                <w:b/>
                <w:sz w:val="24"/>
                <w:szCs w:val="24"/>
                <w:lang w:eastAsia="fr-FR"/>
              </w:rPr>
            </w:pPr>
            <w:r>
              <w:rPr>
                <w:rFonts w:ascii="Times New Roman" w:hAnsi="Times New Roman" w:cs="Times New Roman"/>
                <w:b/>
                <w:bCs/>
                <w:sz w:val="24"/>
                <w:szCs w:val="24"/>
              </w:rPr>
              <w:t>32</w:t>
            </w:r>
          </w:p>
        </w:tc>
      </w:tr>
      <w:tr w:rsidR="00426FFB" w:rsidRPr="00341F21" w14:paraId="06296637" w14:textId="77777777" w:rsidTr="005858DE">
        <w:tc>
          <w:tcPr>
            <w:tcW w:w="0" w:type="auto"/>
          </w:tcPr>
          <w:p w14:paraId="04D8F047" w14:textId="77777777" w:rsidR="00426FFB" w:rsidRPr="00341F21" w:rsidRDefault="00426FFB" w:rsidP="00426FFB">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5</w:t>
            </w:r>
          </w:p>
        </w:tc>
        <w:tc>
          <w:tcPr>
            <w:tcW w:w="5675" w:type="dxa"/>
          </w:tcPr>
          <w:p w14:paraId="118692D0" w14:textId="1DF18124" w:rsidR="00426FFB" w:rsidRPr="00341F21" w:rsidRDefault="00426FFB" w:rsidP="00426FFB">
            <w:pPr>
              <w:widowControl w:val="0"/>
              <w:spacing w:line="360" w:lineRule="auto"/>
              <w:rPr>
                <w:rFonts w:ascii="Times New Roman" w:hAnsi="Times New Roman" w:cs="Times New Roman"/>
                <w:sz w:val="24"/>
                <w:szCs w:val="24"/>
              </w:rPr>
            </w:pPr>
            <w:r>
              <w:rPr>
                <w:rFonts w:ascii="Times New Roman" w:eastAsia="Times New Roman" w:hAnsi="Times New Roman" w:cs="Times New Roman"/>
                <w:sz w:val="24"/>
                <w:szCs w:val="24"/>
              </w:rPr>
              <w:t>Maintain credit security document</w:t>
            </w:r>
          </w:p>
        </w:tc>
        <w:tc>
          <w:tcPr>
            <w:tcW w:w="3060" w:type="dxa"/>
          </w:tcPr>
          <w:p w14:paraId="72BADFD2" w14:textId="308FDE32" w:rsidR="00426FFB" w:rsidRPr="00341F21" w:rsidRDefault="00426FFB" w:rsidP="00426FFB">
            <w:pPr>
              <w:widowControl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32</w:t>
            </w:r>
          </w:p>
        </w:tc>
      </w:tr>
      <w:tr w:rsidR="00426FFB" w:rsidRPr="00341F21" w14:paraId="55A83F01" w14:textId="77777777" w:rsidTr="005858DE">
        <w:tc>
          <w:tcPr>
            <w:tcW w:w="0" w:type="auto"/>
          </w:tcPr>
          <w:p w14:paraId="07D34261" w14:textId="77777777" w:rsidR="00426FFB" w:rsidRPr="00341F21" w:rsidRDefault="00426FFB" w:rsidP="005858DE">
            <w:pPr>
              <w:widowControl w:val="0"/>
              <w:spacing w:line="360" w:lineRule="auto"/>
              <w:rPr>
                <w:rFonts w:ascii="Times New Roman" w:eastAsia="Calibri" w:hAnsi="Times New Roman" w:cs="Times New Roman"/>
                <w:b/>
                <w:sz w:val="24"/>
                <w:szCs w:val="24"/>
                <w:lang w:eastAsia="fr-FR"/>
              </w:rPr>
            </w:pPr>
          </w:p>
        </w:tc>
        <w:tc>
          <w:tcPr>
            <w:tcW w:w="5675" w:type="dxa"/>
          </w:tcPr>
          <w:p w14:paraId="4EA62EFF" w14:textId="77777777" w:rsidR="00426FFB" w:rsidRPr="00341F21" w:rsidRDefault="00426FFB" w:rsidP="005858DE">
            <w:pPr>
              <w:widowControl w:val="0"/>
              <w:spacing w:line="360" w:lineRule="auto"/>
              <w:rPr>
                <w:rFonts w:ascii="Times New Roman" w:eastAsia="Calibri" w:hAnsi="Times New Roman" w:cs="Times New Roman"/>
                <w:b/>
                <w:sz w:val="24"/>
                <w:szCs w:val="24"/>
                <w:lang w:eastAsia="fr-FR"/>
              </w:rPr>
            </w:pPr>
          </w:p>
        </w:tc>
        <w:tc>
          <w:tcPr>
            <w:tcW w:w="3060" w:type="dxa"/>
          </w:tcPr>
          <w:p w14:paraId="5865D4F9" w14:textId="0A6278B4" w:rsidR="00426FFB" w:rsidRPr="00341F21" w:rsidRDefault="00426FFB" w:rsidP="005858DE">
            <w:pPr>
              <w:widowControl w:val="0"/>
              <w:spacing w:line="360" w:lineRule="auto"/>
              <w:jc w:val="center"/>
              <w:rPr>
                <w:rFonts w:ascii="Times New Roman" w:hAnsi="Times New Roman" w:cs="Times New Roman"/>
                <w:b/>
                <w:bCs/>
                <w:sz w:val="24"/>
                <w:szCs w:val="24"/>
              </w:rPr>
            </w:pPr>
            <w:r w:rsidRPr="00341F21">
              <w:rPr>
                <w:rFonts w:ascii="Times New Roman" w:hAnsi="Times New Roman" w:cs="Times New Roman"/>
                <w:b/>
                <w:bCs/>
                <w:sz w:val="24"/>
                <w:szCs w:val="24"/>
              </w:rPr>
              <w:t>Total 1</w:t>
            </w:r>
            <w:r>
              <w:rPr>
                <w:rFonts w:ascii="Times New Roman" w:hAnsi="Times New Roman" w:cs="Times New Roman"/>
                <w:b/>
                <w:bCs/>
                <w:sz w:val="24"/>
                <w:szCs w:val="24"/>
              </w:rPr>
              <w:t>6</w:t>
            </w:r>
            <w:r w:rsidRPr="00341F21">
              <w:rPr>
                <w:rFonts w:ascii="Times New Roman" w:hAnsi="Times New Roman" w:cs="Times New Roman"/>
                <w:b/>
                <w:bCs/>
                <w:sz w:val="24"/>
                <w:szCs w:val="24"/>
              </w:rPr>
              <w:t>0 Hours</w:t>
            </w:r>
          </w:p>
        </w:tc>
      </w:tr>
    </w:tbl>
    <w:p w14:paraId="6E122C74" w14:textId="77777777"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p>
    <w:p w14:paraId="4A404265" w14:textId="77777777" w:rsidR="00675BA7" w:rsidRPr="0074162D" w:rsidRDefault="00675BA7" w:rsidP="00675BA7">
      <w:pPr>
        <w:shd w:val="clear" w:color="auto" w:fill="FFFFFF" w:themeFill="background1"/>
        <w:spacing w:before="120" w:after="120" w:line="276" w:lineRule="auto"/>
        <w:ind w:left="357" w:hanging="357"/>
        <w:contextualSpacing/>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Outcomes, Content and Suggested Assessment Methods</w:t>
      </w: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4"/>
        <w:gridCol w:w="3871"/>
        <w:gridCol w:w="2560"/>
      </w:tblGrid>
      <w:tr w:rsidR="00675BA7" w:rsidRPr="0074162D" w14:paraId="3A159050" w14:textId="77777777" w:rsidTr="00426FFB">
        <w:tc>
          <w:tcPr>
            <w:tcW w:w="1596" w:type="pct"/>
            <w:tcBorders>
              <w:top w:val="single" w:sz="4" w:space="0" w:color="auto"/>
              <w:left w:val="single" w:sz="4" w:space="0" w:color="auto"/>
              <w:bottom w:val="single" w:sz="4" w:space="0" w:color="auto"/>
              <w:right w:val="single" w:sz="4" w:space="0" w:color="auto"/>
            </w:tcBorders>
            <w:shd w:val="clear" w:color="auto" w:fill="auto"/>
          </w:tcPr>
          <w:p w14:paraId="1E3FF808"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w:t>
            </w:r>
          </w:p>
        </w:tc>
        <w:tc>
          <w:tcPr>
            <w:tcW w:w="2049" w:type="pct"/>
            <w:tcBorders>
              <w:top w:val="single" w:sz="4" w:space="0" w:color="auto"/>
              <w:left w:val="single" w:sz="4" w:space="0" w:color="auto"/>
              <w:bottom w:val="single" w:sz="4" w:space="0" w:color="auto"/>
              <w:right w:val="single" w:sz="4" w:space="0" w:color="auto"/>
            </w:tcBorders>
            <w:shd w:val="clear" w:color="auto" w:fill="auto"/>
          </w:tcPr>
          <w:p w14:paraId="171B0E7F" w14:textId="77777777" w:rsidR="00675BA7" w:rsidRPr="0074162D" w:rsidRDefault="00675BA7" w:rsidP="005858DE">
            <w:pPr>
              <w:shd w:val="clear" w:color="auto" w:fill="FFFFFF" w:themeFill="background1"/>
              <w:spacing w:after="0" w:line="276" w:lineRule="auto"/>
              <w:ind w:left="357" w:hanging="357"/>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Content</w:t>
            </w:r>
          </w:p>
        </w:tc>
        <w:tc>
          <w:tcPr>
            <w:tcW w:w="1355" w:type="pct"/>
            <w:tcBorders>
              <w:top w:val="single" w:sz="4" w:space="0" w:color="auto"/>
              <w:left w:val="single" w:sz="4" w:space="0" w:color="auto"/>
              <w:bottom w:val="single" w:sz="4" w:space="0" w:color="auto"/>
              <w:right w:val="single" w:sz="4" w:space="0" w:color="auto"/>
            </w:tcBorders>
            <w:shd w:val="clear" w:color="auto" w:fill="auto"/>
          </w:tcPr>
          <w:p w14:paraId="0407CB79"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Suggested Assessment Methods</w:t>
            </w:r>
          </w:p>
        </w:tc>
      </w:tr>
      <w:tr w:rsidR="00FA5817" w:rsidRPr="0074162D" w14:paraId="2F9420C5" w14:textId="77777777" w:rsidTr="00FA5817">
        <w:trPr>
          <w:trHeight w:val="800"/>
        </w:trPr>
        <w:tc>
          <w:tcPr>
            <w:tcW w:w="1596" w:type="pct"/>
            <w:tcBorders>
              <w:top w:val="single" w:sz="4" w:space="0" w:color="auto"/>
              <w:left w:val="single" w:sz="4" w:space="0" w:color="auto"/>
              <w:bottom w:val="single" w:sz="4" w:space="0" w:color="auto"/>
              <w:right w:val="single" w:sz="4" w:space="0" w:color="auto"/>
            </w:tcBorders>
          </w:tcPr>
          <w:p w14:paraId="684E1F1B" w14:textId="77777777" w:rsidR="00FA5817" w:rsidRPr="0074162D" w:rsidRDefault="00FA5817" w:rsidP="00B211DA">
            <w:pPr>
              <w:pStyle w:val="TOC2"/>
              <w:numPr>
                <w:ilvl w:val="0"/>
                <w:numId w:val="27"/>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Identify security options</w:t>
            </w:r>
          </w:p>
        </w:tc>
        <w:tc>
          <w:tcPr>
            <w:tcW w:w="2049" w:type="pct"/>
            <w:tcBorders>
              <w:top w:val="single" w:sz="4" w:space="0" w:color="auto"/>
              <w:left w:val="single" w:sz="4" w:space="0" w:color="auto"/>
              <w:bottom w:val="single" w:sz="4" w:space="0" w:color="auto"/>
              <w:right w:val="single" w:sz="4" w:space="0" w:color="auto"/>
            </w:tcBorders>
          </w:tcPr>
          <w:p w14:paraId="180C4B0B" w14:textId="77777777" w:rsidR="00FA5817" w:rsidRPr="003B5299"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Security documents</w:t>
            </w:r>
          </w:p>
          <w:p w14:paraId="2AA79E9E" w14:textId="77777777" w:rsidR="00FA5817" w:rsidRPr="003B5299"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Types of security documents. </w:t>
            </w:r>
          </w:p>
          <w:p w14:paraId="7B7CE105" w14:textId="77777777" w:rsidR="00FA5817"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Impor</w:t>
            </w:r>
            <w:r>
              <w:rPr>
                <w:rFonts w:ascii="Times New Roman" w:eastAsia="Calibri" w:hAnsi="Times New Roman" w:cs="Times New Roman"/>
                <w:sz w:val="24"/>
                <w:szCs w:val="24"/>
                <w:lang w:val="en-GB"/>
              </w:rPr>
              <w:t>tance of the security documents</w:t>
            </w:r>
          </w:p>
          <w:p w14:paraId="00D183EB" w14:textId="77777777" w:rsidR="00FA5817"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Collateral </w:t>
            </w:r>
          </w:p>
          <w:p w14:paraId="00BE6EAB" w14:textId="77777777" w:rsidR="00FA5817"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Types of collateral</w:t>
            </w:r>
          </w:p>
          <w:p w14:paraId="24A8549D" w14:textId="77777777" w:rsidR="00FA5817"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Importance of collateral</w:t>
            </w:r>
          </w:p>
          <w:p w14:paraId="68C2DCBD" w14:textId="77777777" w:rsidR="00FA5817" w:rsidRPr="003B5299"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lastRenderedPageBreak/>
              <w:t xml:space="preserve">Collateral for different types of credits. </w:t>
            </w:r>
          </w:p>
        </w:tc>
        <w:tc>
          <w:tcPr>
            <w:tcW w:w="1355" w:type="pct"/>
            <w:tcBorders>
              <w:top w:val="single" w:sz="4" w:space="0" w:color="auto"/>
              <w:left w:val="single" w:sz="4" w:space="0" w:color="auto"/>
              <w:bottom w:val="single" w:sz="4" w:space="0" w:color="auto"/>
              <w:right w:val="single" w:sz="4" w:space="0" w:color="auto"/>
            </w:tcBorders>
          </w:tcPr>
          <w:p w14:paraId="4F6D0AEC"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2548D23B"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75B5FABF"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3D2E40F7"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098ADEDB" w14:textId="6F5223A4"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0B649386" w14:textId="77777777" w:rsidTr="00426FFB">
        <w:trPr>
          <w:trHeight w:val="350"/>
        </w:trPr>
        <w:tc>
          <w:tcPr>
            <w:tcW w:w="1596" w:type="pct"/>
            <w:tcBorders>
              <w:top w:val="single" w:sz="4" w:space="0" w:color="auto"/>
              <w:left w:val="single" w:sz="4" w:space="0" w:color="auto"/>
              <w:bottom w:val="single" w:sz="4" w:space="0" w:color="auto"/>
              <w:right w:val="single" w:sz="4" w:space="0" w:color="auto"/>
            </w:tcBorders>
          </w:tcPr>
          <w:p w14:paraId="60B9FBA8" w14:textId="77777777" w:rsidR="00FA5817" w:rsidRPr="0074162D" w:rsidRDefault="00FA5817" w:rsidP="00B211DA">
            <w:pPr>
              <w:pStyle w:val="TOC2"/>
              <w:numPr>
                <w:ilvl w:val="0"/>
                <w:numId w:val="27"/>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Determine sufficiency of collateral</w:t>
            </w:r>
          </w:p>
        </w:tc>
        <w:tc>
          <w:tcPr>
            <w:tcW w:w="2049" w:type="pct"/>
            <w:tcBorders>
              <w:top w:val="single" w:sz="4" w:space="0" w:color="auto"/>
              <w:left w:val="single" w:sz="4" w:space="0" w:color="auto"/>
              <w:bottom w:val="single" w:sz="4" w:space="0" w:color="auto"/>
              <w:right w:val="single" w:sz="4" w:space="0" w:color="auto"/>
            </w:tcBorders>
          </w:tcPr>
          <w:p w14:paraId="59F850EB" w14:textId="77777777" w:rsidR="00FA5817" w:rsidRDefault="00FA5817" w:rsidP="00B211DA">
            <w:pPr>
              <w:pStyle w:val="TOC2"/>
              <w:numPr>
                <w:ilvl w:val="1"/>
                <w:numId w:val="85"/>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Establishment of legal ownership of collateral. </w:t>
            </w:r>
          </w:p>
          <w:p w14:paraId="26452F00" w14:textId="77777777" w:rsidR="00FA5817" w:rsidRDefault="00FA5817" w:rsidP="00B211DA">
            <w:pPr>
              <w:pStyle w:val="TOC2"/>
              <w:numPr>
                <w:ilvl w:val="1"/>
                <w:numId w:val="85"/>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Interpretation of valuation report. </w:t>
            </w:r>
          </w:p>
          <w:p w14:paraId="4728CE7E" w14:textId="77777777" w:rsidR="00FA5817" w:rsidRDefault="00FA5817" w:rsidP="00B211DA">
            <w:pPr>
              <w:pStyle w:val="TOC2"/>
              <w:numPr>
                <w:ilvl w:val="1"/>
                <w:numId w:val="85"/>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Importance of establishing sufficiency of collateral. </w:t>
            </w:r>
          </w:p>
          <w:p w14:paraId="03869A29" w14:textId="77777777" w:rsidR="00FA5817" w:rsidRDefault="00FA5817" w:rsidP="00B211DA">
            <w:pPr>
              <w:pStyle w:val="TOC2"/>
              <w:numPr>
                <w:ilvl w:val="1"/>
                <w:numId w:val="85"/>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Discounting of collateral values. </w:t>
            </w:r>
          </w:p>
          <w:p w14:paraId="5DD4B6F6" w14:textId="77777777" w:rsidR="00FA5817" w:rsidRPr="003B5299" w:rsidRDefault="00FA5817" w:rsidP="00B211DA">
            <w:pPr>
              <w:pStyle w:val="TOC2"/>
              <w:numPr>
                <w:ilvl w:val="1"/>
                <w:numId w:val="85"/>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Importance of discounting collaterals. </w:t>
            </w:r>
          </w:p>
        </w:tc>
        <w:tc>
          <w:tcPr>
            <w:tcW w:w="1355" w:type="pct"/>
            <w:tcBorders>
              <w:top w:val="single" w:sz="4" w:space="0" w:color="auto"/>
              <w:left w:val="single" w:sz="4" w:space="0" w:color="auto"/>
              <w:bottom w:val="single" w:sz="4" w:space="0" w:color="auto"/>
              <w:right w:val="single" w:sz="4" w:space="0" w:color="auto"/>
            </w:tcBorders>
          </w:tcPr>
          <w:p w14:paraId="5545B087"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6D9213CA"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180E2A0A"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55325205"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6C15622F" w14:textId="3A1F1340"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5D9BB56E" w14:textId="77777777" w:rsidTr="00426FFB">
        <w:trPr>
          <w:trHeight w:val="350"/>
        </w:trPr>
        <w:tc>
          <w:tcPr>
            <w:tcW w:w="1596" w:type="pct"/>
            <w:tcBorders>
              <w:top w:val="single" w:sz="4" w:space="0" w:color="auto"/>
              <w:left w:val="single" w:sz="4" w:space="0" w:color="auto"/>
              <w:bottom w:val="single" w:sz="4" w:space="0" w:color="auto"/>
              <w:right w:val="single" w:sz="4" w:space="0" w:color="auto"/>
            </w:tcBorders>
          </w:tcPr>
          <w:p w14:paraId="2C7C2544" w14:textId="77777777" w:rsidR="00FA5817" w:rsidRPr="0074162D" w:rsidRDefault="00FA5817" w:rsidP="00B211DA">
            <w:pPr>
              <w:numPr>
                <w:ilvl w:val="0"/>
                <w:numId w:val="27"/>
              </w:numPr>
              <w:shd w:val="clear" w:color="auto" w:fill="FFFFFF" w:themeFill="background1"/>
              <w:spacing w:after="200"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Execute the legal documents</w:t>
            </w:r>
          </w:p>
          <w:p w14:paraId="31AE7446" w14:textId="77777777" w:rsidR="00FA5817" w:rsidRPr="0074162D" w:rsidRDefault="00FA5817" w:rsidP="00FA5817">
            <w:pPr>
              <w:shd w:val="clear" w:color="auto" w:fill="FFFFFF" w:themeFill="background1"/>
              <w:spacing w:line="276" w:lineRule="auto"/>
              <w:rPr>
                <w:rFonts w:ascii="Times New Roman" w:hAnsi="Times New Roman" w:cs="Times New Roman"/>
                <w:sz w:val="24"/>
                <w:szCs w:val="24"/>
                <w:lang w:val="en-GB"/>
              </w:rPr>
            </w:pPr>
          </w:p>
        </w:tc>
        <w:tc>
          <w:tcPr>
            <w:tcW w:w="2049" w:type="pct"/>
            <w:tcBorders>
              <w:top w:val="single" w:sz="4" w:space="0" w:color="auto"/>
              <w:left w:val="single" w:sz="4" w:space="0" w:color="auto"/>
              <w:bottom w:val="single" w:sz="4" w:space="0" w:color="auto"/>
              <w:right w:val="single" w:sz="4" w:space="0" w:color="auto"/>
            </w:tcBorders>
          </w:tcPr>
          <w:p w14:paraId="0CAF81B7" w14:textId="77777777" w:rsidR="00FA5817" w:rsidRDefault="00FA5817" w:rsidP="00B211DA">
            <w:pPr>
              <w:pStyle w:val="TOC2"/>
              <w:numPr>
                <w:ilvl w:val="1"/>
                <w:numId w:val="86"/>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Legal documentation</w:t>
            </w:r>
          </w:p>
          <w:p w14:paraId="44100C9E" w14:textId="77777777" w:rsidR="00FA5817" w:rsidRDefault="00FA5817" w:rsidP="00B211DA">
            <w:pPr>
              <w:pStyle w:val="TOC2"/>
              <w:numPr>
                <w:ilvl w:val="1"/>
                <w:numId w:val="86"/>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Types of legal documents</w:t>
            </w:r>
          </w:p>
          <w:p w14:paraId="36C0D9A6" w14:textId="77777777" w:rsidR="00FA5817" w:rsidRDefault="00FA5817" w:rsidP="00B211DA">
            <w:pPr>
              <w:pStyle w:val="TOC2"/>
              <w:numPr>
                <w:ilvl w:val="1"/>
                <w:numId w:val="86"/>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Importance of securing the legal documents. </w:t>
            </w:r>
          </w:p>
          <w:p w14:paraId="1F6A7D63" w14:textId="77777777" w:rsidR="00FA5817" w:rsidRPr="003B5299" w:rsidRDefault="00FA5817" w:rsidP="00B211DA">
            <w:pPr>
              <w:pStyle w:val="TOC2"/>
              <w:numPr>
                <w:ilvl w:val="1"/>
                <w:numId w:val="86"/>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Parties involved in securing legal documentation. </w:t>
            </w:r>
          </w:p>
        </w:tc>
        <w:tc>
          <w:tcPr>
            <w:tcW w:w="1355" w:type="pct"/>
            <w:tcBorders>
              <w:top w:val="single" w:sz="4" w:space="0" w:color="auto"/>
              <w:left w:val="single" w:sz="4" w:space="0" w:color="auto"/>
              <w:bottom w:val="single" w:sz="4" w:space="0" w:color="auto"/>
              <w:right w:val="single" w:sz="4" w:space="0" w:color="auto"/>
            </w:tcBorders>
          </w:tcPr>
          <w:p w14:paraId="0BB845BA"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37579D4E"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373A7DAC"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5641D56A"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7223AC73" w14:textId="55EF3E9C"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654CC39A" w14:textId="77777777" w:rsidTr="00426FFB">
        <w:trPr>
          <w:trHeight w:val="755"/>
        </w:trPr>
        <w:tc>
          <w:tcPr>
            <w:tcW w:w="1596" w:type="pct"/>
            <w:tcBorders>
              <w:top w:val="single" w:sz="4" w:space="0" w:color="auto"/>
              <w:left w:val="single" w:sz="4" w:space="0" w:color="auto"/>
              <w:bottom w:val="single" w:sz="4" w:space="0" w:color="auto"/>
              <w:right w:val="single" w:sz="4" w:space="0" w:color="auto"/>
            </w:tcBorders>
          </w:tcPr>
          <w:p w14:paraId="398C2E54" w14:textId="77777777" w:rsidR="00FA5817" w:rsidRPr="0074162D" w:rsidRDefault="00FA5817" w:rsidP="00B211DA">
            <w:pPr>
              <w:pStyle w:val="TOC2"/>
              <w:numPr>
                <w:ilvl w:val="0"/>
                <w:numId w:val="27"/>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eastAsia="Times New Roman" w:hAnsi="Times New Roman" w:cs="Times New Roman"/>
                <w:sz w:val="24"/>
                <w:szCs w:val="24"/>
                <w:lang w:val="en-GB"/>
              </w:rPr>
              <w:t>Conduct security perfection</w:t>
            </w:r>
          </w:p>
        </w:tc>
        <w:tc>
          <w:tcPr>
            <w:tcW w:w="2049" w:type="pct"/>
            <w:tcBorders>
              <w:top w:val="single" w:sz="4" w:space="0" w:color="auto"/>
              <w:left w:val="single" w:sz="4" w:space="0" w:color="auto"/>
              <w:bottom w:val="single" w:sz="4" w:space="0" w:color="auto"/>
              <w:right w:val="single" w:sz="4" w:space="0" w:color="auto"/>
            </w:tcBorders>
          </w:tcPr>
          <w:p w14:paraId="51DA1F89" w14:textId="77777777" w:rsidR="00FA5817" w:rsidRDefault="00FA5817" w:rsidP="00B211DA">
            <w:pPr>
              <w:pStyle w:val="TOC2"/>
              <w:numPr>
                <w:ilvl w:val="1"/>
                <w:numId w:val="87"/>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 Joint registration. </w:t>
            </w:r>
          </w:p>
          <w:p w14:paraId="37F8AE80" w14:textId="77777777" w:rsidR="00FA5817" w:rsidRDefault="00FA5817" w:rsidP="00B211DA">
            <w:pPr>
              <w:pStyle w:val="TOC2"/>
              <w:numPr>
                <w:ilvl w:val="1"/>
                <w:numId w:val="87"/>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Importance of joint registration. </w:t>
            </w:r>
          </w:p>
          <w:p w14:paraId="5A4B3545" w14:textId="77777777" w:rsidR="00FA5817" w:rsidRDefault="00FA5817" w:rsidP="00B211DA">
            <w:pPr>
              <w:pStyle w:val="TOC2"/>
              <w:numPr>
                <w:ilvl w:val="1"/>
                <w:numId w:val="87"/>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Joint registration for different types of collateral. </w:t>
            </w:r>
          </w:p>
          <w:p w14:paraId="124790EE" w14:textId="77777777" w:rsidR="00FA5817" w:rsidRDefault="00FA5817" w:rsidP="00B211DA">
            <w:pPr>
              <w:pStyle w:val="TOC2"/>
              <w:numPr>
                <w:ilvl w:val="1"/>
                <w:numId w:val="87"/>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Steps taken in registration of different types of collateral. </w:t>
            </w:r>
          </w:p>
          <w:p w14:paraId="5E8FAD69" w14:textId="77777777" w:rsidR="00FA5817" w:rsidRDefault="00FA5817" w:rsidP="00B211DA">
            <w:pPr>
              <w:pStyle w:val="TOC2"/>
              <w:numPr>
                <w:ilvl w:val="1"/>
                <w:numId w:val="87"/>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Parties involved in joint registration.</w:t>
            </w:r>
          </w:p>
          <w:p w14:paraId="48FC82C4" w14:textId="77777777" w:rsidR="00FA5817" w:rsidRPr="003B5299" w:rsidRDefault="00FA5817" w:rsidP="00B211DA">
            <w:pPr>
              <w:pStyle w:val="TOC2"/>
              <w:numPr>
                <w:ilvl w:val="1"/>
                <w:numId w:val="87"/>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Costs involved in joint registration.  </w:t>
            </w:r>
          </w:p>
        </w:tc>
        <w:tc>
          <w:tcPr>
            <w:tcW w:w="1355" w:type="pct"/>
            <w:tcBorders>
              <w:top w:val="single" w:sz="4" w:space="0" w:color="auto"/>
              <w:left w:val="single" w:sz="4" w:space="0" w:color="auto"/>
              <w:bottom w:val="single" w:sz="4" w:space="0" w:color="auto"/>
              <w:right w:val="single" w:sz="4" w:space="0" w:color="auto"/>
            </w:tcBorders>
          </w:tcPr>
          <w:p w14:paraId="7E9C1A05"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459F2AE7"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063DA7C7"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3C570FCE"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1A7067DA" w14:textId="41538661"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59AE4E08" w14:textId="77777777" w:rsidTr="00426FFB">
        <w:trPr>
          <w:trHeight w:val="755"/>
        </w:trPr>
        <w:tc>
          <w:tcPr>
            <w:tcW w:w="1596" w:type="pct"/>
            <w:tcBorders>
              <w:top w:val="single" w:sz="4" w:space="0" w:color="auto"/>
              <w:left w:val="single" w:sz="4" w:space="0" w:color="auto"/>
              <w:bottom w:val="single" w:sz="4" w:space="0" w:color="auto"/>
              <w:right w:val="single" w:sz="4" w:space="0" w:color="auto"/>
            </w:tcBorders>
          </w:tcPr>
          <w:p w14:paraId="4CF8C7A2" w14:textId="77777777" w:rsidR="00FA5817" w:rsidRPr="0074162D" w:rsidRDefault="00FA5817" w:rsidP="00B211DA">
            <w:pPr>
              <w:pStyle w:val="TOC2"/>
              <w:numPr>
                <w:ilvl w:val="0"/>
                <w:numId w:val="27"/>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Maintain credit security documents</w:t>
            </w:r>
          </w:p>
        </w:tc>
        <w:tc>
          <w:tcPr>
            <w:tcW w:w="2049" w:type="pct"/>
            <w:tcBorders>
              <w:top w:val="single" w:sz="4" w:space="0" w:color="auto"/>
              <w:left w:val="single" w:sz="4" w:space="0" w:color="auto"/>
              <w:bottom w:val="single" w:sz="4" w:space="0" w:color="auto"/>
              <w:right w:val="single" w:sz="4" w:space="0" w:color="auto"/>
            </w:tcBorders>
          </w:tcPr>
          <w:p w14:paraId="7F0F5FC6" w14:textId="77777777" w:rsidR="00FA5817"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Security documents</w:t>
            </w:r>
          </w:p>
          <w:p w14:paraId="0BDA2B8A" w14:textId="77777777" w:rsidR="00FA5817"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lastRenderedPageBreak/>
              <w:t xml:space="preserve">Methods of maintaining different types of documents. </w:t>
            </w:r>
          </w:p>
          <w:p w14:paraId="4BC5034E" w14:textId="77777777" w:rsidR="00FA5817"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Types of filing </w:t>
            </w:r>
          </w:p>
          <w:p w14:paraId="601CADB0" w14:textId="77777777" w:rsidR="00FA5817"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Cataloguing of security documents</w:t>
            </w:r>
          </w:p>
          <w:p w14:paraId="4740176C" w14:textId="77777777" w:rsidR="00FA5817"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Retrieval of security documents when needed. </w:t>
            </w:r>
          </w:p>
          <w:p w14:paraId="00CF65F3" w14:textId="77777777" w:rsidR="00FA5817"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Archival of security documents. </w:t>
            </w:r>
          </w:p>
          <w:p w14:paraId="2F86DB58" w14:textId="77777777" w:rsidR="00FA5817" w:rsidRPr="003B5299" w:rsidRDefault="00FA5817" w:rsidP="00B211DA">
            <w:pPr>
              <w:pStyle w:val="TOC2"/>
              <w:numPr>
                <w:ilvl w:val="1"/>
                <w:numId w:val="84"/>
              </w:numPr>
              <w:shd w:val="clear" w:color="auto" w:fill="FFFFFF" w:themeFill="background1"/>
              <w:spacing w:after="200" w:line="276" w:lineRule="auto"/>
              <w:rPr>
                <w:rFonts w:ascii="Times New Roman" w:eastAsia="Calibri" w:hAnsi="Times New Roman" w:cs="Times New Roman"/>
                <w:sz w:val="24"/>
                <w:szCs w:val="24"/>
                <w:lang w:val="en-GB"/>
              </w:rPr>
            </w:pPr>
            <w:r w:rsidRPr="003B5299">
              <w:rPr>
                <w:rFonts w:ascii="Times New Roman" w:eastAsia="Calibri" w:hAnsi="Times New Roman" w:cs="Times New Roman"/>
                <w:sz w:val="24"/>
                <w:szCs w:val="24"/>
                <w:lang w:val="en-GB"/>
              </w:rPr>
              <w:t xml:space="preserve">Destruction of obsolete security documents. </w:t>
            </w:r>
          </w:p>
        </w:tc>
        <w:tc>
          <w:tcPr>
            <w:tcW w:w="1355" w:type="pct"/>
            <w:tcBorders>
              <w:top w:val="single" w:sz="4" w:space="0" w:color="auto"/>
              <w:left w:val="single" w:sz="4" w:space="0" w:color="auto"/>
              <w:bottom w:val="single" w:sz="4" w:space="0" w:color="auto"/>
              <w:right w:val="single" w:sz="4" w:space="0" w:color="auto"/>
            </w:tcBorders>
          </w:tcPr>
          <w:p w14:paraId="71373092"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6D4F445A"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14FE1F84"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lastRenderedPageBreak/>
              <w:t>POE</w:t>
            </w:r>
          </w:p>
          <w:p w14:paraId="67522811"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73FA0568" w14:textId="66FBDCCA"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bl>
    <w:p w14:paraId="0EF46E70" w14:textId="77777777"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lastRenderedPageBreak/>
        <w:t xml:space="preserve">Suggested Methods of Instruction </w:t>
      </w:r>
    </w:p>
    <w:p w14:paraId="523D76E2" w14:textId="77777777" w:rsidR="00675BA7" w:rsidRPr="0074162D"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Project</w:t>
      </w:r>
    </w:p>
    <w:p w14:paraId="1B069EC9" w14:textId="77777777" w:rsidR="00675BA7" w:rsidRPr="0074162D"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Demonstration by trainer</w:t>
      </w:r>
    </w:p>
    <w:p w14:paraId="680640F6"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Practice by the trainee</w:t>
      </w:r>
    </w:p>
    <w:p w14:paraId="52F70332"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Discussions</w:t>
      </w:r>
    </w:p>
    <w:p w14:paraId="6942693B"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 xml:space="preserve">Direct instruction </w:t>
      </w:r>
    </w:p>
    <w:p w14:paraId="33CBF4FF"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Simulation</w:t>
      </w:r>
    </w:p>
    <w:p w14:paraId="6D5E551E" w14:textId="77777777" w:rsidR="003872ED" w:rsidRPr="003872ED" w:rsidRDefault="003872ED" w:rsidP="003872ED">
      <w:pPr>
        <w:shd w:val="clear" w:color="auto" w:fill="FFFFFF" w:themeFill="background1"/>
        <w:spacing w:after="0" w:line="360" w:lineRule="auto"/>
        <w:contextualSpacing/>
        <w:rPr>
          <w:rFonts w:ascii="Times New Roman" w:hAnsi="Times New Roman" w:cs="Times New Roman"/>
          <w:b/>
          <w:sz w:val="24"/>
          <w:szCs w:val="24"/>
          <w:lang w:val="en-GB"/>
        </w:rPr>
      </w:pPr>
      <w:bookmarkStart w:id="95" w:name="_Toc76389914"/>
      <w:r w:rsidRPr="003872ED">
        <w:rPr>
          <w:rFonts w:ascii="Times New Roman" w:hAnsi="Times New Roman" w:cs="Times New Roman"/>
          <w:b/>
          <w:sz w:val="24"/>
          <w:szCs w:val="24"/>
          <w:lang w:val="en-GB"/>
        </w:rPr>
        <w:t>Recommended Resources for 30 trainees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7"/>
        <w:gridCol w:w="2193"/>
        <w:gridCol w:w="1440"/>
        <w:gridCol w:w="2340"/>
      </w:tblGrid>
      <w:tr w:rsidR="003872ED" w:rsidRPr="00AF6AA5" w14:paraId="3F174D6D" w14:textId="77777777" w:rsidTr="005858DE">
        <w:tc>
          <w:tcPr>
            <w:tcW w:w="895" w:type="dxa"/>
            <w:tcBorders>
              <w:top w:val="single" w:sz="4" w:space="0" w:color="auto"/>
              <w:left w:val="single" w:sz="4" w:space="0" w:color="auto"/>
              <w:bottom w:val="single" w:sz="4" w:space="0" w:color="auto"/>
              <w:right w:val="single" w:sz="4" w:space="0" w:color="auto"/>
            </w:tcBorders>
          </w:tcPr>
          <w:p w14:paraId="56F45037" w14:textId="77777777" w:rsidR="003872ED" w:rsidRPr="00AF6AA5" w:rsidRDefault="003872ED" w:rsidP="005858DE">
            <w:pPr>
              <w:spacing w:after="0" w:line="360" w:lineRule="auto"/>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S/No.</w:t>
            </w:r>
          </w:p>
        </w:tc>
        <w:tc>
          <w:tcPr>
            <w:tcW w:w="2577" w:type="dxa"/>
            <w:tcBorders>
              <w:top w:val="single" w:sz="4" w:space="0" w:color="auto"/>
              <w:left w:val="single" w:sz="4" w:space="0" w:color="auto"/>
              <w:bottom w:val="single" w:sz="4" w:space="0" w:color="auto"/>
              <w:right w:val="single" w:sz="4" w:space="0" w:color="auto"/>
            </w:tcBorders>
          </w:tcPr>
          <w:p w14:paraId="75B6329B" w14:textId="77777777" w:rsidR="003872ED" w:rsidRPr="00AF6AA5" w:rsidRDefault="003872ED"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Category/Item</w:t>
            </w:r>
          </w:p>
        </w:tc>
        <w:tc>
          <w:tcPr>
            <w:tcW w:w="2193" w:type="dxa"/>
            <w:tcBorders>
              <w:top w:val="single" w:sz="4" w:space="0" w:color="auto"/>
              <w:left w:val="single" w:sz="4" w:space="0" w:color="auto"/>
              <w:bottom w:val="single" w:sz="4" w:space="0" w:color="auto"/>
              <w:right w:val="single" w:sz="4" w:space="0" w:color="auto"/>
            </w:tcBorders>
          </w:tcPr>
          <w:p w14:paraId="69C06256" w14:textId="77777777" w:rsidR="003872ED" w:rsidRPr="00AF6AA5" w:rsidRDefault="003872ED"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Description/ Specifications</w:t>
            </w:r>
          </w:p>
        </w:tc>
        <w:tc>
          <w:tcPr>
            <w:tcW w:w="1440" w:type="dxa"/>
            <w:tcBorders>
              <w:top w:val="single" w:sz="4" w:space="0" w:color="auto"/>
              <w:left w:val="single" w:sz="4" w:space="0" w:color="auto"/>
              <w:bottom w:val="single" w:sz="4" w:space="0" w:color="auto"/>
              <w:right w:val="single" w:sz="4" w:space="0" w:color="auto"/>
            </w:tcBorders>
          </w:tcPr>
          <w:p w14:paraId="14896B2A" w14:textId="77777777" w:rsidR="003872ED" w:rsidRPr="00AF6AA5" w:rsidRDefault="003872ED"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Quantity</w:t>
            </w:r>
          </w:p>
        </w:tc>
        <w:tc>
          <w:tcPr>
            <w:tcW w:w="2340" w:type="dxa"/>
            <w:tcBorders>
              <w:top w:val="single" w:sz="4" w:space="0" w:color="auto"/>
              <w:left w:val="single" w:sz="4" w:space="0" w:color="auto"/>
              <w:bottom w:val="single" w:sz="4" w:space="0" w:color="auto"/>
              <w:right w:val="single" w:sz="4" w:space="0" w:color="auto"/>
            </w:tcBorders>
          </w:tcPr>
          <w:p w14:paraId="76E0EFA3" w14:textId="77777777" w:rsidR="003872ED" w:rsidRPr="00AF6AA5" w:rsidRDefault="003872ED"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Recommended Ratio</w:t>
            </w:r>
          </w:p>
          <w:p w14:paraId="2E564810" w14:textId="77777777" w:rsidR="003872ED" w:rsidRPr="00AF6AA5" w:rsidRDefault="003872ED" w:rsidP="005858DE">
            <w:pPr>
              <w:spacing w:after="0" w:line="360" w:lineRule="auto"/>
              <w:ind w:left="14" w:hanging="14"/>
              <w:jc w:val="center"/>
              <w:rPr>
                <w:rFonts w:ascii="Times New Roman" w:hAnsi="Times New Roman" w:cs="Times New Roman"/>
                <w:bCs/>
                <w:sz w:val="24"/>
                <w:szCs w:val="24"/>
                <w:lang w:val="en-GB"/>
              </w:rPr>
            </w:pPr>
            <w:r w:rsidRPr="00AF6AA5">
              <w:rPr>
                <w:rFonts w:ascii="Times New Roman" w:hAnsi="Times New Roman" w:cs="Times New Roman"/>
                <w:bCs/>
                <w:sz w:val="24"/>
                <w:szCs w:val="24"/>
                <w:lang w:val="en-GB"/>
              </w:rPr>
              <w:t>(Item: Trainee)</w:t>
            </w:r>
          </w:p>
        </w:tc>
      </w:tr>
      <w:tr w:rsidR="003872ED" w:rsidRPr="00AF6AA5" w14:paraId="1AEC12F9" w14:textId="77777777" w:rsidTr="005858DE">
        <w:tc>
          <w:tcPr>
            <w:tcW w:w="895" w:type="dxa"/>
            <w:tcBorders>
              <w:top w:val="single" w:sz="4" w:space="0" w:color="auto"/>
              <w:left w:val="single" w:sz="4" w:space="0" w:color="auto"/>
              <w:bottom w:val="single" w:sz="4" w:space="0" w:color="auto"/>
              <w:right w:val="single" w:sz="4" w:space="0" w:color="auto"/>
            </w:tcBorders>
          </w:tcPr>
          <w:p w14:paraId="7C02309A"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A</w:t>
            </w:r>
          </w:p>
        </w:tc>
        <w:tc>
          <w:tcPr>
            <w:tcW w:w="8550" w:type="dxa"/>
            <w:gridSpan w:val="4"/>
            <w:tcBorders>
              <w:top w:val="single" w:sz="4" w:space="0" w:color="auto"/>
              <w:left w:val="single" w:sz="4" w:space="0" w:color="auto"/>
              <w:bottom w:val="single" w:sz="4" w:space="0" w:color="auto"/>
              <w:right w:val="single" w:sz="4" w:space="0" w:color="auto"/>
            </w:tcBorders>
          </w:tcPr>
          <w:p w14:paraId="7B0F7442"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 xml:space="preserve">Learning Materials </w:t>
            </w:r>
          </w:p>
        </w:tc>
      </w:tr>
      <w:tr w:rsidR="003872ED" w:rsidRPr="00AF6AA5" w14:paraId="788792ED" w14:textId="77777777" w:rsidTr="005858DE">
        <w:tc>
          <w:tcPr>
            <w:tcW w:w="895" w:type="dxa"/>
            <w:tcBorders>
              <w:top w:val="single" w:sz="4" w:space="0" w:color="auto"/>
              <w:left w:val="single" w:sz="4" w:space="0" w:color="auto"/>
              <w:bottom w:val="single" w:sz="4" w:space="0" w:color="auto"/>
              <w:right w:val="single" w:sz="4" w:space="0" w:color="auto"/>
            </w:tcBorders>
          </w:tcPr>
          <w:p w14:paraId="6DA08BD5" w14:textId="77777777" w:rsidR="003872ED" w:rsidRPr="00AF6AA5" w:rsidRDefault="003872ED"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43215F1E"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Charts</w:t>
            </w:r>
          </w:p>
        </w:tc>
        <w:tc>
          <w:tcPr>
            <w:tcW w:w="2193" w:type="dxa"/>
            <w:tcBorders>
              <w:top w:val="single" w:sz="4" w:space="0" w:color="auto"/>
              <w:left w:val="single" w:sz="4" w:space="0" w:color="auto"/>
              <w:bottom w:val="single" w:sz="4" w:space="0" w:color="auto"/>
              <w:right w:val="single" w:sz="4" w:space="0" w:color="auto"/>
            </w:tcBorders>
          </w:tcPr>
          <w:p w14:paraId="724ADBBC" w14:textId="77777777" w:rsidR="003872ED" w:rsidRPr="00AF6AA5" w:rsidRDefault="003872ED" w:rsidP="00B211DA">
            <w:pPr>
              <w:numPr>
                <w:ilvl w:val="0"/>
                <w:numId w:val="23"/>
              </w:numPr>
              <w:spacing w:after="0" w:line="360" w:lineRule="auto"/>
              <w:ind w:left="360"/>
              <w:rPr>
                <w:rFonts w:ascii="Times New Roman" w:hAnsi="Times New Roman" w:cs="Times New Roman"/>
                <w:bCs/>
                <w:sz w:val="24"/>
                <w:szCs w:val="24"/>
                <w:lang w:val="en-GB"/>
              </w:rPr>
            </w:pPr>
            <w:r w:rsidRPr="00AF6AA5">
              <w:rPr>
                <w:rFonts w:ascii="Times New Roman" w:hAnsi="Times New Roman" w:cs="Times New Roman"/>
                <w:bCs/>
                <w:sz w:val="24"/>
                <w:szCs w:val="24"/>
                <w:lang w:val="en-GB"/>
              </w:rPr>
              <w:t>Flip Charts</w:t>
            </w:r>
          </w:p>
          <w:p w14:paraId="3CDCB355" w14:textId="77777777" w:rsidR="003872ED" w:rsidRPr="00AF6AA5" w:rsidRDefault="003872ED" w:rsidP="00B211DA">
            <w:pPr>
              <w:numPr>
                <w:ilvl w:val="0"/>
                <w:numId w:val="23"/>
              </w:numPr>
              <w:spacing w:after="0" w:line="360" w:lineRule="auto"/>
              <w:ind w:left="360"/>
              <w:rPr>
                <w:rFonts w:ascii="Times New Roman" w:hAnsi="Times New Roman" w:cs="Times New Roman"/>
                <w:bCs/>
                <w:sz w:val="24"/>
                <w:szCs w:val="24"/>
                <w:lang w:val="en-GB"/>
              </w:rPr>
            </w:pPr>
            <w:r w:rsidRPr="00AF6AA5">
              <w:rPr>
                <w:rFonts w:ascii="Times New Roman" w:hAnsi="Times New Roman" w:cs="Times New Roman"/>
                <w:bCs/>
                <w:sz w:val="24"/>
                <w:szCs w:val="24"/>
                <w:lang w:val="en-GB"/>
              </w:rPr>
              <w:t>Rules and Regulations</w:t>
            </w:r>
          </w:p>
        </w:tc>
        <w:tc>
          <w:tcPr>
            <w:tcW w:w="1440" w:type="dxa"/>
            <w:tcBorders>
              <w:top w:val="single" w:sz="4" w:space="0" w:color="auto"/>
              <w:left w:val="single" w:sz="4" w:space="0" w:color="auto"/>
              <w:bottom w:val="single" w:sz="4" w:space="0" w:color="auto"/>
              <w:right w:val="single" w:sz="4" w:space="0" w:color="auto"/>
            </w:tcBorders>
          </w:tcPr>
          <w:p w14:paraId="79D89D6A"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5</w:t>
            </w:r>
          </w:p>
        </w:tc>
        <w:tc>
          <w:tcPr>
            <w:tcW w:w="2340" w:type="dxa"/>
            <w:tcBorders>
              <w:top w:val="single" w:sz="4" w:space="0" w:color="auto"/>
              <w:left w:val="single" w:sz="4" w:space="0" w:color="auto"/>
              <w:bottom w:val="single" w:sz="4" w:space="0" w:color="auto"/>
              <w:right w:val="single" w:sz="4" w:space="0" w:color="auto"/>
            </w:tcBorders>
          </w:tcPr>
          <w:p w14:paraId="061BEE09"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1:6</w:t>
            </w:r>
          </w:p>
        </w:tc>
      </w:tr>
      <w:tr w:rsidR="003872ED" w:rsidRPr="00AF6AA5" w14:paraId="1348CD00" w14:textId="77777777" w:rsidTr="005858DE">
        <w:tc>
          <w:tcPr>
            <w:tcW w:w="895" w:type="dxa"/>
            <w:tcBorders>
              <w:top w:val="single" w:sz="4" w:space="0" w:color="auto"/>
              <w:left w:val="single" w:sz="4" w:space="0" w:color="auto"/>
              <w:bottom w:val="single" w:sz="4" w:space="0" w:color="auto"/>
              <w:right w:val="single" w:sz="4" w:space="0" w:color="auto"/>
            </w:tcBorders>
          </w:tcPr>
          <w:p w14:paraId="041C8F21" w14:textId="77777777" w:rsidR="003872ED" w:rsidRPr="00AF6AA5" w:rsidRDefault="003872ED"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56AB905F" w14:textId="77777777" w:rsidR="003872ED" w:rsidRPr="00AF6AA5" w:rsidRDefault="003872ED" w:rsidP="005858DE">
            <w:pPr>
              <w:spacing w:after="0" w:line="360" w:lineRule="auto"/>
              <w:ind w:left="14" w:hanging="14"/>
              <w:rPr>
                <w:rFonts w:ascii="Times New Roman" w:hAnsi="Times New Roman" w:cs="Times New Roman"/>
                <w:sz w:val="24"/>
                <w:szCs w:val="24"/>
              </w:rPr>
            </w:pPr>
            <w:r w:rsidRPr="00AF6AA5">
              <w:rPr>
                <w:rFonts w:ascii="Times New Roman" w:hAnsi="Times New Roman" w:cs="Times New Roman"/>
                <w:bCs/>
                <w:sz w:val="24"/>
                <w:szCs w:val="24"/>
                <w:lang w:val="en-GB"/>
              </w:rPr>
              <w:t>External Storage Media</w:t>
            </w:r>
          </w:p>
        </w:tc>
        <w:tc>
          <w:tcPr>
            <w:tcW w:w="2193" w:type="dxa"/>
            <w:tcBorders>
              <w:top w:val="single" w:sz="4" w:space="0" w:color="auto"/>
              <w:left w:val="single" w:sz="4" w:space="0" w:color="auto"/>
              <w:bottom w:val="single" w:sz="4" w:space="0" w:color="auto"/>
              <w:right w:val="single" w:sz="4" w:space="0" w:color="auto"/>
            </w:tcBorders>
          </w:tcPr>
          <w:p w14:paraId="0ECE6CDF"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Flash disks, Compact Disks; Re-Writable</w:t>
            </w:r>
          </w:p>
        </w:tc>
        <w:tc>
          <w:tcPr>
            <w:tcW w:w="1440" w:type="dxa"/>
            <w:tcBorders>
              <w:top w:val="single" w:sz="4" w:space="0" w:color="auto"/>
              <w:left w:val="single" w:sz="4" w:space="0" w:color="auto"/>
              <w:bottom w:val="single" w:sz="4" w:space="0" w:color="auto"/>
              <w:right w:val="single" w:sz="4" w:space="0" w:color="auto"/>
            </w:tcBorders>
          </w:tcPr>
          <w:p w14:paraId="2033711E"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5</w:t>
            </w:r>
          </w:p>
        </w:tc>
        <w:tc>
          <w:tcPr>
            <w:tcW w:w="2340" w:type="dxa"/>
            <w:tcBorders>
              <w:top w:val="single" w:sz="4" w:space="0" w:color="auto"/>
              <w:left w:val="single" w:sz="4" w:space="0" w:color="auto"/>
              <w:bottom w:val="single" w:sz="4" w:space="0" w:color="auto"/>
              <w:right w:val="single" w:sz="4" w:space="0" w:color="auto"/>
            </w:tcBorders>
          </w:tcPr>
          <w:p w14:paraId="70875806"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sz w:val="24"/>
                <w:szCs w:val="24"/>
              </w:rPr>
              <w:t>1:6</w:t>
            </w:r>
          </w:p>
        </w:tc>
      </w:tr>
      <w:tr w:rsidR="003872ED" w:rsidRPr="00AF6AA5" w14:paraId="27C0DF09" w14:textId="77777777" w:rsidTr="005858DE">
        <w:tc>
          <w:tcPr>
            <w:tcW w:w="895" w:type="dxa"/>
            <w:tcBorders>
              <w:top w:val="single" w:sz="4" w:space="0" w:color="auto"/>
              <w:left w:val="single" w:sz="4" w:space="0" w:color="auto"/>
              <w:bottom w:val="single" w:sz="4" w:space="0" w:color="auto"/>
              <w:right w:val="single" w:sz="4" w:space="0" w:color="auto"/>
            </w:tcBorders>
          </w:tcPr>
          <w:p w14:paraId="6AED455A" w14:textId="77777777" w:rsidR="003872ED" w:rsidRPr="00AF6AA5" w:rsidRDefault="003872ED"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2B8A6B0F" w14:textId="77777777" w:rsidR="003872ED" w:rsidRPr="00AF6AA5" w:rsidRDefault="003872ED" w:rsidP="005858DE">
            <w:pPr>
              <w:spacing w:after="0" w:line="360" w:lineRule="auto"/>
              <w:ind w:left="14" w:hanging="14"/>
              <w:rPr>
                <w:rFonts w:ascii="Times New Roman" w:hAnsi="Times New Roman" w:cs="Times New Roman"/>
                <w:sz w:val="24"/>
                <w:szCs w:val="24"/>
              </w:rPr>
            </w:pPr>
            <w:r w:rsidRPr="00AF6AA5">
              <w:rPr>
                <w:rFonts w:ascii="Times New Roman" w:hAnsi="Times New Roman" w:cs="Times New Roman"/>
                <w:bCs/>
                <w:sz w:val="24"/>
                <w:szCs w:val="24"/>
                <w:lang w:val="en-GB"/>
              </w:rPr>
              <w:t>Smart board (Where Applicable)</w:t>
            </w:r>
          </w:p>
        </w:tc>
        <w:tc>
          <w:tcPr>
            <w:tcW w:w="2193" w:type="dxa"/>
            <w:tcBorders>
              <w:top w:val="single" w:sz="4" w:space="0" w:color="auto"/>
              <w:left w:val="single" w:sz="4" w:space="0" w:color="auto"/>
              <w:bottom w:val="single" w:sz="4" w:space="0" w:color="auto"/>
              <w:right w:val="single" w:sz="4" w:space="0" w:color="auto"/>
            </w:tcBorders>
          </w:tcPr>
          <w:p w14:paraId="7839DE83"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LCD or projector </w:t>
            </w:r>
          </w:p>
        </w:tc>
        <w:tc>
          <w:tcPr>
            <w:tcW w:w="1440" w:type="dxa"/>
            <w:tcBorders>
              <w:top w:val="single" w:sz="4" w:space="0" w:color="auto"/>
              <w:left w:val="single" w:sz="4" w:space="0" w:color="auto"/>
              <w:bottom w:val="single" w:sz="4" w:space="0" w:color="auto"/>
              <w:right w:val="single" w:sz="4" w:space="0" w:color="auto"/>
            </w:tcBorders>
          </w:tcPr>
          <w:p w14:paraId="5F1A2D0B"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0A3ED6BE"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sz w:val="24"/>
                <w:szCs w:val="24"/>
              </w:rPr>
              <w:t>1:30</w:t>
            </w:r>
          </w:p>
        </w:tc>
      </w:tr>
      <w:tr w:rsidR="003872ED" w:rsidRPr="00AF6AA5" w14:paraId="114B171E" w14:textId="77777777" w:rsidTr="005858DE">
        <w:tc>
          <w:tcPr>
            <w:tcW w:w="895" w:type="dxa"/>
            <w:tcBorders>
              <w:top w:val="single" w:sz="4" w:space="0" w:color="auto"/>
              <w:left w:val="single" w:sz="4" w:space="0" w:color="auto"/>
              <w:bottom w:val="single" w:sz="4" w:space="0" w:color="auto"/>
              <w:right w:val="single" w:sz="4" w:space="0" w:color="auto"/>
            </w:tcBorders>
          </w:tcPr>
          <w:p w14:paraId="2D3935F6" w14:textId="77777777" w:rsidR="003872ED" w:rsidRPr="00AF6AA5" w:rsidRDefault="003872ED"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06D7E21B" w14:textId="77777777" w:rsidR="003872ED" w:rsidRPr="00AF6AA5" w:rsidRDefault="003872ED" w:rsidP="005858DE">
            <w:pPr>
              <w:spacing w:after="0" w:line="360" w:lineRule="auto"/>
              <w:ind w:left="14" w:hanging="14"/>
              <w:contextualSpacing/>
              <w:rPr>
                <w:rFonts w:ascii="Times New Roman" w:hAnsi="Times New Roman" w:cs="Times New Roman"/>
                <w:sz w:val="24"/>
                <w:szCs w:val="24"/>
              </w:rPr>
            </w:pPr>
            <w:r w:rsidRPr="00AF6AA5">
              <w:rPr>
                <w:rFonts w:ascii="Times New Roman" w:hAnsi="Times New Roman" w:cs="Times New Roman"/>
                <w:sz w:val="24"/>
                <w:szCs w:val="24"/>
              </w:rPr>
              <w:t>Whiteboard</w:t>
            </w:r>
          </w:p>
        </w:tc>
        <w:tc>
          <w:tcPr>
            <w:tcW w:w="2193" w:type="dxa"/>
            <w:tcBorders>
              <w:top w:val="single" w:sz="4" w:space="0" w:color="auto"/>
              <w:left w:val="single" w:sz="4" w:space="0" w:color="auto"/>
              <w:bottom w:val="single" w:sz="4" w:space="0" w:color="auto"/>
              <w:right w:val="single" w:sz="4" w:space="0" w:color="auto"/>
            </w:tcBorders>
          </w:tcPr>
          <w:p w14:paraId="2309E114"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Glass, melamine, porcelain</w:t>
            </w:r>
          </w:p>
        </w:tc>
        <w:tc>
          <w:tcPr>
            <w:tcW w:w="1440" w:type="dxa"/>
            <w:tcBorders>
              <w:top w:val="single" w:sz="4" w:space="0" w:color="auto"/>
              <w:left w:val="single" w:sz="4" w:space="0" w:color="auto"/>
              <w:bottom w:val="single" w:sz="4" w:space="0" w:color="auto"/>
              <w:right w:val="single" w:sz="4" w:space="0" w:color="auto"/>
            </w:tcBorders>
          </w:tcPr>
          <w:p w14:paraId="4D0C89BE"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750D10D1"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1:30</w:t>
            </w:r>
          </w:p>
        </w:tc>
      </w:tr>
      <w:tr w:rsidR="003872ED" w:rsidRPr="00AF6AA5" w14:paraId="27AFA071" w14:textId="77777777" w:rsidTr="005858DE">
        <w:tc>
          <w:tcPr>
            <w:tcW w:w="895" w:type="dxa"/>
            <w:tcBorders>
              <w:top w:val="single" w:sz="4" w:space="0" w:color="auto"/>
              <w:left w:val="single" w:sz="4" w:space="0" w:color="auto"/>
              <w:bottom w:val="single" w:sz="4" w:space="0" w:color="auto"/>
              <w:right w:val="single" w:sz="4" w:space="0" w:color="auto"/>
            </w:tcBorders>
          </w:tcPr>
          <w:p w14:paraId="08C290AD"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B</w:t>
            </w:r>
          </w:p>
        </w:tc>
        <w:tc>
          <w:tcPr>
            <w:tcW w:w="8550" w:type="dxa"/>
            <w:gridSpan w:val="4"/>
            <w:tcBorders>
              <w:top w:val="single" w:sz="4" w:space="0" w:color="auto"/>
              <w:left w:val="single" w:sz="4" w:space="0" w:color="auto"/>
              <w:bottom w:val="single" w:sz="4" w:space="0" w:color="auto"/>
              <w:right w:val="single" w:sz="4" w:space="0" w:color="auto"/>
            </w:tcBorders>
          </w:tcPr>
          <w:p w14:paraId="2B34E7DC"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Learning Facilities &amp; Infrastructure</w:t>
            </w:r>
          </w:p>
        </w:tc>
      </w:tr>
      <w:tr w:rsidR="003872ED" w:rsidRPr="00AF6AA5" w14:paraId="0E062CE8" w14:textId="77777777" w:rsidTr="005858DE">
        <w:tc>
          <w:tcPr>
            <w:tcW w:w="895" w:type="dxa"/>
            <w:tcBorders>
              <w:top w:val="single" w:sz="4" w:space="0" w:color="auto"/>
              <w:left w:val="single" w:sz="4" w:space="0" w:color="auto"/>
              <w:bottom w:val="single" w:sz="4" w:space="0" w:color="auto"/>
              <w:right w:val="single" w:sz="4" w:space="0" w:color="auto"/>
            </w:tcBorders>
          </w:tcPr>
          <w:p w14:paraId="17AAC766" w14:textId="77777777" w:rsidR="003872ED" w:rsidRPr="00AF6AA5" w:rsidRDefault="003872ED" w:rsidP="00B211DA">
            <w:pPr>
              <w:numPr>
                <w:ilvl w:val="0"/>
                <w:numId w:val="39"/>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0DB05E50"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Lecture/Theory Room</w:t>
            </w:r>
          </w:p>
        </w:tc>
        <w:tc>
          <w:tcPr>
            <w:tcW w:w="2193" w:type="dxa"/>
            <w:tcBorders>
              <w:top w:val="single" w:sz="4" w:space="0" w:color="auto"/>
              <w:left w:val="single" w:sz="4" w:space="0" w:color="auto"/>
              <w:bottom w:val="single" w:sz="4" w:space="0" w:color="auto"/>
              <w:right w:val="single" w:sz="4" w:space="0" w:color="auto"/>
            </w:tcBorders>
          </w:tcPr>
          <w:p w14:paraId="421ED6C3" w14:textId="77777777" w:rsidR="003872ED" w:rsidRPr="00AF6AA5" w:rsidRDefault="003872ED" w:rsidP="005858DE">
            <w:pPr>
              <w:spacing w:after="0" w:line="360" w:lineRule="auto"/>
              <w:ind w:left="14" w:hanging="14"/>
              <w:rPr>
                <w:rFonts w:ascii="Times New Roman" w:hAnsi="Times New Roman" w:cs="Times New Roman"/>
                <w:bCs/>
                <w:sz w:val="24"/>
                <w:szCs w:val="24"/>
                <w:highlight w:val="yellow"/>
                <w:lang w:val="en-GB"/>
              </w:rPr>
            </w:pPr>
            <w:r w:rsidRPr="00AF6AA5">
              <w:rPr>
                <w:rFonts w:ascii="Times New Roman" w:hAnsi="Times New Roman" w:cs="Times New Roman"/>
                <w:bCs/>
                <w:sz w:val="24"/>
                <w:szCs w:val="24"/>
                <w:lang w:val="en-GB"/>
              </w:rPr>
              <w:t>(9* 8 sq. metres)</w:t>
            </w:r>
          </w:p>
        </w:tc>
        <w:tc>
          <w:tcPr>
            <w:tcW w:w="1440" w:type="dxa"/>
            <w:tcBorders>
              <w:top w:val="single" w:sz="4" w:space="0" w:color="auto"/>
              <w:left w:val="single" w:sz="4" w:space="0" w:color="auto"/>
              <w:bottom w:val="single" w:sz="4" w:space="0" w:color="auto"/>
              <w:right w:val="single" w:sz="4" w:space="0" w:color="auto"/>
            </w:tcBorders>
          </w:tcPr>
          <w:p w14:paraId="3421DD6B"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12381EE7"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1:30</w:t>
            </w:r>
          </w:p>
        </w:tc>
      </w:tr>
      <w:tr w:rsidR="003872ED" w:rsidRPr="00AF6AA5" w14:paraId="0B906B7D" w14:textId="77777777" w:rsidTr="005858DE">
        <w:tc>
          <w:tcPr>
            <w:tcW w:w="895" w:type="dxa"/>
            <w:tcBorders>
              <w:top w:val="single" w:sz="4" w:space="0" w:color="auto"/>
              <w:left w:val="single" w:sz="4" w:space="0" w:color="auto"/>
              <w:bottom w:val="single" w:sz="4" w:space="0" w:color="auto"/>
              <w:right w:val="single" w:sz="4" w:space="0" w:color="auto"/>
            </w:tcBorders>
          </w:tcPr>
          <w:p w14:paraId="1DF58179" w14:textId="77777777" w:rsidR="003872ED" w:rsidRPr="00AF6AA5" w:rsidRDefault="003872ED" w:rsidP="00B211DA">
            <w:pPr>
              <w:numPr>
                <w:ilvl w:val="0"/>
                <w:numId w:val="39"/>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6E74B37B"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Internet Connection</w:t>
            </w:r>
          </w:p>
        </w:tc>
        <w:tc>
          <w:tcPr>
            <w:tcW w:w="2193" w:type="dxa"/>
            <w:tcBorders>
              <w:top w:val="single" w:sz="4" w:space="0" w:color="auto"/>
              <w:left w:val="single" w:sz="4" w:space="0" w:color="auto"/>
              <w:bottom w:val="single" w:sz="4" w:space="0" w:color="auto"/>
              <w:right w:val="single" w:sz="4" w:space="0" w:color="auto"/>
            </w:tcBorders>
          </w:tcPr>
          <w:p w14:paraId="0E165C30"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System </w:t>
            </w:r>
          </w:p>
        </w:tc>
        <w:tc>
          <w:tcPr>
            <w:tcW w:w="1440" w:type="dxa"/>
            <w:tcBorders>
              <w:top w:val="single" w:sz="4" w:space="0" w:color="auto"/>
              <w:left w:val="single" w:sz="4" w:space="0" w:color="auto"/>
              <w:bottom w:val="single" w:sz="4" w:space="0" w:color="auto"/>
              <w:right w:val="single" w:sz="4" w:space="0" w:color="auto"/>
            </w:tcBorders>
          </w:tcPr>
          <w:p w14:paraId="0ADB6380"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1D84D29C"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1:30</w:t>
            </w:r>
          </w:p>
        </w:tc>
      </w:tr>
      <w:tr w:rsidR="003872ED" w:rsidRPr="00AF6AA5" w14:paraId="05EE8670" w14:textId="77777777" w:rsidTr="005858DE">
        <w:tc>
          <w:tcPr>
            <w:tcW w:w="895" w:type="dxa"/>
            <w:tcBorders>
              <w:top w:val="single" w:sz="4" w:space="0" w:color="auto"/>
              <w:left w:val="single" w:sz="4" w:space="0" w:color="auto"/>
              <w:bottom w:val="single" w:sz="4" w:space="0" w:color="auto"/>
              <w:right w:val="single" w:sz="4" w:space="0" w:color="auto"/>
            </w:tcBorders>
          </w:tcPr>
          <w:p w14:paraId="3E785275"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C</w:t>
            </w:r>
          </w:p>
        </w:tc>
        <w:tc>
          <w:tcPr>
            <w:tcW w:w="8550" w:type="dxa"/>
            <w:gridSpan w:val="4"/>
            <w:tcBorders>
              <w:top w:val="single" w:sz="4" w:space="0" w:color="auto"/>
              <w:left w:val="single" w:sz="4" w:space="0" w:color="auto"/>
              <w:bottom w:val="single" w:sz="4" w:space="0" w:color="auto"/>
              <w:right w:val="single" w:sz="4" w:space="0" w:color="auto"/>
            </w:tcBorders>
          </w:tcPr>
          <w:p w14:paraId="29002740"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Consumable Materials</w:t>
            </w:r>
          </w:p>
        </w:tc>
      </w:tr>
      <w:tr w:rsidR="003872ED" w:rsidRPr="00AF6AA5" w14:paraId="187909DB" w14:textId="77777777" w:rsidTr="005858DE">
        <w:tc>
          <w:tcPr>
            <w:tcW w:w="895" w:type="dxa"/>
            <w:tcBorders>
              <w:top w:val="single" w:sz="4" w:space="0" w:color="auto"/>
              <w:left w:val="single" w:sz="4" w:space="0" w:color="auto"/>
              <w:bottom w:val="single" w:sz="4" w:space="0" w:color="auto"/>
              <w:right w:val="single" w:sz="4" w:space="0" w:color="auto"/>
            </w:tcBorders>
          </w:tcPr>
          <w:p w14:paraId="2AA83567" w14:textId="77777777" w:rsidR="003872ED" w:rsidRPr="00AF6AA5" w:rsidRDefault="003872ED" w:rsidP="00B211DA">
            <w:pPr>
              <w:numPr>
                <w:ilvl w:val="0"/>
                <w:numId w:val="40"/>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12158B89" w14:textId="77777777" w:rsidR="003872ED" w:rsidRPr="00AF6AA5" w:rsidRDefault="003872ED" w:rsidP="005858DE">
            <w:p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Markers</w:t>
            </w:r>
          </w:p>
        </w:tc>
        <w:tc>
          <w:tcPr>
            <w:tcW w:w="2193" w:type="dxa"/>
            <w:tcBorders>
              <w:top w:val="single" w:sz="4" w:space="0" w:color="auto"/>
              <w:left w:val="single" w:sz="4" w:space="0" w:color="auto"/>
              <w:bottom w:val="single" w:sz="4" w:space="0" w:color="auto"/>
              <w:right w:val="single" w:sz="4" w:space="0" w:color="auto"/>
            </w:tcBorders>
          </w:tcPr>
          <w:p w14:paraId="5F96B573" w14:textId="77777777" w:rsidR="003872ED" w:rsidRPr="00AF6AA5" w:rsidRDefault="003872ED" w:rsidP="005858DE">
            <w:pPr>
              <w:spacing w:after="0" w:line="360" w:lineRule="auto"/>
              <w:ind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Whiteboard markers and permanent Markers</w:t>
            </w:r>
          </w:p>
        </w:tc>
        <w:tc>
          <w:tcPr>
            <w:tcW w:w="1440" w:type="dxa"/>
            <w:tcBorders>
              <w:top w:val="single" w:sz="4" w:space="0" w:color="auto"/>
              <w:left w:val="single" w:sz="4" w:space="0" w:color="auto"/>
              <w:bottom w:val="single" w:sz="4" w:space="0" w:color="auto"/>
              <w:right w:val="single" w:sz="4" w:space="0" w:color="auto"/>
            </w:tcBorders>
          </w:tcPr>
          <w:p w14:paraId="33BBDCD6"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5</w:t>
            </w:r>
          </w:p>
        </w:tc>
        <w:tc>
          <w:tcPr>
            <w:tcW w:w="2340" w:type="dxa"/>
            <w:tcBorders>
              <w:top w:val="single" w:sz="4" w:space="0" w:color="auto"/>
              <w:left w:val="single" w:sz="4" w:space="0" w:color="auto"/>
              <w:bottom w:val="single" w:sz="4" w:space="0" w:color="auto"/>
              <w:right w:val="single" w:sz="4" w:space="0" w:color="auto"/>
            </w:tcBorders>
          </w:tcPr>
          <w:p w14:paraId="4913D256"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1:6</w:t>
            </w:r>
          </w:p>
        </w:tc>
      </w:tr>
      <w:tr w:rsidR="003872ED" w:rsidRPr="00AF6AA5" w14:paraId="1FE72F6B" w14:textId="77777777" w:rsidTr="005858DE">
        <w:tc>
          <w:tcPr>
            <w:tcW w:w="895" w:type="dxa"/>
            <w:tcBorders>
              <w:top w:val="single" w:sz="4" w:space="0" w:color="auto"/>
              <w:left w:val="single" w:sz="4" w:space="0" w:color="auto"/>
              <w:bottom w:val="single" w:sz="4" w:space="0" w:color="auto"/>
              <w:right w:val="single" w:sz="4" w:space="0" w:color="auto"/>
            </w:tcBorders>
          </w:tcPr>
          <w:p w14:paraId="767BDD83" w14:textId="77777777" w:rsidR="003872ED" w:rsidRPr="00AF6AA5" w:rsidRDefault="003872ED" w:rsidP="00B211DA">
            <w:pPr>
              <w:numPr>
                <w:ilvl w:val="0"/>
                <w:numId w:val="40"/>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08EDEB52"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Printing Papers</w:t>
            </w:r>
          </w:p>
        </w:tc>
        <w:tc>
          <w:tcPr>
            <w:tcW w:w="2193" w:type="dxa"/>
            <w:tcBorders>
              <w:top w:val="single" w:sz="4" w:space="0" w:color="auto"/>
              <w:left w:val="single" w:sz="4" w:space="0" w:color="auto"/>
              <w:bottom w:val="single" w:sz="4" w:space="0" w:color="auto"/>
              <w:right w:val="single" w:sz="4" w:space="0" w:color="auto"/>
            </w:tcBorders>
          </w:tcPr>
          <w:p w14:paraId="2A695EAA" w14:textId="77777777" w:rsidR="003872ED" w:rsidRPr="00AF6AA5" w:rsidRDefault="003872ED" w:rsidP="005858DE">
            <w:pPr>
              <w:spacing w:after="0" w:line="360" w:lineRule="auto"/>
              <w:ind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Sizes A4, A3, A2 etc</w:t>
            </w:r>
          </w:p>
        </w:tc>
        <w:tc>
          <w:tcPr>
            <w:tcW w:w="1440" w:type="dxa"/>
            <w:tcBorders>
              <w:top w:val="single" w:sz="4" w:space="0" w:color="auto"/>
              <w:left w:val="single" w:sz="4" w:space="0" w:color="auto"/>
              <w:bottom w:val="single" w:sz="4" w:space="0" w:color="auto"/>
              <w:right w:val="single" w:sz="4" w:space="0" w:color="auto"/>
            </w:tcBorders>
          </w:tcPr>
          <w:p w14:paraId="27616A3D"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5 reams </w:t>
            </w:r>
          </w:p>
        </w:tc>
        <w:tc>
          <w:tcPr>
            <w:tcW w:w="2340" w:type="dxa"/>
            <w:tcBorders>
              <w:top w:val="single" w:sz="4" w:space="0" w:color="auto"/>
              <w:left w:val="single" w:sz="4" w:space="0" w:color="auto"/>
              <w:bottom w:val="single" w:sz="4" w:space="0" w:color="auto"/>
              <w:right w:val="single" w:sz="4" w:space="0" w:color="auto"/>
            </w:tcBorders>
          </w:tcPr>
          <w:p w14:paraId="5F356EC4"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1:6</w:t>
            </w:r>
          </w:p>
        </w:tc>
      </w:tr>
      <w:tr w:rsidR="003872ED" w:rsidRPr="00AF6AA5" w14:paraId="6D004FD4" w14:textId="77777777" w:rsidTr="005858DE">
        <w:tc>
          <w:tcPr>
            <w:tcW w:w="895" w:type="dxa"/>
            <w:tcBorders>
              <w:top w:val="single" w:sz="4" w:space="0" w:color="auto"/>
              <w:left w:val="single" w:sz="4" w:space="0" w:color="auto"/>
              <w:bottom w:val="single" w:sz="4" w:space="0" w:color="auto"/>
              <w:right w:val="single" w:sz="4" w:space="0" w:color="auto"/>
            </w:tcBorders>
          </w:tcPr>
          <w:p w14:paraId="0312EA06"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D</w:t>
            </w:r>
          </w:p>
        </w:tc>
        <w:tc>
          <w:tcPr>
            <w:tcW w:w="8550" w:type="dxa"/>
            <w:gridSpan w:val="4"/>
            <w:tcBorders>
              <w:top w:val="single" w:sz="4" w:space="0" w:color="auto"/>
              <w:left w:val="single" w:sz="4" w:space="0" w:color="auto"/>
              <w:bottom w:val="single" w:sz="4" w:space="0" w:color="auto"/>
              <w:right w:val="single" w:sz="4" w:space="0" w:color="auto"/>
            </w:tcBorders>
          </w:tcPr>
          <w:p w14:paraId="07A8ACF8"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Tools And Equipment</w:t>
            </w:r>
          </w:p>
        </w:tc>
      </w:tr>
      <w:tr w:rsidR="003872ED" w:rsidRPr="00AF6AA5" w14:paraId="07AFADE5" w14:textId="77777777" w:rsidTr="005858DE">
        <w:tc>
          <w:tcPr>
            <w:tcW w:w="895" w:type="dxa"/>
            <w:tcBorders>
              <w:top w:val="single" w:sz="4" w:space="0" w:color="auto"/>
              <w:left w:val="single" w:sz="4" w:space="0" w:color="auto"/>
              <w:bottom w:val="single" w:sz="4" w:space="0" w:color="auto"/>
              <w:right w:val="single" w:sz="4" w:space="0" w:color="auto"/>
            </w:tcBorders>
          </w:tcPr>
          <w:p w14:paraId="40036F84" w14:textId="77777777" w:rsidR="003872ED" w:rsidRPr="00AF6AA5" w:rsidRDefault="003872ED" w:rsidP="00B211DA">
            <w:pPr>
              <w:numPr>
                <w:ilvl w:val="0"/>
                <w:numId w:val="41"/>
              </w:numPr>
              <w:spacing w:after="0" w:line="360" w:lineRule="auto"/>
              <w:jc w:val="center"/>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5EDA0114"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 </w:t>
            </w:r>
            <w:r w:rsidRPr="00AF6AA5">
              <w:rPr>
                <w:rFonts w:ascii="Times New Roman" w:hAnsi="Times New Roman" w:cs="Times New Roman"/>
                <w:sz w:val="24"/>
                <w:szCs w:val="24"/>
                <w:lang w:val="en-ZA"/>
              </w:rPr>
              <w:t xml:space="preserve">Desktops </w:t>
            </w:r>
          </w:p>
        </w:tc>
        <w:tc>
          <w:tcPr>
            <w:tcW w:w="2193" w:type="dxa"/>
            <w:tcBorders>
              <w:top w:val="single" w:sz="4" w:space="0" w:color="auto"/>
              <w:left w:val="single" w:sz="4" w:space="0" w:color="auto"/>
              <w:bottom w:val="single" w:sz="4" w:space="0" w:color="auto"/>
              <w:right w:val="single" w:sz="4" w:space="0" w:color="auto"/>
            </w:tcBorders>
          </w:tcPr>
          <w:p w14:paraId="6C684C35"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Any model</w:t>
            </w:r>
          </w:p>
        </w:tc>
        <w:tc>
          <w:tcPr>
            <w:tcW w:w="1440" w:type="dxa"/>
            <w:tcBorders>
              <w:top w:val="single" w:sz="4" w:space="0" w:color="auto"/>
              <w:left w:val="single" w:sz="4" w:space="0" w:color="auto"/>
              <w:bottom w:val="single" w:sz="4" w:space="0" w:color="auto"/>
              <w:right w:val="single" w:sz="4" w:space="0" w:color="auto"/>
            </w:tcBorders>
          </w:tcPr>
          <w:p w14:paraId="78407554"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30</w:t>
            </w:r>
          </w:p>
        </w:tc>
        <w:tc>
          <w:tcPr>
            <w:tcW w:w="2340" w:type="dxa"/>
            <w:tcBorders>
              <w:top w:val="single" w:sz="4" w:space="0" w:color="auto"/>
              <w:left w:val="single" w:sz="4" w:space="0" w:color="auto"/>
              <w:bottom w:val="single" w:sz="4" w:space="0" w:color="auto"/>
              <w:right w:val="single" w:sz="4" w:space="0" w:color="auto"/>
            </w:tcBorders>
          </w:tcPr>
          <w:p w14:paraId="5BE1FCE4"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1:1</w:t>
            </w:r>
          </w:p>
        </w:tc>
      </w:tr>
      <w:tr w:rsidR="003872ED" w:rsidRPr="00AF6AA5" w14:paraId="0348E522" w14:textId="77777777" w:rsidTr="005858DE">
        <w:tc>
          <w:tcPr>
            <w:tcW w:w="895" w:type="dxa"/>
            <w:tcBorders>
              <w:top w:val="single" w:sz="4" w:space="0" w:color="auto"/>
              <w:left w:val="single" w:sz="4" w:space="0" w:color="auto"/>
              <w:bottom w:val="single" w:sz="4" w:space="0" w:color="auto"/>
              <w:right w:val="single" w:sz="4" w:space="0" w:color="auto"/>
            </w:tcBorders>
          </w:tcPr>
          <w:p w14:paraId="79AECF5A" w14:textId="77777777" w:rsidR="003872ED" w:rsidRPr="00AF6AA5" w:rsidRDefault="003872ED" w:rsidP="00B211DA">
            <w:pPr>
              <w:numPr>
                <w:ilvl w:val="0"/>
                <w:numId w:val="41"/>
              </w:numPr>
              <w:spacing w:after="0" w:line="360" w:lineRule="auto"/>
              <w:jc w:val="center"/>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4255B37F"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 Printer</w:t>
            </w:r>
          </w:p>
        </w:tc>
        <w:tc>
          <w:tcPr>
            <w:tcW w:w="2193" w:type="dxa"/>
            <w:tcBorders>
              <w:top w:val="single" w:sz="4" w:space="0" w:color="auto"/>
              <w:left w:val="single" w:sz="4" w:space="0" w:color="auto"/>
              <w:bottom w:val="single" w:sz="4" w:space="0" w:color="auto"/>
              <w:right w:val="single" w:sz="4" w:space="0" w:color="auto"/>
            </w:tcBorders>
          </w:tcPr>
          <w:p w14:paraId="6CD3D617"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Inkjet, LaserJet</w:t>
            </w:r>
          </w:p>
        </w:tc>
        <w:tc>
          <w:tcPr>
            <w:tcW w:w="1440" w:type="dxa"/>
            <w:tcBorders>
              <w:top w:val="single" w:sz="4" w:space="0" w:color="auto"/>
              <w:left w:val="single" w:sz="4" w:space="0" w:color="auto"/>
              <w:bottom w:val="single" w:sz="4" w:space="0" w:color="auto"/>
              <w:right w:val="single" w:sz="4" w:space="0" w:color="auto"/>
            </w:tcBorders>
          </w:tcPr>
          <w:p w14:paraId="15C93116"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2</w:t>
            </w:r>
          </w:p>
        </w:tc>
        <w:tc>
          <w:tcPr>
            <w:tcW w:w="2340" w:type="dxa"/>
            <w:tcBorders>
              <w:top w:val="single" w:sz="4" w:space="0" w:color="auto"/>
              <w:left w:val="single" w:sz="4" w:space="0" w:color="auto"/>
              <w:bottom w:val="single" w:sz="4" w:space="0" w:color="auto"/>
              <w:right w:val="single" w:sz="4" w:space="0" w:color="auto"/>
            </w:tcBorders>
          </w:tcPr>
          <w:p w14:paraId="626CCEDD"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1:15</w:t>
            </w:r>
          </w:p>
        </w:tc>
      </w:tr>
      <w:tr w:rsidR="003872ED" w:rsidRPr="00AF6AA5" w14:paraId="30E69FAC" w14:textId="77777777" w:rsidTr="005858DE">
        <w:tc>
          <w:tcPr>
            <w:tcW w:w="895" w:type="dxa"/>
            <w:tcBorders>
              <w:top w:val="single" w:sz="4" w:space="0" w:color="auto"/>
              <w:left w:val="single" w:sz="4" w:space="0" w:color="auto"/>
              <w:bottom w:val="single" w:sz="4" w:space="0" w:color="auto"/>
              <w:right w:val="single" w:sz="4" w:space="0" w:color="auto"/>
            </w:tcBorders>
          </w:tcPr>
          <w:p w14:paraId="1E8AEB99" w14:textId="77777777" w:rsidR="003872ED" w:rsidRPr="00AF6AA5" w:rsidRDefault="003872ED" w:rsidP="00B211DA">
            <w:pPr>
              <w:numPr>
                <w:ilvl w:val="0"/>
                <w:numId w:val="41"/>
              </w:numPr>
              <w:spacing w:after="0" w:line="360" w:lineRule="auto"/>
              <w:jc w:val="center"/>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527D006F"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Computers Software:</w:t>
            </w:r>
          </w:p>
        </w:tc>
        <w:tc>
          <w:tcPr>
            <w:tcW w:w="2193" w:type="dxa"/>
            <w:tcBorders>
              <w:top w:val="single" w:sz="4" w:space="0" w:color="auto"/>
              <w:left w:val="single" w:sz="4" w:space="0" w:color="auto"/>
              <w:bottom w:val="single" w:sz="4" w:space="0" w:color="auto"/>
              <w:right w:val="single" w:sz="4" w:space="0" w:color="auto"/>
            </w:tcBorders>
          </w:tcPr>
          <w:p w14:paraId="2086877B"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•Windows/Linux/Macintosh Operating System</w:t>
            </w:r>
          </w:p>
          <w:p w14:paraId="64083566"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•Microsoft Office Software</w:t>
            </w:r>
          </w:p>
          <w:p w14:paraId="29F58158"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•Google Workspace Account</w:t>
            </w:r>
          </w:p>
          <w:p w14:paraId="4A6FC70A"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Antivirus Software</w:t>
            </w:r>
          </w:p>
        </w:tc>
        <w:tc>
          <w:tcPr>
            <w:tcW w:w="1440" w:type="dxa"/>
            <w:tcBorders>
              <w:top w:val="single" w:sz="4" w:space="0" w:color="auto"/>
              <w:left w:val="single" w:sz="4" w:space="0" w:color="auto"/>
              <w:bottom w:val="single" w:sz="4" w:space="0" w:color="auto"/>
              <w:right w:val="single" w:sz="4" w:space="0" w:color="auto"/>
            </w:tcBorders>
          </w:tcPr>
          <w:p w14:paraId="3D339BB5"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7FE936C2"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1:1</w:t>
            </w:r>
          </w:p>
        </w:tc>
      </w:tr>
    </w:tbl>
    <w:p w14:paraId="1A88523E" w14:textId="77777777" w:rsidR="003872ED" w:rsidRPr="00AF6AA5" w:rsidRDefault="003872ED" w:rsidP="003872ED">
      <w:pPr>
        <w:spacing w:after="0" w:line="360" w:lineRule="auto"/>
        <w:rPr>
          <w:rFonts w:ascii="Times New Roman" w:hAnsi="Times New Roman" w:cs="Times New Roman"/>
          <w:sz w:val="24"/>
          <w:szCs w:val="24"/>
          <w:lang w:val="en-GB" w:eastAsia="en-GB"/>
        </w:rPr>
      </w:pPr>
      <w:r w:rsidRPr="00AF6AA5">
        <w:rPr>
          <w:rFonts w:ascii="Times New Roman" w:hAnsi="Times New Roman" w:cs="Times New Roman"/>
          <w:sz w:val="24"/>
          <w:szCs w:val="24"/>
          <w:lang w:val="en-GB" w:eastAsia="en-GB"/>
        </w:rPr>
        <w:t xml:space="preserve">                  </w:t>
      </w:r>
    </w:p>
    <w:p w14:paraId="7AC7D64F" w14:textId="77777777" w:rsidR="003872ED" w:rsidRPr="00AF6AA5" w:rsidRDefault="003872ED" w:rsidP="003872ED">
      <w:pPr>
        <w:spacing w:after="0" w:line="360" w:lineRule="auto"/>
        <w:rPr>
          <w:rFonts w:ascii="Times New Roman" w:hAnsi="Times New Roman" w:cs="Times New Roman"/>
          <w:b/>
          <w:sz w:val="24"/>
          <w:szCs w:val="24"/>
        </w:rPr>
      </w:pPr>
      <w:r w:rsidRPr="00AF6AA5">
        <w:rPr>
          <w:rFonts w:ascii="Times New Roman" w:hAnsi="Times New Roman" w:cs="Times New Roman"/>
          <w:b/>
          <w:sz w:val="24"/>
          <w:szCs w:val="24"/>
        </w:rPr>
        <w:t xml:space="preserve">References </w:t>
      </w:r>
    </w:p>
    <w:p w14:paraId="5F7580F8" w14:textId="77777777" w:rsidR="003872ED" w:rsidRPr="00AF6AA5" w:rsidRDefault="003872ED" w:rsidP="00B211DA">
      <w:pPr>
        <w:numPr>
          <w:ilvl w:val="0"/>
          <w:numId w:val="22"/>
        </w:numPr>
        <w:spacing w:after="0" w:line="360" w:lineRule="auto"/>
        <w:ind w:hanging="360"/>
        <w:rPr>
          <w:rFonts w:ascii="Times New Roman" w:hAnsi="Times New Roman" w:cs="Times New Roman"/>
          <w:sz w:val="24"/>
          <w:szCs w:val="24"/>
        </w:rPr>
      </w:pPr>
      <w:r w:rsidRPr="00AF6AA5">
        <w:rPr>
          <w:rFonts w:ascii="Times New Roman" w:hAnsi="Times New Roman" w:cs="Times New Roman"/>
          <w:sz w:val="24"/>
          <w:szCs w:val="24"/>
        </w:rPr>
        <w:t xml:space="preserve">Organization operating procedures </w:t>
      </w:r>
    </w:p>
    <w:p w14:paraId="39E19611" w14:textId="77777777" w:rsidR="003872ED" w:rsidRPr="00AF6AA5" w:rsidRDefault="003872ED" w:rsidP="00B211DA">
      <w:pPr>
        <w:numPr>
          <w:ilvl w:val="0"/>
          <w:numId w:val="22"/>
        </w:numPr>
        <w:spacing w:after="0" w:line="360" w:lineRule="auto"/>
        <w:ind w:hanging="360"/>
        <w:rPr>
          <w:rFonts w:ascii="Times New Roman" w:hAnsi="Times New Roman" w:cs="Times New Roman"/>
          <w:sz w:val="24"/>
          <w:szCs w:val="24"/>
        </w:rPr>
      </w:pPr>
      <w:r w:rsidRPr="00AF6AA5">
        <w:rPr>
          <w:rFonts w:ascii="Times New Roman" w:hAnsi="Times New Roman" w:cs="Times New Roman"/>
          <w:sz w:val="24"/>
          <w:szCs w:val="24"/>
        </w:rPr>
        <w:t xml:space="preserve">Industry/workplace codes of practice </w:t>
      </w:r>
    </w:p>
    <w:p w14:paraId="1E46DA34" w14:textId="77777777" w:rsidR="003872ED" w:rsidRPr="00AF6AA5" w:rsidRDefault="003872ED" w:rsidP="00B211DA">
      <w:pPr>
        <w:numPr>
          <w:ilvl w:val="0"/>
          <w:numId w:val="22"/>
        </w:numPr>
        <w:spacing w:after="0" w:line="360" w:lineRule="auto"/>
        <w:ind w:hanging="360"/>
        <w:rPr>
          <w:rFonts w:ascii="Times New Roman" w:hAnsi="Times New Roman" w:cs="Times New Roman"/>
          <w:sz w:val="24"/>
          <w:szCs w:val="24"/>
        </w:rPr>
      </w:pPr>
      <w:r w:rsidRPr="00AF6AA5">
        <w:rPr>
          <w:rFonts w:ascii="Times New Roman" w:hAnsi="Times New Roman" w:cs="Times New Roman"/>
          <w:sz w:val="24"/>
          <w:szCs w:val="24"/>
        </w:rPr>
        <w:t>Text books</w:t>
      </w:r>
    </w:p>
    <w:p w14:paraId="1F2DB012" w14:textId="77777777" w:rsidR="003872ED" w:rsidRPr="00AF6AA5" w:rsidRDefault="003872ED" w:rsidP="00B211DA">
      <w:pPr>
        <w:numPr>
          <w:ilvl w:val="0"/>
          <w:numId w:val="22"/>
        </w:numPr>
        <w:spacing w:after="0" w:line="360" w:lineRule="auto"/>
        <w:ind w:hanging="360"/>
        <w:rPr>
          <w:rFonts w:ascii="Times New Roman" w:hAnsi="Times New Roman" w:cs="Times New Roman"/>
          <w:b/>
          <w:bCs/>
          <w:kern w:val="32"/>
          <w:sz w:val="24"/>
          <w:szCs w:val="24"/>
        </w:rPr>
      </w:pPr>
      <w:r w:rsidRPr="00AF6AA5">
        <w:rPr>
          <w:rFonts w:ascii="Times New Roman" w:hAnsi="Times New Roman" w:cs="Times New Roman"/>
          <w:sz w:val="24"/>
          <w:szCs w:val="24"/>
        </w:rPr>
        <w:t>E-learning resources</w:t>
      </w:r>
    </w:p>
    <w:p w14:paraId="36C85857" w14:textId="77777777" w:rsidR="003872ED" w:rsidRPr="00AF6AA5" w:rsidRDefault="003872ED" w:rsidP="00B211DA">
      <w:pPr>
        <w:numPr>
          <w:ilvl w:val="0"/>
          <w:numId w:val="22"/>
        </w:numPr>
        <w:spacing w:after="0" w:line="360" w:lineRule="auto"/>
        <w:ind w:hanging="360"/>
        <w:rPr>
          <w:rFonts w:ascii="Times New Roman" w:hAnsi="Times New Roman" w:cs="Times New Roman"/>
          <w:bCs/>
          <w:kern w:val="32"/>
          <w:sz w:val="24"/>
          <w:szCs w:val="24"/>
        </w:rPr>
      </w:pPr>
      <w:r w:rsidRPr="00AF6AA5">
        <w:rPr>
          <w:rFonts w:ascii="Times New Roman" w:hAnsi="Times New Roman" w:cs="Times New Roman"/>
          <w:bCs/>
          <w:kern w:val="32"/>
          <w:sz w:val="24"/>
          <w:szCs w:val="24"/>
        </w:rPr>
        <w:t>Occupational standards</w:t>
      </w:r>
    </w:p>
    <w:p w14:paraId="79B76681" w14:textId="04005BC3" w:rsidR="00675BA7" w:rsidRPr="0074162D" w:rsidRDefault="00675BA7" w:rsidP="00426FFB">
      <w:pPr>
        <w:pStyle w:val="Heading1"/>
        <w:shd w:val="clear" w:color="auto" w:fill="FFFFFF" w:themeFill="background1"/>
        <w:spacing w:before="0" w:after="0" w:line="360" w:lineRule="auto"/>
        <w:jc w:val="center"/>
        <w:rPr>
          <w:rFonts w:ascii="Times New Roman" w:eastAsia="Calibri" w:hAnsi="Times New Roman" w:cs="Times New Roman"/>
          <w:b/>
          <w:bCs/>
          <w:color w:val="auto"/>
          <w:sz w:val="24"/>
          <w:szCs w:val="24"/>
        </w:rPr>
      </w:pPr>
      <w:bookmarkStart w:id="96" w:name="_Toc197116781"/>
      <w:r w:rsidRPr="0074162D">
        <w:rPr>
          <w:rFonts w:ascii="Times New Roman" w:hAnsi="Times New Roman" w:cs="Times New Roman"/>
          <w:b/>
          <w:bCs/>
          <w:color w:val="auto"/>
          <w:sz w:val="24"/>
          <w:szCs w:val="24"/>
        </w:rPr>
        <w:lastRenderedPageBreak/>
        <w:t>BACK-OFFICE MANAGEMENT</w:t>
      </w:r>
      <w:bookmarkEnd w:id="95"/>
      <w:bookmarkEnd w:id="96"/>
    </w:p>
    <w:p w14:paraId="0BE45CC6" w14:textId="561E22E5" w:rsidR="00675BA7" w:rsidRPr="0074162D" w:rsidRDefault="00675BA7" w:rsidP="00426FFB">
      <w:pPr>
        <w:shd w:val="clear" w:color="auto" w:fill="FFFFFF" w:themeFill="background1"/>
        <w:spacing w:after="0" w:line="360" w:lineRule="auto"/>
        <w:jc w:val="both"/>
        <w:rPr>
          <w:rFonts w:ascii="Times New Roman" w:eastAsia="Calibri" w:hAnsi="Times New Roman" w:cs="Times New Roman"/>
          <w:b/>
          <w:sz w:val="24"/>
          <w:szCs w:val="24"/>
          <w:lang w:val="en-GB"/>
        </w:rPr>
      </w:pPr>
      <w:r w:rsidRPr="0074162D">
        <w:rPr>
          <w:rFonts w:ascii="Times New Roman" w:eastAsia="Calibri" w:hAnsi="Times New Roman" w:cs="Times New Roman"/>
          <w:b/>
          <w:bCs/>
          <w:sz w:val="24"/>
          <w:szCs w:val="24"/>
          <w:lang w:val="en-GB"/>
        </w:rPr>
        <w:t>UNIT CODE</w:t>
      </w:r>
      <w:r w:rsidRPr="0074162D">
        <w:rPr>
          <w:rFonts w:ascii="Times New Roman" w:eastAsia="Calibri" w:hAnsi="Times New Roman" w:cs="Times New Roman"/>
          <w:sz w:val="24"/>
          <w:szCs w:val="24"/>
          <w:lang w:val="en-GB"/>
        </w:rPr>
        <w:t>:</w:t>
      </w:r>
      <w:r w:rsidRPr="0074162D">
        <w:rPr>
          <w:rFonts w:ascii="Times New Roman" w:eastAsia="Calibri" w:hAnsi="Times New Roman" w:cs="Times New Roman"/>
          <w:sz w:val="24"/>
          <w:szCs w:val="24"/>
          <w:lang w:val="en-GB"/>
        </w:rPr>
        <w:tab/>
      </w:r>
      <w:r w:rsidR="002073A4" w:rsidRPr="003C665F">
        <w:rPr>
          <w:rFonts w:ascii="Times New Roman" w:eastAsia="DengXian" w:hAnsi="Times New Roman"/>
          <w:sz w:val="24"/>
          <w:szCs w:val="24"/>
        </w:rPr>
        <w:t xml:space="preserve">0412 </w:t>
      </w:r>
      <w:r w:rsidR="002073A4">
        <w:rPr>
          <w:rFonts w:ascii="Times New Roman" w:eastAsia="DengXian" w:hAnsi="Times New Roman"/>
          <w:sz w:val="24"/>
          <w:szCs w:val="24"/>
        </w:rPr>
        <w:t>551</w:t>
      </w:r>
      <w:r w:rsidR="002073A4" w:rsidRPr="003C665F">
        <w:rPr>
          <w:rFonts w:ascii="Times New Roman" w:eastAsia="DengXian" w:hAnsi="Times New Roman"/>
          <w:sz w:val="24"/>
          <w:szCs w:val="24"/>
        </w:rPr>
        <w:t xml:space="preserve"> 20A</w:t>
      </w:r>
    </w:p>
    <w:p w14:paraId="0A28254E" w14:textId="29C373BF" w:rsidR="00956BD4" w:rsidRPr="0074162D" w:rsidRDefault="00956BD4" w:rsidP="00956BD4">
      <w:pPr>
        <w:shd w:val="clear" w:color="auto" w:fill="FFFFFF" w:themeFill="background1"/>
        <w:spacing w:after="0" w:line="360" w:lineRule="auto"/>
        <w:jc w:val="both"/>
        <w:rPr>
          <w:rFonts w:ascii="Times New Roman" w:eastAsia="Calibri" w:hAnsi="Times New Roman" w:cs="Times New Roman"/>
          <w:sz w:val="24"/>
          <w:szCs w:val="24"/>
          <w:lang w:val="en-GB"/>
        </w:rPr>
      </w:pPr>
      <w:r w:rsidRPr="0074162D">
        <w:rPr>
          <w:rFonts w:ascii="Times New Roman" w:eastAsia="Calibri" w:hAnsi="Times New Roman" w:cs="Times New Roman"/>
          <w:b/>
          <w:sz w:val="24"/>
          <w:szCs w:val="24"/>
          <w:lang w:val="en-GB"/>
        </w:rPr>
        <w:t>Unit</w:t>
      </w:r>
      <w:r w:rsidRPr="0074162D">
        <w:rPr>
          <w:rFonts w:ascii="Times New Roman" w:eastAsia="Calibri" w:hAnsi="Times New Roman" w:cs="Times New Roman"/>
          <w:b/>
          <w:sz w:val="24"/>
          <w:szCs w:val="24"/>
          <w:lang w:val="en-GB"/>
        </w:rPr>
        <w:t xml:space="preserve"> </w:t>
      </w:r>
      <w:r w:rsidRPr="0074162D">
        <w:rPr>
          <w:rFonts w:ascii="Times New Roman" w:eastAsia="Calibri" w:hAnsi="Times New Roman" w:cs="Times New Roman"/>
          <w:b/>
          <w:sz w:val="24"/>
          <w:szCs w:val="24"/>
          <w:lang w:val="en-GB"/>
        </w:rPr>
        <w:t>Duration:</w:t>
      </w:r>
      <w:r w:rsidRPr="0074162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18</w:t>
      </w:r>
      <w:r w:rsidRPr="0074162D">
        <w:rPr>
          <w:rFonts w:ascii="Times New Roman" w:eastAsia="Calibri" w:hAnsi="Times New Roman" w:cs="Times New Roman"/>
          <w:sz w:val="24"/>
          <w:szCs w:val="24"/>
          <w:lang w:val="en-GB"/>
        </w:rPr>
        <w:t>0 Hours</w:t>
      </w:r>
    </w:p>
    <w:p w14:paraId="52C7DFC9" w14:textId="77777777" w:rsidR="00675BA7" w:rsidRPr="0074162D" w:rsidRDefault="00675BA7" w:rsidP="00426FFB">
      <w:pPr>
        <w:shd w:val="clear" w:color="auto" w:fill="FFFFFF" w:themeFill="background1"/>
        <w:spacing w:after="0" w:line="360" w:lineRule="auto"/>
        <w:jc w:val="both"/>
        <w:rPr>
          <w:rFonts w:ascii="Times New Roman" w:eastAsia="Calibri" w:hAnsi="Times New Roman" w:cs="Times New Roman"/>
          <w:sz w:val="24"/>
          <w:szCs w:val="24"/>
          <w:lang w:val="en-GB"/>
        </w:rPr>
      </w:pPr>
      <w:r w:rsidRPr="0074162D">
        <w:rPr>
          <w:rFonts w:ascii="Times New Roman" w:eastAsia="Calibri" w:hAnsi="Times New Roman" w:cs="Times New Roman"/>
          <w:b/>
          <w:sz w:val="24"/>
          <w:szCs w:val="24"/>
          <w:lang w:val="en-GB"/>
        </w:rPr>
        <w:t xml:space="preserve">Relationship to Occupational Standards </w:t>
      </w:r>
    </w:p>
    <w:p w14:paraId="58E10346" w14:textId="77777777" w:rsidR="00675BA7" w:rsidRPr="0074162D" w:rsidRDefault="00675BA7" w:rsidP="00426FFB">
      <w:pPr>
        <w:shd w:val="clear" w:color="auto" w:fill="FFFFFF" w:themeFill="background1"/>
        <w:spacing w:after="0" w:line="360" w:lineRule="auto"/>
        <w:jc w:val="both"/>
        <w:rPr>
          <w:rFonts w:ascii="Times New Roman" w:eastAsia="Calibri" w:hAnsi="Times New Roman" w:cs="Times New Roman"/>
          <w:b/>
          <w:sz w:val="24"/>
          <w:szCs w:val="24"/>
          <w:lang w:val="en-GB"/>
        </w:rPr>
      </w:pPr>
      <w:r w:rsidRPr="0074162D">
        <w:rPr>
          <w:rFonts w:ascii="Times New Roman" w:eastAsia="Calibri" w:hAnsi="Times New Roman" w:cs="Times New Roman"/>
          <w:sz w:val="24"/>
          <w:szCs w:val="24"/>
          <w:lang w:val="en-GB"/>
        </w:rPr>
        <w:t xml:space="preserve">This unit addresses the Unit of Competency: </w:t>
      </w:r>
      <w:r w:rsidRPr="0074162D">
        <w:rPr>
          <w:rFonts w:ascii="Times New Roman" w:eastAsia="Times New Roman" w:hAnsi="Times New Roman" w:cs="Times New Roman"/>
          <w:sz w:val="24"/>
          <w:szCs w:val="24"/>
          <w:lang w:val="en-GB"/>
        </w:rPr>
        <w:t>Manage Back Office</w:t>
      </w:r>
    </w:p>
    <w:p w14:paraId="12CAABC9" w14:textId="77777777" w:rsidR="00675BA7" w:rsidRPr="0074162D" w:rsidRDefault="00675BA7" w:rsidP="00426FFB">
      <w:pPr>
        <w:shd w:val="clear" w:color="auto" w:fill="FFFFFF" w:themeFill="background1"/>
        <w:spacing w:after="0" w:line="360" w:lineRule="auto"/>
        <w:jc w:val="both"/>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Unit Description</w:t>
      </w:r>
    </w:p>
    <w:p w14:paraId="042D0AFA" w14:textId="77777777" w:rsidR="00675BA7" w:rsidRPr="0074162D" w:rsidRDefault="00675BA7" w:rsidP="00426FFB">
      <w:pPr>
        <w:shd w:val="clear" w:color="auto" w:fill="FFFFFF" w:themeFill="background1"/>
        <w:spacing w:after="0" w:line="360" w:lineRule="auto"/>
        <w:jc w:val="both"/>
        <w:rPr>
          <w:rFonts w:ascii="Times New Roman" w:eastAsia="Times New Roman" w:hAnsi="Times New Roman" w:cs="Times New Roman"/>
          <w:sz w:val="24"/>
          <w:szCs w:val="24"/>
          <w:lang w:val="en-GB"/>
        </w:rPr>
      </w:pPr>
      <w:r w:rsidRPr="0074162D">
        <w:rPr>
          <w:rFonts w:ascii="Times New Roman" w:eastAsia="Times New Roman" w:hAnsi="Times New Roman" w:cs="Times New Roman"/>
          <w:sz w:val="24"/>
          <w:szCs w:val="24"/>
          <w:lang w:val="en-GB"/>
        </w:rPr>
        <w:t>This unit specifies the competencies required to manage back office. It involves processing employee salary, managing suspense account, managing asset register, managing office stationery, managing bank voucher, performing data clean up and managing customer account.</w:t>
      </w:r>
    </w:p>
    <w:p w14:paraId="4F0ABAD6" w14:textId="3ED1BAE2" w:rsidR="00675BA7"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Summary of Learning Outcomes</w:t>
      </w:r>
    </w:p>
    <w:tbl>
      <w:tblPr>
        <w:tblStyle w:val="TableGrid"/>
        <w:tblW w:w="9445" w:type="dxa"/>
        <w:tblLook w:val="04A0" w:firstRow="1" w:lastRow="0" w:firstColumn="1" w:lastColumn="0" w:noHBand="0" w:noVBand="1"/>
      </w:tblPr>
      <w:tblGrid>
        <w:gridCol w:w="710"/>
        <w:gridCol w:w="5675"/>
        <w:gridCol w:w="3060"/>
      </w:tblGrid>
      <w:tr w:rsidR="001C536A" w:rsidRPr="00341F21" w14:paraId="39DC9257" w14:textId="77777777" w:rsidTr="005858DE">
        <w:tc>
          <w:tcPr>
            <w:tcW w:w="0" w:type="auto"/>
          </w:tcPr>
          <w:p w14:paraId="2D87A0D4" w14:textId="77777777" w:rsidR="001C536A" w:rsidRPr="00341F21" w:rsidRDefault="001C536A" w:rsidP="005858DE">
            <w:pPr>
              <w:widowControl w:val="0"/>
              <w:spacing w:line="360" w:lineRule="auto"/>
              <w:rPr>
                <w:rFonts w:ascii="Times New Roman" w:eastAsia="Calibri" w:hAnsi="Times New Roman" w:cs="Times New Roman"/>
                <w:b/>
                <w:sz w:val="24"/>
                <w:szCs w:val="24"/>
                <w:lang w:eastAsia="fr-FR"/>
              </w:rPr>
            </w:pPr>
            <w:r w:rsidRPr="00341F21">
              <w:rPr>
                <w:rFonts w:ascii="Times New Roman" w:eastAsia="Calibri" w:hAnsi="Times New Roman" w:cs="Times New Roman"/>
                <w:b/>
                <w:sz w:val="24"/>
                <w:szCs w:val="24"/>
                <w:lang w:eastAsia="fr-FR"/>
              </w:rPr>
              <w:t>S/No</w:t>
            </w:r>
          </w:p>
        </w:tc>
        <w:tc>
          <w:tcPr>
            <w:tcW w:w="5675" w:type="dxa"/>
          </w:tcPr>
          <w:p w14:paraId="4731BD22" w14:textId="77777777" w:rsidR="001C536A" w:rsidRPr="00341F21" w:rsidRDefault="001C536A" w:rsidP="005858DE">
            <w:pPr>
              <w:widowControl w:val="0"/>
              <w:spacing w:line="360" w:lineRule="auto"/>
              <w:rPr>
                <w:rFonts w:ascii="Times New Roman" w:eastAsia="Calibri" w:hAnsi="Times New Roman" w:cs="Times New Roman"/>
                <w:b/>
                <w:bCs/>
                <w:sz w:val="24"/>
                <w:szCs w:val="24"/>
                <w:lang w:val="en-ZW" w:eastAsia="fr-FR"/>
              </w:rPr>
            </w:pPr>
            <w:r w:rsidRPr="00341F21">
              <w:rPr>
                <w:rFonts w:ascii="Times New Roman" w:eastAsia="Calibri" w:hAnsi="Times New Roman" w:cs="Times New Roman"/>
                <w:b/>
                <w:bCs/>
                <w:sz w:val="24"/>
                <w:szCs w:val="24"/>
                <w:lang w:val="en-ZW" w:eastAsia="fr-FR"/>
              </w:rPr>
              <w:t>ELEMENTS</w:t>
            </w:r>
          </w:p>
        </w:tc>
        <w:tc>
          <w:tcPr>
            <w:tcW w:w="3060" w:type="dxa"/>
          </w:tcPr>
          <w:p w14:paraId="5A318C34" w14:textId="77777777" w:rsidR="001C536A" w:rsidRPr="00341F21" w:rsidRDefault="001C536A" w:rsidP="005858DE">
            <w:pPr>
              <w:widowControl w:val="0"/>
              <w:spacing w:line="360" w:lineRule="auto"/>
              <w:jc w:val="center"/>
              <w:rPr>
                <w:rFonts w:ascii="Times New Roman" w:eastAsia="Calibri" w:hAnsi="Times New Roman" w:cs="Times New Roman"/>
                <w:b/>
                <w:sz w:val="24"/>
                <w:szCs w:val="24"/>
                <w:lang w:eastAsia="fr-FR"/>
              </w:rPr>
            </w:pPr>
            <w:r w:rsidRPr="00341F21">
              <w:rPr>
                <w:rFonts w:ascii="Times New Roman" w:eastAsia="Calibri" w:hAnsi="Times New Roman" w:cs="Times New Roman"/>
                <w:b/>
                <w:sz w:val="24"/>
                <w:szCs w:val="24"/>
                <w:lang w:eastAsia="fr-FR"/>
              </w:rPr>
              <w:t>DURATION (HOURS)</w:t>
            </w:r>
          </w:p>
        </w:tc>
      </w:tr>
      <w:tr w:rsidR="002073A4" w:rsidRPr="00341F21" w14:paraId="27AA5828" w14:textId="77777777" w:rsidTr="00131564">
        <w:tc>
          <w:tcPr>
            <w:tcW w:w="0" w:type="auto"/>
          </w:tcPr>
          <w:p w14:paraId="5DE6D936" w14:textId="77777777" w:rsidR="002073A4" w:rsidRPr="00341F21" w:rsidRDefault="002073A4" w:rsidP="002073A4">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1</w:t>
            </w:r>
          </w:p>
        </w:tc>
        <w:tc>
          <w:tcPr>
            <w:tcW w:w="5675" w:type="dxa"/>
          </w:tcPr>
          <w:p w14:paraId="7C27E300" w14:textId="19FD2C41" w:rsidR="002073A4" w:rsidRPr="00341F21" w:rsidRDefault="002073A4" w:rsidP="002073A4">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Process employee salary</w:t>
            </w:r>
          </w:p>
        </w:tc>
        <w:tc>
          <w:tcPr>
            <w:tcW w:w="3060" w:type="dxa"/>
            <w:vAlign w:val="center"/>
          </w:tcPr>
          <w:p w14:paraId="213C76E8" w14:textId="040B7816" w:rsidR="002073A4" w:rsidRPr="002073A4" w:rsidRDefault="002073A4" w:rsidP="002073A4">
            <w:pPr>
              <w:widowControl w:val="0"/>
              <w:spacing w:line="360" w:lineRule="auto"/>
              <w:jc w:val="center"/>
              <w:rPr>
                <w:rFonts w:ascii="Times New Roman" w:eastAsia="Calibri" w:hAnsi="Times New Roman" w:cs="Times New Roman"/>
                <w:b/>
                <w:sz w:val="24"/>
                <w:szCs w:val="24"/>
                <w:lang w:eastAsia="fr-FR"/>
              </w:rPr>
            </w:pPr>
            <w:r w:rsidRPr="002073A4">
              <w:rPr>
                <w:rFonts w:ascii="Times New Roman" w:hAnsi="Times New Roman" w:cs="Times New Roman"/>
                <w:b/>
                <w:bCs/>
                <w:color w:val="000000"/>
                <w:sz w:val="24"/>
                <w:szCs w:val="24"/>
              </w:rPr>
              <w:t>26</w:t>
            </w:r>
          </w:p>
        </w:tc>
      </w:tr>
      <w:tr w:rsidR="002073A4" w:rsidRPr="00341F21" w14:paraId="28404BE4" w14:textId="77777777" w:rsidTr="00131564">
        <w:tc>
          <w:tcPr>
            <w:tcW w:w="0" w:type="auto"/>
          </w:tcPr>
          <w:p w14:paraId="4D04C102" w14:textId="77777777" w:rsidR="002073A4" w:rsidRPr="00341F21" w:rsidRDefault="002073A4" w:rsidP="002073A4">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2</w:t>
            </w:r>
          </w:p>
        </w:tc>
        <w:tc>
          <w:tcPr>
            <w:tcW w:w="5675" w:type="dxa"/>
          </w:tcPr>
          <w:p w14:paraId="4A6D58B2" w14:textId="50E25E1A" w:rsidR="002073A4" w:rsidRPr="00341F21" w:rsidRDefault="002073A4" w:rsidP="002073A4">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Manage suspense account</w:t>
            </w:r>
          </w:p>
        </w:tc>
        <w:tc>
          <w:tcPr>
            <w:tcW w:w="3060" w:type="dxa"/>
            <w:vAlign w:val="center"/>
          </w:tcPr>
          <w:p w14:paraId="5FF07EE0" w14:textId="7AD21A3D" w:rsidR="002073A4" w:rsidRPr="002073A4" w:rsidRDefault="002073A4" w:rsidP="002073A4">
            <w:pPr>
              <w:widowControl w:val="0"/>
              <w:spacing w:line="360" w:lineRule="auto"/>
              <w:jc w:val="center"/>
              <w:rPr>
                <w:rFonts w:ascii="Times New Roman" w:eastAsia="Calibri" w:hAnsi="Times New Roman" w:cs="Times New Roman"/>
                <w:b/>
                <w:sz w:val="24"/>
                <w:szCs w:val="24"/>
                <w:lang w:eastAsia="fr-FR"/>
              </w:rPr>
            </w:pPr>
            <w:r w:rsidRPr="002073A4">
              <w:rPr>
                <w:rFonts w:ascii="Times New Roman" w:hAnsi="Times New Roman" w:cs="Times New Roman"/>
                <w:b/>
                <w:bCs/>
                <w:color w:val="000000"/>
                <w:sz w:val="24"/>
                <w:szCs w:val="24"/>
              </w:rPr>
              <w:t>28</w:t>
            </w:r>
          </w:p>
        </w:tc>
      </w:tr>
      <w:tr w:rsidR="002073A4" w:rsidRPr="00341F21" w14:paraId="72951CF6" w14:textId="77777777" w:rsidTr="00131564">
        <w:tc>
          <w:tcPr>
            <w:tcW w:w="0" w:type="auto"/>
          </w:tcPr>
          <w:p w14:paraId="45AC2E9D" w14:textId="77777777" w:rsidR="002073A4" w:rsidRPr="00341F21" w:rsidRDefault="002073A4" w:rsidP="002073A4">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3</w:t>
            </w:r>
          </w:p>
        </w:tc>
        <w:tc>
          <w:tcPr>
            <w:tcW w:w="5675" w:type="dxa"/>
          </w:tcPr>
          <w:p w14:paraId="79850D21" w14:textId="48EF93ED" w:rsidR="002073A4" w:rsidRPr="00341F21" w:rsidRDefault="002073A4" w:rsidP="002073A4">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Manage asset register</w:t>
            </w:r>
          </w:p>
        </w:tc>
        <w:tc>
          <w:tcPr>
            <w:tcW w:w="3060" w:type="dxa"/>
            <w:vAlign w:val="center"/>
          </w:tcPr>
          <w:p w14:paraId="0055B1DD" w14:textId="2D3064E9" w:rsidR="002073A4" w:rsidRPr="002073A4" w:rsidRDefault="002073A4" w:rsidP="002073A4">
            <w:pPr>
              <w:widowControl w:val="0"/>
              <w:spacing w:line="360" w:lineRule="auto"/>
              <w:jc w:val="center"/>
              <w:rPr>
                <w:rFonts w:ascii="Times New Roman" w:eastAsia="Calibri" w:hAnsi="Times New Roman" w:cs="Times New Roman"/>
                <w:b/>
                <w:sz w:val="24"/>
                <w:szCs w:val="24"/>
                <w:lang w:eastAsia="fr-FR"/>
              </w:rPr>
            </w:pPr>
            <w:r w:rsidRPr="002073A4">
              <w:rPr>
                <w:rFonts w:ascii="Times New Roman" w:hAnsi="Times New Roman" w:cs="Times New Roman"/>
                <w:b/>
                <w:bCs/>
                <w:color w:val="000000"/>
                <w:sz w:val="24"/>
                <w:szCs w:val="24"/>
              </w:rPr>
              <w:t>26</w:t>
            </w:r>
          </w:p>
        </w:tc>
      </w:tr>
      <w:tr w:rsidR="002073A4" w:rsidRPr="00341F21" w14:paraId="430E1B0C" w14:textId="77777777" w:rsidTr="00131564">
        <w:tc>
          <w:tcPr>
            <w:tcW w:w="0" w:type="auto"/>
          </w:tcPr>
          <w:p w14:paraId="5D84F39E" w14:textId="77777777" w:rsidR="002073A4" w:rsidRPr="00341F21" w:rsidRDefault="002073A4" w:rsidP="002073A4">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4</w:t>
            </w:r>
          </w:p>
        </w:tc>
        <w:tc>
          <w:tcPr>
            <w:tcW w:w="5675" w:type="dxa"/>
          </w:tcPr>
          <w:p w14:paraId="5082CBFD" w14:textId="4921772A" w:rsidR="002073A4" w:rsidRPr="00341F21" w:rsidRDefault="002073A4" w:rsidP="002073A4">
            <w:pPr>
              <w:widowControl w:val="0"/>
              <w:spacing w:line="360" w:lineRule="auto"/>
              <w:rPr>
                <w:rFonts w:ascii="Times New Roman" w:eastAsia="Calibri" w:hAnsi="Times New Roman" w:cs="Times New Roman"/>
                <w:b/>
                <w:sz w:val="24"/>
                <w:szCs w:val="24"/>
                <w:lang w:eastAsia="fr-FR"/>
              </w:rPr>
            </w:pPr>
            <w:r>
              <w:rPr>
                <w:rFonts w:ascii="Times New Roman" w:eastAsia="Times New Roman" w:hAnsi="Times New Roman" w:cs="Times New Roman"/>
                <w:sz w:val="24"/>
                <w:szCs w:val="24"/>
              </w:rPr>
              <w:t>Manage office stationery</w:t>
            </w:r>
          </w:p>
        </w:tc>
        <w:tc>
          <w:tcPr>
            <w:tcW w:w="3060" w:type="dxa"/>
            <w:vAlign w:val="center"/>
          </w:tcPr>
          <w:p w14:paraId="44D88FB6" w14:textId="61FCCEE2" w:rsidR="002073A4" w:rsidRPr="002073A4" w:rsidRDefault="002073A4" w:rsidP="002073A4">
            <w:pPr>
              <w:widowControl w:val="0"/>
              <w:spacing w:line="360" w:lineRule="auto"/>
              <w:jc w:val="center"/>
              <w:rPr>
                <w:rFonts w:ascii="Times New Roman" w:eastAsia="Calibri" w:hAnsi="Times New Roman" w:cs="Times New Roman"/>
                <w:b/>
                <w:sz w:val="24"/>
                <w:szCs w:val="24"/>
                <w:lang w:eastAsia="fr-FR"/>
              </w:rPr>
            </w:pPr>
            <w:r w:rsidRPr="002073A4">
              <w:rPr>
                <w:rFonts w:ascii="Times New Roman" w:hAnsi="Times New Roman" w:cs="Times New Roman"/>
                <w:b/>
                <w:bCs/>
                <w:color w:val="000000"/>
                <w:sz w:val="24"/>
                <w:szCs w:val="24"/>
              </w:rPr>
              <w:t>24</w:t>
            </w:r>
          </w:p>
        </w:tc>
      </w:tr>
      <w:tr w:rsidR="002073A4" w:rsidRPr="00341F21" w14:paraId="256D3792" w14:textId="77777777" w:rsidTr="00131564">
        <w:tc>
          <w:tcPr>
            <w:tcW w:w="0" w:type="auto"/>
          </w:tcPr>
          <w:p w14:paraId="0F3084B6" w14:textId="77777777" w:rsidR="002073A4" w:rsidRPr="00341F21" w:rsidRDefault="002073A4" w:rsidP="002073A4">
            <w:pPr>
              <w:widowControl w:val="0"/>
              <w:spacing w:line="360" w:lineRule="auto"/>
              <w:rPr>
                <w:rFonts w:ascii="Times New Roman" w:eastAsia="Calibri" w:hAnsi="Times New Roman" w:cs="Times New Roman"/>
                <w:bCs/>
                <w:sz w:val="24"/>
                <w:szCs w:val="24"/>
                <w:lang w:eastAsia="fr-FR"/>
              </w:rPr>
            </w:pPr>
            <w:r w:rsidRPr="00341F21">
              <w:rPr>
                <w:rFonts w:ascii="Times New Roman" w:eastAsia="Calibri" w:hAnsi="Times New Roman" w:cs="Times New Roman"/>
                <w:bCs/>
                <w:sz w:val="24"/>
                <w:szCs w:val="24"/>
                <w:lang w:eastAsia="fr-FR"/>
              </w:rPr>
              <w:t>5</w:t>
            </w:r>
          </w:p>
        </w:tc>
        <w:tc>
          <w:tcPr>
            <w:tcW w:w="5675" w:type="dxa"/>
          </w:tcPr>
          <w:p w14:paraId="535FFC6E" w14:textId="5567F789" w:rsidR="002073A4" w:rsidRPr="00341F21" w:rsidRDefault="002073A4" w:rsidP="002073A4">
            <w:pPr>
              <w:widowControl w:val="0"/>
              <w:spacing w:line="360" w:lineRule="auto"/>
              <w:rPr>
                <w:rFonts w:ascii="Times New Roman" w:hAnsi="Times New Roman" w:cs="Times New Roman"/>
                <w:sz w:val="24"/>
                <w:szCs w:val="24"/>
              </w:rPr>
            </w:pPr>
            <w:r>
              <w:rPr>
                <w:rFonts w:ascii="Times New Roman" w:eastAsia="Times New Roman" w:hAnsi="Times New Roman" w:cs="Times New Roman"/>
                <w:sz w:val="24"/>
                <w:szCs w:val="24"/>
              </w:rPr>
              <w:t>Manage bank voucher</w:t>
            </w:r>
          </w:p>
        </w:tc>
        <w:tc>
          <w:tcPr>
            <w:tcW w:w="3060" w:type="dxa"/>
            <w:vAlign w:val="center"/>
          </w:tcPr>
          <w:p w14:paraId="2463D849" w14:textId="324B6CAD" w:rsidR="002073A4" w:rsidRPr="002073A4" w:rsidRDefault="002073A4" w:rsidP="002073A4">
            <w:pPr>
              <w:widowControl w:val="0"/>
              <w:spacing w:line="360" w:lineRule="auto"/>
              <w:jc w:val="center"/>
              <w:rPr>
                <w:rFonts w:ascii="Times New Roman" w:hAnsi="Times New Roman" w:cs="Times New Roman"/>
                <w:b/>
                <w:bCs/>
                <w:sz w:val="24"/>
                <w:szCs w:val="24"/>
              </w:rPr>
            </w:pPr>
            <w:r w:rsidRPr="002073A4">
              <w:rPr>
                <w:rFonts w:ascii="Times New Roman" w:hAnsi="Times New Roman" w:cs="Times New Roman"/>
                <w:b/>
                <w:bCs/>
                <w:color w:val="000000"/>
                <w:sz w:val="24"/>
                <w:szCs w:val="24"/>
              </w:rPr>
              <w:t>26</w:t>
            </w:r>
          </w:p>
        </w:tc>
      </w:tr>
      <w:tr w:rsidR="002073A4" w:rsidRPr="00341F21" w14:paraId="465E5825" w14:textId="77777777" w:rsidTr="00131564">
        <w:tc>
          <w:tcPr>
            <w:tcW w:w="0" w:type="auto"/>
          </w:tcPr>
          <w:p w14:paraId="563FDA2F" w14:textId="2C686945" w:rsidR="002073A4" w:rsidRPr="00341F21" w:rsidRDefault="002073A4" w:rsidP="002073A4">
            <w:pPr>
              <w:widowControl w:val="0"/>
              <w:spacing w:line="360" w:lineRule="auto"/>
              <w:rPr>
                <w:rFonts w:ascii="Times New Roman" w:eastAsia="Calibri" w:hAnsi="Times New Roman" w:cs="Times New Roman"/>
                <w:bCs/>
                <w:sz w:val="24"/>
                <w:szCs w:val="24"/>
                <w:lang w:eastAsia="fr-FR"/>
              </w:rPr>
            </w:pPr>
            <w:r>
              <w:rPr>
                <w:rFonts w:ascii="Times New Roman" w:eastAsia="Calibri" w:hAnsi="Times New Roman" w:cs="Times New Roman"/>
                <w:bCs/>
                <w:sz w:val="24"/>
                <w:szCs w:val="24"/>
                <w:lang w:eastAsia="fr-FR"/>
              </w:rPr>
              <w:t>6</w:t>
            </w:r>
          </w:p>
        </w:tc>
        <w:tc>
          <w:tcPr>
            <w:tcW w:w="5675" w:type="dxa"/>
          </w:tcPr>
          <w:p w14:paraId="6AA232A2" w14:textId="10AB7D51" w:rsidR="002073A4" w:rsidRDefault="002073A4" w:rsidP="002073A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data clean up</w:t>
            </w:r>
          </w:p>
        </w:tc>
        <w:tc>
          <w:tcPr>
            <w:tcW w:w="3060" w:type="dxa"/>
            <w:vAlign w:val="center"/>
          </w:tcPr>
          <w:p w14:paraId="6B7D70D4" w14:textId="7A33047E" w:rsidR="002073A4" w:rsidRPr="002073A4" w:rsidRDefault="002073A4" w:rsidP="002073A4">
            <w:pPr>
              <w:widowControl w:val="0"/>
              <w:spacing w:line="360" w:lineRule="auto"/>
              <w:jc w:val="center"/>
              <w:rPr>
                <w:rFonts w:ascii="Times New Roman" w:hAnsi="Times New Roman" w:cs="Times New Roman"/>
                <w:b/>
                <w:bCs/>
                <w:sz w:val="24"/>
                <w:szCs w:val="24"/>
              </w:rPr>
            </w:pPr>
            <w:r w:rsidRPr="002073A4">
              <w:rPr>
                <w:rFonts w:ascii="Times New Roman" w:hAnsi="Times New Roman" w:cs="Times New Roman"/>
                <w:b/>
                <w:bCs/>
                <w:color w:val="000000"/>
                <w:sz w:val="24"/>
                <w:szCs w:val="24"/>
              </w:rPr>
              <w:t>24</w:t>
            </w:r>
          </w:p>
        </w:tc>
      </w:tr>
      <w:tr w:rsidR="002073A4" w:rsidRPr="00341F21" w14:paraId="3245073F" w14:textId="77777777" w:rsidTr="00131564">
        <w:tc>
          <w:tcPr>
            <w:tcW w:w="0" w:type="auto"/>
          </w:tcPr>
          <w:p w14:paraId="2CEC55B2" w14:textId="3C9B5023" w:rsidR="002073A4" w:rsidRPr="00341F21" w:rsidRDefault="002073A4" w:rsidP="002073A4">
            <w:pPr>
              <w:widowControl w:val="0"/>
              <w:spacing w:line="360" w:lineRule="auto"/>
              <w:rPr>
                <w:rFonts w:ascii="Times New Roman" w:eastAsia="Calibri" w:hAnsi="Times New Roman" w:cs="Times New Roman"/>
                <w:bCs/>
                <w:sz w:val="24"/>
                <w:szCs w:val="24"/>
                <w:lang w:eastAsia="fr-FR"/>
              </w:rPr>
            </w:pPr>
            <w:r>
              <w:rPr>
                <w:rFonts w:ascii="Times New Roman" w:eastAsia="Calibri" w:hAnsi="Times New Roman" w:cs="Times New Roman"/>
                <w:bCs/>
                <w:sz w:val="24"/>
                <w:szCs w:val="24"/>
                <w:lang w:eastAsia="fr-FR"/>
              </w:rPr>
              <w:t>7</w:t>
            </w:r>
          </w:p>
        </w:tc>
        <w:tc>
          <w:tcPr>
            <w:tcW w:w="5675" w:type="dxa"/>
          </w:tcPr>
          <w:p w14:paraId="01A05394" w14:textId="183D8EB6" w:rsidR="002073A4" w:rsidRDefault="002073A4" w:rsidP="002073A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customer account</w:t>
            </w:r>
          </w:p>
        </w:tc>
        <w:tc>
          <w:tcPr>
            <w:tcW w:w="3060" w:type="dxa"/>
            <w:vAlign w:val="center"/>
          </w:tcPr>
          <w:p w14:paraId="7EB2F3EF" w14:textId="49A50431" w:rsidR="002073A4" w:rsidRPr="002073A4" w:rsidRDefault="002073A4" w:rsidP="002073A4">
            <w:pPr>
              <w:widowControl w:val="0"/>
              <w:spacing w:line="360" w:lineRule="auto"/>
              <w:jc w:val="center"/>
              <w:rPr>
                <w:rFonts w:ascii="Times New Roman" w:hAnsi="Times New Roman" w:cs="Times New Roman"/>
                <w:b/>
                <w:bCs/>
                <w:sz w:val="24"/>
                <w:szCs w:val="24"/>
              </w:rPr>
            </w:pPr>
            <w:r w:rsidRPr="002073A4">
              <w:rPr>
                <w:rFonts w:ascii="Times New Roman" w:hAnsi="Times New Roman" w:cs="Times New Roman"/>
                <w:b/>
                <w:bCs/>
                <w:color w:val="000000"/>
                <w:sz w:val="24"/>
                <w:szCs w:val="24"/>
              </w:rPr>
              <w:t>26</w:t>
            </w:r>
          </w:p>
        </w:tc>
      </w:tr>
      <w:tr w:rsidR="001C536A" w:rsidRPr="00341F21" w14:paraId="03415AAD" w14:textId="77777777" w:rsidTr="005858DE">
        <w:tc>
          <w:tcPr>
            <w:tcW w:w="0" w:type="auto"/>
          </w:tcPr>
          <w:p w14:paraId="69F9A7B7" w14:textId="77777777" w:rsidR="001C536A" w:rsidRPr="00341F21" w:rsidRDefault="001C536A" w:rsidP="005858DE">
            <w:pPr>
              <w:widowControl w:val="0"/>
              <w:spacing w:line="360" w:lineRule="auto"/>
              <w:rPr>
                <w:rFonts w:ascii="Times New Roman" w:eastAsia="Calibri" w:hAnsi="Times New Roman" w:cs="Times New Roman"/>
                <w:b/>
                <w:sz w:val="24"/>
                <w:szCs w:val="24"/>
                <w:lang w:eastAsia="fr-FR"/>
              </w:rPr>
            </w:pPr>
          </w:p>
        </w:tc>
        <w:tc>
          <w:tcPr>
            <w:tcW w:w="5675" w:type="dxa"/>
          </w:tcPr>
          <w:p w14:paraId="29A402DB" w14:textId="77777777" w:rsidR="001C536A" w:rsidRPr="00341F21" w:rsidRDefault="001C536A" w:rsidP="005858DE">
            <w:pPr>
              <w:widowControl w:val="0"/>
              <w:spacing w:line="360" w:lineRule="auto"/>
              <w:rPr>
                <w:rFonts w:ascii="Times New Roman" w:eastAsia="Calibri" w:hAnsi="Times New Roman" w:cs="Times New Roman"/>
                <w:b/>
                <w:sz w:val="24"/>
                <w:szCs w:val="24"/>
                <w:lang w:eastAsia="fr-FR"/>
              </w:rPr>
            </w:pPr>
          </w:p>
        </w:tc>
        <w:tc>
          <w:tcPr>
            <w:tcW w:w="3060" w:type="dxa"/>
          </w:tcPr>
          <w:p w14:paraId="140E4A34" w14:textId="0D6E8B97" w:rsidR="001C536A" w:rsidRPr="00341F21" w:rsidRDefault="001C536A" w:rsidP="005858DE">
            <w:pPr>
              <w:widowControl w:val="0"/>
              <w:spacing w:line="360" w:lineRule="auto"/>
              <w:jc w:val="center"/>
              <w:rPr>
                <w:rFonts w:ascii="Times New Roman" w:hAnsi="Times New Roman" w:cs="Times New Roman"/>
                <w:b/>
                <w:bCs/>
                <w:sz w:val="24"/>
                <w:szCs w:val="24"/>
              </w:rPr>
            </w:pPr>
            <w:r w:rsidRPr="00341F21">
              <w:rPr>
                <w:rFonts w:ascii="Times New Roman" w:hAnsi="Times New Roman" w:cs="Times New Roman"/>
                <w:b/>
                <w:bCs/>
                <w:sz w:val="24"/>
                <w:szCs w:val="24"/>
              </w:rPr>
              <w:t xml:space="preserve">Total </w:t>
            </w:r>
            <w:r w:rsidR="002073A4">
              <w:rPr>
                <w:rFonts w:ascii="Times New Roman" w:hAnsi="Times New Roman" w:cs="Times New Roman"/>
                <w:b/>
                <w:bCs/>
                <w:sz w:val="24"/>
                <w:szCs w:val="24"/>
              </w:rPr>
              <w:t>18</w:t>
            </w:r>
            <w:r w:rsidRPr="00341F21">
              <w:rPr>
                <w:rFonts w:ascii="Times New Roman" w:hAnsi="Times New Roman" w:cs="Times New Roman"/>
                <w:b/>
                <w:bCs/>
                <w:sz w:val="24"/>
                <w:szCs w:val="24"/>
              </w:rPr>
              <w:t>0 Hours</w:t>
            </w:r>
          </w:p>
        </w:tc>
      </w:tr>
    </w:tbl>
    <w:p w14:paraId="53750996" w14:textId="77777777"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p>
    <w:p w14:paraId="4BFDAE89" w14:textId="77777777" w:rsidR="00675BA7" w:rsidRPr="0074162D" w:rsidRDefault="00675BA7" w:rsidP="00675BA7">
      <w:pPr>
        <w:shd w:val="clear" w:color="auto" w:fill="FFFFFF" w:themeFill="background1"/>
        <w:spacing w:before="120" w:after="120" w:line="276" w:lineRule="auto"/>
        <w:ind w:left="357" w:hanging="357"/>
        <w:contextualSpacing/>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4"/>
        <w:gridCol w:w="3871"/>
        <w:gridCol w:w="2465"/>
      </w:tblGrid>
      <w:tr w:rsidR="00675BA7" w:rsidRPr="0074162D" w14:paraId="53FDC584" w14:textId="77777777" w:rsidTr="005858DE">
        <w:tc>
          <w:tcPr>
            <w:tcW w:w="1612" w:type="pct"/>
            <w:tcBorders>
              <w:top w:val="single" w:sz="4" w:space="0" w:color="auto"/>
              <w:left w:val="single" w:sz="4" w:space="0" w:color="auto"/>
              <w:bottom w:val="single" w:sz="4" w:space="0" w:color="auto"/>
              <w:right w:val="single" w:sz="4" w:space="0" w:color="auto"/>
            </w:tcBorders>
            <w:shd w:val="clear" w:color="auto" w:fill="auto"/>
          </w:tcPr>
          <w:p w14:paraId="5E1D9EF3"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Learning Outcome</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3167C0AC" w14:textId="77777777" w:rsidR="00675BA7" w:rsidRPr="0074162D" w:rsidRDefault="00675BA7" w:rsidP="005858DE">
            <w:pPr>
              <w:shd w:val="clear" w:color="auto" w:fill="FFFFFF" w:themeFill="background1"/>
              <w:spacing w:after="0" w:line="276" w:lineRule="auto"/>
              <w:ind w:left="357" w:hanging="357"/>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Content</w:t>
            </w:r>
          </w:p>
        </w:tc>
        <w:tc>
          <w:tcPr>
            <w:tcW w:w="1318" w:type="pct"/>
            <w:tcBorders>
              <w:top w:val="single" w:sz="4" w:space="0" w:color="auto"/>
              <w:left w:val="single" w:sz="4" w:space="0" w:color="auto"/>
              <w:bottom w:val="single" w:sz="4" w:space="0" w:color="auto"/>
              <w:right w:val="single" w:sz="4" w:space="0" w:color="auto"/>
            </w:tcBorders>
            <w:shd w:val="clear" w:color="auto" w:fill="auto"/>
          </w:tcPr>
          <w:p w14:paraId="74574BA4" w14:textId="77777777" w:rsidR="00675BA7" w:rsidRPr="0074162D" w:rsidRDefault="00675BA7" w:rsidP="005858DE">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Suggested Assessment Methods</w:t>
            </w:r>
          </w:p>
        </w:tc>
      </w:tr>
      <w:tr w:rsidR="00FA5817" w:rsidRPr="0074162D" w14:paraId="761C87CD" w14:textId="77777777" w:rsidTr="005858DE">
        <w:trPr>
          <w:trHeight w:val="1106"/>
        </w:trPr>
        <w:tc>
          <w:tcPr>
            <w:tcW w:w="1612" w:type="pct"/>
            <w:tcBorders>
              <w:top w:val="single" w:sz="4" w:space="0" w:color="auto"/>
              <w:left w:val="single" w:sz="4" w:space="0" w:color="auto"/>
              <w:bottom w:val="single" w:sz="4" w:space="0" w:color="auto"/>
              <w:right w:val="single" w:sz="4" w:space="0" w:color="auto"/>
            </w:tcBorders>
          </w:tcPr>
          <w:p w14:paraId="498F4B5E" w14:textId="77777777" w:rsidR="00FA5817" w:rsidRPr="0074162D" w:rsidRDefault="00FA5817" w:rsidP="00B211DA">
            <w:pPr>
              <w:pStyle w:val="TOC2"/>
              <w:numPr>
                <w:ilvl w:val="0"/>
                <w:numId w:val="28"/>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Process employee salary</w:t>
            </w:r>
          </w:p>
        </w:tc>
        <w:tc>
          <w:tcPr>
            <w:tcW w:w="2070" w:type="pct"/>
            <w:tcBorders>
              <w:top w:val="single" w:sz="4" w:space="0" w:color="auto"/>
              <w:left w:val="single" w:sz="4" w:space="0" w:color="auto"/>
              <w:bottom w:val="single" w:sz="4" w:space="0" w:color="auto"/>
              <w:right w:val="single" w:sz="4" w:space="0" w:color="auto"/>
            </w:tcBorders>
          </w:tcPr>
          <w:p w14:paraId="194B3D00" w14:textId="77777777" w:rsidR="00FA5817" w:rsidRDefault="00FA5817" w:rsidP="00B211DA">
            <w:pPr>
              <w:pStyle w:val="TOC2"/>
              <w:numPr>
                <w:ilvl w:val="1"/>
                <w:numId w:val="88"/>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Salary</w:t>
            </w:r>
          </w:p>
          <w:p w14:paraId="766FF965" w14:textId="77777777" w:rsidR="00FA5817" w:rsidRDefault="00FA5817" w:rsidP="00B211DA">
            <w:pPr>
              <w:pStyle w:val="TOC2"/>
              <w:numPr>
                <w:ilvl w:val="1"/>
                <w:numId w:val="88"/>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Process</w:t>
            </w:r>
          </w:p>
          <w:p w14:paraId="40BF9413" w14:textId="77777777" w:rsidR="00FA5817" w:rsidRPr="007F6F35" w:rsidRDefault="00FA5817" w:rsidP="00B211DA">
            <w:pPr>
              <w:pStyle w:val="TOC2"/>
              <w:numPr>
                <w:ilvl w:val="1"/>
                <w:numId w:val="88"/>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Validation of business customer details</w:t>
            </w:r>
          </w:p>
          <w:p w14:paraId="10A06476" w14:textId="77777777" w:rsidR="00FA5817" w:rsidRDefault="00FA5817" w:rsidP="00B211DA">
            <w:pPr>
              <w:pStyle w:val="TOC2"/>
              <w:numPr>
                <w:ilvl w:val="2"/>
                <w:numId w:val="88"/>
              </w:numPr>
              <w:shd w:val="clear" w:color="auto" w:fill="FFFFFF" w:themeFill="background1"/>
              <w:spacing w:after="200" w:line="276" w:lineRule="auto"/>
              <w:ind w:firstLine="62"/>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Image</w:t>
            </w:r>
          </w:p>
          <w:p w14:paraId="743AC83F" w14:textId="77777777" w:rsidR="00FA5817" w:rsidRDefault="00FA5817" w:rsidP="00B211DA">
            <w:pPr>
              <w:pStyle w:val="TOC2"/>
              <w:numPr>
                <w:ilvl w:val="2"/>
                <w:numId w:val="88"/>
              </w:numPr>
              <w:shd w:val="clear" w:color="auto" w:fill="FFFFFF" w:themeFill="background1"/>
              <w:spacing w:after="200" w:line="276" w:lineRule="auto"/>
              <w:ind w:firstLine="62"/>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Signature</w:t>
            </w:r>
          </w:p>
          <w:p w14:paraId="0E2120BC" w14:textId="77777777" w:rsidR="00FA5817" w:rsidRPr="007F6F35" w:rsidRDefault="00FA5817" w:rsidP="00B211DA">
            <w:pPr>
              <w:pStyle w:val="TOC2"/>
              <w:numPr>
                <w:ilvl w:val="2"/>
                <w:numId w:val="88"/>
              </w:numPr>
              <w:shd w:val="clear" w:color="auto" w:fill="FFFFFF" w:themeFill="background1"/>
              <w:spacing w:after="200" w:line="276" w:lineRule="auto"/>
              <w:ind w:firstLine="62"/>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lastRenderedPageBreak/>
              <w:t xml:space="preserve">Account balance </w:t>
            </w:r>
          </w:p>
          <w:p w14:paraId="27F18BEA" w14:textId="77777777" w:rsidR="00FA5817" w:rsidRDefault="00FA5817" w:rsidP="00B211DA">
            <w:pPr>
              <w:pStyle w:val="TOC2"/>
              <w:numPr>
                <w:ilvl w:val="1"/>
                <w:numId w:val="88"/>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Verification of employee details.</w:t>
            </w:r>
          </w:p>
          <w:p w14:paraId="78914BA6" w14:textId="77777777" w:rsidR="00FA5817" w:rsidRDefault="00FA5817" w:rsidP="00B211DA">
            <w:pPr>
              <w:pStyle w:val="TOC2"/>
              <w:numPr>
                <w:ilvl w:val="1"/>
                <w:numId w:val="88"/>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Importance of verification of employee details</w:t>
            </w:r>
          </w:p>
          <w:p w14:paraId="79100F9E" w14:textId="77777777" w:rsidR="00FA5817" w:rsidRDefault="00FA5817" w:rsidP="00B211DA">
            <w:pPr>
              <w:pStyle w:val="TOC2"/>
              <w:numPr>
                <w:ilvl w:val="1"/>
                <w:numId w:val="88"/>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Re</w:t>
            </w:r>
            <w:r>
              <w:rPr>
                <w:rFonts w:ascii="Times New Roman" w:eastAsia="Calibri" w:hAnsi="Times New Roman" w:cs="Times New Roman"/>
                <w:sz w:val="24"/>
                <w:szCs w:val="24"/>
                <w:lang w:val="en-GB"/>
              </w:rPr>
              <w:t>quirement for salary processing</w:t>
            </w:r>
          </w:p>
          <w:p w14:paraId="78342B63" w14:textId="77777777" w:rsidR="00FA5817" w:rsidRPr="007F6F35" w:rsidRDefault="00FA5817" w:rsidP="00B211DA">
            <w:pPr>
              <w:pStyle w:val="TOC2"/>
              <w:numPr>
                <w:ilvl w:val="1"/>
                <w:numId w:val="88"/>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 xml:space="preserve">Costs involved with salary processing. </w:t>
            </w:r>
          </w:p>
        </w:tc>
        <w:tc>
          <w:tcPr>
            <w:tcW w:w="1318" w:type="pct"/>
            <w:tcBorders>
              <w:top w:val="single" w:sz="4" w:space="0" w:color="auto"/>
              <w:left w:val="single" w:sz="4" w:space="0" w:color="auto"/>
              <w:bottom w:val="single" w:sz="4" w:space="0" w:color="auto"/>
              <w:right w:val="single" w:sz="4" w:space="0" w:color="auto"/>
            </w:tcBorders>
          </w:tcPr>
          <w:p w14:paraId="4016D3C1"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46C66C47"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4534BF7A"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0BB395AC"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73AE05AC" w14:textId="00244D3C"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650EE38E" w14:textId="77777777" w:rsidTr="005858DE">
        <w:trPr>
          <w:trHeight w:val="350"/>
        </w:trPr>
        <w:tc>
          <w:tcPr>
            <w:tcW w:w="1612" w:type="pct"/>
            <w:tcBorders>
              <w:top w:val="single" w:sz="4" w:space="0" w:color="auto"/>
              <w:left w:val="single" w:sz="4" w:space="0" w:color="auto"/>
              <w:bottom w:val="single" w:sz="4" w:space="0" w:color="auto"/>
              <w:right w:val="single" w:sz="4" w:space="0" w:color="auto"/>
            </w:tcBorders>
          </w:tcPr>
          <w:p w14:paraId="3F92A81A" w14:textId="77777777" w:rsidR="00FA5817" w:rsidRPr="0074162D" w:rsidRDefault="00FA5817" w:rsidP="00B211DA">
            <w:pPr>
              <w:pStyle w:val="TOC2"/>
              <w:numPr>
                <w:ilvl w:val="0"/>
                <w:numId w:val="28"/>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Manage suspense account</w:t>
            </w:r>
          </w:p>
        </w:tc>
        <w:tc>
          <w:tcPr>
            <w:tcW w:w="2070" w:type="pct"/>
            <w:tcBorders>
              <w:top w:val="single" w:sz="4" w:space="0" w:color="auto"/>
              <w:left w:val="single" w:sz="4" w:space="0" w:color="auto"/>
              <w:bottom w:val="single" w:sz="4" w:space="0" w:color="auto"/>
              <w:right w:val="single" w:sz="4" w:space="0" w:color="auto"/>
            </w:tcBorders>
          </w:tcPr>
          <w:p w14:paraId="7847C52F" w14:textId="77777777" w:rsidR="00FA5817" w:rsidRDefault="00FA5817" w:rsidP="00B211DA">
            <w:pPr>
              <w:pStyle w:val="TOC2"/>
              <w:numPr>
                <w:ilvl w:val="1"/>
                <w:numId w:val="89"/>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Suspense</w:t>
            </w:r>
          </w:p>
          <w:p w14:paraId="746490CF" w14:textId="77777777" w:rsidR="00FA5817" w:rsidRDefault="00FA5817" w:rsidP="00B211DA">
            <w:pPr>
              <w:pStyle w:val="TOC2"/>
              <w:numPr>
                <w:ilvl w:val="1"/>
                <w:numId w:val="89"/>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Importance of managing suspense accounts</w:t>
            </w:r>
          </w:p>
          <w:p w14:paraId="51145567" w14:textId="77777777" w:rsidR="00FA5817" w:rsidRDefault="00FA5817" w:rsidP="00B211DA">
            <w:pPr>
              <w:pStyle w:val="TOC2"/>
              <w:numPr>
                <w:ilvl w:val="1"/>
                <w:numId w:val="89"/>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Types of suspense accounts</w:t>
            </w:r>
          </w:p>
          <w:p w14:paraId="141D222B" w14:textId="77777777" w:rsidR="00FA5817" w:rsidRDefault="00FA5817" w:rsidP="00B211DA">
            <w:pPr>
              <w:pStyle w:val="TOC2"/>
              <w:numPr>
                <w:ilvl w:val="1"/>
                <w:numId w:val="89"/>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 xml:space="preserve">The need for suspense accounts in banks. </w:t>
            </w:r>
          </w:p>
          <w:p w14:paraId="3CB4859E" w14:textId="77777777" w:rsidR="00FA5817" w:rsidRDefault="00FA5817" w:rsidP="00B211DA">
            <w:pPr>
              <w:pStyle w:val="TOC2"/>
              <w:numPr>
                <w:ilvl w:val="1"/>
                <w:numId w:val="89"/>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Risks associated with suspense account</w:t>
            </w:r>
          </w:p>
          <w:p w14:paraId="7476C880" w14:textId="77777777" w:rsidR="00FA5817" w:rsidRDefault="00FA5817" w:rsidP="00B211DA">
            <w:pPr>
              <w:pStyle w:val="TOC2"/>
              <w:numPr>
                <w:ilvl w:val="1"/>
                <w:numId w:val="89"/>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 xml:space="preserve">Retrieval of suspense report. </w:t>
            </w:r>
          </w:p>
          <w:p w14:paraId="0BF6C8FE" w14:textId="77777777" w:rsidR="00FA5817" w:rsidRPr="007F6F35" w:rsidRDefault="00FA5817" w:rsidP="00B211DA">
            <w:pPr>
              <w:pStyle w:val="TOC2"/>
              <w:numPr>
                <w:ilvl w:val="1"/>
                <w:numId w:val="89"/>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Reconciliation and reversal of suspense items</w:t>
            </w:r>
          </w:p>
        </w:tc>
        <w:tc>
          <w:tcPr>
            <w:tcW w:w="1318" w:type="pct"/>
            <w:tcBorders>
              <w:top w:val="single" w:sz="4" w:space="0" w:color="auto"/>
              <w:left w:val="single" w:sz="4" w:space="0" w:color="auto"/>
              <w:bottom w:val="single" w:sz="4" w:space="0" w:color="auto"/>
              <w:right w:val="single" w:sz="4" w:space="0" w:color="auto"/>
            </w:tcBorders>
          </w:tcPr>
          <w:p w14:paraId="0849196E"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776157EA"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6C76ACBB"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4B55FCA6"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17CB15C5" w14:textId="25EE8AF7"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007936E7" w14:textId="77777777" w:rsidTr="005858DE">
        <w:trPr>
          <w:trHeight w:val="350"/>
        </w:trPr>
        <w:tc>
          <w:tcPr>
            <w:tcW w:w="1612" w:type="pct"/>
            <w:tcBorders>
              <w:top w:val="single" w:sz="4" w:space="0" w:color="auto"/>
              <w:left w:val="single" w:sz="4" w:space="0" w:color="auto"/>
              <w:bottom w:val="single" w:sz="4" w:space="0" w:color="auto"/>
              <w:right w:val="single" w:sz="4" w:space="0" w:color="auto"/>
            </w:tcBorders>
          </w:tcPr>
          <w:p w14:paraId="073CB93F" w14:textId="77777777" w:rsidR="00FA5817" w:rsidRPr="0074162D" w:rsidRDefault="00FA5817" w:rsidP="00B211DA">
            <w:pPr>
              <w:pStyle w:val="TOC2"/>
              <w:numPr>
                <w:ilvl w:val="0"/>
                <w:numId w:val="28"/>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 xml:space="preserve">Manage asset register </w:t>
            </w:r>
          </w:p>
        </w:tc>
        <w:tc>
          <w:tcPr>
            <w:tcW w:w="2070" w:type="pct"/>
            <w:tcBorders>
              <w:top w:val="single" w:sz="4" w:space="0" w:color="auto"/>
              <w:left w:val="single" w:sz="4" w:space="0" w:color="auto"/>
              <w:bottom w:val="single" w:sz="4" w:space="0" w:color="auto"/>
              <w:right w:val="single" w:sz="4" w:space="0" w:color="auto"/>
            </w:tcBorders>
          </w:tcPr>
          <w:p w14:paraId="3F9B66A0" w14:textId="77777777" w:rsidR="00FA5817" w:rsidRDefault="00FA5817" w:rsidP="00B211DA">
            <w:pPr>
              <w:pStyle w:val="TOC2"/>
              <w:numPr>
                <w:ilvl w:val="1"/>
                <w:numId w:val="90"/>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Asset register</w:t>
            </w:r>
          </w:p>
          <w:p w14:paraId="47BCDF91" w14:textId="77777777" w:rsidR="00FA5817" w:rsidRDefault="00FA5817" w:rsidP="00B211DA">
            <w:pPr>
              <w:pStyle w:val="TOC2"/>
              <w:numPr>
                <w:ilvl w:val="1"/>
                <w:numId w:val="90"/>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 xml:space="preserve">Different types of assets found in a bank. </w:t>
            </w:r>
          </w:p>
          <w:p w14:paraId="33D9968B" w14:textId="77777777" w:rsidR="00FA5817" w:rsidRDefault="00FA5817" w:rsidP="00B211DA">
            <w:pPr>
              <w:pStyle w:val="TOC2"/>
              <w:numPr>
                <w:ilvl w:val="1"/>
                <w:numId w:val="90"/>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Importance of maintaining asset registers</w:t>
            </w:r>
          </w:p>
          <w:p w14:paraId="3D71164F" w14:textId="77777777" w:rsidR="00FA5817" w:rsidRDefault="00FA5817" w:rsidP="00B211DA">
            <w:pPr>
              <w:pStyle w:val="TOC2"/>
              <w:numPr>
                <w:ilvl w:val="1"/>
                <w:numId w:val="90"/>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Process of marking assets</w:t>
            </w:r>
          </w:p>
          <w:p w14:paraId="367196F0" w14:textId="77777777" w:rsidR="00FA5817" w:rsidRDefault="00FA5817" w:rsidP="00B211DA">
            <w:pPr>
              <w:pStyle w:val="TOC2"/>
              <w:numPr>
                <w:ilvl w:val="1"/>
                <w:numId w:val="90"/>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Details to capture in asset register</w:t>
            </w:r>
          </w:p>
          <w:p w14:paraId="3EB83E8B" w14:textId="77777777" w:rsidR="00FA5817" w:rsidRDefault="00FA5817" w:rsidP="00B211DA">
            <w:pPr>
              <w:pStyle w:val="TOC2"/>
              <w:numPr>
                <w:ilvl w:val="1"/>
                <w:numId w:val="90"/>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Depreciation of assets</w:t>
            </w:r>
          </w:p>
          <w:p w14:paraId="3D442DAB" w14:textId="77777777" w:rsidR="00FA5817" w:rsidRDefault="00FA5817" w:rsidP="00B211DA">
            <w:pPr>
              <w:pStyle w:val="TOC2"/>
              <w:numPr>
                <w:ilvl w:val="1"/>
                <w:numId w:val="90"/>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lastRenderedPageBreak/>
              <w:t>Disposal of asset</w:t>
            </w:r>
          </w:p>
          <w:p w14:paraId="7B98C46C" w14:textId="77777777" w:rsidR="00FA5817" w:rsidRPr="007F6F35" w:rsidRDefault="00FA5817" w:rsidP="00B211DA">
            <w:pPr>
              <w:pStyle w:val="TOC2"/>
              <w:numPr>
                <w:ilvl w:val="1"/>
                <w:numId w:val="90"/>
              </w:numPr>
              <w:shd w:val="clear" w:color="auto" w:fill="FFFFFF" w:themeFill="background1"/>
              <w:spacing w:after="200" w:line="276" w:lineRule="auto"/>
              <w:rPr>
                <w:rFonts w:ascii="Times New Roman" w:eastAsia="Calibri" w:hAnsi="Times New Roman" w:cs="Times New Roman"/>
                <w:sz w:val="24"/>
                <w:szCs w:val="24"/>
                <w:lang w:val="en-GB"/>
              </w:rPr>
            </w:pPr>
            <w:r w:rsidRPr="007F6F35">
              <w:rPr>
                <w:rFonts w:ascii="Times New Roman" w:eastAsia="Calibri" w:hAnsi="Times New Roman" w:cs="Times New Roman"/>
                <w:sz w:val="24"/>
                <w:szCs w:val="24"/>
                <w:lang w:val="en-GB"/>
              </w:rPr>
              <w:t>Repair of assets</w:t>
            </w:r>
          </w:p>
        </w:tc>
        <w:tc>
          <w:tcPr>
            <w:tcW w:w="1318" w:type="pct"/>
            <w:tcBorders>
              <w:top w:val="single" w:sz="4" w:space="0" w:color="auto"/>
              <w:left w:val="single" w:sz="4" w:space="0" w:color="auto"/>
              <w:bottom w:val="single" w:sz="4" w:space="0" w:color="auto"/>
              <w:right w:val="single" w:sz="4" w:space="0" w:color="auto"/>
            </w:tcBorders>
          </w:tcPr>
          <w:p w14:paraId="4590577B"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4D78DA62"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305EC422"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020872A4"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68D64DF2" w14:textId="1D773A68"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63F8DBD1" w14:textId="77777777" w:rsidTr="005858DE">
        <w:trPr>
          <w:trHeight w:val="755"/>
        </w:trPr>
        <w:tc>
          <w:tcPr>
            <w:tcW w:w="1612" w:type="pct"/>
            <w:tcBorders>
              <w:top w:val="single" w:sz="4" w:space="0" w:color="auto"/>
              <w:left w:val="single" w:sz="4" w:space="0" w:color="auto"/>
              <w:bottom w:val="single" w:sz="4" w:space="0" w:color="auto"/>
              <w:right w:val="single" w:sz="4" w:space="0" w:color="auto"/>
            </w:tcBorders>
          </w:tcPr>
          <w:p w14:paraId="453BE44E" w14:textId="77777777" w:rsidR="00FA5817" w:rsidRPr="0074162D" w:rsidRDefault="00FA5817" w:rsidP="00B211DA">
            <w:pPr>
              <w:pStyle w:val="TOC2"/>
              <w:numPr>
                <w:ilvl w:val="0"/>
                <w:numId w:val="28"/>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 xml:space="preserve">Manage office stationery </w:t>
            </w:r>
          </w:p>
        </w:tc>
        <w:tc>
          <w:tcPr>
            <w:tcW w:w="2070" w:type="pct"/>
            <w:tcBorders>
              <w:top w:val="single" w:sz="4" w:space="0" w:color="auto"/>
              <w:left w:val="single" w:sz="4" w:space="0" w:color="auto"/>
              <w:bottom w:val="single" w:sz="4" w:space="0" w:color="auto"/>
              <w:right w:val="single" w:sz="4" w:space="0" w:color="auto"/>
            </w:tcBorders>
          </w:tcPr>
          <w:p w14:paraId="25B25A82" w14:textId="77777777" w:rsidR="00FA5817" w:rsidRDefault="00FA5817" w:rsidP="00B211DA">
            <w:pPr>
              <w:pStyle w:val="TOC2"/>
              <w:numPr>
                <w:ilvl w:val="1"/>
                <w:numId w:val="91"/>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 Stationery</w:t>
            </w:r>
          </w:p>
          <w:p w14:paraId="4646E7D2" w14:textId="77777777" w:rsidR="00FA5817" w:rsidRDefault="00FA5817" w:rsidP="00B211DA">
            <w:pPr>
              <w:pStyle w:val="TOC2"/>
              <w:numPr>
                <w:ilvl w:val="1"/>
                <w:numId w:val="91"/>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Types of stationeries needed in a bank. </w:t>
            </w:r>
          </w:p>
          <w:p w14:paraId="29383EC7" w14:textId="77777777" w:rsidR="00FA5817" w:rsidRDefault="00FA5817" w:rsidP="00B211DA">
            <w:pPr>
              <w:pStyle w:val="TOC2"/>
              <w:numPr>
                <w:ilvl w:val="1"/>
                <w:numId w:val="91"/>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Importance of managing stationeries. </w:t>
            </w:r>
          </w:p>
          <w:p w14:paraId="6DCD29D0" w14:textId="77777777" w:rsidR="00FA5817" w:rsidRDefault="00FA5817" w:rsidP="00B211DA">
            <w:pPr>
              <w:pStyle w:val="TOC2"/>
              <w:numPr>
                <w:ilvl w:val="1"/>
                <w:numId w:val="91"/>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Reorder level</w:t>
            </w:r>
          </w:p>
          <w:p w14:paraId="72CA0260" w14:textId="77777777" w:rsidR="00FA5817" w:rsidRDefault="00FA5817" w:rsidP="00B211DA">
            <w:pPr>
              <w:pStyle w:val="TOC2"/>
              <w:numPr>
                <w:ilvl w:val="1"/>
                <w:numId w:val="91"/>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Acquisition of stationeries. </w:t>
            </w:r>
          </w:p>
          <w:p w14:paraId="4ACA19C8" w14:textId="77777777" w:rsidR="00FA5817" w:rsidRDefault="00FA5817" w:rsidP="00B211DA">
            <w:pPr>
              <w:pStyle w:val="TOC2"/>
              <w:numPr>
                <w:ilvl w:val="1"/>
                <w:numId w:val="91"/>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Disposal of obsolete stationeries</w:t>
            </w:r>
          </w:p>
          <w:p w14:paraId="464BDFB4" w14:textId="77777777" w:rsidR="00FA5817" w:rsidRDefault="00FA5817" w:rsidP="00B211DA">
            <w:pPr>
              <w:pStyle w:val="TOC2"/>
              <w:numPr>
                <w:ilvl w:val="1"/>
                <w:numId w:val="91"/>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Stationery cost management. </w:t>
            </w:r>
          </w:p>
          <w:p w14:paraId="67D1D242" w14:textId="77777777" w:rsidR="00FA5817" w:rsidRDefault="00FA5817" w:rsidP="00B211DA">
            <w:pPr>
              <w:pStyle w:val="TOC2"/>
              <w:numPr>
                <w:ilvl w:val="1"/>
                <w:numId w:val="91"/>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Maintenance of the stationery room.</w:t>
            </w:r>
          </w:p>
          <w:p w14:paraId="777C0DF5" w14:textId="77777777" w:rsidR="00FA5817" w:rsidRDefault="00FA5817" w:rsidP="00B211DA">
            <w:pPr>
              <w:pStyle w:val="TOC2"/>
              <w:numPr>
                <w:ilvl w:val="1"/>
                <w:numId w:val="91"/>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Storage of stationeries</w:t>
            </w:r>
          </w:p>
          <w:p w14:paraId="6D3063FE" w14:textId="77777777" w:rsidR="00FA5817" w:rsidRDefault="00FA5817" w:rsidP="00B211DA">
            <w:pPr>
              <w:pStyle w:val="TOC2"/>
              <w:numPr>
                <w:ilvl w:val="1"/>
                <w:numId w:val="91"/>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Different methods of arranging stationeries. </w:t>
            </w:r>
          </w:p>
          <w:p w14:paraId="7478E801" w14:textId="77777777" w:rsidR="00FA5817" w:rsidRPr="00035461" w:rsidRDefault="00FA5817" w:rsidP="00B211DA">
            <w:pPr>
              <w:pStyle w:val="TOC2"/>
              <w:numPr>
                <w:ilvl w:val="1"/>
                <w:numId w:val="91"/>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Retrieval of stationeries.  </w:t>
            </w:r>
          </w:p>
        </w:tc>
        <w:tc>
          <w:tcPr>
            <w:tcW w:w="1318" w:type="pct"/>
            <w:tcBorders>
              <w:top w:val="single" w:sz="4" w:space="0" w:color="auto"/>
              <w:left w:val="single" w:sz="4" w:space="0" w:color="auto"/>
              <w:bottom w:val="single" w:sz="4" w:space="0" w:color="auto"/>
              <w:right w:val="single" w:sz="4" w:space="0" w:color="auto"/>
            </w:tcBorders>
          </w:tcPr>
          <w:p w14:paraId="1FE1F035"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39C8EDFB"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6C5E9005"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1894B434"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1716E26B" w14:textId="3154AD9A"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5F42E497" w14:textId="77777777" w:rsidTr="005858DE">
        <w:trPr>
          <w:trHeight w:hRule="exact" w:val="3304"/>
        </w:trPr>
        <w:tc>
          <w:tcPr>
            <w:tcW w:w="1612" w:type="pct"/>
            <w:tcBorders>
              <w:top w:val="single" w:sz="4" w:space="0" w:color="auto"/>
              <w:left w:val="single" w:sz="4" w:space="0" w:color="auto"/>
              <w:bottom w:val="single" w:sz="4" w:space="0" w:color="auto"/>
              <w:right w:val="single" w:sz="4" w:space="0" w:color="auto"/>
            </w:tcBorders>
          </w:tcPr>
          <w:p w14:paraId="5D15BC90" w14:textId="77777777" w:rsidR="00FA5817" w:rsidRPr="0074162D" w:rsidRDefault="00FA5817" w:rsidP="00B211DA">
            <w:pPr>
              <w:pStyle w:val="TOC2"/>
              <w:numPr>
                <w:ilvl w:val="0"/>
                <w:numId w:val="28"/>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 xml:space="preserve">Manage bank voucher </w:t>
            </w:r>
          </w:p>
        </w:tc>
        <w:tc>
          <w:tcPr>
            <w:tcW w:w="2070" w:type="pct"/>
            <w:tcBorders>
              <w:top w:val="single" w:sz="4" w:space="0" w:color="auto"/>
              <w:left w:val="single" w:sz="4" w:space="0" w:color="auto"/>
              <w:bottom w:val="single" w:sz="4" w:space="0" w:color="auto"/>
              <w:right w:val="single" w:sz="4" w:space="0" w:color="auto"/>
            </w:tcBorders>
          </w:tcPr>
          <w:p w14:paraId="25EFBFC6" w14:textId="77777777" w:rsidR="00FA5817" w:rsidRDefault="00FA5817" w:rsidP="00B211DA">
            <w:pPr>
              <w:pStyle w:val="TOC2"/>
              <w:numPr>
                <w:ilvl w:val="1"/>
                <w:numId w:val="92"/>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Voucher</w:t>
            </w:r>
          </w:p>
          <w:p w14:paraId="799CD223" w14:textId="77777777" w:rsidR="00FA5817" w:rsidRDefault="00FA5817" w:rsidP="00B211DA">
            <w:pPr>
              <w:pStyle w:val="TOC2"/>
              <w:numPr>
                <w:ilvl w:val="1"/>
                <w:numId w:val="92"/>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Types of vouchers</w:t>
            </w:r>
          </w:p>
          <w:p w14:paraId="1036864C" w14:textId="77777777" w:rsidR="00FA5817" w:rsidRDefault="00FA5817" w:rsidP="00B211DA">
            <w:pPr>
              <w:pStyle w:val="TOC2"/>
              <w:numPr>
                <w:ilvl w:val="1"/>
                <w:numId w:val="92"/>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Importance of managing vouchers. </w:t>
            </w:r>
          </w:p>
          <w:p w14:paraId="16CAD592" w14:textId="77777777" w:rsidR="00FA5817" w:rsidRDefault="00FA5817" w:rsidP="00B211DA">
            <w:pPr>
              <w:pStyle w:val="TOC2"/>
              <w:numPr>
                <w:ilvl w:val="1"/>
                <w:numId w:val="92"/>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Ticking of vouchers. </w:t>
            </w:r>
          </w:p>
          <w:p w14:paraId="7E701235" w14:textId="77777777" w:rsidR="00FA5817" w:rsidRDefault="00FA5817" w:rsidP="00B211DA">
            <w:pPr>
              <w:pStyle w:val="TOC2"/>
              <w:numPr>
                <w:ilvl w:val="1"/>
                <w:numId w:val="92"/>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Storage of vouchers. </w:t>
            </w:r>
          </w:p>
          <w:p w14:paraId="2C778918" w14:textId="77777777" w:rsidR="00FA5817" w:rsidRDefault="00FA5817" w:rsidP="00B211DA">
            <w:pPr>
              <w:pStyle w:val="TOC2"/>
              <w:numPr>
                <w:ilvl w:val="1"/>
                <w:numId w:val="92"/>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Retrieval of vouchers </w:t>
            </w:r>
          </w:p>
          <w:p w14:paraId="00D331B8" w14:textId="77777777" w:rsidR="00FA5817" w:rsidRDefault="00FA5817" w:rsidP="00B211DA">
            <w:pPr>
              <w:pStyle w:val="TOC2"/>
              <w:numPr>
                <w:ilvl w:val="1"/>
                <w:numId w:val="92"/>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Disposal of obsolete vouchers. </w:t>
            </w:r>
          </w:p>
          <w:p w14:paraId="412704B5" w14:textId="77777777" w:rsidR="00FA5817" w:rsidRDefault="00FA5817" w:rsidP="00B211DA">
            <w:pPr>
              <w:pStyle w:val="TOC2"/>
              <w:numPr>
                <w:ilvl w:val="1"/>
                <w:numId w:val="92"/>
              </w:num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Voucher confidentiality.</w:t>
            </w:r>
          </w:p>
          <w:p w14:paraId="10EC7BAF" w14:textId="77777777" w:rsidR="00FA5817" w:rsidRPr="00035461" w:rsidRDefault="00FA5817" w:rsidP="00B211DA">
            <w:pPr>
              <w:pStyle w:val="TOC2"/>
              <w:numPr>
                <w:ilvl w:val="1"/>
                <w:numId w:val="92"/>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Importance of maintaining confidentiality.</w:t>
            </w:r>
          </w:p>
        </w:tc>
        <w:tc>
          <w:tcPr>
            <w:tcW w:w="1318" w:type="pct"/>
            <w:tcBorders>
              <w:top w:val="single" w:sz="4" w:space="0" w:color="auto"/>
              <w:left w:val="single" w:sz="4" w:space="0" w:color="auto"/>
              <w:bottom w:val="single" w:sz="4" w:space="0" w:color="auto"/>
              <w:right w:val="single" w:sz="4" w:space="0" w:color="auto"/>
            </w:tcBorders>
          </w:tcPr>
          <w:p w14:paraId="2A309B92"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25CCFDF7"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4437C2F9"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375BF2A1"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272C0830" w14:textId="48170D09" w:rsidR="00FA5817" w:rsidRP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2700B687" w14:textId="77777777" w:rsidTr="005858DE">
        <w:trPr>
          <w:trHeight w:val="755"/>
        </w:trPr>
        <w:tc>
          <w:tcPr>
            <w:tcW w:w="1612" w:type="pct"/>
            <w:tcBorders>
              <w:top w:val="single" w:sz="4" w:space="0" w:color="auto"/>
              <w:left w:val="single" w:sz="4" w:space="0" w:color="auto"/>
              <w:bottom w:val="single" w:sz="4" w:space="0" w:color="auto"/>
              <w:right w:val="single" w:sz="4" w:space="0" w:color="auto"/>
            </w:tcBorders>
          </w:tcPr>
          <w:p w14:paraId="244855D1" w14:textId="77777777" w:rsidR="00FA5817" w:rsidRPr="0074162D" w:rsidRDefault="00FA5817" w:rsidP="00B211DA">
            <w:pPr>
              <w:pStyle w:val="TOC2"/>
              <w:numPr>
                <w:ilvl w:val="0"/>
                <w:numId w:val="28"/>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t>Perform data clean up</w:t>
            </w:r>
          </w:p>
        </w:tc>
        <w:tc>
          <w:tcPr>
            <w:tcW w:w="2070" w:type="pct"/>
            <w:tcBorders>
              <w:top w:val="single" w:sz="4" w:space="0" w:color="auto"/>
              <w:left w:val="single" w:sz="4" w:space="0" w:color="auto"/>
              <w:bottom w:val="single" w:sz="4" w:space="0" w:color="auto"/>
              <w:right w:val="single" w:sz="4" w:space="0" w:color="auto"/>
            </w:tcBorders>
          </w:tcPr>
          <w:p w14:paraId="0610E80E" w14:textId="77777777" w:rsidR="00FA5817" w:rsidRDefault="00FA5817" w:rsidP="00B211DA">
            <w:pPr>
              <w:pStyle w:val="TOC2"/>
              <w:numPr>
                <w:ilvl w:val="1"/>
                <w:numId w:val="85"/>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Data</w:t>
            </w:r>
          </w:p>
          <w:p w14:paraId="51A30C3E" w14:textId="77777777" w:rsidR="00FA5817" w:rsidRDefault="00FA5817" w:rsidP="00B211DA">
            <w:pPr>
              <w:pStyle w:val="TOC2"/>
              <w:numPr>
                <w:ilvl w:val="1"/>
                <w:numId w:val="85"/>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Types of data in a bank</w:t>
            </w:r>
          </w:p>
          <w:p w14:paraId="77199856" w14:textId="77777777" w:rsidR="00FA5817" w:rsidRDefault="00FA5817" w:rsidP="00B211DA">
            <w:pPr>
              <w:pStyle w:val="TOC2"/>
              <w:numPr>
                <w:ilvl w:val="1"/>
                <w:numId w:val="85"/>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lastRenderedPageBreak/>
              <w:t>Importance of cleaning data.</w:t>
            </w:r>
          </w:p>
          <w:p w14:paraId="2BF61813" w14:textId="77777777" w:rsidR="00FA5817" w:rsidRDefault="00FA5817" w:rsidP="00B211DA">
            <w:pPr>
              <w:pStyle w:val="TOC2"/>
              <w:numPr>
                <w:ilvl w:val="1"/>
                <w:numId w:val="85"/>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Process of cleaning different types of data. </w:t>
            </w:r>
          </w:p>
          <w:p w14:paraId="1B065C0F" w14:textId="77777777" w:rsidR="00FA5817" w:rsidRDefault="00FA5817" w:rsidP="00B211DA">
            <w:pPr>
              <w:pStyle w:val="TOC2"/>
              <w:numPr>
                <w:ilvl w:val="1"/>
                <w:numId w:val="85"/>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Customer data confidentiality. </w:t>
            </w:r>
          </w:p>
          <w:p w14:paraId="5E06660B" w14:textId="77777777" w:rsidR="00FA5817" w:rsidRPr="00035461" w:rsidRDefault="00FA5817" w:rsidP="00B211DA">
            <w:pPr>
              <w:pStyle w:val="TOC2"/>
              <w:numPr>
                <w:ilvl w:val="1"/>
                <w:numId w:val="85"/>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Importance of maintaining confidentiality.</w:t>
            </w:r>
          </w:p>
        </w:tc>
        <w:tc>
          <w:tcPr>
            <w:tcW w:w="1318" w:type="pct"/>
            <w:tcBorders>
              <w:top w:val="single" w:sz="4" w:space="0" w:color="auto"/>
              <w:left w:val="single" w:sz="4" w:space="0" w:color="auto"/>
              <w:bottom w:val="single" w:sz="4" w:space="0" w:color="auto"/>
              <w:right w:val="single" w:sz="4" w:space="0" w:color="auto"/>
            </w:tcBorders>
          </w:tcPr>
          <w:p w14:paraId="123D246C"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lastRenderedPageBreak/>
              <w:t>Oral questions</w:t>
            </w:r>
          </w:p>
          <w:p w14:paraId="4EAAF403"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0F5FFA73"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lastRenderedPageBreak/>
              <w:t>POE</w:t>
            </w:r>
          </w:p>
          <w:p w14:paraId="7017BBB5"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7589153D" w14:textId="5988F5DB" w:rsidR="00FA5817" w:rsidRPr="0074162D" w:rsidRDefault="00FA5817" w:rsidP="00B211DA">
            <w:pPr>
              <w:numPr>
                <w:ilvl w:val="0"/>
                <w:numId w:val="29"/>
              </w:numPr>
              <w:shd w:val="clear" w:color="auto" w:fill="FFFFFF" w:themeFill="background1"/>
              <w:spacing w:after="0" w:line="276" w:lineRule="auto"/>
              <w:rPr>
                <w:rFonts w:ascii="Times New Roman" w:eastAsia="Calibri" w:hAnsi="Times New Roman" w:cs="Times New Roman"/>
                <w:sz w:val="24"/>
                <w:szCs w:val="24"/>
                <w:lang w:val="en-GB"/>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r w:rsidR="00FA5817" w:rsidRPr="0074162D" w14:paraId="0D26BE1C" w14:textId="77777777" w:rsidTr="005858DE">
        <w:trPr>
          <w:trHeight w:val="755"/>
        </w:trPr>
        <w:tc>
          <w:tcPr>
            <w:tcW w:w="1612" w:type="pct"/>
            <w:tcBorders>
              <w:top w:val="single" w:sz="4" w:space="0" w:color="auto"/>
              <w:left w:val="single" w:sz="4" w:space="0" w:color="auto"/>
              <w:bottom w:val="single" w:sz="4" w:space="0" w:color="auto"/>
              <w:right w:val="single" w:sz="4" w:space="0" w:color="auto"/>
            </w:tcBorders>
          </w:tcPr>
          <w:p w14:paraId="61672C23" w14:textId="77777777" w:rsidR="00FA5817" w:rsidRPr="0074162D" w:rsidRDefault="00FA5817" w:rsidP="00B211DA">
            <w:pPr>
              <w:pStyle w:val="TOC2"/>
              <w:numPr>
                <w:ilvl w:val="0"/>
                <w:numId w:val="28"/>
              </w:numPr>
              <w:shd w:val="clear" w:color="auto" w:fill="FFFFFF" w:themeFill="background1"/>
              <w:spacing w:line="276" w:lineRule="auto"/>
              <w:rPr>
                <w:rFonts w:ascii="Times New Roman" w:hAnsi="Times New Roman" w:cs="Times New Roman"/>
                <w:sz w:val="24"/>
                <w:szCs w:val="24"/>
                <w:lang w:val="en-GB"/>
              </w:rPr>
            </w:pPr>
            <w:r w:rsidRPr="0074162D">
              <w:rPr>
                <w:rFonts w:ascii="Times New Roman" w:hAnsi="Times New Roman" w:cs="Times New Roman"/>
                <w:sz w:val="24"/>
                <w:szCs w:val="24"/>
                <w:lang w:val="en-GB"/>
              </w:rPr>
              <w:lastRenderedPageBreak/>
              <w:t>Manage customer account</w:t>
            </w:r>
          </w:p>
        </w:tc>
        <w:tc>
          <w:tcPr>
            <w:tcW w:w="2070" w:type="pct"/>
            <w:tcBorders>
              <w:top w:val="single" w:sz="4" w:space="0" w:color="auto"/>
              <w:left w:val="single" w:sz="4" w:space="0" w:color="auto"/>
              <w:bottom w:val="single" w:sz="4" w:space="0" w:color="auto"/>
              <w:right w:val="single" w:sz="4" w:space="0" w:color="auto"/>
            </w:tcBorders>
          </w:tcPr>
          <w:p w14:paraId="4E15256A" w14:textId="77777777" w:rsidR="00FA5817" w:rsidRDefault="00FA5817" w:rsidP="00FA5817">
            <w:p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7.1</w:t>
            </w:r>
            <w:r w:rsidRPr="00035461">
              <w:rPr>
                <w:rFonts w:ascii="Times New Roman" w:eastAsia="Calibri" w:hAnsi="Times New Roman" w:cs="Times New Roman"/>
                <w:sz w:val="24"/>
                <w:szCs w:val="24"/>
                <w:lang w:val="en-GB"/>
              </w:rPr>
              <w:t>Accounts</w:t>
            </w:r>
          </w:p>
          <w:p w14:paraId="1C492029" w14:textId="77777777" w:rsidR="00FA5817" w:rsidRPr="00035461" w:rsidRDefault="00FA5817" w:rsidP="00B211DA">
            <w:pPr>
              <w:pStyle w:val="TOC2"/>
              <w:numPr>
                <w:ilvl w:val="1"/>
                <w:numId w:val="93"/>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importance of managing accounts.</w:t>
            </w:r>
          </w:p>
          <w:p w14:paraId="3C6397C4" w14:textId="77777777" w:rsidR="00FA5817" w:rsidRDefault="00FA5817" w:rsidP="00FA5817">
            <w:pPr>
              <w:shd w:val="clear" w:color="auto" w:fill="FFFFFF" w:themeFill="background1"/>
              <w:spacing w:after="20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7.3 </w:t>
            </w:r>
            <w:r w:rsidRPr="0074162D">
              <w:rPr>
                <w:rFonts w:ascii="Times New Roman" w:eastAsia="Calibri" w:hAnsi="Times New Roman" w:cs="Times New Roman"/>
                <w:sz w:val="24"/>
                <w:szCs w:val="24"/>
                <w:lang w:val="en-GB"/>
              </w:rPr>
              <w:t xml:space="preserve">Requirements for different types of accounts. </w:t>
            </w:r>
          </w:p>
          <w:p w14:paraId="53C20FFF" w14:textId="77777777" w:rsidR="00FA5817" w:rsidRDefault="00FA5817" w:rsidP="00B211DA">
            <w:pPr>
              <w:pStyle w:val="TOC2"/>
              <w:numPr>
                <w:ilvl w:val="1"/>
                <w:numId w:val="93"/>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Dormant accounts. </w:t>
            </w:r>
          </w:p>
          <w:p w14:paraId="56EC82A7" w14:textId="77777777" w:rsidR="00FA5817" w:rsidRDefault="00FA5817" w:rsidP="00B211DA">
            <w:pPr>
              <w:pStyle w:val="TOC2"/>
              <w:numPr>
                <w:ilvl w:val="1"/>
                <w:numId w:val="93"/>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 Handling of dormant accounts. </w:t>
            </w:r>
          </w:p>
          <w:p w14:paraId="4A5D126A" w14:textId="77777777" w:rsidR="00FA5817" w:rsidRDefault="00FA5817" w:rsidP="00B211DA">
            <w:pPr>
              <w:pStyle w:val="TOC2"/>
              <w:numPr>
                <w:ilvl w:val="1"/>
                <w:numId w:val="93"/>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Risks associated with dormant accounts. </w:t>
            </w:r>
          </w:p>
          <w:p w14:paraId="6F984CDD" w14:textId="77777777" w:rsidR="00FA5817" w:rsidRDefault="00FA5817" w:rsidP="00B211DA">
            <w:pPr>
              <w:pStyle w:val="TOC2"/>
              <w:numPr>
                <w:ilvl w:val="1"/>
                <w:numId w:val="93"/>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Zero balance accounts. </w:t>
            </w:r>
          </w:p>
          <w:p w14:paraId="40C9AAC1" w14:textId="77777777" w:rsidR="00FA5817" w:rsidRDefault="00FA5817" w:rsidP="00B211DA">
            <w:pPr>
              <w:pStyle w:val="TOC2"/>
              <w:numPr>
                <w:ilvl w:val="1"/>
                <w:numId w:val="93"/>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Effects of the zero balance accounts. </w:t>
            </w:r>
          </w:p>
          <w:p w14:paraId="13A87A52" w14:textId="77777777" w:rsidR="00FA5817" w:rsidRDefault="00FA5817" w:rsidP="00B211DA">
            <w:pPr>
              <w:pStyle w:val="TOC2"/>
              <w:numPr>
                <w:ilvl w:val="1"/>
                <w:numId w:val="93"/>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Handling the zero balance accounts. </w:t>
            </w:r>
          </w:p>
          <w:p w14:paraId="416944DA" w14:textId="77777777" w:rsidR="00FA5817" w:rsidRDefault="00FA5817" w:rsidP="00B211DA">
            <w:pPr>
              <w:pStyle w:val="TOC2"/>
              <w:numPr>
                <w:ilvl w:val="1"/>
                <w:numId w:val="93"/>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Overdrawn accounts. </w:t>
            </w:r>
          </w:p>
          <w:p w14:paraId="7E832759" w14:textId="77777777" w:rsidR="00FA5817" w:rsidRDefault="00FA5817" w:rsidP="00B211DA">
            <w:pPr>
              <w:pStyle w:val="TOC2"/>
              <w:numPr>
                <w:ilvl w:val="1"/>
                <w:numId w:val="93"/>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Handling of overdrawn accounts. </w:t>
            </w:r>
          </w:p>
          <w:p w14:paraId="08897E77" w14:textId="77777777" w:rsidR="00FA5817" w:rsidRDefault="00FA5817" w:rsidP="00B211DA">
            <w:pPr>
              <w:pStyle w:val="TOC2"/>
              <w:numPr>
                <w:ilvl w:val="1"/>
                <w:numId w:val="93"/>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Customer data confidentiality. </w:t>
            </w:r>
          </w:p>
          <w:p w14:paraId="1DC55BE5" w14:textId="77777777" w:rsidR="00FA5817" w:rsidRPr="00035461" w:rsidRDefault="00FA5817" w:rsidP="00B211DA">
            <w:pPr>
              <w:pStyle w:val="TOC2"/>
              <w:numPr>
                <w:ilvl w:val="1"/>
                <w:numId w:val="93"/>
              </w:numPr>
              <w:shd w:val="clear" w:color="auto" w:fill="FFFFFF" w:themeFill="background1"/>
              <w:spacing w:after="200" w:line="276" w:lineRule="auto"/>
              <w:rPr>
                <w:rFonts w:ascii="Times New Roman" w:eastAsia="Calibri" w:hAnsi="Times New Roman" w:cs="Times New Roman"/>
                <w:sz w:val="24"/>
                <w:szCs w:val="24"/>
                <w:lang w:val="en-GB"/>
              </w:rPr>
            </w:pPr>
            <w:r w:rsidRPr="00035461">
              <w:rPr>
                <w:rFonts w:ascii="Times New Roman" w:eastAsia="Calibri" w:hAnsi="Times New Roman" w:cs="Times New Roman"/>
                <w:sz w:val="24"/>
                <w:szCs w:val="24"/>
                <w:lang w:val="en-GB"/>
              </w:rPr>
              <w:t xml:space="preserve">Importance of maintaining confidentiality. </w:t>
            </w:r>
          </w:p>
        </w:tc>
        <w:tc>
          <w:tcPr>
            <w:tcW w:w="1318" w:type="pct"/>
            <w:tcBorders>
              <w:top w:val="single" w:sz="4" w:space="0" w:color="auto"/>
              <w:left w:val="single" w:sz="4" w:space="0" w:color="auto"/>
              <w:bottom w:val="single" w:sz="4" w:space="0" w:color="auto"/>
              <w:right w:val="single" w:sz="4" w:space="0" w:color="auto"/>
            </w:tcBorders>
          </w:tcPr>
          <w:p w14:paraId="2C5D24BA"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Oral questions</w:t>
            </w:r>
          </w:p>
          <w:p w14:paraId="0C56CF36"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Written assessment</w:t>
            </w:r>
          </w:p>
          <w:p w14:paraId="795803B6" w14:textId="77777777" w:rsidR="00FA5817" w:rsidRPr="00341F21"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Pr>
                <w:rFonts w:ascii="Times New Roman" w:hAnsi="Times New Roman" w:cs="Times New Roman"/>
                <w:kern w:val="28"/>
                <w:sz w:val="24"/>
                <w:szCs w:val="24"/>
                <w:lang w:val="en-ZA"/>
              </w:rPr>
              <w:t>POE</w:t>
            </w:r>
          </w:p>
          <w:p w14:paraId="409346B1" w14:textId="77777777" w:rsidR="00FA5817" w:rsidRDefault="00FA5817" w:rsidP="00B211DA">
            <w:pPr>
              <w:numPr>
                <w:ilvl w:val="0"/>
                <w:numId w:val="175"/>
              </w:numPr>
              <w:spacing w:after="0" w:line="360" w:lineRule="auto"/>
              <w:ind w:left="360"/>
              <w:jc w:val="both"/>
              <w:rPr>
                <w:rFonts w:ascii="Times New Roman" w:hAnsi="Times New Roman" w:cs="Times New Roman"/>
                <w:kern w:val="28"/>
                <w:sz w:val="24"/>
                <w:szCs w:val="24"/>
                <w:lang w:val="en-ZA"/>
              </w:rPr>
            </w:pPr>
            <w:r w:rsidRPr="00341F21">
              <w:rPr>
                <w:rFonts w:ascii="Times New Roman" w:hAnsi="Times New Roman" w:cs="Times New Roman"/>
                <w:kern w:val="28"/>
                <w:sz w:val="24"/>
                <w:szCs w:val="24"/>
                <w:lang w:val="en-ZA"/>
              </w:rPr>
              <w:t>Practical assessmen</w:t>
            </w:r>
            <w:r>
              <w:rPr>
                <w:rFonts w:ascii="Times New Roman" w:hAnsi="Times New Roman" w:cs="Times New Roman"/>
                <w:kern w:val="28"/>
                <w:sz w:val="24"/>
                <w:szCs w:val="24"/>
                <w:lang w:val="en-ZA"/>
              </w:rPr>
              <w:t>t</w:t>
            </w:r>
          </w:p>
          <w:p w14:paraId="08C8746A" w14:textId="6D0BCB97" w:rsidR="00FA5817" w:rsidRPr="0074162D" w:rsidRDefault="00FA5817" w:rsidP="00B211DA">
            <w:pPr>
              <w:numPr>
                <w:ilvl w:val="0"/>
                <w:numId w:val="29"/>
              </w:numPr>
              <w:shd w:val="clear" w:color="auto" w:fill="FFFFFF" w:themeFill="background1"/>
              <w:spacing w:after="0" w:line="276" w:lineRule="auto"/>
              <w:rPr>
                <w:rFonts w:ascii="Times New Roman" w:eastAsia="Calibri" w:hAnsi="Times New Roman" w:cs="Times New Roman"/>
                <w:sz w:val="24"/>
                <w:szCs w:val="24"/>
                <w:lang w:val="en-GB"/>
              </w:rPr>
            </w:pPr>
            <w:r w:rsidRPr="00FA5817">
              <w:rPr>
                <w:rFonts w:ascii="Times New Roman" w:hAnsi="Times New Roman" w:cs="Times New Roman"/>
                <w:kern w:val="28"/>
                <w:sz w:val="24"/>
                <w:szCs w:val="24"/>
                <w:lang w:val="en-ZA"/>
              </w:rPr>
              <w:t>Third party report</w:t>
            </w:r>
            <w:r w:rsidRPr="00FA5817">
              <w:rPr>
                <w:rFonts w:ascii="Times New Roman" w:eastAsia="Calibri" w:hAnsi="Times New Roman" w:cs="Times New Roman"/>
                <w:sz w:val="24"/>
                <w:szCs w:val="24"/>
                <w:lang w:val="en-GB"/>
              </w:rPr>
              <w:t xml:space="preserve"> </w:t>
            </w:r>
          </w:p>
        </w:tc>
      </w:tr>
    </w:tbl>
    <w:p w14:paraId="2257E31C" w14:textId="77777777"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tab/>
      </w:r>
    </w:p>
    <w:p w14:paraId="20B05FB9" w14:textId="77777777"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p>
    <w:p w14:paraId="2954F8AD" w14:textId="77777777" w:rsidR="00675BA7" w:rsidRPr="0074162D" w:rsidRDefault="00675BA7" w:rsidP="00675BA7">
      <w:pPr>
        <w:shd w:val="clear" w:color="auto" w:fill="FFFFFF" w:themeFill="background1"/>
        <w:spacing w:after="0" w:line="276" w:lineRule="auto"/>
        <w:rPr>
          <w:rFonts w:ascii="Times New Roman" w:eastAsia="Calibri" w:hAnsi="Times New Roman" w:cs="Times New Roman"/>
          <w:b/>
          <w:sz w:val="24"/>
          <w:szCs w:val="24"/>
          <w:lang w:val="en-GB"/>
        </w:rPr>
      </w:pPr>
      <w:r w:rsidRPr="0074162D">
        <w:rPr>
          <w:rFonts w:ascii="Times New Roman" w:eastAsia="Calibri" w:hAnsi="Times New Roman" w:cs="Times New Roman"/>
          <w:b/>
          <w:sz w:val="24"/>
          <w:szCs w:val="24"/>
          <w:lang w:val="en-GB"/>
        </w:rPr>
        <w:lastRenderedPageBreak/>
        <w:t xml:space="preserve">Suggested Methods of Instruction </w:t>
      </w:r>
    </w:p>
    <w:p w14:paraId="3BD4CEBA" w14:textId="77777777" w:rsidR="00675BA7" w:rsidRPr="0074162D"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Project</w:t>
      </w:r>
    </w:p>
    <w:p w14:paraId="6E0B9327" w14:textId="77777777" w:rsidR="00675BA7" w:rsidRPr="0074162D" w:rsidRDefault="00675BA7" w:rsidP="00B211DA">
      <w:pPr>
        <w:numPr>
          <w:ilvl w:val="0"/>
          <w:numId w:val="11"/>
        </w:numPr>
        <w:shd w:val="clear" w:color="auto" w:fill="FFFFFF" w:themeFill="background1"/>
        <w:spacing w:after="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Demonstration by trainer</w:t>
      </w:r>
    </w:p>
    <w:p w14:paraId="4D193A59"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Practice by the trainee</w:t>
      </w:r>
    </w:p>
    <w:p w14:paraId="5BE059D9"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Discussions</w:t>
      </w:r>
    </w:p>
    <w:p w14:paraId="48E3BACA"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 xml:space="preserve">Direct instruction </w:t>
      </w:r>
    </w:p>
    <w:p w14:paraId="6381B2DE" w14:textId="77777777" w:rsidR="00675BA7" w:rsidRPr="0074162D" w:rsidRDefault="00675BA7" w:rsidP="00B211DA">
      <w:pPr>
        <w:numPr>
          <w:ilvl w:val="0"/>
          <w:numId w:val="11"/>
        </w:numPr>
        <w:shd w:val="clear" w:color="auto" w:fill="FFFFFF" w:themeFill="background1"/>
        <w:spacing w:after="200" w:line="276" w:lineRule="auto"/>
        <w:contextualSpacing/>
        <w:rPr>
          <w:rFonts w:ascii="Times New Roman" w:eastAsia="Calibri" w:hAnsi="Times New Roman" w:cs="Times New Roman"/>
          <w:sz w:val="24"/>
          <w:szCs w:val="24"/>
          <w:lang w:val="en-GB"/>
        </w:rPr>
      </w:pPr>
      <w:r w:rsidRPr="0074162D">
        <w:rPr>
          <w:rFonts w:ascii="Times New Roman" w:eastAsia="Calibri" w:hAnsi="Times New Roman" w:cs="Times New Roman"/>
          <w:sz w:val="24"/>
          <w:szCs w:val="24"/>
          <w:lang w:val="en-GB"/>
        </w:rPr>
        <w:t>Simulation</w:t>
      </w:r>
    </w:p>
    <w:p w14:paraId="3B8C9FEB" w14:textId="77777777" w:rsidR="003872ED" w:rsidRPr="003872ED" w:rsidRDefault="003872ED" w:rsidP="003872ED">
      <w:pPr>
        <w:shd w:val="clear" w:color="auto" w:fill="FFFFFF" w:themeFill="background1"/>
        <w:spacing w:after="0" w:line="360" w:lineRule="auto"/>
        <w:contextualSpacing/>
        <w:rPr>
          <w:rFonts w:ascii="Times New Roman" w:hAnsi="Times New Roman" w:cs="Times New Roman"/>
          <w:b/>
          <w:sz w:val="24"/>
          <w:szCs w:val="24"/>
          <w:lang w:val="en-GB"/>
        </w:rPr>
      </w:pPr>
      <w:r w:rsidRPr="003872ED">
        <w:rPr>
          <w:rFonts w:ascii="Times New Roman" w:hAnsi="Times New Roman" w:cs="Times New Roman"/>
          <w:b/>
          <w:sz w:val="24"/>
          <w:szCs w:val="24"/>
          <w:lang w:val="en-GB"/>
        </w:rPr>
        <w:t>Recommended Resources for 30 trainees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7"/>
        <w:gridCol w:w="2193"/>
        <w:gridCol w:w="1440"/>
        <w:gridCol w:w="2340"/>
      </w:tblGrid>
      <w:tr w:rsidR="003872ED" w:rsidRPr="00AF6AA5" w14:paraId="04529667" w14:textId="77777777" w:rsidTr="005858DE">
        <w:tc>
          <w:tcPr>
            <w:tcW w:w="895" w:type="dxa"/>
            <w:tcBorders>
              <w:top w:val="single" w:sz="4" w:space="0" w:color="auto"/>
              <w:left w:val="single" w:sz="4" w:space="0" w:color="auto"/>
              <w:bottom w:val="single" w:sz="4" w:space="0" w:color="auto"/>
              <w:right w:val="single" w:sz="4" w:space="0" w:color="auto"/>
            </w:tcBorders>
          </w:tcPr>
          <w:p w14:paraId="1CDFCED1" w14:textId="77777777" w:rsidR="003872ED" w:rsidRPr="00AF6AA5" w:rsidRDefault="003872ED" w:rsidP="005858DE">
            <w:pPr>
              <w:spacing w:after="0" w:line="360" w:lineRule="auto"/>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S/No.</w:t>
            </w:r>
          </w:p>
        </w:tc>
        <w:tc>
          <w:tcPr>
            <w:tcW w:w="2577" w:type="dxa"/>
            <w:tcBorders>
              <w:top w:val="single" w:sz="4" w:space="0" w:color="auto"/>
              <w:left w:val="single" w:sz="4" w:space="0" w:color="auto"/>
              <w:bottom w:val="single" w:sz="4" w:space="0" w:color="auto"/>
              <w:right w:val="single" w:sz="4" w:space="0" w:color="auto"/>
            </w:tcBorders>
          </w:tcPr>
          <w:p w14:paraId="510DF69A" w14:textId="77777777" w:rsidR="003872ED" w:rsidRPr="00AF6AA5" w:rsidRDefault="003872ED"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Category/Item</w:t>
            </w:r>
          </w:p>
        </w:tc>
        <w:tc>
          <w:tcPr>
            <w:tcW w:w="2193" w:type="dxa"/>
            <w:tcBorders>
              <w:top w:val="single" w:sz="4" w:space="0" w:color="auto"/>
              <w:left w:val="single" w:sz="4" w:space="0" w:color="auto"/>
              <w:bottom w:val="single" w:sz="4" w:space="0" w:color="auto"/>
              <w:right w:val="single" w:sz="4" w:space="0" w:color="auto"/>
            </w:tcBorders>
          </w:tcPr>
          <w:p w14:paraId="1FBA4126" w14:textId="77777777" w:rsidR="003872ED" w:rsidRPr="00AF6AA5" w:rsidRDefault="003872ED"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Description/ Specifications</w:t>
            </w:r>
          </w:p>
        </w:tc>
        <w:tc>
          <w:tcPr>
            <w:tcW w:w="1440" w:type="dxa"/>
            <w:tcBorders>
              <w:top w:val="single" w:sz="4" w:space="0" w:color="auto"/>
              <w:left w:val="single" w:sz="4" w:space="0" w:color="auto"/>
              <w:bottom w:val="single" w:sz="4" w:space="0" w:color="auto"/>
              <w:right w:val="single" w:sz="4" w:space="0" w:color="auto"/>
            </w:tcBorders>
          </w:tcPr>
          <w:p w14:paraId="4762020E" w14:textId="77777777" w:rsidR="003872ED" w:rsidRPr="00AF6AA5" w:rsidRDefault="003872ED"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Quantity</w:t>
            </w:r>
          </w:p>
        </w:tc>
        <w:tc>
          <w:tcPr>
            <w:tcW w:w="2340" w:type="dxa"/>
            <w:tcBorders>
              <w:top w:val="single" w:sz="4" w:space="0" w:color="auto"/>
              <w:left w:val="single" w:sz="4" w:space="0" w:color="auto"/>
              <w:bottom w:val="single" w:sz="4" w:space="0" w:color="auto"/>
              <w:right w:val="single" w:sz="4" w:space="0" w:color="auto"/>
            </w:tcBorders>
          </w:tcPr>
          <w:p w14:paraId="15F5B638" w14:textId="77777777" w:rsidR="003872ED" w:rsidRPr="00AF6AA5" w:rsidRDefault="003872ED" w:rsidP="005858DE">
            <w:pPr>
              <w:spacing w:after="0" w:line="360" w:lineRule="auto"/>
              <w:ind w:left="14" w:hanging="14"/>
              <w:jc w:val="center"/>
              <w:rPr>
                <w:rFonts w:ascii="Times New Roman" w:hAnsi="Times New Roman" w:cs="Times New Roman"/>
                <w:b/>
                <w:sz w:val="24"/>
                <w:szCs w:val="24"/>
                <w:lang w:val="en-GB"/>
              </w:rPr>
            </w:pPr>
            <w:r w:rsidRPr="00AF6AA5">
              <w:rPr>
                <w:rFonts w:ascii="Times New Roman" w:hAnsi="Times New Roman" w:cs="Times New Roman"/>
                <w:b/>
                <w:sz w:val="24"/>
                <w:szCs w:val="24"/>
                <w:lang w:val="en-GB"/>
              </w:rPr>
              <w:t>Recommended Ratio</w:t>
            </w:r>
          </w:p>
          <w:p w14:paraId="0E5C41BD" w14:textId="77777777" w:rsidR="003872ED" w:rsidRPr="00AF6AA5" w:rsidRDefault="003872ED" w:rsidP="005858DE">
            <w:pPr>
              <w:spacing w:after="0" w:line="360" w:lineRule="auto"/>
              <w:ind w:left="14" w:hanging="14"/>
              <w:jc w:val="center"/>
              <w:rPr>
                <w:rFonts w:ascii="Times New Roman" w:hAnsi="Times New Roman" w:cs="Times New Roman"/>
                <w:bCs/>
                <w:sz w:val="24"/>
                <w:szCs w:val="24"/>
                <w:lang w:val="en-GB"/>
              </w:rPr>
            </w:pPr>
            <w:r w:rsidRPr="00AF6AA5">
              <w:rPr>
                <w:rFonts w:ascii="Times New Roman" w:hAnsi="Times New Roman" w:cs="Times New Roman"/>
                <w:bCs/>
                <w:sz w:val="24"/>
                <w:szCs w:val="24"/>
                <w:lang w:val="en-GB"/>
              </w:rPr>
              <w:t>(Item: Trainee)</w:t>
            </w:r>
          </w:p>
        </w:tc>
      </w:tr>
      <w:tr w:rsidR="003872ED" w:rsidRPr="00AF6AA5" w14:paraId="646980E3" w14:textId="77777777" w:rsidTr="005858DE">
        <w:tc>
          <w:tcPr>
            <w:tcW w:w="895" w:type="dxa"/>
            <w:tcBorders>
              <w:top w:val="single" w:sz="4" w:space="0" w:color="auto"/>
              <w:left w:val="single" w:sz="4" w:space="0" w:color="auto"/>
              <w:bottom w:val="single" w:sz="4" w:space="0" w:color="auto"/>
              <w:right w:val="single" w:sz="4" w:space="0" w:color="auto"/>
            </w:tcBorders>
          </w:tcPr>
          <w:p w14:paraId="6F609D5F"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A</w:t>
            </w:r>
          </w:p>
        </w:tc>
        <w:tc>
          <w:tcPr>
            <w:tcW w:w="8550" w:type="dxa"/>
            <w:gridSpan w:val="4"/>
            <w:tcBorders>
              <w:top w:val="single" w:sz="4" w:space="0" w:color="auto"/>
              <w:left w:val="single" w:sz="4" w:space="0" w:color="auto"/>
              <w:bottom w:val="single" w:sz="4" w:space="0" w:color="auto"/>
              <w:right w:val="single" w:sz="4" w:space="0" w:color="auto"/>
            </w:tcBorders>
          </w:tcPr>
          <w:p w14:paraId="688228F0"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 xml:space="preserve">Learning Materials </w:t>
            </w:r>
          </w:p>
        </w:tc>
      </w:tr>
      <w:tr w:rsidR="003872ED" w:rsidRPr="00AF6AA5" w14:paraId="3820FF26" w14:textId="77777777" w:rsidTr="005858DE">
        <w:tc>
          <w:tcPr>
            <w:tcW w:w="895" w:type="dxa"/>
            <w:tcBorders>
              <w:top w:val="single" w:sz="4" w:space="0" w:color="auto"/>
              <w:left w:val="single" w:sz="4" w:space="0" w:color="auto"/>
              <w:bottom w:val="single" w:sz="4" w:space="0" w:color="auto"/>
              <w:right w:val="single" w:sz="4" w:space="0" w:color="auto"/>
            </w:tcBorders>
          </w:tcPr>
          <w:p w14:paraId="3E826E6A" w14:textId="77777777" w:rsidR="003872ED" w:rsidRPr="00AF6AA5" w:rsidRDefault="003872ED"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2CD2AC34"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Charts</w:t>
            </w:r>
          </w:p>
        </w:tc>
        <w:tc>
          <w:tcPr>
            <w:tcW w:w="2193" w:type="dxa"/>
            <w:tcBorders>
              <w:top w:val="single" w:sz="4" w:space="0" w:color="auto"/>
              <w:left w:val="single" w:sz="4" w:space="0" w:color="auto"/>
              <w:bottom w:val="single" w:sz="4" w:space="0" w:color="auto"/>
              <w:right w:val="single" w:sz="4" w:space="0" w:color="auto"/>
            </w:tcBorders>
          </w:tcPr>
          <w:p w14:paraId="29251C9C" w14:textId="77777777" w:rsidR="003872ED" w:rsidRPr="00AF6AA5" w:rsidRDefault="003872ED" w:rsidP="00B211DA">
            <w:pPr>
              <w:numPr>
                <w:ilvl w:val="0"/>
                <w:numId w:val="23"/>
              </w:numPr>
              <w:spacing w:after="0" w:line="360" w:lineRule="auto"/>
              <w:ind w:left="360"/>
              <w:rPr>
                <w:rFonts w:ascii="Times New Roman" w:hAnsi="Times New Roman" w:cs="Times New Roman"/>
                <w:bCs/>
                <w:sz w:val="24"/>
                <w:szCs w:val="24"/>
                <w:lang w:val="en-GB"/>
              </w:rPr>
            </w:pPr>
            <w:r w:rsidRPr="00AF6AA5">
              <w:rPr>
                <w:rFonts w:ascii="Times New Roman" w:hAnsi="Times New Roman" w:cs="Times New Roman"/>
                <w:bCs/>
                <w:sz w:val="24"/>
                <w:szCs w:val="24"/>
                <w:lang w:val="en-GB"/>
              </w:rPr>
              <w:t>Flip Charts</w:t>
            </w:r>
          </w:p>
          <w:p w14:paraId="0FC75EB9" w14:textId="77777777" w:rsidR="003872ED" w:rsidRPr="00AF6AA5" w:rsidRDefault="003872ED" w:rsidP="00B211DA">
            <w:pPr>
              <w:numPr>
                <w:ilvl w:val="0"/>
                <w:numId w:val="23"/>
              </w:numPr>
              <w:spacing w:after="0" w:line="360" w:lineRule="auto"/>
              <w:ind w:left="360"/>
              <w:rPr>
                <w:rFonts w:ascii="Times New Roman" w:hAnsi="Times New Roman" w:cs="Times New Roman"/>
                <w:bCs/>
                <w:sz w:val="24"/>
                <w:szCs w:val="24"/>
                <w:lang w:val="en-GB"/>
              </w:rPr>
            </w:pPr>
            <w:r w:rsidRPr="00AF6AA5">
              <w:rPr>
                <w:rFonts w:ascii="Times New Roman" w:hAnsi="Times New Roman" w:cs="Times New Roman"/>
                <w:bCs/>
                <w:sz w:val="24"/>
                <w:szCs w:val="24"/>
                <w:lang w:val="en-GB"/>
              </w:rPr>
              <w:t>Rules and Regulations</w:t>
            </w:r>
          </w:p>
        </w:tc>
        <w:tc>
          <w:tcPr>
            <w:tcW w:w="1440" w:type="dxa"/>
            <w:tcBorders>
              <w:top w:val="single" w:sz="4" w:space="0" w:color="auto"/>
              <w:left w:val="single" w:sz="4" w:space="0" w:color="auto"/>
              <w:bottom w:val="single" w:sz="4" w:space="0" w:color="auto"/>
              <w:right w:val="single" w:sz="4" w:space="0" w:color="auto"/>
            </w:tcBorders>
          </w:tcPr>
          <w:p w14:paraId="6E898EB6"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5</w:t>
            </w:r>
          </w:p>
        </w:tc>
        <w:tc>
          <w:tcPr>
            <w:tcW w:w="2340" w:type="dxa"/>
            <w:tcBorders>
              <w:top w:val="single" w:sz="4" w:space="0" w:color="auto"/>
              <w:left w:val="single" w:sz="4" w:space="0" w:color="auto"/>
              <w:bottom w:val="single" w:sz="4" w:space="0" w:color="auto"/>
              <w:right w:val="single" w:sz="4" w:space="0" w:color="auto"/>
            </w:tcBorders>
          </w:tcPr>
          <w:p w14:paraId="2E34BC1A"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1:6</w:t>
            </w:r>
          </w:p>
        </w:tc>
      </w:tr>
      <w:tr w:rsidR="003872ED" w:rsidRPr="00AF6AA5" w14:paraId="2603D95B" w14:textId="77777777" w:rsidTr="005858DE">
        <w:tc>
          <w:tcPr>
            <w:tcW w:w="895" w:type="dxa"/>
            <w:tcBorders>
              <w:top w:val="single" w:sz="4" w:space="0" w:color="auto"/>
              <w:left w:val="single" w:sz="4" w:space="0" w:color="auto"/>
              <w:bottom w:val="single" w:sz="4" w:space="0" w:color="auto"/>
              <w:right w:val="single" w:sz="4" w:space="0" w:color="auto"/>
            </w:tcBorders>
          </w:tcPr>
          <w:p w14:paraId="64E91624" w14:textId="77777777" w:rsidR="003872ED" w:rsidRPr="00AF6AA5" w:rsidRDefault="003872ED"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5D034BE7" w14:textId="77777777" w:rsidR="003872ED" w:rsidRPr="00AF6AA5" w:rsidRDefault="003872ED" w:rsidP="005858DE">
            <w:pPr>
              <w:spacing w:after="0" w:line="360" w:lineRule="auto"/>
              <w:ind w:left="14" w:hanging="14"/>
              <w:rPr>
                <w:rFonts w:ascii="Times New Roman" w:hAnsi="Times New Roman" w:cs="Times New Roman"/>
                <w:sz w:val="24"/>
                <w:szCs w:val="24"/>
              </w:rPr>
            </w:pPr>
            <w:r w:rsidRPr="00AF6AA5">
              <w:rPr>
                <w:rFonts w:ascii="Times New Roman" w:hAnsi="Times New Roman" w:cs="Times New Roman"/>
                <w:bCs/>
                <w:sz w:val="24"/>
                <w:szCs w:val="24"/>
                <w:lang w:val="en-GB"/>
              </w:rPr>
              <w:t>External Storage Media</w:t>
            </w:r>
          </w:p>
        </w:tc>
        <w:tc>
          <w:tcPr>
            <w:tcW w:w="2193" w:type="dxa"/>
            <w:tcBorders>
              <w:top w:val="single" w:sz="4" w:space="0" w:color="auto"/>
              <w:left w:val="single" w:sz="4" w:space="0" w:color="auto"/>
              <w:bottom w:val="single" w:sz="4" w:space="0" w:color="auto"/>
              <w:right w:val="single" w:sz="4" w:space="0" w:color="auto"/>
            </w:tcBorders>
          </w:tcPr>
          <w:p w14:paraId="6283BB2D"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Flash disks, Compact Disks; Re-Writable</w:t>
            </w:r>
          </w:p>
        </w:tc>
        <w:tc>
          <w:tcPr>
            <w:tcW w:w="1440" w:type="dxa"/>
            <w:tcBorders>
              <w:top w:val="single" w:sz="4" w:space="0" w:color="auto"/>
              <w:left w:val="single" w:sz="4" w:space="0" w:color="auto"/>
              <w:bottom w:val="single" w:sz="4" w:space="0" w:color="auto"/>
              <w:right w:val="single" w:sz="4" w:space="0" w:color="auto"/>
            </w:tcBorders>
          </w:tcPr>
          <w:p w14:paraId="72B09A84"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5</w:t>
            </w:r>
          </w:p>
        </w:tc>
        <w:tc>
          <w:tcPr>
            <w:tcW w:w="2340" w:type="dxa"/>
            <w:tcBorders>
              <w:top w:val="single" w:sz="4" w:space="0" w:color="auto"/>
              <w:left w:val="single" w:sz="4" w:space="0" w:color="auto"/>
              <w:bottom w:val="single" w:sz="4" w:space="0" w:color="auto"/>
              <w:right w:val="single" w:sz="4" w:space="0" w:color="auto"/>
            </w:tcBorders>
          </w:tcPr>
          <w:p w14:paraId="7C24ACBD"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sz w:val="24"/>
                <w:szCs w:val="24"/>
              </w:rPr>
              <w:t>1:6</w:t>
            </w:r>
          </w:p>
        </w:tc>
      </w:tr>
      <w:tr w:rsidR="003872ED" w:rsidRPr="00AF6AA5" w14:paraId="1BB52EA8" w14:textId="77777777" w:rsidTr="005858DE">
        <w:tc>
          <w:tcPr>
            <w:tcW w:w="895" w:type="dxa"/>
            <w:tcBorders>
              <w:top w:val="single" w:sz="4" w:space="0" w:color="auto"/>
              <w:left w:val="single" w:sz="4" w:space="0" w:color="auto"/>
              <w:bottom w:val="single" w:sz="4" w:space="0" w:color="auto"/>
              <w:right w:val="single" w:sz="4" w:space="0" w:color="auto"/>
            </w:tcBorders>
          </w:tcPr>
          <w:p w14:paraId="7CB633EC" w14:textId="77777777" w:rsidR="003872ED" w:rsidRPr="00AF6AA5" w:rsidRDefault="003872ED"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74F2E9F4" w14:textId="77777777" w:rsidR="003872ED" w:rsidRPr="00AF6AA5" w:rsidRDefault="003872ED" w:rsidP="005858DE">
            <w:pPr>
              <w:spacing w:after="0" w:line="360" w:lineRule="auto"/>
              <w:ind w:left="14" w:hanging="14"/>
              <w:rPr>
                <w:rFonts w:ascii="Times New Roman" w:hAnsi="Times New Roman" w:cs="Times New Roman"/>
                <w:sz w:val="24"/>
                <w:szCs w:val="24"/>
              </w:rPr>
            </w:pPr>
            <w:r w:rsidRPr="00AF6AA5">
              <w:rPr>
                <w:rFonts w:ascii="Times New Roman" w:hAnsi="Times New Roman" w:cs="Times New Roman"/>
                <w:bCs/>
                <w:sz w:val="24"/>
                <w:szCs w:val="24"/>
                <w:lang w:val="en-GB"/>
              </w:rPr>
              <w:t>Smart board (Where Applicable)</w:t>
            </w:r>
          </w:p>
        </w:tc>
        <w:tc>
          <w:tcPr>
            <w:tcW w:w="2193" w:type="dxa"/>
            <w:tcBorders>
              <w:top w:val="single" w:sz="4" w:space="0" w:color="auto"/>
              <w:left w:val="single" w:sz="4" w:space="0" w:color="auto"/>
              <w:bottom w:val="single" w:sz="4" w:space="0" w:color="auto"/>
              <w:right w:val="single" w:sz="4" w:space="0" w:color="auto"/>
            </w:tcBorders>
          </w:tcPr>
          <w:p w14:paraId="26063459"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LCD or projector </w:t>
            </w:r>
          </w:p>
        </w:tc>
        <w:tc>
          <w:tcPr>
            <w:tcW w:w="1440" w:type="dxa"/>
            <w:tcBorders>
              <w:top w:val="single" w:sz="4" w:space="0" w:color="auto"/>
              <w:left w:val="single" w:sz="4" w:space="0" w:color="auto"/>
              <w:bottom w:val="single" w:sz="4" w:space="0" w:color="auto"/>
              <w:right w:val="single" w:sz="4" w:space="0" w:color="auto"/>
            </w:tcBorders>
          </w:tcPr>
          <w:p w14:paraId="5712F3CD"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0D1FE587"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sz w:val="24"/>
                <w:szCs w:val="24"/>
              </w:rPr>
              <w:t>1:30</w:t>
            </w:r>
          </w:p>
        </w:tc>
      </w:tr>
      <w:tr w:rsidR="003872ED" w:rsidRPr="00AF6AA5" w14:paraId="61249F37" w14:textId="77777777" w:rsidTr="005858DE">
        <w:tc>
          <w:tcPr>
            <w:tcW w:w="895" w:type="dxa"/>
            <w:tcBorders>
              <w:top w:val="single" w:sz="4" w:space="0" w:color="auto"/>
              <w:left w:val="single" w:sz="4" w:space="0" w:color="auto"/>
              <w:bottom w:val="single" w:sz="4" w:space="0" w:color="auto"/>
              <w:right w:val="single" w:sz="4" w:space="0" w:color="auto"/>
            </w:tcBorders>
          </w:tcPr>
          <w:p w14:paraId="10CBA8DE" w14:textId="77777777" w:rsidR="003872ED" w:rsidRPr="00AF6AA5" w:rsidRDefault="003872ED" w:rsidP="00B211DA">
            <w:pPr>
              <w:numPr>
                <w:ilvl w:val="0"/>
                <w:numId w:val="38"/>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701A0B36" w14:textId="77777777" w:rsidR="003872ED" w:rsidRPr="00AF6AA5" w:rsidRDefault="003872ED" w:rsidP="005858DE">
            <w:pPr>
              <w:spacing w:after="0" w:line="360" w:lineRule="auto"/>
              <w:ind w:left="14" w:hanging="14"/>
              <w:contextualSpacing/>
              <w:rPr>
                <w:rFonts w:ascii="Times New Roman" w:hAnsi="Times New Roman" w:cs="Times New Roman"/>
                <w:sz w:val="24"/>
                <w:szCs w:val="24"/>
              </w:rPr>
            </w:pPr>
            <w:r w:rsidRPr="00AF6AA5">
              <w:rPr>
                <w:rFonts w:ascii="Times New Roman" w:hAnsi="Times New Roman" w:cs="Times New Roman"/>
                <w:sz w:val="24"/>
                <w:szCs w:val="24"/>
              </w:rPr>
              <w:t>Whiteboard</w:t>
            </w:r>
          </w:p>
        </w:tc>
        <w:tc>
          <w:tcPr>
            <w:tcW w:w="2193" w:type="dxa"/>
            <w:tcBorders>
              <w:top w:val="single" w:sz="4" w:space="0" w:color="auto"/>
              <w:left w:val="single" w:sz="4" w:space="0" w:color="auto"/>
              <w:bottom w:val="single" w:sz="4" w:space="0" w:color="auto"/>
              <w:right w:val="single" w:sz="4" w:space="0" w:color="auto"/>
            </w:tcBorders>
          </w:tcPr>
          <w:p w14:paraId="322D0A28"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Glass, melamine, porcelain</w:t>
            </w:r>
          </w:p>
        </w:tc>
        <w:tc>
          <w:tcPr>
            <w:tcW w:w="1440" w:type="dxa"/>
            <w:tcBorders>
              <w:top w:val="single" w:sz="4" w:space="0" w:color="auto"/>
              <w:left w:val="single" w:sz="4" w:space="0" w:color="auto"/>
              <w:bottom w:val="single" w:sz="4" w:space="0" w:color="auto"/>
              <w:right w:val="single" w:sz="4" w:space="0" w:color="auto"/>
            </w:tcBorders>
          </w:tcPr>
          <w:p w14:paraId="04EB7DF9"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594C59FA"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1:30</w:t>
            </w:r>
          </w:p>
        </w:tc>
      </w:tr>
      <w:tr w:rsidR="003872ED" w:rsidRPr="00AF6AA5" w14:paraId="37F88E77" w14:textId="77777777" w:rsidTr="005858DE">
        <w:tc>
          <w:tcPr>
            <w:tcW w:w="895" w:type="dxa"/>
            <w:tcBorders>
              <w:top w:val="single" w:sz="4" w:space="0" w:color="auto"/>
              <w:left w:val="single" w:sz="4" w:space="0" w:color="auto"/>
              <w:bottom w:val="single" w:sz="4" w:space="0" w:color="auto"/>
              <w:right w:val="single" w:sz="4" w:space="0" w:color="auto"/>
            </w:tcBorders>
          </w:tcPr>
          <w:p w14:paraId="54FCE130"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B</w:t>
            </w:r>
          </w:p>
        </w:tc>
        <w:tc>
          <w:tcPr>
            <w:tcW w:w="8550" w:type="dxa"/>
            <w:gridSpan w:val="4"/>
            <w:tcBorders>
              <w:top w:val="single" w:sz="4" w:space="0" w:color="auto"/>
              <w:left w:val="single" w:sz="4" w:space="0" w:color="auto"/>
              <w:bottom w:val="single" w:sz="4" w:space="0" w:color="auto"/>
              <w:right w:val="single" w:sz="4" w:space="0" w:color="auto"/>
            </w:tcBorders>
          </w:tcPr>
          <w:p w14:paraId="0457D0F9"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Learning Facilities &amp; Infrastructure</w:t>
            </w:r>
          </w:p>
        </w:tc>
      </w:tr>
      <w:tr w:rsidR="003872ED" w:rsidRPr="00AF6AA5" w14:paraId="518BDF4F" w14:textId="77777777" w:rsidTr="005858DE">
        <w:tc>
          <w:tcPr>
            <w:tcW w:w="895" w:type="dxa"/>
            <w:tcBorders>
              <w:top w:val="single" w:sz="4" w:space="0" w:color="auto"/>
              <w:left w:val="single" w:sz="4" w:space="0" w:color="auto"/>
              <w:bottom w:val="single" w:sz="4" w:space="0" w:color="auto"/>
              <w:right w:val="single" w:sz="4" w:space="0" w:color="auto"/>
            </w:tcBorders>
          </w:tcPr>
          <w:p w14:paraId="557E32F0" w14:textId="77777777" w:rsidR="003872ED" w:rsidRPr="00AF6AA5" w:rsidRDefault="003872ED" w:rsidP="00B211DA">
            <w:pPr>
              <w:numPr>
                <w:ilvl w:val="0"/>
                <w:numId w:val="39"/>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6574F481"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Lecture/Theory Room</w:t>
            </w:r>
          </w:p>
        </w:tc>
        <w:tc>
          <w:tcPr>
            <w:tcW w:w="2193" w:type="dxa"/>
            <w:tcBorders>
              <w:top w:val="single" w:sz="4" w:space="0" w:color="auto"/>
              <w:left w:val="single" w:sz="4" w:space="0" w:color="auto"/>
              <w:bottom w:val="single" w:sz="4" w:space="0" w:color="auto"/>
              <w:right w:val="single" w:sz="4" w:space="0" w:color="auto"/>
            </w:tcBorders>
          </w:tcPr>
          <w:p w14:paraId="52D4F877" w14:textId="77777777" w:rsidR="003872ED" w:rsidRPr="00AF6AA5" w:rsidRDefault="003872ED" w:rsidP="005858DE">
            <w:pPr>
              <w:spacing w:after="0" w:line="360" w:lineRule="auto"/>
              <w:ind w:left="14" w:hanging="14"/>
              <w:rPr>
                <w:rFonts w:ascii="Times New Roman" w:hAnsi="Times New Roman" w:cs="Times New Roman"/>
                <w:bCs/>
                <w:sz w:val="24"/>
                <w:szCs w:val="24"/>
                <w:highlight w:val="yellow"/>
                <w:lang w:val="en-GB"/>
              </w:rPr>
            </w:pPr>
            <w:r w:rsidRPr="00AF6AA5">
              <w:rPr>
                <w:rFonts w:ascii="Times New Roman" w:hAnsi="Times New Roman" w:cs="Times New Roman"/>
                <w:bCs/>
                <w:sz w:val="24"/>
                <w:szCs w:val="24"/>
                <w:lang w:val="en-GB"/>
              </w:rPr>
              <w:t>(9* 8 sq. metres)</w:t>
            </w:r>
          </w:p>
        </w:tc>
        <w:tc>
          <w:tcPr>
            <w:tcW w:w="1440" w:type="dxa"/>
            <w:tcBorders>
              <w:top w:val="single" w:sz="4" w:space="0" w:color="auto"/>
              <w:left w:val="single" w:sz="4" w:space="0" w:color="auto"/>
              <w:bottom w:val="single" w:sz="4" w:space="0" w:color="auto"/>
              <w:right w:val="single" w:sz="4" w:space="0" w:color="auto"/>
            </w:tcBorders>
          </w:tcPr>
          <w:p w14:paraId="4F4CD3E2"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51695918"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1:30</w:t>
            </w:r>
          </w:p>
        </w:tc>
      </w:tr>
      <w:tr w:rsidR="003872ED" w:rsidRPr="00AF6AA5" w14:paraId="45334694" w14:textId="77777777" w:rsidTr="005858DE">
        <w:tc>
          <w:tcPr>
            <w:tcW w:w="895" w:type="dxa"/>
            <w:tcBorders>
              <w:top w:val="single" w:sz="4" w:space="0" w:color="auto"/>
              <w:left w:val="single" w:sz="4" w:space="0" w:color="auto"/>
              <w:bottom w:val="single" w:sz="4" w:space="0" w:color="auto"/>
              <w:right w:val="single" w:sz="4" w:space="0" w:color="auto"/>
            </w:tcBorders>
          </w:tcPr>
          <w:p w14:paraId="7E02C19F" w14:textId="77777777" w:rsidR="003872ED" w:rsidRPr="00AF6AA5" w:rsidRDefault="003872ED" w:rsidP="00B211DA">
            <w:pPr>
              <w:numPr>
                <w:ilvl w:val="0"/>
                <w:numId w:val="39"/>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4ACAEE7E"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Internet Connection</w:t>
            </w:r>
          </w:p>
        </w:tc>
        <w:tc>
          <w:tcPr>
            <w:tcW w:w="2193" w:type="dxa"/>
            <w:tcBorders>
              <w:top w:val="single" w:sz="4" w:space="0" w:color="auto"/>
              <w:left w:val="single" w:sz="4" w:space="0" w:color="auto"/>
              <w:bottom w:val="single" w:sz="4" w:space="0" w:color="auto"/>
              <w:right w:val="single" w:sz="4" w:space="0" w:color="auto"/>
            </w:tcBorders>
          </w:tcPr>
          <w:p w14:paraId="662C29D1"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System </w:t>
            </w:r>
          </w:p>
        </w:tc>
        <w:tc>
          <w:tcPr>
            <w:tcW w:w="1440" w:type="dxa"/>
            <w:tcBorders>
              <w:top w:val="single" w:sz="4" w:space="0" w:color="auto"/>
              <w:left w:val="single" w:sz="4" w:space="0" w:color="auto"/>
              <w:bottom w:val="single" w:sz="4" w:space="0" w:color="auto"/>
              <w:right w:val="single" w:sz="4" w:space="0" w:color="auto"/>
            </w:tcBorders>
          </w:tcPr>
          <w:p w14:paraId="474D3328"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77B06583"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1:30</w:t>
            </w:r>
          </w:p>
        </w:tc>
      </w:tr>
      <w:tr w:rsidR="003872ED" w:rsidRPr="00AF6AA5" w14:paraId="70966083" w14:textId="77777777" w:rsidTr="005858DE">
        <w:tc>
          <w:tcPr>
            <w:tcW w:w="895" w:type="dxa"/>
            <w:tcBorders>
              <w:top w:val="single" w:sz="4" w:space="0" w:color="auto"/>
              <w:left w:val="single" w:sz="4" w:space="0" w:color="auto"/>
              <w:bottom w:val="single" w:sz="4" w:space="0" w:color="auto"/>
              <w:right w:val="single" w:sz="4" w:space="0" w:color="auto"/>
            </w:tcBorders>
          </w:tcPr>
          <w:p w14:paraId="5B277C7F"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C</w:t>
            </w:r>
          </w:p>
        </w:tc>
        <w:tc>
          <w:tcPr>
            <w:tcW w:w="8550" w:type="dxa"/>
            <w:gridSpan w:val="4"/>
            <w:tcBorders>
              <w:top w:val="single" w:sz="4" w:space="0" w:color="auto"/>
              <w:left w:val="single" w:sz="4" w:space="0" w:color="auto"/>
              <w:bottom w:val="single" w:sz="4" w:space="0" w:color="auto"/>
              <w:right w:val="single" w:sz="4" w:space="0" w:color="auto"/>
            </w:tcBorders>
          </w:tcPr>
          <w:p w14:paraId="14E00116"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Consumable Materials</w:t>
            </w:r>
          </w:p>
        </w:tc>
      </w:tr>
      <w:tr w:rsidR="003872ED" w:rsidRPr="00AF6AA5" w14:paraId="765C184D" w14:textId="77777777" w:rsidTr="005858DE">
        <w:tc>
          <w:tcPr>
            <w:tcW w:w="895" w:type="dxa"/>
            <w:tcBorders>
              <w:top w:val="single" w:sz="4" w:space="0" w:color="auto"/>
              <w:left w:val="single" w:sz="4" w:space="0" w:color="auto"/>
              <w:bottom w:val="single" w:sz="4" w:space="0" w:color="auto"/>
              <w:right w:val="single" w:sz="4" w:space="0" w:color="auto"/>
            </w:tcBorders>
          </w:tcPr>
          <w:p w14:paraId="54017248" w14:textId="77777777" w:rsidR="003872ED" w:rsidRPr="00AF6AA5" w:rsidRDefault="003872ED" w:rsidP="00B211DA">
            <w:pPr>
              <w:numPr>
                <w:ilvl w:val="0"/>
                <w:numId w:val="40"/>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568A1530" w14:textId="77777777" w:rsidR="003872ED" w:rsidRPr="00AF6AA5" w:rsidRDefault="003872ED" w:rsidP="005858DE">
            <w:pPr>
              <w:spacing w:after="0" w:line="360" w:lineRule="auto"/>
              <w:rPr>
                <w:rFonts w:ascii="Times New Roman" w:hAnsi="Times New Roman" w:cs="Times New Roman"/>
                <w:sz w:val="24"/>
                <w:szCs w:val="24"/>
              </w:rPr>
            </w:pPr>
            <w:r w:rsidRPr="00AF6AA5">
              <w:rPr>
                <w:rFonts w:ascii="Times New Roman" w:hAnsi="Times New Roman" w:cs="Times New Roman"/>
                <w:sz w:val="24"/>
                <w:szCs w:val="24"/>
              </w:rPr>
              <w:t>Markers</w:t>
            </w:r>
          </w:p>
        </w:tc>
        <w:tc>
          <w:tcPr>
            <w:tcW w:w="2193" w:type="dxa"/>
            <w:tcBorders>
              <w:top w:val="single" w:sz="4" w:space="0" w:color="auto"/>
              <w:left w:val="single" w:sz="4" w:space="0" w:color="auto"/>
              <w:bottom w:val="single" w:sz="4" w:space="0" w:color="auto"/>
              <w:right w:val="single" w:sz="4" w:space="0" w:color="auto"/>
            </w:tcBorders>
          </w:tcPr>
          <w:p w14:paraId="0A5BB4E6" w14:textId="77777777" w:rsidR="003872ED" w:rsidRPr="00AF6AA5" w:rsidRDefault="003872ED" w:rsidP="005858DE">
            <w:pPr>
              <w:spacing w:after="0" w:line="360" w:lineRule="auto"/>
              <w:ind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Whiteboard markers and permanent Markers</w:t>
            </w:r>
          </w:p>
        </w:tc>
        <w:tc>
          <w:tcPr>
            <w:tcW w:w="1440" w:type="dxa"/>
            <w:tcBorders>
              <w:top w:val="single" w:sz="4" w:space="0" w:color="auto"/>
              <w:left w:val="single" w:sz="4" w:space="0" w:color="auto"/>
              <w:bottom w:val="single" w:sz="4" w:space="0" w:color="auto"/>
              <w:right w:val="single" w:sz="4" w:space="0" w:color="auto"/>
            </w:tcBorders>
          </w:tcPr>
          <w:p w14:paraId="7B378297"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5</w:t>
            </w:r>
          </w:p>
        </w:tc>
        <w:tc>
          <w:tcPr>
            <w:tcW w:w="2340" w:type="dxa"/>
            <w:tcBorders>
              <w:top w:val="single" w:sz="4" w:space="0" w:color="auto"/>
              <w:left w:val="single" w:sz="4" w:space="0" w:color="auto"/>
              <w:bottom w:val="single" w:sz="4" w:space="0" w:color="auto"/>
              <w:right w:val="single" w:sz="4" w:space="0" w:color="auto"/>
            </w:tcBorders>
          </w:tcPr>
          <w:p w14:paraId="1B99CD0C"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1:6</w:t>
            </w:r>
          </w:p>
        </w:tc>
      </w:tr>
      <w:tr w:rsidR="003872ED" w:rsidRPr="00AF6AA5" w14:paraId="1C03F88A" w14:textId="77777777" w:rsidTr="005858DE">
        <w:tc>
          <w:tcPr>
            <w:tcW w:w="895" w:type="dxa"/>
            <w:tcBorders>
              <w:top w:val="single" w:sz="4" w:space="0" w:color="auto"/>
              <w:left w:val="single" w:sz="4" w:space="0" w:color="auto"/>
              <w:bottom w:val="single" w:sz="4" w:space="0" w:color="auto"/>
              <w:right w:val="single" w:sz="4" w:space="0" w:color="auto"/>
            </w:tcBorders>
          </w:tcPr>
          <w:p w14:paraId="461D4519" w14:textId="77777777" w:rsidR="003872ED" w:rsidRPr="00AF6AA5" w:rsidRDefault="003872ED" w:rsidP="00B211DA">
            <w:pPr>
              <w:numPr>
                <w:ilvl w:val="0"/>
                <w:numId w:val="40"/>
              </w:numPr>
              <w:spacing w:after="0" w:line="360" w:lineRule="auto"/>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6BF0A520"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Printing Papers</w:t>
            </w:r>
          </w:p>
        </w:tc>
        <w:tc>
          <w:tcPr>
            <w:tcW w:w="2193" w:type="dxa"/>
            <w:tcBorders>
              <w:top w:val="single" w:sz="4" w:space="0" w:color="auto"/>
              <w:left w:val="single" w:sz="4" w:space="0" w:color="auto"/>
              <w:bottom w:val="single" w:sz="4" w:space="0" w:color="auto"/>
              <w:right w:val="single" w:sz="4" w:space="0" w:color="auto"/>
            </w:tcBorders>
          </w:tcPr>
          <w:p w14:paraId="09FB9CB0" w14:textId="77777777" w:rsidR="003872ED" w:rsidRPr="00AF6AA5" w:rsidRDefault="003872ED" w:rsidP="005858DE">
            <w:pPr>
              <w:spacing w:after="0" w:line="360" w:lineRule="auto"/>
              <w:ind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Sizes A4, A3, A2 etc</w:t>
            </w:r>
          </w:p>
        </w:tc>
        <w:tc>
          <w:tcPr>
            <w:tcW w:w="1440" w:type="dxa"/>
            <w:tcBorders>
              <w:top w:val="single" w:sz="4" w:space="0" w:color="auto"/>
              <w:left w:val="single" w:sz="4" w:space="0" w:color="auto"/>
              <w:bottom w:val="single" w:sz="4" w:space="0" w:color="auto"/>
              <w:right w:val="single" w:sz="4" w:space="0" w:color="auto"/>
            </w:tcBorders>
          </w:tcPr>
          <w:p w14:paraId="14B6BA52"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5 reams </w:t>
            </w:r>
          </w:p>
        </w:tc>
        <w:tc>
          <w:tcPr>
            <w:tcW w:w="2340" w:type="dxa"/>
            <w:tcBorders>
              <w:top w:val="single" w:sz="4" w:space="0" w:color="auto"/>
              <w:left w:val="single" w:sz="4" w:space="0" w:color="auto"/>
              <w:bottom w:val="single" w:sz="4" w:space="0" w:color="auto"/>
              <w:right w:val="single" w:sz="4" w:space="0" w:color="auto"/>
            </w:tcBorders>
          </w:tcPr>
          <w:p w14:paraId="41169FF9"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1:6</w:t>
            </w:r>
          </w:p>
        </w:tc>
      </w:tr>
      <w:tr w:rsidR="003872ED" w:rsidRPr="00AF6AA5" w14:paraId="07FF3C81" w14:textId="77777777" w:rsidTr="005858DE">
        <w:tc>
          <w:tcPr>
            <w:tcW w:w="895" w:type="dxa"/>
            <w:tcBorders>
              <w:top w:val="single" w:sz="4" w:space="0" w:color="auto"/>
              <w:left w:val="single" w:sz="4" w:space="0" w:color="auto"/>
              <w:bottom w:val="single" w:sz="4" w:space="0" w:color="auto"/>
              <w:right w:val="single" w:sz="4" w:space="0" w:color="auto"/>
            </w:tcBorders>
          </w:tcPr>
          <w:p w14:paraId="5F627AE1"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lastRenderedPageBreak/>
              <w:t>D</w:t>
            </w:r>
          </w:p>
        </w:tc>
        <w:tc>
          <w:tcPr>
            <w:tcW w:w="8550" w:type="dxa"/>
            <w:gridSpan w:val="4"/>
            <w:tcBorders>
              <w:top w:val="single" w:sz="4" w:space="0" w:color="auto"/>
              <w:left w:val="single" w:sz="4" w:space="0" w:color="auto"/>
              <w:bottom w:val="single" w:sz="4" w:space="0" w:color="auto"/>
              <w:right w:val="single" w:sz="4" w:space="0" w:color="auto"/>
            </w:tcBorders>
          </w:tcPr>
          <w:p w14:paraId="60110525" w14:textId="77777777" w:rsidR="003872ED" w:rsidRPr="00AF6AA5" w:rsidRDefault="003872ED" w:rsidP="005858DE">
            <w:pPr>
              <w:spacing w:after="0" w:line="360" w:lineRule="auto"/>
              <w:rPr>
                <w:rFonts w:ascii="Times New Roman" w:hAnsi="Times New Roman" w:cs="Times New Roman"/>
                <w:b/>
                <w:sz w:val="24"/>
                <w:szCs w:val="24"/>
                <w:lang w:val="en-GB"/>
              </w:rPr>
            </w:pPr>
            <w:r w:rsidRPr="00AF6AA5">
              <w:rPr>
                <w:rFonts w:ascii="Times New Roman" w:hAnsi="Times New Roman" w:cs="Times New Roman"/>
                <w:b/>
                <w:sz w:val="24"/>
                <w:szCs w:val="24"/>
                <w:lang w:val="en-GB"/>
              </w:rPr>
              <w:t>Tools And Equipment</w:t>
            </w:r>
          </w:p>
        </w:tc>
      </w:tr>
      <w:tr w:rsidR="003872ED" w:rsidRPr="00AF6AA5" w14:paraId="4AFC2219" w14:textId="77777777" w:rsidTr="005858DE">
        <w:tc>
          <w:tcPr>
            <w:tcW w:w="895" w:type="dxa"/>
            <w:tcBorders>
              <w:top w:val="single" w:sz="4" w:space="0" w:color="auto"/>
              <w:left w:val="single" w:sz="4" w:space="0" w:color="auto"/>
              <w:bottom w:val="single" w:sz="4" w:space="0" w:color="auto"/>
              <w:right w:val="single" w:sz="4" w:space="0" w:color="auto"/>
            </w:tcBorders>
          </w:tcPr>
          <w:p w14:paraId="65C0CF18" w14:textId="77777777" w:rsidR="003872ED" w:rsidRPr="00AF6AA5" w:rsidRDefault="003872ED" w:rsidP="00B211DA">
            <w:pPr>
              <w:numPr>
                <w:ilvl w:val="0"/>
                <w:numId w:val="41"/>
              </w:numPr>
              <w:spacing w:after="0" w:line="360" w:lineRule="auto"/>
              <w:jc w:val="center"/>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30D5A855"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 </w:t>
            </w:r>
            <w:r w:rsidRPr="00AF6AA5">
              <w:rPr>
                <w:rFonts w:ascii="Times New Roman" w:hAnsi="Times New Roman" w:cs="Times New Roman"/>
                <w:sz w:val="24"/>
                <w:szCs w:val="24"/>
                <w:lang w:val="en-ZA"/>
              </w:rPr>
              <w:t xml:space="preserve">Desktops </w:t>
            </w:r>
          </w:p>
        </w:tc>
        <w:tc>
          <w:tcPr>
            <w:tcW w:w="2193" w:type="dxa"/>
            <w:tcBorders>
              <w:top w:val="single" w:sz="4" w:space="0" w:color="auto"/>
              <w:left w:val="single" w:sz="4" w:space="0" w:color="auto"/>
              <w:bottom w:val="single" w:sz="4" w:space="0" w:color="auto"/>
              <w:right w:val="single" w:sz="4" w:space="0" w:color="auto"/>
            </w:tcBorders>
          </w:tcPr>
          <w:p w14:paraId="0FA78BD7"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Any model</w:t>
            </w:r>
          </w:p>
        </w:tc>
        <w:tc>
          <w:tcPr>
            <w:tcW w:w="1440" w:type="dxa"/>
            <w:tcBorders>
              <w:top w:val="single" w:sz="4" w:space="0" w:color="auto"/>
              <w:left w:val="single" w:sz="4" w:space="0" w:color="auto"/>
              <w:bottom w:val="single" w:sz="4" w:space="0" w:color="auto"/>
              <w:right w:val="single" w:sz="4" w:space="0" w:color="auto"/>
            </w:tcBorders>
          </w:tcPr>
          <w:p w14:paraId="29AC6B1B"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30</w:t>
            </w:r>
          </w:p>
        </w:tc>
        <w:tc>
          <w:tcPr>
            <w:tcW w:w="2340" w:type="dxa"/>
            <w:tcBorders>
              <w:top w:val="single" w:sz="4" w:space="0" w:color="auto"/>
              <w:left w:val="single" w:sz="4" w:space="0" w:color="auto"/>
              <w:bottom w:val="single" w:sz="4" w:space="0" w:color="auto"/>
              <w:right w:val="single" w:sz="4" w:space="0" w:color="auto"/>
            </w:tcBorders>
          </w:tcPr>
          <w:p w14:paraId="5695C6E5"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1:1</w:t>
            </w:r>
          </w:p>
        </w:tc>
      </w:tr>
      <w:tr w:rsidR="003872ED" w:rsidRPr="00AF6AA5" w14:paraId="60BECCB7" w14:textId="77777777" w:rsidTr="005858DE">
        <w:tc>
          <w:tcPr>
            <w:tcW w:w="895" w:type="dxa"/>
            <w:tcBorders>
              <w:top w:val="single" w:sz="4" w:space="0" w:color="auto"/>
              <w:left w:val="single" w:sz="4" w:space="0" w:color="auto"/>
              <w:bottom w:val="single" w:sz="4" w:space="0" w:color="auto"/>
              <w:right w:val="single" w:sz="4" w:space="0" w:color="auto"/>
            </w:tcBorders>
          </w:tcPr>
          <w:p w14:paraId="45B4E9EE" w14:textId="77777777" w:rsidR="003872ED" w:rsidRPr="00AF6AA5" w:rsidRDefault="003872ED" w:rsidP="00B211DA">
            <w:pPr>
              <w:numPr>
                <w:ilvl w:val="0"/>
                <w:numId w:val="41"/>
              </w:numPr>
              <w:spacing w:after="0" w:line="360" w:lineRule="auto"/>
              <w:jc w:val="center"/>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487F28ED"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 xml:space="preserve"> Printer</w:t>
            </w:r>
          </w:p>
        </w:tc>
        <w:tc>
          <w:tcPr>
            <w:tcW w:w="2193" w:type="dxa"/>
            <w:tcBorders>
              <w:top w:val="single" w:sz="4" w:space="0" w:color="auto"/>
              <w:left w:val="single" w:sz="4" w:space="0" w:color="auto"/>
              <w:bottom w:val="single" w:sz="4" w:space="0" w:color="auto"/>
              <w:right w:val="single" w:sz="4" w:space="0" w:color="auto"/>
            </w:tcBorders>
          </w:tcPr>
          <w:p w14:paraId="5151E14A"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Inkjet, LaserJet</w:t>
            </w:r>
          </w:p>
        </w:tc>
        <w:tc>
          <w:tcPr>
            <w:tcW w:w="1440" w:type="dxa"/>
            <w:tcBorders>
              <w:top w:val="single" w:sz="4" w:space="0" w:color="auto"/>
              <w:left w:val="single" w:sz="4" w:space="0" w:color="auto"/>
              <w:bottom w:val="single" w:sz="4" w:space="0" w:color="auto"/>
              <w:right w:val="single" w:sz="4" w:space="0" w:color="auto"/>
            </w:tcBorders>
          </w:tcPr>
          <w:p w14:paraId="4D3CC1E1"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2</w:t>
            </w:r>
          </w:p>
        </w:tc>
        <w:tc>
          <w:tcPr>
            <w:tcW w:w="2340" w:type="dxa"/>
            <w:tcBorders>
              <w:top w:val="single" w:sz="4" w:space="0" w:color="auto"/>
              <w:left w:val="single" w:sz="4" w:space="0" w:color="auto"/>
              <w:bottom w:val="single" w:sz="4" w:space="0" w:color="auto"/>
              <w:right w:val="single" w:sz="4" w:space="0" w:color="auto"/>
            </w:tcBorders>
          </w:tcPr>
          <w:p w14:paraId="2EE6A117"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1:15</w:t>
            </w:r>
          </w:p>
        </w:tc>
      </w:tr>
      <w:tr w:rsidR="003872ED" w:rsidRPr="00AF6AA5" w14:paraId="3D230F57" w14:textId="77777777" w:rsidTr="005858DE">
        <w:tc>
          <w:tcPr>
            <w:tcW w:w="895" w:type="dxa"/>
            <w:tcBorders>
              <w:top w:val="single" w:sz="4" w:space="0" w:color="auto"/>
              <w:left w:val="single" w:sz="4" w:space="0" w:color="auto"/>
              <w:bottom w:val="single" w:sz="4" w:space="0" w:color="auto"/>
              <w:right w:val="single" w:sz="4" w:space="0" w:color="auto"/>
            </w:tcBorders>
          </w:tcPr>
          <w:p w14:paraId="12C06EC3" w14:textId="77777777" w:rsidR="003872ED" w:rsidRPr="00AF6AA5" w:rsidRDefault="003872ED" w:rsidP="00B211DA">
            <w:pPr>
              <w:numPr>
                <w:ilvl w:val="0"/>
                <w:numId w:val="41"/>
              </w:numPr>
              <w:spacing w:after="0" w:line="360" w:lineRule="auto"/>
              <w:jc w:val="center"/>
              <w:rPr>
                <w:rFonts w:ascii="Times New Roman" w:hAnsi="Times New Roman" w:cs="Times New Roman"/>
                <w:bCs/>
                <w:sz w:val="24"/>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7B65DFFD"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Computers Software:</w:t>
            </w:r>
          </w:p>
        </w:tc>
        <w:tc>
          <w:tcPr>
            <w:tcW w:w="2193" w:type="dxa"/>
            <w:tcBorders>
              <w:top w:val="single" w:sz="4" w:space="0" w:color="auto"/>
              <w:left w:val="single" w:sz="4" w:space="0" w:color="auto"/>
              <w:bottom w:val="single" w:sz="4" w:space="0" w:color="auto"/>
              <w:right w:val="single" w:sz="4" w:space="0" w:color="auto"/>
            </w:tcBorders>
          </w:tcPr>
          <w:p w14:paraId="0E4EF31C"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•Windows/Linux/Macintosh Operating System</w:t>
            </w:r>
          </w:p>
          <w:p w14:paraId="05D138F1"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•Microsoft Office Software</w:t>
            </w:r>
          </w:p>
          <w:p w14:paraId="468218C4"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•Google Workspace Account</w:t>
            </w:r>
          </w:p>
          <w:p w14:paraId="07FCFF48" w14:textId="77777777" w:rsidR="003872ED" w:rsidRPr="00AF6AA5" w:rsidRDefault="003872ED" w:rsidP="005858DE">
            <w:pPr>
              <w:spacing w:after="0" w:line="360" w:lineRule="auto"/>
              <w:ind w:left="14" w:hanging="14"/>
              <w:rPr>
                <w:rFonts w:ascii="Times New Roman" w:hAnsi="Times New Roman" w:cs="Times New Roman"/>
                <w:bCs/>
                <w:sz w:val="24"/>
                <w:szCs w:val="24"/>
                <w:lang w:val="en-GB"/>
              </w:rPr>
            </w:pPr>
            <w:r w:rsidRPr="00AF6AA5">
              <w:rPr>
                <w:rFonts w:ascii="Times New Roman" w:hAnsi="Times New Roman" w:cs="Times New Roman"/>
                <w:bCs/>
                <w:sz w:val="24"/>
                <w:szCs w:val="24"/>
                <w:lang w:val="en-GB"/>
              </w:rPr>
              <w:t>Antivirus Software</w:t>
            </w:r>
          </w:p>
        </w:tc>
        <w:tc>
          <w:tcPr>
            <w:tcW w:w="1440" w:type="dxa"/>
            <w:tcBorders>
              <w:top w:val="single" w:sz="4" w:space="0" w:color="auto"/>
              <w:left w:val="single" w:sz="4" w:space="0" w:color="auto"/>
              <w:bottom w:val="single" w:sz="4" w:space="0" w:color="auto"/>
              <w:right w:val="single" w:sz="4" w:space="0" w:color="auto"/>
            </w:tcBorders>
          </w:tcPr>
          <w:p w14:paraId="0FDA2C19"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w:t>
            </w:r>
          </w:p>
        </w:tc>
        <w:tc>
          <w:tcPr>
            <w:tcW w:w="2340" w:type="dxa"/>
            <w:tcBorders>
              <w:top w:val="single" w:sz="4" w:space="0" w:color="auto"/>
              <w:left w:val="single" w:sz="4" w:space="0" w:color="auto"/>
              <w:bottom w:val="single" w:sz="4" w:space="0" w:color="auto"/>
              <w:right w:val="single" w:sz="4" w:space="0" w:color="auto"/>
            </w:tcBorders>
          </w:tcPr>
          <w:p w14:paraId="3FDA84BD" w14:textId="77777777" w:rsidR="003872ED" w:rsidRPr="00AF6AA5" w:rsidRDefault="003872ED" w:rsidP="005858DE">
            <w:pPr>
              <w:spacing w:after="0" w:line="360" w:lineRule="auto"/>
              <w:rPr>
                <w:rFonts w:ascii="Times New Roman" w:hAnsi="Times New Roman" w:cs="Times New Roman"/>
                <w:bCs/>
                <w:sz w:val="24"/>
                <w:szCs w:val="24"/>
                <w:lang w:val="en-GB"/>
              </w:rPr>
            </w:pPr>
            <w:r w:rsidRPr="00AF6AA5">
              <w:rPr>
                <w:rFonts w:ascii="Times New Roman" w:hAnsi="Times New Roman" w:cs="Times New Roman"/>
                <w:bCs/>
                <w:sz w:val="24"/>
                <w:szCs w:val="24"/>
                <w:lang w:val="en-GB"/>
              </w:rPr>
              <w:t>1:1</w:t>
            </w:r>
          </w:p>
        </w:tc>
      </w:tr>
    </w:tbl>
    <w:p w14:paraId="05105DCB" w14:textId="77777777" w:rsidR="003872ED" w:rsidRPr="00AF6AA5" w:rsidRDefault="003872ED" w:rsidP="003872ED">
      <w:pPr>
        <w:spacing w:after="0" w:line="360" w:lineRule="auto"/>
        <w:rPr>
          <w:rFonts w:ascii="Times New Roman" w:hAnsi="Times New Roman" w:cs="Times New Roman"/>
          <w:sz w:val="24"/>
          <w:szCs w:val="24"/>
          <w:lang w:val="en-GB" w:eastAsia="en-GB"/>
        </w:rPr>
      </w:pPr>
      <w:r w:rsidRPr="00AF6AA5">
        <w:rPr>
          <w:rFonts w:ascii="Times New Roman" w:hAnsi="Times New Roman" w:cs="Times New Roman"/>
          <w:sz w:val="24"/>
          <w:szCs w:val="24"/>
          <w:lang w:val="en-GB" w:eastAsia="en-GB"/>
        </w:rPr>
        <w:t xml:space="preserve">                  </w:t>
      </w:r>
    </w:p>
    <w:p w14:paraId="5FEAD869" w14:textId="77777777" w:rsidR="003872ED" w:rsidRPr="00AF6AA5" w:rsidRDefault="003872ED" w:rsidP="003872ED">
      <w:pPr>
        <w:spacing w:after="0" w:line="360" w:lineRule="auto"/>
        <w:rPr>
          <w:rFonts w:ascii="Times New Roman" w:hAnsi="Times New Roman" w:cs="Times New Roman"/>
          <w:b/>
          <w:sz w:val="24"/>
          <w:szCs w:val="24"/>
        </w:rPr>
      </w:pPr>
      <w:r w:rsidRPr="00AF6AA5">
        <w:rPr>
          <w:rFonts w:ascii="Times New Roman" w:hAnsi="Times New Roman" w:cs="Times New Roman"/>
          <w:b/>
          <w:sz w:val="24"/>
          <w:szCs w:val="24"/>
        </w:rPr>
        <w:t xml:space="preserve">References </w:t>
      </w:r>
    </w:p>
    <w:p w14:paraId="4F7D1FAA" w14:textId="77777777" w:rsidR="003872ED" w:rsidRPr="00AF6AA5" w:rsidRDefault="003872ED" w:rsidP="00B211DA">
      <w:pPr>
        <w:numPr>
          <w:ilvl w:val="0"/>
          <w:numId w:val="22"/>
        </w:numPr>
        <w:spacing w:after="0" w:line="360" w:lineRule="auto"/>
        <w:ind w:hanging="360"/>
        <w:rPr>
          <w:rFonts w:ascii="Times New Roman" w:hAnsi="Times New Roman" w:cs="Times New Roman"/>
          <w:sz w:val="24"/>
          <w:szCs w:val="24"/>
        </w:rPr>
      </w:pPr>
      <w:r w:rsidRPr="00AF6AA5">
        <w:rPr>
          <w:rFonts w:ascii="Times New Roman" w:hAnsi="Times New Roman" w:cs="Times New Roman"/>
          <w:sz w:val="24"/>
          <w:szCs w:val="24"/>
        </w:rPr>
        <w:t xml:space="preserve">Organization operating procedures </w:t>
      </w:r>
    </w:p>
    <w:p w14:paraId="0E34AFB4" w14:textId="77777777" w:rsidR="003872ED" w:rsidRPr="00AF6AA5" w:rsidRDefault="003872ED" w:rsidP="00B211DA">
      <w:pPr>
        <w:numPr>
          <w:ilvl w:val="0"/>
          <w:numId w:val="22"/>
        </w:numPr>
        <w:spacing w:after="0" w:line="360" w:lineRule="auto"/>
        <w:ind w:hanging="360"/>
        <w:rPr>
          <w:rFonts w:ascii="Times New Roman" w:hAnsi="Times New Roman" w:cs="Times New Roman"/>
          <w:sz w:val="24"/>
          <w:szCs w:val="24"/>
        </w:rPr>
      </w:pPr>
      <w:r w:rsidRPr="00AF6AA5">
        <w:rPr>
          <w:rFonts w:ascii="Times New Roman" w:hAnsi="Times New Roman" w:cs="Times New Roman"/>
          <w:sz w:val="24"/>
          <w:szCs w:val="24"/>
        </w:rPr>
        <w:t xml:space="preserve">Industry/workplace codes of practice </w:t>
      </w:r>
    </w:p>
    <w:p w14:paraId="164531EF" w14:textId="77777777" w:rsidR="003872ED" w:rsidRPr="00AF6AA5" w:rsidRDefault="003872ED" w:rsidP="00B211DA">
      <w:pPr>
        <w:numPr>
          <w:ilvl w:val="0"/>
          <w:numId w:val="22"/>
        </w:numPr>
        <w:spacing w:after="0" w:line="360" w:lineRule="auto"/>
        <w:ind w:hanging="360"/>
        <w:rPr>
          <w:rFonts w:ascii="Times New Roman" w:hAnsi="Times New Roman" w:cs="Times New Roman"/>
          <w:sz w:val="24"/>
          <w:szCs w:val="24"/>
        </w:rPr>
      </w:pPr>
      <w:r w:rsidRPr="00AF6AA5">
        <w:rPr>
          <w:rFonts w:ascii="Times New Roman" w:hAnsi="Times New Roman" w:cs="Times New Roman"/>
          <w:sz w:val="24"/>
          <w:szCs w:val="24"/>
        </w:rPr>
        <w:t>Text books</w:t>
      </w:r>
    </w:p>
    <w:p w14:paraId="7799515F" w14:textId="77777777" w:rsidR="003872ED" w:rsidRPr="00AF6AA5" w:rsidRDefault="003872ED" w:rsidP="00B211DA">
      <w:pPr>
        <w:numPr>
          <w:ilvl w:val="0"/>
          <w:numId w:val="22"/>
        </w:numPr>
        <w:spacing w:after="0" w:line="360" w:lineRule="auto"/>
        <w:ind w:hanging="360"/>
        <w:rPr>
          <w:rFonts w:ascii="Times New Roman" w:hAnsi="Times New Roman" w:cs="Times New Roman"/>
          <w:b/>
          <w:bCs/>
          <w:kern w:val="32"/>
          <w:sz w:val="24"/>
          <w:szCs w:val="24"/>
        </w:rPr>
      </w:pPr>
      <w:r w:rsidRPr="00AF6AA5">
        <w:rPr>
          <w:rFonts w:ascii="Times New Roman" w:hAnsi="Times New Roman" w:cs="Times New Roman"/>
          <w:sz w:val="24"/>
          <w:szCs w:val="24"/>
        </w:rPr>
        <w:t>E-learning resources</w:t>
      </w:r>
    </w:p>
    <w:p w14:paraId="4FD3A884" w14:textId="77777777" w:rsidR="003872ED" w:rsidRPr="00AF6AA5" w:rsidRDefault="003872ED" w:rsidP="00B211DA">
      <w:pPr>
        <w:numPr>
          <w:ilvl w:val="0"/>
          <w:numId w:val="22"/>
        </w:numPr>
        <w:spacing w:after="0" w:line="360" w:lineRule="auto"/>
        <w:ind w:hanging="360"/>
        <w:rPr>
          <w:rFonts w:ascii="Times New Roman" w:hAnsi="Times New Roman" w:cs="Times New Roman"/>
          <w:bCs/>
          <w:kern w:val="32"/>
          <w:sz w:val="24"/>
          <w:szCs w:val="24"/>
        </w:rPr>
      </w:pPr>
      <w:r w:rsidRPr="00AF6AA5">
        <w:rPr>
          <w:rFonts w:ascii="Times New Roman" w:hAnsi="Times New Roman" w:cs="Times New Roman"/>
          <w:bCs/>
          <w:kern w:val="32"/>
          <w:sz w:val="24"/>
          <w:szCs w:val="24"/>
        </w:rPr>
        <w:t>Occupational standards</w:t>
      </w:r>
    </w:p>
    <w:p w14:paraId="01B7E68A" w14:textId="6DC1B6BF" w:rsidR="00675BA7" w:rsidRPr="0074162D" w:rsidRDefault="00675BA7" w:rsidP="003872ED">
      <w:pPr>
        <w:shd w:val="clear" w:color="auto" w:fill="FFFFFF" w:themeFill="background1"/>
        <w:spacing w:after="200" w:line="276" w:lineRule="auto"/>
        <w:contextualSpacing/>
        <w:rPr>
          <w:rFonts w:ascii="Times New Roman" w:eastAsia="Calibri" w:hAnsi="Times New Roman" w:cs="Times New Roman"/>
          <w:sz w:val="24"/>
          <w:szCs w:val="24"/>
          <w:lang w:val="en-GB"/>
        </w:rPr>
      </w:pPr>
    </w:p>
    <w:sectPr w:rsidR="00675BA7" w:rsidRPr="0074162D" w:rsidSect="00CF7737">
      <w:footerReference w:type="default" r:id="rId11"/>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00000287" w:usb1="08070000" w:usb2="00000010" w:usb3="00000000" w:csb0="000200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04"/>
      <w:gridCol w:w="4992"/>
    </w:tblGrid>
    <w:tr w:rsidR="001B5390" w14:paraId="6CFFB986" w14:textId="77777777" w:rsidTr="00AA68C0">
      <w:trPr>
        <w:jc w:val="center"/>
      </w:trPr>
      <w:tc>
        <w:tcPr>
          <w:tcW w:w="4952" w:type="dxa"/>
          <w:shd w:val="clear" w:color="auto" w:fill="auto"/>
          <w:vAlign w:val="center"/>
        </w:tcPr>
        <w:p w14:paraId="43EC1793" w14:textId="77777777" w:rsidR="001B5390" w:rsidRDefault="00B211DA">
          <w:pPr>
            <w:pStyle w:val="Heading3Char"/>
            <w:rPr>
              <w:rFonts w:ascii="Times New Roman" w:hAnsi="Times New Roman"/>
              <w:caps/>
              <w:color w:val="808080" w:themeColor="background1" w:themeShade="80"/>
              <w:sz w:val="24"/>
              <w:szCs w:val="24"/>
            </w:rPr>
          </w:pPr>
        </w:p>
      </w:tc>
      <w:tc>
        <w:tcPr>
          <w:tcW w:w="4940" w:type="dxa"/>
          <w:shd w:val="clear" w:color="auto" w:fill="auto"/>
          <w:vAlign w:val="center"/>
        </w:tcPr>
        <w:p w14:paraId="53513233" w14:textId="77777777" w:rsidR="001B5390" w:rsidRDefault="00B211DA">
          <w:pPr>
            <w:pStyle w:val="Heading3Char"/>
            <w:jc w:val="right"/>
            <w:rPr>
              <w:rFonts w:ascii="Times New Roman" w:hAnsi="Times New Roman"/>
              <w:caps/>
              <w:color w:val="808080" w:themeColor="background1" w:themeShade="80"/>
              <w:sz w:val="24"/>
              <w:szCs w:val="24"/>
            </w:rPr>
          </w:pPr>
          <w:r>
            <w:rPr>
              <w:rFonts w:ascii="Times New Roman" w:hAnsi="Times New Roman"/>
              <w:caps/>
              <w:color w:val="808080" w:themeColor="background1" w:themeShade="80"/>
              <w:sz w:val="24"/>
              <w:szCs w:val="24"/>
            </w:rPr>
            <w:fldChar w:fldCharType="begin"/>
          </w:r>
          <w:r>
            <w:rPr>
              <w:rFonts w:ascii="Times New Roman" w:hAnsi="Times New Roman"/>
              <w:caps/>
              <w:color w:val="808080" w:themeColor="background1" w:themeShade="80"/>
              <w:sz w:val="24"/>
              <w:szCs w:val="24"/>
            </w:rPr>
            <w:instrText xml:space="preserve"> PAGE   \* MERGEFORMAT </w:instrText>
          </w:r>
          <w:r>
            <w:rPr>
              <w:rFonts w:ascii="Times New Roman" w:hAnsi="Times New Roman"/>
              <w:caps/>
              <w:color w:val="808080" w:themeColor="background1" w:themeShade="80"/>
              <w:sz w:val="24"/>
              <w:szCs w:val="24"/>
            </w:rPr>
            <w:fldChar w:fldCharType="separate"/>
          </w:r>
          <w:r>
            <w:rPr>
              <w:rFonts w:ascii="Times New Roman" w:hAnsi="Times New Roman"/>
              <w:caps/>
              <w:noProof/>
              <w:color w:val="808080" w:themeColor="background1" w:themeShade="80"/>
              <w:sz w:val="24"/>
              <w:szCs w:val="24"/>
            </w:rPr>
            <w:t>ii</w:t>
          </w:r>
          <w:r>
            <w:rPr>
              <w:rFonts w:ascii="Times New Roman" w:hAnsi="Times New Roman"/>
              <w:caps/>
              <w:color w:val="808080" w:themeColor="background1" w:themeShade="80"/>
              <w:sz w:val="24"/>
              <w:szCs w:val="24"/>
            </w:rPr>
            <w:fldChar w:fldCharType="end"/>
          </w:r>
        </w:p>
      </w:tc>
    </w:tr>
  </w:tbl>
  <w:p w14:paraId="297D3235" w14:textId="77777777" w:rsidR="001B5390" w:rsidRDefault="00B211DA">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3" w:type="pct"/>
      <w:jc w:val="center"/>
      <w:tblCellMar>
        <w:top w:w="144" w:type="dxa"/>
        <w:left w:w="115" w:type="dxa"/>
        <w:bottom w:w="144" w:type="dxa"/>
        <w:right w:w="115" w:type="dxa"/>
      </w:tblCellMar>
      <w:tblLook w:val="04A0" w:firstRow="1" w:lastRow="0" w:firstColumn="1" w:lastColumn="0" w:noHBand="0" w:noVBand="1"/>
    </w:tblPr>
    <w:tblGrid>
      <w:gridCol w:w="5004"/>
    </w:tblGrid>
    <w:tr w:rsidR="001B5390" w14:paraId="60B1A6D4" w14:textId="77777777" w:rsidTr="007869DF">
      <w:trPr>
        <w:jc w:val="center"/>
      </w:trPr>
      <w:tc>
        <w:tcPr>
          <w:tcW w:w="4801" w:type="dxa"/>
          <w:shd w:val="clear" w:color="auto" w:fill="auto"/>
          <w:vAlign w:val="center"/>
        </w:tcPr>
        <w:p w14:paraId="537593BD" w14:textId="77777777" w:rsidR="001B5390" w:rsidRDefault="00B211DA">
          <w:pPr>
            <w:pStyle w:val="Heading3Char"/>
            <w:rPr>
              <w:caps/>
              <w:color w:val="808080" w:themeColor="background1" w:themeShade="80"/>
              <w:sz w:val="18"/>
              <w:szCs w:val="18"/>
            </w:rPr>
          </w:pPr>
        </w:p>
      </w:tc>
    </w:tr>
  </w:tbl>
  <w:p w14:paraId="1A5A05CF" w14:textId="77777777" w:rsidR="001B5390" w:rsidRDefault="00B211DA">
    <w:pPr>
      <w:pStyle w:val="Heading3Cha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219"/>
    <w:multiLevelType w:val="multilevel"/>
    <w:tmpl w:val="1D8035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4B674A"/>
    <w:multiLevelType w:val="multilevel"/>
    <w:tmpl w:val="004B674A"/>
    <w:lvl w:ilvl="0">
      <w:start w:val="7"/>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9463BF"/>
    <w:multiLevelType w:val="multilevel"/>
    <w:tmpl w:val="C2CCB0E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FE7170"/>
    <w:multiLevelType w:val="hybridMultilevel"/>
    <w:tmpl w:val="3502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AE62E2"/>
    <w:multiLevelType w:val="multilevel"/>
    <w:tmpl w:val="03AE62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3BE5080"/>
    <w:multiLevelType w:val="hybridMultilevel"/>
    <w:tmpl w:val="2CFC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3D3697A"/>
    <w:multiLevelType w:val="multilevel"/>
    <w:tmpl w:val="76ECA5C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44620D9"/>
    <w:multiLevelType w:val="multilevel"/>
    <w:tmpl w:val="B868DD58"/>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4D51DDB"/>
    <w:multiLevelType w:val="multilevel"/>
    <w:tmpl w:val="04D51DDB"/>
    <w:lvl w:ilvl="0">
      <w:start w:val="1"/>
      <w:numFmt w:val="bullet"/>
      <w:lvlText w:val=""/>
      <w:lvlJc w:val="left"/>
      <w:pPr>
        <w:ind w:left="54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55E158A"/>
    <w:multiLevelType w:val="multilevel"/>
    <w:tmpl w:val="E34C83B6"/>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060A6F20"/>
    <w:multiLevelType w:val="multilevel"/>
    <w:tmpl w:val="060A6F2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7877BD2"/>
    <w:multiLevelType w:val="multilevel"/>
    <w:tmpl w:val="07877B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7E92205"/>
    <w:multiLevelType w:val="multilevel"/>
    <w:tmpl w:val="BCC0ADF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87E6816"/>
    <w:multiLevelType w:val="multilevel"/>
    <w:tmpl w:val="B40804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8863DDF"/>
    <w:multiLevelType w:val="multilevel"/>
    <w:tmpl w:val="08863DD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89D18A0"/>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097A2D08"/>
    <w:multiLevelType w:val="multilevel"/>
    <w:tmpl w:val="097A2D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C5A192E"/>
    <w:multiLevelType w:val="multilevel"/>
    <w:tmpl w:val="54FCB13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CCB09E4"/>
    <w:multiLevelType w:val="multilevel"/>
    <w:tmpl w:val="0CCB09E4"/>
    <w:lvl w:ilvl="0">
      <w:start w:val="1"/>
      <w:numFmt w:val="decimal"/>
      <w:lvlText w:val="%1."/>
      <w:lvlJc w:val="left"/>
      <w:pPr>
        <w:ind w:left="862" w:hanging="360"/>
      </w:pPr>
    </w:lvl>
    <w:lvl w:ilvl="1">
      <w:start w:val="1"/>
      <w:numFmt w:val="decimal"/>
      <w:isLgl/>
      <w:lvlText w:val="%1.%2"/>
      <w:lvlJc w:val="left"/>
      <w:pPr>
        <w:ind w:left="862"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2302" w:hanging="1800"/>
      </w:pPr>
      <w:rPr>
        <w:rFonts w:hint="default"/>
      </w:rPr>
    </w:lvl>
  </w:abstractNum>
  <w:abstractNum w:abstractNumId="19" w15:restartNumberingAfterBreak="0">
    <w:nsid w:val="0D314576"/>
    <w:multiLevelType w:val="multilevel"/>
    <w:tmpl w:val="0D314576"/>
    <w:lvl w:ilvl="0">
      <w:start w:val="1"/>
      <w:numFmt w:val="bullet"/>
      <w:lvlText w:val=""/>
      <w:lvlJc w:val="left"/>
      <w:pPr>
        <w:ind w:left="108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0DDD0465"/>
    <w:multiLevelType w:val="multilevel"/>
    <w:tmpl w:val="0DDD046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0E9632C2"/>
    <w:multiLevelType w:val="multilevel"/>
    <w:tmpl w:val="F98E41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EA04AA2"/>
    <w:multiLevelType w:val="multilevel"/>
    <w:tmpl w:val="D192484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4" w15:restartNumberingAfterBreak="0">
    <w:nsid w:val="0F0D20D3"/>
    <w:multiLevelType w:val="multilevel"/>
    <w:tmpl w:val="0F0D20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0F9913F2"/>
    <w:multiLevelType w:val="multilevel"/>
    <w:tmpl w:val="0F9913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110C227D"/>
    <w:multiLevelType w:val="multilevel"/>
    <w:tmpl w:val="A89E4C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1895BEA"/>
    <w:multiLevelType w:val="multilevel"/>
    <w:tmpl w:val="F95E29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36A6DBE"/>
    <w:multiLevelType w:val="multilevel"/>
    <w:tmpl w:val="136A6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13F839EF"/>
    <w:multiLevelType w:val="multilevel"/>
    <w:tmpl w:val="7AE88A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491335A"/>
    <w:multiLevelType w:val="multilevel"/>
    <w:tmpl w:val="974CCF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6404490"/>
    <w:multiLevelType w:val="multilevel"/>
    <w:tmpl w:val="1640449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6A912B5"/>
    <w:multiLevelType w:val="multilevel"/>
    <w:tmpl w:val="16A912B5"/>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6EA37F9"/>
    <w:multiLevelType w:val="multilevel"/>
    <w:tmpl w:val="2AE2A3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7D57D85"/>
    <w:multiLevelType w:val="multilevel"/>
    <w:tmpl w:val="17D57D85"/>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18047D92"/>
    <w:multiLevelType w:val="multilevel"/>
    <w:tmpl w:val="602284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83B3A6D"/>
    <w:multiLevelType w:val="multilevel"/>
    <w:tmpl w:val="183B3A6D"/>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38" w15:restartNumberingAfterBreak="0">
    <w:nsid w:val="18854A22"/>
    <w:multiLevelType w:val="multilevel"/>
    <w:tmpl w:val="18854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1A4176C8"/>
    <w:multiLevelType w:val="multilevel"/>
    <w:tmpl w:val="61F0B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1B792125"/>
    <w:multiLevelType w:val="multilevel"/>
    <w:tmpl w:val="1B7921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1C145C74"/>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1C2C05D9"/>
    <w:multiLevelType w:val="multilevel"/>
    <w:tmpl w:val="1C2C05D9"/>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1CC86AE9"/>
    <w:multiLevelType w:val="multilevel"/>
    <w:tmpl w:val="54C0BCC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CEC3858"/>
    <w:multiLevelType w:val="multilevel"/>
    <w:tmpl w:val="72EA14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1E0E2F9E"/>
    <w:multiLevelType w:val="multilevel"/>
    <w:tmpl w:val="D9CCE6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1E74E9B"/>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22C465BA"/>
    <w:multiLevelType w:val="multilevel"/>
    <w:tmpl w:val="C4C8E1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2F00173"/>
    <w:multiLevelType w:val="multilevel"/>
    <w:tmpl w:val="6F80238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9" w15:restartNumberingAfterBreak="0">
    <w:nsid w:val="24481296"/>
    <w:multiLevelType w:val="multilevel"/>
    <w:tmpl w:val="67F48A1C"/>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0" w15:restartNumberingAfterBreak="0">
    <w:nsid w:val="24481FE5"/>
    <w:multiLevelType w:val="multilevel"/>
    <w:tmpl w:val="24481FE5"/>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24EE6D07"/>
    <w:multiLevelType w:val="multilevel"/>
    <w:tmpl w:val="D66229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2"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252E045F"/>
    <w:multiLevelType w:val="multilevel"/>
    <w:tmpl w:val="C194ED2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5" w15:restartNumberingAfterBreak="0">
    <w:nsid w:val="26F40F42"/>
    <w:multiLevelType w:val="multilevel"/>
    <w:tmpl w:val="FC586C86"/>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27797EFC"/>
    <w:multiLevelType w:val="multilevel"/>
    <w:tmpl w:val="27797EF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58" w15:restartNumberingAfterBreak="0">
    <w:nsid w:val="283A7634"/>
    <w:multiLevelType w:val="multilevel"/>
    <w:tmpl w:val="283A76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291C42E6"/>
    <w:multiLevelType w:val="multilevel"/>
    <w:tmpl w:val="291C42E6"/>
    <w:lvl w:ilvl="0">
      <w:start w:val="3"/>
      <w:numFmt w:val="decimal"/>
      <w:lvlText w:val="%1."/>
      <w:lvlJc w:val="left"/>
      <w:pPr>
        <w:ind w:left="720" w:hanging="360"/>
      </w:pPr>
      <w:rPr>
        <w:rFonts w:eastAsia="Calibri"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2941522A"/>
    <w:multiLevelType w:val="multilevel"/>
    <w:tmpl w:val="2941522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29D64384"/>
    <w:multiLevelType w:val="multilevel"/>
    <w:tmpl w:val="D2E07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2A4B4B82"/>
    <w:multiLevelType w:val="multilevel"/>
    <w:tmpl w:val="2A4B4B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2B017934"/>
    <w:multiLevelType w:val="multilevel"/>
    <w:tmpl w:val="2B017934"/>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64" w15:restartNumberingAfterBreak="0">
    <w:nsid w:val="2C1B3BD4"/>
    <w:multiLevelType w:val="multilevel"/>
    <w:tmpl w:val="2C1B3B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2D5F3FEA"/>
    <w:multiLevelType w:val="multilevel"/>
    <w:tmpl w:val="2D5F3F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2D74068B"/>
    <w:multiLevelType w:val="multilevel"/>
    <w:tmpl w:val="42BCA4F6"/>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7" w15:restartNumberingAfterBreak="0">
    <w:nsid w:val="2E0E1920"/>
    <w:multiLevelType w:val="multilevel"/>
    <w:tmpl w:val="3F7AB7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2EAE78D6"/>
    <w:multiLevelType w:val="multilevel"/>
    <w:tmpl w:val="2EAE78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30207BFC"/>
    <w:multiLevelType w:val="multilevel"/>
    <w:tmpl w:val="30207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30224502"/>
    <w:multiLevelType w:val="multilevel"/>
    <w:tmpl w:val="302245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31350659"/>
    <w:multiLevelType w:val="multilevel"/>
    <w:tmpl w:val="313506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31820F43"/>
    <w:multiLevelType w:val="multilevel"/>
    <w:tmpl w:val="31820F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4" w15:restartNumberingAfterBreak="0">
    <w:nsid w:val="33D22D67"/>
    <w:multiLevelType w:val="multilevel"/>
    <w:tmpl w:val="ECFE5A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34DA3FE0"/>
    <w:multiLevelType w:val="multilevel"/>
    <w:tmpl w:val="34DA3F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352228C6"/>
    <w:multiLevelType w:val="multilevel"/>
    <w:tmpl w:val="BFD6FB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35C6267F"/>
    <w:multiLevelType w:val="multilevel"/>
    <w:tmpl w:val="FB20BD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8" w15:restartNumberingAfterBreak="0">
    <w:nsid w:val="3627331F"/>
    <w:multiLevelType w:val="multilevel"/>
    <w:tmpl w:val="3627331F"/>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362A23CF"/>
    <w:multiLevelType w:val="multilevel"/>
    <w:tmpl w:val="362A23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362D171E"/>
    <w:multiLevelType w:val="multilevel"/>
    <w:tmpl w:val="362D171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377A79DD"/>
    <w:multiLevelType w:val="multilevel"/>
    <w:tmpl w:val="CF4AFB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37C552B0"/>
    <w:multiLevelType w:val="multilevel"/>
    <w:tmpl w:val="37C552B0"/>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83" w15:restartNumberingAfterBreak="0">
    <w:nsid w:val="387D5201"/>
    <w:multiLevelType w:val="multilevel"/>
    <w:tmpl w:val="5B6826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38B10A67"/>
    <w:multiLevelType w:val="multilevel"/>
    <w:tmpl w:val="38B10A67"/>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38B35719"/>
    <w:multiLevelType w:val="multilevel"/>
    <w:tmpl w:val="5DF4D20A"/>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397E5C65"/>
    <w:multiLevelType w:val="multilevel"/>
    <w:tmpl w:val="98AA5D9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39EF4F5C"/>
    <w:multiLevelType w:val="multilevel"/>
    <w:tmpl w:val="92E849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3BF26BD7"/>
    <w:multiLevelType w:val="multilevel"/>
    <w:tmpl w:val="3BF26BD7"/>
    <w:lvl w:ilvl="0">
      <w:start w:val="1"/>
      <w:numFmt w:val="decimal"/>
      <w:lvlText w:val="%1."/>
      <w:lvlJc w:val="left"/>
      <w:pPr>
        <w:ind w:left="720" w:hanging="360"/>
      </w:pPr>
      <w:rPr>
        <w:rFonts w:ascii="Calibri" w:hAnsi="Calibri"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3CFA7FF4"/>
    <w:multiLevelType w:val="multilevel"/>
    <w:tmpl w:val="3CFA7F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3D37328C"/>
    <w:multiLevelType w:val="multilevel"/>
    <w:tmpl w:val="3D373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3E090FDD"/>
    <w:multiLevelType w:val="multilevel"/>
    <w:tmpl w:val="68ACF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15:restartNumberingAfterBreak="0">
    <w:nsid w:val="3E2A1F6A"/>
    <w:multiLevelType w:val="multilevel"/>
    <w:tmpl w:val="3E2A1F6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15:restartNumberingAfterBreak="0">
    <w:nsid w:val="3EAA4475"/>
    <w:multiLevelType w:val="multilevel"/>
    <w:tmpl w:val="0EA2B1C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3F4C0A08"/>
    <w:multiLevelType w:val="multilevel"/>
    <w:tmpl w:val="3F4C0A0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3F876020"/>
    <w:multiLevelType w:val="multilevel"/>
    <w:tmpl w:val="E8ACBA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40B057C5"/>
    <w:multiLevelType w:val="multilevel"/>
    <w:tmpl w:val="40B057C5"/>
    <w:lvl w:ilvl="0">
      <w:start w:val="5"/>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8" w15:restartNumberingAfterBreak="0">
    <w:nsid w:val="41A64964"/>
    <w:multiLevelType w:val="multilevel"/>
    <w:tmpl w:val="895C11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 w15:restartNumberingAfterBreak="0">
    <w:nsid w:val="4458211E"/>
    <w:multiLevelType w:val="multilevel"/>
    <w:tmpl w:val="438001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462B2285"/>
    <w:multiLevelType w:val="multilevel"/>
    <w:tmpl w:val="DE62F1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4901664D"/>
    <w:multiLevelType w:val="multilevel"/>
    <w:tmpl w:val="4901664D"/>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4952042D"/>
    <w:multiLevelType w:val="multilevel"/>
    <w:tmpl w:val="4952042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4C132EF3"/>
    <w:multiLevelType w:val="multilevel"/>
    <w:tmpl w:val="4C132EF3"/>
    <w:lvl w:ilvl="0">
      <w:start w:val="1"/>
      <w:numFmt w:val="decimal"/>
      <w:lvlText w:val="%1."/>
      <w:lvlJc w:val="left"/>
      <w:pPr>
        <w:ind w:left="450" w:hanging="360"/>
      </w:pPr>
      <w:rPr>
        <w:rFonts w:ascii="Times New Roman" w:eastAsia="Times New Roman" w:hAnsi="Times New Roman" w:cs="Times New Roman"/>
        <w:sz w:val="24"/>
        <w:szCs w:val="24"/>
      </w:rPr>
    </w:lvl>
    <w:lvl w:ilvl="1">
      <w:numFmt w:val="bullet"/>
      <w:lvlText w:val="●"/>
      <w:lvlJc w:val="left"/>
      <w:pPr>
        <w:ind w:left="615" w:hanging="360"/>
      </w:pPr>
      <w:rPr>
        <w:rFonts w:ascii="Noto Sans Symbols" w:eastAsia="Noto Sans Symbols" w:hAnsi="Noto Sans Symbols" w:cs="Noto Sans Symbols"/>
        <w:sz w:val="24"/>
        <w:szCs w:val="24"/>
      </w:rPr>
    </w:lvl>
    <w:lvl w:ilvl="2">
      <w:numFmt w:val="bullet"/>
      <w:lvlText w:val="•"/>
      <w:lvlJc w:val="left"/>
      <w:pPr>
        <w:ind w:left="1851" w:hanging="360"/>
      </w:pPr>
    </w:lvl>
    <w:lvl w:ilvl="3">
      <w:numFmt w:val="bullet"/>
      <w:lvlText w:val="•"/>
      <w:lvlJc w:val="left"/>
      <w:pPr>
        <w:ind w:left="2887" w:hanging="360"/>
      </w:pPr>
    </w:lvl>
    <w:lvl w:ilvl="4">
      <w:numFmt w:val="bullet"/>
      <w:lvlText w:val="•"/>
      <w:lvlJc w:val="left"/>
      <w:pPr>
        <w:ind w:left="3923" w:hanging="360"/>
      </w:pPr>
    </w:lvl>
    <w:lvl w:ilvl="5">
      <w:numFmt w:val="bullet"/>
      <w:lvlText w:val="•"/>
      <w:lvlJc w:val="left"/>
      <w:pPr>
        <w:ind w:left="4960" w:hanging="360"/>
      </w:pPr>
    </w:lvl>
    <w:lvl w:ilvl="6">
      <w:numFmt w:val="bullet"/>
      <w:lvlText w:val="•"/>
      <w:lvlJc w:val="left"/>
      <w:pPr>
        <w:ind w:left="5996" w:hanging="360"/>
      </w:pPr>
    </w:lvl>
    <w:lvl w:ilvl="7">
      <w:numFmt w:val="bullet"/>
      <w:lvlText w:val="•"/>
      <w:lvlJc w:val="left"/>
      <w:pPr>
        <w:ind w:left="7032" w:hanging="360"/>
      </w:pPr>
    </w:lvl>
    <w:lvl w:ilvl="8">
      <w:numFmt w:val="bullet"/>
      <w:lvlText w:val="•"/>
      <w:lvlJc w:val="left"/>
      <w:pPr>
        <w:ind w:left="8068" w:hanging="360"/>
      </w:pPr>
    </w:lvl>
  </w:abstractNum>
  <w:abstractNum w:abstractNumId="104" w15:restartNumberingAfterBreak="0">
    <w:nsid w:val="4DC5312B"/>
    <w:multiLevelType w:val="multilevel"/>
    <w:tmpl w:val="FFA64D5C"/>
    <w:lvl w:ilvl="0">
      <w:start w:val="6"/>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4DD5279D"/>
    <w:multiLevelType w:val="multilevel"/>
    <w:tmpl w:val="F328DF2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4E375CAB"/>
    <w:multiLevelType w:val="multilevel"/>
    <w:tmpl w:val="4E375CA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7" w15:restartNumberingAfterBreak="0">
    <w:nsid w:val="50127EC6"/>
    <w:multiLevelType w:val="multilevel"/>
    <w:tmpl w:val="50127E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51090BD7"/>
    <w:multiLevelType w:val="multilevel"/>
    <w:tmpl w:val="51090B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5164302D"/>
    <w:multiLevelType w:val="multilevel"/>
    <w:tmpl w:val="5164302D"/>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0"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52600093"/>
    <w:multiLevelType w:val="multilevel"/>
    <w:tmpl w:val="52600093"/>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2" w15:restartNumberingAfterBreak="0">
    <w:nsid w:val="539135E8"/>
    <w:multiLevelType w:val="multilevel"/>
    <w:tmpl w:val="539135E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3" w15:restartNumberingAfterBreak="0">
    <w:nsid w:val="53CA258C"/>
    <w:multiLevelType w:val="multilevel"/>
    <w:tmpl w:val="53CA25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54DA677E"/>
    <w:multiLevelType w:val="multilevel"/>
    <w:tmpl w:val="54DA677E"/>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15" w15:restartNumberingAfterBreak="0">
    <w:nsid w:val="565D710F"/>
    <w:multiLevelType w:val="multilevel"/>
    <w:tmpl w:val="565D710F"/>
    <w:lvl w:ilvl="0">
      <w:start w:val="1"/>
      <w:numFmt w:val="bullet"/>
      <w:lvlText w:val=""/>
      <w:lvlJc w:val="left"/>
      <w:pPr>
        <w:ind w:left="99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57825BB2"/>
    <w:multiLevelType w:val="multilevel"/>
    <w:tmpl w:val="57825BB2"/>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7" w15:restartNumberingAfterBreak="0">
    <w:nsid w:val="5825599E"/>
    <w:multiLevelType w:val="hybridMultilevel"/>
    <w:tmpl w:val="92EAC1B4"/>
    <w:lvl w:ilvl="0" w:tplc="040900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8587FBF"/>
    <w:multiLevelType w:val="multilevel"/>
    <w:tmpl w:val="0B425130"/>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58741DC8"/>
    <w:multiLevelType w:val="multilevel"/>
    <w:tmpl w:val="5636AA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58B56D28"/>
    <w:multiLevelType w:val="multilevel"/>
    <w:tmpl w:val="58B56D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58F73763"/>
    <w:multiLevelType w:val="multilevel"/>
    <w:tmpl w:val="268C3F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59EA3AE2"/>
    <w:multiLevelType w:val="multilevel"/>
    <w:tmpl w:val="517EA1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5BF46FC4"/>
    <w:multiLevelType w:val="multilevel"/>
    <w:tmpl w:val="E4EA81F4"/>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5C1C77C7"/>
    <w:multiLevelType w:val="multilevel"/>
    <w:tmpl w:val="D18EAD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5C8C2CEB"/>
    <w:multiLevelType w:val="multilevel"/>
    <w:tmpl w:val="5C8C2CE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5CEC2395"/>
    <w:multiLevelType w:val="multilevel"/>
    <w:tmpl w:val="97B46F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5DB35AC6"/>
    <w:multiLevelType w:val="multilevel"/>
    <w:tmpl w:val="5DB35A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9" w15:restartNumberingAfterBreak="0">
    <w:nsid w:val="5E0D6F2D"/>
    <w:multiLevelType w:val="multilevel"/>
    <w:tmpl w:val="BAD65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5EB51AAB"/>
    <w:multiLevelType w:val="multilevel"/>
    <w:tmpl w:val="ACF266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607F3641"/>
    <w:multiLevelType w:val="multilevel"/>
    <w:tmpl w:val="457E8460"/>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2" w15:restartNumberingAfterBreak="0">
    <w:nsid w:val="609504B7"/>
    <w:multiLevelType w:val="multilevel"/>
    <w:tmpl w:val="07E0899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613D2994"/>
    <w:multiLevelType w:val="multilevel"/>
    <w:tmpl w:val="613D2994"/>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616D664A"/>
    <w:multiLevelType w:val="multilevel"/>
    <w:tmpl w:val="FCC6F3F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61914847"/>
    <w:multiLevelType w:val="multilevel"/>
    <w:tmpl w:val="619148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7" w15:restartNumberingAfterBreak="0">
    <w:nsid w:val="61DC73C5"/>
    <w:multiLevelType w:val="multilevel"/>
    <w:tmpl w:val="61DC73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63C37FD2"/>
    <w:multiLevelType w:val="multilevel"/>
    <w:tmpl w:val="F91C74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63CC557C"/>
    <w:multiLevelType w:val="multilevel"/>
    <w:tmpl w:val="6BB2E3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64AF4AD5"/>
    <w:multiLevelType w:val="multilevel"/>
    <w:tmpl w:val="239ED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659668C2"/>
    <w:multiLevelType w:val="multilevel"/>
    <w:tmpl w:val="659668C2"/>
    <w:lvl w:ilvl="0">
      <w:start w:val="1"/>
      <w:numFmt w:val="bullet"/>
      <w:lvlText w:val=""/>
      <w:lvlJc w:val="left"/>
      <w:pPr>
        <w:ind w:left="360" w:hanging="360"/>
      </w:pPr>
      <w:rPr>
        <w:rFonts w:ascii="Symbol" w:hAnsi="Symbol"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2" w15:restartNumberingAfterBreak="0">
    <w:nsid w:val="6669129A"/>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3" w15:restartNumberingAfterBreak="0">
    <w:nsid w:val="66D37EBC"/>
    <w:multiLevelType w:val="multilevel"/>
    <w:tmpl w:val="66D37EBC"/>
    <w:lvl w:ilvl="0">
      <w:start w:val="1"/>
      <w:numFmt w:val="bullet"/>
      <w:lvlText w:val=""/>
      <w:lvlJc w:val="left"/>
      <w:pPr>
        <w:ind w:left="420" w:hanging="420"/>
      </w:pPr>
      <w:rPr>
        <w:rFonts w:ascii="Symbol" w:hAnsi="Symbol" w:hint="default"/>
        <w:sz w:val="24"/>
      </w:rPr>
    </w:lvl>
    <w:lvl w:ilvl="1">
      <w:start w:val="1"/>
      <w:numFmt w:val="decimal"/>
      <w:lvlText w:val="%1.%2"/>
      <w:lvlJc w:val="left"/>
      <w:pPr>
        <w:ind w:left="420" w:hanging="420"/>
      </w:pPr>
      <w:rPr>
        <w:rFonts w:ascii="Times New Roman" w:hAnsi="Times New Roman" w:hint="default"/>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720" w:hanging="720"/>
      </w:pPr>
      <w:rPr>
        <w:rFonts w:ascii="Times New Roman" w:hAnsi="Times New Roman" w:hint="default"/>
        <w:sz w:val="24"/>
      </w:rPr>
    </w:lvl>
    <w:lvl w:ilvl="4">
      <w:start w:val="1"/>
      <w:numFmt w:val="decimal"/>
      <w:lvlText w:val="%1.%2.%3.%4.%5"/>
      <w:lvlJc w:val="left"/>
      <w:pPr>
        <w:ind w:left="1080" w:hanging="1080"/>
      </w:pPr>
      <w:rPr>
        <w:rFonts w:ascii="Times New Roman" w:hAnsi="Times New Roman" w:hint="default"/>
        <w:sz w:val="24"/>
      </w:rPr>
    </w:lvl>
    <w:lvl w:ilvl="5">
      <w:start w:val="1"/>
      <w:numFmt w:val="decimal"/>
      <w:lvlText w:val="%1.%2.%3.%4.%5.%6"/>
      <w:lvlJc w:val="left"/>
      <w:pPr>
        <w:ind w:left="1080" w:hanging="1080"/>
      </w:pPr>
      <w:rPr>
        <w:rFonts w:ascii="Times New Roman" w:hAnsi="Times New Roman" w:hint="default"/>
        <w:sz w:val="24"/>
      </w:rPr>
    </w:lvl>
    <w:lvl w:ilvl="6">
      <w:start w:val="1"/>
      <w:numFmt w:val="decimal"/>
      <w:lvlText w:val="%1.%2.%3.%4.%5.%6.%7"/>
      <w:lvlJc w:val="left"/>
      <w:pPr>
        <w:ind w:left="1440" w:hanging="1440"/>
      </w:pPr>
      <w:rPr>
        <w:rFonts w:ascii="Times New Roman" w:hAnsi="Times New Roman" w:hint="default"/>
        <w:sz w:val="24"/>
      </w:rPr>
    </w:lvl>
    <w:lvl w:ilvl="7">
      <w:start w:val="1"/>
      <w:numFmt w:val="decimal"/>
      <w:lvlText w:val="%1.%2.%3.%4.%5.%6.%7.%8"/>
      <w:lvlJc w:val="left"/>
      <w:pPr>
        <w:ind w:left="1440" w:hanging="1440"/>
      </w:pPr>
      <w:rPr>
        <w:rFonts w:ascii="Times New Roman" w:hAnsi="Times New Roman" w:hint="default"/>
        <w:sz w:val="24"/>
      </w:rPr>
    </w:lvl>
    <w:lvl w:ilvl="8">
      <w:start w:val="1"/>
      <w:numFmt w:val="decimal"/>
      <w:lvlText w:val="%1.%2.%3.%4.%5.%6.%7.%8.%9"/>
      <w:lvlJc w:val="left"/>
      <w:pPr>
        <w:ind w:left="1440" w:hanging="1440"/>
      </w:pPr>
      <w:rPr>
        <w:rFonts w:ascii="Times New Roman" w:hAnsi="Times New Roman" w:hint="default"/>
        <w:sz w:val="24"/>
      </w:rPr>
    </w:lvl>
  </w:abstractNum>
  <w:abstractNum w:abstractNumId="144" w15:restartNumberingAfterBreak="0">
    <w:nsid w:val="67F900F3"/>
    <w:multiLevelType w:val="multilevel"/>
    <w:tmpl w:val="67F900F3"/>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15:restartNumberingAfterBreak="0">
    <w:nsid w:val="680C6839"/>
    <w:multiLevelType w:val="multilevel"/>
    <w:tmpl w:val="2F4E1472"/>
    <w:lvl w:ilvl="0">
      <w:start w:val="4"/>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6" w15:restartNumberingAfterBreak="0">
    <w:nsid w:val="686B2C3B"/>
    <w:multiLevelType w:val="multilevel"/>
    <w:tmpl w:val="1D1036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686E1AA0"/>
    <w:multiLevelType w:val="multilevel"/>
    <w:tmpl w:val="686E1AA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69041953"/>
    <w:multiLevelType w:val="multilevel"/>
    <w:tmpl w:val="88BC2E12"/>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49" w15:restartNumberingAfterBreak="0">
    <w:nsid w:val="69C92100"/>
    <w:multiLevelType w:val="multilevel"/>
    <w:tmpl w:val="69C9210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0" w15:restartNumberingAfterBreak="0">
    <w:nsid w:val="69E243E6"/>
    <w:multiLevelType w:val="multilevel"/>
    <w:tmpl w:val="13EA77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6A2C6554"/>
    <w:multiLevelType w:val="multilevel"/>
    <w:tmpl w:val="6A2C655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6A5F125C"/>
    <w:multiLevelType w:val="multilevel"/>
    <w:tmpl w:val="6A5F125C"/>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53" w15:restartNumberingAfterBreak="0">
    <w:nsid w:val="6AC60ED6"/>
    <w:multiLevelType w:val="multilevel"/>
    <w:tmpl w:val="6AC60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6B24113C"/>
    <w:multiLevelType w:val="multilevel"/>
    <w:tmpl w:val="D4A67AB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6D453ED7"/>
    <w:multiLevelType w:val="multilevel"/>
    <w:tmpl w:val="6D453ED7"/>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6D867D85"/>
    <w:multiLevelType w:val="multilevel"/>
    <w:tmpl w:val="730651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6DC14C28"/>
    <w:multiLevelType w:val="multilevel"/>
    <w:tmpl w:val="B80AD8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70C86AE4"/>
    <w:multiLevelType w:val="multilevel"/>
    <w:tmpl w:val="70C86A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735F49B0"/>
    <w:multiLevelType w:val="multilevel"/>
    <w:tmpl w:val="735F49B0"/>
    <w:lvl w:ilvl="0">
      <w:start w:val="1"/>
      <w:numFmt w:val="bullet"/>
      <w:lvlText w:val=""/>
      <w:lvlJc w:val="left"/>
      <w:pPr>
        <w:ind w:left="720" w:hanging="360"/>
      </w:pPr>
      <w:rPr>
        <w:rFonts w:ascii="Symbol" w:hAnsi="Symbol"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742B77DA"/>
    <w:multiLevelType w:val="multilevel"/>
    <w:tmpl w:val="57C2256E"/>
    <w:lvl w:ilvl="0">
      <w:start w:val="5"/>
      <w:numFmt w:val="decimal"/>
      <w:lvlText w:val="%1"/>
      <w:lvlJc w:val="left"/>
      <w:pPr>
        <w:ind w:left="360" w:hanging="360"/>
      </w:pPr>
      <w:rPr>
        <w:rFonts w:hint="default"/>
      </w:rPr>
    </w:lvl>
    <w:lvl w:ilvl="1">
      <w:start w:val="1"/>
      <w:numFmt w:val="decimal"/>
      <w:lvlText w:val="%1.%2"/>
      <w:lvlJc w:val="left"/>
      <w:pPr>
        <w:ind w:left="1258" w:hanging="360"/>
      </w:pPr>
      <w:rPr>
        <w:rFonts w:hint="default"/>
      </w:rPr>
    </w:lvl>
    <w:lvl w:ilvl="2">
      <w:start w:val="1"/>
      <w:numFmt w:val="decimal"/>
      <w:lvlText w:val="%1.%2.%3"/>
      <w:lvlJc w:val="left"/>
      <w:pPr>
        <w:ind w:left="2516" w:hanging="720"/>
      </w:pPr>
      <w:rPr>
        <w:rFonts w:hint="default"/>
      </w:rPr>
    </w:lvl>
    <w:lvl w:ilvl="3">
      <w:start w:val="1"/>
      <w:numFmt w:val="decimal"/>
      <w:lvlText w:val="%1.%2.%3.%4"/>
      <w:lvlJc w:val="left"/>
      <w:pPr>
        <w:ind w:left="3414" w:hanging="720"/>
      </w:pPr>
      <w:rPr>
        <w:rFonts w:hint="default"/>
      </w:rPr>
    </w:lvl>
    <w:lvl w:ilvl="4">
      <w:start w:val="1"/>
      <w:numFmt w:val="decimal"/>
      <w:lvlText w:val="%1.%2.%3.%4.%5"/>
      <w:lvlJc w:val="left"/>
      <w:pPr>
        <w:ind w:left="4672" w:hanging="1080"/>
      </w:pPr>
      <w:rPr>
        <w:rFonts w:hint="default"/>
      </w:rPr>
    </w:lvl>
    <w:lvl w:ilvl="5">
      <w:start w:val="1"/>
      <w:numFmt w:val="decimal"/>
      <w:lvlText w:val="%1.%2.%3.%4.%5.%6"/>
      <w:lvlJc w:val="left"/>
      <w:pPr>
        <w:ind w:left="5570" w:hanging="1080"/>
      </w:pPr>
      <w:rPr>
        <w:rFonts w:hint="default"/>
      </w:rPr>
    </w:lvl>
    <w:lvl w:ilvl="6">
      <w:start w:val="1"/>
      <w:numFmt w:val="decimal"/>
      <w:lvlText w:val="%1.%2.%3.%4.%5.%6.%7"/>
      <w:lvlJc w:val="left"/>
      <w:pPr>
        <w:ind w:left="6828" w:hanging="1440"/>
      </w:pPr>
      <w:rPr>
        <w:rFonts w:hint="default"/>
      </w:rPr>
    </w:lvl>
    <w:lvl w:ilvl="7">
      <w:start w:val="1"/>
      <w:numFmt w:val="decimal"/>
      <w:lvlText w:val="%1.%2.%3.%4.%5.%6.%7.%8"/>
      <w:lvlJc w:val="left"/>
      <w:pPr>
        <w:ind w:left="7726" w:hanging="1440"/>
      </w:pPr>
      <w:rPr>
        <w:rFonts w:hint="default"/>
      </w:rPr>
    </w:lvl>
    <w:lvl w:ilvl="8">
      <w:start w:val="1"/>
      <w:numFmt w:val="decimal"/>
      <w:lvlText w:val="%1.%2.%3.%4.%5.%6.%7.%8.%9"/>
      <w:lvlJc w:val="left"/>
      <w:pPr>
        <w:ind w:left="8984" w:hanging="1800"/>
      </w:pPr>
      <w:rPr>
        <w:rFonts w:hint="default"/>
      </w:rPr>
    </w:lvl>
  </w:abstractNum>
  <w:abstractNum w:abstractNumId="161" w15:restartNumberingAfterBreak="0">
    <w:nsid w:val="754A75CF"/>
    <w:multiLevelType w:val="multilevel"/>
    <w:tmpl w:val="754A75C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785A65F9"/>
    <w:multiLevelType w:val="hybridMultilevel"/>
    <w:tmpl w:val="B7E8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8633D09"/>
    <w:multiLevelType w:val="multilevel"/>
    <w:tmpl w:val="78633D09"/>
    <w:lvl w:ilvl="0">
      <w:start w:val="1"/>
      <w:numFmt w:val="bullet"/>
      <w:lvlText w:val=""/>
      <w:lvlJc w:val="left"/>
      <w:pPr>
        <w:ind w:left="720" w:hanging="360"/>
      </w:pPr>
      <w:rPr>
        <w:rFonts w:ascii="Symbol" w:hAnsi="Symbol"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78A23DC3"/>
    <w:multiLevelType w:val="multilevel"/>
    <w:tmpl w:val="78A23DC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790A3B36"/>
    <w:multiLevelType w:val="multilevel"/>
    <w:tmpl w:val="6A84CA26"/>
    <w:lvl w:ilvl="0">
      <w:start w:val="2"/>
      <w:numFmt w:val="decimal"/>
      <w:lvlText w:val="%1"/>
      <w:lvlJc w:val="left"/>
      <w:pPr>
        <w:ind w:left="360" w:hanging="360"/>
      </w:pPr>
      <w:rPr>
        <w:rFonts w:hint="default"/>
      </w:rPr>
    </w:lvl>
    <w:lvl w:ilvl="1">
      <w:start w:val="1"/>
      <w:numFmt w:val="decimal"/>
      <w:lvlText w:val="%1.%2"/>
      <w:lvlJc w:val="left"/>
      <w:pPr>
        <w:ind w:left="1258" w:hanging="360"/>
      </w:pPr>
      <w:rPr>
        <w:rFonts w:hint="default"/>
      </w:rPr>
    </w:lvl>
    <w:lvl w:ilvl="2">
      <w:start w:val="1"/>
      <w:numFmt w:val="decimal"/>
      <w:lvlText w:val="%1.%2.%3"/>
      <w:lvlJc w:val="left"/>
      <w:pPr>
        <w:ind w:left="2516" w:hanging="720"/>
      </w:pPr>
      <w:rPr>
        <w:rFonts w:hint="default"/>
      </w:rPr>
    </w:lvl>
    <w:lvl w:ilvl="3">
      <w:start w:val="1"/>
      <w:numFmt w:val="decimal"/>
      <w:lvlText w:val="%1.%2.%3.%4"/>
      <w:lvlJc w:val="left"/>
      <w:pPr>
        <w:ind w:left="3414" w:hanging="720"/>
      </w:pPr>
      <w:rPr>
        <w:rFonts w:hint="default"/>
      </w:rPr>
    </w:lvl>
    <w:lvl w:ilvl="4">
      <w:start w:val="1"/>
      <w:numFmt w:val="decimal"/>
      <w:lvlText w:val="%1.%2.%3.%4.%5"/>
      <w:lvlJc w:val="left"/>
      <w:pPr>
        <w:ind w:left="4672" w:hanging="1080"/>
      </w:pPr>
      <w:rPr>
        <w:rFonts w:hint="default"/>
      </w:rPr>
    </w:lvl>
    <w:lvl w:ilvl="5">
      <w:start w:val="1"/>
      <w:numFmt w:val="decimal"/>
      <w:lvlText w:val="%1.%2.%3.%4.%5.%6"/>
      <w:lvlJc w:val="left"/>
      <w:pPr>
        <w:ind w:left="5570" w:hanging="1080"/>
      </w:pPr>
      <w:rPr>
        <w:rFonts w:hint="default"/>
      </w:rPr>
    </w:lvl>
    <w:lvl w:ilvl="6">
      <w:start w:val="1"/>
      <w:numFmt w:val="decimal"/>
      <w:lvlText w:val="%1.%2.%3.%4.%5.%6.%7"/>
      <w:lvlJc w:val="left"/>
      <w:pPr>
        <w:ind w:left="6828" w:hanging="1440"/>
      </w:pPr>
      <w:rPr>
        <w:rFonts w:hint="default"/>
      </w:rPr>
    </w:lvl>
    <w:lvl w:ilvl="7">
      <w:start w:val="1"/>
      <w:numFmt w:val="decimal"/>
      <w:lvlText w:val="%1.%2.%3.%4.%5.%6.%7.%8"/>
      <w:lvlJc w:val="left"/>
      <w:pPr>
        <w:ind w:left="7726" w:hanging="1440"/>
      </w:pPr>
      <w:rPr>
        <w:rFonts w:hint="default"/>
      </w:rPr>
    </w:lvl>
    <w:lvl w:ilvl="8">
      <w:start w:val="1"/>
      <w:numFmt w:val="decimal"/>
      <w:lvlText w:val="%1.%2.%3.%4.%5.%6.%7.%8.%9"/>
      <w:lvlJc w:val="left"/>
      <w:pPr>
        <w:ind w:left="8984" w:hanging="1800"/>
      </w:pPr>
      <w:rPr>
        <w:rFonts w:hint="default"/>
      </w:rPr>
    </w:lvl>
  </w:abstractNum>
  <w:abstractNum w:abstractNumId="166"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7" w15:restartNumberingAfterBreak="0">
    <w:nsid w:val="7BAE0F81"/>
    <w:multiLevelType w:val="multilevel"/>
    <w:tmpl w:val="7BAE0F8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7C3B3902"/>
    <w:multiLevelType w:val="hybridMultilevel"/>
    <w:tmpl w:val="9C2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D10198B"/>
    <w:multiLevelType w:val="multilevel"/>
    <w:tmpl w:val="482AF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0" w15:restartNumberingAfterBreak="0">
    <w:nsid w:val="7DBB4D12"/>
    <w:multiLevelType w:val="multilevel"/>
    <w:tmpl w:val="E4504C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7DC12BB5"/>
    <w:multiLevelType w:val="multilevel"/>
    <w:tmpl w:val="7DC12B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2" w15:restartNumberingAfterBreak="0">
    <w:nsid w:val="7E63668C"/>
    <w:multiLevelType w:val="multilevel"/>
    <w:tmpl w:val="ACBAD9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3" w15:restartNumberingAfterBreak="0">
    <w:nsid w:val="7EAC698B"/>
    <w:multiLevelType w:val="multilevel"/>
    <w:tmpl w:val="A1D6243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0"/>
  </w:num>
  <w:num w:numId="3">
    <w:abstractNumId w:val="123"/>
  </w:num>
  <w:num w:numId="4">
    <w:abstractNumId w:val="40"/>
  </w:num>
  <w:num w:numId="5">
    <w:abstractNumId w:val="128"/>
  </w:num>
  <w:num w:numId="6">
    <w:abstractNumId w:val="54"/>
  </w:num>
  <w:num w:numId="7">
    <w:abstractNumId w:val="26"/>
  </w:num>
  <w:num w:numId="8">
    <w:abstractNumId w:val="136"/>
  </w:num>
  <w:num w:numId="9">
    <w:abstractNumId w:val="52"/>
  </w:num>
  <w:num w:numId="10">
    <w:abstractNumId w:val="71"/>
  </w:num>
  <w:num w:numId="11">
    <w:abstractNumId w:val="115"/>
  </w:num>
  <w:num w:numId="12">
    <w:abstractNumId w:val="73"/>
  </w:num>
  <w:num w:numId="13">
    <w:abstractNumId w:val="166"/>
  </w:num>
  <w:num w:numId="14">
    <w:abstractNumId w:val="103"/>
  </w:num>
  <w:num w:numId="15">
    <w:abstractNumId w:val="90"/>
  </w:num>
  <w:num w:numId="16">
    <w:abstractNumId w:val="69"/>
  </w:num>
  <w:num w:numId="17">
    <w:abstractNumId w:val="108"/>
  </w:num>
  <w:num w:numId="18">
    <w:abstractNumId w:val="107"/>
  </w:num>
  <w:num w:numId="19">
    <w:abstractNumId w:val="153"/>
  </w:num>
  <w:num w:numId="20">
    <w:abstractNumId w:val="109"/>
  </w:num>
  <w:num w:numId="21">
    <w:abstractNumId w:val="64"/>
  </w:num>
  <w:num w:numId="22">
    <w:abstractNumId w:val="82"/>
  </w:num>
  <w:num w:numId="23">
    <w:abstractNumId w:val="137"/>
  </w:num>
  <w:num w:numId="24">
    <w:abstractNumId w:val="62"/>
  </w:num>
  <w:num w:numId="25">
    <w:abstractNumId w:val="72"/>
  </w:num>
  <w:num w:numId="26">
    <w:abstractNumId w:val="79"/>
  </w:num>
  <w:num w:numId="27">
    <w:abstractNumId w:val="126"/>
  </w:num>
  <w:num w:numId="28">
    <w:abstractNumId w:val="164"/>
  </w:num>
  <w:num w:numId="29">
    <w:abstractNumId w:val="20"/>
  </w:num>
  <w:num w:numId="30">
    <w:abstractNumId w:val="168"/>
  </w:num>
  <w:num w:numId="31">
    <w:abstractNumId w:val="98"/>
  </w:num>
  <w:num w:numId="32">
    <w:abstractNumId w:val="23"/>
  </w:num>
  <w:num w:numId="33">
    <w:abstractNumId w:val="117"/>
  </w:num>
  <w:num w:numId="34">
    <w:abstractNumId w:val="162"/>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2"/>
  </w:num>
  <w:num w:numId="39">
    <w:abstractNumId w:val="41"/>
  </w:num>
  <w:num w:numId="40">
    <w:abstractNumId w:val="46"/>
  </w:num>
  <w:num w:numId="41">
    <w:abstractNumId w:val="15"/>
  </w:num>
  <w:num w:numId="42">
    <w:abstractNumId w:val="27"/>
  </w:num>
  <w:num w:numId="43">
    <w:abstractNumId w:val="125"/>
  </w:num>
  <w:num w:numId="44">
    <w:abstractNumId w:val="169"/>
  </w:num>
  <w:num w:numId="45">
    <w:abstractNumId w:val="148"/>
  </w:num>
  <w:num w:numId="46">
    <w:abstractNumId w:val="21"/>
  </w:num>
  <w:num w:numId="47">
    <w:abstractNumId w:val="122"/>
  </w:num>
  <w:num w:numId="48">
    <w:abstractNumId w:val="157"/>
  </w:num>
  <w:num w:numId="49">
    <w:abstractNumId w:val="172"/>
  </w:num>
  <w:num w:numId="50">
    <w:abstractNumId w:val="53"/>
  </w:num>
  <w:num w:numId="51">
    <w:abstractNumId w:val="146"/>
  </w:num>
  <w:num w:numId="52">
    <w:abstractNumId w:val="94"/>
  </w:num>
  <w:num w:numId="53">
    <w:abstractNumId w:val="92"/>
  </w:num>
  <w:num w:numId="54">
    <w:abstractNumId w:val="48"/>
  </w:num>
  <w:num w:numId="55">
    <w:abstractNumId w:val="156"/>
  </w:num>
  <w:num w:numId="56">
    <w:abstractNumId w:val="34"/>
  </w:num>
  <w:num w:numId="57">
    <w:abstractNumId w:val="77"/>
  </w:num>
  <w:num w:numId="58">
    <w:abstractNumId w:val="66"/>
  </w:num>
  <w:num w:numId="59">
    <w:abstractNumId w:val="100"/>
  </w:num>
  <w:num w:numId="60">
    <w:abstractNumId w:val="51"/>
  </w:num>
  <w:num w:numId="61">
    <w:abstractNumId w:val="44"/>
  </w:num>
  <w:num w:numId="62">
    <w:abstractNumId w:val="9"/>
  </w:num>
  <w:num w:numId="63">
    <w:abstractNumId w:val="86"/>
  </w:num>
  <w:num w:numId="64">
    <w:abstractNumId w:val="170"/>
  </w:num>
  <w:num w:numId="65">
    <w:abstractNumId w:val="130"/>
  </w:num>
  <w:num w:numId="66">
    <w:abstractNumId w:val="30"/>
  </w:num>
  <w:num w:numId="67">
    <w:abstractNumId w:val="0"/>
  </w:num>
  <w:num w:numId="68">
    <w:abstractNumId w:val="47"/>
  </w:num>
  <w:num w:numId="69">
    <w:abstractNumId w:val="121"/>
  </w:num>
  <w:num w:numId="70">
    <w:abstractNumId w:val="139"/>
  </w:num>
  <w:num w:numId="71">
    <w:abstractNumId w:val="119"/>
  </w:num>
  <w:num w:numId="72">
    <w:abstractNumId w:val="150"/>
  </w:num>
  <w:num w:numId="73">
    <w:abstractNumId w:val="31"/>
  </w:num>
  <w:num w:numId="74">
    <w:abstractNumId w:val="154"/>
  </w:num>
  <w:num w:numId="75">
    <w:abstractNumId w:val="17"/>
  </w:num>
  <w:num w:numId="76">
    <w:abstractNumId w:val="55"/>
  </w:num>
  <w:num w:numId="77">
    <w:abstractNumId w:val="85"/>
  </w:num>
  <w:num w:numId="78">
    <w:abstractNumId w:val="99"/>
  </w:num>
  <w:num w:numId="79">
    <w:abstractNumId w:val="45"/>
  </w:num>
  <w:num w:numId="80">
    <w:abstractNumId w:val="76"/>
  </w:num>
  <w:num w:numId="81">
    <w:abstractNumId w:val="6"/>
  </w:num>
  <w:num w:numId="82">
    <w:abstractNumId w:val="127"/>
  </w:num>
  <w:num w:numId="83">
    <w:abstractNumId w:val="2"/>
  </w:num>
  <w:num w:numId="84">
    <w:abstractNumId w:val="140"/>
  </w:num>
  <w:num w:numId="85">
    <w:abstractNumId w:val="67"/>
  </w:num>
  <w:num w:numId="86">
    <w:abstractNumId w:val="28"/>
  </w:num>
  <w:num w:numId="87">
    <w:abstractNumId w:val="13"/>
  </w:num>
  <w:num w:numId="88">
    <w:abstractNumId w:val="129"/>
  </w:num>
  <w:num w:numId="89">
    <w:abstractNumId w:val="61"/>
  </w:num>
  <w:num w:numId="90">
    <w:abstractNumId w:val="36"/>
  </w:num>
  <w:num w:numId="91">
    <w:abstractNumId w:val="87"/>
  </w:num>
  <w:num w:numId="92">
    <w:abstractNumId w:val="96"/>
  </w:num>
  <w:num w:numId="93">
    <w:abstractNumId w:val="7"/>
  </w:num>
  <w:num w:numId="9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5">
    <w:abstractNumId w:val="5"/>
  </w:num>
  <w:num w:numId="96">
    <w:abstractNumId w:val="118"/>
  </w:num>
  <w:num w:numId="97">
    <w:abstractNumId w:val="124"/>
  </w:num>
  <w:num w:numId="98">
    <w:abstractNumId w:val="35"/>
  </w:num>
  <w:num w:numId="99">
    <w:abstractNumId w:val="14"/>
  </w:num>
  <w:num w:numId="100">
    <w:abstractNumId w:val="19"/>
  </w:num>
  <w:num w:numId="101">
    <w:abstractNumId w:val="158"/>
  </w:num>
  <w:num w:numId="102">
    <w:abstractNumId w:val="112"/>
  </w:num>
  <w:num w:numId="103">
    <w:abstractNumId w:val="24"/>
  </w:num>
  <w:num w:numId="104">
    <w:abstractNumId w:val="152"/>
  </w:num>
  <w:num w:numId="105">
    <w:abstractNumId w:val="93"/>
  </w:num>
  <w:num w:numId="106">
    <w:abstractNumId w:val="70"/>
  </w:num>
  <w:num w:numId="107">
    <w:abstractNumId w:val="171"/>
  </w:num>
  <w:num w:numId="108">
    <w:abstractNumId w:val="160"/>
  </w:num>
  <w:num w:numId="109">
    <w:abstractNumId w:val="12"/>
  </w:num>
  <w:num w:numId="110">
    <w:abstractNumId w:val="105"/>
  </w:num>
  <w:num w:numId="111">
    <w:abstractNumId w:val="145"/>
  </w:num>
  <w:num w:numId="112">
    <w:abstractNumId w:val="49"/>
  </w:num>
  <w:num w:numId="113">
    <w:abstractNumId w:val="173"/>
  </w:num>
  <w:num w:numId="114">
    <w:abstractNumId w:val="102"/>
  </w:num>
  <w:num w:numId="115">
    <w:abstractNumId w:val="116"/>
  </w:num>
  <w:num w:numId="116">
    <w:abstractNumId w:val="42"/>
  </w:num>
  <w:num w:numId="117">
    <w:abstractNumId w:val="147"/>
  </w:num>
  <w:num w:numId="118">
    <w:abstractNumId w:val="133"/>
  </w:num>
  <w:num w:numId="119">
    <w:abstractNumId w:val="104"/>
  </w:num>
  <w:num w:numId="120">
    <w:abstractNumId w:val="32"/>
  </w:num>
  <w:num w:numId="121">
    <w:abstractNumId w:val="56"/>
  </w:num>
  <w:num w:numId="122">
    <w:abstractNumId w:val="60"/>
  </w:num>
  <w:num w:numId="123">
    <w:abstractNumId w:val="50"/>
  </w:num>
  <w:num w:numId="124">
    <w:abstractNumId w:val="143"/>
  </w:num>
  <w:num w:numId="125">
    <w:abstractNumId w:val="135"/>
  </w:num>
  <w:num w:numId="126">
    <w:abstractNumId w:val="83"/>
  </w:num>
  <w:num w:numId="127">
    <w:abstractNumId w:val="43"/>
  </w:num>
  <w:num w:numId="128">
    <w:abstractNumId w:val="22"/>
  </w:num>
  <w:num w:numId="129">
    <w:abstractNumId w:val="132"/>
  </w:num>
  <w:num w:numId="130">
    <w:abstractNumId w:val="89"/>
  </w:num>
  <w:num w:numId="131">
    <w:abstractNumId w:val="25"/>
  </w:num>
  <w:num w:numId="132">
    <w:abstractNumId w:val="155"/>
  </w:num>
  <w:num w:numId="133">
    <w:abstractNumId w:val="4"/>
  </w:num>
  <w:num w:numId="134">
    <w:abstractNumId w:val="101"/>
  </w:num>
  <w:num w:numId="135">
    <w:abstractNumId w:val="111"/>
  </w:num>
  <w:num w:numId="136">
    <w:abstractNumId w:val="141"/>
  </w:num>
  <w:num w:numId="137">
    <w:abstractNumId w:val="97"/>
  </w:num>
  <w:num w:numId="138">
    <w:abstractNumId w:val="65"/>
  </w:num>
  <w:num w:numId="139">
    <w:abstractNumId w:val="80"/>
  </w:num>
  <w:num w:numId="140">
    <w:abstractNumId w:val="149"/>
  </w:num>
  <w:num w:numId="141">
    <w:abstractNumId w:val="10"/>
  </w:num>
  <w:num w:numId="142">
    <w:abstractNumId w:val="18"/>
  </w:num>
  <w:num w:numId="143">
    <w:abstractNumId w:val="33"/>
  </w:num>
  <w:num w:numId="144">
    <w:abstractNumId w:val="151"/>
  </w:num>
  <w:num w:numId="145">
    <w:abstractNumId w:val="114"/>
  </w:num>
  <w:num w:numId="146">
    <w:abstractNumId w:val="134"/>
  </w:num>
  <w:num w:numId="147">
    <w:abstractNumId w:val="38"/>
  </w:num>
  <w:num w:numId="148">
    <w:abstractNumId w:val="29"/>
  </w:num>
  <w:num w:numId="149">
    <w:abstractNumId w:val="58"/>
  </w:num>
  <w:num w:numId="150">
    <w:abstractNumId w:val="113"/>
  </w:num>
  <w:num w:numId="151">
    <w:abstractNumId w:val="131"/>
  </w:num>
  <w:num w:numId="152">
    <w:abstractNumId w:val="138"/>
  </w:num>
  <w:num w:numId="153">
    <w:abstractNumId w:val="88"/>
  </w:num>
  <w:num w:numId="154">
    <w:abstractNumId w:val="75"/>
  </w:num>
  <w:num w:numId="155">
    <w:abstractNumId w:val="59"/>
  </w:num>
  <w:num w:numId="156">
    <w:abstractNumId w:val="68"/>
  </w:num>
  <w:num w:numId="157">
    <w:abstractNumId w:val="91"/>
  </w:num>
  <w:num w:numId="158">
    <w:abstractNumId w:val="120"/>
  </w:num>
  <w:num w:numId="159">
    <w:abstractNumId w:val="159"/>
  </w:num>
  <w:num w:numId="160">
    <w:abstractNumId w:val="11"/>
  </w:num>
  <w:num w:numId="161">
    <w:abstractNumId w:val="144"/>
  </w:num>
  <w:num w:numId="162">
    <w:abstractNumId w:val="163"/>
  </w:num>
  <w:num w:numId="163">
    <w:abstractNumId w:val="84"/>
  </w:num>
  <w:num w:numId="164">
    <w:abstractNumId w:val="1"/>
  </w:num>
  <w:num w:numId="165">
    <w:abstractNumId w:val="95"/>
  </w:num>
  <w:num w:numId="166">
    <w:abstractNumId w:val="37"/>
  </w:num>
  <w:num w:numId="167">
    <w:abstractNumId w:val="167"/>
  </w:num>
  <w:num w:numId="168">
    <w:abstractNumId w:val="165"/>
  </w:num>
  <w:num w:numId="169">
    <w:abstractNumId w:val="106"/>
  </w:num>
  <w:num w:numId="170">
    <w:abstractNumId w:val="8"/>
  </w:num>
  <w:num w:numId="171">
    <w:abstractNumId w:val="161"/>
  </w:num>
  <w:num w:numId="172">
    <w:abstractNumId w:val="16"/>
  </w:num>
  <w:num w:numId="173">
    <w:abstractNumId w:val="78"/>
  </w:num>
  <w:num w:numId="174">
    <w:abstractNumId w:val="63"/>
  </w:num>
  <w:num w:numId="175">
    <w:abstractNumId w:val="3"/>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zNzQxMTAzNTKxNDBS0lEKTi0uzszPAykwrAUApxSZbywAAAA="/>
  </w:docVars>
  <w:rsids>
    <w:rsidRoot w:val="00675BA7"/>
    <w:rsid w:val="00080691"/>
    <w:rsid w:val="000A17C2"/>
    <w:rsid w:val="000F0EC2"/>
    <w:rsid w:val="001C536A"/>
    <w:rsid w:val="001F4D0D"/>
    <w:rsid w:val="002073A4"/>
    <w:rsid w:val="00320F3C"/>
    <w:rsid w:val="00341F21"/>
    <w:rsid w:val="003872ED"/>
    <w:rsid w:val="00426FFB"/>
    <w:rsid w:val="004F17DA"/>
    <w:rsid w:val="005F316F"/>
    <w:rsid w:val="00675BA7"/>
    <w:rsid w:val="007945C1"/>
    <w:rsid w:val="00940EE6"/>
    <w:rsid w:val="00956BD4"/>
    <w:rsid w:val="00A03534"/>
    <w:rsid w:val="00A21D8F"/>
    <w:rsid w:val="00A53A8B"/>
    <w:rsid w:val="00A726F3"/>
    <w:rsid w:val="00AF6AA5"/>
    <w:rsid w:val="00B211DA"/>
    <w:rsid w:val="00C61374"/>
    <w:rsid w:val="00C6295C"/>
    <w:rsid w:val="00CC0ADA"/>
    <w:rsid w:val="00CF7737"/>
    <w:rsid w:val="00E1342D"/>
    <w:rsid w:val="00E4135E"/>
    <w:rsid w:val="00FA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2D10"/>
  <w15:chartTrackingRefBased/>
  <w15:docId w15:val="{18619BDD-5BE0-49FB-9C5F-17CF22F2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BA7"/>
  </w:style>
  <w:style w:type="paragraph" w:styleId="Heading1">
    <w:name w:val="heading 1"/>
    <w:basedOn w:val="Normal"/>
    <w:next w:val="Normal"/>
    <w:link w:val="Heading1Char"/>
    <w:uiPriority w:val="9"/>
    <w:qFormat/>
    <w:rsid w:val="00675B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5B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5B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5B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5B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5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BA7"/>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675BA7"/>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75B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5B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675B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675B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5B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5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75BA7"/>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sid w:val="00675BA7"/>
    <w:rPr>
      <w:rFonts w:eastAsiaTheme="majorEastAsia" w:cstheme="majorBidi"/>
      <w:color w:val="262626" w:themeColor="text1" w:themeTint="D9"/>
    </w:rPr>
  </w:style>
  <w:style w:type="paragraph" w:styleId="BodyText">
    <w:name w:val="Body Text"/>
    <w:basedOn w:val="Normal"/>
    <w:link w:val="BodyTextChar"/>
    <w:rsid w:val="00675BA7"/>
    <w:pPr>
      <w:suppressAutoHyphens/>
      <w:spacing w:after="140" w:line="288" w:lineRule="auto"/>
    </w:pPr>
    <w:rPr>
      <w:rFonts w:ascii="Calibri" w:eastAsia="Calibri" w:hAnsi="Calibri" w:cs="Times New Roman"/>
      <w:lang w:eastAsia="zh-CN"/>
    </w:rPr>
  </w:style>
  <w:style w:type="character" w:customStyle="1" w:styleId="BodyTextChar">
    <w:name w:val="Body Text Char"/>
    <w:basedOn w:val="DefaultParagraphFont"/>
    <w:link w:val="BodyText"/>
    <w:rsid w:val="00675BA7"/>
    <w:rPr>
      <w:rFonts w:ascii="Calibri" w:eastAsia="Calibri" w:hAnsi="Calibri" w:cs="Times New Roman"/>
      <w:lang w:eastAsia="zh-CN"/>
    </w:rPr>
  </w:style>
  <w:style w:type="paragraph" w:styleId="Caption">
    <w:name w:val="caption"/>
    <w:basedOn w:val="Normal"/>
    <w:next w:val="Normal"/>
    <w:qFormat/>
    <w:rsid w:val="00675BA7"/>
    <w:pPr>
      <w:spacing w:after="0" w:line="240" w:lineRule="auto"/>
    </w:pPr>
    <w:rPr>
      <w:rFonts w:ascii="Times New Roman" w:eastAsia="Times New Roman" w:hAnsi="Times New Roman" w:cs="Times New Roman"/>
      <w:b/>
      <w:sz w:val="24"/>
      <w:szCs w:val="20"/>
      <w:lang w:val="en-GB"/>
    </w:rPr>
  </w:style>
  <w:style w:type="paragraph" w:styleId="Footer">
    <w:name w:val="footer"/>
    <w:basedOn w:val="Normal"/>
    <w:link w:val="FooterChar"/>
    <w:uiPriority w:val="99"/>
    <w:unhideWhenUsed/>
    <w:rsid w:val="00675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BA7"/>
  </w:style>
  <w:style w:type="paragraph" w:styleId="Header">
    <w:name w:val="header"/>
    <w:basedOn w:val="Normal"/>
    <w:link w:val="HeaderChar"/>
    <w:uiPriority w:val="99"/>
    <w:unhideWhenUsed/>
    <w:rsid w:val="00675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BA7"/>
  </w:style>
  <w:style w:type="character" w:styleId="Hyperlink">
    <w:name w:val="Hyperlink"/>
    <w:basedOn w:val="DefaultParagraphFont"/>
    <w:uiPriority w:val="99"/>
    <w:unhideWhenUsed/>
    <w:qFormat/>
    <w:rsid w:val="00675BA7"/>
    <w:rPr>
      <w:color w:val="0563C1" w:themeColor="hyperlink"/>
      <w:u w:val="single"/>
    </w:rPr>
  </w:style>
  <w:style w:type="paragraph" w:styleId="Subtitle">
    <w:name w:val="Subtitle"/>
    <w:basedOn w:val="Normal"/>
    <w:next w:val="Normal"/>
    <w:link w:val="SubtitleChar"/>
    <w:uiPriority w:val="11"/>
    <w:qFormat/>
    <w:rsid w:val="00675BA7"/>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qFormat/>
    <w:rsid w:val="00675BA7"/>
    <w:rPr>
      <w:rFonts w:eastAsiaTheme="majorEastAsia" w:cstheme="majorBidi"/>
      <w:color w:val="595959" w:themeColor="text1" w:themeTint="A6"/>
      <w:spacing w:val="15"/>
      <w:sz w:val="28"/>
      <w:szCs w:val="28"/>
    </w:rPr>
  </w:style>
  <w:style w:type="table" w:styleId="TableGrid">
    <w:name w:val="Table Grid"/>
    <w:basedOn w:val="TableNormal"/>
    <w:uiPriority w:val="39"/>
    <w:qFormat/>
    <w:rsid w:val="00675BA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75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BA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75BA7"/>
    <w:pPr>
      <w:spacing w:after="100"/>
    </w:pPr>
  </w:style>
  <w:style w:type="paragraph" w:styleId="TOC2">
    <w:name w:val="toc 2"/>
    <w:basedOn w:val="Normal"/>
    <w:next w:val="Normal"/>
    <w:autoRedefine/>
    <w:uiPriority w:val="39"/>
    <w:unhideWhenUsed/>
    <w:qFormat/>
    <w:rsid w:val="00675BA7"/>
    <w:pPr>
      <w:spacing w:after="100"/>
      <w:ind w:left="220"/>
    </w:pPr>
  </w:style>
  <w:style w:type="paragraph" w:styleId="Quote">
    <w:name w:val="Quote"/>
    <w:basedOn w:val="Normal"/>
    <w:next w:val="Normal"/>
    <w:link w:val="QuoteChar"/>
    <w:uiPriority w:val="29"/>
    <w:qFormat/>
    <w:rsid w:val="00675BA7"/>
    <w:pPr>
      <w:spacing w:before="160"/>
      <w:jc w:val="center"/>
    </w:pPr>
    <w:rPr>
      <w:i/>
      <w:iCs/>
      <w:color w:val="404040" w:themeColor="text1" w:themeTint="BF"/>
    </w:rPr>
  </w:style>
  <w:style w:type="character" w:customStyle="1" w:styleId="QuoteChar">
    <w:name w:val="Quote Char"/>
    <w:basedOn w:val="DefaultParagraphFont"/>
    <w:link w:val="Quote"/>
    <w:uiPriority w:val="29"/>
    <w:rsid w:val="00675BA7"/>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5BA7"/>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5BA7"/>
  </w:style>
  <w:style w:type="character" w:customStyle="1" w:styleId="IntenseEmphasis1">
    <w:name w:val="Intense Emphasis1"/>
    <w:basedOn w:val="DefaultParagraphFont"/>
    <w:uiPriority w:val="21"/>
    <w:qFormat/>
    <w:rsid w:val="00675BA7"/>
    <w:rPr>
      <w:i/>
      <w:iCs/>
      <w:color w:val="2F5496" w:themeColor="accent1" w:themeShade="BF"/>
    </w:rPr>
  </w:style>
  <w:style w:type="paragraph" w:styleId="IntenseQuote">
    <w:name w:val="Intense Quote"/>
    <w:basedOn w:val="Normal"/>
    <w:next w:val="Normal"/>
    <w:link w:val="IntenseQuoteChar"/>
    <w:uiPriority w:val="30"/>
    <w:qFormat/>
    <w:rsid w:val="00675B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sid w:val="00675BA7"/>
    <w:rPr>
      <w:i/>
      <w:iCs/>
      <w:color w:val="2F5496" w:themeColor="accent1" w:themeShade="BF"/>
    </w:rPr>
  </w:style>
  <w:style w:type="character" w:customStyle="1" w:styleId="IntenseReference1">
    <w:name w:val="Intense Reference1"/>
    <w:basedOn w:val="DefaultParagraphFont"/>
    <w:uiPriority w:val="32"/>
    <w:qFormat/>
    <w:rsid w:val="00675BA7"/>
    <w:rPr>
      <w:b/>
      <w:bCs/>
      <w:smallCaps/>
      <w:color w:val="2F5496" w:themeColor="accent1" w:themeShade="BF"/>
      <w:spacing w:val="5"/>
    </w:rPr>
  </w:style>
  <w:style w:type="paragraph" w:customStyle="1" w:styleId="TOCHeading1">
    <w:name w:val="TOC Heading1"/>
    <w:basedOn w:val="Heading1"/>
    <w:next w:val="Normal"/>
    <w:uiPriority w:val="39"/>
    <w:unhideWhenUsed/>
    <w:qFormat/>
    <w:rsid w:val="00675BA7"/>
    <w:pPr>
      <w:spacing w:before="240" w:after="0" w:line="276" w:lineRule="auto"/>
      <w:outlineLvl w:val="9"/>
    </w:pPr>
    <w:rPr>
      <w:sz w:val="32"/>
      <w:szCs w:val="24"/>
      <w:lang w:val="en-GB"/>
    </w:rPr>
  </w:style>
  <w:style w:type="paragraph" w:styleId="NoSpacing">
    <w:name w:val="No Spacing"/>
    <w:link w:val="NoSpacingChar"/>
    <w:uiPriority w:val="1"/>
    <w:qFormat/>
    <w:rsid w:val="00675BA7"/>
    <w:pPr>
      <w:spacing w:after="0" w:line="240" w:lineRule="auto"/>
    </w:pPr>
  </w:style>
  <w:style w:type="character" w:customStyle="1" w:styleId="NoSpacingChar">
    <w:name w:val="No Spacing Char"/>
    <w:link w:val="NoSpacing"/>
    <w:uiPriority w:val="1"/>
    <w:qFormat/>
    <w:locked/>
    <w:rsid w:val="00675BA7"/>
  </w:style>
  <w:style w:type="character" w:customStyle="1" w:styleId="acopre">
    <w:name w:val="acopre"/>
    <w:basedOn w:val="DefaultParagraphFont"/>
    <w:qFormat/>
    <w:rsid w:val="00675BA7"/>
  </w:style>
  <w:style w:type="character" w:customStyle="1" w:styleId="hgkelc">
    <w:name w:val="hgkelc"/>
    <w:basedOn w:val="DefaultParagraphFont"/>
    <w:rsid w:val="00675BA7"/>
  </w:style>
  <w:style w:type="character" w:customStyle="1" w:styleId="indent2Char">
    <w:name w:val="indent2 Char"/>
    <w:link w:val="indent2"/>
    <w:locked/>
    <w:rsid w:val="00675BA7"/>
    <w:rPr>
      <w:rFonts w:ascii="Arial" w:eastAsia="Times New Roman" w:hAnsi="Arial"/>
      <w:kern w:val="2"/>
      <w:sz w:val="24"/>
      <w:szCs w:val="24"/>
      <w14:ligatures w14:val="standardContextual"/>
    </w:rPr>
  </w:style>
  <w:style w:type="paragraph" w:customStyle="1" w:styleId="indent2">
    <w:name w:val="indent2"/>
    <w:basedOn w:val="Normal"/>
    <w:link w:val="indent2Char"/>
    <w:autoRedefine/>
    <w:rsid w:val="00675BA7"/>
    <w:pPr>
      <w:numPr>
        <w:numId w:val="1"/>
      </w:numPr>
      <w:spacing w:after="0" w:line="240" w:lineRule="auto"/>
      <w:ind w:left="1080"/>
    </w:pPr>
    <w:rPr>
      <w:rFonts w:ascii="Arial" w:eastAsia="Times New Roman" w:hAnsi="Arial"/>
      <w:kern w:val="2"/>
      <w:sz w:val="24"/>
      <w:szCs w:val="24"/>
      <w14:ligatures w14:val="standardContextual"/>
    </w:rPr>
  </w:style>
  <w:style w:type="paragraph" w:customStyle="1" w:styleId="ListItem01">
    <w:name w:val="List Item 01"/>
    <w:basedOn w:val="Normal"/>
    <w:qFormat/>
    <w:rsid w:val="00675BA7"/>
    <w:pPr>
      <w:widowControl w:val="0"/>
      <w:numPr>
        <w:numId w:val="1"/>
      </w:numPr>
      <w:adjustRightInd w:val="0"/>
      <w:spacing w:after="0" w:line="360" w:lineRule="atLeast"/>
      <w:jc w:val="both"/>
    </w:pPr>
    <w:rPr>
      <w:rFonts w:ascii="Times New Roman" w:eastAsia="MS Mincho" w:hAnsi="Times New Roman" w:cs="Times New Roman"/>
      <w:sz w:val="24"/>
      <w:szCs w:val="24"/>
      <w:lang w:eastAsia="ja-JP"/>
    </w:rPr>
  </w:style>
  <w:style w:type="character" w:customStyle="1" w:styleId="tgc">
    <w:name w:val="_tgc"/>
    <w:qFormat/>
    <w:rsid w:val="00675BA7"/>
  </w:style>
  <w:style w:type="character" w:customStyle="1" w:styleId="BalloonTextChar">
    <w:name w:val="Balloon Text Char"/>
    <w:basedOn w:val="DefaultParagraphFont"/>
    <w:link w:val="BalloonText"/>
    <w:uiPriority w:val="99"/>
    <w:semiHidden/>
    <w:rsid w:val="00675BA7"/>
    <w:rPr>
      <w:rFonts w:ascii="Tahoma" w:hAnsi="Tahoma" w:cs="Tahoma"/>
      <w:sz w:val="16"/>
      <w:szCs w:val="16"/>
    </w:rPr>
  </w:style>
  <w:style w:type="paragraph" w:styleId="BalloonText">
    <w:name w:val="Balloon Text"/>
    <w:basedOn w:val="Normal"/>
    <w:link w:val="BalloonTextChar"/>
    <w:uiPriority w:val="99"/>
    <w:semiHidden/>
    <w:unhideWhenUsed/>
    <w:rsid w:val="00675BA7"/>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979A2-1A5B-4216-86ED-8C8614EC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128</Pages>
  <Words>15538</Words>
  <Characters>88567</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wairimu.nelly@gmail.com</dc:creator>
  <cp:keywords/>
  <dc:description/>
  <cp:lastModifiedBy>wairimu.nelly@gmail.com</cp:lastModifiedBy>
  <cp:revision>13</cp:revision>
  <dcterms:created xsi:type="dcterms:W3CDTF">2025-05-02T14:57:00Z</dcterms:created>
  <dcterms:modified xsi:type="dcterms:W3CDTF">2025-05-02T19:52:00Z</dcterms:modified>
</cp:coreProperties>
</file>